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D42E6" w14:textId="77777777" w:rsidR="00643E7C" w:rsidRDefault="00643E7C" w:rsidP="00643E7C">
      <w:pPr>
        <w:widowControl w:val="0"/>
        <w:autoSpaceDE w:val="0"/>
        <w:autoSpaceDN w:val="0"/>
        <w:adjustRightInd w:val="0"/>
        <w:spacing w:before="112"/>
        <w:ind w:left="2462" w:right="303"/>
        <w:rPr>
          <w:sz w:val="22"/>
          <w:szCs w:val="22"/>
        </w:rPr>
      </w:pPr>
      <w:r>
        <w:rPr>
          <w:sz w:val="22"/>
          <w:szCs w:val="22"/>
        </w:rPr>
        <w:t>COMMONWEALTH OF MASSACHUSETTS</w:t>
      </w:r>
    </w:p>
    <w:p w14:paraId="1B0C694B" w14:textId="77777777" w:rsidR="00643E7C" w:rsidRDefault="00643E7C" w:rsidP="00643E7C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</w:p>
    <w:p w14:paraId="46301FC3" w14:textId="77777777" w:rsidR="00643E7C" w:rsidRPr="000E6804" w:rsidRDefault="00643E7C" w:rsidP="00643E7C">
      <w:pPr>
        <w:widowControl w:val="0"/>
        <w:tabs>
          <w:tab w:val="left" w:pos="5580"/>
        </w:tabs>
        <w:autoSpaceDE w:val="0"/>
        <w:autoSpaceDN w:val="0"/>
        <w:adjustRightInd w:val="0"/>
        <w:spacing w:before="112"/>
        <w:ind w:right="303"/>
        <w:rPr>
          <w:i/>
          <w:sz w:val="22"/>
          <w:szCs w:val="22"/>
        </w:rPr>
      </w:pPr>
      <w:r>
        <w:rPr>
          <w:sz w:val="22"/>
          <w:szCs w:val="22"/>
        </w:rPr>
        <w:t>SUFFOLK, SS.</w:t>
      </w:r>
      <w:r>
        <w:rPr>
          <w:sz w:val="22"/>
          <w:szCs w:val="22"/>
        </w:rPr>
        <w:tab/>
        <w:t xml:space="preserve">SUPREME JUDICIAL COURT </w:t>
      </w:r>
      <w:r>
        <w:rPr>
          <w:sz w:val="22"/>
          <w:szCs w:val="22"/>
        </w:rPr>
        <w:tab/>
        <w:t>EQUITY NO. [</w:t>
      </w:r>
      <w:r>
        <w:rPr>
          <w:i/>
          <w:sz w:val="22"/>
          <w:szCs w:val="22"/>
        </w:rPr>
        <w:t>fill in court docket #</w:t>
      </w:r>
      <w:r w:rsidRPr="000E6804">
        <w:rPr>
          <w:sz w:val="22"/>
          <w:szCs w:val="22"/>
        </w:rPr>
        <w:t>]</w:t>
      </w:r>
    </w:p>
    <w:p w14:paraId="3F3F5A8D" w14:textId="77777777" w:rsidR="00643E7C" w:rsidRDefault="00643E7C" w:rsidP="00643E7C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  <w:u w:val="single"/>
        </w:rPr>
      </w:pPr>
    </w:p>
    <w:p w14:paraId="7C819D79" w14:textId="77777777" w:rsidR="00643E7C" w:rsidRPr="00546A61" w:rsidRDefault="00643E7C" w:rsidP="00643E7C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3832B63" w14:textId="77777777" w:rsidR="00643E7C" w:rsidRDefault="00643E7C" w:rsidP="00643E7C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54AF10DD" w14:textId="77777777" w:rsidR="00B6577F" w:rsidRDefault="00B6577F" w:rsidP="00B6577F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[NAME OF CHARITY],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5B26CECB" w14:textId="77777777" w:rsidR="00B6577F" w:rsidRDefault="00B6577F" w:rsidP="00B6577F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7AD819C9" w14:textId="77777777" w:rsidR="00B6577F" w:rsidRDefault="00B6577F" w:rsidP="00B6577F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  <w:t>Plaintiff,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4F621E44" w14:textId="77777777" w:rsidR="00B6577F" w:rsidRDefault="00B6577F" w:rsidP="00B6577F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0230066D" w14:textId="77777777" w:rsidR="00B6577F" w:rsidRDefault="00B6577F" w:rsidP="00B6577F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  <w:t>v.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07733069" w14:textId="77777777" w:rsidR="00B6577F" w:rsidRDefault="00B6577F" w:rsidP="00B6577F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6914D116" w14:textId="77777777" w:rsidR="00B6577F" w:rsidRDefault="00B6577F" w:rsidP="00B6577F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5EA61884" w14:textId="77777777" w:rsidR="00B6577F" w:rsidRDefault="00B6577F" w:rsidP="00B6577F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ANDREA JOY CAMPBELL, AS SHE IS</w:t>
      </w:r>
      <w:r>
        <w:rPr>
          <w:sz w:val="22"/>
          <w:szCs w:val="22"/>
        </w:rPr>
        <w:tab/>
        <w:t>)</w:t>
      </w:r>
    </w:p>
    <w:p w14:paraId="25076136" w14:textId="77777777" w:rsidR="00B6577F" w:rsidRDefault="00B6577F" w:rsidP="00B6577F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THE ATTORNEY GENERAL OF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2729259E" w14:textId="77777777" w:rsidR="00B6577F" w:rsidRDefault="00B6577F" w:rsidP="00B6577F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COMMONWEALTH OF MASSACHUSETTS,</w:t>
      </w:r>
      <w:r>
        <w:rPr>
          <w:sz w:val="22"/>
          <w:szCs w:val="22"/>
        </w:rPr>
        <w:tab/>
        <w:t>)</w:t>
      </w:r>
    </w:p>
    <w:p w14:paraId="7094DF6F" w14:textId="77777777" w:rsidR="00B6577F" w:rsidRDefault="00B6577F" w:rsidP="00B6577F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1A4C98A4" w14:textId="77777777" w:rsidR="00B6577F" w:rsidRDefault="00B6577F" w:rsidP="00B6577F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  <w:t>Defendant.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31D68967" w14:textId="77777777" w:rsidR="00643E7C" w:rsidRDefault="00643E7C" w:rsidP="00643E7C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)</w:t>
      </w:r>
    </w:p>
    <w:p w14:paraId="0E61FED3" w14:textId="77777777" w:rsidR="00643E7C" w:rsidRDefault="00643E7C" w:rsidP="00643E7C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</w:p>
    <w:p w14:paraId="35ED4338" w14:textId="77777777" w:rsidR="00643E7C" w:rsidRDefault="00643E7C" w:rsidP="00643E7C">
      <w:pPr>
        <w:widowControl w:val="0"/>
        <w:autoSpaceDE w:val="0"/>
        <w:autoSpaceDN w:val="0"/>
        <w:adjustRightInd w:val="0"/>
        <w:spacing w:before="112"/>
        <w:ind w:left="2580" w:right="303"/>
        <w:rPr>
          <w:sz w:val="22"/>
          <w:szCs w:val="22"/>
        </w:rPr>
      </w:pPr>
      <w:r>
        <w:rPr>
          <w:sz w:val="22"/>
          <w:szCs w:val="22"/>
          <w:u w:val="single"/>
        </w:rPr>
        <w:t>MOTION FOR ENTRY OF JUDGMENT</w:t>
      </w:r>
    </w:p>
    <w:p w14:paraId="6A38891E" w14:textId="77777777" w:rsidR="00643E7C" w:rsidRDefault="00643E7C" w:rsidP="00643E7C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</w:p>
    <w:p w14:paraId="15F13292" w14:textId="77777777" w:rsidR="00643E7C" w:rsidRDefault="00643E7C" w:rsidP="00643E7C">
      <w:pPr>
        <w:widowControl w:val="0"/>
        <w:autoSpaceDE w:val="0"/>
        <w:autoSpaceDN w:val="0"/>
        <w:adjustRightInd w:val="0"/>
        <w:spacing w:before="217"/>
        <w:ind w:left="576" w:right="303"/>
        <w:rPr>
          <w:sz w:val="22"/>
          <w:szCs w:val="22"/>
        </w:rPr>
      </w:pPr>
      <w:r>
        <w:rPr>
          <w:sz w:val="22"/>
          <w:szCs w:val="22"/>
        </w:rPr>
        <w:t xml:space="preserve">Now comes the Plaintiff in the above matter and moves that a </w:t>
      </w:r>
      <w:proofErr w:type="gramStart"/>
      <w:r>
        <w:rPr>
          <w:sz w:val="22"/>
          <w:szCs w:val="22"/>
        </w:rPr>
        <w:t>Judgment</w:t>
      </w:r>
      <w:proofErr w:type="gramEnd"/>
      <w:r>
        <w:rPr>
          <w:sz w:val="22"/>
          <w:szCs w:val="22"/>
        </w:rPr>
        <w:t xml:space="preserve"> be entered in the form</w:t>
      </w:r>
    </w:p>
    <w:p w14:paraId="612DC961" w14:textId="77777777" w:rsidR="00643E7C" w:rsidRDefault="00643E7C" w:rsidP="00643E7C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</w:p>
    <w:p w14:paraId="34936CE0" w14:textId="77777777" w:rsidR="00643E7C" w:rsidRDefault="00643E7C" w:rsidP="00643E7C">
      <w:pPr>
        <w:widowControl w:val="0"/>
        <w:autoSpaceDE w:val="0"/>
        <w:autoSpaceDN w:val="0"/>
        <w:adjustRightInd w:val="0"/>
        <w:spacing w:before="112"/>
        <w:ind w:right="303"/>
        <w:rPr>
          <w:sz w:val="22"/>
          <w:szCs w:val="22"/>
        </w:rPr>
      </w:pPr>
      <w:r>
        <w:rPr>
          <w:sz w:val="22"/>
          <w:szCs w:val="22"/>
        </w:rPr>
        <w:t>attached hereto.</w:t>
      </w:r>
    </w:p>
    <w:p w14:paraId="16C490AA" w14:textId="77777777" w:rsidR="00643E7C" w:rsidRDefault="00643E7C" w:rsidP="00643E7C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</w:p>
    <w:p w14:paraId="0DEE8195" w14:textId="77777777" w:rsidR="00643E7C" w:rsidRDefault="00643E7C" w:rsidP="00643E7C">
      <w:pPr>
        <w:widowControl w:val="0"/>
        <w:autoSpaceDE w:val="0"/>
        <w:autoSpaceDN w:val="0"/>
        <w:adjustRightInd w:val="0"/>
        <w:spacing w:before="112"/>
        <w:ind w:right="303"/>
        <w:rPr>
          <w:sz w:val="22"/>
          <w:szCs w:val="22"/>
        </w:rPr>
      </w:pPr>
      <w:r>
        <w:rPr>
          <w:sz w:val="22"/>
          <w:szCs w:val="22"/>
        </w:rPr>
        <w:t>Assented to:</w:t>
      </w:r>
    </w:p>
    <w:p w14:paraId="11EDF0F9" w14:textId="77777777" w:rsidR="00643E7C" w:rsidRDefault="00643E7C" w:rsidP="00643E7C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</w:p>
    <w:p w14:paraId="70422AA4" w14:textId="62430238" w:rsidR="00643E7C" w:rsidRDefault="00D37FC9" w:rsidP="00643E7C">
      <w:pPr>
        <w:widowControl w:val="0"/>
        <w:tabs>
          <w:tab w:val="left" w:pos="5615"/>
        </w:tabs>
        <w:autoSpaceDE w:val="0"/>
        <w:autoSpaceDN w:val="0"/>
        <w:adjustRightInd w:val="0"/>
        <w:spacing w:before="112"/>
        <w:ind w:left="1296" w:right="303"/>
        <w:rPr>
          <w:sz w:val="22"/>
          <w:szCs w:val="22"/>
        </w:rPr>
      </w:pPr>
      <w:r>
        <w:rPr>
          <w:sz w:val="22"/>
          <w:szCs w:val="22"/>
        </w:rPr>
        <w:t>ANDREA JOY CAMPBELL</w:t>
      </w:r>
      <w:r w:rsidR="00643E7C">
        <w:rPr>
          <w:sz w:val="22"/>
          <w:szCs w:val="22"/>
        </w:rPr>
        <w:tab/>
      </w:r>
      <w:r w:rsidR="00643E7C">
        <w:rPr>
          <w:sz w:val="22"/>
          <w:szCs w:val="22"/>
        </w:rPr>
        <w:tab/>
        <w:t>NAME OF CHARITY</w:t>
      </w:r>
    </w:p>
    <w:p w14:paraId="356AB989" w14:textId="77777777" w:rsidR="00643E7C" w:rsidRDefault="00643E7C" w:rsidP="00643E7C">
      <w:pPr>
        <w:widowControl w:val="0"/>
        <w:tabs>
          <w:tab w:val="left" w:pos="5615"/>
        </w:tabs>
        <w:autoSpaceDE w:val="0"/>
        <w:autoSpaceDN w:val="0"/>
        <w:adjustRightInd w:val="0"/>
        <w:spacing w:before="12"/>
        <w:ind w:left="1296" w:right="303"/>
        <w:rPr>
          <w:sz w:val="22"/>
          <w:szCs w:val="22"/>
        </w:rPr>
      </w:pPr>
      <w:r>
        <w:rPr>
          <w:sz w:val="22"/>
          <w:szCs w:val="22"/>
        </w:rPr>
        <w:t>ATTORNEY GENERAL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By Its Attorney,</w:t>
      </w:r>
    </w:p>
    <w:p w14:paraId="5A5C7C3C" w14:textId="77777777" w:rsidR="00643E7C" w:rsidRDefault="00643E7C" w:rsidP="00643E7C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</w:p>
    <w:p w14:paraId="2916DDDE" w14:textId="77777777" w:rsidR="00643E7C" w:rsidRDefault="00643E7C" w:rsidP="00643E7C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</w:p>
    <w:p w14:paraId="6D4A5FD8" w14:textId="77777777" w:rsidR="00643E7C" w:rsidRDefault="00643E7C" w:rsidP="00643E7C">
      <w:pPr>
        <w:widowControl w:val="0"/>
        <w:tabs>
          <w:tab w:val="left" w:pos="1260"/>
          <w:tab w:val="left" w:pos="5670"/>
          <w:tab w:val="left" w:leader="underscore" w:pos="8640"/>
        </w:tabs>
        <w:autoSpaceDE w:val="0"/>
        <w:autoSpaceDN w:val="0"/>
        <w:adjustRightInd w:val="0"/>
        <w:ind w:right="303"/>
        <w:rPr>
          <w:sz w:val="22"/>
          <w:szCs w:val="22"/>
        </w:rPr>
      </w:pPr>
      <w:r>
        <w:rPr>
          <w:sz w:val="22"/>
          <w:szCs w:val="22"/>
        </w:rPr>
        <w:t>Through:</w:t>
      </w:r>
      <w:r>
        <w:rPr>
          <w:sz w:val="22"/>
          <w:szCs w:val="22"/>
        </w:rPr>
        <w:tab/>
        <w:t>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94BC546" w14:textId="77777777" w:rsidR="00643E7C" w:rsidRDefault="00643E7C" w:rsidP="00643E7C">
      <w:pPr>
        <w:widowControl w:val="0"/>
        <w:autoSpaceDE w:val="0"/>
        <w:autoSpaceDN w:val="0"/>
        <w:adjustRightInd w:val="0"/>
        <w:spacing w:before="12"/>
        <w:ind w:left="1296" w:right="303"/>
        <w:rPr>
          <w:sz w:val="22"/>
          <w:szCs w:val="22"/>
        </w:rPr>
      </w:pPr>
      <w:r>
        <w:rPr>
          <w:sz w:val="22"/>
          <w:szCs w:val="22"/>
        </w:rPr>
        <w:t>Assistant Attorney General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Name</w:t>
      </w:r>
    </w:p>
    <w:p w14:paraId="4ADBE62C" w14:textId="77777777" w:rsidR="00643E7C" w:rsidRDefault="00643E7C" w:rsidP="00643E7C">
      <w:pPr>
        <w:widowControl w:val="0"/>
        <w:tabs>
          <w:tab w:val="left" w:pos="5760"/>
        </w:tabs>
        <w:autoSpaceDE w:val="0"/>
        <w:autoSpaceDN w:val="0"/>
        <w:adjustRightInd w:val="0"/>
        <w:spacing w:before="12"/>
        <w:ind w:left="8820" w:hanging="7524"/>
        <w:rPr>
          <w:sz w:val="22"/>
          <w:szCs w:val="22"/>
        </w:rPr>
      </w:pPr>
      <w:r>
        <w:rPr>
          <w:sz w:val="22"/>
          <w:szCs w:val="22"/>
        </w:rPr>
        <w:t>Non-Profit Organizations/</w:t>
      </w:r>
      <w:r>
        <w:rPr>
          <w:sz w:val="22"/>
          <w:szCs w:val="22"/>
        </w:rPr>
        <w:tab/>
        <w:t>Address</w:t>
      </w:r>
    </w:p>
    <w:p w14:paraId="7119F45B" w14:textId="77777777" w:rsidR="00643E7C" w:rsidRDefault="00643E7C" w:rsidP="00643E7C">
      <w:pPr>
        <w:widowControl w:val="0"/>
        <w:autoSpaceDE w:val="0"/>
        <w:autoSpaceDN w:val="0"/>
        <w:adjustRightInd w:val="0"/>
        <w:spacing w:before="12"/>
        <w:ind w:left="1260" w:firstLine="36"/>
        <w:rPr>
          <w:sz w:val="22"/>
          <w:szCs w:val="22"/>
        </w:rPr>
      </w:pPr>
      <w:r>
        <w:rPr>
          <w:sz w:val="22"/>
          <w:szCs w:val="22"/>
        </w:rPr>
        <w:t xml:space="preserve">Public Charities Division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Phone Number</w:t>
      </w:r>
    </w:p>
    <w:p w14:paraId="0BC0471D" w14:textId="012323E8" w:rsidR="00643E7C" w:rsidRDefault="00643E7C" w:rsidP="00643E7C">
      <w:pPr>
        <w:widowControl w:val="0"/>
        <w:autoSpaceDE w:val="0"/>
        <w:autoSpaceDN w:val="0"/>
        <w:adjustRightInd w:val="0"/>
        <w:spacing w:before="12"/>
        <w:ind w:left="540" w:firstLine="720"/>
        <w:rPr>
          <w:sz w:val="22"/>
          <w:szCs w:val="22"/>
        </w:rPr>
      </w:pPr>
      <w:r>
        <w:rPr>
          <w:sz w:val="22"/>
          <w:szCs w:val="22"/>
        </w:rPr>
        <w:t>One Ashburton Place</w:t>
      </w:r>
      <w:r w:rsidRPr="0071665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6577F">
        <w:rPr>
          <w:sz w:val="22"/>
          <w:szCs w:val="22"/>
        </w:rPr>
        <w:t>Email address</w:t>
      </w:r>
    </w:p>
    <w:p w14:paraId="6A74E758" w14:textId="7F0A6111" w:rsidR="00643E7C" w:rsidRDefault="00643E7C" w:rsidP="00643E7C">
      <w:pPr>
        <w:widowControl w:val="0"/>
        <w:autoSpaceDE w:val="0"/>
        <w:autoSpaceDN w:val="0"/>
        <w:adjustRightInd w:val="0"/>
        <w:spacing w:before="12"/>
        <w:ind w:left="1260" w:firstLine="36"/>
        <w:rPr>
          <w:sz w:val="22"/>
          <w:szCs w:val="22"/>
        </w:rPr>
      </w:pPr>
      <w:r>
        <w:rPr>
          <w:sz w:val="22"/>
          <w:szCs w:val="22"/>
        </w:rPr>
        <w:t>Boston, MA 02108</w:t>
      </w:r>
      <w:r w:rsidR="00B6577F">
        <w:rPr>
          <w:sz w:val="22"/>
          <w:szCs w:val="22"/>
        </w:rPr>
        <w:tab/>
      </w:r>
      <w:r w:rsidR="00B6577F">
        <w:rPr>
          <w:sz w:val="22"/>
          <w:szCs w:val="22"/>
        </w:rPr>
        <w:tab/>
      </w:r>
      <w:r w:rsidR="00B6577F">
        <w:rPr>
          <w:sz w:val="22"/>
          <w:szCs w:val="22"/>
        </w:rPr>
        <w:tab/>
      </w:r>
      <w:r w:rsidR="00B6577F">
        <w:rPr>
          <w:sz w:val="22"/>
          <w:szCs w:val="22"/>
        </w:rPr>
        <w:tab/>
      </w:r>
      <w:r w:rsidR="00B6577F">
        <w:rPr>
          <w:sz w:val="22"/>
          <w:szCs w:val="22"/>
        </w:rPr>
        <w:t>BBO#</w:t>
      </w:r>
    </w:p>
    <w:p w14:paraId="21DC0392" w14:textId="4C3AD3DE" w:rsidR="00643E7C" w:rsidRDefault="00643E7C" w:rsidP="00643E7C">
      <w:pPr>
        <w:widowControl w:val="0"/>
        <w:autoSpaceDE w:val="0"/>
        <w:autoSpaceDN w:val="0"/>
        <w:adjustRightInd w:val="0"/>
        <w:spacing w:before="12"/>
        <w:ind w:left="1296"/>
        <w:rPr>
          <w:sz w:val="22"/>
          <w:szCs w:val="22"/>
        </w:rPr>
      </w:pPr>
      <w:r>
        <w:rPr>
          <w:sz w:val="22"/>
          <w:szCs w:val="22"/>
        </w:rPr>
        <w:t>(617) 727-2200</w:t>
      </w:r>
    </w:p>
    <w:p w14:paraId="1081C166" w14:textId="77777777" w:rsidR="00643E7C" w:rsidRDefault="00643E7C" w:rsidP="00643E7C">
      <w:pPr>
        <w:widowControl w:val="0"/>
        <w:autoSpaceDE w:val="0"/>
        <w:autoSpaceDN w:val="0"/>
        <w:adjustRightInd w:val="0"/>
        <w:spacing w:before="12"/>
        <w:ind w:left="1296"/>
        <w:rPr>
          <w:sz w:val="22"/>
          <w:szCs w:val="22"/>
        </w:rPr>
      </w:pPr>
      <w:r>
        <w:rPr>
          <w:sz w:val="22"/>
          <w:szCs w:val="22"/>
        </w:rPr>
        <w:t>BBO#</w:t>
      </w:r>
    </w:p>
    <w:p w14:paraId="5CE512DC" w14:textId="77777777" w:rsidR="00643E7C" w:rsidRDefault="00643E7C" w:rsidP="00643E7C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14:paraId="209275C6" w14:textId="72F6C85B" w:rsidR="00DC3F93" w:rsidRPr="003B7C96" w:rsidRDefault="00643E7C" w:rsidP="003B7C96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  <w:r>
        <w:rPr>
          <w:sz w:val="22"/>
          <w:szCs w:val="22"/>
        </w:rPr>
        <w:t>Date:</w:t>
      </w:r>
    </w:p>
    <w:p w14:paraId="21289A72" w14:textId="094BC0FC" w:rsidR="0049666C" w:rsidRDefault="0049666C"/>
    <w:p w14:paraId="75043ECE" w14:textId="1B9A9FC6" w:rsidR="00AD10E0" w:rsidRDefault="00AD10E0">
      <w:r>
        <w:br w:type="page"/>
      </w:r>
    </w:p>
    <w:p w14:paraId="359DCD73" w14:textId="77777777" w:rsidR="00296F6C" w:rsidRPr="00E80DA3" w:rsidRDefault="00296F6C" w:rsidP="00296F6C">
      <w:pPr>
        <w:jc w:val="center"/>
        <w:rPr>
          <w:sz w:val="22"/>
          <w:szCs w:val="22"/>
          <w:u w:val="single"/>
        </w:rPr>
      </w:pPr>
      <w:bookmarkStart w:id="0" w:name="_Hlk158295617"/>
      <w:r w:rsidRPr="00E80DA3">
        <w:rPr>
          <w:sz w:val="22"/>
          <w:szCs w:val="22"/>
          <w:u w:val="single"/>
        </w:rPr>
        <w:lastRenderedPageBreak/>
        <w:t>CERTIFICATE OF SERVICE</w:t>
      </w:r>
    </w:p>
    <w:p w14:paraId="01DF779E" w14:textId="77777777" w:rsidR="00296F6C" w:rsidRPr="00E80DA3" w:rsidRDefault="00296F6C" w:rsidP="00296F6C">
      <w:pPr>
        <w:rPr>
          <w:sz w:val="22"/>
          <w:szCs w:val="22"/>
        </w:rPr>
      </w:pPr>
    </w:p>
    <w:p w14:paraId="74FC9CC5" w14:textId="77777777" w:rsidR="00296F6C" w:rsidRPr="00E80DA3" w:rsidRDefault="00296F6C" w:rsidP="00296F6C">
      <w:pPr>
        <w:rPr>
          <w:sz w:val="22"/>
          <w:szCs w:val="22"/>
        </w:rPr>
      </w:pPr>
      <w:r w:rsidRPr="00E80DA3">
        <w:rPr>
          <w:sz w:val="22"/>
          <w:szCs w:val="22"/>
        </w:rPr>
        <w:tab/>
        <w:t xml:space="preserve">I, </w:t>
      </w:r>
      <w:r>
        <w:rPr>
          <w:sz w:val="22"/>
          <w:szCs w:val="22"/>
        </w:rPr>
        <w:t>______________</w:t>
      </w:r>
      <w:r w:rsidRPr="00E80DA3">
        <w:rPr>
          <w:sz w:val="22"/>
          <w:szCs w:val="22"/>
        </w:rPr>
        <w:t xml:space="preserve">, hereby certify that on </w:t>
      </w:r>
      <w:r>
        <w:rPr>
          <w:sz w:val="22"/>
          <w:szCs w:val="22"/>
        </w:rPr>
        <w:t>_____________</w:t>
      </w:r>
      <w:r w:rsidRPr="00E80DA3">
        <w:rPr>
          <w:sz w:val="22"/>
          <w:szCs w:val="22"/>
        </w:rPr>
        <w:t xml:space="preserve">, I served a copy of the above upon the following by </w:t>
      </w:r>
      <w:r>
        <w:rPr>
          <w:sz w:val="22"/>
          <w:szCs w:val="22"/>
        </w:rPr>
        <w:t>______________________</w:t>
      </w:r>
      <w:r w:rsidRPr="00E80DA3">
        <w:rPr>
          <w:sz w:val="22"/>
          <w:szCs w:val="22"/>
        </w:rPr>
        <w:t>:</w:t>
      </w:r>
    </w:p>
    <w:p w14:paraId="1A173080" w14:textId="77777777" w:rsidR="00296F6C" w:rsidRPr="00E80DA3" w:rsidRDefault="00296F6C" w:rsidP="00296F6C">
      <w:pPr>
        <w:rPr>
          <w:sz w:val="22"/>
          <w:szCs w:val="22"/>
        </w:rPr>
      </w:pPr>
    </w:p>
    <w:p w14:paraId="06AC5D85" w14:textId="77777777" w:rsidR="00296F6C" w:rsidRDefault="00296F6C" w:rsidP="00296F6C">
      <w:pPr>
        <w:rPr>
          <w:sz w:val="22"/>
          <w:szCs w:val="22"/>
        </w:rPr>
      </w:pPr>
      <w:r>
        <w:rPr>
          <w:sz w:val="22"/>
          <w:szCs w:val="22"/>
        </w:rPr>
        <w:t>Andrea Joy Campbell</w:t>
      </w:r>
    </w:p>
    <w:p w14:paraId="1D8C6194" w14:textId="77777777" w:rsidR="00296F6C" w:rsidRDefault="00296F6C" w:rsidP="00296F6C">
      <w:pPr>
        <w:rPr>
          <w:sz w:val="22"/>
          <w:szCs w:val="22"/>
        </w:rPr>
      </w:pPr>
      <w:r>
        <w:rPr>
          <w:sz w:val="22"/>
          <w:szCs w:val="22"/>
        </w:rPr>
        <w:t>Attorney General of the Commonwealth of Massachusetts</w:t>
      </w:r>
    </w:p>
    <w:p w14:paraId="2D882F54" w14:textId="77777777" w:rsidR="00296F6C" w:rsidRDefault="00296F6C" w:rsidP="00296F6C">
      <w:pPr>
        <w:rPr>
          <w:sz w:val="22"/>
          <w:szCs w:val="22"/>
        </w:rPr>
      </w:pPr>
      <w:r>
        <w:rPr>
          <w:sz w:val="22"/>
          <w:szCs w:val="22"/>
        </w:rPr>
        <w:t>Non-Profit Organizations/Public Charities Division</w:t>
      </w:r>
    </w:p>
    <w:p w14:paraId="5C8C64B5" w14:textId="77777777" w:rsidR="00296F6C" w:rsidRDefault="00296F6C" w:rsidP="00296F6C">
      <w:pPr>
        <w:rPr>
          <w:sz w:val="22"/>
          <w:szCs w:val="22"/>
        </w:rPr>
      </w:pPr>
      <w:r>
        <w:rPr>
          <w:sz w:val="22"/>
          <w:szCs w:val="22"/>
        </w:rPr>
        <w:t>One Ashburton Place</w:t>
      </w:r>
    </w:p>
    <w:p w14:paraId="110060A1" w14:textId="77777777" w:rsidR="00296F6C" w:rsidRDefault="00296F6C" w:rsidP="00296F6C">
      <w:pPr>
        <w:rPr>
          <w:sz w:val="22"/>
          <w:szCs w:val="22"/>
        </w:rPr>
      </w:pPr>
      <w:r>
        <w:rPr>
          <w:sz w:val="22"/>
          <w:szCs w:val="22"/>
        </w:rPr>
        <w:t>Boston, MA 02108</w:t>
      </w:r>
    </w:p>
    <w:p w14:paraId="5687B10A" w14:textId="77777777" w:rsidR="00296F6C" w:rsidRPr="00D05371" w:rsidRDefault="00296F6C" w:rsidP="00296F6C">
      <w:pPr>
        <w:rPr>
          <w:i/>
          <w:iCs/>
          <w:sz w:val="22"/>
          <w:szCs w:val="22"/>
        </w:rPr>
      </w:pPr>
      <w:r w:rsidRPr="00D05371">
        <w:rPr>
          <w:i/>
          <w:iCs/>
          <w:sz w:val="22"/>
          <w:szCs w:val="22"/>
        </w:rPr>
        <w:t>Defendant</w:t>
      </w:r>
    </w:p>
    <w:p w14:paraId="2E9FC173" w14:textId="77777777" w:rsidR="00296F6C" w:rsidRPr="00E80DA3" w:rsidRDefault="00296F6C" w:rsidP="00296F6C">
      <w:pPr>
        <w:rPr>
          <w:sz w:val="22"/>
          <w:szCs w:val="22"/>
        </w:rPr>
      </w:pPr>
    </w:p>
    <w:p w14:paraId="41CD1312" w14:textId="77777777" w:rsidR="00296F6C" w:rsidRPr="00E80DA3" w:rsidRDefault="00296F6C" w:rsidP="00296F6C">
      <w:pPr>
        <w:rPr>
          <w:sz w:val="22"/>
          <w:szCs w:val="22"/>
        </w:rPr>
      </w:pPr>
      <w:r>
        <w:rPr>
          <w:sz w:val="22"/>
          <w:szCs w:val="22"/>
        </w:rPr>
        <w:t>[NAME OF CHARITY RECEIVING ASSETS]</w:t>
      </w:r>
    </w:p>
    <w:p w14:paraId="73617F83" w14:textId="77777777" w:rsidR="00296F6C" w:rsidRPr="00E80DA3" w:rsidRDefault="00296F6C" w:rsidP="00296F6C">
      <w:pPr>
        <w:rPr>
          <w:sz w:val="22"/>
          <w:szCs w:val="22"/>
        </w:rPr>
      </w:pPr>
      <w:r>
        <w:rPr>
          <w:sz w:val="22"/>
          <w:szCs w:val="22"/>
        </w:rPr>
        <w:t>Street Address</w:t>
      </w:r>
    </w:p>
    <w:p w14:paraId="7E65CCF5" w14:textId="77777777" w:rsidR="00296F6C" w:rsidRDefault="00296F6C" w:rsidP="00296F6C">
      <w:pPr>
        <w:rPr>
          <w:sz w:val="22"/>
          <w:szCs w:val="22"/>
        </w:rPr>
      </w:pPr>
      <w:r>
        <w:rPr>
          <w:sz w:val="22"/>
          <w:szCs w:val="22"/>
        </w:rPr>
        <w:t>City, State, ZIP</w:t>
      </w:r>
    </w:p>
    <w:p w14:paraId="2274C353" w14:textId="77777777" w:rsidR="00296F6C" w:rsidRPr="0013313F" w:rsidRDefault="00296F6C" w:rsidP="00296F6C">
      <w:pPr>
        <w:rPr>
          <w:i/>
          <w:iCs/>
          <w:sz w:val="22"/>
          <w:szCs w:val="22"/>
        </w:rPr>
      </w:pPr>
      <w:r w:rsidRPr="0013313F">
        <w:rPr>
          <w:i/>
          <w:iCs/>
          <w:sz w:val="22"/>
          <w:szCs w:val="22"/>
        </w:rPr>
        <w:t>Other interested party</w:t>
      </w:r>
    </w:p>
    <w:p w14:paraId="7476056A" w14:textId="77777777" w:rsidR="00296F6C" w:rsidRPr="00E80DA3" w:rsidRDefault="00296F6C" w:rsidP="00296F6C">
      <w:pPr>
        <w:rPr>
          <w:sz w:val="22"/>
          <w:szCs w:val="22"/>
        </w:rPr>
      </w:pPr>
    </w:p>
    <w:p w14:paraId="6EBAB189" w14:textId="77777777" w:rsidR="00296F6C" w:rsidRDefault="00296F6C" w:rsidP="00296F6C">
      <w:pPr>
        <w:rPr>
          <w:sz w:val="22"/>
          <w:szCs w:val="22"/>
        </w:rPr>
      </w:pPr>
      <w:r>
        <w:rPr>
          <w:sz w:val="22"/>
          <w:szCs w:val="22"/>
        </w:rPr>
        <w:t>[Repeat for any other Charity Receiving Assets]</w:t>
      </w:r>
    </w:p>
    <w:p w14:paraId="0B39C2B1" w14:textId="77777777" w:rsidR="00296F6C" w:rsidRPr="00F7694E" w:rsidRDefault="00296F6C" w:rsidP="00296F6C">
      <w:pPr>
        <w:rPr>
          <w:i/>
          <w:iCs/>
          <w:sz w:val="22"/>
          <w:szCs w:val="22"/>
        </w:rPr>
      </w:pPr>
      <w:r w:rsidRPr="00F7694E">
        <w:rPr>
          <w:i/>
          <w:iCs/>
          <w:sz w:val="22"/>
          <w:szCs w:val="22"/>
        </w:rPr>
        <w:t>Other interested part</w:t>
      </w:r>
      <w:r>
        <w:rPr>
          <w:i/>
          <w:iCs/>
          <w:sz w:val="22"/>
          <w:szCs w:val="22"/>
        </w:rPr>
        <w:t>y</w:t>
      </w:r>
    </w:p>
    <w:p w14:paraId="41EEC5C2" w14:textId="77777777" w:rsidR="00296F6C" w:rsidRPr="00E80DA3" w:rsidRDefault="00296F6C" w:rsidP="00296F6C">
      <w:pPr>
        <w:rPr>
          <w:sz w:val="22"/>
          <w:szCs w:val="22"/>
        </w:rPr>
      </w:pPr>
    </w:p>
    <w:p w14:paraId="00258BEE" w14:textId="77777777" w:rsidR="00296F6C" w:rsidRDefault="00296F6C" w:rsidP="00296F6C">
      <w:pPr>
        <w:tabs>
          <w:tab w:val="left" w:pos="5040"/>
        </w:tabs>
        <w:rPr>
          <w:sz w:val="22"/>
          <w:szCs w:val="22"/>
        </w:rPr>
      </w:pPr>
    </w:p>
    <w:p w14:paraId="3B75E4E1" w14:textId="77777777" w:rsidR="00296F6C" w:rsidRPr="00E80DA3" w:rsidRDefault="00296F6C" w:rsidP="00296F6C">
      <w:pPr>
        <w:tabs>
          <w:tab w:val="left" w:pos="5040"/>
        </w:tabs>
        <w:rPr>
          <w:sz w:val="22"/>
          <w:szCs w:val="22"/>
        </w:rPr>
      </w:pPr>
      <w:r w:rsidRPr="00E80DA3">
        <w:rPr>
          <w:sz w:val="22"/>
          <w:szCs w:val="22"/>
        </w:rPr>
        <w:tab/>
        <w:t>_____________________________</w:t>
      </w:r>
    </w:p>
    <w:p w14:paraId="34DA6727" w14:textId="77777777" w:rsidR="00296F6C" w:rsidRPr="00E80DA3" w:rsidRDefault="00296F6C" w:rsidP="00296F6C">
      <w:pPr>
        <w:tabs>
          <w:tab w:val="left" w:pos="4680"/>
        </w:tabs>
        <w:rPr>
          <w:sz w:val="22"/>
          <w:szCs w:val="22"/>
        </w:rPr>
      </w:pPr>
      <w:r w:rsidRPr="00E80DA3">
        <w:rPr>
          <w:sz w:val="22"/>
          <w:szCs w:val="22"/>
        </w:rPr>
        <w:tab/>
      </w:r>
      <w:r w:rsidRPr="00E80DA3">
        <w:rPr>
          <w:sz w:val="22"/>
          <w:szCs w:val="22"/>
        </w:rPr>
        <w:tab/>
      </w:r>
      <w:r>
        <w:rPr>
          <w:sz w:val="22"/>
          <w:szCs w:val="22"/>
        </w:rPr>
        <w:t>Name of Attorney</w:t>
      </w:r>
    </w:p>
    <w:bookmarkEnd w:id="0"/>
    <w:p w14:paraId="39B41C1C" w14:textId="77777777" w:rsidR="00296F6C" w:rsidRDefault="00296F6C" w:rsidP="00296F6C">
      <w:pPr>
        <w:tabs>
          <w:tab w:val="left" w:pos="5040"/>
        </w:tabs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ab/>
        <w:t>Address</w:t>
      </w:r>
    </w:p>
    <w:p w14:paraId="4DA728F3" w14:textId="77777777" w:rsidR="00296F6C" w:rsidRDefault="00296F6C" w:rsidP="00296F6C">
      <w:pPr>
        <w:tabs>
          <w:tab w:val="left" w:pos="5040"/>
        </w:tabs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ab/>
        <w:t>Phone Number</w:t>
      </w:r>
    </w:p>
    <w:p w14:paraId="20DAD6C2" w14:textId="77777777" w:rsidR="00296F6C" w:rsidRDefault="00296F6C" w:rsidP="00296F6C">
      <w:pPr>
        <w:tabs>
          <w:tab w:val="left" w:pos="5040"/>
        </w:tabs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ab/>
        <w:t>Email address</w:t>
      </w:r>
    </w:p>
    <w:p w14:paraId="066D9A36" w14:textId="77777777" w:rsidR="00296F6C" w:rsidRDefault="00296F6C" w:rsidP="00296F6C">
      <w:pPr>
        <w:tabs>
          <w:tab w:val="left" w:pos="5040"/>
        </w:tabs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ab/>
        <w:t>BBO#</w:t>
      </w:r>
    </w:p>
    <w:p w14:paraId="35C1B2E7" w14:textId="77777777" w:rsidR="00296F6C" w:rsidRPr="00E80DA3" w:rsidRDefault="00296F6C" w:rsidP="00296F6C">
      <w:pPr>
        <w:widowControl w:val="0"/>
        <w:autoSpaceDE w:val="0"/>
        <w:autoSpaceDN w:val="0"/>
        <w:adjustRightInd w:val="0"/>
        <w:spacing w:line="200" w:lineRule="exact"/>
        <w:ind w:right="-180"/>
        <w:rPr>
          <w:sz w:val="22"/>
          <w:szCs w:val="22"/>
        </w:rPr>
      </w:pPr>
    </w:p>
    <w:sectPr w:rsidR="00296F6C" w:rsidRPr="00E80DA3" w:rsidSect="001E4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7C"/>
    <w:rsid w:val="00161294"/>
    <w:rsid w:val="001E428A"/>
    <w:rsid w:val="00296F6C"/>
    <w:rsid w:val="003B7C96"/>
    <w:rsid w:val="0049666C"/>
    <w:rsid w:val="004A778B"/>
    <w:rsid w:val="00585C77"/>
    <w:rsid w:val="005C3B0B"/>
    <w:rsid w:val="00643E7C"/>
    <w:rsid w:val="006A58B4"/>
    <w:rsid w:val="00780EA7"/>
    <w:rsid w:val="007A123A"/>
    <w:rsid w:val="007D0AF7"/>
    <w:rsid w:val="00964E7B"/>
    <w:rsid w:val="00A73BB0"/>
    <w:rsid w:val="00A91589"/>
    <w:rsid w:val="00AB588C"/>
    <w:rsid w:val="00AD10E0"/>
    <w:rsid w:val="00B6577F"/>
    <w:rsid w:val="00B901E3"/>
    <w:rsid w:val="00B93608"/>
    <w:rsid w:val="00BD1661"/>
    <w:rsid w:val="00D16336"/>
    <w:rsid w:val="00D37FC9"/>
    <w:rsid w:val="00DC3F93"/>
    <w:rsid w:val="00F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C96C5"/>
  <w15:docId w15:val="{9C50E3EE-9847-4AFF-B410-96082C52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E7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D0A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9E4BB138AF244A526A263A35C704F" ma:contentTypeVersion="13" ma:contentTypeDescription="Create a new document." ma:contentTypeScope="" ma:versionID="7978ea7a47c3675799737dbc2168d01e">
  <xsd:schema xmlns:xsd="http://www.w3.org/2001/XMLSchema" xmlns:xs="http://www.w3.org/2001/XMLSchema" xmlns:p="http://schemas.microsoft.com/office/2006/metadata/properties" xmlns:ns1="http://schemas.microsoft.com/sharepoint/v3" xmlns:ns3="797d51f7-6412-47b5-83ef-1cf1e4cef323" xmlns:ns4="0609c2e5-3f51-46c2-b64d-7cffb5b401bd" targetNamespace="http://schemas.microsoft.com/office/2006/metadata/properties" ma:root="true" ma:fieldsID="1cbb12b802929198108742de201405db" ns1:_="" ns3:_="" ns4:_="">
    <xsd:import namespace="http://schemas.microsoft.com/sharepoint/v3"/>
    <xsd:import namespace="797d51f7-6412-47b5-83ef-1cf1e4cef323"/>
    <xsd:import namespace="0609c2e5-3f51-46c2-b64d-7cffb5b401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d51f7-6412-47b5-83ef-1cf1e4cef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9c2e5-3f51-46c2-b64d-7cffb5b40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D2ECE-F09C-4E20-90D9-AF53D9C55A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CC0CB7-3C69-41F2-82D0-DDFB2EF7C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93498-D582-4BDE-B4E9-42ADFB66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7d51f7-6412-47b5-83ef-1cf1e4cef323"/>
    <ds:schemaRef ds:uri="0609c2e5-3f51-46c2-b64d-7cffb5b40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AKravitz</dc:creator>
  <cp:lastModifiedBy>Green, Jonathan (AGO)</cp:lastModifiedBy>
  <cp:revision>8</cp:revision>
  <dcterms:created xsi:type="dcterms:W3CDTF">2023-01-17T21:29:00Z</dcterms:created>
  <dcterms:modified xsi:type="dcterms:W3CDTF">2024-04-18T21:00:00Z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0x0101003069E4BB138AF244A526A263A35C704F</vt:lpwstr>
  </property>
</Properties>
</file>