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5286" w14:textId="77777777" w:rsidR="00030FE3" w:rsidRPr="007F72A1" w:rsidRDefault="00030FE3">
      <w:pPr>
        <w:rPr>
          <w:rFonts w:eastAsiaTheme="minorEastAsia"/>
          <w:lang w:eastAsia="zh-CN"/>
        </w:rPr>
      </w:pPr>
    </w:p>
    <w:p w14:paraId="72BF8C31" w14:textId="77777777" w:rsidR="00112D24" w:rsidRDefault="00112D24">
      <w:pPr>
        <w:rPr>
          <w:rFonts w:ascii="SimSun" w:eastAsia="SimSun" w:hAnsi="SimSun" w:cs="SimSun"/>
        </w:rPr>
      </w:pPr>
      <w:proofErr w:type="spellStart"/>
      <w:r>
        <w:rPr>
          <w:rFonts w:ascii="SimSun" w:eastAsia="SimSun" w:hAnsi="SimSun" w:cs="SimSun" w:hint="eastAsia"/>
          <w:color w:val="2A2B2E"/>
          <w:shd w:val="clear" w:color="auto" w:fill="FFFFFF"/>
        </w:rPr>
        <w:t>猴痘</w:t>
      </w:r>
      <w:proofErr w:type="spellEnd"/>
    </w:p>
    <w:p w14:paraId="3972191B" w14:textId="77777777" w:rsidR="00112D24" w:rsidRDefault="00112D24">
      <w:pPr>
        <w:rPr>
          <w:rFonts w:ascii="SimSun" w:eastAsia="SimSun" w:hAnsi="SimSun" w:cs="SimSun"/>
        </w:rPr>
      </w:pPr>
      <w:bookmarkStart w:id="0" w:name="OLE_LINK2"/>
      <w:r>
        <w:rPr>
          <w:rFonts w:ascii="SimSun" w:eastAsia="SimSun" w:hAnsi="SimSun" w:cs="SimSun" w:hint="eastAsia"/>
          <w:lang w:eastAsia="zh-CN"/>
        </w:rPr>
        <w:t>了解事实：任何人都可能感染</w:t>
      </w:r>
      <w:r w:rsidRPr="009527F0">
        <w:rPr>
          <w:rFonts w:ascii="SimSun" w:eastAsia="SimSun" w:hAnsi="SimSun" w:cs="SimSun" w:hint="eastAsia"/>
          <w:lang w:eastAsia="zh-CN"/>
        </w:rPr>
        <w:t>猴痘（英文名改为</w:t>
      </w:r>
      <w:r w:rsidRPr="009527F0">
        <w:rPr>
          <w:rFonts w:ascii="SimSun" w:eastAsia="SimSun" w:hAnsi="SimSun" w:cs="SimSun"/>
          <w:lang w:eastAsia="zh-CN"/>
        </w:rPr>
        <w:t xml:space="preserve"> </w:t>
      </w:r>
      <w:proofErr w:type="spellStart"/>
      <w:r w:rsidRPr="009527F0">
        <w:rPr>
          <w:rFonts w:ascii="SimSun" w:eastAsia="SimSun" w:hAnsi="SimSun" w:cs="SimSun"/>
          <w:lang w:eastAsia="zh-CN"/>
        </w:rPr>
        <w:t>Mpox</w:t>
      </w:r>
      <w:proofErr w:type="spellEnd"/>
      <w:r w:rsidRPr="009527F0">
        <w:rPr>
          <w:rFonts w:ascii="SimSun" w:eastAsia="SimSun" w:hAnsi="SimSun" w:cs="SimSun" w:hint="eastAsia"/>
          <w:lang w:eastAsia="zh-CN"/>
        </w:rPr>
        <w:t>，原名为</w:t>
      </w:r>
      <w:r w:rsidRPr="009527F0">
        <w:rPr>
          <w:rFonts w:ascii="SimSun" w:eastAsia="SimSun" w:hAnsi="SimSun" w:cs="SimSun"/>
          <w:lang w:eastAsia="zh-CN"/>
        </w:rPr>
        <w:t xml:space="preserve"> Monkeypox</w:t>
      </w:r>
      <w:r w:rsidRPr="009527F0">
        <w:rPr>
          <w:rFonts w:ascii="SimSun" w:eastAsia="SimSun" w:hAnsi="SimSun" w:cs="SimSun" w:hint="eastAsia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>。它主要通过密切的皮肤间接触和性接触传播。您</w:t>
      </w:r>
      <w:proofErr w:type="spellStart"/>
      <w:r>
        <w:rPr>
          <w:rFonts w:ascii="SimSun" w:eastAsia="SimSun" w:hAnsi="SimSun" w:cs="SimSun" w:hint="eastAsia"/>
        </w:rPr>
        <w:t>可以预防猴痘</w:t>
      </w:r>
      <w:proofErr w:type="spellEnd"/>
      <w:r>
        <w:rPr>
          <w:rFonts w:ascii="SimSun" w:eastAsia="SimSun" w:hAnsi="SimSun" w:cs="SimSun" w:hint="eastAsia"/>
        </w:rPr>
        <w:t>。</w:t>
      </w:r>
    </w:p>
    <w:bookmarkEnd w:id="0"/>
    <w:p w14:paraId="6939EA76" w14:textId="77777777" w:rsidR="00112D24" w:rsidRDefault="00112D24">
      <w:pPr>
        <w:rPr>
          <w:rFonts w:ascii="SimSun" w:eastAsia="SimSun" w:hAnsi="SimSun" w:cs="SimSun"/>
        </w:rPr>
      </w:pPr>
    </w:p>
    <w:p w14:paraId="6DE49FE9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接受检查</w:t>
      </w:r>
    </w:p>
    <w:p w14:paraId="76D78ED3" w14:textId="77777777" w:rsidR="00112D24" w:rsidRDefault="00112D24">
      <w:pPr>
        <w:rPr>
          <w:rFonts w:ascii="SimSun" w:eastAsia="SimSun" w:hAnsi="SimSun" w:cs="SimSun"/>
          <w:lang w:eastAsia="zh-CN"/>
        </w:rPr>
      </w:pPr>
    </w:p>
    <w:p w14:paraId="468F251F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如果您的身体（包括手部、脚部、面部、生殖器和肛门）出现新的或无法解释的皮疹或损伤，请咨询您的</w:t>
      </w:r>
      <w:bookmarkStart w:id="1" w:name="OLE_LINK4"/>
      <w:r>
        <w:rPr>
          <w:rFonts w:ascii="SimSun" w:eastAsia="SimSun" w:hAnsi="SimSun" w:cs="SimSun" w:hint="eastAsia"/>
          <w:lang w:eastAsia="zh-CN"/>
        </w:rPr>
        <w:t>医疗保健提供者或当地医疗中心</w:t>
      </w:r>
      <w:bookmarkEnd w:id="1"/>
      <w:r>
        <w:rPr>
          <w:rFonts w:ascii="SimSun" w:eastAsia="SimSun" w:hAnsi="SimSun" w:cs="SimSun" w:hint="eastAsia"/>
          <w:lang w:eastAsia="zh-CN"/>
        </w:rPr>
        <w:t>。</w:t>
      </w:r>
    </w:p>
    <w:p w14:paraId="7C8FE276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接受检测</w:t>
      </w:r>
    </w:p>
    <w:p w14:paraId="36EFBEA8" w14:textId="77777777" w:rsidR="00112D24" w:rsidRDefault="00112D24">
      <w:pPr>
        <w:pStyle w:val="BasicParagraph"/>
        <w:suppressAutoHyphens/>
        <w:spacing w:before="27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您可以在医疗保健提供者或当地医疗中心接受检测。</w:t>
      </w:r>
    </w:p>
    <w:p w14:paraId="2671FB30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接受治疗</w:t>
      </w:r>
    </w:p>
    <w:p w14:paraId="7DBE3733" w14:textId="77777777" w:rsidR="00112D24" w:rsidRDefault="00112D24">
      <w:pPr>
        <w:rPr>
          <w:rFonts w:ascii="SimSun" w:eastAsia="SimSun" w:hAnsi="SimSun" w:cs="SimSun"/>
          <w:lang w:eastAsia="zh-CN"/>
        </w:rPr>
      </w:pPr>
    </w:p>
    <w:p w14:paraId="0558ACC5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如果您患有猴痘，请咨询治疗事宜。</w:t>
      </w:r>
    </w:p>
    <w:p w14:paraId="35E8C42E" w14:textId="77777777" w:rsidR="00112D24" w:rsidRDefault="00112D24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接种疫苗</w:t>
      </w:r>
    </w:p>
    <w:p w14:paraId="3DBADE8B" w14:textId="77777777" w:rsidR="00112D24" w:rsidRDefault="00112D24">
      <w:pPr>
        <w:rPr>
          <w:rFonts w:ascii="SimSun" w:eastAsia="SimSun" w:hAnsi="SimSun" w:cs="SimSun"/>
        </w:rPr>
      </w:pPr>
    </w:p>
    <w:p w14:paraId="44F85F6D" w14:textId="77777777" w:rsidR="00112D24" w:rsidRDefault="00112D24">
      <w:pPr>
        <w:rPr>
          <w:rFonts w:ascii="SimSun" w:eastAsia="SimSun" w:hAnsi="SimSun" w:cs="SimSun"/>
          <w:lang w:eastAsia="zh-CN"/>
        </w:rPr>
      </w:pPr>
      <w:proofErr w:type="spellStart"/>
      <w:r>
        <w:rPr>
          <w:rFonts w:ascii="SimSun" w:eastAsia="SimSun" w:hAnsi="SimSun" w:cs="SimSun" w:hint="eastAsia"/>
        </w:rPr>
        <w:t>了解您是否适合</w:t>
      </w:r>
      <w:proofErr w:type="spellEnd"/>
      <w:r>
        <w:rPr>
          <w:rFonts w:ascii="SimSun" w:eastAsia="SimSun" w:hAnsi="SimSun" w:cs="SimSun" w:hint="eastAsia"/>
          <w:lang w:eastAsia="zh-CN"/>
        </w:rPr>
        <w:t>接种</w:t>
      </w:r>
      <w:proofErr w:type="spellStart"/>
      <w:r>
        <w:rPr>
          <w:rFonts w:ascii="SimSun" w:eastAsia="SimSun" w:hAnsi="SimSun" w:cs="SimSun" w:hint="eastAsia"/>
        </w:rPr>
        <w:t>疫苗</w:t>
      </w:r>
      <w:proofErr w:type="spellEnd"/>
      <w:r>
        <w:rPr>
          <w:rFonts w:ascii="SimSun" w:eastAsia="SimSun" w:hAnsi="SimSun" w:cs="SimSun" w:hint="eastAsia"/>
        </w:rPr>
        <w:t>。</w:t>
      </w:r>
      <w:r>
        <w:rPr>
          <w:rFonts w:ascii="SimSun" w:eastAsia="SimSun" w:hAnsi="SimSun" w:cs="SimSun" w:hint="eastAsia"/>
          <w:lang w:eastAsia="zh-CN"/>
        </w:rPr>
        <w:t>疫苗供应有限，目前风险最大的人群以及病毒正在传播的社区优先获得疫苗。</w:t>
      </w:r>
    </w:p>
    <w:p w14:paraId="0771A5C7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猴痘最常见的传播途径是密切的身体接触，例如：</w:t>
      </w:r>
    </w:p>
    <w:p w14:paraId="2DF17A38" w14:textId="77777777" w:rsidR="00112D24" w:rsidRDefault="00112D24">
      <w:pPr>
        <w:pStyle w:val="ListParagraph"/>
        <w:numPr>
          <w:ilvl w:val="0"/>
          <w:numId w:val="1"/>
        </w:numPr>
        <w:rPr>
          <w:rFonts w:ascii="SimSun" w:eastAsia="SimSun" w:hAnsi="SimSun" w:cs="SimSun"/>
          <w:lang w:eastAsia="zh-CN"/>
        </w:rPr>
      </w:pPr>
      <w:bookmarkStart w:id="2" w:name="OLE_LINK3"/>
      <w:r>
        <w:rPr>
          <w:rFonts w:ascii="SimSun" w:eastAsia="SimSun" w:hAnsi="SimSun" w:cs="SimSun" w:hint="eastAsia"/>
          <w:lang w:eastAsia="zh-CN"/>
        </w:rPr>
        <w:t>裸露的皮肤间接触皮疹、疥癣或体液</w:t>
      </w:r>
      <w:bookmarkEnd w:id="2"/>
    </w:p>
    <w:p w14:paraId="23EA6F4B" w14:textId="77777777" w:rsidR="00112D24" w:rsidRDefault="00112D24">
      <w:pPr>
        <w:pStyle w:val="ListParagraph"/>
        <w:numPr>
          <w:ilvl w:val="0"/>
          <w:numId w:val="1"/>
        </w:num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eastAsia="zh-CN"/>
        </w:rPr>
        <w:t>性接触</w:t>
      </w:r>
    </w:p>
    <w:p w14:paraId="73BC4584" w14:textId="77777777" w:rsidR="00112D24" w:rsidRDefault="00112D24">
      <w:pPr>
        <w:pStyle w:val="ListParagraph"/>
        <w:numPr>
          <w:ilvl w:val="0"/>
          <w:numId w:val="1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其他皮肤间接触，如亲吻、按摩或拥抱</w:t>
      </w:r>
    </w:p>
    <w:p w14:paraId="18C3DEC7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猴痘有时也可以通过以下途径传播：</w:t>
      </w:r>
    </w:p>
    <w:p w14:paraId="2D463BA8" w14:textId="77777777" w:rsidR="00112D24" w:rsidRDefault="00112D24">
      <w:pPr>
        <w:pStyle w:val="ListParagraph"/>
        <w:numPr>
          <w:ilvl w:val="0"/>
          <w:numId w:val="2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在不戴面罩的情况下，长时间面对面接触呼吸道飞沫</w:t>
      </w:r>
    </w:p>
    <w:p w14:paraId="7A6B5AD1" w14:textId="77777777" w:rsidR="00112D24" w:rsidRDefault="00112D24">
      <w:pPr>
        <w:pStyle w:val="ListParagraph"/>
        <w:numPr>
          <w:ilvl w:val="0"/>
          <w:numId w:val="2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 xml:space="preserve">共用毛巾、床上用品、衣服或其他个人物品 </w:t>
      </w:r>
    </w:p>
    <w:p w14:paraId="03880C60" w14:textId="77777777" w:rsidR="00112D24" w:rsidRDefault="00112D24">
      <w:pPr>
        <w:pStyle w:val="ListParagraph"/>
        <w:numPr>
          <w:ilvl w:val="0"/>
          <w:numId w:val="2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共享饮品、餐具、香烟、电子烟、烟斗</w:t>
      </w:r>
    </w:p>
    <w:p w14:paraId="154F6983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猴痘不太可能通过以下活动或场合传播：</w:t>
      </w:r>
    </w:p>
    <w:p w14:paraId="228F87A1" w14:textId="77777777" w:rsidR="00112D24" w:rsidRDefault="00112D24">
      <w:pPr>
        <w:pStyle w:val="ListParagraph"/>
        <w:numPr>
          <w:ilvl w:val="0"/>
          <w:numId w:val="3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 xml:space="preserve">身穿衣服且没有大量皮肤接触的人群 </w:t>
      </w:r>
    </w:p>
    <w:p w14:paraId="7752F870" w14:textId="77777777" w:rsidR="00112D24" w:rsidRDefault="00112D24">
      <w:pPr>
        <w:pStyle w:val="ListParagraph"/>
        <w:numPr>
          <w:ilvl w:val="0"/>
          <w:numId w:val="3"/>
        </w:numPr>
        <w:rPr>
          <w:rFonts w:ascii="SimSun" w:eastAsia="SimSun" w:hAnsi="SimSun" w:cs="SimSun"/>
        </w:rPr>
      </w:pPr>
      <w:proofErr w:type="spellStart"/>
      <w:r>
        <w:rPr>
          <w:rFonts w:ascii="SimSun" w:eastAsia="SimSun" w:hAnsi="SimSun" w:cs="SimSun" w:hint="eastAsia"/>
        </w:rPr>
        <w:t>短暂握手</w:t>
      </w:r>
      <w:proofErr w:type="spellEnd"/>
    </w:p>
    <w:p w14:paraId="4511CF6E" w14:textId="77777777" w:rsidR="00112D24" w:rsidRDefault="00112D24">
      <w:pPr>
        <w:pStyle w:val="ListParagraph"/>
        <w:numPr>
          <w:ilvl w:val="0"/>
          <w:numId w:val="3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在购物中心或杂货店购物</w:t>
      </w:r>
    </w:p>
    <w:p w14:paraId="574F9AC8" w14:textId="77777777" w:rsidR="00112D24" w:rsidRDefault="00112D24">
      <w:p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 xml:space="preserve">如需查找您附近的疫苗接种地点，请访问： </w:t>
      </w:r>
    </w:p>
    <w:p w14:paraId="23F1D31C" w14:textId="77777777" w:rsidR="00112D24" w:rsidRDefault="00112D24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mass.gov/</w:t>
      </w:r>
      <w:proofErr w:type="spellStart"/>
      <w:r>
        <w:rPr>
          <w:rFonts w:ascii="SimSun" w:eastAsia="SimSun" w:hAnsi="SimSun" w:cs="SimSun" w:hint="eastAsia"/>
        </w:rPr>
        <w:t>MpoxVaccine</w:t>
      </w:r>
      <w:proofErr w:type="spellEnd"/>
    </w:p>
    <w:p w14:paraId="2376C696" w14:textId="77777777" w:rsidR="00030FE3" w:rsidRDefault="00F55BE6">
      <w:r>
        <w:br/>
      </w:r>
    </w:p>
    <w:sectPr w:rsidR="0003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DejaVu Math TeX Gyre"/>
    <w:charset w:val="00"/>
    <w:family w:val="roman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multilevel"/>
    <w:tmpl w:val="26762A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multilevel"/>
    <w:tmpl w:val="474B52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multilevel"/>
    <w:tmpl w:val="4D142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ljMDk2N2JlYWNkNmYzNzMwMmJhNGIzOWNhZjljNGEifQ=="/>
  </w:docVars>
  <w:rsids>
    <w:rsidRoot w:val="003F1560"/>
    <w:rsid w:val="00030FE3"/>
    <w:rsid w:val="00112D24"/>
    <w:rsid w:val="0037115C"/>
    <w:rsid w:val="003F1560"/>
    <w:rsid w:val="0066525F"/>
    <w:rsid w:val="00777E57"/>
    <w:rsid w:val="007F72A1"/>
    <w:rsid w:val="009527F0"/>
    <w:rsid w:val="00F55BE6"/>
    <w:rsid w:val="08A362F0"/>
    <w:rsid w:val="1A4357EC"/>
    <w:rsid w:val="27A30E65"/>
    <w:rsid w:val="33C25DED"/>
    <w:rsid w:val="4F736CD8"/>
    <w:rsid w:val="5DA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B306"/>
  <w15:docId w15:val="{A68FA8EB-254A-4FA0-843F-679DAC93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Jacob, John (DPH)</cp:lastModifiedBy>
  <cp:revision>6</cp:revision>
  <dcterms:created xsi:type="dcterms:W3CDTF">2022-08-30T15:27:00Z</dcterms:created>
  <dcterms:modified xsi:type="dcterms:W3CDTF">2022-12-13T20:07:00Z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77B37B312ECA4449A3471C34424AABDD</vt:lpwstr>
  </property>
</Properties>
</file>