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5403" w:rsidRPr="00233B19" w:rsidRDefault="008D5403" w:rsidP="007A56B6">
      <w:pPr>
        <w:pStyle w:val="Heading1"/>
        <w:jc w:val="center"/>
        <w:rPr>
          <w:rFonts w:cs="Arial"/>
          <w:szCs w:val="32"/>
        </w:rPr>
      </w:pPr>
      <w:bookmarkStart w:id="0" w:name="_GoBack"/>
      <w:bookmarkEnd w:id="0"/>
      <w:r w:rsidRPr="00233B19">
        <w:t>Municipal</w:t>
      </w:r>
      <w:r w:rsidRPr="00233B19">
        <w:rPr>
          <w:spacing w:val="-57"/>
        </w:rPr>
        <w:t xml:space="preserve"> </w:t>
      </w:r>
      <w:r w:rsidRPr="00233B19">
        <w:t>Police</w:t>
      </w:r>
      <w:r w:rsidRPr="00233B19">
        <w:rPr>
          <w:spacing w:val="-58"/>
        </w:rPr>
        <w:t xml:space="preserve"> </w:t>
      </w:r>
      <w:r w:rsidRPr="00233B19">
        <w:t>Training</w:t>
      </w:r>
      <w:r w:rsidRPr="00233B19">
        <w:rPr>
          <w:spacing w:val="-56"/>
        </w:rPr>
        <w:t xml:space="preserve"> </w:t>
      </w:r>
      <w:r w:rsidRPr="00233B19">
        <w:t>Committee</w:t>
      </w:r>
    </w:p>
    <w:p w:rsidR="00E87480" w:rsidRPr="00233B19" w:rsidRDefault="008D5403" w:rsidP="00E87480">
      <w:pPr>
        <w:pStyle w:val="Heading1"/>
        <w:spacing w:line="300" w:lineRule="auto"/>
        <w:ind w:left="2592" w:right="3168"/>
        <w:jc w:val="center"/>
        <w:rPr>
          <w:spacing w:val="30"/>
          <w:u w:val="none"/>
        </w:rPr>
      </w:pPr>
      <w:bookmarkStart w:id="1" w:name="Monthly_Meeting_Minutes_Randolph_Police_"/>
      <w:bookmarkEnd w:id="1"/>
      <w:r w:rsidRPr="00233B19">
        <w:rPr>
          <w:spacing w:val="-1"/>
          <w:u w:val="thick" w:color="000000"/>
        </w:rPr>
        <w:t>Monthly</w:t>
      </w:r>
      <w:r w:rsidRPr="00233B19">
        <w:rPr>
          <w:spacing w:val="-16"/>
          <w:u w:val="thick" w:color="000000"/>
        </w:rPr>
        <w:t xml:space="preserve"> </w:t>
      </w:r>
      <w:r w:rsidRPr="00233B19">
        <w:rPr>
          <w:spacing w:val="-2"/>
          <w:u w:val="thick" w:color="000000"/>
        </w:rPr>
        <w:t>Meeting</w:t>
      </w:r>
      <w:r w:rsidRPr="00233B19">
        <w:rPr>
          <w:u w:val="thick" w:color="000000"/>
        </w:rPr>
        <w:t xml:space="preserve"> </w:t>
      </w:r>
      <w:r w:rsidRPr="00233B19">
        <w:rPr>
          <w:spacing w:val="-3"/>
          <w:u w:val="thick" w:color="000000"/>
        </w:rPr>
        <w:t>Minutes</w:t>
      </w:r>
      <w:r w:rsidRPr="00233B19">
        <w:rPr>
          <w:spacing w:val="30"/>
          <w:u w:val="none"/>
        </w:rPr>
        <w:t xml:space="preserve"> </w:t>
      </w:r>
      <w:bookmarkStart w:id="2" w:name="January_18,_2017"/>
      <w:bookmarkEnd w:id="2"/>
    </w:p>
    <w:p w:rsidR="00513A00" w:rsidRPr="00233B19" w:rsidRDefault="006538ED" w:rsidP="00E87480">
      <w:pPr>
        <w:pStyle w:val="Heading1"/>
        <w:spacing w:line="300" w:lineRule="auto"/>
        <w:ind w:left="2592" w:right="3168"/>
        <w:jc w:val="center"/>
        <w:rPr>
          <w:spacing w:val="-3"/>
          <w:u w:val="thick" w:color="000000"/>
        </w:rPr>
      </w:pPr>
      <w:r>
        <w:rPr>
          <w:spacing w:val="-3"/>
          <w:u w:val="thick" w:color="000000"/>
        </w:rPr>
        <w:t>Randolph Police Academy</w:t>
      </w:r>
    </w:p>
    <w:p w:rsidR="006066BF" w:rsidRPr="00233B19" w:rsidRDefault="00D30757" w:rsidP="006066BF">
      <w:pPr>
        <w:pStyle w:val="Heading1"/>
        <w:spacing w:line="300" w:lineRule="auto"/>
        <w:ind w:left="2592" w:right="3168"/>
        <w:jc w:val="center"/>
      </w:pPr>
      <w:r>
        <w:t>August 21, 2019</w:t>
      </w:r>
    </w:p>
    <w:p w:rsidR="008D5403" w:rsidRPr="00130BA5" w:rsidRDefault="008D5403" w:rsidP="008D5403">
      <w:pPr>
        <w:spacing w:before="10"/>
        <w:rPr>
          <w:rFonts w:ascii="Arial" w:eastAsia="Arial" w:hAnsi="Arial" w:cs="Arial"/>
          <w:b/>
          <w:bCs/>
          <w:sz w:val="15"/>
          <w:szCs w:val="15"/>
          <w:highlight w:val="yellow"/>
        </w:rPr>
      </w:pPr>
    </w:p>
    <w:p w:rsidR="008D5403" w:rsidRPr="00344E39" w:rsidRDefault="008D5403" w:rsidP="008D5403">
      <w:pPr>
        <w:spacing w:before="69"/>
        <w:ind w:left="120"/>
        <w:rPr>
          <w:rFonts w:ascii="Arial" w:eastAsia="Arial" w:hAnsi="Arial" w:cs="Arial"/>
          <w:sz w:val="24"/>
          <w:szCs w:val="24"/>
        </w:rPr>
      </w:pPr>
      <w:r w:rsidRPr="00344E39">
        <w:rPr>
          <w:rFonts w:ascii="Arial"/>
          <w:b/>
          <w:spacing w:val="-1"/>
          <w:sz w:val="24"/>
          <w:u w:val="thick" w:color="000000"/>
        </w:rPr>
        <w:t>Call</w:t>
      </w:r>
      <w:r w:rsidRPr="00344E39">
        <w:rPr>
          <w:rFonts w:ascii="Arial"/>
          <w:b/>
          <w:spacing w:val="-2"/>
          <w:sz w:val="24"/>
          <w:u w:val="thick" w:color="000000"/>
        </w:rPr>
        <w:t xml:space="preserve"> </w:t>
      </w:r>
      <w:r w:rsidRPr="00344E39">
        <w:rPr>
          <w:rFonts w:ascii="Arial"/>
          <w:b/>
          <w:spacing w:val="-4"/>
          <w:sz w:val="24"/>
          <w:u w:val="thick" w:color="000000"/>
        </w:rPr>
        <w:t>to</w:t>
      </w:r>
      <w:r w:rsidRPr="00344E39">
        <w:rPr>
          <w:rFonts w:ascii="Arial"/>
          <w:b/>
          <w:sz w:val="24"/>
          <w:u w:val="thick" w:color="000000"/>
        </w:rPr>
        <w:t xml:space="preserve"> </w:t>
      </w:r>
      <w:r w:rsidRPr="00344E39">
        <w:rPr>
          <w:rFonts w:ascii="Arial"/>
          <w:b/>
          <w:spacing w:val="-2"/>
          <w:sz w:val="24"/>
          <w:u w:val="thick" w:color="000000"/>
        </w:rPr>
        <w:t>Order</w:t>
      </w:r>
    </w:p>
    <w:p w:rsidR="00823C88" w:rsidRDefault="008D5403" w:rsidP="00823C88">
      <w:pPr>
        <w:pStyle w:val="BodyText"/>
        <w:ind w:left="115" w:right="115"/>
        <w:rPr>
          <w:spacing w:val="-2"/>
        </w:rPr>
      </w:pPr>
      <w:r w:rsidRPr="00D33056">
        <w:t>At</w:t>
      </w:r>
      <w:r w:rsidRPr="00D33056">
        <w:rPr>
          <w:spacing w:val="3"/>
        </w:rPr>
        <w:t xml:space="preserve"> </w:t>
      </w:r>
      <w:r w:rsidR="005C6844" w:rsidRPr="00D33056">
        <w:rPr>
          <w:spacing w:val="-2"/>
        </w:rPr>
        <w:t>9:</w:t>
      </w:r>
      <w:r w:rsidR="002B686E" w:rsidRPr="00D33056">
        <w:rPr>
          <w:spacing w:val="-2"/>
        </w:rPr>
        <w:t>35</w:t>
      </w:r>
      <w:r w:rsidR="00513A00" w:rsidRPr="00D33056">
        <w:rPr>
          <w:spacing w:val="-2"/>
        </w:rPr>
        <w:t xml:space="preserve"> </w:t>
      </w:r>
      <w:r w:rsidR="0097427A" w:rsidRPr="00D33056">
        <w:rPr>
          <w:spacing w:val="-2"/>
        </w:rPr>
        <w:t>A</w:t>
      </w:r>
      <w:r w:rsidR="005C6844" w:rsidRPr="00D33056">
        <w:rPr>
          <w:spacing w:val="-2"/>
        </w:rPr>
        <w:t>M</w:t>
      </w:r>
      <w:r w:rsidRPr="00D33056">
        <w:rPr>
          <w:spacing w:val="-2"/>
        </w:rPr>
        <w:t>,</w:t>
      </w:r>
      <w:r w:rsidRPr="00D33056">
        <w:t xml:space="preserve"> </w:t>
      </w:r>
      <w:r w:rsidRPr="00D33056">
        <w:rPr>
          <w:spacing w:val="-3"/>
        </w:rPr>
        <w:t>Chairman</w:t>
      </w:r>
      <w:r w:rsidRPr="00D33056">
        <w:rPr>
          <w:spacing w:val="-4"/>
        </w:rPr>
        <w:t xml:space="preserve"> </w:t>
      </w:r>
      <w:r w:rsidRPr="00D33056">
        <w:rPr>
          <w:spacing w:val="-2"/>
        </w:rPr>
        <w:t>Jim</w:t>
      </w:r>
      <w:r w:rsidRPr="00D33056">
        <w:rPr>
          <w:spacing w:val="6"/>
        </w:rPr>
        <w:t xml:space="preserve"> </w:t>
      </w:r>
      <w:r w:rsidRPr="00D33056">
        <w:rPr>
          <w:spacing w:val="-3"/>
        </w:rPr>
        <w:t>Hicks</w:t>
      </w:r>
      <w:r w:rsidRPr="00D33056">
        <w:t xml:space="preserve"> </w:t>
      </w:r>
      <w:r w:rsidRPr="00D33056">
        <w:rPr>
          <w:spacing w:val="-1"/>
        </w:rPr>
        <w:t>called the</w:t>
      </w:r>
      <w:r w:rsidRPr="00D33056">
        <w:rPr>
          <w:spacing w:val="-4"/>
        </w:rPr>
        <w:t xml:space="preserve"> </w:t>
      </w:r>
      <w:r w:rsidRPr="00D33056">
        <w:rPr>
          <w:spacing w:val="-1"/>
        </w:rPr>
        <w:t>monthly</w:t>
      </w:r>
      <w:r w:rsidRPr="00D33056">
        <w:rPr>
          <w:spacing w:val="-7"/>
        </w:rPr>
        <w:t xml:space="preserve"> </w:t>
      </w:r>
      <w:r w:rsidRPr="00D33056">
        <w:rPr>
          <w:spacing w:val="-1"/>
        </w:rPr>
        <w:t>meeting</w:t>
      </w:r>
      <w:r w:rsidRPr="00D33056">
        <w:rPr>
          <w:spacing w:val="-4"/>
        </w:rPr>
        <w:t xml:space="preserve"> </w:t>
      </w:r>
      <w:r w:rsidRPr="00D33056">
        <w:rPr>
          <w:spacing w:val="-1"/>
        </w:rPr>
        <w:t>of</w:t>
      </w:r>
      <w:r w:rsidRPr="00D33056">
        <w:rPr>
          <w:spacing w:val="-2"/>
        </w:rPr>
        <w:t xml:space="preserve"> the</w:t>
      </w:r>
      <w:r w:rsidRPr="00D33056">
        <w:rPr>
          <w:spacing w:val="1"/>
        </w:rPr>
        <w:t xml:space="preserve"> </w:t>
      </w:r>
      <w:r w:rsidRPr="00D33056">
        <w:rPr>
          <w:spacing w:val="-2"/>
        </w:rPr>
        <w:t>Municipal</w:t>
      </w:r>
      <w:r w:rsidRPr="00D33056">
        <w:t xml:space="preserve"> </w:t>
      </w:r>
      <w:r w:rsidRPr="00D33056">
        <w:rPr>
          <w:spacing w:val="-2"/>
        </w:rPr>
        <w:t>Police</w:t>
      </w:r>
      <w:r w:rsidR="00B12189" w:rsidRPr="00D33056">
        <w:rPr>
          <w:spacing w:val="57"/>
        </w:rPr>
        <w:t xml:space="preserve"> </w:t>
      </w:r>
      <w:r w:rsidRPr="00D33056">
        <w:rPr>
          <w:spacing w:val="-1"/>
        </w:rPr>
        <w:t>Training</w:t>
      </w:r>
      <w:r w:rsidRPr="00D33056">
        <w:rPr>
          <w:spacing w:val="-4"/>
        </w:rPr>
        <w:t xml:space="preserve"> </w:t>
      </w:r>
      <w:r w:rsidRPr="00D33056">
        <w:rPr>
          <w:spacing w:val="-2"/>
        </w:rPr>
        <w:t>Committee</w:t>
      </w:r>
      <w:r w:rsidRPr="00D33056">
        <w:rPr>
          <w:spacing w:val="-1"/>
        </w:rPr>
        <w:t xml:space="preserve"> </w:t>
      </w:r>
      <w:r w:rsidRPr="00D33056">
        <w:t>to</w:t>
      </w:r>
      <w:r w:rsidRPr="00D33056">
        <w:rPr>
          <w:spacing w:val="-4"/>
        </w:rPr>
        <w:t xml:space="preserve"> </w:t>
      </w:r>
      <w:r w:rsidRPr="00D33056">
        <w:rPr>
          <w:spacing w:val="-2"/>
        </w:rPr>
        <w:t>order</w:t>
      </w:r>
      <w:r w:rsidRPr="00D33056">
        <w:rPr>
          <w:spacing w:val="-3"/>
        </w:rPr>
        <w:t xml:space="preserve"> </w:t>
      </w:r>
      <w:r w:rsidRPr="00D33056">
        <w:rPr>
          <w:spacing w:val="-2"/>
        </w:rPr>
        <w:t>and</w:t>
      </w:r>
      <w:r w:rsidRPr="00D33056">
        <w:rPr>
          <w:spacing w:val="1"/>
        </w:rPr>
        <w:t xml:space="preserve"> </w:t>
      </w:r>
      <w:r w:rsidRPr="00D33056">
        <w:rPr>
          <w:spacing w:val="-2"/>
        </w:rPr>
        <w:t>greeted</w:t>
      </w:r>
      <w:r w:rsidRPr="00D33056">
        <w:rPr>
          <w:spacing w:val="-1"/>
        </w:rPr>
        <w:t xml:space="preserve"> all</w:t>
      </w:r>
      <w:r w:rsidRPr="00D33056">
        <w:rPr>
          <w:spacing w:val="-5"/>
        </w:rPr>
        <w:t xml:space="preserve"> </w:t>
      </w:r>
      <w:r w:rsidRPr="00D33056">
        <w:rPr>
          <w:spacing w:val="-2"/>
        </w:rPr>
        <w:t>present.</w:t>
      </w:r>
      <w:r w:rsidR="00EB737E" w:rsidRPr="00D33056">
        <w:rPr>
          <w:spacing w:val="-2"/>
        </w:rPr>
        <w:t xml:space="preserve"> </w:t>
      </w:r>
      <w:r w:rsidR="004C6C72">
        <w:rPr>
          <w:spacing w:val="-2"/>
        </w:rPr>
        <w:t xml:space="preserve"> </w:t>
      </w:r>
      <w:r w:rsidR="008E618D">
        <w:rPr>
          <w:spacing w:val="-2"/>
        </w:rPr>
        <w:t xml:space="preserve">Chairman Hicks welcomed </w:t>
      </w:r>
      <w:r w:rsidR="00684B88">
        <w:rPr>
          <w:spacing w:val="-2"/>
        </w:rPr>
        <w:t xml:space="preserve">Bob Ferullo as the interim Executive Director for the MPTC. </w:t>
      </w:r>
      <w:r w:rsidR="005C586A">
        <w:rPr>
          <w:spacing w:val="-2"/>
        </w:rPr>
        <w:t xml:space="preserve"> ED Ferullo announced that the MPTC hired Joanne Gardnier as the new Boylston Academy Director.  </w:t>
      </w:r>
      <w:r w:rsidR="008E618D">
        <w:rPr>
          <w:spacing w:val="-2"/>
        </w:rPr>
        <w:t xml:space="preserve">Superintendent Winnie Cotter </w:t>
      </w:r>
      <w:r w:rsidR="005C586A">
        <w:rPr>
          <w:spacing w:val="-2"/>
        </w:rPr>
        <w:t xml:space="preserve">was present </w:t>
      </w:r>
      <w:r w:rsidR="004F5923">
        <w:rPr>
          <w:spacing w:val="-2"/>
        </w:rPr>
        <w:t>as the</w:t>
      </w:r>
      <w:r w:rsidR="005C586A">
        <w:rPr>
          <w:spacing w:val="-2"/>
        </w:rPr>
        <w:t xml:space="preserve"> Boston Police Department’s representative for the Committee.  </w:t>
      </w:r>
    </w:p>
    <w:p w:rsidR="008D5403" w:rsidRPr="007156C8" w:rsidRDefault="008D5403" w:rsidP="008D5403">
      <w:pPr>
        <w:rPr>
          <w:rFonts w:ascii="Arial" w:eastAsia="Arial" w:hAnsi="Arial" w:cs="Arial"/>
          <w:sz w:val="24"/>
          <w:szCs w:val="24"/>
          <w:highlight w:val="yellow"/>
        </w:rPr>
      </w:pPr>
    </w:p>
    <w:p w:rsidR="008D5403" w:rsidRPr="00E95A79" w:rsidRDefault="008D5403" w:rsidP="008D5403">
      <w:pPr>
        <w:pStyle w:val="Heading1"/>
        <w:rPr>
          <w:b w:val="0"/>
          <w:bCs w:val="0"/>
          <w:u w:val="none"/>
        </w:rPr>
      </w:pPr>
      <w:bookmarkStart w:id="3" w:name="Attendees:_Voting_Members"/>
      <w:bookmarkEnd w:id="3"/>
      <w:r w:rsidRPr="00E95A79">
        <w:rPr>
          <w:spacing w:val="-3"/>
          <w:u w:val="thick" w:color="000000"/>
        </w:rPr>
        <w:t>Attendees: Voting</w:t>
      </w:r>
      <w:r w:rsidRPr="00E95A79">
        <w:rPr>
          <w:spacing w:val="-2"/>
          <w:u w:val="thick" w:color="000000"/>
        </w:rPr>
        <w:t xml:space="preserve"> </w:t>
      </w:r>
      <w:r w:rsidRPr="00E95A79">
        <w:rPr>
          <w:spacing w:val="-3"/>
          <w:u w:val="thick" w:color="000000"/>
        </w:rPr>
        <w:t>Members</w:t>
      </w:r>
    </w:p>
    <w:p w:rsidR="008D5403" w:rsidRPr="00E95A79" w:rsidRDefault="008D5403" w:rsidP="008D5403">
      <w:pPr>
        <w:pStyle w:val="Heading1"/>
        <w:rPr>
          <w:b w:val="0"/>
          <w:u w:val="none"/>
        </w:rPr>
      </w:pPr>
      <w:bookmarkStart w:id="4" w:name="Chairman_Jim_Hicks_–_Northeast_Mass;_Und"/>
      <w:bookmarkEnd w:id="4"/>
      <w:r w:rsidRPr="00E95A79">
        <w:rPr>
          <w:b w:val="0"/>
          <w:spacing w:val="-3"/>
          <w:u w:val="none"/>
        </w:rPr>
        <w:t>Chairman</w:t>
      </w:r>
      <w:r w:rsidRPr="00E95A79">
        <w:rPr>
          <w:b w:val="0"/>
          <w:spacing w:val="-1"/>
          <w:u w:val="none"/>
        </w:rPr>
        <w:t xml:space="preserve"> Jim </w:t>
      </w:r>
      <w:r w:rsidRPr="00E95A79">
        <w:rPr>
          <w:b w:val="0"/>
          <w:spacing w:val="-2"/>
          <w:u w:val="none"/>
        </w:rPr>
        <w:t>Hicks</w:t>
      </w:r>
      <w:r w:rsidRPr="00E95A79">
        <w:rPr>
          <w:b w:val="0"/>
          <w:spacing w:val="-5"/>
          <w:u w:val="none"/>
        </w:rPr>
        <w:t xml:space="preserve"> </w:t>
      </w:r>
      <w:r w:rsidRPr="00E95A79">
        <w:rPr>
          <w:b w:val="0"/>
          <w:u w:val="none"/>
        </w:rPr>
        <w:t>–</w:t>
      </w:r>
      <w:r w:rsidRPr="00E95A79">
        <w:rPr>
          <w:b w:val="0"/>
          <w:spacing w:val="-4"/>
          <w:u w:val="none"/>
        </w:rPr>
        <w:t xml:space="preserve"> </w:t>
      </w:r>
      <w:r w:rsidRPr="00E95A79">
        <w:rPr>
          <w:b w:val="0"/>
          <w:spacing w:val="-3"/>
          <w:u w:val="none"/>
        </w:rPr>
        <w:t>Northeast</w:t>
      </w:r>
      <w:r w:rsidRPr="00E95A79">
        <w:rPr>
          <w:b w:val="0"/>
          <w:spacing w:val="-4"/>
          <w:u w:val="none"/>
        </w:rPr>
        <w:t xml:space="preserve"> </w:t>
      </w:r>
      <w:r w:rsidRPr="00E95A79">
        <w:rPr>
          <w:b w:val="0"/>
          <w:spacing w:val="-3"/>
          <w:u w:val="none"/>
        </w:rPr>
        <w:t>Mass</w:t>
      </w:r>
      <w:r w:rsidR="001D0962" w:rsidRPr="00E95A79">
        <w:rPr>
          <w:b w:val="0"/>
          <w:spacing w:val="-2"/>
          <w:u w:val="none"/>
        </w:rPr>
        <w:t xml:space="preserve">; </w:t>
      </w:r>
      <w:r w:rsidR="006618BE" w:rsidRPr="00E95A79">
        <w:rPr>
          <w:b w:val="0"/>
          <w:spacing w:val="-2"/>
          <w:u w:val="none"/>
        </w:rPr>
        <w:t>C</w:t>
      </w:r>
      <w:r w:rsidR="00D36F36" w:rsidRPr="00E95A79">
        <w:rPr>
          <w:b w:val="0"/>
          <w:spacing w:val="-2"/>
          <w:u w:val="none"/>
        </w:rPr>
        <w:t xml:space="preserve">hief </w:t>
      </w:r>
      <w:r w:rsidR="00FE0C26" w:rsidRPr="00E95A79">
        <w:rPr>
          <w:b w:val="0"/>
          <w:spacing w:val="-2"/>
          <w:u w:val="none"/>
        </w:rPr>
        <w:t>Brian Kyes- Mass Chiefs</w:t>
      </w:r>
      <w:r w:rsidR="00833559" w:rsidRPr="00E95A79">
        <w:rPr>
          <w:b w:val="0"/>
          <w:spacing w:val="-1"/>
          <w:u w:val="none"/>
        </w:rPr>
        <w:t xml:space="preserve">; </w:t>
      </w:r>
      <w:r w:rsidR="002846E4" w:rsidRPr="00E95A79">
        <w:rPr>
          <w:b w:val="0"/>
          <w:spacing w:val="-1"/>
          <w:u w:val="none"/>
        </w:rPr>
        <w:t>Chief Mike Botieri</w:t>
      </w:r>
      <w:r w:rsidR="00157152" w:rsidRPr="00E95A79">
        <w:rPr>
          <w:b w:val="0"/>
          <w:spacing w:val="-1"/>
          <w:u w:val="none"/>
        </w:rPr>
        <w:t xml:space="preserve">- </w:t>
      </w:r>
      <w:r w:rsidR="002846E4" w:rsidRPr="00E95A79">
        <w:rPr>
          <w:b w:val="0"/>
          <w:spacing w:val="-1"/>
          <w:u w:val="none"/>
        </w:rPr>
        <w:t>Southeast Mass</w:t>
      </w:r>
      <w:r w:rsidR="0055255A" w:rsidRPr="00E95A79">
        <w:rPr>
          <w:b w:val="0"/>
          <w:spacing w:val="-1"/>
          <w:u w:val="none"/>
        </w:rPr>
        <w:t xml:space="preserve">; </w:t>
      </w:r>
      <w:r w:rsidR="00AB50E7" w:rsidRPr="00E95A79">
        <w:rPr>
          <w:b w:val="0"/>
          <w:spacing w:val="-1"/>
          <w:u w:val="none"/>
        </w:rPr>
        <w:t xml:space="preserve">Chief Scott Livingstone- Western Mass; Chief Tom O’Donnell Central Mass; </w:t>
      </w:r>
      <w:r w:rsidR="00E95A79" w:rsidRPr="00E95A79">
        <w:rPr>
          <w:b w:val="0"/>
          <w:spacing w:val="-1"/>
          <w:u w:val="none"/>
        </w:rPr>
        <w:t>Superintendent Winnie Cotter</w:t>
      </w:r>
      <w:r w:rsidR="002F54EB" w:rsidRPr="00E95A79">
        <w:rPr>
          <w:b w:val="0"/>
          <w:spacing w:val="-1"/>
          <w:u w:val="none"/>
        </w:rPr>
        <w:t>–B</w:t>
      </w:r>
      <w:r w:rsidR="0055255A" w:rsidRPr="00E95A79">
        <w:rPr>
          <w:b w:val="0"/>
          <w:spacing w:val="-1"/>
          <w:u w:val="none"/>
        </w:rPr>
        <w:t>oston Police</w:t>
      </w:r>
      <w:r w:rsidR="002F54EB" w:rsidRPr="00E95A79">
        <w:rPr>
          <w:b w:val="0"/>
          <w:spacing w:val="-1"/>
          <w:u w:val="none"/>
        </w:rPr>
        <w:t xml:space="preserve">; </w:t>
      </w:r>
      <w:r w:rsidR="00E95A79" w:rsidRPr="00E95A79">
        <w:rPr>
          <w:b w:val="0"/>
          <w:spacing w:val="-1"/>
          <w:u w:val="none"/>
        </w:rPr>
        <w:t>U/S Terence Reidy</w:t>
      </w:r>
      <w:r w:rsidR="00BC1980" w:rsidRPr="00E95A79">
        <w:rPr>
          <w:b w:val="0"/>
          <w:spacing w:val="-1"/>
          <w:u w:val="none"/>
        </w:rPr>
        <w:t xml:space="preserve"> –EOPSS; </w:t>
      </w:r>
      <w:r w:rsidR="00513A00" w:rsidRPr="00E95A79">
        <w:rPr>
          <w:b w:val="0"/>
          <w:spacing w:val="-1"/>
          <w:u w:val="none"/>
        </w:rPr>
        <w:t>Superintendent Richard Sullivan</w:t>
      </w:r>
      <w:r w:rsidR="00414BCC" w:rsidRPr="00E95A79">
        <w:rPr>
          <w:b w:val="0"/>
          <w:spacing w:val="-1"/>
          <w:u w:val="none"/>
        </w:rPr>
        <w:t>- MBTA;</w:t>
      </w:r>
      <w:r w:rsidR="00BC1980" w:rsidRPr="00E95A79">
        <w:rPr>
          <w:b w:val="0"/>
          <w:spacing w:val="-1"/>
          <w:u w:val="none"/>
        </w:rPr>
        <w:t xml:space="preserve"> </w:t>
      </w:r>
      <w:r w:rsidR="0029276D" w:rsidRPr="00E95A79">
        <w:rPr>
          <w:b w:val="0"/>
          <w:spacing w:val="-1"/>
          <w:u w:val="none"/>
        </w:rPr>
        <w:t xml:space="preserve">Commandant </w:t>
      </w:r>
      <w:r w:rsidR="00E95A79" w:rsidRPr="00E95A79">
        <w:rPr>
          <w:b w:val="0"/>
          <w:spacing w:val="-1"/>
          <w:u w:val="none"/>
        </w:rPr>
        <w:t>Daniel McGinn</w:t>
      </w:r>
      <w:r w:rsidR="00B84485" w:rsidRPr="00E95A79">
        <w:rPr>
          <w:b w:val="0"/>
          <w:spacing w:val="-1"/>
          <w:u w:val="none"/>
        </w:rPr>
        <w:t>- MSP, and Joseph Vieira- MPA.</w:t>
      </w:r>
    </w:p>
    <w:p w:rsidR="008D5403" w:rsidRPr="007D3088" w:rsidRDefault="008D5403" w:rsidP="008D5403">
      <w:pPr>
        <w:rPr>
          <w:rFonts w:ascii="Arial" w:eastAsia="Arial" w:hAnsi="Arial" w:cs="Arial"/>
          <w:sz w:val="24"/>
          <w:szCs w:val="24"/>
          <w:highlight w:val="yellow"/>
        </w:rPr>
      </w:pPr>
      <w:bookmarkStart w:id="5" w:name="Attendees:_Advisory"/>
      <w:bookmarkEnd w:id="5"/>
    </w:p>
    <w:p w:rsidR="008D5403" w:rsidRPr="00E95A79" w:rsidRDefault="008D5403" w:rsidP="008D5403">
      <w:pPr>
        <w:pStyle w:val="Heading1"/>
        <w:rPr>
          <w:b w:val="0"/>
          <w:bCs w:val="0"/>
          <w:u w:val="none"/>
        </w:rPr>
      </w:pPr>
      <w:bookmarkStart w:id="6" w:name="MPTC_Staff"/>
      <w:bookmarkEnd w:id="6"/>
      <w:r w:rsidRPr="00E95A79">
        <w:rPr>
          <w:spacing w:val="-1"/>
          <w:u w:val="thick" w:color="000000"/>
        </w:rPr>
        <w:t>MPTC</w:t>
      </w:r>
      <w:r w:rsidRPr="00E95A79">
        <w:rPr>
          <w:spacing w:val="-8"/>
          <w:u w:val="thick" w:color="000000"/>
        </w:rPr>
        <w:t xml:space="preserve"> </w:t>
      </w:r>
      <w:r w:rsidRPr="00E95A79">
        <w:rPr>
          <w:spacing w:val="-1"/>
          <w:u w:val="thick" w:color="000000"/>
        </w:rPr>
        <w:t>Staff</w:t>
      </w:r>
    </w:p>
    <w:p w:rsidR="008D5403" w:rsidRPr="00E95A79" w:rsidRDefault="006538ED" w:rsidP="008D5403">
      <w:pPr>
        <w:pStyle w:val="BodyText"/>
        <w:spacing w:before="74"/>
        <w:ind w:left="120"/>
      </w:pPr>
      <w:r w:rsidRPr="00E95A79">
        <w:t>Dori</w:t>
      </w:r>
      <w:r w:rsidR="00C94AF2" w:rsidRPr="00E95A79">
        <w:t>-Ann</w:t>
      </w:r>
      <w:r w:rsidRPr="00E95A79">
        <w:t xml:space="preserve"> Ference, </w:t>
      </w:r>
      <w:r w:rsidR="00E95A79" w:rsidRPr="00E95A79">
        <w:t xml:space="preserve">Joanne Gardiner, Kris Gentile, </w:t>
      </w:r>
      <w:r w:rsidR="000E671E" w:rsidRPr="00E95A79">
        <w:t>Eileen Goo</w:t>
      </w:r>
      <w:r w:rsidR="00535AFC" w:rsidRPr="00E95A79">
        <w:t xml:space="preserve">dick, </w:t>
      </w:r>
      <w:r w:rsidR="00E95A79">
        <w:t xml:space="preserve">ED Robert Ferullo, Lynda Kearns, </w:t>
      </w:r>
      <w:r w:rsidR="002B686E" w:rsidRPr="00E95A79">
        <w:t xml:space="preserve">Andrea Kenney, </w:t>
      </w:r>
      <w:r w:rsidR="00E95A79" w:rsidRPr="00E95A79">
        <w:t xml:space="preserve">Maura Landry, </w:t>
      </w:r>
      <w:r w:rsidR="0029276D" w:rsidRPr="00E95A79">
        <w:t>John Melander,</w:t>
      </w:r>
      <w:r w:rsidR="00E95A79">
        <w:t xml:space="preserve"> Laura Nichols,</w:t>
      </w:r>
      <w:r w:rsidR="0029276D" w:rsidRPr="00E95A79">
        <w:t xml:space="preserve"> </w:t>
      </w:r>
      <w:r w:rsidR="00513A00" w:rsidRPr="00E95A79">
        <w:t xml:space="preserve">Marylou Powers, </w:t>
      </w:r>
      <w:r w:rsidR="00E95A79" w:rsidRPr="00E95A79">
        <w:t xml:space="preserve">Lisa Ann Reich, Rose Sauvageau, </w:t>
      </w:r>
      <w:r w:rsidRPr="00E95A79">
        <w:t xml:space="preserve">Lara Thomas, </w:t>
      </w:r>
      <w:r w:rsidR="008D5403" w:rsidRPr="00E95A79">
        <w:rPr>
          <w:spacing w:val="-3"/>
        </w:rPr>
        <w:t>Sheila</w:t>
      </w:r>
      <w:r w:rsidR="008D5403" w:rsidRPr="00E95A79">
        <w:rPr>
          <w:spacing w:val="-4"/>
        </w:rPr>
        <w:t xml:space="preserve"> </w:t>
      </w:r>
      <w:r w:rsidR="008D5403" w:rsidRPr="00E95A79">
        <w:rPr>
          <w:spacing w:val="-3"/>
        </w:rPr>
        <w:t>Gallagher</w:t>
      </w:r>
      <w:r w:rsidR="00535AFC" w:rsidRPr="00E95A79">
        <w:rPr>
          <w:spacing w:val="-3"/>
        </w:rPr>
        <w:t xml:space="preserve"> and Denise Sarro</w:t>
      </w:r>
      <w:r w:rsidR="008D5403" w:rsidRPr="00E95A79">
        <w:rPr>
          <w:spacing w:val="-3"/>
        </w:rPr>
        <w:t>.</w:t>
      </w:r>
    </w:p>
    <w:p w:rsidR="008D5403" w:rsidRPr="007D3088" w:rsidRDefault="008D5403" w:rsidP="008D5403">
      <w:pPr>
        <w:spacing w:before="7"/>
        <w:rPr>
          <w:rFonts w:ascii="Arial" w:eastAsia="Arial" w:hAnsi="Arial" w:cs="Arial"/>
          <w:sz w:val="23"/>
          <w:szCs w:val="23"/>
          <w:highlight w:val="yellow"/>
        </w:rPr>
      </w:pPr>
    </w:p>
    <w:p w:rsidR="008D5403" w:rsidRPr="00E95A79" w:rsidRDefault="008D5403" w:rsidP="008D5403">
      <w:pPr>
        <w:pStyle w:val="Heading1"/>
        <w:rPr>
          <w:b w:val="0"/>
          <w:bCs w:val="0"/>
          <w:u w:val="none"/>
        </w:rPr>
      </w:pPr>
      <w:bookmarkStart w:id="7" w:name="Guests"/>
      <w:bookmarkEnd w:id="7"/>
      <w:r w:rsidRPr="00E95A79">
        <w:rPr>
          <w:spacing w:val="-1"/>
          <w:u w:val="thick" w:color="000000"/>
        </w:rPr>
        <w:t>Guests</w:t>
      </w:r>
    </w:p>
    <w:p w:rsidR="008D5403" w:rsidRPr="00E95A79" w:rsidRDefault="00E95A79" w:rsidP="00600E2C">
      <w:pPr>
        <w:pStyle w:val="BodyText"/>
        <w:spacing w:before="75" w:line="274" w:lineRule="exact"/>
        <w:ind w:left="120" w:right="118"/>
        <w:rPr>
          <w:spacing w:val="-2"/>
        </w:rPr>
      </w:pPr>
      <w:r w:rsidRPr="00E95A79">
        <w:rPr>
          <w:spacing w:val="-2"/>
        </w:rPr>
        <w:t xml:space="preserve">John Bossolt, </w:t>
      </w:r>
      <w:r w:rsidR="00B84485" w:rsidRPr="00E95A79">
        <w:rPr>
          <w:spacing w:val="-2"/>
        </w:rPr>
        <w:t xml:space="preserve">Norm Charest, </w:t>
      </w:r>
      <w:r>
        <w:rPr>
          <w:spacing w:val="-2"/>
        </w:rPr>
        <w:t>Brett Con</w:t>
      </w:r>
      <w:r w:rsidR="00F3468B">
        <w:rPr>
          <w:spacing w:val="-2"/>
        </w:rPr>
        <w:t>a</w:t>
      </w:r>
      <w:r>
        <w:rPr>
          <w:spacing w:val="-2"/>
        </w:rPr>
        <w:t xml:space="preserve">way, </w:t>
      </w:r>
      <w:r w:rsidR="00D33056" w:rsidRPr="00E95A79">
        <w:rPr>
          <w:spacing w:val="-2"/>
        </w:rPr>
        <w:t>Donna DaVeiga</w:t>
      </w:r>
      <w:r w:rsidR="00D015E2" w:rsidRPr="00E95A79">
        <w:rPr>
          <w:spacing w:val="-2"/>
        </w:rPr>
        <w:t>,</w:t>
      </w:r>
      <w:r w:rsidR="00D33056" w:rsidRPr="00E95A79">
        <w:rPr>
          <w:spacing w:val="-2"/>
        </w:rPr>
        <w:t xml:space="preserve"> </w:t>
      </w:r>
      <w:r w:rsidRPr="00E95A79">
        <w:rPr>
          <w:spacing w:val="-2"/>
        </w:rPr>
        <w:t xml:space="preserve">Nicholas DeAngelis, Thomas Flynn, Thomas Glynn, Adrian Hatch, </w:t>
      </w:r>
      <w:r w:rsidR="000E671E" w:rsidRPr="00E95A79">
        <w:rPr>
          <w:spacing w:val="-2"/>
        </w:rPr>
        <w:t>Spencer Lord</w:t>
      </w:r>
      <w:r w:rsidR="00D33056" w:rsidRPr="00E95A79">
        <w:rPr>
          <w:spacing w:val="-2"/>
        </w:rPr>
        <w:t>,</w:t>
      </w:r>
      <w:r w:rsidR="0029276D" w:rsidRPr="00E95A79">
        <w:rPr>
          <w:spacing w:val="-2"/>
        </w:rPr>
        <w:t xml:space="preserve"> </w:t>
      </w:r>
      <w:r w:rsidR="00F3468B">
        <w:rPr>
          <w:spacing w:val="-2"/>
        </w:rPr>
        <w:t>Rick Macdonald</w:t>
      </w:r>
      <w:r w:rsidR="000E671E" w:rsidRPr="00E95A79">
        <w:rPr>
          <w:spacing w:val="-2"/>
        </w:rPr>
        <w:t xml:space="preserve">, </w:t>
      </w:r>
      <w:r w:rsidRPr="00E95A79">
        <w:rPr>
          <w:spacing w:val="-2"/>
        </w:rPr>
        <w:t xml:space="preserve">Lisa Lane McCarthy, </w:t>
      </w:r>
      <w:r w:rsidR="00F3468B">
        <w:rPr>
          <w:spacing w:val="-2"/>
        </w:rPr>
        <w:t xml:space="preserve">Ray Reidy, </w:t>
      </w:r>
      <w:r>
        <w:rPr>
          <w:spacing w:val="-2"/>
        </w:rPr>
        <w:t xml:space="preserve">Peter Roddy, </w:t>
      </w:r>
      <w:r w:rsidRPr="00E95A79">
        <w:rPr>
          <w:spacing w:val="-2"/>
        </w:rPr>
        <w:t xml:space="preserve">Jeffrey Scott, </w:t>
      </w:r>
      <w:r w:rsidR="000E671E" w:rsidRPr="00E95A79">
        <w:rPr>
          <w:spacing w:val="-2"/>
        </w:rPr>
        <w:t>John Scippa</w:t>
      </w:r>
      <w:r w:rsidR="00D33056" w:rsidRPr="00E95A79">
        <w:rPr>
          <w:spacing w:val="-2"/>
        </w:rPr>
        <w:t>,</w:t>
      </w:r>
      <w:r w:rsidR="00B84485" w:rsidRPr="00E95A79">
        <w:rPr>
          <w:spacing w:val="-2"/>
        </w:rPr>
        <w:t xml:space="preserve"> </w:t>
      </w:r>
      <w:r w:rsidRPr="00E95A79">
        <w:rPr>
          <w:spacing w:val="-2"/>
        </w:rPr>
        <w:t xml:space="preserve">Phil Terenzi, </w:t>
      </w:r>
      <w:r w:rsidR="00E80F54" w:rsidRPr="00E95A79">
        <w:rPr>
          <w:spacing w:val="-2"/>
        </w:rPr>
        <w:t>Jerry O’Rourke</w:t>
      </w:r>
      <w:r w:rsidRPr="00E95A79">
        <w:rPr>
          <w:spacing w:val="-2"/>
        </w:rPr>
        <w:t xml:space="preserve"> and Ed Vanzandt</w:t>
      </w:r>
      <w:r w:rsidR="006C704C" w:rsidRPr="00E95A79">
        <w:rPr>
          <w:spacing w:val="-2"/>
        </w:rPr>
        <w:t>.</w:t>
      </w:r>
      <w:r w:rsidR="00A40EA3" w:rsidRPr="00E95A79">
        <w:rPr>
          <w:spacing w:val="-2"/>
        </w:rPr>
        <w:t xml:space="preserve"> </w:t>
      </w:r>
    </w:p>
    <w:p w:rsidR="008D5403" w:rsidRPr="007D3088" w:rsidRDefault="008D5403" w:rsidP="008D5403">
      <w:pPr>
        <w:spacing w:before="8"/>
        <w:rPr>
          <w:rFonts w:ascii="Arial" w:eastAsia="Arial" w:hAnsi="Arial" w:cs="Arial"/>
          <w:sz w:val="23"/>
          <w:szCs w:val="23"/>
          <w:highlight w:val="yellow"/>
        </w:rPr>
      </w:pPr>
    </w:p>
    <w:p w:rsidR="002760C9" w:rsidRPr="00E95A79" w:rsidRDefault="008D5403" w:rsidP="002760C9">
      <w:pPr>
        <w:pStyle w:val="Heading1"/>
        <w:rPr>
          <w:b w:val="0"/>
          <w:bCs w:val="0"/>
          <w:u w:val="none"/>
        </w:rPr>
      </w:pPr>
      <w:bookmarkStart w:id="8" w:name="Review/Approval_of_Minutes"/>
      <w:bookmarkEnd w:id="8"/>
      <w:r w:rsidRPr="00E95A79">
        <w:rPr>
          <w:spacing w:val="-3"/>
          <w:u w:val="thick" w:color="000000"/>
        </w:rPr>
        <w:t>Review/Approval</w:t>
      </w:r>
      <w:r w:rsidRPr="00E95A79">
        <w:rPr>
          <w:spacing w:val="-2"/>
          <w:u w:val="thick" w:color="000000"/>
        </w:rPr>
        <w:t xml:space="preserve"> </w:t>
      </w:r>
      <w:r w:rsidRPr="00E95A79">
        <w:rPr>
          <w:spacing w:val="-1"/>
          <w:u w:val="thick" w:color="000000"/>
        </w:rPr>
        <w:t>of</w:t>
      </w:r>
      <w:r w:rsidRPr="00E95A79">
        <w:rPr>
          <w:u w:val="thick" w:color="000000"/>
        </w:rPr>
        <w:t xml:space="preserve"> </w:t>
      </w:r>
      <w:r w:rsidRPr="00E95A79">
        <w:rPr>
          <w:spacing w:val="-3"/>
          <w:u w:val="thick" w:color="000000"/>
        </w:rPr>
        <w:t>Minutes</w:t>
      </w:r>
    </w:p>
    <w:p w:rsidR="002760C9" w:rsidRPr="00E81B39" w:rsidRDefault="002760C9" w:rsidP="009728DB">
      <w:pPr>
        <w:pStyle w:val="BodyText"/>
        <w:ind w:left="0" w:right="115" w:firstLine="720"/>
        <w:rPr>
          <w:b/>
          <w:spacing w:val="-6"/>
        </w:rPr>
      </w:pPr>
      <w:r w:rsidRPr="00E81B39">
        <w:rPr>
          <w:b/>
        </w:rPr>
        <w:t>A motion was made to approve the minutes for the</w:t>
      </w:r>
      <w:r w:rsidRPr="00E81B39">
        <w:rPr>
          <w:b/>
          <w:spacing w:val="-2"/>
        </w:rPr>
        <w:t xml:space="preserve"> </w:t>
      </w:r>
      <w:r w:rsidR="00E95A79" w:rsidRPr="00E81B39">
        <w:rPr>
          <w:b/>
          <w:spacing w:val="-2"/>
        </w:rPr>
        <w:t>July 17,</w:t>
      </w:r>
      <w:r w:rsidRPr="00E81B39">
        <w:rPr>
          <w:b/>
          <w:spacing w:val="-2"/>
        </w:rPr>
        <w:t xml:space="preserve"> 2019, meeting.  </w:t>
      </w:r>
      <w:r w:rsidRPr="00E81B39">
        <w:rPr>
          <w:b/>
          <w:spacing w:val="-4"/>
        </w:rPr>
        <w:t xml:space="preserve">The motion was seconded and </w:t>
      </w:r>
      <w:r w:rsidRPr="00E81B39">
        <w:rPr>
          <w:b/>
          <w:spacing w:val="-2"/>
        </w:rPr>
        <w:t>passed</w:t>
      </w:r>
      <w:r w:rsidR="00E95A79" w:rsidRPr="00E81B39">
        <w:rPr>
          <w:b/>
          <w:spacing w:val="-6"/>
        </w:rPr>
        <w:t xml:space="preserve"> by unanimous voice.</w:t>
      </w:r>
    </w:p>
    <w:p w:rsidR="00BB22A7" w:rsidRPr="007D3088" w:rsidRDefault="00BB22A7" w:rsidP="008D5403">
      <w:pPr>
        <w:rPr>
          <w:rFonts w:ascii="Arial" w:eastAsia="Arial" w:hAnsi="Arial" w:cs="Arial"/>
          <w:sz w:val="24"/>
          <w:szCs w:val="24"/>
          <w:highlight w:val="yellow"/>
        </w:rPr>
      </w:pPr>
    </w:p>
    <w:p w:rsidR="008D5403" w:rsidRPr="00841B3E" w:rsidRDefault="008D5403" w:rsidP="00AF4783">
      <w:pPr>
        <w:pStyle w:val="Heading1"/>
        <w:ind w:left="0"/>
        <w:rPr>
          <w:b w:val="0"/>
          <w:bCs w:val="0"/>
          <w:u w:val="none"/>
        </w:rPr>
      </w:pPr>
      <w:bookmarkStart w:id="9" w:name="Police_Standards_and_Training"/>
      <w:bookmarkEnd w:id="9"/>
      <w:r w:rsidRPr="00841B3E">
        <w:rPr>
          <w:spacing w:val="-2"/>
          <w:u w:val="thick" w:color="000000"/>
        </w:rPr>
        <w:t>Police</w:t>
      </w:r>
      <w:r w:rsidRPr="00841B3E">
        <w:rPr>
          <w:spacing w:val="-1"/>
          <w:u w:val="thick" w:color="000000"/>
        </w:rPr>
        <w:t xml:space="preserve"> </w:t>
      </w:r>
      <w:r w:rsidRPr="00841B3E">
        <w:rPr>
          <w:spacing w:val="-3"/>
          <w:u w:val="thick" w:color="000000"/>
        </w:rPr>
        <w:t>Standards</w:t>
      </w:r>
      <w:r w:rsidRPr="00841B3E">
        <w:rPr>
          <w:spacing w:val="1"/>
          <w:u w:val="thick" w:color="000000"/>
        </w:rPr>
        <w:t xml:space="preserve"> </w:t>
      </w:r>
      <w:r w:rsidRPr="00841B3E">
        <w:rPr>
          <w:spacing w:val="-2"/>
          <w:u w:val="thick" w:color="000000"/>
        </w:rPr>
        <w:t>and</w:t>
      </w:r>
      <w:r w:rsidRPr="00841B3E">
        <w:rPr>
          <w:spacing w:val="-5"/>
          <w:u w:val="thick" w:color="000000"/>
        </w:rPr>
        <w:t xml:space="preserve"> </w:t>
      </w:r>
      <w:r w:rsidRPr="00841B3E">
        <w:rPr>
          <w:spacing w:val="-3"/>
          <w:u w:val="thick" w:color="000000"/>
        </w:rPr>
        <w:t>Training</w:t>
      </w:r>
    </w:p>
    <w:p w:rsidR="00AF4783" w:rsidRPr="00841B3E" w:rsidRDefault="00AF4783" w:rsidP="00AF4783">
      <w:pPr>
        <w:pStyle w:val="BodyText"/>
        <w:spacing w:before="69"/>
        <w:ind w:left="0"/>
      </w:pPr>
      <w:r>
        <w:t>There were eleven requests</w:t>
      </w:r>
      <w:r w:rsidRPr="00841B3E">
        <w:rPr>
          <w:spacing w:val="-1"/>
        </w:rPr>
        <w:t xml:space="preserve"> for temporary waivers</w:t>
      </w:r>
      <w:r>
        <w:rPr>
          <w:spacing w:val="-1"/>
        </w:rPr>
        <w:t xml:space="preserve">.  Chief Hicks </w:t>
      </w:r>
      <w:r w:rsidR="00770A45">
        <w:rPr>
          <w:spacing w:val="-1"/>
        </w:rPr>
        <w:t>told</w:t>
      </w:r>
      <w:r>
        <w:rPr>
          <w:spacing w:val="-1"/>
        </w:rPr>
        <w:t xml:space="preserve"> the Committee </w:t>
      </w:r>
      <w:r w:rsidR="00770A45">
        <w:rPr>
          <w:spacing w:val="-1"/>
        </w:rPr>
        <w:t xml:space="preserve">that Chief Tom O’Donnell would abstain from voting on the request for John Bell since the request came from the West Brookfield PD.  The Committee </w:t>
      </w:r>
      <w:r>
        <w:rPr>
          <w:spacing w:val="-1"/>
        </w:rPr>
        <w:t xml:space="preserve">would take a separate vote on the </w:t>
      </w:r>
      <w:r w:rsidR="00770A45">
        <w:rPr>
          <w:spacing w:val="-1"/>
        </w:rPr>
        <w:t xml:space="preserve">temporary </w:t>
      </w:r>
      <w:r>
        <w:rPr>
          <w:spacing w:val="-1"/>
        </w:rPr>
        <w:t xml:space="preserve">waiver request for John Bell.  </w:t>
      </w:r>
    </w:p>
    <w:p w:rsidR="00AF4783" w:rsidRDefault="00AF4783" w:rsidP="00AF4783">
      <w:pPr>
        <w:pStyle w:val="BodyText"/>
        <w:spacing w:line="276" w:lineRule="auto"/>
        <w:ind w:left="0"/>
        <w:rPr>
          <w:rFonts w:cs="Arial"/>
          <w:spacing w:val="-3"/>
          <w:u w:val="single" w:color="000000"/>
        </w:rPr>
      </w:pPr>
    </w:p>
    <w:p w:rsidR="00AF4783" w:rsidRDefault="00AF4783" w:rsidP="00AF4783">
      <w:pPr>
        <w:pStyle w:val="BodyText"/>
        <w:spacing w:line="276" w:lineRule="auto"/>
        <w:ind w:left="0"/>
        <w:rPr>
          <w:rFonts w:cs="Arial"/>
        </w:rPr>
      </w:pPr>
      <w:r w:rsidRPr="001F0F8B">
        <w:rPr>
          <w:rFonts w:cs="Arial"/>
          <w:spacing w:val="-3"/>
          <w:u w:val="single" w:color="000000"/>
        </w:rPr>
        <w:t>Temporary</w:t>
      </w:r>
      <w:r w:rsidRPr="001F0F8B">
        <w:rPr>
          <w:rFonts w:cs="Arial"/>
          <w:spacing w:val="-24"/>
          <w:u w:val="single" w:color="000000"/>
        </w:rPr>
        <w:t xml:space="preserve"> </w:t>
      </w:r>
      <w:r w:rsidRPr="001F0F8B">
        <w:rPr>
          <w:rFonts w:cs="Arial"/>
          <w:u w:val="single" w:color="000000"/>
        </w:rPr>
        <w:t>Waivers</w:t>
      </w:r>
      <w:r w:rsidRPr="001F0F8B">
        <w:rPr>
          <w:rFonts w:cs="Arial"/>
        </w:rPr>
        <w:t>:</w:t>
      </w:r>
    </w:p>
    <w:p w:rsidR="00AF4783" w:rsidRPr="001F0F8B" w:rsidRDefault="00AF4783" w:rsidP="00AF4783">
      <w:pPr>
        <w:rPr>
          <w:rFonts w:ascii="Arial" w:hAnsi="Arial" w:cs="Arial"/>
          <w:sz w:val="24"/>
          <w:szCs w:val="24"/>
        </w:rPr>
      </w:pPr>
      <w:r w:rsidRPr="001F0F8B">
        <w:rPr>
          <w:rFonts w:ascii="Arial" w:hAnsi="Arial" w:cs="Arial"/>
          <w:sz w:val="24"/>
          <w:szCs w:val="24"/>
        </w:rPr>
        <w:t>John Bell</w:t>
      </w:r>
      <w:r w:rsidRPr="001F0F8B">
        <w:rPr>
          <w:rFonts w:ascii="Arial" w:hAnsi="Arial" w:cs="Arial"/>
          <w:sz w:val="24"/>
          <w:szCs w:val="24"/>
        </w:rPr>
        <w:tab/>
      </w:r>
      <w:r w:rsidRPr="001F0F8B">
        <w:rPr>
          <w:rFonts w:ascii="Arial" w:hAnsi="Arial" w:cs="Arial"/>
          <w:sz w:val="24"/>
          <w:szCs w:val="24"/>
        </w:rPr>
        <w:tab/>
      </w:r>
      <w:r w:rsidRPr="001F0F8B">
        <w:rPr>
          <w:rFonts w:ascii="Arial" w:hAnsi="Arial" w:cs="Arial"/>
          <w:sz w:val="24"/>
          <w:szCs w:val="24"/>
        </w:rPr>
        <w:tab/>
      </w:r>
      <w:r w:rsidRPr="001F0F8B">
        <w:rPr>
          <w:rFonts w:ascii="Arial" w:hAnsi="Arial" w:cs="Arial"/>
          <w:sz w:val="24"/>
          <w:szCs w:val="24"/>
        </w:rPr>
        <w:tab/>
      </w:r>
      <w:r w:rsidRPr="001F0F8B">
        <w:rPr>
          <w:rFonts w:ascii="Arial" w:hAnsi="Arial" w:cs="Arial"/>
          <w:sz w:val="24"/>
          <w:szCs w:val="24"/>
        </w:rPr>
        <w:tab/>
        <w:t xml:space="preserve">West Brookfield PD  </w:t>
      </w:r>
    </w:p>
    <w:p w:rsidR="00AF4783" w:rsidRPr="001F0F8B" w:rsidRDefault="00AF4783" w:rsidP="00AF4783">
      <w:pPr>
        <w:rPr>
          <w:rFonts w:ascii="Arial" w:hAnsi="Arial" w:cs="Arial"/>
          <w:sz w:val="24"/>
          <w:szCs w:val="24"/>
        </w:rPr>
      </w:pPr>
    </w:p>
    <w:p w:rsidR="00AF4783" w:rsidRPr="00E81B39" w:rsidRDefault="00AF4783" w:rsidP="00AF4783">
      <w:pPr>
        <w:pStyle w:val="BodyText"/>
        <w:ind w:left="120" w:right="118" w:firstLine="720"/>
        <w:rPr>
          <w:rFonts w:cs="Arial"/>
          <w:b/>
        </w:rPr>
      </w:pPr>
      <w:r w:rsidRPr="00E81B39">
        <w:rPr>
          <w:rFonts w:cs="Arial"/>
          <w:b/>
        </w:rPr>
        <w:lastRenderedPageBreak/>
        <w:t xml:space="preserve">A </w:t>
      </w:r>
      <w:r w:rsidRPr="00E81B39">
        <w:rPr>
          <w:rFonts w:cs="Arial"/>
          <w:b/>
          <w:spacing w:val="-1"/>
        </w:rPr>
        <w:t>motion was</w:t>
      </w:r>
      <w:r w:rsidRPr="00E81B39">
        <w:rPr>
          <w:rFonts w:cs="Arial"/>
          <w:b/>
          <w:spacing w:val="-5"/>
        </w:rPr>
        <w:t xml:space="preserve"> </w:t>
      </w:r>
      <w:r w:rsidRPr="00E81B39">
        <w:rPr>
          <w:rFonts w:cs="Arial"/>
          <w:b/>
          <w:spacing w:val="-1"/>
        </w:rPr>
        <w:t xml:space="preserve">made </w:t>
      </w:r>
      <w:r w:rsidRPr="00E81B39">
        <w:rPr>
          <w:rFonts w:cs="Arial"/>
          <w:b/>
        </w:rPr>
        <w:t>to</w:t>
      </w:r>
      <w:r w:rsidRPr="00E81B39">
        <w:rPr>
          <w:rFonts w:cs="Arial"/>
          <w:b/>
          <w:spacing w:val="-4"/>
        </w:rPr>
        <w:t xml:space="preserve"> </w:t>
      </w:r>
      <w:r w:rsidRPr="00E81B39">
        <w:rPr>
          <w:rFonts w:cs="Arial"/>
          <w:b/>
          <w:spacing w:val="-2"/>
        </w:rPr>
        <w:t>approve</w:t>
      </w:r>
      <w:r w:rsidRPr="00E81B39">
        <w:rPr>
          <w:rFonts w:cs="Arial"/>
          <w:b/>
          <w:spacing w:val="1"/>
        </w:rPr>
        <w:t xml:space="preserve"> the </w:t>
      </w:r>
      <w:r w:rsidRPr="00E81B39">
        <w:rPr>
          <w:rFonts w:cs="Arial"/>
          <w:b/>
          <w:spacing w:val="-2"/>
        </w:rPr>
        <w:t>temporary</w:t>
      </w:r>
      <w:r w:rsidRPr="00E81B39">
        <w:rPr>
          <w:rFonts w:cs="Arial"/>
          <w:b/>
          <w:spacing w:val="-5"/>
        </w:rPr>
        <w:t xml:space="preserve"> </w:t>
      </w:r>
      <w:r w:rsidRPr="00E81B39">
        <w:rPr>
          <w:rFonts w:cs="Arial"/>
          <w:b/>
          <w:spacing w:val="-2"/>
        </w:rPr>
        <w:t xml:space="preserve">waivers </w:t>
      </w:r>
      <w:r w:rsidRPr="00E81B39">
        <w:rPr>
          <w:rFonts w:cs="Arial"/>
          <w:b/>
        </w:rPr>
        <w:t xml:space="preserve">for John Bell as </w:t>
      </w:r>
      <w:r w:rsidRPr="00E81B39">
        <w:rPr>
          <w:rFonts w:cs="Arial"/>
          <w:b/>
          <w:spacing w:val="-2"/>
        </w:rPr>
        <w:t>presented.</w:t>
      </w:r>
      <w:r w:rsidRPr="00E81B39">
        <w:rPr>
          <w:rFonts w:cs="Arial"/>
          <w:b/>
        </w:rPr>
        <w:t xml:space="preserve"> </w:t>
      </w:r>
      <w:r w:rsidRPr="00E81B39">
        <w:rPr>
          <w:rFonts w:cs="Arial"/>
          <w:b/>
          <w:spacing w:val="-2"/>
        </w:rPr>
        <w:t>There</w:t>
      </w:r>
      <w:r w:rsidRPr="00E81B39">
        <w:rPr>
          <w:rFonts w:cs="Arial"/>
          <w:b/>
          <w:spacing w:val="-1"/>
        </w:rPr>
        <w:t xml:space="preserve"> was</w:t>
      </w:r>
      <w:r w:rsidRPr="00E81B39">
        <w:rPr>
          <w:rFonts w:cs="Arial"/>
          <w:b/>
          <w:spacing w:val="59"/>
        </w:rPr>
        <w:t xml:space="preserve"> </w:t>
      </w:r>
      <w:r w:rsidRPr="00E81B39">
        <w:rPr>
          <w:rFonts w:cs="Arial"/>
          <w:b/>
        </w:rPr>
        <w:t>a</w:t>
      </w:r>
      <w:r w:rsidRPr="00E81B39">
        <w:rPr>
          <w:rFonts w:cs="Arial"/>
          <w:b/>
          <w:spacing w:val="-1"/>
        </w:rPr>
        <w:t xml:space="preserve"> </w:t>
      </w:r>
      <w:r w:rsidRPr="00E81B39">
        <w:rPr>
          <w:rFonts w:cs="Arial"/>
          <w:b/>
          <w:spacing w:val="-2"/>
        </w:rPr>
        <w:t>second</w:t>
      </w:r>
      <w:r w:rsidRPr="00E81B39">
        <w:rPr>
          <w:rFonts w:cs="Arial"/>
          <w:b/>
          <w:spacing w:val="-4"/>
        </w:rPr>
        <w:t xml:space="preserve"> </w:t>
      </w:r>
      <w:r w:rsidRPr="00E81B39">
        <w:rPr>
          <w:rFonts w:cs="Arial"/>
          <w:b/>
          <w:spacing w:val="-1"/>
        </w:rPr>
        <w:t>and</w:t>
      </w:r>
      <w:r w:rsidRPr="00E81B39">
        <w:rPr>
          <w:rFonts w:cs="Arial"/>
          <w:b/>
          <w:spacing w:val="-4"/>
        </w:rPr>
        <w:t xml:space="preserve"> </w:t>
      </w:r>
      <w:r w:rsidRPr="00E81B39">
        <w:rPr>
          <w:rFonts w:cs="Arial"/>
          <w:b/>
          <w:spacing w:val="-1"/>
        </w:rPr>
        <w:t>the</w:t>
      </w:r>
      <w:r w:rsidRPr="00E81B39">
        <w:rPr>
          <w:rFonts w:cs="Arial"/>
          <w:b/>
          <w:spacing w:val="-4"/>
        </w:rPr>
        <w:t xml:space="preserve"> </w:t>
      </w:r>
      <w:r w:rsidRPr="00E81B39">
        <w:rPr>
          <w:rFonts w:cs="Arial"/>
          <w:b/>
          <w:spacing w:val="-2"/>
        </w:rPr>
        <w:t>motion</w:t>
      </w:r>
      <w:r w:rsidRPr="00E81B39">
        <w:rPr>
          <w:rFonts w:cs="Arial"/>
          <w:b/>
          <w:spacing w:val="1"/>
        </w:rPr>
        <w:t xml:space="preserve"> </w:t>
      </w:r>
      <w:r w:rsidRPr="00E81B39">
        <w:rPr>
          <w:rFonts w:cs="Arial"/>
          <w:b/>
          <w:spacing w:val="-2"/>
        </w:rPr>
        <w:t>passed</w:t>
      </w:r>
      <w:r w:rsidRPr="00E81B39">
        <w:rPr>
          <w:rFonts w:cs="Arial"/>
          <w:b/>
          <w:spacing w:val="-1"/>
        </w:rPr>
        <w:t xml:space="preserve"> </w:t>
      </w:r>
      <w:r w:rsidR="00905811">
        <w:rPr>
          <w:rFonts w:cs="Arial"/>
          <w:b/>
        </w:rPr>
        <w:t xml:space="preserve">with one abstention from </w:t>
      </w:r>
      <w:r w:rsidR="00905811">
        <w:rPr>
          <w:rFonts w:cs="Arial"/>
          <w:b/>
          <w:spacing w:val="-2"/>
        </w:rPr>
        <w:t>Chief O’Donnell.</w:t>
      </w:r>
      <w:r w:rsidRPr="00E81B39">
        <w:rPr>
          <w:rFonts w:cs="Arial"/>
          <w:b/>
          <w:spacing w:val="-2"/>
        </w:rPr>
        <w:t xml:space="preserve"> </w:t>
      </w:r>
    </w:p>
    <w:p w:rsidR="00AF4783" w:rsidRDefault="00AF4783" w:rsidP="00E81B39">
      <w:pPr>
        <w:pStyle w:val="BodyText"/>
        <w:spacing w:before="69"/>
        <w:ind w:left="0"/>
      </w:pPr>
    </w:p>
    <w:p w:rsidR="00AF4783" w:rsidRPr="00841B3E" w:rsidRDefault="00AF4783" w:rsidP="00AF4783">
      <w:pPr>
        <w:pStyle w:val="BodyText"/>
        <w:spacing w:before="69"/>
        <w:ind w:left="120"/>
      </w:pPr>
      <w:r w:rsidRPr="00841B3E">
        <w:t>The</w:t>
      </w:r>
      <w:r w:rsidRPr="00841B3E">
        <w:rPr>
          <w:spacing w:val="-1"/>
        </w:rPr>
        <w:t xml:space="preserve"> </w:t>
      </w:r>
      <w:r w:rsidRPr="00841B3E">
        <w:rPr>
          <w:spacing w:val="-3"/>
        </w:rPr>
        <w:t>following</w:t>
      </w:r>
      <w:r w:rsidRPr="00841B3E">
        <w:rPr>
          <w:spacing w:val="-6"/>
        </w:rPr>
        <w:t xml:space="preserve"> </w:t>
      </w:r>
      <w:r w:rsidRPr="00841B3E">
        <w:rPr>
          <w:spacing w:val="-3"/>
        </w:rPr>
        <w:t>requests</w:t>
      </w:r>
      <w:r w:rsidRPr="00841B3E">
        <w:rPr>
          <w:spacing w:val="-5"/>
        </w:rPr>
        <w:t xml:space="preserve"> </w:t>
      </w:r>
      <w:r w:rsidRPr="00841B3E">
        <w:rPr>
          <w:spacing w:val="-1"/>
        </w:rPr>
        <w:t xml:space="preserve">for </w:t>
      </w:r>
      <w:r>
        <w:rPr>
          <w:spacing w:val="-1"/>
        </w:rPr>
        <w:t>temporary waivers</w:t>
      </w:r>
      <w:r w:rsidRPr="00841B3E">
        <w:rPr>
          <w:spacing w:val="-1"/>
        </w:rPr>
        <w:t xml:space="preserve"> w</w:t>
      </w:r>
      <w:r>
        <w:rPr>
          <w:spacing w:val="-1"/>
        </w:rPr>
        <w:t>ere</w:t>
      </w:r>
      <w:r w:rsidRPr="00841B3E">
        <w:rPr>
          <w:spacing w:val="-1"/>
        </w:rPr>
        <w:t xml:space="preserve"> recommended for approval by </w:t>
      </w:r>
      <w:r w:rsidRPr="00841B3E">
        <w:t>the</w:t>
      </w:r>
      <w:r w:rsidRPr="00841B3E">
        <w:rPr>
          <w:spacing w:val="1"/>
        </w:rPr>
        <w:t xml:space="preserve"> </w:t>
      </w:r>
      <w:r w:rsidRPr="00841B3E">
        <w:rPr>
          <w:spacing w:val="-3"/>
        </w:rPr>
        <w:t xml:space="preserve">Committee. </w:t>
      </w:r>
    </w:p>
    <w:p w:rsidR="008D5403" w:rsidRPr="00841B3E" w:rsidRDefault="008D5403" w:rsidP="008D5403">
      <w:pPr>
        <w:spacing w:before="10"/>
        <w:rPr>
          <w:rFonts w:ascii="Arial" w:eastAsia="Arial" w:hAnsi="Arial" w:cs="Arial"/>
          <w:sz w:val="24"/>
          <w:szCs w:val="24"/>
        </w:rPr>
      </w:pPr>
    </w:p>
    <w:p w:rsidR="007A3963" w:rsidRPr="00DB28AA" w:rsidRDefault="00D30757" w:rsidP="002C4040">
      <w:pPr>
        <w:rPr>
          <w:rFonts w:ascii="Arial" w:hAnsi="Arial" w:cs="Arial"/>
          <w:sz w:val="24"/>
          <w:szCs w:val="24"/>
        </w:rPr>
      </w:pPr>
      <w:r w:rsidRPr="00DB28AA">
        <w:rPr>
          <w:rFonts w:ascii="Arial" w:hAnsi="Arial" w:cs="Arial"/>
          <w:sz w:val="24"/>
          <w:szCs w:val="24"/>
        </w:rPr>
        <w:t>Jonathan Butler</w:t>
      </w:r>
      <w:r w:rsidR="007A3963" w:rsidRPr="00DB28AA">
        <w:rPr>
          <w:rFonts w:ascii="Arial" w:hAnsi="Arial" w:cs="Arial"/>
          <w:sz w:val="24"/>
          <w:szCs w:val="24"/>
        </w:rPr>
        <w:tab/>
      </w:r>
      <w:r w:rsidR="007A3963" w:rsidRPr="00DB28AA">
        <w:rPr>
          <w:rFonts w:ascii="Arial" w:hAnsi="Arial" w:cs="Arial"/>
          <w:sz w:val="24"/>
          <w:szCs w:val="24"/>
        </w:rPr>
        <w:tab/>
      </w:r>
      <w:r w:rsidR="007A3963" w:rsidRPr="00DB28AA">
        <w:rPr>
          <w:rFonts w:ascii="Arial" w:hAnsi="Arial" w:cs="Arial"/>
          <w:sz w:val="24"/>
          <w:szCs w:val="24"/>
        </w:rPr>
        <w:tab/>
      </w:r>
      <w:r w:rsidR="0066271A" w:rsidRPr="00DB28AA">
        <w:rPr>
          <w:rFonts w:ascii="Arial" w:hAnsi="Arial" w:cs="Arial"/>
          <w:sz w:val="24"/>
          <w:szCs w:val="24"/>
        </w:rPr>
        <w:tab/>
      </w:r>
      <w:r w:rsidRPr="00DB28AA">
        <w:rPr>
          <w:rFonts w:ascii="Arial" w:hAnsi="Arial" w:cs="Arial"/>
          <w:sz w:val="24"/>
          <w:szCs w:val="24"/>
        </w:rPr>
        <w:t xml:space="preserve">Stow </w:t>
      </w:r>
      <w:r w:rsidR="002C4040" w:rsidRPr="00DB28AA">
        <w:rPr>
          <w:rFonts w:ascii="Arial" w:hAnsi="Arial" w:cs="Arial"/>
          <w:sz w:val="24"/>
          <w:szCs w:val="24"/>
        </w:rPr>
        <w:t>PD</w:t>
      </w:r>
    </w:p>
    <w:p w:rsidR="007A3963" w:rsidRPr="00DB28AA" w:rsidRDefault="00D30757" w:rsidP="007A3963">
      <w:pPr>
        <w:rPr>
          <w:rFonts w:ascii="Arial" w:hAnsi="Arial" w:cs="Arial"/>
          <w:sz w:val="24"/>
          <w:szCs w:val="24"/>
        </w:rPr>
      </w:pPr>
      <w:r w:rsidRPr="00DB28AA">
        <w:rPr>
          <w:rFonts w:ascii="Arial" w:hAnsi="Arial" w:cs="Arial"/>
          <w:sz w:val="24"/>
          <w:szCs w:val="24"/>
        </w:rPr>
        <w:t>Daniel Cashman</w:t>
      </w:r>
      <w:r w:rsidR="007A3963" w:rsidRPr="00DB28AA">
        <w:rPr>
          <w:rFonts w:ascii="Arial" w:hAnsi="Arial" w:cs="Arial"/>
          <w:sz w:val="24"/>
          <w:szCs w:val="24"/>
        </w:rPr>
        <w:tab/>
      </w:r>
      <w:r w:rsidR="007A3963" w:rsidRPr="00DB28AA">
        <w:rPr>
          <w:rFonts w:ascii="Arial" w:hAnsi="Arial" w:cs="Arial"/>
          <w:sz w:val="24"/>
          <w:szCs w:val="24"/>
        </w:rPr>
        <w:tab/>
      </w:r>
      <w:r w:rsidR="007A3963" w:rsidRPr="00DB28AA">
        <w:rPr>
          <w:rFonts w:ascii="Arial" w:hAnsi="Arial" w:cs="Arial"/>
          <w:sz w:val="24"/>
          <w:szCs w:val="24"/>
        </w:rPr>
        <w:tab/>
      </w:r>
      <w:r w:rsidR="0066271A" w:rsidRPr="00DB28AA">
        <w:rPr>
          <w:rFonts w:ascii="Arial" w:hAnsi="Arial" w:cs="Arial"/>
          <w:sz w:val="24"/>
          <w:szCs w:val="24"/>
        </w:rPr>
        <w:tab/>
      </w:r>
      <w:r w:rsidRPr="00DB28AA">
        <w:rPr>
          <w:rFonts w:ascii="Arial" w:hAnsi="Arial" w:cs="Arial"/>
          <w:sz w:val="24"/>
          <w:szCs w:val="24"/>
        </w:rPr>
        <w:t>Rockport</w:t>
      </w:r>
      <w:r w:rsidR="0066271A" w:rsidRPr="00DB28AA">
        <w:rPr>
          <w:rFonts w:ascii="Arial" w:hAnsi="Arial" w:cs="Arial"/>
          <w:sz w:val="24"/>
          <w:szCs w:val="24"/>
        </w:rPr>
        <w:t xml:space="preserve"> </w:t>
      </w:r>
      <w:r w:rsidR="007A3963" w:rsidRPr="00DB28AA">
        <w:rPr>
          <w:rFonts w:ascii="Arial" w:hAnsi="Arial" w:cs="Arial"/>
          <w:sz w:val="24"/>
          <w:szCs w:val="24"/>
        </w:rPr>
        <w:t xml:space="preserve">PD  </w:t>
      </w:r>
    </w:p>
    <w:p w:rsidR="00841B3E" w:rsidRPr="00DB28AA" w:rsidRDefault="00841B3E" w:rsidP="00841B3E">
      <w:pPr>
        <w:rPr>
          <w:rFonts w:ascii="Arial" w:hAnsi="Arial" w:cs="Arial"/>
          <w:sz w:val="24"/>
          <w:szCs w:val="24"/>
        </w:rPr>
      </w:pPr>
      <w:r w:rsidRPr="00DB28AA">
        <w:rPr>
          <w:rFonts w:ascii="Arial" w:hAnsi="Arial" w:cs="Arial"/>
          <w:sz w:val="24"/>
          <w:szCs w:val="24"/>
        </w:rPr>
        <w:t>James Flagg</w:t>
      </w:r>
      <w:r w:rsidRPr="00DB28AA">
        <w:rPr>
          <w:rFonts w:ascii="Arial" w:hAnsi="Arial" w:cs="Arial"/>
          <w:sz w:val="24"/>
          <w:szCs w:val="24"/>
        </w:rPr>
        <w:tab/>
      </w:r>
      <w:r w:rsidRPr="00DB28AA">
        <w:rPr>
          <w:rFonts w:ascii="Arial" w:hAnsi="Arial" w:cs="Arial"/>
          <w:sz w:val="24"/>
          <w:szCs w:val="24"/>
        </w:rPr>
        <w:tab/>
      </w:r>
      <w:r w:rsidRPr="00DB28AA">
        <w:rPr>
          <w:rFonts w:ascii="Arial" w:hAnsi="Arial" w:cs="Arial"/>
          <w:sz w:val="24"/>
          <w:szCs w:val="24"/>
        </w:rPr>
        <w:tab/>
      </w:r>
      <w:r w:rsidRPr="00DB28AA">
        <w:rPr>
          <w:rFonts w:ascii="Arial" w:hAnsi="Arial" w:cs="Arial"/>
          <w:sz w:val="24"/>
          <w:szCs w:val="24"/>
        </w:rPr>
        <w:tab/>
      </w:r>
      <w:r w:rsidRPr="00DB28AA">
        <w:rPr>
          <w:rFonts w:ascii="Arial" w:hAnsi="Arial" w:cs="Arial"/>
          <w:sz w:val="24"/>
          <w:szCs w:val="24"/>
        </w:rPr>
        <w:tab/>
        <w:t xml:space="preserve">Hopedale PD  </w:t>
      </w:r>
    </w:p>
    <w:p w:rsidR="00841B3E" w:rsidRPr="00DB28AA" w:rsidRDefault="00DB28AA" w:rsidP="00841B3E">
      <w:pPr>
        <w:rPr>
          <w:rFonts w:ascii="Arial" w:hAnsi="Arial" w:cs="Arial"/>
          <w:sz w:val="24"/>
          <w:szCs w:val="24"/>
        </w:rPr>
      </w:pPr>
      <w:r w:rsidRPr="00DB28AA">
        <w:rPr>
          <w:rFonts w:ascii="Arial" w:hAnsi="Arial" w:cs="Arial"/>
          <w:sz w:val="24"/>
          <w:szCs w:val="24"/>
        </w:rPr>
        <w:t>Zacahrie Gillie</w:t>
      </w:r>
      <w:r w:rsidR="00841B3E" w:rsidRPr="00DB28AA">
        <w:rPr>
          <w:rFonts w:ascii="Arial" w:hAnsi="Arial" w:cs="Arial"/>
          <w:sz w:val="24"/>
          <w:szCs w:val="24"/>
        </w:rPr>
        <w:tab/>
      </w:r>
      <w:r w:rsidR="00841B3E" w:rsidRPr="00DB28AA">
        <w:rPr>
          <w:rFonts w:ascii="Arial" w:hAnsi="Arial" w:cs="Arial"/>
          <w:sz w:val="24"/>
          <w:szCs w:val="24"/>
        </w:rPr>
        <w:tab/>
      </w:r>
      <w:r w:rsidR="00841B3E" w:rsidRPr="00DB28AA">
        <w:rPr>
          <w:rFonts w:ascii="Arial" w:hAnsi="Arial" w:cs="Arial"/>
          <w:sz w:val="24"/>
          <w:szCs w:val="24"/>
        </w:rPr>
        <w:tab/>
      </w:r>
      <w:r w:rsidR="00841B3E" w:rsidRPr="00DB28AA">
        <w:rPr>
          <w:rFonts w:ascii="Arial" w:hAnsi="Arial" w:cs="Arial"/>
          <w:sz w:val="24"/>
          <w:szCs w:val="24"/>
        </w:rPr>
        <w:tab/>
        <w:t xml:space="preserve">Granby PD  </w:t>
      </w:r>
    </w:p>
    <w:p w:rsidR="00841B3E" w:rsidRPr="00DB28AA" w:rsidRDefault="00DB28AA" w:rsidP="00841B3E">
      <w:pPr>
        <w:rPr>
          <w:rFonts w:ascii="Arial" w:hAnsi="Arial" w:cs="Arial"/>
          <w:sz w:val="24"/>
          <w:szCs w:val="24"/>
        </w:rPr>
      </w:pPr>
      <w:r w:rsidRPr="00DB28AA">
        <w:rPr>
          <w:rFonts w:ascii="Arial" w:hAnsi="Arial" w:cs="Arial"/>
          <w:sz w:val="24"/>
          <w:szCs w:val="24"/>
        </w:rPr>
        <w:t>Tyler Hampson</w:t>
      </w:r>
      <w:r w:rsidR="00841B3E" w:rsidRPr="00DB28AA">
        <w:rPr>
          <w:rFonts w:ascii="Arial" w:hAnsi="Arial" w:cs="Arial"/>
          <w:sz w:val="24"/>
          <w:szCs w:val="24"/>
        </w:rPr>
        <w:tab/>
      </w:r>
      <w:r w:rsidR="00841B3E" w:rsidRPr="00DB28AA">
        <w:rPr>
          <w:rFonts w:ascii="Arial" w:hAnsi="Arial" w:cs="Arial"/>
          <w:sz w:val="24"/>
          <w:szCs w:val="24"/>
        </w:rPr>
        <w:tab/>
      </w:r>
      <w:r w:rsidR="00841B3E" w:rsidRPr="00DB28AA">
        <w:rPr>
          <w:rFonts w:ascii="Arial" w:hAnsi="Arial" w:cs="Arial"/>
          <w:sz w:val="24"/>
          <w:szCs w:val="24"/>
        </w:rPr>
        <w:tab/>
      </w:r>
      <w:r>
        <w:rPr>
          <w:rFonts w:ascii="Arial" w:hAnsi="Arial" w:cs="Arial"/>
          <w:sz w:val="24"/>
          <w:szCs w:val="24"/>
        </w:rPr>
        <w:tab/>
      </w:r>
      <w:r w:rsidRPr="00DB28AA">
        <w:rPr>
          <w:rFonts w:ascii="Arial" w:hAnsi="Arial" w:cs="Arial"/>
          <w:sz w:val="24"/>
          <w:szCs w:val="24"/>
        </w:rPr>
        <w:t xml:space="preserve">Northampton, </w:t>
      </w:r>
      <w:r w:rsidR="00841B3E" w:rsidRPr="00DB28AA">
        <w:rPr>
          <w:rFonts w:ascii="Arial" w:hAnsi="Arial" w:cs="Arial"/>
          <w:sz w:val="24"/>
          <w:szCs w:val="24"/>
        </w:rPr>
        <w:t xml:space="preserve">PD  </w:t>
      </w:r>
    </w:p>
    <w:p w:rsidR="00841B3E" w:rsidRPr="00DB28AA" w:rsidRDefault="00DB28AA" w:rsidP="00841B3E">
      <w:pPr>
        <w:rPr>
          <w:rFonts w:ascii="Arial" w:hAnsi="Arial" w:cs="Arial"/>
          <w:sz w:val="24"/>
          <w:szCs w:val="24"/>
        </w:rPr>
      </w:pPr>
      <w:r w:rsidRPr="00DB28AA">
        <w:rPr>
          <w:rFonts w:ascii="Arial" w:hAnsi="Arial" w:cs="Arial"/>
          <w:sz w:val="24"/>
          <w:szCs w:val="24"/>
        </w:rPr>
        <w:t>Jacob Laughlin</w:t>
      </w:r>
      <w:r w:rsidR="00841B3E" w:rsidRPr="00DB28AA">
        <w:rPr>
          <w:rFonts w:ascii="Arial" w:hAnsi="Arial" w:cs="Arial"/>
          <w:sz w:val="24"/>
          <w:szCs w:val="24"/>
        </w:rPr>
        <w:tab/>
      </w:r>
      <w:r w:rsidR="00841B3E" w:rsidRPr="00DB28AA">
        <w:rPr>
          <w:rFonts w:ascii="Arial" w:hAnsi="Arial" w:cs="Arial"/>
          <w:sz w:val="24"/>
          <w:szCs w:val="24"/>
        </w:rPr>
        <w:tab/>
      </w:r>
      <w:r w:rsidR="00841B3E" w:rsidRPr="00DB28AA">
        <w:rPr>
          <w:rFonts w:ascii="Arial" w:hAnsi="Arial" w:cs="Arial"/>
          <w:sz w:val="24"/>
          <w:szCs w:val="24"/>
        </w:rPr>
        <w:tab/>
      </w:r>
      <w:r w:rsidR="00841B3E" w:rsidRPr="00DB28AA">
        <w:rPr>
          <w:rFonts w:ascii="Arial" w:hAnsi="Arial" w:cs="Arial"/>
          <w:sz w:val="24"/>
          <w:szCs w:val="24"/>
        </w:rPr>
        <w:tab/>
      </w:r>
      <w:r w:rsidRPr="00DB28AA">
        <w:rPr>
          <w:rFonts w:ascii="Arial" w:hAnsi="Arial" w:cs="Arial"/>
          <w:sz w:val="24"/>
          <w:szCs w:val="24"/>
        </w:rPr>
        <w:t>Hadley</w:t>
      </w:r>
      <w:r w:rsidR="00841B3E" w:rsidRPr="00DB28AA">
        <w:rPr>
          <w:rFonts w:ascii="Arial" w:hAnsi="Arial" w:cs="Arial"/>
          <w:sz w:val="24"/>
          <w:szCs w:val="24"/>
        </w:rPr>
        <w:t xml:space="preserve"> PD  </w:t>
      </w:r>
    </w:p>
    <w:p w:rsidR="00DB28AA" w:rsidRPr="00DB28AA" w:rsidRDefault="00DB28AA" w:rsidP="00DB28AA">
      <w:pPr>
        <w:rPr>
          <w:rFonts w:ascii="Arial" w:hAnsi="Arial" w:cs="Arial"/>
          <w:sz w:val="24"/>
          <w:szCs w:val="24"/>
        </w:rPr>
      </w:pPr>
      <w:r w:rsidRPr="00DB28AA">
        <w:rPr>
          <w:rFonts w:ascii="Arial" w:hAnsi="Arial" w:cs="Arial"/>
          <w:sz w:val="24"/>
          <w:szCs w:val="24"/>
        </w:rPr>
        <w:t>Michael LeMoine</w:t>
      </w:r>
      <w:r w:rsidRPr="00DB28AA">
        <w:rPr>
          <w:rFonts w:ascii="Arial" w:hAnsi="Arial" w:cs="Arial"/>
          <w:sz w:val="24"/>
          <w:szCs w:val="24"/>
        </w:rPr>
        <w:tab/>
      </w:r>
      <w:r w:rsidRPr="00DB28AA">
        <w:rPr>
          <w:rFonts w:ascii="Arial" w:hAnsi="Arial" w:cs="Arial"/>
          <w:sz w:val="24"/>
          <w:szCs w:val="24"/>
        </w:rPr>
        <w:tab/>
      </w:r>
      <w:r w:rsidRPr="00DB28AA">
        <w:rPr>
          <w:rFonts w:ascii="Arial" w:hAnsi="Arial" w:cs="Arial"/>
          <w:sz w:val="24"/>
          <w:szCs w:val="24"/>
        </w:rPr>
        <w:tab/>
      </w:r>
      <w:r w:rsidRPr="00DB28AA">
        <w:rPr>
          <w:rFonts w:ascii="Arial" w:hAnsi="Arial" w:cs="Arial"/>
          <w:sz w:val="24"/>
          <w:szCs w:val="24"/>
        </w:rPr>
        <w:tab/>
        <w:t xml:space="preserve">Northampton PD  </w:t>
      </w:r>
    </w:p>
    <w:p w:rsidR="00DB28AA" w:rsidRPr="00DB28AA" w:rsidRDefault="00DB28AA" w:rsidP="00DB28AA">
      <w:pPr>
        <w:rPr>
          <w:rFonts w:ascii="Arial" w:hAnsi="Arial" w:cs="Arial"/>
          <w:sz w:val="24"/>
          <w:szCs w:val="24"/>
        </w:rPr>
      </w:pPr>
      <w:r w:rsidRPr="00DB28AA">
        <w:rPr>
          <w:rFonts w:ascii="Arial" w:hAnsi="Arial" w:cs="Arial"/>
          <w:sz w:val="24"/>
          <w:szCs w:val="24"/>
        </w:rPr>
        <w:t>Nicholas Limoges</w:t>
      </w:r>
      <w:r w:rsidRPr="00DB28AA">
        <w:rPr>
          <w:rFonts w:ascii="Arial" w:hAnsi="Arial" w:cs="Arial"/>
          <w:sz w:val="24"/>
          <w:szCs w:val="24"/>
        </w:rPr>
        <w:tab/>
      </w:r>
      <w:r w:rsidRPr="00DB28AA">
        <w:rPr>
          <w:rFonts w:ascii="Arial" w:hAnsi="Arial" w:cs="Arial"/>
          <w:sz w:val="24"/>
          <w:szCs w:val="24"/>
        </w:rPr>
        <w:tab/>
      </w:r>
      <w:r w:rsidRPr="00DB28AA">
        <w:rPr>
          <w:rFonts w:ascii="Arial" w:hAnsi="Arial" w:cs="Arial"/>
          <w:sz w:val="24"/>
          <w:szCs w:val="24"/>
        </w:rPr>
        <w:tab/>
      </w:r>
      <w:r w:rsidRPr="00DB28AA">
        <w:rPr>
          <w:rFonts w:ascii="Arial" w:hAnsi="Arial" w:cs="Arial"/>
          <w:sz w:val="24"/>
          <w:szCs w:val="24"/>
        </w:rPr>
        <w:tab/>
        <w:t xml:space="preserve">Northampton PD  </w:t>
      </w:r>
    </w:p>
    <w:p w:rsidR="00DB28AA" w:rsidRPr="00DB28AA" w:rsidRDefault="00DB28AA" w:rsidP="00DB28AA">
      <w:pPr>
        <w:rPr>
          <w:rFonts w:ascii="Arial" w:hAnsi="Arial" w:cs="Arial"/>
          <w:sz w:val="24"/>
          <w:szCs w:val="24"/>
        </w:rPr>
      </w:pPr>
      <w:r>
        <w:rPr>
          <w:rFonts w:ascii="Arial" w:hAnsi="Arial" w:cs="Arial"/>
          <w:sz w:val="24"/>
          <w:szCs w:val="24"/>
        </w:rPr>
        <w:t>Nicholas Silva</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DB28AA">
        <w:rPr>
          <w:rFonts w:ascii="Arial" w:hAnsi="Arial" w:cs="Arial"/>
          <w:sz w:val="24"/>
          <w:szCs w:val="24"/>
        </w:rPr>
        <w:t xml:space="preserve">Tyngsborough PD  </w:t>
      </w:r>
    </w:p>
    <w:p w:rsidR="00DB28AA" w:rsidRPr="00DB28AA" w:rsidRDefault="00DB28AA" w:rsidP="00DB28AA">
      <w:pPr>
        <w:rPr>
          <w:rFonts w:ascii="Arial" w:hAnsi="Arial" w:cs="Arial"/>
          <w:sz w:val="24"/>
          <w:szCs w:val="24"/>
        </w:rPr>
      </w:pPr>
      <w:r w:rsidRPr="00DB28AA">
        <w:rPr>
          <w:rFonts w:ascii="Arial" w:hAnsi="Arial" w:cs="Arial"/>
          <w:sz w:val="24"/>
          <w:szCs w:val="24"/>
        </w:rPr>
        <w:t>Zachary Warner</w:t>
      </w:r>
      <w:r w:rsidRPr="00DB28AA">
        <w:rPr>
          <w:rFonts w:ascii="Arial" w:hAnsi="Arial" w:cs="Arial"/>
          <w:sz w:val="24"/>
          <w:szCs w:val="24"/>
        </w:rPr>
        <w:tab/>
      </w:r>
      <w:r w:rsidRPr="00DB28AA">
        <w:rPr>
          <w:rFonts w:ascii="Arial" w:hAnsi="Arial" w:cs="Arial"/>
          <w:sz w:val="24"/>
          <w:szCs w:val="24"/>
        </w:rPr>
        <w:tab/>
      </w:r>
      <w:r w:rsidRPr="00DB28AA">
        <w:rPr>
          <w:rFonts w:ascii="Arial" w:hAnsi="Arial" w:cs="Arial"/>
          <w:sz w:val="24"/>
          <w:szCs w:val="24"/>
        </w:rPr>
        <w:tab/>
      </w:r>
      <w:r w:rsidRPr="00DB28AA">
        <w:rPr>
          <w:rFonts w:ascii="Arial" w:hAnsi="Arial" w:cs="Arial"/>
          <w:sz w:val="24"/>
          <w:szCs w:val="24"/>
        </w:rPr>
        <w:tab/>
        <w:t xml:space="preserve">Northampton PD  </w:t>
      </w:r>
    </w:p>
    <w:p w:rsidR="001E5C1F" w:rsidRPr="00DB28AA" w:rsidRDefault="001E5C1F" w:rsidP="00B26FEF">
      <w:pPr>
        <w:spacing w:line="276" w:lineRule="auto"/>
        <w:rPr>
          <w:rFonts w:ascii="Arial" w:hAnsi="Arial" w:cs="Arial"/>
          <w:sz w:val="24"/>
          <w:szCs w:val="24"/>
        </w:rPr>
      </w:pPr>
    </w:p>
    <w:p w:rsidR="00235D40" w:rsidRPr="00E81B39" w:rsidRDefault="00FE4812" w:rsidP="00235D40">
      <w:pPr>
        <w:pStyle w:val="BodyText"/>
        <w:ind w:left="120" w:right="118" w:firstLine="720"/>
        <w:rPr>
          <w:rFonts w:cs="Arial"/>
          <w:b/>
        </w:rPr>
      </w:pPr>
      <w:r w:rsidRPr="00E81B39">
        <w:rPr>
          <w:rFonts w:cs="Arial"/>
          <w:b/>
        </w:rPr>
        <w:t xml:space="preserve">A </w:t>
      </w:r>
      <w:r w:rsidR="00235D40" w:rsidRPr="00E81B39">
        <w:rPr>
          <w:rFonts w:cs="Arial"/>
          <w:b/>
          <w:spacing w:val="-1"/>
        </w:rPr>
        <w:t>motion was</w:t>
      </w:r>
      <w:r w:rsidR="00235D40" w:rsidRPr="00E81B39">
        <w:rPr>
          <w:rFonts w:cs="Arial"/>
          <w:b/>
          <w:spacing w:val="-5"/>
        </w:rPr>
        <w:t xml:space="preserve"> </w:t>
      </w:r>
      <w:r w:rsidR="00235D40" w:rsidRPr="00E81B39">
        <w:rPr>
          <w:rFonts w:cs="Arial"/>
          <w:b/>
          <w:spacing w:val="-1"/>
        </w:rPr>
        <w:t xml:space="preserve">made </w:t>
      </w:r>
      <w:r w:rsidR="00235D40" w:rsidRPr="00E81B39">
        <w:rPr>
          <w:rFonts w:cs="Arial"/>
          <w:b/>
        </w:rPr>
        <w:t>to</w:t>
      </w:r>
      <w:r w:rsidR="00235D40" w:rsidRPr="00E81B39">
        <w:rPr>
          <w:rFonts w:cs="Arial"/>
          <w:b/>
          <w:spacing w:val="-4"/>
        </w:rPr>
        <w:t xml:space="preserve"> </w:t>
      </w:r>
      <w:r w:rsidR="00235D40" w:rsidRPr="00E81B39">
        <w:rPr>
          <w:rFonts w:cs="Arial"/>
          <w:b/>
          <w:spacing w:val="-2"/>
        </w:rPr>
        <w:t>approve</w:t>
      </w:r>
      <w:r w:rsidR="00327F9B" w:rsidRPr="00E81B39">
        <w:rPr>
          <w:rFonts w:cs="Arial"/>
          <w:b/>
          <w:spacing w:val="1"/>
        </w:rPr>
        <w:t xml:space="preserve"> </w:t>
      </w:r>
      <w:r w:rsidR="00DB28AA" w:rsidRPr="00E81B39">
        <w:rPr>
          <w:rFonts w:cs="Arial"/>
          <w:b/>
          <w:spacing w:val="1"/>
        </w:rPr>
        <w:t>the ten</w:t>
      </w:r>
      <w:r w:rsidR="00CD317D" w:rsidRPr="00E81B39">
        <w:rPr>
          <w:rFonts w:cs="Arial"/>
          <w:b/>
          <w:spacing w:val="1"/>
        </w:rPr>
        <w:t xml:space="preserve"> (</w:t>
      </w:r>
      <w:r w:rsidR="00DB28AA" w:rsidRPr="00E81B39">
        <w:rPr>
          <w:rFonts w:cs="Arial"/>
          <w:b/>
          <w:spacing w:val="1"/>
        </w:rPr>
        <w:t>10</w:t>
      </w:r>
      <w:r w:rsidR="00CD317D" w:rsidRPr="00E81B39">
        <w:rPr>
          <w:rFonts w:cs="Arial"/>
          <w:b/>
          <w:spacing w:val="1"/>
        </w:rPr>
        <w:t xml:space="preserve">) </w:t>
      </w:r>
      <w:r w:rsidR="00235D40" w:rsidRPr="00E81B39">
        <w:rPr>
          <w:rFonts w:cs="Arial"/>
          <w:b/>
          <w:spacing w:val="-2"/>
        </w:rPr>
        <w:t>temporary</w:t>
      </w:r>
      <w:r w:rsidR="00235D40" w:rsidRPr="00E81B39">
        <w:rPr>
          <w:rFonts w:cs="Arial"/>
          <w:b/>
          <w:spacing w:val="-5"/>
        </w:rPr>
        <w:t xml:space="preserve"> </w:t>
      </w:r>
      <w:r w:rsidR="00AC5800" w:rsidRPr="00E81B39">
        <w:rPr>
          <w:rFonts w:cs="Arial"/>
          <w:b/>
          <w:spacing w:val="-2"/>
        </w:rPr>
        <w:t>waiver</w:t>
      </w:r>
      <w:r w:rsidR="002C4040" w:rsidRPr="00E81B39">
        <w:rPr>
          <w:rFonts w:cs="Arial"/>
          <w:b/>
          <w:spacing w:val="-2"/>
        </w:rPr>
        <w:t>s</w:t>
      </w:r>
      <w:r w:rsidR="00235D40" w:rsidRPr="00E81B39">
        <w:rPr>
          <w:rFonts w:cs="Arial"/>
          <w:b/>
          <w:spacing w:val="-2"/>
        </w:rPr>
        <w:t xml:space="preserve"> </w:t>
      </w:r>
      <w:r w:rsidR="00235D40" w:rsidRPr="00E81B39">
        <w:rPr>
          <w:rFonts w:cs="Arial"/>
          <w:b/>
        </w:rPr>
        <w:t>as</w:t>
      </w:r>
      <w:r w:rsidR="00235D40" w:rsidRPr="00E81B39">
        <w:rPr>
          <w:rFonts w:cs="Arial"/>
          <w:b/>
          <w:spacing w:val="-5"/>
        </w:rPr>
        <w:t xml:space="preserve"> </w:t>
      </w:r>
      <w:r w:rsidR="00235D40" w:rsidRPr="00E81B39">
        <w:rPr>
          <w:rFonts w:cs="Arial"/>
          <w:b/>
          <w:spacing w:val="-2"/>
        </w:rPr>
        <w:t>presented.</w:t>
      </w:r>
      <w:r w:rsidR="00235D40" w:rsidRPr="00E81B39">
        <w:rPr>
          <w:rFonts w:cs="Arial"/>
          <w:b/>
        </w:rPr>
        <w:t xml:space="preserve"> </w:t>
      </w:r>
      <w:r w:rsidR="00235D40" w:rsidRPr="00E81B39">
        <w:rPr>
          <w:rFonts w:cs="Arial"/>
          <w:b/>
          <w:spacing w:val="-2"/>
        </w:rPr>
        <w:t>There</w:t>
      </w:r>
      <w:r w:rsidR="00235D40" w:rsidRPr="00E81B39">
        <w:rPr>
          <w:rFonts w:cs="Arial"/>
          <w:b/>
          <w:spacing w:val="-1"/>
        </w:rPr>
        <w:t xml:space="preserve"> was</w:t>
      </w:r>
      <w:r w:rsidR="00235D40" w:rsidRPr="00E81B39">
        <w:rPr>
          <w:rFonts w:cs="Arial"/>
          <w:b/>
          <w:spacing w:val="59"/>
        </w:rPr>
        <w:t xml:space="preserve"> </w:t>
      </w:r>
      <w:r w:rsidR="00235D40" w:rsidRPr="00E81B39">
        <w:rPr>
          <w:rFonts w:cs="Arial"/>
          <w:b/>
        </w:rPr>
        <w:t>a</w:t>
      </w:r>
      <w:r w:rsidR="00235D40" w:rsidRPr="00E81B39">
        <w:rPr>
          <w:rFonts w:cs="Arial"/>
          <w:b/>
          <w:spacing w:val="-1"/>
        </w:rPr>
        <w:t xml:space="preserve"> </w:t>
      </w:r>
      <w:r w:rsidR="00235D40" w:rsidRPr="00E81B39">
        <w:rPr>
          <w:rFonts w:cs="Arial"/>
          <w:b/>
          <w:spacing w:val="-2"/>
        </w:rPr>
        <w:t>second</w:t>
      </w:r>
      <w:r w:rsidR="00235D40" w:rsidRPr="00E81B39">
        <w:rPr>
          <w:rFonts w:cs="Arial"/>
          <w:b/>
          <w:spacing w:val="-4"/>
        </w:rPr>
        <w:t xml:space="preserve"> </w:t>
      </w:r>
      <w:r w:rsidR="00235D40" w:rsidRPr="00E81B39">
        <w:rPr>
          <w:rFonts w:cs="Arial"/>
          <w:b/>
          <w:spacing w:val="-1"/>
        </w:rPr>
        <w:t>and</w:t>
      </w:r>
      <w:r w:rsidR="00235D40" w:rsidRPr="00E81B39">
        <w:rPr>
          <w:rFonts w:cs="Arial"/>
          <w:b/>
          <w:spacing w:val="-4"/>
        </w:rPr>
        <w:t xml:space="preserve"> </w:t>
      </w:r>
      <w:r w:rsidR="00235D40" w:rsidRPr="00E81B39">
        <w:rPr>
          <w:rFonts w:cs="Arial"/>
          <w:b/>
          <w:spacing w:val="-1"/>
        </w:rPr>
        <w:t>the</w:t>
      </w:r>
      <w:r w:rsidR="00235D40" w:rsidRPr="00E81B39">
        <w:rPr>
          <w:rFonts w:cs="Arial"/>
          <w:b/>
          <w:spacing w:val="-4"/>
        </w:rPr>
        <w:t xml:space="preserve"> </w:t>
      </w:r>
      <w:r w:rsidR="00235D40" w:rsidRPr="00E81B39">
        <w:rPr>
          <w:rFonts w:cs="Arial"/>
          <w:b/>
          <w:spacing w:val="-2"/>
        </w:rPr>
        <w:t>motion</w:t>
      </w:r>
      <w:r w:rsidR="00235D40" w:rsidRPr="00E81B39">
        <w:rPr>
          <w:rFonts w:cs="Arial"/>
          <w:b/>
          <w:spacing w:val="1"/>
        </w:rPr>
        <w:t xml:space="preserve"> </w:t>
      </w:r>
      <w:r w:rsidR="00235D40" w:rsidRPr="00E81B39">
        <w:rPr>
          <w:rFonts w:cs="Arial"/>
          <w:b/>
          <w:spacing w:val="-2"/>
        </w:rPr>
        <w:t>passed</w:t>
      </w:r>
      <w:r w:rsidR="00235D40" w:rsidRPr="00E81B39">
        <w:rPr>
          <w:rFonts w:cs="Arial"/>
          <w:b/>
          <w:spacing w:val="-1"/>
        </w:rPr>
        <w:t xml:space="preserve"> </w:t>
      </w:r>
      <w:r w:rsidR="00235D40" w:rsidRPr="00E81B39">
        <w:rPr>
          <w:rFonts w:cs="Arial"/>
          <w:b/>
        </w:rPr>
        <w:t>by</w:t>
      </w:r>
      <w:r w:rsidR="00235D40" w:rsidRPr="00E81B39">
        <w:rPr>
          <w:rFonts w:cs="Arial"/>
          <w:b/>
          <w:spacing w:val="-5"/>
        </w:rPr>
        <w:t xml:space="preserve"> </w:t>
      </w:r>
      <w:r w:rsidR="00235D40" w:rsidRPr="00E81B39">
        <w:rPr>
          <w:rFonts w:cs="Arial"/>
          <w:b/>
          <w:spacing w:val="-2"/>
        </w:rPr>
        <w:t>unanimous</w:t>
      </w:r>
      <w:r w:rsidR="00235D40" w:rsidRPr="00E81B39">
        <w:rPr>
          <w:rFonts w:cs="Arial"/>
          <w:b/>
        </w:rPr>
        <w:t xml:space="preserve"> </w:t>
      </w:r>
      <w:r w:rsidR="00235D40" w:rsidRPr="00E81B39">
        <w:rPr>
          <w:rFonts w:cs="Arial"/>
          <w:b/>
          <w:spacing w:val="-2"/>
        </w:rPr>
        <w:t xml:space="preserve">voice.  </w:t>
      </w:r>
    </w:p>
    <w:p w:rsidR="001F0F8B" w:rsidRDefault="001F0F8B" w:rsidP="000474E0">
      <w:pPr>
        <w:pStyle w:val="BodyText"/>
        <w:spacing w:line="276" w:lineRule="auto"/>
        <w:ind w:left="0"/>
        <w:rPr>
          <w:rFonts w:cs="Arial"/>
          <w:spacing w:val="-3"/>
          <w:highlight w:val="yellow"/>
          <w:u w:val="single" w:color="000000"/>
        </w:rPr>
      </w:pPr>
    </w:p>
    <w:p w:rsidR="00947674" w:rsidRPr="00A41442" w:rsidRDefault="008D5403" w:rsidP="000474E0">
      <w:pPr>
        <w:pStyle w:val="BodyText"/>
        <w:spacing w:line="276" w:lineRule="auto"/>
        <w:ind w:left="0"/>
        <w:rPr>
          <w:rFonts w:cs="Arial"/>
          <w:u w:val="single" w:color="000000"/>
        </w:rPr>
      </w:pPr>
      <w:r w:rsidRPr="00A41442">
        <w:rPr>
          <w:rFonts w:cs="Arial"/>
          <w:spacing w:val="-3"/>
          <w:u w:val="single" w:color="000000"/>
        </w:rPr>
        <w:t>Permanent</w:t>
      </w:r>
      <w:r w:rsidRPr="00A41442">
        <w:rPr>
          <w:rFonts w:cs="Arial"/>
          <w:spacing w:val="-24"/>
          <w:u w:val="single" w:color="000000"/>
        </w:rPr>
        <w:t xml:space="preserve"> </w:t>
      </w:r>
      <w:r w:rsidRPr="00A41442">
        <w:rPr>
          <w:rFonts w:cs="Arial"/>
          <w:u w:val="single" w:color="000000"/>
        </w:rPr>
        <w:t>Exemptions</w:t>
      </w:r>
    </w:p>
    <w:p w:rsidR="008773F0" w:rsidRPr="00841B3E" w:rsidRDefault="008773F0" w:rsidP="008773F0">
      <w:pPr>
        <w:pStyle w:val="BodyText"/>
        <w:spacing w:before="69"/>
        <w:ind w:left="120"/>
      </w:pPr>
      <w:r w:rsidRPr="00841B3E">
        <w:t>The</w:t>
      </w:r>
      <w:r w:rsidRPr="00841B3E">
        <w:rPr>
          <w:spacing w:val="-1"/>
        </w:rPr>
        <w:t xml:space="preserve"> </w:t>
      </w:r>
      <w:r w:rsidRPr="00841B3E">
        <w:rPr>
          <w:spacing w:val="-3"/>
        </w:rPr>
        <w:t>following</w:t>
      </w:r>
      <w:r w:rsidRPr="00841B3E">
        <w:rPr>
          <w:spacing w:val="-6"/>
        </w:rPr>
        <w:t xml:space="preserve"> </w:t>
      </w:r>
      <w:r w:rsidRPr="00841B3E">
        <w:rPr>
          <w:spacing w:val="-3"/>
        </w:rPr>
        <w:t>requests</w:t>
      </w:r>
      <w:r w:rsidRPr="00841B3E">
        <w:rPr>
          <w:spacing w:val="-5"/>
        </w:rPr>
        <w:t xml:space="preserve"> </w:t>
      </w:r>
      <w:r w:rsidRPr="00841B3E">
        <w:rPr>
          <w:spacing w:val="-1"/>
        </w:rPr>
        <w:t xml:space="preserve">for </w:t>
      </w:r>
      <w:r>
        <w:rPr>
          <w:spacing w:val="-1"/>
        </w:rPr>
        <w:t>a permanent exemption</w:t>
      </w:r>
      <w:r w:rsidRPr="00841B3E">
        <w:rPr>
          <w:spacing w:val="-1"/>
        </w:rPr>
        <w:t xml:space="preserve"> was recommended for approval by </w:t>
      </w:r>
      <w:r w:rsidRPr="00841B3E">
        <w:t>the</w:t>
      </w:r>
      <w:r w:rsidRPr="00841B3E">
        <w:rPr>
          <w:spacing w:val="1"/>
        </w:rPr>
        <w:t xml:space="preserve"> </w:t>
      </w:r>
      <w:r w:rsidRPr="00841B3E">
        <w:rPr>
          <w:spacing w:val="-3"/>
        </w:rPr>
        <w:t xml:space="preserve">Committee. </w:t>
      </w:r>
    </w:p>
    <w:p w:rsidR="008773F0" w:rsidRDefault="008773F0" w:rsidP="008773F0">
      <w:pPr>
        <w:rPr>
          <w:rFonts w:ascii="Arial" w:hAnsi="Arial" w:cs="Arial"/>
          <w:sz w:val="24"/>
          <w:szCs w:val="24"/>
        </w:rPr>
      </w:pPr>
    </w:p>
    <w:p w:rsidR="008773F0" w:rsidRPr="008773F0" w:rsidRDefault="008773F0" w:rsidP="008773F0">
      <w:pPr>
        <w:rPr>
          <w:rFonts w:ascii="Arial" w:hAnsi="Arial" w:cs="Arial"/>
          <w:sz w:val="24"/>
          <w:szCs w:val="24"/>
        </w:rPr>
      </w:pPr>
      <w:r w:rsidRPr="008773F0">
        <w:rPr>
          <w:rFonts w:ascii="Arial" w:hAnsi="Arial" w:cs="Arial"/>
          <w:sz w:val="24"/>
          <w:szCs w:val="24"/>
        </w:rPr>
        <w:t>Justin LaRoche</w:t>
      </w:r>
      <w:r w:rsidRPr="008773F0">
        <w:rPr>
          <w:rFonts w:ascii="Arial" w:hAnsi="Arial" w:cs="Arial"/>
          <w:sz w:val="24"/>
          <w:szCs w:val="24"/>
        </w:rPr>
        <w:tab/>
      </w:r>
      <w:r w:rsidRPr="008773F0">
        <w:rPr>
          <w:rFonts w:ascii="Arial" w:hAnsi="Arial" w:cs="Arial"/>
          <w:sz w:val="24"/>
          <w:szCs w:val="24"/>
        </w:rPr>
        <w:tab/>
      </w:r>
      <w:r w:rsidRPr="008773F0">
        <w:rPr>
          <w:rFonts w:ascii="Arial" w:hAnsi="Arial" w:cs="Arial"/>
          <w:sz w:val="24"/>
          <w:szCs w:val="24"/>
        </w:rPr>
        <w:tab/>
      </w:r>
      <w:r w:rsidRPr="008773F0">
        <w:rPr>
          <w:rFonts w:ascii="Arial" w:hAnsi="Arial" w:cs="Arial"/>
          <w:sz w:val="24"/>
          <w:szCs w:val="24"/>
        </w:rPr>
        <w:tab/>
      </w:r>
      <w:r w:rsidRPr="008773F0">
        <w:rPr>
          <w:rFonts w:ascii="Arial" w:hAnsi="Arial" w:cs="Arial"/>
          <w:sz w:val="24"/>
          <w:szCs w:val="24"/>
        </w:rPr>
        <w:tab/>
        <w:t>RI/Norwood PD</w:t>
      </w:r>
    </w:p>
    <w:p w:rsidR="008773F0" w:rsidRPr="001F0F8B" w:rsidRDefault="008773F0" w:rsidP="008773F0">
      <w:pPr>
        <w:rPr>
          <w:rFonts w:ascii="Arial" w:hAnsi="Arial" w:cs="Arial"/>
          <w:sz w:val="24"/>
          <w:szCs w:val="24"/>
        </w:rPr>
      </w:pPr>
    </w:p>
    <w:p w:rsidR="00B0606C" w:rsidRPr="007D3088" w:rsidRDefault="008773F0" w:rsidP="008773F0">
      <w:pPr>
        <w:pStyle w:val="BodyText"/>
        <w:ind w:left="120" w:right="118" w:firstLine="720"/>
        <w:rPr>
          <w:highlight w:val="yellow"/>
        </w:rPr>
      </w:pPr>
      <w:r w:rsidRPr="001F0F8B">
        <w:rPr>
          <w:rFonts w:cs="Arial"/>
        </w:rPr>
        <w:t xml:space="preserve">A </w:t>
      </w:r>
      <w:r w:rsidRPr="001F0F8B">
        <w:rPr>
          <w:rFonts w:cs="Arial"/>
          <w:spacing w:val="-1"/>
        </w:rPr>
        <w:t>motion was</w:t>
      </w:r>
      <w:r w:rsidRPr="001F0F8B">
        <w:rPr>
          <w:rFonts w:cs="Arial"/>
          <w:spacing w:val="-5"/>
        </w:rPr>
        <w:t xml:space="preserve"> </w:t>
      </w:r>
      <w:r w:rsidRPr="001F0F8B">
        <w:rPr>
          <w:rFonts w:cs="Arial"/>
          <w:spacing w:val="-1"/>
        </w:rPr>
        <w:t xml:space="preserve">made </w:t>
      </w:r>
      <w:r w:rsidRPr="001F0F8B">
        <w:rPr>
          <w:rFonts w:cs="Arial"/>
        </w:rPr>
        <w:t>to</w:t>
      </w:r>
      <w:r w:rsidRPr="001F0F8B">
        <w:rPr>
          <w:rFonts w:cs="Arial"/>
          <w:spacing w:val="-4"/>
        </w:rPr>
        <w:t xml:space="preserve"> </w:t>
      </w:r>
      <w:r w:rsidRPr="001F0F8B">
        <w:rPr>
          <w:rFonts w:cs="Arial"/>
          <w:spacing w:val="-2"/>
        </w:rPr>
        <w:t>approve</w:t>
      </w:r>
      <w:r w:rsidRPr="001F0F8B">
        <w:rPr>
          <w:rFonts w:cs="Arial"/>
          <w:spacing w:val="1"/>
        </w:rPr>
        <w:t xml:space="preserve"> the </w:t>
      </w:r>
      <w:r>
        <w:rPr>
          <w:rFonts w:cs="Arial"/>
          <w:spacing w:val="-2"/>
        </w:rPr>
        <w:t>permanent exemption</w:t>
      </w:r>
      <w:r w:rsidRPr="001F0F8B">
        <w:rPr>
          <w:rFonts w:cs="Arial"/>
          <w:spacing w:val="-2"/>
        </w:rPr>
        <w:t xml:space="preserve"> </w:t>
      </w:r>
      <w:r w:rsidRPr="001F0F8B">
        <w:rPr>
          <w:rFonts w:cs="Arial"/>
        </w:rPr>
        <w:t xml:space="preserve">for </w:t>
      </w:r>
      <w:r>
        <w:rPr>
          <w:rFonts w:cs="Arial"/>
        </w:rPr>
        <w:t>Justin LaRoche</w:t>
      </w:r>
      <w:r w:rsidRPr="001F0F8B">
        <w:rPr>
          <w:rFonts w:cs="Arial"/>
        </w:rPr>
        <w:t xml:space="preserve"> as </w:t>
      </w:r>
      <w:r w:rsidRPr="001F0F8B">
        <w:rPr>
          <w:rFonts w:cs="Arial"/>
          <w:spacing w:val="-2"/>
        </w:rPr>
        <w:t>presented.</w:t>
      </w:r>
      <w:r w:rsidRPr="001F0F8B">
        <w:rPr>
          <w:rFonts w:cs="Arial"/>
        </w:rPr>
        <w:t xml:space="preserve"> </w:t>
      </w:r>
      <w:r w:rsidRPr="001F0F8B">
        <w:rPr>
          <w:rFonts w:cs="Arial"/>
          <w:spacing w:val="-2"/>
        </w:rPr>
        <w:t>There</w:t>
      </w:r>
      <w:r w:rsidRPr="001F0F8B">
        <w:rPr>
          <w:rFonts w:cs="Arial"/>
          <w:spacing w:val="-1"/>
        </w:rPr>
        <w:t xml:space="preserve"> was</w:t>
      </w:r>
      <w:r w:rsidRPr="001F0F8B">
        <w:rPr>
          <w:rFonts w:cs="Arial"/>
          <w:spacing w:val="59"/>
        </w:rPr>
        <w:t xml:space="preserve"> </w:t>
      </w:r>
      <w:r w:rsidRPr="001F0F8B">
        <w:rPr>
          <w:rFonts w:cs="Arial"/>
        </w:rPr>
        <w:t>a</w:t>
      </w:r>
      <w:r w:rsidRPr="001F0F8B">
        <w:rPr>
          <w:rFonts w:cs="Arial"/>
          <w:spacing w:val="-1"/>
        </w:rPr>
        <w:t xml:space="preserve"> </w:t>
      </w:r>
      <w:r w:rsidRPr="001F0F8B">
        <w:rPr>
          <w:rFonts w:cs="Arial"/>
          <w:spacing w:val="-2"/>
        </w:rPr>
        <w:t>second</w:t>
      </w:r>
      <w:r w:rsidRPr="001F0F8B">
        <w:rPr>
          <w:rFonts w:cs="Arial"/>
          <w:spacing w:val="-4"/>
        </w:rPr>
        <w:t xml:space="preserve"> </w:t>
      </w:r>
      <w:r w:rsidRPr="001F0F8B">
        <w:rPr>
          <w:rFonts w:cs="Arial"/>
          <w:spacing w:val="-1"/>
        </w:rPr>
        <w:t>and</w:t>
      </w:r>
      <w:r w:rsidRPr="001F0F8B">
        <w:rPr>
          <w:rFonts w:cs="Arial"/>
          <w:spacing w:val="-4"/>
        </w:rPr>
        <w:t xml:space="preserve"> </w:t>
      </w:r>
      <w:r w:rsidRPr="001F0F8B">
        <w:rPr>
          <w:rFonts w:cs="Arial"/>
          <w:spacing w:val="-1"/>
        </w:rPr>
        <w:t>the</w:t>
      </w:r>
      <w:r w:rsidRPr="001F0F8B">
        <w:rPr>
          <w:rFonts w:cs="Arial"/>
          <w:spacing w:val="-4"/>
        </w:rPr>
        <w:t xml:space="preserve"> </w:t>
      </w:r>
      <w:r w:rsidRPr="001F0F8B">
        <w:rPr>
          <w:rFonts w:cs="Arial"/>
          <w:spacing w:val="-2"/>
        </w:rPr>
        <w:t>motion</w:t>
      </w:r>
      <w:r w:rsidRPr="001F0F8B">
        <w:rPr>
          <w:rFonts w:cs="Arial"/>
          <w:spacing w:val="1"/>
        </w:rPr>
        <w:t xml:space="preserve"> </w:t>
      </w:r>
      <w:r w:rsidRPr="001F0F8B">
        <w:rPr>
          <w:rFonts w:cs="Arial"/>
          <w:spacing w:val="-2"/>
        </w:rPr>
        <w:t>passed</w:t>
      </w:r>
      <w:r w:rsidRPr="001F0F8B">
        <w:rPr>
          <w:rFonts w:cs="Arial"/>
          <w:spacing w:val="-1"/>
        </w:rPr>
        <w:t xml:space="preserve"> </w:t>
      </w:r>
      <w:r w:rsidRPr="001F0F8B">
        <w:rPr>
          <w:rFonts w:cs="Arial"/>
        </w:rPr>
        <w:t>by</w:t>
      </w:r>
      <w:r w:rsidRPr="001F0F8B">
        <w:rPr>
          <w:rFonts w:cs="Arial"/>
          <w:spacing w:val="-5"/>
        </w:rPr>
        <w:t xml:space="preserve"> </w:t>
      </w:r>
      <w:r w:rsidRPr="001F0F8B">
        <w:rPr>
          <w:rFonts w:cs="Arial"/>
          <w:spacing w:val="-2"/>
        </w:rPr>
        <w:t>unanimous</w:t>
      </w:r>
      <w:r w:rsidRPr="001F0F8B">
        <w:rPr>
          <w:rFonts w:cs="Arial"/>
        </w:rPr>
        <w:t xml:space="preserve"> </w:t>
      </w:r>
      <w:r w:rsidRPr="001F0F8B">
        <w:rPr>
          <w:rFonts w:cs="Arial"/>
          <w:spacing w:val="-2"/>
        </w:rPr>
        <w:t xml:space="preserve">voice. </w:t>
      </w:r>
    </w:p>
    <w:p w:rsidR="000474E0" w:rsidRPr="00A41442" w:rsidRDefault="000474E0" w:rsidP="008D5403">
      <w:pPr>
        <w:pStyle w:val="Heading1"/>
        <w:ind w:left="0"/>
        <w:rPr>
          <w:spacing w:val="-2"/>
          <w:u w:val="thick" w:color="000000"/>
        </w:rPr>
      </w:pPr>
    </w:p>
    <w:p w:rsidR="00A41442" w:rsidRPr="00A41442" w:rsidRDefault="00A41442" w:rsidP="00A41442">
      <w:pPr>
        <w:pStyle w:val="BodyText"/>
        <w:spacing w:line="276" w:lineRule="auto"/>
        <w:ind w:left="0"/>
        <w:rPr>
          <w:rFonts w:cs="Arial"/>
          <w:spacing w:val="-3"/>
          <w:u w:val="single" w:color="000000"/>
        </w:rPr>
      </w:pPr>
      <w:r w:rsidRPr="00A41442">
        <w:rPr>
          <w:rFonts w:cs="Arial"/>
          <w:spacing w:val="-3"/>
          <w:u w:val="single" w:color="000000"/>
        </w:rPr>
        <w:t>Request for an Alternative Training Program</w:t>
      </w:r>
    </w:p>
    <w:p w:rsidR="00A41442" w:rsidRDefault="00A41442" w:rsidP="00A41442">
      <w:pPr>
        <w:pStyle w:val="BodyText"/>
        <w:ind w:left="0"/>
        <w:rPr>
          <w:rFonts w:cs="Arial"/>
        </w:rPr>
      </w:pPr>
      <w:r>
        <w:rPr>
          <w:rFonts w:cs="Arial"/>
        </w:rPr>
        <w:tab/>
        <w:t>Brittany Morgan</w:t>
      </w:r>
      <w:r w:rsidRPr="00A41442">
        <w:rPr>
          <w:rFonts w:cs="Arial"/>
        </w:rPr>
        <w:t xml:space="preserve"> graduated from the </w:t>
      </w:r>
      <w:r w:rsidR="00C7193B">
        <w:rPr>
          <w:rFonts w:cs="Arial"/>
        </w:rPr>
        <w:t>45</w:t>
      </w:r>
      <w:r w:rsidR="00C7193B" w:rsidRPr="00C7193B">
        <w:rPr>
          <w:rFonts w:cs="Arial"/>
          <w:vertAlign w:val="superscript"/>
        </w:rPr>
        <w:t>th</w:t>
      </w:r>
      <w:r w:rsidR="00C7193B">
        <w:rPr>
          <w:rFonts w:cs="Arial"/>
        </w:rPr>
        <w:t xml:space="preserve"> </w:t>
      </w:r>
      <w:r w:rsidRPr="00A41442">
        <w:rPr>
          <w:rFonts w:cs="Arial"/>
        </w:rPr>
        <w:t>Agawa</w:t>
      </w:r>
      <w:r w:rsidR="005164E1">
        <w:rPr>
          <w:rFonts w:cs="Arial"/>
        </w:rPr>
        <w:t>m</w:t>
      </w:r>
      <w:r w:rsidRPr="00A41442">
        <w:rPr>
          <w:rFonts w:cs="Arial"/>
        </w:rPr>
        <w:t xml:space="preserve"> Municipal Police Academy in August 2010.  Ms. M</w:t>
      </w:r>
      <w:r>
        <w:rPr>
          <w:rFonts w:cs="Arial"/>
        </w:rPr>
        <w:t xml:space="preserve">organ </w:t>
      </w:r>
      <w:r w:rsidRPr="00A41442">
        <w:rPr>
          <w:rFonts w:cs="Arial"/>
        </w:rPr>
        <w:t xml:space="preserve">worked for the Pittsfield Police Department for three years and left to join the Oxford Police Department as a </w:t>
      </w:r>
      <w:r w:rsidR="00C7193B">
        <w:rPr>
          <w:rFonts w:cs="Arial"/>
        </w:rPr>
        <w:t xml:space="preserve">special traffic </w:t>
      </w:r>
      <w:r w:rsidRPr="00A41442">
        <w:rPr>
          <w:rFonts w:cs="Arial"/>
        </w:rPr>
        <w:t>dispatcher</w:t>
      </w:r>
      <w:r w:rsidR="00C7193B">
        <w:rPr>
          <w:rFonts w:cs="Arial"/>
        </w:rPr>
        <w:t xml:space="preserve"> and CJIS representative</w:t>
      </w:r>
      <w:r w:rsidRPr="00A41442">
        <w:rPr>
          <w:rFonts w:cs="Arial"/>
        </w:rPr>
        <w:t xml:space="preserve">.  The Dudley Police Department </w:t>
      </w:r>
      <w:r w:rsidR="00C7193B">
        <w:rPr>
          <w:rFonts w:cs="Arial"/>
        </w:rPr>
        <w:t>would like to hire Ms. Morgan and is</w:t>
      </w:r>
      <w:r w:rsidRPr="00A41442">
        <w:rPr>
          <w:rFonts w:cs="Arial"/>
        </w:rPr>
        <w:t xml:space="preserve"> </w:t>
      </w:r>
      <w:r w:rsidR="005164E1">
        <w:rPr>
          <w:rFonts w:cs="Arial"/>
        </w:rPr>
        <w:t>request</w:t>
      </w:r>
      <w:r w:rsidR="00C7193B">
        <w:rPr>
          <w:rFonts w:cs="Arial"/>
        </w:rPr>
        <w:t>ing</w:t>
      </w:r>
      <w:r w:rsidR="005164E1">
        <w:rPr>
          <w:rFonts w:cs="Arial"/>
        </w:rPr>
        <w:t xml:space="preserve"> </w:t>
      </w:r>
      <w:r w:rsidR="00C7193B">
        <w:rPr>
          <w:rFonts w:cs="Arial"/>
        </w:rPr>
        <w:t>the Committee to allow Ms. Morgan</w:t>
      </w:r>
      <w:r w:rsidR="005164E1">
        <w:rPr>
          <w:rFonts w:cs="Arial"/>
        </w:rPr>
        <w:t xml:space="preserve"> to </w:t>
      </w:r>
      <w:r w:rsidR="00C7193B">
        <w:rPr>
          <w:rFonts w:cs="Arial"/>
        </w:rPr>
        <w:t>complete</w:t>
      </w:r>
      <w:r w:rsidR="005164E1">
        <w:rPr>
          <w:rFonts w:cs="Arial"/>
        </w:rPr>
        <w:t xml:space="preserve"> an</w:t>
      </w:r>
      <w:r w:rsidRPr="00A41442">
        <w:rPr>
          <w:rFonts w:cs="Arial"/>
        </w:rPr>
        <w:t xml:space="preserve"> alternative training program</w:t>
      </w:r>
      <w:r w:rsidR="005164E1">
        <w:rPr>
          <w:rFonts w:cs="Arial"/>
        </w:rPr>
        <w:t xml:space="preserve"> in lieu of attending a full-</w:t>
      </w:r>
      <w:r>
        <w:rPr>
          <w:rFonts w:cs="Arial"/>
        </w:rPr>
        <w:t>time academy again</w:t>
      </w:r>
      <w:r w:rsidRPr="00A41442">
        <w:rPr>
          <w:rFonts w:cs="Arial"/>
        </w:rPr>
        <w:t xml:space="preserve">.  </w:t>
      </w:r>
      <w:r w:rsidR="00C7193B">
        <w:rPr>
          <w:rFonts w:cs="Arial"/>
        </w:rPr>
        <w:t xml:space="preserve">Marylou Powers relayed that Ms. </w:t>
      </w:r>
      <w:r>
        <w:rPr>
          <w:rFonts w:cs="Arial"/>
        </w:rPr>
        <w:t>Morgan’s has not</w:t>
      </w:r>
      <w:r w:rsidRPr="00A41442">
        <w:rPr>
          <w:rFonts w:cs="Arial"/>
        </w:rPr>
        <w:t xml:space="preserve"> worked as a p</w:t>
      </w:r>
      <w:r>
        <w:rPr>
          <w:rFonts w:cs="Arial"/>
        </w:rPr>
        <w:t>olice officer for five years nor</w:t>
      </w:r>
      <w:r w:rsidRPr="00A41442">
        <w:rPr>
          <w:rFonts w:cs="Arial"/>
        </w:rPr>
        <w:t xml:space="preserve"> has she attended inservice training. </w:t>
      </w:r>
      <w:r w:rsidR="00C7193B">
        <w:rPr>
          <w:rFonts w:cs="Arial"/>
        </w:rPr>
        <w:t xml:space="preserve">Pursuant to the CMRs, Ms. Morgan would not qualify for a waiver.  </w:t>
      </w:r>
      <w:r w:rsidR="004F5923">
        <w:rPr>
          <w:rFonts w:cs="Arial"/>
        </w:rPr>
        <w:t xml:space="preserve">The Committee will have to vote on the request since Ms. </w:t>
      </w:r>
      <w:r>
        <w:rPr>
          <w:rFonts w:cs="Arial"/>
        </w:rPr>
        <w:t>Morgan s</w:t>
      </w:r>
      <w:r w:rsidR="004F5923">
        <w:rPr>
          <w:rFonts w:cs="Arial"/>
        </w:rPr>
        <w:t>ubmitted an official request in writing.</w:t>
      </w:r>
    </w:p>
    <w:p w:rsidR="00A41442" w:rsidRDefault="00A41442" w:rsidP="00A41442">
      <w:pPr>
        <w:pStyle w:val="BodyText"/>
        <w:ind w:left="0"/>
        <w:rPr>
          <w:rFonts w:cs="Arial"/>
        </w:rPr>
      </w:pPr>
    </w:p>
    <w:p w:rsidR="00A41442" w:rsidRPr="00A41442" w:rsidRDefault="00A41442" w:rsidP="00A41442">
      <w:pPr>
        <w:pStyle w:val="BodyText"/>
        <w:ind w:left="0"/>
        <w:rPr>
          <w:rFonts w:cs="Arial"/>
        </w:rPr>
      </w:pPr>
      <w:r>
        <w:rPr>
          <w:rFonts w:cs="Arial"/>
        </w:rPr>
        <w:tab/>
        <w:t>A motion was made to not approve an alternative training program for Ms</w:t>
      </w:r>
      <w:r w:rsidR="00FB16A6">
        <w:rPr>
          <w:rFonts w:cs="Arial"/>
        </w:rPr>
        <w:t>.</w:t>
      </w:r>
      <w:r>
        <w:rPr>
          <w:rFonts w:cs="Arial"/>
        </w:rPr>
        <w:t xml:space="preserve"> Morgan.  The motion was seconded and passed by unanimous voice.</w:t>
      </w:r>
    </w:p>
    <w:p w:rsidR="00A41442" w:rsidRDefault="00A41442" w:rsidP="006C56E9">
      <w:pPr>
        <w:pStyle w:val="BodyText"/>
        <w:spacing w:line="276" w:lineRule="auto"/>
        <w:ind w:left="0"/>
        <w:rPr>
          <w:rFonts w:cs="Arial"/>
          <w:spacing w:val="-3"/>
          <w:highlight w:val="yellow"/>
          <w:u w:val="single" w:color="000000"/>
        </w:rPr>
      </w:pPr>
    </w:p>
    <w:p w:rsidR="006C56E9" w:rsidRPr="0069792B" w:rsidRDefault="006C56E9" w:rsidP="006C56E9">
      <w:pPr>
        <w:pStyle w:val="BodyText"/>
        <w:spacing w:line="276" w:lineRule="auto"/>
        <w:ind w:left="0"/>
        <w:rPr>
          <w:rFonts w:cs="Arial"/>
          <w:spacing w:val="-3"/>
          <w:u w:val="single" w:color="000000"/>
        </w:rPr>
      </w:pPr>
      <w:r w:rsidRPr="0069792B">
        <w:rPr>
          <w:rFonts w:cs="Arial"/>
          <w:spacing w:val="-3"/>
          <w:u w:val="single" w:color="000000"/>
        </w:rPr>
        <w:lastRenderedPageBreak/>
        <w:t>Disciplin</w:t>
      </w:r>
      <w:r w:rsidR="00702D04" w:rsidRPr="0069792B">
        <w:rPr>
          <w:rFonts w:cs="Arial"/>
          <w:spacing w:val="-3"/>
          <w:u w:val="single" w:color="000000"/>
        </w:rPr>
        <w:t>ary</w:t>
      </w:r>
      <w:r w:rsidRPr="0069792B">
        <w:rPr>
          <w:rFonts w:cs="Arial"/>
          <w:spacing w:val="-3"/>
          <w:u w:val="single" w:color="000000"/>
        </w:rPr>
        <w:t xml:space="preserve"> Hearing</w:t>
      </w:r>
      <w:r w:rsidR="005164E1">
        <w:rPr>
          <w:rFonts w:cs="Arial"/>
          <w:spacing w:val="-3"/>
          <w:u w:val="single" w:color="000000"/>
        </w:rPr>
        <w:t>s</w:t>
      </w:r>
    </w:p>
    <w:p w:rsidR="00EB737E" w:rsidRPr="0069792B" w:rsidRDefault="004B7E83" w:rsidP="007156C8">
      <w:pPr>
        <w:pStyle w:val="BodyText"/>
        <w:ind w:left="0"/>
        <w:rPr>
          <w:rFonts w:cs="Arial"/>
        </w:rPr>
      </w:pPr>
      <w:r w:rsidRPr="0069792B">
        <w:rPr>
          <w:rFonts w:cs="Arial"/>
        </w:rPr>
        <w:tab/>
      </w:r>
      <w:r w:rsidR="00CD317D" w:rsidRPr="0069792B">
        <w:rPr>
          <w:rFonts w:cs="Arial"/>
        </w:rPr>
        <w:t xml:space="preserve">There </w:t>
      </w:r>
      <w:r w:rsidR="005164E1">
        <w:rPr>
          <w:rFonts w:cs="Arial"/>
        </w:rPr>
        <w:t>are</w:t>
      </w:r>
      <w:r w:rsidR="007316E0" w:rsidRPr="0069792B">
        <w:rPr>
          <w:rFonts w:cs="Arial"/>
        </w:rPr>
        <w:t xml:space="preserve"> </w:t>
      </w:r>
      <w:r w:rsidR="005164E1">
        <w:rPr>
          <w:rFonts w:cs="Arial"/>
        </w:rPr>
        <w:t xml:space="preserve">two, pending </w:t>
      </w:r>
      <w:r w:rsidR="00FB16A6" w:rsidRPr="0069792B">
        <w:rPr>
          <w:rFonts w:cs="Arial"/>
        </w:rPr>
        <w:t>discip</w:t>
      </w:r>
      <w:r w:rsidR="0069792B" w:rsidRPr="0069792B">
        <w:rPr>
          <w:rFonts w:cs="Arial"/>
        </w:rPr>
        <w:t xml:space="preserve">linary </w:t>
      </w:r>
      <w:r w:rsidR="005164E1">
        <w:rPr>
          <w:rFonts w:cs="Arial"/>
        </w:rPr>
        <w:t>matters</w:t>
      </w:r>
      <w:r w:rsidR="0069792B" w:rsidRPr="0069792B">
        <w:rPr>
          <w:rFonts w:cs="Arial"/>
        </w:rPr>
        <w:t xml:space="preserve">.  The first </w:t>
      </w:r>
      <w:r w:rsidR="005164E1">
        <w:rPr>
          <w:rFonts w:cs="Arial"/>
        </w:rPr>
        <w:t>matter involves a recruit who was dismissed</w:t>
      </w:r>
      <w:r w:rsidR="0069792B" w:rsidRPr="0069792B">
        <w:rPr>
          <w:rFonts w:cs="Arial"/>
        </w:rPr>
        <w:t xml:space="preserve"> from the Western Massachusett</w:t>
      </w:r>
      <w:r w:rsidR="005164E1">
        <w:rPr>
          <w:rFonts w:cs="Arial"/>
        </w:rPr>
        <w:t xml:space="preserve">s </w:t>
      </w:r>
      <w:r w:rsidR="00AF6A5E">
        <w:rPr>
          <w:rFonts w:cs="Arial"/>
        </w:rPr>
        <w:t>R</w:t>
      </w:r>
      <w:r w:rsidR="005164E1">
        <w:rPr>
          <w:rFonts w:cs="Arial"/>
        </w:rPr>
        <w:t xml:space="preserve">eserve </w:t>
      </w:r>
      <w:r w:rsidR="00AF6A5E">
        <w:rPr>
          <w:rFonts w:cs="Arial"/>
        </w:rPr>
        <w:t>P</w:t>
      </w:r>
      <w:r w:rsidR="005164E1">
        <w:rPr>
          <w:rFonts w:cs="Arial"/>
        </w:rPr>
        <w:t xml:space="preserve">rogram </w:t>
      </w:r>
      <w:r w:rsidR="0069792B" w:rsidRPr="0069792B">
        <w:rPr>
          <w:rFonts w:cs="Arial"/>
        </w:rPr>
        <w:t>for a number of issues including c</w:t>
      </w:r>
      <w:r w:rsidR="001857F9">
        <w:rPr>
          <w:rFonts w:cs="Arial"/>
        </w:rPr>
        <w:t xml:space="preserve">onduct unbecoming, dishonesty and insubordination.  </w:t>
      </w:r>
      <w:r w:rsidR="00AF6A5E">
        <w:rPr>
          <w:rFonts w:cs="Arial"/>
        </w:rPr>
        <w:t xml:space="preserve">Any dismissal from the reserve requires the Executive Director to hear an appeal if one is filed.  </w:t>
      </w:r>
      <w:r w:rsidR="00C7193B">
        <w:rPr>
          <w:rFonts w:cs="Arial"/>
        </w:rPr>
        <w:t>Executive Director Ferullo will hold a disciplinary hearing for the dism</w:t>
      </w:r>
      <w:r w:rsidR="00AF6A5E">
        <w:rPr>
          <w:rFonts w:cs="Arial"/>
        </w:rPr>
        <w:t>issed reserve officer this week and he will issue a finding on the matter.  The Executive Director has sole discretion over these appeals.</w:t>
      </w:r>
    </w:p>
    <w:p w:rsidR="0069792B" w:rsidRPr="0069792B" w:rsidRDefault="0069792B" w:rsidP="007156C8">
      <w:pPr>
        <w:pStyle w:val="BodyText"/>
        <w:ind w:left="0"/>
        <w:rPr>
          <w:rFonts w:cs="Arial"/>
        </w:rPr>
      </w:pPr>
    </w:p>
    <w:p w:rsidR="0069792B" w:rsidRPr="007D3088" w:rsidRDefault="0069792B" w:rsidP="007156C8">
      <w:pPr>
        <w:pStyle w:val="BodyText"/>
        <w:ind w:left="0"/>
        <w:rPr>
          <w:rFonts w:cs="Arial"/>
          <w:highlight w:val="yellow"/>
        </w:rPr>
      </w:pPr>
      <w:r w:rsidRPr="0069792B">
        <w:rPr>
          <w:rFonts w:cs="Arial"/>
        </w:rPr>
        <w:tab/>
        <w:t>The sec</w:t>
      </w:r>
      <w:r w:rsidR="005164E1">
        <w:rPr>
          <w:rFonts w:cs="Arial"/>
        </w:rPr>
        <w:t>ond matter involves a recruit who was dismissed from the full-</w:t>
      </w:r>
      <w:r w:rsidRPr="0069792B">
        <w:rPr>
          <w:rFonts w:cs="Arial"/>
        </w:rPr>
        <w:t>time academy in Western Massachusetts</w:t>
      </w:r>
      <w:r w:rsidR="005164E1">
        <w:rPr>
          <w:rFonts w:cs="Arial"/>
        </w:rPr>
        <w:t xml:space="preserve"> for allegations of </w:t>
      </w:r>
      <w:r w:rsidRPr="0069792B">
        <w:rPr>
          <w:rFonts w:cs="Arial"/>
        </w:rPr>
        <w:t xml:space="preserve">sexual harassment and bias crimes.  A hearing is scheduled for September 12, 2019. </w:t>
      </w:r>
    </w:p>
    <w:p w:rsidR="00DB2583" w:rsidRPr="00CF4B3F" w:rsidRDefault="00DB2583" w:rsidP="007156C8">
      <w:pPr>
        <w:pStyle w:val="BodyText"/>
        <w:ind w:left="0"/>
        <w:rPr>
          <w:rFonts w:cs="Arial"/>
        </w:rPr>
      </w:pPr>
    </w:p>
    <w:p w:rsidR="00C56600" w:rsidRPr="00CF4B3F" w:rsidRDefault="00C56600" w:rsidP="00C56600">
      <w:pPr>
        <w:pStyle w:val="BodyText"/>
        <w:ind w:left="0"/>
        <w:rPr>
          <w:spacing w:val="-3"/>
          <w:u w:val="single" w:color="000000"/>
        </w:rPr>
      </w:pPr>
      <w:r w:rsidRPr="00CF4B3F">
        <w:rPr>
          <w:spacing w:val="-3"/>
          <w:u w:val="single" w:color="000000"/>
        </w:rPr>
        <w:t>Update on the 550 CMR 3.00</w:t>
      </w:r>
    </w:p>
    <w:p w:rsidR="00C56600" w:rsidRPr="00CF4B3F" w:rsidRDefault="00CF4B3F" w:rsidP="00C56600">
      <w:pPr>
        <w:pStyle w:val="BodyText"/>
        <w:ind w:left="0" w:firstLine="720"/>
        <w:rPr>
          <w:rFonts w:cs="Arial"/>
          <w:spacing w:val="-2"/>
        </w:rPr>
      </w:pPr>
      <w:r w:rsidRPr="00CF4B3F">
        <w:rPr>
          <w:spacing w:val="-3"/>
        </w:rPr>
        <w:t xml:space="preserve">The meeting for the CMR revisions was rescheduled. Chief Hicks announced that he has received questions about reserve training. It may be helpful to coordinate the </w:t>
      </w:r>
      <w:r w:rsidR="00C56600" w:rsidRPr="00CF4B3F">
        <w:rPr>
          <w:spacing w:val="-3"/>
        </w:rPr>
        <w:t xml:space="preserve">issues related to the reserve program </w:t>
      </w:r>
      <w:r w:rsidRPr="00CF4B3F">
        <w:rPr>
          <w:spacing w:val="-3"/>
        </w:rPr>
        <w:t>with the CMR revision</w:t>
      </w:r>
      <w:r w:rsidR="00C56600" w:rsidRPr="00CF4B3F">
        <w:rPr>
          <w:spacing w:val="-3"/>
        </w:rPr>
        <w:t xml:space="preserve">.  </w:t>
      </w:r>
    </w:p>
    <w:p w:rsidR="00C56600" w:rsidRPr="007D3088" w:rsidRDefault="00C56600" w:rsidP="00DB2583">
      <w:pPr>
        <w:rPr>
          <w:rFonts w:ascii="Arial" w:hAnsi="Arial" w:cs="Arial"/>
          <w:sz w:val="24"/>
          <w:szCs w:val="24"/>
          <w:highlight w:val="yellow"/>
          <w:u w:val="single"/>
        </w:rPr>
      </w:pPr>
    </w:p>
    <w:p w:rsidR="00CF4B3F" w:rsidRDefault="00CF4B3F" w:rsidP="00CF4B3F">
      <w:pPr>
        <w:pStyle w:val="Heading1"/>
        <w:ind w:left="0"/>
        <w:rPr>
          <w:spacing w:val="-2"/>
          <w:u w:val="thick" w:color="000000"/>
        </w:rPr>
      </w:pPr>
      <w:r>
        <w:rPr>
          <w:spacing w:val="-2"/>
          <w:u w:val="thick" w:color="000000"/>
        </w:rPr>
        <w:t>Executive Director’s Report</w:t>
      </w:r>
    </w:p>
    <w:p w:rsidR="00CF4B3F" w:rsidRDefault="00CF4B3F" w:rsidP="00CF4B3F">
      <w:pPr>
        <w:pStyle w:val="Heading1"/>
        <w:ind w:left="0"/>
        <w:rPr>
          <w:spacing w:val="-2"/>
          <w:u w:val="thick" w:color="000000"/>
        </w:rPr>
      </w:pPr>
    </w:p>
    <w:p w:rsidR="00CF4B3F" w:rsidRPr="00FB1E1D" w:rsidRDefault="00CF4B3F" w:rsidP="00CF4B3F">
      <w:pPr>
        <w:rPr>
          <w:rFonts w:ascii="Arial" w:hAnsi="Arial" w:cs="Arial"/>
          <w:bCs/>
          <w:sz w:val="24"/>
          <w:szCs w:val="24"/>
          <w:u w:val="single"/>
        </w:rPr>
      </w:pPr>
      <w:r w:rsidRPr="00FB1E1D">
        <w:rPr>
          <w:rFonts w:ascii="Arial" w:hAnsi="Arial" w:cs="Arial"/>
          <w:sz w:val="24"/>
          <w:szCs w:val="24"/>
          <w:u w:val="single"/>
        </w:rPr>
        <w:t>Recruit Officer</w:t>
      </w:r>
      <w:r w:rsidRPr="00FB1E1D">
        <w:rPr>
          <w:rFonts w:ascii="Arial" w:hAnsi="Arial" w:cs="Arial"/>
          <w:spacing w:val="-9"/>
          <w:sz w:val="24"/>
          <w:szCs w:val="24"/>
          <w:u w:val="single"/>
        </w:rPr>
        <w:t xml:space="preserve"> </w:t>
      </w:r>
      <w:r w:rsidRPr="00FB1E1D">
        <w:rPr>
          <w:rFonts w:ascii="Arial" w:hAnsi="Arial" w:cs="Arial"/>
          <w:spacing w:val="-2"/>
          <w:sz w:val="24"/>
          <w:szCs w:val="24"/>
          <w:u w:val="single"/>
        </w:rPr>
        <w:t>Training</w:t>
      </w:r>
      <w:r w:rsidRPr="00FB1E1D">
        <w:rPr>
          <w:rFonts w:ascii="Arial" w:hAnsi="Arial" w:cs="Arial"/>
          <w:spacing w:val="-5"/>
          <w:sz w:val="24"/>
          <w:szCs w:val="24"/>
          <w:u w:val="single"/>
        </w:rPr>
        <w:t xml:space="preserve"> </w:t>
      </w:r>
      <w:r w:rsidRPr="00FB1E1D">
        <w:rPr>
          <w:rFonts w:ascii="Arial" w:hAnsi="Arial" w:cs="Arial"/>
          <w:sz w:val="24"/>
          <w:szCs w:val="24"/>
          <w:u w:val="single"/>
        </w:rPr>
        <w:t>Updates</w:t>
      </w:r>
    </w:p>
    <w:p w:rsidR="00CF4B3F" w:rsidRPr="00FB1E1D" w:rsidRDefault="00CF4B3F" w:rsidP="00CF4B3F">
      <w:pPr>
        <w:spacing w:before="11"/>
        <w:rPr>
          <w:rFonts w:ascii="Arial" w:eastAsia="Arial" w:hAnsi="Arial" w:cs="Arial"/>
          <w:b/>
          <w:bCs/>
          <w:sz w:val="11"/>
          <w:szCs w:val="11"/>
        </w:rPr>
      </w:pPr>
    </w:p>
    <w:p w:rsidR="00CF4B3F" w:rsidRPr="00FB1E1D" w:rsidRDefault="00CF4B3F" w:rsidP="00CF4B3F">
      <w:pPr>
        <w:pStyle w:val="BodyText"/>
        <w:spacing w:before="69"/>
        <w:ind w:left="0"/>
      </w:pPr>
      <w:r w:rsidRPr="00FB1E1D">
        <w:rPr>
          <w:spacing w:val="-1"/>
          <w:u w:val="single" w:color="000000"/>
        </w:rPr>
        <w:t>Boston</w:t>
      </w:r>
      <w:r w:rsidRPr="00FB1E1D">
        <w:rPr>
          <w:spacing w:val="-1"/>
        </w:rPr>
        <w:t>:</w:t>
      </w:r>
      <w:r w:rsidRPr="00FB1E1D">
        <w:t xml:space="preserve"> </w:t>
      </w:r>
      <w:r w:rsidRPr="00FB1E1D">
        <w:rPr>
          <w:spacing w:val="-1"/>
        </w:rPr>
        <w:t xml:space="preserve"> The next class of 120 is expected to begin on December 2, 2019.  The class will only include Boston Police officers.  </w:t>
      </w:r>
    </w:p>
    <w:p w:rsidR="00CF4B3F" w:rsidRPr="00FB1E1D" w:rsidRDefault="00CF4B3F" w:rsidP="00CF4B3F">
      <w:pPr>
        <w:spacing w:before="11"/>
        <w:rPr>
          <w:rFonts w:ascii="Arial" w:eastAsia="Arial" w:hAnsi="Arial" w:cs="Arial"/>
          <w:sz w:val="17"/>
          <w:szCs w:val="17"/>
        </w:rPr>
      </w:pPr>
    </w:p>
    <w:p w:rsidR="00CF4B3F" w:rsidRPr="00FB1E1D" w:rsidRDefault="00CF4B3F" w:rsidP="00CF4B3F">
      <w:pPr>
        <w:pStyle w:val="BodyText"/>
        <w:spacing w:before="69"/>
        <w:ind w:left="0"/>
        <w:rPr>
          <w:spacing w:val="-2"/>
        </w:rPr>
      </w:pPr>
      <w:r w:rsidRPr="00FB1E1D">
        <w:rPr>
          <w:spacing w:val="-3"/>
          <w:u w:val="single" w:color="000000"/>
        </w:rPr>
        <w:t>Boylston:</w:t>
      </w:r>
      <w:r w:rsidRPr="00FB1E1D">
        <w:rPr>
          <w:spacing w:val="-3"/>
        </w:rPr>
        <w:t xml:space="preserve">  </w:t>
      </w:r>
      <w:r w:rsidRPr="00FB1E1D">
        <w:rPr>
          <w:spacing w:val="-2"/>
        </w:rPr>
        <w:t xml:space="preserve">The tentative date for the next Boylston Academy is February 24, 2020. </w:t>
      </w:r>
    </w:p>
    <w:p w:rsidR="00CF4B3F" w:rsidRPr="007D3088" w:rsidRDefault="00CF4B3F" w:rsidP="00CF4B3F">
      <w:pPr>
        <w:pStyle w:val="BodyText"/>
        <w:ind w:left="0" w:right="304"/>
        <w:rPr>
          <w:highlight w:val="yellow"/>
        </w:rPr>
      </w:pPr>
    </w:p>
    <w:p w:rsidR="00CF4B3F" w:rsidRPr="00FB1E1D" w:rsidRDefault="00CF4B3F" w:rsidP="00CF4B3F">
      <w:pPr>
        <w:pStyle w:val="BodyText"/>
        <w:spacing w:before="69"/>
        <w:ind w:left="0"/>
      </w:pPr>
      <w:r w:rsidRPr="00FB1E1D">
        <w:rPr>
          <w:spacing w:val="-1"/>
          <w:u w:val="single" w:color="000000"/>
        </w:rPr>
        <w:t>Cambridge/Northeastern</w:t>
      </w:r>
      <w:r w:rsidRPr="00FB1E1D">
        <w:rPr>
          <w:spacing w:val="-1"/>
        </w:rPr>
        <w:t>:</w:t>
      </w:r>
      <w:r w:rsidRPr="00FB1E1D">
        <w:t xml:space="preserve"> </w:t>
      </w:r>
      <w:r w:rsidRPr="00FB1E1D">
        <w:rPr>
          <w:spacing w:val="-1"/>
        </w:rPr>
        <w:t xml:space="preserve"> A class of 28 student officers remain and graduation is scheduled for September 20, 2019. </w:t>
      </w:r>
    </w:p>
    <w:p w:rsidR="00CF4B3F" w:rsidRPr="007D3088" w:rsidRDefault="00CF4B3F" w:rsidP="00CF4B3F">
      <w:pPr>
        <w:pStyle w:val="BodyText"/>
        <w:spacing w:before="56"/>
        <w:ind w:left="0" w:right="161"/>
        <w:rPr>
          <w:spacing w:val="-3"/>
          <w:highlight w:val="yellow"/>
          <w:u w:val="single" w:color="000000"/>
        </w:rPr>
      </w:pPr>
    </w:p>
    <w:p w:rsidR="00CF4B3F" w:rsidRPr="00FB1E1D" w:rsidRDefault="00CF4B3F" w:rsidP="00CF4B3F">
      <w:pPr>
        <w:pStyle w:val="BodyText"/>
        <w:spacing w:before="69"/>
        <w:ind w:left="0"/>
      </w:pPr>
      <w:r w:rsidRPr="00FB1E1D">
        <w:rPr>
          <w:spacing w:val="-1"/>
          <w:u w:val="single" w:color="000000"/>
        </w:rPr>
        <w:t>Cape Cod</w:t>
      </w:r>
      <w:r w:rsidRPr="00FB1E1D">
        <w:rPr>
          <w:spacing w:val="-1"/>
        </w:rPr>
        <w:t>:</w:t>
      </w:r>
      <w:r w:rsidRPr="00FB1E1D">
        <w:t xml:space="preserve"> </w:t>
      </w:r>
      <w:r w:rsidRPr="00FB1E1D">
        <w:rPr>
          <w:spacing w:val="-1"/>
        </w:rPr>
        <w:t xml:space="preserve"> A class will of 42 student officers began on July 8, 2019.  There is </w:t>
      </w:r>
      <w:r w:rsidR="001857F9">
        <w:rPr>
          <w:spacing w:val="-1"/>
        </w:rPr>
        <w:t>a tentative graduation date of either November 21, 25 or December 2, 2019.</w:t>
      </w:r>
    </w:p>
    <w:p w:rsidR="00CF4B3F" w:rsidRPr="007D3088" w:rsidRDefault="00CF4B3F" w:rsidP="00CF4B3F">
      <w:pPr>
        <w:pStyle w:val="BodyText"/>
        <w:spacing w:before="56"/>
        <w:ind w:left="0" w:right="161"/>
        <w:rPr>
          <w:spacing w:val="-3"/>
          <w:highlight w:val="yellow"/>
          <w:u w:val="single" w:color="000000"/>
        </w:rPr>
      </w:pPr>
    </w:p>
    <w:p w:rsidR="00CF4B3F" w:rsidRPr="00FB1E1D" w:rsidRDefault="00CF4B3F" w:rsidP="00CF4B3F">
      <w:pPr>
        <w:pStyle w:val="BodyText"/>
        <w:ind w:left="0"/>
      </w:pPr>
      <w:r w:rsidRPr="00FB1E1D">
        <w:rPr>
          <w:spacing w:val="-1"/>
          <w:u w:val="single" w:color="000000"/>
        </w:rPr>
        <w:t>FSU</w:t>
      </w:r>
      <w:r w:rsidRPr="00FB1E1D">
        <w:rPr>
          <w:spacing w:val="-1"/>
        </w:rPr>
        <w:t>:</w:t>
      </w:r>
      <w:r w:rsidRPr="00FB1E1D">
        <w:rPr>
          <w:spacing w:val="-2"/>
        </w:rPr>
        <w:t xml:space="preserve">  The 2</w:t>
      </w:r>
      <w:r w:rsidRPr="00FB1E1D">
        <w:rPr>
          <w:spacing w:val="-2"/>
          <w:vertAlign w:val="superscript"/>
        </w:rPr>
        <w:t>nd</w:t>
      </w:r>
      <w:r w:rsidRPr="00FB1E1D">
        <w:rPr>
          <w:spacing w:val="-2"/>
        </w:rPr>
        <w:t xml:space="preserve"> ROC began on May 9, 2019 with nine (9) student officers from the initial pilot program.  Graduation is scheduled for September 13, 2019. </w:t>
      </w:r>
    </w:p>
    <w:p w:rsidR="00CF4B3F" w:rsidRDefault="00CF4B3F" w:rsidP="00CF4B3F">
      <w:pPr>
        <w:pStyle w:val="BodyText"/>
        <w:spacing w:before="56"/>
        <w:ind w:left="0" w:right="161"/>
        <w:rPr>
          <w:spacing w:val="-3"/>
          <w:highlight w:val="yellow"/>
          <w:u w:val="single" w:color="000000"/>
        </w:rPr>
      </w:pPr>
    </w:p>
    <w:p w:rsidR="00CF4B3F" w:rsidRPr="00FB1E1D" w:rsidRDefault="00CF4B3F" w:rsidP="00CF4B3F">
      <w:pPr>
        <w:pStyle w:val="BodyText"/>
        <w:spacing w:before="56"/>
        <w:ind w:left="0" w:right="161"/>
        <w:rPr>
          <w:color w:val="FF0000"/>
        </w:rPr>
      </w:pPr>
      <w:r w:rsidRPr="00FB1E1D">
        <w:rPr>
          <w:spacing w:val="-3"/>
          <w:u w:val="single" w:color="000000"/>
        </w:rPr>
        <w:t>Lowell</w:t>
      </w:r>
      <w:r w:rsidRPr="00FB1E1D">
        <w:rPr>
          <w:spacing w:val="-3"/>
        </w:rPr>
        <w:t>:</w:t>
      </w:r>
      <w:r w:rsidRPr="00FB1E1D">
        <w:rPr>
          <w:spacing w:val="65"/>
        </w:rPr>
        <w:t xml:space="preserve"> </w:t>
      </w:r>
      <w:r w:rsidRPr="00FB1E1D">
        <w:rPr>
          <w:spacing w:val="-1"/>
        </w:rPr>
        <w:t>A class of 45 student officers remain and graduation is scheduled for October 18, 2019</w:t>
      </w:r>
      <w:r w:rsidRPr="00FB1E1D">
        <w:rPr>
          <w:color w:val="FF0000"/>
          <w:spacing w:val="-1"/>
        </w:rPr>
        <w:t>.</w:t>
      </w:r>
    </w:p>
    <w:p w:rsidR="00CF4B3F" w:rsidRPr="007D3088" w:rsidRDefault="00CF4B3F" w:rsidP="00CF4B3F">
      <w:pPr>
        <w:pStyle w:val="BodyText"/>
        <w:ind w:left="0"/>
        <w:rPr>
          <w:spacing w:val="-1"/>
          <w:highlight w:val="yellow"/>
          <w:u w:val="single" w:color="000000"/>
        </w:rPr>
      </w:pPr>
    </w:p>
    <w:p w:rsidR="00CF4B3F" w:rsidRPr="00FB1E1D" w:rsidRDefault="00CF4B3F" w:rsidP="00CF4B3F">
      <w:pPr>
        <w:pStyle w:val="BodyText"/>
        <w:ind w:left="0"/>
      </w:pPr>
      <w:r w:rsidRPr="00FB1E1D">
        <w:rPr>
          <w:spacing w:val="-1"/>
          <w:u w:val="single" w:color="000000"/>
        </w:rPr>
        <w:t>NECC</w:t>
      </w:r>
      <w:r w:rsidRPr="00FB1E1D">
        <w:rPr>
          <w:spacing w:val="-1"/>
        </w:rPr>
        <w:t>:</w:t>
      </w:r>
      <w:r w:rsidRPr="00FB1E1D">
        <w:rPr>
          <w:spacing w:val="-2"/>
        </w:rPr>
        <w:t xml:space="preserve">  A class of 36 student officers remain and graduation is scheduled for November 28, 2019. </w:t>
      </w:r>
    </w:p>
    <w:p w:rsidR="00CF4B3F" w:rsidRPr="00FB1E1D" w:rsidRDefault="00CF4B3F" w:rsidP="00CF4B3F">
      <w:pPr>
        <w:pStyle w:val="BodyText"/>
        <w:spacing w:before="241"/>
        <w:ind w:left="0" w:right="161"/>
      </w:pPr>
      <w:r w:rsidRPr="00FB1E1D">
        <w:rPr>
          <w:spacing w:val="-3"/>
          <w:u w:val="single" w:color="000000"/>
        </w:rPr>
        <w:t>Plymouth</w:t>
      </w:r>
      <w:r w:rsidRPr="00FB1E1D">
        <w:rPr>
          <w:spacing w:val="-3"/>
        </w:rPr>
        <w:t>:</w:t>
      </w:r>
      <w:r w:rsidRPr="00FB1E1D">
        <w:rPr>
          <w:spacing w:val="60"/>
        </w:rPr>
        <w:t xml:space="preserve"> </w:t>
      </w:r>
      <w:r w:rsidRPr="00FB1E1D">
        <w:rPr>
          <w:spacing w:val="-3"/>
        </w:rPr>
        <w:t>A class of 43 student officers remain and graduation is expected on August 30, 2019.  The next class is scheduled to begin on October 14, 2019 and tentative graduation is March 13, 2020.</w:t>
      </w:r>
    </w:p>
    <w:p w:rsidR="00CF4B3F" w:rsidRPr="007D3088" w:rsidRDefault="00CF4B3F" w:rsidP="00CF4B3F">
      <w:pPr>
        <w:rPr>
          <w:rFonts w:ascii="Arial" w:eastAsia="Arial" w:hAnsi="Arial" w:cs="Arial"/>
          <w:sz w:val="24"/>
          <w:szCs w:val="24"/>
          <w:highlight w:val="yellow"/>
        </w:rPr>
      </w:pPr>
    </w:p>
    <w:p w:rsidR="00CF4B3F" w:rsidRPr="00FB1E1D" w:rsidRDefault="00CF4B3F" w:rsidP="00CF4B3F">
      <w:pPr>
        <w:pStyle w:val="BodyText"/>
        <w:ind w:left="0" w:right="161"/>
      </w:pPr>
      <w:r w:rsidRPr="00FB1E1D">
        <w:rPr>
          <w:spacing w:val="-2"/>
          <w:u w:val="single" w:color="000000"/>
        </w:rPr>
        <w:t>Randolph:</w:t>
      </w:r>
      <w:r w:rsidRPr="00FB1E1D">
        <w:rPr>
          <w:spacing w:val="-3"/>
          <w:u w:val="single" w:color="000000"/>
        </w:rPr>
        <w:t xml:space="preserve"> </w:t>
      </w:r>
      <w:r w:rsidRPr="00FB1E1D">
        <w:rPr>
          <w:spacing w:val="-1"/>
        </w:rPr>
        <w:t xml:space="preserve"> </w:t>
      </w:r>
      <w:r w:rsidRPr="00FB1E1D">
        <w:rPr>
          <w:spacing w:val="-4"/>
        </w:rPr>
        <w:t>A class of 42 student officers graduated on June 28, 2019.  The next class of 43 student officers is scheduled to begin on September 9, 2019.</w:t>
      </w:r>
    </w:p>
    <w:p w:rsidR="00CF4B3F" w:rsidRPr="007D3088" w:rsidRDefault="00CF4B3F" w:rsidP="00CF4B3F">
      <w:pPr>
        <w:rPr>
          <w:rFonts w:ascii="Arial" w:eastAsia="Arial" w:hAnsi="Arial" w:cs="Arial"/>
          <w:sz w:val="24"/>
          <w:szCs w:val="24"/>
          <w:highlight w:val="yellow"/>
        </w:rPr>
      </w:pPr>
    </w:p>
    <w:p w:rsidR="00CF4B3F" w:rsidRPr="007D3088" w:rsidRDefault="00CF4B3F" w:rsidP="00CF4B3F">
      <w:pPr>
        <w:pStyle w:val="BodyText"/>
        <w:ind w:left="0" w:right="161"/>
        <w:rPr>
          <w:highlight w:val="yellow"/>
        </w:rPr>
      </w:pPr>
      <w:r w:rsidRPr="00194EFC">
        <w:rPr>
          <w:spacing w:val="-3"/>
          <w:u w:val="single" w:color="000000"/>
        </w:rPr>
        <w:t>Reading</w:t>
      </w:r>
      <w:r w:rsidRPr="00194EFC">
        <w:rPr>
          <w:spacing w:val="-3"/>
        </w:rPr>
        <w:t>:</w:t>
      </w:r>
      <w:r w:rsidRPr="00194EFC">
        <w:rPr>
          <w:spacing w:val="-4"/>
        </w:rPr>
        <w:t xml:space="preserve"> </w:t>
      </w:r>
      <w:r w:rsidRPr="00194EFC">
        <w:rPr>
          <w:spacing w:val="-1"/>
        </w:rPr>
        <w:t xml:space="preserve"> A </w:t>
      </w:r>
      <w:r w:rsidRPr="00194EFC">
        <w:rPr>
          <w:spacing w:val="-2"/>
        </w:rPr>
        <w:t>class of 45 student officers graduated on August 13, 2019.</w:t>
      </w:r>
    </w:p>
    <w:p w:rsidR="00CF4B3F" w:rsidRPr="007D3088" w:rsidRDefault="00CF4B3F" w:rsidP="00CF4B3F">
      <w:pPr>
        <w:pStyle w:val="BodyText"/>
        <w:ind w:left="0" w:right="304"/>
        <w:rPr>
          <w:spacing w:val="-3"/>
          <w:highlight w:val="yellow"/>
          <w:u w:val="single" w:color="000000"/>
        </w:rPr>
      </w:pPr>
    </w:p>
    <w:p w:rsidR="00CF4B3F" w:rsidRPr="00194EFC" w:rsidRDefault="00CF4B3F" w:rsidP="00CF4B3F">
      <w:pPr>
        <w:pStyle w:val="BodyText"/>
        <w:ind w:left="0" w:right="161"/>
      </w:pPr>
      <w:r w:rsidRPr="00194EFC">
        <w:rPr>
          <w:spacing w:val="-3"/>
          <w:u w:val="single" w:color="000000"/>
        </w:rPr>
        <w:t>RTT</w:t>
      </w:r>
      <w:r w:rsidRPr="00194EFC">
        <w:rPr>
          <w:spacing w:val="-3"/>
        </w:rPr>
        <w:t>:</w:t>
      </w:r>
      <w:r w:rsidRPr="00194EFC">
        <w:rPr>
          <w:spacing w:val="-4"/>
        </w:rPr>
        <w:t xml:space="preserve"> </w:t>
      </w:r>
      <w:r w:rsidRPr="00194EFC">
        <w:rPr>
          <w:spacing w:val="-1"/>
        </w:rPr>
        <w:t xml:space="preserve"> </w:t>
      </w:r>
      <w:r w:rsidRPr="00194EFC">
        <w:rPr>
          <w:spacing w:val="-2"/>
        </w:rPr>
        <w:t xml:space="preserve">The next class will likely begin in January 2020.  </w:t>
      </w:r>
    </w:p>
    <w:p w:rsidR="00CF4B3F" w:rsidRPr="007D3088" w:rsidRDefault="00CF4B3F" w:rsidP="00CF4B3F">
      <w:pPr>
        <w:pStyle w:val="BodyText"/>
        <w:ind w:left="0" w:right="304"/>
        <w:rPr>
          <w:spacing w:val="-3"/>
          <w:highlight w:val="yellow"/>
          <w:u w:val="single" w:color="000000"/>
        </w:rPr>
      </w:pPr>
    </w:p>
    <w:p w:rsidR="00CF4B3F" w:rsidRPr="00194EFC" w:rsidRDefault="00CF4B3F" w:rsidP="00CF4B3F">
      <w:pPr>
        <w:pStyle w:val="BodyText"/>
        <w:ind w:left="0" w:right="304"/>
      </w:pPr>
      <w:r w:rsidRPr="00194EFC">
        <w:rPr>
          <w:spacing w:val="-3"/>
          <w:u w:val="single" w:color="000000"/>
        </w:rPr>
        <w:t>Springfield</w:t>
      </w:r>
      <w:r w:rsidRPr="00194EFC">
        <w:rPr>
          <w:spacing w:val="-3"/>
        </w:rPr>
        <w:t xml:space="preserve">:  A class of </w:t>
      </w:r>
      <w:r w:rsidRPr="00194EFC">
        <w:rPr>
          <w:spacing w:val="-2"/>
        </w:rPr>
        <w:t>40 student officers graduated on July 18, 2019.  The next class of 50 student officers will begin mid-November.</w:t>
      </w:r>
      <w:r w:rsidR="00DF3530">
        <w:rPr>
          <w:spacing w:val="-2"/>
        </w:rPr>
        <w:t xml:space="preserve"> </w:t>
      </w:r>
      <w:r w:rsidRPr="00194EFC">
        <w:rPr>
          <w:spacing w:val="-2"/>
        </w:rPr>
        <w:t xml:space="preserve"> </w:t>
      </w:r>
    </w:p>
    <w:p w:rsidR="00CF4B3F" w:rsidRPr="00194EFC" w:rsidRDefault="00CF4B3F" w:rsidP="00CF4B3F">
      <w:pPr>
        <w:spacing w:before="8"/>
        <w:rPr>
          <w:rFonts w:ascii="Arial" w:eastAsia="Arial" w:hAnsi="Arial" w:cs="Arial"/>
          <w:sz w:val="23"/>
          <w:szCs w:val="23"/>
        </w:rPr>
      </w:pPr>
    </w:p>
    <w:p w:rsidR="00CF4B3F" w:rsidRPr="00194EFC" w:rsidRDefault="00CF4B3F" w:rsidP="00CF4B3F">
      <w:pPr>
        <w:rPr>
          <w:rFonts w:ascii="Arial" w:hAnsi="Arial" w:cs="Arial"/>
          <w:sz w:val="24"/>
          <w:szCs w:val="24"/>
        </w:rPr>
      </w:pPr>
      <w:r w:rsidRPr="00194EFC">
        <w:rPr>
          <w:rFonts w:ascii="Arial" w:hAnsi="Arial" w:cs="Arial"/>
          <w:spacing w:val="-3"/>
          <w:sz w:val="24"/>
          <w:szCs w:val="24"/>
          <w:u w:val="single"/>
        </w:rPr>
        <w:t>Transit:</w:t>
      </w:r>
      <w:r w:rsidRPr="00194EFC">
        <w:rPr>
          <w:rFonts w:ascii="Arial" w:hAnsi="Arial" w:cs="Arial"/>
          <w:sz w:val="24"/>
          <w:szCs w:val="24"/>
        </w:rPr>
        <w:t xml:space="preserve">  A class of 4</w:t>
      </w:r>
      <w:r>
        <w:rPr>
          <w:rFonts w:ascii="Arial" w:hAnsi="Arial" w:cs="Arial"/>
          <w:sz w:val="24"/>
          <w:szCs w:val="24"/>
        </w:rPr>
        <w:t>4</w:t>
      </w:r>
      <w:r w:rsidRPr="00194EFC">
        <w:rPr>
          <w:rFonts w:ascii="Arial" w:hAnsi="Arial" w:cs="Arial"/>
          <w:sz w:val="24"/>
          <w:szCs w:val="24"/>
        </w:rPr>
        <w:t xml:space="preserve"> student officers remain </w:t>
      </w:r>
      <w:r>
        <w:rPr>
          <w:rFonts w:ascii="Arial" w:hAnsi="Arial" w:cs="Arial"/>
          <w:sz w:val="24"/>
          <w:szCs w:val="24"/>
        </w:rPr>
        <w:t>and</w:t>
      </w:r>
      <w:r w:rsidRPr="00194EFC">
        <w:rPr>
          <w:rFonts w:ascii="Arial" w:hAnsi="Arial" w:cs="Arial"/>
          <w:sz w:val="24"/>
          <w:szCs w:val="24"/>
        </w:rPr>
        <w:t xml:space="preserve"> graduation </w:t>
      </w:r>
      <w:r>
        <w:rPr>
          <w:rFonts w:ascii="Arial" w:hAnsi="Arial" w:cs="Arial"/>
          <w:sz w:val="24"/>
          <w:szCs w:val="24"/>
        </w:rPr>
        <w:t xml:space="preserve">is scheduled for </w:t>
      </w:r>
      <w:r w:rsidRPr="00194EFC">
        <w:rPr>
          <w:rFonts w:ascii="Arial" w:hAnsi="Arial" w:cs="Arial"/>
          <w:sz w:val="24"/>
          <w:szCs w:val="24"/>
        </w:rPr>
        <w:t>September 25, 2019.</w:t>
      </w:r>
      <w:r>
        <w:rPr>
          <w:rFonts w:ascii="Arial" w:hAnsi="Arial" w:cs="Arial"/>
          <w:sz w:val="24"/>
          <w:szCs w:val="24"/>
        </w:rPr>
        <w:t xml:space="preserve">  The next class of 50 student officers will begin on October 15, 2019. </w:t>
      </w:r>
    </w:p>
    <w:p w:rsidR="00CF4B3F" w:rsidRPr="00194EFC" w:rsidRDefault="00CF4B3F" w:rsidP="00CF4B3F">
      <w:pPr>
        <w:rPr>
          <w:rFonts w:ascii="Arial" w:eastAsia="Arial" w:hAnsi="Arial" w:cs="Arial"/>
          <w:sz w:val="24"/>
          <w:szCs w:val="24"/>
        </w:rPr>
      </w:pPr>
    </w:p>
    <w:p w:rsidR="00CF4B3F" w:rsidRPr="00194EFC" w:rsidRDefault="00CF4B3F" w:rsidP="00CF4B3F">
      <w:pPr>
        <w:pStyle w:val="BodyText"/>
        <w:ind w:left="0" w:right="161"/>
      </w:pPr>
      <w:r w:rsidRPr="00194EFC">
        <w:rPr>
          <w:u w:val="single" w:color="000000"/>
        </w:rPr>
        <w:t>WMASS</w:t>
      </w:r>
      <w:r w:rsidRPr="00194EFC">
        <w:t>:</w:t>
      </w:r>
      <w:r w:rsidRPr="00194EFC">
        <w:rPr>
          <w:spacing w:val="-4"/>
        </w:rPr>
        <w:t xml:space="preserve"> </w:t>
      </w:r>
      <w:r w:rsidRPr="00194EFC">
        <w:t xml:space="preserve"> A class of </w:t>
      </w:r>
      <w:r>
        <w:rPr>
          <w:spacing w:val="-2"/>
        </w:rPr>
        <w:t>40</w:t>
      </w:r>
      <w:r w:rsidRPr="00194EFC">
        <w:rPr>
          <w:spacing w:val="-2"/>
        </w:rPr>
        <w:t xml:space="preserve"> student officers</w:t>
      </w:r>
      <w:r>
        <w:rPr>
          <w:spacing w:val="-2"/>
        </w:rPr>
        <w:t xml:space="preserve"> remain and the graduation is scheduled for November 8, 2019.  The next class will begin in January 2020.  </w:t>
      </w:r>
    </w:p>
    <w:p w:rsidR="00CF4B3F" w:rsidRPr="00194EFC" w:rsidRDefault="00CF4B3F" w:rsidP="00CF4B3F">
      <w:pPr>
        <w:rPr>
          <w:rFonts w:ascii="Arial" w:eastAsia="Arial" w:hAnsi="Arial" w:cs="Arial"/>
          <w:sz w:val="24"/>
          <w:szCs w:val="24"/>
          <w:u w:val="single"/>
        </w:rPr>
      </w:pPr>
    </w:p>
    <w:p w:rsidR="00CF4B3F" w:rsidRPr="00194EFC" w:rsidRDefault="00CF4B3F" w:rsidP="00CF4B3F">
      <w:pPr>
        <w:pStyle w:val="BodyText"/>
        <w:ind w:left="0" w:right="161"/>
        <w:rPr>
          <w:spacing w:val="-3"/>
        </w:rPr>
      </w:pPr>
      <w:r w:rsidRPr="00194EFC">
        <w:rPr>
          <w:spacing w:val="-3"/>
          <w:u w:val="single"/>
        </w:rPr>
        <w:t>Worcester</w:t>
      </w:r>
      <w:r w:rsidRPr="00194EFC">
        <w:rPr>
          <w:spacing w:val="-3"/>
        </w:rPr>
        <w:t>:</w:t>
      </w:r>
      <w:r w:rsidRPr="00194EFC">
        <w:t xml:space="preserve"> </w:t>
      </w:r>
      <w:r w:rsidRPr="00194EFC">
        <w:rPr>
          <w:spacing w:val="-3"/>
        </w:rPr>
        <w:t xml:space="preserve"> </w:t>
      </w:r>
      <w:r>
        <w:rPr>
          <w:spacing w:val="-1"/>
        </w:rPr>
        <w:t>Worcester is partnering with the National Guard to host a class of National Guard police. The class w</w:t>
      </w:r>
      <w:r w:rsidR="00DF3530">
        <w:rPr>
          <w:spacing w:val="-1"/>
        </w:rPr>
        <w:t>ill begin on September 23, 2019 and graduate on January 10, 2020.</w:t>
      </w:r>
    </w:p>
    <w:p w:rsidR="00CF4B3F" w:rsidRPr="007D3088" w:rsidRDefault="00CF4B3F" w:rsidP="00CF4B3F">
      <w:pPr>
        <w:rPr>
          <w:rFonts w:ascii="Arial" w:hAnsi="Arial" w:cs="Arial"/>
          <w:sz w:val="24"/>
          <w:szCs w:val="24"/>
          <w:highlight w:val="yellow"/>
          <w:u w:val="single"/>
        </w:rPr>
      </w:pPr>
    </w:p>
    <w:p w:rsidR="00CF4B3F" w:rsidRPr="008A16AE" w:rsidRDefault="00CF4B3F" w:rsidP="00CF4B3F">
      <w:pPr>
        <w:rPr>
          <w:rFonts w:ascii="Arial" w:hAnsi="Arial" w:cs="Arial"/>
          <w:sz w:val="24"/>
          <w:szCs w:val="24"/>
          <w:u w:val="single"/>
        </w:rPr>
      </w:pPr>
      <w:r w:rsidRPr="008A16AE">
        <w:rPr>
          <w:rFonts w:ascii="Arial" w:hAnsi="Arial" w:cs="Arial"/>
          <w:sz w:val="24"/>
          <w:szCs w:val="24"/>
          <w:u w:val="single"/>
        </w:rPr>
        <w:t>Update on the Fitchburg State Program</w:t>
      </w:r>
    </w:p>
    <w:p w:rsidR="008A16AE" w:rsidRDefault="009A3A4D" w:rsidP="00CF4B3F">
      <w:pPr>
        <w:rPr>
          <w:rFonts w:ascii="Arial" w:hAnsi="Arial" w:cs="Arial"/>
          <w:sz w:val="24"/>
          <w:szCs w:val="24"/>
        </w:rPr>
      </w:pPr>
      <w:r w:rsidRPr="008A16AE">
        <w:rPr>
          <w:rFonts w:ascii="Arial" w:hAnsi="Arial" w:cs="Arial"/>
          <w:sz w:val="24"/>
          <w:szCs w:val="24"/>
        </w:rPr>
        <w:tab/>
      </w:r>
    </w:p>
    <w:p w:rsidR="00154DC5" w:rsidRDefault="009A3A4D" w:rsidP="00A61927">
      <w:pPr>
        <w:ind w:firstLine="720"/>
        <w:rPr>
          <w:rFonts w:ascii="Arial" w:hAnsi="Arial" w:cs="Arial"/>
          <w:sz w:val="24"/>
          <w:szCs w:val="24"/>
        </w:rPr>
      </w:pPr>
      <w:r w:rsidRPr="008A16AE">
        <w:rPr>
          <w:rFonts w:ascii="Arial" w:hAnsi="Arial" w:cs="Arial"/>
          <w:sz w:val="24"/>
          <w:szCs w:val="24"/>
        </w:rPr>
        <w:t>Director Lisa Lane McCarthy updated the Committee about the</w:t>
      </w:r>
      <w:r w:rsidR="00A61927">
        <w:rPr>
          <w:rFonts w:ascii="Arial" w:hAnsi="Arial" w:cs="Arial"/>
          <w:sz w:val="24"/>
          <w:szCs w:val="24"/>
        </w:rPr>
        <w:t xml:space="preserve"> Fitchburg State Police</w:t>
      </w:r>
      <w:r w:rsidRPr="008A16AE">
        <w:rPr>
          <w:rFonts w:ascii="Arial" w:hAnsi="Arial" w:cs="Arial"/>
          <w:sz w:val="24"/>
          <w:szCs w:val="24"/>
        </w:rPr>
        <w:t xml:space="preserve"> </w:t>
      </w:r>
      <w:r w:rsidR="00D04CF0">
        <w:rPr>
          <w:rFonts w:ascii="Arial" w:hAnsi="Arial" w:cs="Arial"/>
          <w:sz w:val="24"/>
          <w:szCs w:val="24"/>
        </w:rPr>
        <w:t>P</w:t>
      </w:r>
      <w:r w:rsidRPr="008A16AE">
        <w:rPr>
          <w:rFonts w:ascii="Arial" w:hAnsi="Arial" w:cs="Arial"/>
          <w:sz w:val="24"/>
          <w:szCs w:val="24"/>
        </w:rPr>
        <w:t>rogram</w:t>
      </w:r>
      <w:r w:rsidR="00A61927">
        <w:rPr>
          <w:rFonts w:ascii="Arial" w:hAnsi="Arial" w:cs="Arial"/>
          <w:sz w:val="24"/>
          <w:szCs w:val="24"/>
        </w:rPr>
        <w:t xml:space="preserve">. </w:t>
      </w:r>
      <w:r w:rsidR="00327B56">
        <w:rPr>
          <w:rFonts w:ascii="Arial" w:hAnsi="Arial" w:cs="Arial"/>
          <w:sz w:val="24"/>
          <w:szCs w:val="24"/>
        </w:rPr>
        <w:t xml:space="preserve">There is about a fifty percent attrition rate.  Director McCarthy explained that since she has the police students for four years, it is a great way to indoctrinate the students. </w:t>
      </w:r>
      <w:r w:rsidR="00A61927">
        <w:rPr>
          <w:rFonts w:ascii="Arial" w:hAnsi="Arial" w:cs="Arial"/>
          <w:sz w:val="24"/>
          <w:szCs w:val="24"/>
        </w:rPr>
        <w:t xml:space="preserve">Students </w:t>
      </w:r>
      <w:r w:rsidR="00D04CF0">
        <w:rPr>
          <w:rFonts w:ascii="Arial" w:hAnsi="Arial" w:cs="Arial"/>
          <w:sz w:val="24"/>
          <w:szCs w:val="24"/>
        </w:rPr>
        <w:t>receive a MPTC student guide at</w:t>
      </w:r>
      <w:r w:rsidRPr="008A16AE">
        <w:rPr>
          <w:rFonts w:ascii="Arial" w:hAnsi="Arial" w:cs="Arial"/>
          <w:sz w:val="24"/>
          <w:szCs w:val="24"/>
        </w:rPr>
        <w:t xml:space="preserve"> orientation.  Any student enrolled in the program, is required to follow MPTC Academy Rules.  Students wear standard uniforms when attending the university.  There are monthly meetings and uniform evaluations.  The class is divided into platoons and squads and students have to write to/froms as well.  Director McCarthy</w:t>
      </w:r>
      <w:r w:rsidR="00327B56">
        <w:rPr>
          <w:rFonts w:ascii="Arial" w:hAnsi="Arial" w:cs="Arial"/>
          <w:sz w:val="24"/>
          <w:szCs w:val="24"/>
        </w:rPr>
        <w:t xml:space="preserve"> said in total there are 284 police students from freshman to senior year.  There are also</w:t>
      </w:r>
      <w:r w:rsidR="00A61927">
        <w:rPr>
          <w:rFonts w:ascii="Arial" w:hAnsi="Arial" w:cs="Arial"/>
          <w:sz w:val="24"/>
          <w:szCs w:val="24"/>
        </w:rPr>
        <w:t xml:space="preserve"> voluntary</w:t>
      </w:r>
      <w:r w:rsidRPr="008A16AE">
        <w:rPr>
          <w:rFonts w:ascii="Arial" w:hAnsi="Arial" w:cs="Arial"/>
          <w:sz w:val="24"/>
          <w:szCs w:val="24"/>
        </w:rPr>
        <w:t xml:space="preserve"> PT groups which</w:t>
      </w:r>
      <w:r w:rsidR="00A61927">
        <w:rPr>
          <w:rFonts w:ascii="Arial" w:hAnsi="Arial" w:cs="Arial"/>
          <w:sz w:val="24"/>
          <w:szCs w:val="24"/>
        </w:rPr>
        <w:t xml:space="preserve"> are offered to students.  Many students elect to</w:t>
      </w:r>
      <w:r w:rsidRPr="008A16AE">
        <w:rPr>
          <w:rFonts w:ascii="Arial" w:hAnsi="Arial" w:cs="Arial"/>
          <w:sz w:val="24"/>
          <w:szCs w:val="24"/>
        </w:rPr>
        <w:t xml:space="preserve"> participate </w:t>
      </w:r>
      <w:r w:rsidR="00A61927">
        <w:rPr>
          <w:rFonts w:ascii="Arial" w:hAnsi="Arial" w:cs="Arial"/>
          <w:sz w:val="24"/>
          <w:szCs w:val="24"/>
        </w:rPr>
        <w:t>in preparation of</w:t>
      </w:r>
      <w:r w:rsidRPr="008A16AE">
        <w:rPr>
          <w:rFonts w:ascii="Arial" w:hAnsi="Arial" w:cs="Arial"/>
          <w:sz w:val="24"/>
          <w:szCs w:val="24"/>
        </w:rPr>
        <w:t xml:space="preserve"> the first day of the academy.  </w:t>
      </w:r>
      <w:r w:rsidR="00C7193B">
        <w:rPr>
          <w:rFonts w:ascii="Arial" w:hAnsi="Arial" w:cs="Arial"/>
          <w:sz w:val="24"/>
          <w:szCs w:val="24"/>
        </w:rPr>
        <w:t>Currently, there are</w:t>
      </w:r>
      <w:r w:rsidR="00A61927">
        <w:rPr>
          <w:rFonts w:ascii="Arial" w:hAnsi="Arial" w:cs="Arial"/>
          <w:sz w:val="24"/>
          <w:szCs w:val="24"/>
        </w:rPr>
        <w:t xml:space="preserve"> nine </w:t>
      </w:r>
      <w:r w:rsidR="001600FC">
        <w:rPr>
          <w:rFonts w:ascii="Arial" w:hAnsi="Arial" w:cs="Arial"/>
          <w:sz w:val="24"/>
          <w:szCs w:val="24"/>
        </w:rPr>
        <w:t xml:space="preserve">police </w:t>
      </w:r>
      <w:r w:rsidR="00A61927">
        <w:rPr>
          <w:rFonts w:ascii="Arial" w:hAnsi="Arial" w:cs="Arial"/>
          <w:sz w:val="24"/>
          <w:szCs w:val="24"/>
        </w:rPr>
        <w:t>students</w:t>
      </w:r>
      <w:r w:rsidRPr="008A16AE">
        <w:rPr>
          <w:rFonts w:ascii="Arial" w:hAnsi="Arial" w:cs="Arial"/>
          <w:sz w:val="24"/>
          <w:szCs w:val="24"/>
        </w:rPr>
        <w:t xml:space="preserve"> </w:t>
      </w:r>
      <w:r w:rsidR="00A61927">
        <w:rPr>
          <w:rFonts w:ascii="Arial" w:hAnsi="Arial" w:cs="Arial"/>
          <w:sz w:val="24"/>
          <w:szCs w:val="24"/>
        </w:rPr>
        <w:t xml:space="preserve">in the academy portion of the police program. Three of the </w:t>
      </w:r>
      <w:r w:rsidR="001600FC">
        <w:rPr>
          <w:rFonts w:ascii="Arial" w:hAnsi="Arial" w:cs="Arial"/>
          <w:sz w:val="24"/>
          <w:szCs w:val="24"/>
        </w:rPr>
        <w:t xml:space="preserve">police </w:t>
      </w:r>
      <w:r w:rsidR="00A61927">
        <w:rPr>
          <w:rFonts w:ascii="Arial" w:hAnsi="Arial" w:cs="Arial"/>
          <w:sz w:val="24"/>
          <w:szCs w:val="24"/>
        </w:rPr>
        <w:t>students have already been hired by police departments.</w:t>
      </w:r>
    </w:p>
    <w:p w:rsidR="00A61927" w:rsidRDefault="00A61927" w:rsidP="00154DC5">
      <w:pPr>
        <w:ind w:firstLine="720"/>
        <w:rPr>
          <w:rFonts w:ascii="Arial" w:hAnsi="Arial" w:cs="Arial"/>
          <w:sz w:val="24"/>
          <w:szCs w:val="24"/>
        </w:rPr>
      </w:pPr>
    </w:p>
    <w:p w:rsidR="009A3A4D" w:rsidRPr="008A16AE" w:rsidRDefault="009A3A4D" w:rsidP="00154DC5">
      <w:pPr>
        <w:ind w:firstLine="720"/>
        <w:rPr>
          <w:rFonts w:ascii="Arial" w:hAnsi="Arial" w:cs="Arial"/>
          <w:sz w:val="24"/>
          <w:szCs w:val="24"/>
        </w:rPr>
      </w:pPr>
      <w:r w:rsidRPr="008A16AE">
        <w:rPr>
          <w:rFonts w:ascii="Arial" w:hAnsi="Arial" w:cs="Arial"/>
          <w:sz w:val="24"/>
          <w:szCs w:val="24"/>
        </w:rPr>
        <w:t>Director McCarthy</w:t>
      </w:r>
      <w:r w:rsidR="006D0373">
        <w:rPr>
          <w:rFonts w:ascii="Arial" w:hAnsi="Arial" w:cs="Arial"/>
          <w:sz w:val="24"/>
          <w:szCs w:val="24"/>
        </w:rPr>
        <w:t xml:space="preserve"> told the Committee that </w:t>
      </w:r>
      <w:r w:rsidR="00C7193B">
        <w:rPr>
          <w:rFonts w:ascii="Arial" w:hAnsi="Arial" w:cs="Arial"/>
          <w:sz w:val="24"/>
          <w:szCs w:val="24"/>
        </w:rPr>
        <w:t>she</w:t>
      </w:r>
      <w:r w:rsidR="006D0373">
        <w:rPr>
          <w:rFonts w:ascii="Arial" w:hAnsi="Arial" w:cs="Arial"/>
          <w:sz w:val="24"/>
          <w:szCs w:val="24"/>
        </w:rPr>
        <w:t xml:space="preserve"> does discipline</w:t>
      </w:r>
      <w:r w:rsidR="008A16AE" w:rsidRPr="008A16AE">
        <w:rPr>
          <w:rFonts w:ascii="Arial" w:hAnsi="Arial" w:cs="Arial"/>
          <w:sz w:val="24"/>
          <w:szCs w:val="24"/>
        </w:rPr>
        <w:t xml:space="preserve"> students</w:t>
      </w:r>
      <w:r w:rsidR="006D0373">
        <w:rPr>
          <w:rFonts w:ascii="Arial" w:hAnsi="Arial" w:cs="Arial"/>
          <w:sz w:val="24"/>
          <w:szCs w:val="24"/>
        </w:rPr>
        <w:t xml:space="preserve"> within the police program.  Recently, Director</w:t>
      </w:r>
      <w:r w:rsidR="008A16AE" w:rsidRPr="008A16AE">
        <w:rPr>
          <w:rFonts w:ascii="Arial" w:hAnsi="Arial" w:cs="Arial"/>
          <w:sz w:val="24"/>
          <w:szCs w:val="24"/>
        </w:rPr>
        <w:t xml:space="preserve"> McCarthy dismissed a </w:t>
      </w:r>
      <w:r w:rsidR="00B37AE7">
        <w:rPr>
          <w:rFonts w:ascii="Arial" w:hAnsi="Arial" w:cs="Arial"/>
          <w:sz w:val="24"/>
          <w:szCs w:val="24"/>
        </w:rPr>
        <w:t xml:space="preserve">police </w:t>
      </w:r>
      <w:r w:rsidR="008A16AE" w:rsidRPr="008A16AE">
        <w:rPr>
          <w:rFonts w:ascii="Arial" w:hAnsi="Arial" w:cs="Arial"/>
          <w:sz w:val="24"/>
          <w:szCs w:val="24"/>
        </w:rPr>
        <w:t xml:space="preserve">student for a class 1 violation after </w:t>
      </w:r>
      <w:r w:rsidR="006D0373">
        <w:rPr>
          <w:rFonts w:ascii="Arial" w:hAnsi="Arial" w:cs="Arial"/>
          <w:sz w:val="24"/>
          <w:szCs w:val="24"/>
        </w:rPr>
        <w:t>she learned that</w:t>
      </w:r>
      <w:r w:rsidR="008A16AE" w:rsidRPr="008A16AE">
        <w:rPr>
          <w:rFonts w:ascii="Arial" w:hAnsi="Arial" w:cs="Arial"/>
          <w:sz w:val="24"/>
          <w:szCs w:val="24"/>
        </w:rPr>
        <w:t xml:space="preserve"> the student posted </w:t>
      </w:r>
      <w:r w:rsidR="006D0373">
        <w:rPr>
          <w:rFonts w:ascii="Arial" w:hAnsi="Arial" w:cs="Arial"/>
          <w:sz w:val="24"/>
          <w:szCs w:val="24"/>
        </w:rPr>
        <w:t>a photo simulating</w:t>
      </w:r>
      <w:r w:rsidR="008A16AE" w:rsidRPr="008A16AE">
        <w:rPr>
          <w:rFonts w:ascii="Arial" w:hAnsi="Arial" w:cs="Arial"/>
          <w:sz w:val="24"/>
          <w:szCs w:val="24"/>
        </w:rPr>
        <w:t xml:space="preserve"> cocaine </w:t>
      </w:r>
      <w:r w:rsidR="00B37AE7">
        <w:rPr>
          <w:rFonts w:ascii="Arial" w:hAnsi="Arial" w:cs="Arial"/>
          <w:sz w:val="24"/>
          <w:szCs w:val="24"/>
        </w:rPr>
        <w:t>and simulating</w:t>
      </w:r>
      <w:r w:rsidR="00C7193B">
        <w:rPr>
          <w:rFonts w:ascii="Arial" w:hAnsi="Arial" w:cs="Arial"/>
          <w:sz w:val="24"/>
          <w:szCs w:val="24"/>
        </w:rPr>
        <w:t xml:space="preserve"> a</w:t>
      </w:r>
      <w:r w:rsidR="008A16AE" w:rsidRPr="008A16AE">
        <w:rPr>
          <w:rFonts w:ascii="Arial" w:hAnsi="Arial" w:cs="Arial"/>
          <w:sz w:val="24"/>
          <w:szCs w:val="24"/>
        </w:rPr>
        <w:t xml:space="preserve"> gun</w:t>
      </w:r>
      <w:r w:rsidR="006D0373">
        <w:rPr>
          <w:rFonts w:ascii="Arial" w:hAnsi="Arial" w:cs="Arial"/>
          <w:sz w:val="24"/>
          <w:szCs w:val="24"/>
        </w:rPr>
        <w:t xml:space="preserve"> on social media</w:t>
      </w:r>
      <w:r w:rsidR="008A16AE" w:rsidRPr="008A16AE">
        <w:rPr>
          <w:rFonts w:ascii="Arial" w:hAnsi="Arial" w:cs="Arial"/>
          <w:sz w:val="24"/>
          <w:szCs w:val="24"/>
        </w:rPr>
        <w:t>.  Although the student was dismissed f</w:t>
      </w:r>
      <w:r w:rsidR="00B37AE7">
        <w:rPr>
          <w:rFonts w:ascii="Arial" w:hAnsi="Arial" w:cs="Arial"/>
          <w:sz w:val="24"/>
          <w:szCs w:val="24"/>
        </w:rPr>
        <w:t>rom</w:t>
      </w:r>
      <w:r w:rsidR="008A16AE" w:rsidRPr="008A16AE">
        <w:rPr>
          <w:rFonts w:ascii="Arial" w:hAnsi="Arial" w:cs="Arial"/>
          <w:sz w:val="24"/>
          <w:szCs w:val="24"/>
        </w:rPr>
        <w:t xml:space="preserve"> the police program, the student was not dismissed from the school</w:t>
      </w:r>
      <w:r w:rsidR="00C7193B">
        <w:rPr>
          <w:rFonts w:ascii="Arial" w:hAnsi="Arial" w:cs="Arial"/>
          <w:sz w:val="24"/>
          <w:szCs w:val="24"/>
        </w:rPr>
        <w:t xml:space="preserve">’s </w:t>
      </w:r>
      <w:r w:rsidR="008A16AE" w:rsidRPr="008A16AE">
        <w:rPr>
          <w:rFonts w:ascii="Arial" w:hAnsi="Arial" w:cs="Arial"/>
          <w:sz w:val="24"/>
          <w:szCs w:val="24"/>
        </w:rPr>
        <w:t xml:space="preserve">Criminal Justice </w:t>
      </w:r>
      <w:r w:rsidR="00C7193B">
        <w:rPr>
          <w:rFonts w:ascii="Arial" w:hAnsi="Arial" w:cs="Arial"/>
          <w:sz w:val="24"/>
          <w:szCs w:val="24"/>
        </w:rPr>
        <w:t>P</w:t>
      </w:r>
      <w:r w:rsidR="008A16AE" w:rsidRPr="008A16AE">
        <w:rPr>
          <w:rFonts w:ascii="Arial" w:hAnsi="Arial" w:cs="Arial"/>
          <w:sz w:val="24"/>
          <w:szCs w:val="24"/>
        </w:rPr>
        <w:t xml:space="preserve">rogram. </w:t>
      </w:r>
    </w:p>
    <w:p w:rsidR="00CF4B3F" w:rsidRDefault="00CF4B3F" w:rsidP="00CF4B3F">
      <w:pPr>
        <w:pStyle w:val="Heading1"/>
        <w:ind w:left="0"/>
        <w:rPr>
          <w:spacing w:val="-2"/>
          <w:u w:val="thick" w:color="000000"/>
        </w:rPr>
      </w:pPr>
    </w:p>
    <w:p w:rsidR="00154DC5" w:rsidRDefault="00154DC5" w:rsidP="00CF4B3F">
      <w:pPr>
        <w:pStyle w:val="Heading1"/>
        <w:ind w:left="0"/>
        <w:rPr>
          <w:b w:val="0"/>
          <w:spacing w:val="-2"/>
          <w:u w:val="none"/>
        </w:rPr>
      </w:pPr>
      <w:r w:rsidRPr="00154DC5">
        <w:rPr>
          <w:b w:val="0"/>
          <w:spacing w:val="-2"/>
          <w:u w:val="none"/>
        </w:rPr>
        <w:tab/>
        <w:t xml:space="preserve">Director McCarthy said the program consists </w:t>
      </w:r>
      <w:r w:rsidR="003B6B86">
        <w:rPr>
          <w:b w:val="0"/>
          <w:spacing w:val="-2"/>
          <w:u w:val="none"/>
        </w:rPr>
        <w:t>of seventeen weeks</w:t>
      </w:r>
      <w:r w:rsidRPr="00154DC5">
        <w:rPr>
          <w:b w:val="0"/>
          <w:spacing w:val="-2"/>
          <w:u w:val="none"/>
        </w:rPr>
        <w:t xml:space="preserve"> because the MPTC recruit curriculum is embedded in the Criminal Justice program.  The new recruit curri</w:t>
      </w:r>
      <w:r w:rsidR="00F37803">
        <w:rPr>
          <w:b w:val="0"/>
          <w:spacing w:val="-2"/>
          <w:u w:val="none"/>
        </w:rPr>
        <w:t xml:space="preserve">culum </w:t>
      </w:r>
      <w:r w:rsidR="00C7193B">
        <w:rPr>
          <w:b w:val="0"/>
          <w:spacing w:val="-2"/>
          <w:u w:val="none"/>
        </w:rPr>
        <w:t>reduces the required hours within the MPTC certification</w:t>
      </w:r>
      <w:r w:rsidR="003B6B86">
        <w:rPr>
          <w:b w:val="0"/>
          <w:spacing w:val="-2"/>
          <w:u w:val="none"/>
        </w:rPr>
        <w:t>.</w:t>
      </w:r>
      <w:r w:rsidR="00334811">
        <w:rPr>
          <w:b w:val="0"/>
          <w:spacing w:val="-2"/>
          <w:u w:val="none"/>
        </w:rPr>
        <w:t xml:space="preserve"> </w:t>
      </w:r>
      <w:r w:rsidR="005E3FFE">
        <w:rPr>
          <w:b w:val="0"/>
          <w:spacing w:val="-2"/>
          <w:u w:val="none"/>
        </w:rPr>
        <w:t xml:space="preserve">Students will </w:t>
      </w:r>
      <w:r w:rsidR="005E3FFE">
        <w:rPr>
          <w:b w:val="0"/>
          <w:spacing w:val="-2"/>
          <w:u w:val="none"/>
        </w:rPr>
        <w:lastRenderedPageBreak/>
        <w:t xml:space="preserve">graduate from the program with </w:t>
      </w:r>
      <w:r w:rsidRPr="00154DC5">
        <w:rPr>
          <w:b w:val="0"/>
          <w:spacing w:val="-2"/>
          <w:u w:val="none"/>
        </w:rPr>
        <w:t xml:space="preserve">have a </w:t>
      </w:r>
      <w:r>
        <w:rPr>
          <w:b w:val="0"/>
          <w:spacing w:val="-2"/>
          <w:u w:val="none"/>
        </w:rPr>
        <w:t>Bachelor</w:t>
      </w:r>
      <w:r w:rsidRPr="00154DC5">
        <w:rPr>
          <w:b w:val="0"/>
          <w:spacing w:val="-2"/>
          <w:u w:val="none"/>
        </w:rPr>
        <w:t xml:space="preserve"> and a </w:t>
      </w:r>
      <w:r w:rsidR="00183764">
        <w:rPr>
          <w:b w:val="0"/>
          <w:spacing w:val="-2"/>
          <w:u w:val="none"/>
        </w:rPr>
        <w:t>Master’s</w:t>
      </w:r>
      <w:r>
        <w:rPr>
          <w:b w:val="0"/>
          <w:spacing w:val="-2"/>
          <w:u w:val="none"/>
        </w:rPr>
        <w:t xml:space="preserve"> </w:t>
      </w:r>
      <w:r w:rsidR="001600FC">
        <w:rPr>
          <w:b w:val="0"/>
          <w:spacing w:val="-2"/>
          <w:u w:val="none"/>
        </w:rPr>
        <w:t>D</w:t>
      </w:r>
      <w:r w:rsidRPr="00154DC5">
        <w:rPr>
          <w:b w:val="0"/>
          <w:spacing w:val="-2"/>
          <w:u w:val="none"/>
        </w:rPr>
        <w:t>egree</w:t>
      </w:r>
      <w:r w:rsidR="005E3FFE">
        <w:rPr>
          <w:b w:val="0"/>
          <w:spacing w:val="-2"/>
          <w:u w:val="none"/>
        </w:rPr>
        <w:t xml:space="preserve"> in Criminal Justice</w:t>
      </w:r>
      <w:r w:rsidRPr="00154DC5">
        <w:rPr>
          <w:b w:val="0"/>
          <w:spacing w:val="-2"/>
          <w:u w:val="none"/>
        </w:rPr>
        <w:t xml:space="preserve"> within five years. </w:t>
      </w:r>
    </w:p>
    <w:p w:rsidR="004A693F" w:rsidRDefault="004A693F" w:rsidP="00CF4B3F">
      <w:pPr>
        <w:pStyle w:val="Heading1"/>
        <w:ind w:left="0"/>
        <w:rPr>
          <w:b w:val="0"/>
          <w:spacing w:val="-2"/>
          <w:u w:val="none"/>
        </w:rPr>
      </w:pPr>
    </w:p>
    <w:p w:rsidR="00DF3530" w:rsidRPr="008A16AE" w:rsidRDefault="00DF3530" w:rsidP="00DF3530">
      <w:pPr>
        <w:rPr>
          <w:rFonts w:ascii="Arial" w:hAnsi="Arial" w:cs="Arial"/>
          <w:sz w:val="24"/>
          <w:szCs w:val="24"/>
          <w:u w:val="single"/>
        </w:rPr>
      </w:pPr>
      <w:r w:rsidRPr="00B30F93">
        <w:rPr>
          <w:rFonts w:ascii="Arial" w:hAnsi="Arial" w:cs="Arial"/>
          <w:sz w:val="24"/>
          <w:szCs w:val="24"/>
          <w:u w:val="single"/>
        </w:rPr>
        <w:t xml:space="preserve">Update on Preliminary Fitness </w:t>
      </w:r>
      <w:r w:rsidR="00183764">
        <w:rPr>
          <w:rFonts w:ascii="Arial" w:hAnsi="Arial" w:cs="Arial"/>
          <w:sz w:val="24"/>
          <w:szCs w:val="24"/>
          <w:u w:val="single"/>
        </w:rPr>
        <w:t>Standards</w:t>
      </w:r>
    </w:p>
    <w:p w:rsidR="00154DC5" w:rsidRDefault="00183764" w:rsidP="00CF4B3F">
      <w:pPr>
        <w:pStyle w:val="Heading1"/>
        <w:ind w:left="0"/>
        <w:rPr>
          <w:b w:val="0"/>
          <w:spacing w:val="-2"/>
          <w:u w:val="none"/>
        </w:rPr>
      </w:pPr>
      <w:r>
        <w:rPr>
          <w:b w:val="0"/>
          <w:spacing w:val="-2"/>
          <w:u w:val="none"/>
        </w:rPr>
        <w:tab/>
        <w:t xml:space="preserve">Director Thomas </w:t>
      </w:r>
      <w:r w:rsidR="0081686E">
        <w:rPr>
          <w:b w:val="0"/>
          <w:spacing w:val="-2"/>
          <w:u w:val="none"/>
        </w:rPr>
        <w:t>told the Committee that</w:t>
      </w:r>
      <w:r w:rsidR="00A73805">
        <w:rPr>
          <w:b w:val="0"/>
          <w:spacing w:val="-2"/>
          <w:u w:val="none"/>
        </w:rPr>
        <w:t xml:space="preserve"> she</w:t>
      </w:r>
      <w:r w:rsidR="00D35FFC">
        <w:rPr>
          <w:b w:val="0"/>
          <w:spacing w:val="-2"/>
          <w:u w:val="none"/>
        </w:rPr>
        <w:t xml:space="preserve"> ran the entry</w:t>
      </w:r>
      <w:r w:rsidR="00A73805">
        <w:rPr>
          <w:b w:val="0"/>
          <w:spacing w:val="-2"/>
          <w:u w:val="none"/>
        </w:rPr>
        <w:t>-</w:t>
      </w:r>
      <w:r w:rsidR="00D35FFC">
        <w:rPr>
          <w:b w:val="0"/>
          <w:spacing w:val="-2"/>
          <w:u w:val="none"/>
        </w:rPr>
        <w:t>level fitness standards</w:t>
      </w:r>
      <w:r w:rsidR="0081686E">
        <w:rPr>
          <w:b w:val="0"/>
          <w:spacing w:val="-2"/>
          <w:u w:val="none"/>
        </w:rPr>
        <w:t xml:space="preserve"> </w:t>
      </w:r>
      <w:r w:rsidR="00D35FFC">
        <w:rPr>
          <w:b w:val="0"/>
          <w:spacing w:val="-2"/>
          <w:u w:val="none"/>
        </w:rPr>
        <w:t>for the first time</w:t>
      </w:r>
      <w:r w:rsidR="0081686E">
        <w:rPr>
          <w:b w:val="0"/>
          <w:spacing w:val="-2"/>
          <w:u w:val="none"/>
        </w:rPr>
        <w:t>. Twelve out of forty-eight candidates failed</w:t>
      </w:r>
      <w:r w:rsidR="00D35FFC">
        <w:rPr>
          <w:b w:val="0"/>
          <w:spacing w:val="-2"/>
          <w:u w:val="none"/>
        </w:rPr>
        <w:t xml:space="preserve"> the initial test</w:t>
      </w:r>
      <w:r w:rsidR="0081686E">
        <w:rPr>
          <w:b w:val="0"/>
          <w:spacing w:val="-2"/>
          <w:u w:val="none"/>
        </w:rPr>
        <w:t>.</w:t>
      </w:r>
      <w:r w:rsidR="00B30F93">
        <w:rPr>
          <w:b w:val="0"/>
          <w:spacing w:val="-2"/>
          <w:u w:val="none"/>
        </w:rPr>
        <w:t xml:space="preserve"> The run proved to be the most challenging for the candidates.</w:t>
      </w:r>
      <w:r w:rsidR="0081686E">
        <w:rPr>
          <w:b w:val="0"/>
          <w:spacing w:val="-2"/>
          <w:u w:val="none"/>
        </w:rPr>
        <w:t xml:space="preserve"> </w:t>
      </w:r>
      <w:r w:rsidR="00D35FFC">
        <w:rPr>
          <w:b w:val="0"/>
          <w:spacing w:val="-2"/>
          <w:u w:val="none"/>
        </w:rPr>
        <w:t xml:space="preserve">Three candidates resigned prior to the retest.  Five candidates passed after the retest and four failed the retest.  </w:t>
      </w:r>
      <w:r w:rsidR="00B30F93">
        <w:rPr>
          <w:b w:val="0"/>
          <w:spacing w:val="-2"/>
          <w:u w:val="none"/>
        </w:rPr>
        <w:t>Some departments were able to send alternative</w:t>
      </w:r>
      <w:r w:rsidR="000A2B06">
        <w:rPr>
          <w:b w:val="0"/>
          <w:spacing w:val="-2"/>
          <w:u w:val="none"/>
        </w:rPr>
        <w:t xml:space="preserve"> candidates</w:t>
      </w:r>
      <w:r w:rsidR="00B30F93">
        <w:rPr>
          <w:b w:val="0"/>
          <w:spacing w:val="-2"/>
          <w:u w:val="none"/>
        </w:rPr>
        <w:t xml:space="preserve"> to participate in the entry</w:t>
      </w:r>
      <w:r w:rsidR="00A73805">
        <w:rPr>
          <w:b w:val="0"/>
          <w:spacing w:val="-2"/>
          <w:u w:val="none"/>
        </w:rPr>
        <w:t>-</w:t>
      </w:r>
      <w:r w:rsidR="00B30F93">
        <w:rPr>
          <w:b w:val="0"/>
          <w:spacing w:val="-2"/>
          <w:u w:val="none"/>
        </w:rPr>
        <w:t>level fitness standards</w:t>
      </w:r>
      <w:r w:rsidR="000A2B06">
        <w:rPr>
          <w:b w:val="0"/>
          <w:spacing w:val="-2"/>
          <w:u w:val="none"/>
        </w:rPr>
        <w:t xml:space="preserve"> after </w:t>
      </w:r>
      <w:r w:rsidR="00DA2944">
        <w:rPr>
          <w:b w:val="0"/>
          <w:spacing w:val="-2"/>
          <w:u w:val="none"/>
        </w:rPr>
        <w:t>their</w:t>
      </w:r>
      <w:r w:rsidR="000A2B06">
        <w:rPr>
          <w:b w:val="0"/>
          <w:spacing w:val="-2"/>
          <w:u w:val="none"/>
        </w:rPr>
        <w:t xml:space="preserve"> initial candidate failed the </w:t>
      </w:r>
      <w:r w:rsidR="00A73805">
        <w:rPr>
          <w:b w:val="0"/>
          <w:spacing w:val="-2"/>
          <w:u w:val="none"/>
        </w:rPr>
        <w:t>first test</w:t>
      </w:r>
      <w:r w:rsidR="000A2B06">
        <w:rPr>
          <w:b w:val="0"/>
          <w:spacing w:val="-2"/>
          <w:u w:val="none"/>
        </w:rPr>
        <w:t xml:space="preserve">. </w:t>
      </w:r>
      <w:r w:rsidR="00A73805">
        <w:rPr>
          <w:b w:val="0"/>
          <w:spacing w:val="-2"/>
          <w:u w:val="none"/>
        </w:rPr>
        <w:t>Chief Hicks asked whether some departments lost spots because candidates could not pass the entry-level standards.  There was some further discussion</w:t>
      </w:r>
      <w:r w:rsidR="00B56045">
        <w:rPr>
          <w:b w:val="0"/>
          <w:spacing w:val="-2"/>
          <w:u w:val="none"/>
        </w:rPr>
        <w:t xml:space="preserve"> about the process and the </w:t>
      </w:r>
      <w:r w:rsidR="00DA2944">
        <w:rPr>
          <w:b w:val="0"/>
          <w:spacing w:val="-2"/>
          <w:u w:val="none"/>
        </w:rPr>
        <w:t xml:space="preserve">final results. </w:t>
      </w:r>
    </w:p>
    <w:p w:rsidR="0081686E" w:rsidRDefault="0081686E" w:rsidP="00154DC5">
      <w:pPr>
        <w:rPr>
          <w:rFonts w:ascii="Arial" w:hAnsi="Arial" w:cs="Arial"/>
          <w:sz w:val="24"/>
          <w:szCs w:val="24"/>
          <w:u w:val="single"/>
        </w:rPr>
      </w:pPr>
    </w:p>
    <w:p w:rsidR="00154DC5" w:rsidRPr="00EE0F71" w:rsidRDefault="00154DC5" w:rsidP="00154DC5">
      <w:pPr>
        <w:rPr>
          <w:rFonts w:ascii="Arial" w:hAnsi="Arial" w:cs="Arial"/>
          <w:sz w:val="24"/>
          <w:szCs w:val="24"/>
          <w:u w:val="single"/>
        </w:rPr>
      </w:pPr>
      <w:r w:rsidRPr="00EE0F71">
        <w:rPr>
          <w:rFonts w:ascii="Arial" w:hAnsi="Arial" w:cs="Arial"/>
          <w:sz w:val="24"/>
          <w:szCs w:val="24"/>
          <w:u w:val="single"/>
        </w:rPr>
        <w:t>Implementation of Entry Level Fitness Standards</w:t>
      </w:r>
    </w:p>
    <w:p w:rsidR="004A693F" w:rsidRDefault="00154DC5" w:rsidP="00154DC5">
      <w:pPr>
        <w:rPr>
          <w:rFonts w:ascii="Arial" w:hAnsi="Arial" w:cs="Arial"/>
          <w:sz w:val="24"/>
          <w:szCs w:val="24"/>
        </w:rPr>
      </w:pPr>
      <w:r w:rsidRPr="00EE0F71">
        <w:rPr>
          <w:rFonts w:ascii="Arial" w:hAnsi="Arial" w:cs="Arial"/>
          <w:sz w:val="24"/>
          <w:szCs w:val="24"/>
        </w:rPr>
        <w:tab/>
      </w:r>
    </w:p>
    <w:p w:rsidR="00154DC5" w:rsidRPr="00EE0F71" w:rsidRDefault="00154DC5" w:rsidP="004A693F">
      <w:pPr>
        <w:ind w:firstLine="720"/>
        <w:rPr>
          <w:rFonts w:ascii="Arial" w:hAnsi="Arial" w:cs="Arial"/>
          <w:sz w:val="24"/>
          <w:szCs w:val="24"/>
        </w:rPr>
      </w:pPr>
      <w:r w:rsidRPr="00EE0F71">
        <w:rPr>
          <w:rFonts w:ascii="Arial" w:hAnsi="Arial" w:cs="Arial"/>
          <w:sz w:val="24"/>
          <w:szCs w:val="24"/>
        </w:rPr>
        <w:t xml:space="preserve">Director Thomas told the Committee that </w:t>
      </w:r>
      <w:r w:rsidR="00C7193B">
        <w:rPr>
          <w:rFonts w:ascii="Arial" w:hAnsi="Arial" w:cs="Arial"/>
          <w:sz w:val="24"/>
          <w:szCs w:val="24"/>
        </w:rPr>
        <w:t>the first</w:t>
      </w:r>
      <w:r w:rsidRPr="00EE0F71">
        <w:rPr>
          <w:rFonts w:ascii="Arial" w:hAnsi="Arial" w:cs="Arial"/>
          <w:sz w:val="24"/>
          <w:szCs w:val="24"/>
        </w:rPr>
        <w:t xml:space="preserve"> preliminary fitness standards</w:t>
      </w:r>
      <w:r w:rsidR="00C7193B">
        <w:rPr>
          <w:rFonts w:ascii="Arial" w:hAnsi="Arial" w:cs="Arial"/>
          <w:sz w:val="24"/>
          <w:szCs w:val="24"/>
        </w:rPr>
        <w:t xml:space="preserve"> were held at Massasoit College</w:t>
      </w:r>
      <w:r w:rsidRPr="00EE0F71">
        <w:rPr>
          <w:rFonts w:ascii="Arial" w:hAnsi="Arial" w:cs="Arial"/>
          <w:sz w:val="24"/>
          <w:szCs w:val="24"/>
        </w:rPr>
        <w:t xml:space="preserve">.  Twelve out of forty-eight candidates failed the preliminary fitness standards.  Half of the students failed a multiple event and the other half failed the single event like running.  Three candidates resigned before the retest, five candidates passed the retest and four candidates failed. </w:t>
      </w:r>
      <w:r w:rsidR="00EE0F71" w:rsidRPr="00EE0F71">
        <w:rPr>
          <w:rFonts w:ascii="Arial" w:hAnsi="Arial" w:cs="Arial"/>
          <w:sz w:val="24"/>
          <w:szCs w:val="24"/>
        </w:rPr>
        <w:t>Some departments were able to send alternative candidates</w:t>
      </w:r>
      <w:r w:rsidR="004A693F">
        <w:rPr>
          <w:rFonts w:ascii="Arial" w:hAnsi="Arial" w:cs="Arial"/>
          <w:sz w:val="24"/>
          <w:szCs w:val="24"/>
        </w:rPr>
        <w:t xml:space="preserve"> after</w:t>
      </w:r>
      <w:r w:rsidR="00654D6F">
        <w:rPr>
          <w:rFonts w:ascii="Arial" w:hAnsi="Arial" w:cs="Arial"/>
          <w:sz w:val="24"/>
          <w:szCs w:val="24"/>
        </w:rPr>
        <w:t xml:space="preserve"> one a candidate failed the retest</w:t>
      </w:r>
      <w:r w:rsidR="00EE0F71" w:rsidRPr="00EE0F71">
        <w:rPr>
          <w:rFonts w:ascii="Arial" w:hAnsi="Arial" w:cs="Arial"/>
          <w:sz w:val="24"/>
          <w:szCs w:val="24"/>
        </w:rPr>
        <w:t xml:space="preserve">.  Director Thomas relayed that there were no issues in administering the fitness tests.  Some departments prepared candidates </w:t>
      </w:r>
      <w:r w:rsidR="00EE0F71">
        <w:rPr>
          <w:rFonts w:ascii="Arial" w:hAnsi="Arial" w:cs="Arial"/>
          <w:sz w:val="24"/>
          <w:szCs w:val="24"/>
        </w:rPr>
        <w:t xml:space="preserve">for the event by offering </w:t>
      </w:r>
      <w:r w:rsidR="00EE0F71" w:rsidRPr="00EE0F71">
        <w:rPr>
          <w:rFonts w:ascii="Arial" w:hAnsi="Arial" w:cs="Arial"/>
          <w:sz w:val="24"/>
          <w:szCs w:val="24"/>
        </w:rPr>
        <w:t xml:space="preserve">pre-tests as part of their application process. </w:t>
      </w:r>
      <w:r w:rsidRPr="00EE0F71">
        <w:rPr>
          <w:rFonts w:ascii="Arial" w:hAnsi="Arial" w:cs="Arial"/>
          <w:sz w:val="24"/>
          <w:szCs w:val="24"/>
        </w:rPr>
        <w:t xml:space="preserve"> </w:t>
      </w:r>
    </w:p>
    <w:p w:rsidR="00CF4B3F" w:rsidRDefault="00CF4B3F" w:rsidP="00CF4B3F">
      <w:pPr>
        <w:pStyle w:val="Heading1"/>
        <w:ind w:left="0"/>
        <w:rPr>
          <w:spacing w:val="-2"/>
          <w:u w:val="thick" w:color="000000"/>
        </w:rPr>
      </w:pPr>
    </w:p>
    <w:p w:rsidR="00402AA2" w:rsidRDefault="00402AA2" w:rsidP="00402AA2">
      <w:pPr>
        <w:rPr>
          <w:rFonts w:ascii="Arial" w:hAnsi="Arial" w:cs="Arial"/>
          <w:sz w:val="24"/>
          <w:szCs w:val="24"/>
          <w:u w:val="single"/>
        </w:rPr>
      </w:pPr>
      <w:r>
        <w:rPr>
          <w:rFonts w:ascii="Arial" w:hAnsi="Arial" w:cs="Arial"/>
          <w:sz w:val="24"/>
          <w:szCs w:val="24"/>
          <w:u w:val="single"/>
        </w:rPr>
        <w:t>Changes to Academy Dates</w:t>
      </w:r>
    </w:p>
    <w:p w:rsidR="004A693F" w:rsidRDefault="00402AA2" w:rsidP="00402AA2">
      <w:pPr>
        <w:rPr>
          <w:rFonts w:ascii="Arial" w:hAnsi="Arial" w:cs="Arial"/>
          <w:sz w:val="24"/>
          <w:szCs w:val="24"/>
        </w:rPr>
      </w:pPr>
      <w:r w:rsidRPr="00B01D64">
        <w:rPr>
          <w:rFonts w:ascii="Arial" w:hAnsi="Arial" w:cs="Arial"/>
          <w:sz w:val="24"/>
          <w:szCs w:val="24"/>
        </w:rPr>
        <w:tab/>
      </w:r>
    </w:p>
    <w:p w:rsidR="00402AA2" w:rsidRPr="00B01D64" w:rsidRDefault="00402AA2" w:rsidP="004A693F">
      <w:pPr>
        <w:ind w:firstLine="360"/>
        <w:rPr>
          <w:rFonts w:ascii="Arial" w:hAnsi="Arial" w:cs="Arial"/>
          <w:sz w:val="24"/>
          <w:szCs w:val="24"/>
        </w:rPr>
      </w:pPr>
      <w:r w:rsidRPr="00B01D64">
        <w:rPr>
          <w:rFonts w:ascii="Arial" w:hAnsi="Arial" w:cs="Arial"/>
          <w:sz w:val="24"/>
          <w:szCs w:val="24"/>
        </w:rPr>
        <w:t xml:space="preserve">The Committee discussed </w:t>
      </w:r>
      <w:r w:rsidR="005E3FFE">
        <w:rPr>
          <w:rFonts w:ascii="Arial" w:hAnsi="Arial" w:cs="Arial"/>
          <w:sz w:val="24"/>
          <w:szCs w:val="24"/>
        </w:rPr>
        <w:t>adjusting the</w:t>
      </w:r>
      <w:r w:rsidRPr="00B01D64">
        <w:rPr>
          <w:rFonts w:ascii="Arial" w:hAnsi="Arial" w:cs="Arial"/>
          <w:sz w:val="24"/>
          <w:szCs w:val="24"/>
        </w:rPr>
        <w:t xml:space="preserve"> start date</w:t>
      </w:r>
      <w:r w:rsidR="005E3FFE">
        <w:rPr>
          <w:rFonts w:ascii="Arial" w:hAnsi="Arial" w:cs="Arial"/>
          <w:sz w:val="24"/>
          <w:szCs w:val="24"/>
        </w:rPr>
        <w:t>s</w:t>
      </w:r>
      <w:r w:rsidRPr="00B01D64">
        <w:rPr>
          <w:rFonts w:ascii="Arial" w:hAnsi="Arial" w:cs="Arial"/>
          <w:sz w:val="24"/>
          <w:szCs w:val="24"/>
        </w:rPr>
        <w:t xml:space="preserve"> for MPTC authorized academies.  There </w:t>
      </w:r>
      <w:r w:rsidR="005E3FFE">
        <w:rPr>
          <w:rFonts w:ascii="Arial" w:hAnsi="Arial" w:cs="Arial"/>
          <w:sz w:val="24"/>
          <w:szCs w:val="24"/>
        </w:rPr>
        <w:t>was a lot of discussion about when the academies should start.</w:t>
      </w:r>
      <w:r w:rsidRPr="00B01D64">
        <w:rPr>
          <w:rFonts w:ascii="Arial" w:hAnsi="Arial" w:cs="Arial"/>
          <w:sz w:val="24"/>
          <w:szCs w:val="24"/>
        </w:rPr>
        <w:t xml:space="preserve">  ED Ferullo said that changing the dates would enable departments to enroll in academies closer </w:t>
      </w:r>
      <w:r w:rsidR="005E3FFE">
        <w:rPr>
          <w:rFonts w:ascii="Arial" w:hAnsi="Arial" w:cs="Arial"/>
          <w:sz w:val="24"/>
          <w:szCs w:val="24"/>
        </w:rPr>
        <w:t>geographically to their departments</w:t>
      </w:r>
      <w:r w:rsidRPr="00B01D64">
        <w:rPr>
          <w:rFonts w:ascii="Arial" w:hAnsi="Arial" w:cs="Arial"/>
          <w:sz w:val="24"/>
          <w:szCs w:val="24"/>
        </w:rPr>
        <w:t>.   Chief Hicks commented that HRD is committed to releasing the new civil service lis</w:t>
      </w:r>
      <w:r w:rsidR="00FC2CCE">
        <w:rPr>
          <w:rFonts w:ascii="Arial" w:hAnsi="Arial" w:cs="Arial"/>
          <w:sz w:val="24"/>
          <w:szCs w:val="24"/>
        </w:rPr>
        <w:t>t</w:t>
      </w:r>
      <w:r w:rsidRPr="00B01D64">
        <w:rPr>
          <w:rFonts w:ascii="Arial" w:hAnsi="Arial" w:cs="Arial"/>
          <w:sz w:val="24"/>
          <w:szCs w:val="24"/>
        </w:rPr>
        <w:t xml:space="preserve"> by September 1, 2019.  </w:t>
      </w:r>
      <w:r w:rsidR="005E3FFE">
        <w:rPr>
          <w:rFonts w:ascii="Arial" w:hAnsi="Arial" w:cs="Arial"/>
          <w:sz w:val="24"/>
          <w:szCs w:val="24"/>
        </w:rPr>
        <w:t xml:space="preserve">Adjusting some of the </w:t>
      </w:r>
      <w:r w:rsidRPr="00B01D64">
        <w:rPr>
          <w:rFonts w:ascii="Arial" w:hAnsi="Arial" w:cs="Arial"/>
          <w:sz w:val="24"/>
          <w:szCs w:val="24"/>
        </w:rPr>
        <w:t xml:space="preserve">start dates for the academies </w:t>
      </w:r>
      <w:r w:rsidR="005E3FFE">
        <w:rPr>
          <w:rFonts w:ascii="Arial" w:hAnsi="Arial" w:cs="Arial"/>
          <w:sz w:val="24"/>
          <w:szCs w:val="24"/>
        </w:rPr>
        <w:t>may impact a few</w:t>
      </w:r>
      <w:r w:rsidRPr="00B01D64">
        <w:rPr>
          <w:rFonts w:ascii="Arial" w:hAnsi="Arial" w:cs="Arial"/>
          <w:sz w:val="24"/>
          <w:szCs w:val="24"/>
        </w:rPr>
        <w:t xml:space="preserve"> candidates </w:t>
      </w:r>
      <w:r w:rsidR="005E3FFE">
        <w:rPr>
          <w:rFonts w:ascii="Arial" w:hAnsi="Arial" w:cs="Arial"/>
          <w:sz w:val="24"/>
          <w:szCs w:val="24"/>
        </w:rPr>
        <w:t>with respect to the</w:t>
      </w:r>
      <w:r w:rsidRPr="00B01D64">
        <w:rPr>
          <w:rFonts w:ascii="Arial" w:hAnsi="Arial" w:cs="Arial"/>
          <w:sz w:val="24"/>
          <w:szCs w:val="24"/>
        </w:rPr>
        <w:t xml:space="preserve"> PATs or </w:t>
      </w:r>
      <w:r w:rsidR="00B223AC">
        <w:rPr>
          <w:rFonts w:ascii="Arial" w:hAnsi="Arial" w:cs="Arial"/>
          <w:sz w:val="24"/>
          <w:szCs w:val="24"/>
        </w:rPr>
        <w:t>temporary exemptions</w:t>
      </w:r>
      <w:r w:rsidRPr="00B01D64">
        <w:rPr>
          <w:rFonts w:ascii="Arial" w:hAnsi="Arial" w:cs="Arial"/>
          <w:sz w:val="24"/>
          <w:szCs w:val="24"/>
        </w:rPr>
        <w:t xml:space="preserve">.  Regina Caggiano mentioned that the PAT will be offered more frequently which will benefit departments.  </w:t>
      </w:r>
      <w:r w:rsidR="00B01D64" w:rsidRPr="00B01D64">
        <w:rPr>
          <w:rFonts w:ascii="Arial" w:hAnsi="Arial" w:cs="Arial"/>
          <w:sz w:val="24"/>
          <w:szCs w:val="24"/>
        </w:rPr>
        <w:t xml:space="preserve">The Committee proposed </w:t>
      </w:r>
      <w:r w:rsidR="003C364E">
        <w:rPr>
          <w:rFonts w:ascii="Arial" w:hAnsi="Arial" w:cs="Arial"/>
          <w:sz w:val="24"/>
          <w:szCs w:val="24"/>
        </w:rPr>
        <w:t>changing</w:t>
      </w:r>
      <w:r w:rsidR="00B01D64" w:rsidRPr="00B01D64">
        <w:rPr>
          <w:rFonts w:ascii="Arial" w:hAnsi="Arial" w:cs="Arial"/>
          <w:sz w:val="24"/>
          <w:szCs w:val="24"/>
        </w:rPr>
        <w:t xml:space="preserve"> </w:t>
      </w:r>
      <w:r w:rsidR="003C364E">
        <w:rPr>
          <w:rFonts w:ascii="Arial" w:hAnsi="Arial" w:cs="Arial"/>
          <w:sz w:val="24"/>
          <w:szCs w:val="24"/>
        </w:rPr>
        <w:t xml:space="preserve">the start dates for the following MPTC authorized academies. </w:t>
      </w:r>
    </w:p>
    <w:p w:rsidR="00B01D64" w:rsidRPr="00B01D64" w:rsidRDefault="00B01D64" w:rsidP="00402AA2">
      <w:pPr>
        <w:rPr>
          <w:rFonts w:ascii="Arial" w:hAnsi="Arial" w:cs="Arial"/>
          <w:sz w:val="24"/>
          <w:szCs w:val="24"/>
        </w:rPr>
      </w:pPr>
    </w:p>
    <w:p w:rsidR="00B01D64" w:rsidRPr="00FF6B68" w:rsidRDefault="00B01D64" w:rsidP="00B01D64">
      <w:pPr>
        <w:pStyle w:val="ListParagraph"/>
        <w:numPr>
          <w:ilvl w:val="0"/>
          <w:numId w:val="5"/>
        </w:numPr>
        <w:rPr>
          <w:rFonts w:ascii="Arial" w:hAnsi="Arial" w:cs="Arial"/>
          <w:b/>
          <w:sz w:val="24"/>
          <w:szCs w:val="24"/>
        </w:rPr>
      </w:pPr>
      <w:r w:rsidRPr="00FF6B68">
        <w:rPr>
          <w:rFonts w:ascii="Arial" w:hAnsi="Arial" w:cs="Arial"/>
          <w:b/>
          <w:sz w:val="24"/>
          <w:szCs w:val="24"/>
        </w:rPr>
        <w:t>Plymouth 1/6/20</w:t>
      </w:r>
    </w:p>
    <w:p w:rsidR="00B01D64" w:rsidRPr="00FF6B68" w:rsidRDefault="00B01D64" w:rsidP="00B01D64">
      <w:pPr>
        <w:pStyle w:val="ListParagraph"/>
        <w:numPr>
          <w:ilvl w:val="0"/>
          <w:numId w:val="5"/>
        </w:numPr>
        <w:rPr>
          <w:rFonts w:ascii="Arial" w:hAnsi="Arial" w:cs="Arial"/>
          <w:b/>
          <w:sz w:val="24"/>
          <w:szCs w:val="24"/>
        </w:rPr>
      </w:pPr>
      <w:r w:rsidRPr="00FF6B68">
        <w:rPr>
          <w:rFonts w:ascii="Arial" w:hAnsi="Arial" w:cs="Arial"/>
          <w:b/>
          <w:sz w:val="24"/>
          <w:szCs w:val="24"/>
        </w:rPr>
        <w:t xml:space="preserve">Western Mass </w:t>
      </w:r>
      <w:r w:rsidR="00813C95">
        <w:rPr>
          <w:rFonts w:ascii="Arial" w:hAnsi="Arial" w:cs="Arial"/>
          <w:b/>
          <w:sz w:val="24"/>
          <w:szCs w:val="24"/>
        </w:rPr>
        <w:t>1/</w:t>
      </w:r>
      <w:r w:rsidRPr="00FF6B68">
        <w:rPr>
          <w:rFonts w:ascii="Arial" w:hAnsi="Arial" w:cs="Arial"/>
          <w:b/>
          <w:sz w:val="24"/>
          <w:szCs w:val="24"/>
        </w:rPr>
        <w:t>20/20</w:t>
      </w:r>
    </w:p>
    <w:p w:rsidR="00B01D64" w:rsidRPr="00FF6B68" w:rsidRDefault="00B01D64" w:rsidP="00B01D64">
      <w:pPr>
        <w:pStyle w:val="ListParagraph"/>
        <w:numPr>
          <w:ilvl w:val="0"/>
          <w:numId w:val="5"/>
        </w:numPr>
        <w:rPr>
          <w:rFonts w:ascii="Arial" w:hAnsi="Arial" w:cs="Arial"/>
          <w:b/>
          <w:sz w:val="24"/>
          <w:szCs w:val="24"/>
        </w:rPr>
      </w:pPr>
      <w:r w:rsidRPr="00FF6B68">
        <w:rPr>
          <w:rFonts w:ascii="Arial" w:hAnsi="Arial" w:cs="Arial"/>
          <w:b/>
          <w:sz w:val="24"/>
          <w:szCs w:val="24"/>
        </w:rPr>
        <w:t>Reading 1/13/20</w:t>
      </w:r>
    </w:p>
    <w:p w:rsidR="003F2428" w:rsidRDefault="003F2428" w:rsidP="003F2428">
      <w:pPr>
        <w:rPr>
          <w:rFonts w:ascii="Arial" w:hAnsi="Arial" w:cs="Arial"/>
          <w:sz w:val="24"/>
          <w:szCs w:val="24"/>
          <w:u w:val="single"/>
        </w:rPr>
      </w:pPr>
    </w:p>
    <w:p w:rsidR="003F2428" w:rsidRPr="003F2428" w:rsidRDefault="003F2428" w:rsidP="003F2428">
      <w:pPr>
        <w:rPr>
          <w:rFonts w:ascii="Arial" w:hAnsi="Arial" w:cs="Arial"/>
          <w:sz w:val="24"/>
          <w:szCs w:val="24"/>
          <w:u w:val="single"/>
        </w:rPr>
      </w:pPr>
      <w:r>
        <w:rPr>
          <w:rFonts w:ascii="Arial" w:hAnsi="Arial" w:cs="Arial"/>
          <w:sz w:val="24"/>
          <w:szCs w:val="24"/>
          <w:u w:val="single"/>
        </w:rPr>
        <w:t>National Guard</w:t>
      </w:r>
    </w:p>
    <w:p w:rsidR="007164CF" w:rsidRDefault="00E056B7" w:rsidP="003F2428">
      <w:pPr>
        <w:ind w:firstLine="720"/>
        <w:rPr>
          <w:rFonts w:ascii="Arial" w:hAnsi="Arial" w:cs="Arial"/>
          <w:sz w:val="24"/>
          <w:szCs w:val="24"/>
        </w:rPr>
      </w:pPr>
      <w:r>
        <w:rPr>
          <w:rFonts w:ascii="Arial" w:hAnsi="Arial" w:cs="Arial"/>
          <w:sz w:val="24"/>
          <w:szCs w:val="24"/>
        </w:rPr>
        <w:t xml:space="preserve">Colonel </w:t>
      </w:r>
      <w:r w:rsidR="003F2428">
        <w:rPr>
          <w:rFonts w:ascii="Arial" w:hAnsi="Arial" w:cs="Arial"/>
          <w:sz w:val="24"/>
          <w:szCs w:val="24"/>
        </w:rPr>
        <w:t>Brett Conaway</w:t>
      </w:r>
      <w:r>
        <w:rPr>
          <w:rFonts w:ascii="Arial" w:hAnsi="Arial" w:cs="Arial"/>
          <w:sz w:val="24"/>
          <w:szCs w:val="24"/>
        </w:rPr>
        <w:t xml:space="preserve"> of the National Guard addressed the Committee about authorizing the second iteration of </w:t>
      </w:r>
      <w:r w:rsidR="00B67E92">
        <w:rPr>
          <w:rFonts w:ascii="Arial" w:hAnsi="Arial" w:cs="Arial"/>
          <w:sz w:val="24"/>
          <w:szCs w:val="24"/>
        </w:rPr>
        <w:t>citizen</w:t>
      </w:r>
      <w:r>
        <w:rPr>
          <w:rFonts w:ascii="Arial" w:hAnsi="Arial" w:cs="Arial"/>
          <w:sz w:val="24"/>
          <w:szCs w:val="24"/>
        </w:rPr>
        <w:t xml:space="preserve"> police </w:t>
      </w:r>
      <w:r w:rsidR="00B67E92">
        <w:rPr>
          <w:rFonts w:ascii="Arial" w:hAnsi="Arial" w:cs="Arial"/>
          <w:sz w:val="24"/>
          <w:szCs w:val="24"/>
        </w:rPr>
        <w:t>academy</w:t>
      </w:r>
      <w:r>
        <w:rPr>
          <w:rFonts w:ascii="Arial" w:hAnsi="Arial" w:cs="Arial"/>
          <w:sz w:val="24"/>
          <w:szCs w:val="24"/>
        </w:rPr>
        <w:t xml:space="preserve"> </w:t>
      </w:r>
      <w:r w:rsidR="00F3468B">
        <w:rPr>
          <w:rFonts w:ascii="Arial" w:hAnsi="Arial" w:cs="Arial"/>
          <w:sz w:val="24"/>
          <w:szCs w:val="24"/>
        </w:rPr>
        <w:t>in collaboration with</w:t>
      </w:r>
      <w:r>
        <w:rPr>
          <w:rFonts w:ascii="Arial" w:hAnsi="Arial" w:cs="Arial"/>
          <w:sz w:val="24"/>
          <w:szCs w:val="24"/>
        </w:rPr>
        <w:t xml:space="preserve"> the </w:t>
      </w:r>
      <w:r w:rsidR="00B6082F">
        <w:rPr>
          <w:rFonts w:ascii="Arial" w:hAnsi="Arial" w:cs="Arial"/>
          <w:sz w:val="24"/>
          <w:szCs w:val="24"/>
        </w:rPr>
        <w:t xml:space="preserve">Worcester Police Department.  </w:t>
      </w:r>
      <w:r w:rsidR="002A1EBB">
        <w:rPr>
          <w:rFonts w:ascii="Arial" w:hAnsi="Arial" w:cs="Arial"/>
          <w:sz w:val="24"/>
          <w:szCs w:val="24"/>
        </w:rPr>
        <w:t>The</w:t>
      </w:r>
      <w:r w:rsidR="007164CF">
        <w:rPr>
          <w:rFonts w:ascii="Arial" w:hAnsi="Arial" w:cs="Arial"/>
          <w:sz w:val="24"/>
          <w:szCs w:val="24"/>
        </w:rPr>
        <w:t xml:space="preserve"> first iteration of the academy was rolled out</w:t>
      </w:r>
      <w:r w:rsidR="002A1EBB">
        <w:rPr>
          <w:rFonts w:ascii="Arial" w:hAnsi="Arial" w:cs="Arial"/>
          <w:sz w:val="24"/>
          <w:szCs w:val="24"/>
        </w:rPr>
        <w:t xml:space="preserve"> in 2011</w:t>
      </w:r>
      <w:r w:rsidR="007164CF">
        <w:rPr>
          <w:rFonts w:ascii="Arial" w:hAnsi="Arial" w:cs="Arial"/>
          <w:sz w:val="24"/>
          <w:szCs w:val="24"/>
        </w:rPr>
        <w:t xml:space="preserve">.  </w:t>
      </w:r>
      <w:r w:rsidR="00DA2F1A">
        <w:rPr>
          <w:rFonts w:ascii="Arial" w:hAnsi="Arial" w:cs="Arial"/>
          <w:sz w:val="24"/>
          <w:szCs w:val="24"/>
        </w:rPr>
        <w:t>After the first academy,</w:t>
      </w:r>
      <w:r w:rsidR="007164CF">
        <w:rPr>
          <w:rFonts w:ascii="Arial" w:hAnsi="Arial" w:cs="Arial"/>
          <w:sz w:val="24"/>
          <w:szCs w:val="24"/>
        </w:rPr>
        <w:t xml:space="preserve"> the majority of citizen soldiers were employed with police </w:t>
      </w:r>
      <w:r w:rsidR="007164CF">
        <w:rPr>
          <w:rFonts w:ascii="Arial" w:hAnsi="Arial" w:cs="Arial"/>
          <w:sz w:val="24"/>
          <w:szCs w:val="24"/>
        </w:rPr>
        <w:lastRenderedPageBreak/>
        <w:t xml:space="preserve">departments upon graduation.  Colonel Conaway </w:t>
      </w:r>
      <w:r w:rsidR="00B55AF4">
        <w:rPr>
          <w:rFonts w:ascii="Arial" w:hAnsi="Arial" w:cs="Arial"/>
          <w:sz w:val="24"/>
          <w:szCs w:val="24"/>
        </w:rPr>
        <w:t>is seeking approval from the Committee to</w:t>
      </w:r>
      <w:r w:rsidR="007164CF">
        <w:rPr>
          <w:rFonts w:ascii="Arial" w:hAnsi="Arial" w:cs="Arial"/>
          <w:sz w:val="24"/>
          <w:szCs w:val="24"/>
        </w:rPr>
        <w:t xml:space="preserve"> start</w:t>
      </w:r>
      <w:r w:rsidR="00B55AF4">
        <w:rPr>
          <w:rFonts w:ascii="Arial" w:hAnsi="Arial" w:cs="Arial"/>
          <w:sz w:val="24"/>
          <w:szCs w:val="24"/>
        </w:rPr>
        <w:t xml:space="preserve"> a</w:t>
      </w:r>
      <w:r w:rsidR="007164CF">
        <w:rPr>
          <w:rFonts w:ascii="Arial" w:hAnsi="Arial" w:cs="Arial"/>
          <w:sz w:val="24"/>
          <w:szCs w:val="24"/>
        </w:rPr>
        <w:t xml:space="preserve"> second </w:t>
      </w:r>
      <w:r w:rsidR="00B55AF4">
        <w:rPr>
          <w:rFonts w:ascii="Arial" w:hAnsi="Arial" w:cs="Arial"/>
          <w:sz w:val="24"/>
          <w:szCs w:val="24"/>
        </w:rPr>
        <w:t xml:space="preserve">military police academy </w:t>
      </w:r>
      <w:r w:rsidR="007164CF">
        <w:rPr>
          <w:rFonts w:ascii="Arial" w:hAnsi="Arial" w:cs="Arial"/>
          <w:sz w:val="24"/>
          <w:szCs w:val="24"/>
        </w:rPr>
        <w:t>on September 23, 2019.</w:t>
      </w:r>
      <w:r w:rsidR="00FA1402">
        <w:rPr>
          <w:rFonts w:ascii="Arial" w:hAnsi="Arial" w:cs="Arial"/>
          <w:sz w:val="24"/>
          <w:szCs w:val="24"/>
        </w:rPr>
        <w:t xml:space="preserve"> There are thirty military police and security forces confirmed for the academy.</w:t>
      </w:r>
      <w:r w:rsidR="007164CF">
        <w:rPr>
          <w:rFonts w:ascii="Arial" w:hAnsi="Arial" w:cs="Arial"/>
          <w:sz w:val="24"/>
          <w:szCs w:val="24"/>
        </w:rPr>
        <w:t xml:space="preserve">  </w:t>
      </w:r>
    </w:p>
    <w:p w:rsidR="00E81B39" w:rsidRDefault="00E81B39" w:rsidP="00E81B39">
      <w:pPr>
        <w:ind w:firstLine="720"/>
        <w:rPr>
          <w:rFonts w:ascii="Arial" w:hAnsi="Arial" w:cs="Arial"/>
          <w:sz w:val="24"/>
          <w:szCs w:val="24"/>
        </w:rPr>
      </w:pPr>
    </w:p>
    <w:p w:rsidR="00E81B39" w:rsidRDefault="00B55AF4" w:rsidP="00E81B39">
      <w:pPr>
        <w:ind w:firstLine="720"/>
        <w:rPr>
          <w:rFonts w:ascii="Arial" w:hAnsi="Arial" w:cs="Arial"/>
          <w:sz w:val="24"/>
          <w:szCs w:val="24"/>
        </w:rPr>
      </w:pPr>
      <w:r>
        <w:rPr>
          <w:rFonts w:ascii="Arial" w:hAnsi="Arial" w:cs="Arial"/>
          <w:sz w:val="24"/>
          <w:szCs w:val="24"/>
        </w:rPr>
        <w:t>There are no</w:t>
      </w:r>
      <w:r w:rsidR="007164CF">
        <w:rPr>
          <w:rFonts w:ascii="Arial" w:hAnsi="Arial" w:cs="Arial"/>
          <w:sz w:val="24"/>
          <w:szCs w:val="24"/>
        </w:rPr>
        <w:t xml:space="preserve"> prerequisites for </w:t>
      </w:r>
      <w:r w:rsidR="00501D75">
        <w:rPr>
          <w:rFonts w:ascii="Arial" w:hAnsi="Arial" w:cs="Arial"/>
          <w:sz w:val="24"/>
          <w:szCs w:val="24"/>
        </w:rPr>
        <w:t>entrance into the academy</w:t>
      </w:r>
      <w:r w:rsidR="007164CF">
        <w:rPr>
          <w:rFonts w:ascii="Arial" w:hAnsi="Arial" w:cs="Arial"/>
          <w:sz w:val="24"/>
          <w:szCs w:val="24"/>
        </w:rPr>
        <w:t xml:space="preserve"> </w:t>
      </w:r>
      <w:r>
        <w:rPr>
          <w:rFonts w:ascii="Arial" w:hAnsi="Arial" w:cs="Arial"/>
          <w:sz w:val="24"/>
          <w:szCs w:val="24"/>
        </w:rPr>
        <w:t>because the</w:t>
      </w:r>
      <w:r w:rsidR="007164CF">
        <w:rPr>
          <w:rFonts w:ascii="Arial" w:hAnsi="Arial" w:cs="Arial"/>
          <w:sz w:val="24"/>
          <w:szCs w:val="24"/>
        </w:rPr>
        <w:t xml:space="preserve"> National Guard is deemed a law enforcement agency.</w:t>
      </w:r>
      <w:r w:rsidR="00501D75">
        <w:rPr>
          <w:rFonts w:ascii="Arial" w:hAnsi="Arial" w:cs="Arial"/>
          <w:sz w:val="24"/>
          <w:szCs w:val="24"/>
        </w:rPr>
        <w:t xml:space="preserve"> Any military o</w:t>
      </w:r>
      <w:r w:rsidR="00E81B39">
        <w:rPr>
          <w:rFonts w:ascii="Arial" w:hAnsi="Arial" w:cs="Arial"/>
          <w:sz w:val="24"/>
          <w:szCs w:val="24"/>
        </w:rPr>
        <w:t>fficers who attend this academy agree to extend their military service.  There was also some discussion about whether the new recruit curriculum translated well into the academy designed for military police.</w:t>
      </w:r>
      <w:r w:rsidR="00753666">
        <w:rPr>
          <w:rFonts w:ascii="Arial" w:hAnsi="Arial" w:cs="Arial"/>
          <w:sz w:val="24"/>
          <w:szCs w:val="24"/>
        </w:rPr>
        <w:t xml:space="preserve">  </w:t>
      </w:r>
      <w:r w:rsidR="00E81B39">
        <w:rPr>
          <w:rFonts w:ascii="Arial" w:hAnsi="Arial" w:cs="Arial"/>
          <w:sz w:val="24"/>
          <w:szCs w:val="24"/>
        </w:rPr>
        <w:t xml:space="preserve">Marylou Powers said </w:t>
      </w:r>
      <w:r w:rsidR="00753666">
        <w:rPr>
          <w:rFonts w:ascii="Arial" w:hAnsi="Arial" w:cs="Arial"/>
          <w:sz w:val="24"/>
          <w:szCs w:val="24"/>
        </w:rPr>
        <w:t xml:space="preserve">the </w:t>
      </w:r>
      <w:r w:rsidR="001F670E">
        <w:rPr>
          <w:rFonts w:ascii="Arial" w:hAnsi="Arial" w:cs="Arial"/>
          <w:sz w:val="24"/>
          <w:szCs w:val="24"/>
        </w:rPr>
        <w:t xml:space="preserve">two principles </w:t>
      </w:r>
      <w:r w:rsidR="00753666">
        <w:rPr>
          <w:rFonts w:ascii="Arial" w:hAnsi="Arial" w:cs="Arial"/>
          <w:sz w:val="24"/>
          <w:szCs w:val="24"/>
        </w:rPr>
        <w:t>reviewed the new curriculum and it has translated well.</w:t>
      </w:r>
      <w:r w:rsidR="00573EDE">
        <w:rPr>
          <w:rFonts w:ascii="Arial" w:hAnsi="Arial" w:cs="Arial"/>
          <w:sz w:val="24"/>
          <w:szCs w:val="24"/>
        </w:rPr>
        <w:t xml:space="preserve"> There was further discussion about the program.</w:t>
      </w:r>
    </w:p>
    <w:p w:rsidR="007164CF" w:rsidRDefault="007164CF" w:rsidP="003F2428">
      <w:pPr>
        <w:ind w:firstLine="720"/>
        <w:rPr>
          <w:rFonts w:ascii="Arial" w:hAnsi="Arial" w:cs="Arial"/>
          <w:sz w:val="24"/>
          <w:szCs w:val="24"/>
        </w:rPr>
      </w:pPr>
    </w:p>
    <w:p w:rsidR="00E81B39" w:rsidRPr="003F2428" w:rsidRDefault="00E81B39" w:rsidP="003F2428">
      <w:pPr>
        <w:ind w:firstLine="720"/>
        <w:rPr>
          <w:rFonts w:ascii="Arial" w:hAnsi="Arial" w:cs="Arial"/>
          <w:sz w:val="24"/>
          <w:szCs w:val="24"/>
        </w:rPr>
      </w:pPr>
      <w:r w:rsidRPr="00E81B39">
        <w:rPr>
          <w:rFonts w:ascii="Arial" w:hAnsi="Arial" w:cs="Arial"/>
          <w:b/>
          <w:sz w:val="24"/>
          <w:szCs w:val="24"/>
        </w:rPr>
        <w:t xml:space="preserve">A motion was made to approve the request for the National Guard </w:t>
      </w:r>
      <w:r w:rsidR="00E03091">
        <w:rPr>
          <w:rFonts w:ascii="Arial" w:hAnsi="Arial" w:cs="Arial"/>
          <w:b/>
          <w:sz w:val="24"/>
          <w:szCs w:val="24"/>
        </w:rPr>
        <w:t xml:space="preserve">class </w:t>
      </w:r>
      <w:r w:rsidRPr="00E81B39">
        <w:rPr>
          <w:rFonts w:ascii="Arial" w:hAnsi="Arial" w:cs="Arial"/>
          <w:b/>
          <w:sz w:val="24"/>
          <w:szCs w:val="24"/>
        </w:rPr>
        <w:t>for September 2019, hosted by the Worcester Police Academy.  The motion was seconded and passed by unanimous voice</w:t>
      </w:r>
      <w:r>
        <w:rPr>
          <w:rFonts w:ascii="Arial" w:hAnsi="Arial" w:cs="Arial"/>
          <w:sz w:val="24"/>
          <w:szCs w:val="24"/>
        </w:rPr>
        <w:t xml:space="preserve">. </w:t>
      </w:r>
    </w:p>
    <w:p w:rsidR="003F2428" w:rsidRPr="003F2428" w:rsidRDefault="003F2428" w:rsidP="003F2428">
      <w:pPr>
        <w:rPr>
          <w:rFonts w:ascii="Arial" w:hAnsi="Arial" w:cs="Arial"/>
          <w:sz w:val="24"/>
          <w:szCs w:val="24"/>
        </w:rPr>
      </w:pPr>
    </w:p>
    <w:p w:rsidR="00CF4B3F" w:rsidRPr="00841B3E" w:rsidRDefault="00CF4B3F" w:rsidP="00CF4B3F">
      <w:pPr>
        <w:pStyle w:val="Heading1"/>
        <w:ind w:left="0"/>
        <w:rPr>
          <w:b w:val="0"/>
          <w:bCs w:val="0"/>
          <w:u w:val="none"/>
        </w:rPr>
      </w:pPr>
    </w:p>
    <w:p w:rsidR="002760C9" w:rsidRPr="00695E3F" w:rsidRDefault="00695E3F" w:rsidP="002760C9">
      <w:pPr>
        <w:pStyle w:val="Heading1"/>
        <w:ind w:left="0"/>
        <w:rPr>
          <w:spacing w:val="-2"/>
          <w:u w:val="thick" w:color="000000"/>
        </w:rPr>
      </w:pPr>
      <w:r w:rsidRPr="00695E3F">
        <w:rPr>
          <w:spacing w:val="-2"/>
          <w:u w:val="thick" w:color="000000"/>
        </w:rPr>
        <w:t>Executive Director’s Report:</w:t>
      </w:r>
    </w:p>
    <w:p w:rsidR="00010911" w:rsidRDefault="00010911" w:rsidP="002760C9">
      <w:pPr>
        <w:pStyle w:val="Heading1"/>
        <w:ind w:left="0"/>
        <w:rPr>
          <w:b w:val="0"/>
          <w:spacing w:val="-2"/>
        </w:rPr>
      </w:pPr>
    </w:p>
    <w:p w:rsidR="00695E3F" w:rsidRPr="00695E3F" w:rsidRDefault="00695E3F" w:rsidP="002760C9">
      <w:pPr>
        <w:pStyle w:val="Heading1"/>
        <w:ind w:left="0"/>
        <w:rPr>
          <w:b w:val="0"/>
          <w:spacing w:val="-2"/>
        </w:rPr>
      </w:pPr>
      <w:r w:rsidRPr="00695E3F">
        <w:rPr>
          <w:b w:val="0"/>
          <w:spacing w:val="-2"/>
        </w:rPr>
        <w:t>Southbridge Conference Center</w:t>
      </w:r>
    </w:p>
    <w:p w:rsidR="00654D6F" w:rsidRDefault="00695E3F" w:rsidP="002760C9">
      <w:pPr>
        <w:pStyle w:val="Heading1"/>
        <w:ind w:left="0"/>
        <w:rPr>
          <w:b w:val="0"/>
          <w:spacing w:val="-2"/>
          <w:u w:val="none"/>
        </w:rPr>
      </w:pPr>
      <w:r w:rsidRPr="00695E3F">
        <w:rPr>
          <w:b w:val="0"/>
          <w:spacing w:val="-2"/>
          <w:u w:val="none"/>
        </w:rPr>
        <w:tab/>
      </w:r>
    </w:p>
    <w:p w:rsidR="00695E3F" w:rsidRDefault="00695E3F" w:rsidP="00654D6F">
      <w:pPr>
        <w:pStyle w:val="Heading1"/>
        <w:ind w:left="0" w:firstLine="720"/>
        <w:rPr>
          <w:b w:val="0"/>
          <w:spacing w:val="-2"/>
          <w:u w:val="none"/>
        </w:rPr>
      </w:pPr>
      <w:r w:rsidRPr="00695E3F">
        <w:rPr>
          <w:b w:val="0"/>
          <w:spacing w:val="-2"/>
          <w:u w:val="none"/>
        </w:rPr>
        <w:t>ED Ferullo updated the Committee about the status of the Conference Center in Southbridge.  Initially, the plan was to move specialized training to the second floor of the conference center.  The second phase</w:t>
      </w:r>
      <w:r w:rsidR="00010911">
        <w:rPr>
          <w:b w:val="0"/>
          <w:spacing w:val="-2"/>
          <w:u w:val="none"/>
        </w:rPr>
        <w:t xml:space="preserve"> was to </w:t>
      </w:r>
      <w:r w:rsidRPr="00695E3F">
        <w:rPr>
          <w:b w:val="0"/>
          <w:spacing w:val="-2"/>
          <w:u w:val="none"/>
        </w:rPr>
        <w:t xml:space="preserve">move the Boylston Academy to </w:t>
      </w:r>
      <w:r w:rsidR="00010911">
        <w:rPr>
          <w:b w:val="0"/>
          <w:spacing w:val="-2"/>
          <w:u w:val="none"/>
        </w:rPr>
        <w:t xml:space="preserve">Southbridge and ultimately build a police academy with a range and track.  Unfortunately, the Department of Defense will not lease the second floor and the cost of </w:t>
      </w:r>
      <w:r w:rsidR="0081686E">
        <w:rPr>
          <w:b w:val="0"/>
          <w:spacing w:val="-2"/>
          <w:u w:val="none"/>
        </w:rPr>
        <w:t>renovating the building</w:t>
      </w:r>
      <w:r w:rsidR="00010911">
        <w:rPr>
          <w:b w:val="0"/>
          <w:spacing w:val="-2"/>
          <w:u w:val="none"/>
        </w:rPr>
        <w:t xml:space="preserve"> is higher than expected.  One of Secretary Turco’s priorities is to find better facilities for police training.  There was further discussion about possible locations for a police facility. </w:t>
      </w:r>
    </w:p>
    <w:p w:rsidR="00010911" w:rsidRDefault="00010911" w:rsidP="002760C9">
      <w:pPr>
        <w:pStyle w:val="Heading1"/>
        <w:ind w:left="0"/>
        <w:rPr>
          <w:b w:val="0"/>
          <w:spacing w:val="-2"/>
          <w:u w:val="none"/>
        </w:rPr>
      </w:pPr>
    </w:p>
    <w:p w:rsidR="00010911" w:rsidRDefault="00010911" w:rsidP="002760C9">
      <w:pPr>
        <w:pStyle w:val="Heading1"/>
        <w:ind w:left="0"/>
        <w:rPr>
          <w:b w:val="0"/>
          <w:spacing w:val="-2"/>
        </w:rPr>
      </w:pPr>
      <w:r w:rsidRPr="00010911">
        <w:rPr>
          <w:b w:val="0"/>
          <w:spacing w:val="-2"/>
        </w:rPr>
        <w:t>Budget/Municipal</w:t>
      </w:r>
      <w:r>
        <w:rPr>
          <w:b w:val="0"/>
          <w:spacing w:val="-2"/>
        </w:rPr>
        <w:t>:</w:t>
      </w:r>
    </w:p>
    <w:p w:rsidR="00654D6F" w:rsidRDefault="00010911" w:rsidP="002760C9">
      <w:pPr>
        <w:pStyle w:val="Heading1"/>
        <w:ind w:left="0"/>
        <w:rPr>
          <w:b w:val="0"/>
          <w:spacing w:val="-2"/>
          <w:u w:val="none"/>
        </w:rPr>
      </w:pPr>
      <w:r w:rsidRPr="00010911">
        <w:rPr>
          <w:b w:val="0"/>
          <w:spacing w:val="-2"/>
          <w:u w:val="none"/>
        </w:rPr>
        <w:tab/>
      </w:r>
    </w:p>
    <w:p w:rsidR="008F3C1D" w:rsidRDefault="00010911" w:rsidP="00654D6F">
      <w:pPr>
        <w:pStyle w:val="Heading1"/>
        <w:ind w:left="0" w:firstLine="720"/>
        <w:rPr>
          <w:b w:val="0"/>
          <w:spacing w:val="-2"/>
          <w:u w:val="none"/>
        </w:rPr>
      </w:pPr>
      <w:r>
        <w:rPr>
          <w:b w:val="0"/>
          <w:spacing w:val="-2"/>
          <w:u w:val="none"/>
        </w:rPr>
        <w:t>There is 2.6 million dollars in the training fund which EOPSS controls with the MPTC.  Every MPTC academy will upgrade to fiber optics.  However, ED Ferullo cautioned that the MPTC has some financial obligations related to the recruit curriculum project and the ACADIS database. The two</w:t>
      </w:r>
      <w:r w:rsidR="00654D6F">
        <w:rPr>
          <w:b w:val="0"/>
          <w:spacing w:val="-2"/>
          <w:u w:val="none"/>
        </w:rPr>
        <w:t>-</w:t>
      </w:r>
      <w:r>
        <w:rPr>
          <w:b w:val="0"/>
          <w:spacing w:val="-2"/>
          <w:u w:val="none"/>
        </w:rPr>
        <w:t xml:space="preserve">dollar rental car fee cannot be a </w:t>
      </w:r>
      <w:r w:rsidR="00230B76">
        <w:rPr>
          <w:b w:val="0"/>
          <w:spacing w:val="-2"/>
          <w:u w:val="none"/>
        </w:rPr>
        <w:t>rainy-day</w:t>
      </w:r>
      <w:r>
        <w:rPr>
          <w:b w:val="0"/>
          <w:spacing w:val="-2"/>
          <w:u w:val="none"/>
        </w:rPr>
        <w:t xml:space="preserve"> fund due to these obligations.  </w:t>
      </w:r>
      <w:r w:rsidR="008F3C1D">
        <w:rPr>
          <w:b w:val="0"/>
          <w:spacing w:val="-2"/>
          <w:u w:val="none"/>
        </w:rPr>
        <w:t>There were questions about the money collected from the five</w:t>
      </w:r>
      <w:r w:rsidR="00654D6F">
        <w:rPr>
          <w:b w:val="0"/>
          <w:spacing w:val="-2"/>
          <w:u w:val="none"/>
        </w:rPr>
        <w:t>-</w:t>
      </w:r>
      <w:r w:rsidR="008F3C1D">
        <w:rPr>
          <w:b w:val="0"/>
          <w:spacing w:val="-2"/>
          <w:u w:val="none"/>
        </w:rPr>
        <w:t xml:space="preserve">dollar public safety fund and the marijuana tax.  It is unclear how much money has been collected and how </w:t>
      </w:r>
      <w:r w:rsidR="003512C2">
        <w:rPr>
          <w:b w:val="0"/>
          <w:spacing w:val="-2"/>
          <w:u w:val="none"/>
        </w:rPr>
        <w:t>it will be</w:t>
      </w:r>
      <w:r w:rsidR="008F3C1D">
        <w:rPr>
          <w:b w:val="0"/>
          <w:spacing w:val="-2"/>
          <w:u w:val="none"/>
        </w:rPr>
        <w:t xml:space="preserve"> distributed. </w:t>
      </w:r>
    </w:p>
    <w:p w:rsidR="008F3C1D" w:rsidRDefault="008F3C1D" w:rsidP="002760C9">
      <w:pPr>
        <w:pStyle w:val="Heading1"/>
        <w:ind w:left="0"/>
        <w:rPr>
          <w:b w:val="0"/>
          <w:spacing w:val="-2"/>
          <w:u w:val="none"/>
        </w:rPr>
      </w:pPr>
      <w:r>
        <w:rPr>
          <w:b w:val="0"/>
          <w:spacing w:val="-2"/>
          <w:u w:val="none"/>
        </w:rPr>
        <w:tab/>
      </w:r>
    </w:p>
    <w:p w:rsidR="00010911" w:rsidRDefault="008F3C1D" w:rsidP="008F3C1D">
      <w:pPr>
        <w:pStyle w:val="Heading1"/>
        <w:ind w:left="0" w:firstLine="720"/>
        <w:rPr>
          <w:b w:val="0"/>
          <w:spacing w:val="-2"/>
          <w:u w:val="none"/>
        </w:rPr>
      </w:pPr>
      <w:r>
        <w:rPr>
          <w:b w:val="0"/>
          <w:spacing w:val="-2"/>
          <w:u w:val="none"/>
        </w:rPr>
        <w:t xml:space="preserve">Chief Kyes explained that the money collected from the rental car fees was lower than expected.  Apparently, some rental companies did not collect the money in the first quarter </w:t>
      </w:r>
      <w:r w:rsidR="00654D6F">
        <w:rPr>
          <w:b w:val="0"/>
          <w:spacing w:val="-2"/>
          <w:u w:val="none"/>
        </w:rPr>
        <w:t>as required</w:t>
      </w:r>
      <w:r>
        <w:rPr>
          <w:b w:val="0"/>
          <w:spacing w:val="-2"/>
          <w:u w:val="none"/>
        </w:rPr>
        <w:t xml:space="preserve">.  </w:t>
      </w:r>
      <w:r w:rsidR="00654D6F">
        <w:rPr>
          <w:b w:val="0"/>
          <w:spacing w:val="-2"/>
          <w:u w:val="none"/>
        </w:rPr>
        <w:t>Another concern was that the s</w:t>
      </w:r>
      <w:r>
        <w:rPr>
          <w:b w:val="0"/>
          <w:spacing w:val="-2"/>
          <w:u w:val="none"/>
        </w:rPr>
        <w:t>ixty</w:t>
      </w:r>
      <w:r w:rsidR="00334AF7">
        <w:rPr>
          <w:b w:val="0"/>
          <w:spacing w:val="-2"/>
          <w:u w:val="none"/>
        </w:rPr>
        <w:t>-</w:t>
      </w:r>
      <w:r>
        <w:rPr>
          <w:b w:val="0"/>
          <w:spacing w:val="-2"/>
          <w:u w:val="none"/>
        </w:rPr>
        <w:t xml:space="preserve">percent of the cars </w:t>
      </w:r>
      <w:r w:rsidR="00654D6F">
        <w:rPr>
          <w:b w:val="0"/>
          <w:spacing w:val="-2"/>
          <w:u w:val="none"/>
        </w:rPr>
        <w:t>were rented</w:t>
      </w:r>
      <w:r>
        <w:rPr>
          <w:b w:val="0"/>
          <w:spacing w:val="-2"/>
          <w:u w:val="none"/>
        </w:rPr>
        <w:t xml:space="preserve"> from Revere and Boston.  </w:t>
      </w:r>
    </w:p>
    <w:p w:rsidR="008F3C1D" w:rsidRDefault="008F3C1D" w:rsidP="008F3C1D">
      <w:pPr>
        <w:pStyle w:val="Heading1"/>
        <w:ind w:left="0" w:firstLine="720"/>
        <w:rPr>
          <w:b w:val="0"/>
          <w:spacing w:val="-2"/>
          <w:u w:val="none"/>
        </w:rPr>
      </w:pPr>
    </w:p>
    <w:p w:rsidR="008F3C1D" w:rsidRDefault="008F3C1D" w:rsidP="008F3C1D">
      <w:pPr>
        <w:pStyle w:val="Heading1"/>
        <w:ind w:left="0" w:firstLine="720"/>
        <w:rPr>
          <w:b w:val="0"/>
          <w:spacing w:val="-2"/>
          <w:u w:val="none"/>
        </w:rPr>
      </w:pPr>
      <w:r>
        <w:rPr>
          <w:b w:val="0"/>
          <w:spacing w:val="-2"/>
          <w:u w:val="none"/>
        </w:rPr>
        <w:t xml:space="preserve">The next issue the Committee discussed concerned the fee that MPTC certified instructors receive for teaching. The Committee agreed that the instructor fee should </w:t>
      </w:r>
      <w:r>
        <w:rPr>
          <w:b w:val="0"/>
          <w:spacing w:val="-2"/>
          <w:u w:val="none"/>
        </w:rPr>
        <w:lastRenderedPageBreak/>
        <w:t>increase from fort</w:t>
      </w:r>
      <w:r w:rsidR="002F6084">
        <w:rPr>
          <w:b w:val="0"/>
          <w:spacing w:val="-2"/>
          <w:u w:val="none"/>
        </w:rPr>
        <w:t>y</w:t>
      </w:r>
      <w:r>
        <w:rPr>
          <w:b w:val="0"/>
          <w:spacing w:val="-2"/>
          <w:u w:val="none"/>
        </w:rPr>
        <w:t xml:space="preserve"> to fifty</w:t>
      </w:r>
      <w:r w:rsidR="00DE4934">
        <w:rPr>
          <w:b w:val="0"/>
          <w:spacing w:val="-2"/>
          <w:u w:val="none"/>
        </w:rPr>
        <w:t>-</w:t>
      </w:r>
      <w:r>
        <w:rPr>
          <w:b w:val="0"/>
          <w:spacing w:val="-2"/>
          <w:u w:val="none"/>
        </w:rPr>
        <w:t xml:space="preserve">dollars. </w:t>
      </w:r>
    </w:p>
    <w:p w:rsidR="008F3C1D" w:rsidRDefault="008F3C1D" w:rsidP="008F3C1D">
      <w:pPr>
        <w:pStyle w:val="Heading1"/>
        <w:ind w:left="0" w:firstLine="720"/>
        <w:rPr>
          <w:b w:val="0"/>
          <w:spacing w:val="-2"/>
          <w:u w:val="none"/>
        </w:rPr>
      </w:pPr>
    </w:p>
    <w:p w:rsidR="008F3C1D" w:rsidRDefault="008F3C1D" w:rsidP="008F3C1D">
      <w:pPr>
        <w:pStyle w:val="Heading1"/>
        <w:ind w:left="0" w:firstLine="720"/>
        <w:rPr>
          <w:spacing w:val="-2"/>
          <w:u w:val="none"/>
        </w:rPr>
      </w:pPr>
      <w:r w:rsidRPr="008F3C1D">
        <w:rPr>
          <w:spacing w:val="-2"/>
          <w:u w:val="none"/>
        </w:rPr>
        <w:t xml:space="preserve">A motion was made to increase the instructor fee </w:t>
      </w:r>
      <w:r w:rsidR="00A258CB">
        <w:rPr>
          <w:spacing w:val="-2"/>
          <w:u w:val="none"/>
        </w:rPr>
        <w:t xml:space="preserve">from forty to </w:t>
      </w:r>
      <w:r w:rsidRPr="008F3C1D">
        <w:rPr>
          <w:spacing w:val="-2"/>
          <w:u w:val="none"/>
        </w:rPr>
        <w:t xml:space="preserve"> fifty dollars.  The motion was seconded and passed by unanimous voice. </w:t>
      </w:r>
    </w:p>
    <w:p w:rsidR="003F2986" w:rsidRDefault="003F2986" w:rsidP="008F3C1D">
      <w:pPr>
        <w:pStyle w:val="Heading1"/>
        <w:ind w:left="0" w:firstLine="720"/>
        <w:rPr>
          <w:spacing w:val="-2"/>
          <w:u w:val="none"/>
        </w:rPr>
      </w:pPr>
    </w:p>
    <w:p w:rsidR="0055536F" w:rsidRDefault="0055536F" w:rsidP="00F34991">
      <w:pPr>
        <w:pStyle w:val="Heading1"/>
        <w:ind w:left="0" w:firstLine="720"/>
        <w:rPr>
          <w:spacing w:val="-2"/>
          <w:u w:val="none"/>
        </w:rPr>
      </w:pPr>
      <w:r w:rsidRPr="0055536F">
        <w:rPr>
          <w:b w:val="0"/>
          <w:bCs w:val="0"/>
          <w:spacing w:val="-2"/>
          <w:u w:val="none"/>
        </w:rPr>
        <w:t xml:space="preserve">There was some discussion about </w:t>
      </w:r>
      <w:r>
        <w:rPr>
          <w:b w:val="0"/>
          <w:bCs w:val="0"/>
          <w:spacing w:val="-2"/>
          <w:u w:val="none"/>
        </w:rPr>
        <w:t xml:space="preserve">changing the </w:t>
      </w:r>
      <w:r w:rsidRPr="0055536F">
        <w:rPr>
          <w:b w:val="0"/>
          <w:bCs w:val="0"/>
          <w:spacing w:val="-2"/>
          <w:u w:val="none"/>
        </w:rPr>
        <w:t>instructor certification process.  However, the Committee agreed to address this issue later.</w:t>
      </w:r>
      <w:r>
        <w:rPr>
          <w:spacing w:val="-2"/>
          <w:u w:val="none"/>
        </w:rPr>
        <w:t xml:space="preserve"> </w:t>
      </w:r>
    </w:p>
    <w:p w:rsidR="0055536F" w:rsidRDefault="0055536F" w:rsidP="00F34991">
      <w:pPr>
        <w:pStyle w:val="Heading1"/>
        <w:ind w:left="0" w:firstLine="720"/>
        <w:rPr>
          <w:spacing w:val="-2"/>
          <w:u w:val="none"/>
        </w:rPr>
      </w:pPr>
    </w:p>
    <w:p w:rsidR="00061A08" w:rsidRPr="00F34991" w:rsidRDefault="0055536F" w:rsidP="00F34991">
      <w:pPr>
        <w:pStyle w:val="Heading1"/>
        <w:ind w:left="0" w:firstLine="720"/>
        <w:rPr>
          <w:spacing w:val="-3"/>
          <w:u w:val="none"/>
        </w:rPr>
      </w:pPr>
      <w:r>
        <w:rPr>
          <w:spacing w:val="-2"/>
          <w:u w:val="none"/>
        </w:rPr>
        <w:t xml:space="preserve"> </w:t>
      </w:r>
      <w:r w:rsidR="003F2986">
        <w:rPr>
          <w:spacing w:val="-2"/>
          <w:u w:val="none"/>
        </w:rPr>
        <w:t>A motion was made to increase the instructor fee effective on September 1, 2019.  The motion was seconded and passed by una</w:t>
      </w:r>
      <w:r w:rsidR="00061A08">
        <w:rPr>
          <w:spacing w:val="-2"/>
          <w:u w:val="none"/>
        </w:rPr>
        <w:t xml:space="preserve">nimous voice. </w:t>
      </w:r>
    </w:p>
    <w:p w:rsidR="00061A08" w:rsidRDefault="00061A08" w:rsidP="004E54EF">
      <w:pPr>
        <w:rPr>
          <w:rFonts w:ascii="Arial" w:hAnsi="Arial" w:cs="Arial"/>
          <w:sz w:val="24"/>
          <w:szCs w:val="24"/>
          <w:highlight w:val="yellow"/>
          <w:u w:val="single"/>
        </w:rPr>
      </w:pPr>
    </w:p>
    <w:p w:rsidR="004E54EF" w:rsidRPr="009B1D0C" w:rsidRDefault="004E54EF" w:rsidP="004E54EF">
      <w:pPr>
        <w:rPr>
          <w:rFonts w:ascii="Arial" w:hAnsi="Arial" w:cs="Arial"/>
          <w:sz w:val="24"/>
          <w:szCs w:val="24"/>
          <w:u w:val="single"/>
        </w:rPr>
      </w:pPr>
      <w:r w:rsidRPr="009B1D0C">
        <w:rPr>
          <w:rFonts w:ascii="Arial" w:hAnsi="Arial" w:cs="Arial"/>
          <w:sz w:val="24"/>
          <w:szCs w:val="24"/>
          <w:u w:val="single"/>
        </w:rPr>
        <w:t>Moratorium on approval of new academies</w:t>
      </w:r>
    </w:p>
    <w:p w:rsidR="00654D6F" w:rsidRDefault="004E54EF" w:rsidP="004E54EF">
      <w:pPr>
        <w:rPr>
          <w:rFonts w:ascii="Arial" w:hAnsi="Arial" w:cs="Arial"/>
          <w:sz w:val="24"/>
          <w:szCs w:val="24"/>
        </w:rPr>
      </w:pPr>
      <w:r w:rsidRPr="009B1D0C">
        <w:rPr>
          <w:rFonts w:ascii="Arial" w:hAnsi="Arial" w:cs="Arial"/>
          <w:sz w:val="24"/>
          <w:szCs w:val="24"/>
        </w:rPr>
        <w:tab/>
      </w:r>
    </w:p>
    <w:p w:rsidR="004E54EF" w:rsidRPr="009B1D0C" w:rsidRDefault="004E54EF" w:rsidP="00654D6F">
      <w:pPr>
        <w:ind w:firstLine="720"/>
        <w:rPr>
          <w:rFonts w:ascii="Arial" w:hAnsi="Arial" w:cs="Arial"/>
          <w:sz w:val="24"/>
          <w:szCs w:val="24"/>
        </w:rPr>
      </w:pPr>
      <w:r w:rsidRPr="009B1D0C">
        <w:rPr>
          <w:rFonts w:ascii="Arial" w:hAnsi="Arial" w:cs="Arial"/>
          <w:sz w:val="24"/>
          <w:szCs w:val="24"/>
        </w:rPr>
        <w:t xml:space="preserve">Chief </w:t>
      </w:r>
      <w:r w:rsidR="00F34991" w:rsidRPr="009B1D0C">
        <w:rPr>
          <w:rFonts w:ascii="Arial" w:hAnsi="Arial" w:cs="Arial"/>
          <w:sz w:val="24"/>
          <w:szCs w:val="24"/>
        </w:rPr>
        <w:t xml:space="preserve">Kyes told the Committee that Bristol Community College would like to start its own academy similar to the NECC Academy.  Chief Hicks </w:t>
      </w:r>
      <w:r w:rsidR="00BB4768" w:rsidRPr="009B1D0C">
        <w:rPr>
          <w:rFonts w:ascii="Arial" w:hAnsi="Arial" w:cs="Arial"/>
          <w:sz w:val="24"/>
          <w:szCs w:val="24"/>
        </w:rPr>
        <w:t>said that he is</w:t>
      </w:r>
      <w:r w:rsidR="00F34991" w:rsidRPr="009B1D0C">
        <w:rPr>
          <w:rFonts w:ascii="Arial" w:hAnsi="Arial" w:cs="Arial"/>
          <w:sz w:val="24"/>
          <w:szCs w:val="24"/>
        </w:rPr>
        <w:t xml:space="preserve"> against adding </w:t>
      </w:r>
      <w:r w:rsidR="00BB4768" w:rsidRPr="009B1D0C">
        <w:rPr>
          <w:rFonts w:ascii="Arial" w:hAnsi="Arial" w:cs="Arial"/>
          <w:sz w:val="24"/>
          <w:szCs w:val="24"/>
        </w:rPr>
        <w:t>Bristol Community College</w:t>
      </w:r>
      <w:r w:rsidR="00F34991" w:rsidRPr="009B1D0C">
        <w:rPr>
          <w:rFonts w:ascii="Arial" w:hAnsi="Arial" w:cs="Arial"/>
          <w:sz w:val="24"/>
          <w:szCs w:val="24"/>
        </w:rPr>
        <w:t xml:space="preserve"> to the agenda for the September meeting.  There is currently a moratorium on adding new academies until June 30, 2020.  Chief Hicks explained that the Committee is waiting to receive feedback from the Cambridge and Ca</w:t>
      </w:r>
      <w:r w:rsidR="00BB4768" w:rsidRPr="009B1D0C">
        <w:rPr>
          <w:rFonts w:ascii="Arial" w:hAnsi="Arial" w:cs="Arial"/>
          <w:sz w:val="24"/>
          <w:szCs w:val="24"/>
        </w:rPr>
        <w:t xml:space="preserve">pe Cod Police </w:t>
      </w:r>
      <w:r w:rsidR="00654D6F">
        <w:rPr>
          <w:rFonts w:ascii="Arial" w:hAnsi="Arial" w:cs="Arial"/>
          <w:sz w:val="24"/>
          <w:szCs w:val="24"/>
        </w:rPr>
        <w:t>A</w:t>
      </w:r>
      <w:r w:rsidR="00BB4768" w:rsidRPr="009B1D0C">
        <w:rPr>
          <w:rFonts w:ascii="Arial" w:hAnsi="Arial" w:cs="Arial"/>
          <w:sz w:val="24"/>
          <w:szCs w:val="24"/>
        </w:rPr>
        <w:t xml:space="preserve">cademies.  </w:t>
      </w:r>
      <w:r w:rsidR="00C52D2C">
        <w:rPr>
          <w:rFonts w:ascii="Arial" w:hAnsi="Arial" w:cs="Arial"/>
          <w:sz w:val="24"/>
          <w:szCs w:val="24"/>
        </w:rPr>
        <w:t>Adjusting</w:t>
      </w:r>
      <w:r w:rsidR="00BB4768" w:rsidRPr="009B1D0C">
        <w:rPr>
          <w:rFonts w:ascii="Arial" w:hAnsi="Arial" w:cs="Arial"/>
          <w:sz w:val="24"/>
          <w:szCs w:val="24"/>
        </w:rPr>
        <w:t xml:space="preserve"> the start dates for many academies may accommodate the requests for seats.  Chief Kyes asked if this request could be added to the agenda for the January meeting. </w:t>
      </w:r>
    </w:p>
    <w:p w:rsidR="00037105" w:rsidRPr="009B1D0C" w:rsidRDefault="00037105" w:rsidP="001D2317">
      <w:pPr>
        <w:rPr>
          <w:rFonts w:ascii="Arial" w:hAnsi="Arial" w:cs="Arial"/>
          <w:sz w:val="24"/>
          <w:szCs w:val="24"/>
          <w:u w:val="single"/>
        </w:rPr>
      </w:pPr>
    </w:p>
    <w:p w:rsidR="00BD083C" w:rsidRPr="009B1D0C" w:rsidRDefault="00BD083C" w:rsidP="00BD083C">
      <w:pPr>
        <w:pStyle w:val="Heading1"/>
        <w:ind w:left="0"/>
        <w:rPr>
          <w:spacing w:val="-2"/>
          <w:u w:val="thick" w:color="000000"/>
        </w:rPr>
      </w:pPr>
      <w:r w:rsidRPr="009B1D0C">
        <w:rPr>
          <w:spacing w:val="-2"/>
          <w:u w:val="thick" w:color="000000"/>
        </w:rPr>
        <w:t xml:space="preserve">Old Business: </w:t>
      </w:r>
    </w:p>
    <w:p w:rsidR="001D2317" w:rsidRPr="009B1D0C" w:rsidRDefault="00BD083C" w:rsidP="001D2317">
      <w:pPr>
        <w:rPr>
          <w:rFonts w:ascii="Arial" w:hAnsi="Arial" w:cs="Arial"/>
          <w:sz w:val="24"/>
          <w:szCs w:val="24"/>
          <w:u w:val="single"/>
        </w:rPr>
      </w:pPr>
      <w:r w:rsidRPr="009B1D0C">
        <w:rPr>
          <w:rFonts w:ascii="Arial" w:hAnsi="Arial" w:cs="Arial"/>
          <w:sz w:val="24"/>
          <w:szCs w:val="24"/>
          <w:u w:val="single"/>
        </w:rPr>
        <w:t>Process for Selecting an Executive Director:</w:t>
      </w:r>
    </w:p>
    <w:p w:rsidR="00654D6F" w:rsidRDefault="001D2317" w:rsidP="001D2317">
      <w:pPr>
        <w:rPr>
          <w:rFonts w:ascii="Arial" w:hAnsi="Arial" w:cs="Arial"/>
          <w:sz w:val="24"/>
          <w:szCs w:val="24"/>
        </w:rPr>
      </w:pPr>
      <w:r w:rsidRPr="009B1D0C">
        <w:rPr>
          <w:rFonts w:ascii="Arial" w:hAnsi="Arial" w:cs="Arial"/>
          <w:sz w:val="24"/>
          <w:szCs w:val="24"/>
        </w:rPr>
        <w:tab/>
      </w:r>
    </w:p>
    <w:p w:rsidR="001D2317" w:rsidRDefault="00BD083C" w:rsidP="00654D6F">
      <w:pPr>
        <w:ind w:firstLine="720"/>
        <w:rPr>
          <w:rFonts w:ascii="Arial" w:hAnsi="Arial" w:cs="Arial"/>
          <w:sz w:val="24"/>
          <w:szCs w:val="24"/>
        </w:rPr>
      </w:pPr>
      <w:r w:rsidRPr="009B1D0C">
        <w:rPr>
          <w:rFonts w:ascii="Arial" w:hAnsi="Arial" w:cs="Arial"/>
          <w:sz w:val="24"/>
          <w:szCs w:val="24"/>
        </w:rPr>
        <w:t>Pursuant to G.L. c. 6, §</w:t>
      </w:r>
      <w:r w:rsidR="00DC0EC9" w:rsidRPr="009B1D0C">
        <w:rPr>
          <w:rFonts w:ascii="Arial" w:hAnsi="Arial" w:cs="Arial"/>
          <w:sz w:val="24"/>
          <w:szCs w:val="24"/>
        </w:rPr>
        <w:t xml:space="preserve">116, the Committee needs to put together a process for selecting an </w:t>
      </w:r>
      <w:r w:rsidR="00654D6F">
        <w:rPr>
          <w:rFonts w:ascii="Arial" w:hAnsi="Arial" w:cs="Arial"/>
          <w:sz w:val="24"/>
          <w:szCs w:val="24"/>
        </w:rPr>
        <w:t>E</w:t>
      </w:r>
      <w:r w:rsidR="00DC0EC9" w:rsidRPr="009B1D0C">
        <w:rPr>
          <w:rFonts w:ascii="Arial" w:hAnsi="Arial" w:cs="Arial"/>
          <w:sz w:val="24"/>
          <w:szCs w:val="24"/>
        </w:rPr>
        <w:t xml:space="preserve">xecutive </w:t>
      </w:r>
      <w:r w:rsidR="00654D6F">
        <w:rPr>
          <w:rFonts w:ascii="Arial" w:hAnsi="Arial" w:cs="Arial"/>
          <w:sz w:val="24"/>
          <w:szCs w:val="24"/>
        </w:rPr>
        <w:t>D</w:t>
      </w:r>
      <w:r w:rsidR="00DC0EC9" w:rsidRPr="009B1D0C">
        <w:rPr>
          <w:rFonts w:ascii="Arial" w:hAnsi="Arial" w:cs="Arial"/>
          <w:sz w:val="24"/>
          <w:szCs w:val="24"/>
        </w:rPr>
        <w:t>irector</w:t>
      </w:r>
      <w:r w:rsidR="00654D6F">
        <w:rPr>
          <w:rFonts w:ascii="Arial" w:hAnsi="Arial" w:cs="Arial"/>
          <w:sz w:val="24"/>
          <w:szCs w:val="24"/>
        </w:rPr>
        <w:t xml:space="preserve"> for the MPTC</w:t>
      </w:r>
      <w:r w:rsidR="00DC0EC9" w:rsidRPr="009B1D0C">
        <w:rPr>
          <w:rFonts w:ascii="Arial" w:hAnsi="Arial" w:cs="Arial"/>
          <w:sz w:val="24"/>
          <w:szCs w:val="24"/>
        </w:rPr>
        <w:t>.  The Committee will provide names to the</w:t>
      </w:r>
      <w:r w:rsidR="00C52D2C">
        <w:rPr>
          <w:rFonts w:ascii="Arial" w:hAnsi="Arial" w:cs="Arial"/>
          <w:sz w:val="24"/>
          <w:szCs w:val="24"/>
        </w:rPr>
        <w:t xml:space="preserve"> </w:t>
      </w:r>
      <w:r w:rsidR="00DC0EC9" w:rsidRPr="009B1D0C">
        <w:rPr>
          <w:rFonts w:ascii="Arial" w:hAnsi="Arial" w:cs="Arial"/>
          <w:sz w:val="24"/>
          <w:szCs w:val="24"/>
        </w:rPr>
        <w:t>E</w:t>
      </w:r>
      <w:r w:rsidR="00C52D2C">
        <w:rPr>
          <w:rFonts w:ascii="Arial" w:hAnsi="Arial" w:cs="Arial"/>
          <w:sz w:val="24"/>
          <w:szCs w:val="24"/>
        </w:rPr>
        <w:t>xecutive Office of Public Safety</w:t>
      </w:r>
      <w:r w:rsidR="00DC0EC9" w:rsidRPr="009B1D0C">
        <w:rPr>
          <w:rFonts w:ascii="Arial" w:hAnsi="Arial" w:cs="Arial"/>
          <w:sz w:val="24"/>
          <w:szCs w:val="24"/>
        </w:rPr>
        <w:t xml:space="preserve"> and the </w:t>
      </w:r>
      <w:r w:rsidR="00C52D2C">
        <w:rPr>
          <w:rFonts w:ascii="Arial" w:hAnsi="Arial" w:cs="Arial"/>
          <w:sz w:val="24"/>
          <w:szCs w:val="24"/>
        </w:rPr>
        <w:t>Se</w:t>
      </w:r>
      <w:r w:rsidR="00DC0EC9" w:rsidRPr="009B1D0C">
        <w:rPr>
          <w:rFonts w:ascii="Arial" w:hAnsi="Arial" w:cs="Arial"/>
          <w:sz w:val="24"/>
          <w:szCs w:val="24"/>
        </w:rPr>
        <w:t>cretary will select a person f</w:t>
      </w:r>
      <w:r w:rsidR="009B1D0C">
        <w:rPr>
          <w:rFonts w:ascii="Arial" w:hAnsi="Arial" w:cs="Arial"/>
          <w:sz w:val="24"/>
          <w:szCs w:val="24"/>
        </w:rPr>
        <w:t>rom</w:t>
      </w:r>
      <w:r w:rsidR="00DC0EC9" w:rsidRPr="009B1D0C">
        <w:rPr>
          <w:rFonts w:ascii="Arial" w:hAnsi="Arial" w:cs="Arial"/>
          <w:sz w:val="24"/>
          <w:szCs w:val="24"/>
        </w:rPr>
        <w:t xml:space="preserve"> the nominations.</w:t>
      </w:r>
      <w:r w:rsidR="009B1D0C">
        <w:rPr>
          <w:rFonts w:ascii="Arial" w:hAnsi="Arial" w:cs="Arial"/>
          <w:sz w:val="24"/>
          <w:szCs w:val="24"/>
        </w:rPr>
        <w:t xml:space="preserve">  Chief Hicks suggested creating a subcommittee </w:t>
      </w:r>
      <w:r w:rsidR="00C52D2C">
        <w:rPr>
          <w:rFonts w:ascii="Arial" w:hAnsi="Arial" w:cs="Arial"/>
          <w:sz w:val="24"/>
          <w:szCs w:val="24"/>
        </w:rPr>
        <w:t>with a maximum of five</w:t>
      </w:r>
      <w:r w:rsidR="009B1D0C">
        <w:rPr>
          <w:rFonts w:ascii="Arial" w:hAnsi="Arial" w:cs="Arial"/>
          <w:sz w:val="24"/>
          <w:szCs w:val="24"/>
        </w:rPr>
        <w:t xml:space="preserve"> members to review </w:t>
      </w:r>
      <w:r w:rsidR="00C52D2C">
        <w:rPr>
          <w:rFonts w:ascii="Arial" w:hAnsi="Arial" w:cs="Arial"/>
          <w:sz w:val="24"/>
          <w:szCs w:val="24"/>
        </w:rPr>
        <w:t>potential candidates</w:t>
      </w:r>
      <w:r w:rsidR="009B1D0C">
        <w:rPr>
          <w:rFonts w:ascii="Arial" w:hAnsi="Arial" w:cs="Arial"/>
          <w:sz w:val="24"/>
          <w:szCs w:val="24"/>
        </w:rPr>
        <w:t>.  The Committee will</w:t>
      </w:r>
      <w:r w:rsidR="009A65E0">
        <w:rPr>
          <w:rFonts w:ascii="Arial" w:hAnsi="Arial" w:cs="Arial"/>
          <w:sz w:val="24"/>
          <w:szCs w:val="24"/>
        </w:rPr>
        <w:t xml:space="preserve"> also</w:t>
      </w:r>
      <w:r w:rsidR="009B1D0C">
        <w:rPr>
          <w:rFonts w:ascii="Arial" w:hAnsi="Arial" w:cs="Arial"/>
          <w:sz w:val="24"/>
          <w:szCs w:val="24"/>
        </w:rPr>
        <w:t xml:space="preserve"> need to review the job description.  Ideally, the person should have specific experience training law enforcement in Massachusetts.</w:t>
      </w:r>
    </w:p>
    <w:p w:rsidR="00654D6F" w:rsidRDefault="00DE3910" w:rsidP="001D2317">
      <w:pPr>
        <w:rPr>
          <w:rFonts w:ascii="Arial" w:hAnsi="Arial" w:cs="Arial"/>
          <w:sz w:val="24"/>
          <w:szCs w:val="24"/>
        </w:rPr>
      </w:pPr>
      <w:r>
        <w:rPr>
          <w:rFonts w:ascii="Arial" w:hAnsi="Arial" w:cs="Arial"/>
          <w:sz w:val="24"/>
          <w:szCs w:val="24"/>
        </w:rPr>
        <w:tab/>
      </w:r>
    </w:p>
    <w:p w:rsidR="00DE3910" w:rsidRDefault="00DE3910" w:rsidP="00654D6F">
      <w:pPr>
        <w:ind w:firstLine="720"/>
        <w:rPr>
          <w:rFonts w:ascii="Arial" w:hAnsi="Arial" w:cs="Arial"/>
          <w:sz w:val="24"/>
          <w:szCs w:val="24"/>
        </w:rPr>
      </w:pPr>
      <w:r>
        <w:rPr>
          <w:rFonts w:ascii="Arial" w:hAnsi="Arial" w:cs="Arial"/>
          <w:sz w:val="24"/>
          <w:szCs w:val="24"/>
        </w:rPr>
        <w:t xml:space="preserve">The Mass Chiefs filed legislation that would lift the </w:t>
      </w:r>
      <w:r w:rsidR="00230B76">
        <w:rPr>
          <w:rFonts w:ascii="Arial" w:hAnsi="Arial" w:cs="Arial"/>
          <w:sz w:val="24"/>
          <w:szCs w:val="24"/>
        </w:rPr>
        <w:t>960-hour</w:t>
      </w:r>
      <w:r>
        <w:rPr>
          <w:rFonts w:ascii="Arial" w:hAnsi="Arial" w:cs="Arial"/>
          <w:sz w:val="24"/>
          <w:szCs w:val="24"/>
        </w:rPr>
        <w:t xml:space="preserve"> rule for any position with</w:t>
      </w:r>
      <w:r w:rsidR="009A65E0">
        <w:rPr>
          <w:rFonts w:ascii="Arial" w:hAnsi="Arial" w:cs="Arial"/>
          <w:sz w:val="24"/>
          <w:szCs w:val="24"/>
        </w:rPr>
        <w:t>in</w:t>
      </w:r>
      <w:r>
        <w:rPr>
          <w:rFonts w:ascii="Arial" w:hAnsi="Arial" w:cs="Arial"/>
          <w:sz w:val="24"/>
          <w:szCs w:val="24"/>
        </w:rPr>
        <w:t xml:space="preserve"> the MPTC. The bill was refiled for this legislative session and contains language that allows any person from Group 4 </w:t>
      </w:r>
      <w:r w:rsidR="009A65E0">
        <w:rPr>
          <w:rFonts w:ascii="Arial" w:hAnsi="Arial" w:cs="Arial"/>
          <w:sz w:val="24"/>
          <w:szCs w:val="24"/>
        </w:rPr>
        <w:t>eligible to</w:t>
      </w:r>
      <w:r>
        <w:rPr>
          <w:rFonts w:ascii="Arial" w:hAnsi="Arial" w:cs="Arial"/>
          <w:sz w:val="24"/>
          <w:szCs w:val="24"/>
        </w:rPr>
        <w:t xml:space="preserve"> apply for the position.</w:t>
      </w:r>
      <w:r w:rsidR="009A65E0">
        <w:rPr>
          <w:rFonts w:ascii="Arial" w:hAnsi="Arial" w:cs="Arial"/>
          <w:sz w:val="24"/>
          <w:szCs w:val="24"/>
        </w:rPr>
        <w:t xml:space="preserve">  </w:t>
      </w:r>
      <w:r w:rsidR="003F527F">
        <w:rPr>
          <w:rFonts w:ascii="Arial" w:hAnsi="Arial" w:cs="Arial"/>
          <w:sz w:val="24"/>
          <w:szCs w:val="24"/>
        </w:rPr>
        <w:t xml:space="preserve">There was more discussion about the process </w:t>
      </w:r>
      <w:r w:rsidR="009A65E0">
        <w:rPr>
          <w:rFonts w:ascii="Arial" w:hAnsi="Arial" w:cs="Arial"/>
          <w:sz w:val="24"/>
          <w:szCs w:val="24"/>
        </w:rPr>
        <w:t xml:space="preserve">and </w:t>
      </w:r>
      <w:r w:rsidR="009A5ACF">
        <w:rPr>
          <w:rFonts w:ascii="Arial" w:hAnsi="Arial" w:cs="Arial"/>
          <w:sz w:val="24"/>
          <w:szCs w:val="24"/>
        </w:rPr>
        <w:t>possible options</w:t>
      </w:r>
      <w:r w:rsidR="009A65E0">
        <w:rPr>
          <w:rFonts w:ascii="Arial" w:hAnsi="Arial" w:cs="Arial"/>
          <w:sz w:val="24"/>
          <w:szCs w:val="24"/>
        </w:rPr>
        <w:t xml:space="preserve"> if the legislation does not pass.  The Committee intends to review the procedure that was in place when the former Executive Director was hired.</w:t>
      </w:r>
    </w:p>
    <w:p w:rsidR="003F527F" w:rsidRDefault="003F527F" w:rsidP="001D2317">
      <w:pPr>
        <w:rPr>
          <w:rFonts w:ascii="Arial" w:hAnsi="Arial" w:cs="Arial"/>
          <w:sz w:val="24"/>
          <w:szCs w:val="24"/>
        </w:rPr>
      </w:pPr>
    </w:p>
    <w:p w:rsidR="003F527F" w:rsidRPr="003F527F" w:rsidRDefault="003F527F" w:rsidP="001D2317">
      <w:pPr>
        <w:rPr>
          <w:rFonts w:ascii="Arial" w:hAnsi="Arial" w:cs="Arial"/>
          <w:sz w:val="24"/>
          <w:szCs w:val="24"/>
          <w:u w:val="single"/>
        </w:rPr>
      </w:pPr>
      <w:r w:rsidRPr="003F527F">
        <w:rPr>
          <w:rFonts w:ascii="Arial" w:hAnsi="Arial" w:cs="Arial"/>
          <w:sz w:val="24"/>
          <w:szCs w:val="24"/>
          <w:u w:val="single"/>
        </w:rPr>
        <w:t>Discussion on Constables</w:t>
      </w:r>
    </w:p>
    <w:p w:rsidR="009A65E0" w:rsidRDefault="003F527F" w:rsidP="003F527F">
      <w:pPr>
        <w:rPr>
          <w:rFonts w:ascii="Arial" w:hAnsi="Arial" w:cs="Arial"/>
          <w:sz w:val="24"/>
          <w:szCs w:val="24"/>
        </w:rPr>
      </w:pPr>
      <w:r>
        <w:rPr>
          <w:rFonts w:ascii="Arial" w:hAnsi="Arial" w:cs="Arial"/>
          <w:sz w:val="24"/>
          <w:szCs w:val="24"/>
        </w:rPr>
        <w:tab/>
      </w:r>
    </w:p>
    <w:p w:rsidR="00DE3910" w:rsidRDefault="003F527F" w:rsidP="009A65E0">
      <w:pPr>
        <w:ind w:firstLine="720"/>
        <w:rPr>
          <w:rFonts w:ascii="Arial" w:hAnsi="Arial" w:cs="Arial"/>
          <w:sz w:val="24"/>
          <w:szCs w:val="24"/>
        </w:rPr>
      </w:pPr>
      <w:r>
        <w:rPr>
          <w:rFonts w:ascii="Arial" w:hAnsi="Arial" w:cs="Arial"/>
          <w:sz w:val="24"/>
          <w:szCs w:val="24"/>
        </w:rPr>
        <w:t xml:space="preserve">U/S Reidy relayed the concerns that EOPSS had after seeing Channel </w:t>
      </w:r>
      <w:r w:rsidR="00233340">
        <w:rPr>
          <w:rFonts w:ascii="Arial" w:hAnsi="Arial" w:cs="Arial"/>
          <w:sz w:val="24"/>
          <w:szCs w:val="24"/>
        </w:rPr>
        <w:t xml:space="preserve">Five’s </w:t>
      </w:r>
      <w:r>
        <w:rPr>
          <w:rFonts w:ascii="Arial" w:hAnsi="Arial" w:cs="Arial"/>
          <w:sz w:val="24"/>
          <w:szCs w:val="24"/>
        </w:rPr>
        <w:t xml:space="preserve">spotlight regarding constables serving criminal warrants.  Joe Vieira told the Committee that some of the constables in his area have modified their vehicles with ghost graphics to mirror a police cruiser. </w:t>
      </w:r>
    </w:p>
    <w:p w:rsidR="003F527F" w:rsidRDefault="003F527F" w:rsidP="003F527F">
      <w:pPr>
        <w:rPr>
          <w:rFonts w:ascii="Arial" w:hAnsi="Arial" w:cs="Arial"/>
          <w:sz w:val="24"/>
          <w:szCs w:val="24"/>
        </w:rPr>
      </w:pPr>
      <w:r>
        <w:rPr>
          <w:rFonts w:ascii="Arial" w:hAnsi="Arial" w:cs="Arial"/>
          <w:sz w:val="24"/>
          <w:szCs w:val="24"/>
        </w:rPr>
        <w:lastRenderedPageBreak/>
        <w:tab/>
      </w:r>
    </w:p>
    <w:p w:rsidR="003F527F" w:rsidRDefault="003F527F" w:rsidP="003F527F">
      <w:pPr>
        <w:ind w:firstLine="720"/>
        <w:rPr>
          <w:rFonts w:ascii="Arial" w:hAnsi="Arial" w:cs="Arial"/>
          <w:sz w:val="24"/>
          <w:szCs w:val="24"/>
        </w:rPr>
      </w:pPr>
      <w:r>
        <w:rPr>
          <w:rFonts w:ascii="Arial" w:hAnsi="Arial" w:cs="Arial"/>
          <w:sz w:val="24"/>
          <w:szCs w:val="24"/>
        </w:rPr>
        <w:t xml:space="preserve">There was discussion about drafting legislation </w:t>
      </w:r>
      <w:r w:rsidR="00B130BA">
        <w:rPr>
          <w:rFonts w:ascii="Arial" w:hAnsi="Arial" w:cs="Arial"/>
          <w:sz w:val="24"/>
          <w:szCs w:val="24"/>
        </w:rPr>
        <w:t>to clarify</w:t>
      </w:r>
      <w:r>
        <w:rPr>
          <w:rFonts w:ascii="Arial" w:hAnsi="Arial" w:cs="Arial"/>
          <w:sz w:val="24"/>
          <w:szCs w:val="24"/>
        </w:rPr>
        <w:t xml:space="preserve"> the powers of</w:t>
      </w:r>
      <w:r w:rsidR="00B130BA">
        <w:rPr>
          <w:rFonts w:ascii="Arial" w:hAnsi="Arial" w:cs="Arial"/>
          <w:sz w:val="24"/>
          <w:szCs w:val="24"/>
        </w:rPr>
        <w:t xml:space="preserve"> </w:t>
      </w:r>
      <w:r>
        <w:rPr>
          <w:rFonts w:ascii="Arial" w:hAnsi="Arial" w:cs="Arial"/>
          <w:sz w:val="24"/>
          <w:szCs w:val="24"/>
        </w:rPr>
        <w:t xml:space="preserve">constables.  The MPTC has no oversight and no authority over constables.  Constables are constantly changing and often train with the sheriffs.  Many constables have </w:t>
      </w:r>
      <w:r w:rsidR="009A65E0">
        <w:rPr>
          <w:rFonts w:ascii="Arial" w:hAnsi="Arial" w:cs="Arial"/>
          <w:sz w:val="24"/>
          <w:szCs w:val="24"/>
        </w:rPr>
        <w:t>licenses to carry</w:t>
      </w:r>
      <w:r>
        <w:rPr>
          <w:rFonts w:ascii="Arial" w:hAnsi="Arial" w:cs="Arial"/>
          <w:sz w:val="24"/>
          <w:szCs w:val="24"/>
        </w:rPr>
        <w:t>, badges</w:t>
      </w:r>
      <w:r w:rsidR="009A65E0">
        <w:rPr>
          <w:rFonts w:ascii="Arial" w:hAnsi="Arial" w:cs="Arial"/>
          <w:sz w:val="24"/>
          <w:szCs w:val="24"/>
        </w:rPr>
        <w:t>, handcuffs</w:t>
      </w:r>
      <w:r>
        <w:rPr>
          <w:rFonts w:ascii="Arial" w:hAnsi="Arial" w:cs="Arial"/>
          <w:sz w:val="24"/>
          <w:szCs w:val="24"/>
        </w:rPr>
        <w:t xml:space="preserve"> and blue lights for their vehicles. The Committee has concerns about constables acting as police officers.  Chief Hicks wants to keep this item on the agenda to continue the discussion.  </w:t>
      </w:r>
    </w:p>
    <w:p w:rsidR="003F527F" w:rsidRDefault="003F527F" w:rsidP="003F527F">
      <w:pPr>
        <w:ind w:firstLine="720"/>
        <w:rPr>
          <w:rFonts w:ascii="Arial" w:hAnsi="Arial" w:cs="Arial"/>
          <w:sz w:val="24"/>
          <w:szCs w:val="24"/>
        </w:rPr>
      </w:pPr>
    </w:p>
    <w:p w:rsidR="003F527F" w:rsidRPr="003F527F" w:rsidRDefault="003F527F" w:rsidP="003F527F">
      <w:pPr>
        <w:rPr>
          <w:rFonts w:ascii="Arial" w:hAnsi="Arial" w:cs="Arial"/>
          <w:sz w:val="24"/>
          <w:szCs w:val="24"/>
          <w:u w:val="single"/>
        </w:rPr>
      </w:pPr>
      <w:r w:rsidRPr="003F527F">
        <w:rPr>
          <w:rFonts w:ascii="Arial" w:hAnsi="Arial" w:cs="Arial"/>
          <w:sz w:val="24"/>
          <w:szCs w:val="24"/>
          <w:u w:val="single"/>
        </w:rPr>
        <w:t>Reserve/Intermittent</w:t>
      </w:r>
    </w:p>
    <w:p w:rsidR="009A65E0" w:rsidRDefault="009A65E0" w:rsidP="003F527F">
      <w:pPr>
        <w:ind w:firstLine="720"/>
        <w:rPr>
          <w:rFonts w:ascii="Arial" w:hAnsi="Arial" w:cs="Arial"/>
          <w:sz w:val="24"/>
          <w:szCs w:val="24"/>
        </w:rPr>
      </w:pPr>
    </w:p>
    <w:p w:rsidR="003F527F" w:rsidRDefault="003F527F" w:rsidP="003F527F">
      <w:pPr>
        <w:ind w:firstLine="720"/>
        <w:rPr>
          <w:rFonts w:ascii="Arial" w:hAnsi="Arial" w:cs="Arial"/>
          <w:sz w:val="24"/>
          <w:szCs w:val="24"/>
        </w:rPr>
      </w:pPr>
      <w:r>
        <w:rPr>
          <w:rFonts w:ascii="Arial" w:hAnsi="Arial" w:cs="Arial"/>
          <w:sz w:val="24"/>
          <w:szCs w:val="24"/>
        </w:rPr>
        <w:t xml:space="preserve">There are seven instructor development courses scheduled.  All courses are full through February.  All instructors for reserves need to attend the instructor certification courses.   </w:t>
      </w:r>
    </w:p>
    <w:p w:rsidR="001C1315" w:rsidRPr="001C1315" w:rsidRDefault="001C1315" w:rsidP="003F527F">
      <w:pPr>
        <w:ind w:firstLine="720"/>
        <w:rPr>
          <w:rFonts w:ascii="Arial" w:hAnsi="Arial" w:cs="Arial"/>
          <w:sz w:val="24"/>
          <w:szCs w:val="24"/>
          <w:u w:val="single"/>
        </w:rPr>
      </w:pPr>
    </w:p>
    <w:p w:rsidR="001C1315" w:rsidRPr="001C1315" w:rsidRDefault="001C1315" w:rsidP="001C1315">
      <w:pPr>
        <w:rPr>
          <w:rFonts w:ascii="Arial" w:hAnsi="Arial" w:cs="Arial"/>
          <w:sz w:val="24"/>
          <w:szCs w:val="24"/>
          <w:u w:val="single"/>
        </w:rPr>
      </w:pPr>
      <w:r w:rsidRPr="001C1315">
        <w:rPr>
          <w:rFonts w:ascii="Arial" w:hAnsi="Arial" w:cs="Arial"/>
          <w:sz w:val="24"/>
          <w:szCs w:val="24"/>
          <w:u w:val="single"/>
        </w:rPr>
        <w:t xml:space="preserve">Update on Inservice </w:t>
      </w:r>
    </w:p>
    <w:p w:rsidR="001C1315" w:rsidRDefault="001C1315" w:rsidP="003F527F">
      <w:pPr>
        <w:ind w:firstLine="720"/>
        <w:rPr>
          <w:rFonts w:ascii="Arial" w:hAnsi="Arial" w:cs="Arial"/>
          <w:sz w:val="24"/>
          <w:szCs w:val="24"/>
        </w:rPr>
      </w:pPr>
      <w:r>
        <w:rPr>
          <w:rFonts w:ascii="Arial" w:hAnsi="Arial" w:cs="Arial"/>
          <w:sz w:val="24"/>
          <w:szCs w:val="24"/>
        </w:rPr>
        <w:t xml:space="preserve">Dori Ference stated that the train the trainer for animal cruelty and police suicide are complete.  She has received positive feedback with regard to those topics.  Defensive Tactics will not have a train the trainer this year.  The legal train the trainers for inservice have dates posted through ACADIS and are open for registration. </w:t>
      </w:r>
    </w:p>
    <w:p w:rsidR="001C1315" w:rsidRDefault="001C1315" w:rsidP="001C1315">
      <w:pPr>
        <w:rPr>
          <w:rFonts w:ascii="Arial" w:hAnsi="Arial" w:cs="Arial"/>
          <w:sz w:val="24"/>
          <w:szCs w:val="24"/>
        </w:rPr>
      </w:pPr>
    </w:p>
    <w:p w:rsidR="001C1315" w:rsidRPr="001C1315" w:rsidRDefault="001C1315" w:rsidP="001C1315">
      <w:pPr>
        <w:rPr>
          <w:rFonts w:ascii="Arial" w:hAnsi="Arial" w:cs="Arial"/>
          <w:sz w:val="24"/>
          <w:szCs w:val="24"/>
          <w:u w:val="single"/>
        </w:rPr>
      </w:pPr>
      <w:r w:rsidRPr="001C1315">
        <w:rPr>
          <w:rFonts w:ascii="Arial" w:hAnsi="Arial" w:cs="Arial"/>
          <w:sz w:val="24"/>
          <w:szCs w:val="24"/>
          <w:u w:val="single"/>
        </w:rPr>
        <w:t>ACADIS</w:t>
      </w:r>
    </w:p>
    <w:p w:rsidR="001C1315" w:rsidRPr="009B1D0C" w:rsidRDefault="001C1315" w:rsidP="001C1315">
      <w:pPr>
        <w:rPr>
          <w:rFonts w:ascii="Arial" w:hAnsi="Arial" w:cs="Arial"/>
          <w:sz w:val="24"/>
          <w:szCs w:val="24"/>
        </w:rPr>
      </w:pPr>
      <w:r>
        <w:rPr>
          <w:rFonts w:ascii="Arial" w:hAnsi="Arial" w:cs="Arial"/>
          <w:sz w:val="24"/>
          <w:szCs w:val="24"/>
        </w:rPr>
        <w:tab/>
      </w:r>
      <w:r w:rsidR="00010D2C">
        <w:rPr>
          <w:rFonts w:ascii="Arial" w:hAnsi="Arial" w:cs="Arial"/>
          <w:sz w:val="24"/>
          <w:szCs w:val="24"/>
        </w:rPr>
        <w:t xml:space="preserve">ED </w:t>
      </w:r>
      <w:r>
        <w:rPr>
          <w:rFonts w:ascii="Arial" w:hAnsi="Arial" w:cs="Arial"/>
          <w:sz w:val="24"/>
          <w:szCs w:val="24"/>
        </w:rPr>
        <w:t xml:space="preserve">Ferullo announced that Melixza Esenyie and Mary Bragg will </w:t>
      </w:r>
      <w:r w:rsidR="009A65E0">
        <w:rPr>
          <w:rFonts w:ascii="Arial" w:hAnsi="Arial" w:cs="Arial"/>
          <w:sz w:val="24"/>
          <w:szCs w:val="24"/>
        </w:rPr>
        <w:t xml:space="preserve">be available to answer questions related to ACADIS at the </w:t>
      </w:r>
      <w:r>
        <w:rPr>
          <w:rFonts w:ascii="Arial" w:hAnsi="Arial" w:cs="Arial"/>
          <w:sz w:val="24"/>
          <w:szCs w:val="24"/>
        </w:rPr>
        <w:t>Chief’s Conference</w:t>
      </w:r>
      <w:r w:rsidR="00575AF0">
        <w:rPr>
          <w:rFonts w:ascii="Arial" w:hAnsi="Arial" w:cs="Arial"/>
          <w:sz w:val="24"/>
          <w:szCs w:val="24"/>
        </w:rPr>
        <w:t xml:space="preserve"> in September.</w:t>
      </w:r>
    </w:p>
    <w:p w:rsidR="007156C8" w:rsidRPr="007D3088" w:rsidRDefault="007156C8" w:rsidP="00BB630C">
      <w:pPr>
        <w:rPr>
          <w:rFonts w:ascii="Arial" w:hAnsi="Arial" w:cs="Arial"/>
          <w:sz w:val="24"/>
          <w:szCs w:val="24"/>
          <w:highlight w:val="yellow"/>
        </w:rPr>
      </w:pPr>
    </w:p>
    <w:p w:rsidR="006541AC" w:rsidRPr="00A446A5" w:rsidRDefault="008D5403" w:rsidP="00BB630C">
      <w:pPr>
        <w:rPr>
          <w:rFonts w:ascii="Arial" w:hAnsi="Arial" w:cs="Arial"/>
          <w:b/>
          <w:bCs/>
          <w:sz w:val="24"/>
          <w:szCs w:val="24"/>
          <w:u w:val="single"/>
        </w:rPr>
      </w:pPr>
      <w:r w:rsidRPr="00A446A5">
        <w:rPr>
          <w:rFonts w:ascii="Arial" w:hAnsi="Arial" w:cs="Arial"/>
          <w:b/>
          <w:sz w:val="24"/>
          <w:szCs w:val="24"/>
          <w:u w:val="single"/>
        </w:rPr>
        <w:t>Next</w:t>
      </w:r>
      <w:r w:rsidR="006541AC" w:rsidRPr="00A446A5">
        <w:rPr>
          <w:rFonts w:ascii="Arial" w:hAnsi="Arial" w:cs="Arial"/>
          <w:b/>
          <w:spacing w:val="-3"/>
          <w:sz w:val="24"/>
          <w:szCs w:val="24"/>
          <w:u w:val="single"/>
        </w:rPr>
        <w:t xml:space="preserve"> Meeting</w:t>
      </w:r>
    </w:p>
    <w:p w:rsidR="00185508" w:rsidRPr="00A446A5" w:rsidRDefault="008D5403" w:rsidP="00BB630C">
      <w:pPr>
        <w:spacing w:before="69"/>
        <w:ind w:left="120" w:right="217" w:firstLine="720"/>
        <w:rPr>
          <w:rFonts w:ascii="Arial" w:hAnsi="Arial" w:cs="Arial"/>
          <w:b/>
          <w:bCs/>
          <w:sz w:val="24"/>
          <w:szCs w:val="24"/>
        </w:rPr>
      </w:pPr>
      <w:r w:rsidRPr="00A446A5">
        <w:rPr>
          <w:rFonts w:ascii="Arial" w:hAnsi="Arial" w:cs="Arial"/>
          <w:spacing w:val="-1"/>
          <w:sz w:val="24"/>
          <w:szCs w:val="24"/>
        </w:rPr>
        <w:t xml:space="preserve">The </w:t>
      </w:r>
      <w:r w:rsidRPr="00A446A5">
        <w:rPr>
          <w:rFonts w:ascii="Arial" w:hAnsi="Arial" w:cs="Arial"/>
          <w:spacing w:val="-2"/>
          <w:sz w:val="24"/>
          <w:szCs w:val="24"/>
        </w:rPr>
        <w:t>next</w:t>
      </w:r>
      <w:r w:rsidRPr="00A446A5">
        <w:rPr>
          <w:rFonts w:ascii="Arial" w:hAnsi="Arial" w:cs="Arial"/>
          <w:spacing w:val="-4"/>
          <w:sz w:val="24"/>
          <w:szCs w:val="24"/>
        </w:rPr>
        <w:t xml:space="preserve"> </w:t>
      </w:r>
      <w:r w:rsidRPr="00A446A5">
        <w:rPr>
          <w:rFonts w:ascii="Arial" w:hAnsi="Arial" w:cs="Arial"/>
          <w:spacing w:val="-1"/>
          <w:sz w:val="24"/>
          <w:szCs w:val="24"/>
        </w:rPr>
        <w:t>meeting</w:t>
      </w:r>
      <w:r w:rsidRPr="00A446A5">
        <w:rPr>
          <w:rFonts w:ascii="Arial" w:hAnsi="Arial" w:cs="Arial"/>
          <w:spacing w:val="-4"/>
          <w:sz w:val="24"/>
          <w:szCs w:val="24"/>
        </w:rPr>
        <w:t xml:space="preserve"> </w:t>
      </w:r>
      <w:r w:rsidRPr="00A446A5">
        <w:rPr>
          <w:rFonts w:ascii="Arial" w:hAnsi="Arial" w:cs="Arial"/>
          <w:spacing w:val="-1"/>
          <w:sz w:val="24"/>
          <w:szCs w:val="24"/>
        </w:rPr>
        <w:t>is</w:t>
      </w:r>
      <w:r w:rsidRPr="00A446A5">
        <w:rPr>
          <w:rFonts w:ascii="Arial" w:hAnsi="Arial" w:cs="Arial"/>
          <w:spacing w:val="-2"/>
          <w:sz w:val="24"/>
          <w:szCs w:val="24"/>
        </w:rPr>
        <w:t xml:space="preserve"> scheduled</w:t>
      </w:r>
      <w:r w:rsidR="00390C41" w:rsidRPr="00A446A5">
        <w:rPr>
          <w:rFonts w:ascii="Arial" w:hAnsi="Arial" w:cs="Arial"/>
          <w:sz w:val="24"/>
          <w:szCs w:val="24"/>
        </w:rPr>
        <w:t xml:space="preserve"> for</w:t>
      </w:r>
      <w:r w:rsidR="00E5192C" w:rsidRPr="00A446A5">
        <w:rPr>
          <w:rFonts w:ascii="Arial" w:hAnsi="Arial" w:cs="Arial"/>
          <w:b/>
          <w:spacing w:val="-2"/>
          <w:sz w:val="24"/>
          <w:szCs w:val="24"/>
        </w:rPr>
        <w:t xml:space="preserve"> </w:t>
      </w:r>
      <w:r w:rsidR="0091195B" w:rsidRPr="00A446A5">
        <w:rPr>
          <w:rFonts w:ascii="Arial" w:hAnsi="Arial" w:cs="Arial"/>
          <w:b/>
          <w:spacing w:val="-2"/>
          <w:sz w:val="24"/>
          <w:szCs w:val="24"/>
        </w:rPr>
        <w:t>T</w:t>
      </w:r>
      <w:r w:rsidR="00A446A5" w:rsidRPr="00A446A5">
        <w:rPr>
          <w:rFonts w:ascii="Arial" w:hAnsi="Arial" w:cs="Arial"/>
          <w:b/>
          <w:spacing w:val="-2"/>
          <w:sz w:val="24"/>
          <w:szCs w:val="24"/>
        </w:rPr>
        <w:t>hursday</w:t>
      </w:r>
      <w:r w:rsidR="006F246B" w:rsidRPr="00A446A5">
        <w:rPr>
          <w:rFonts w:ascii="Arial" w:hAnsi="Arial" w:cs="Arial"/>
          <w:b/>
          <w:spacing w:val="-2"/>
          <w:sz w:val="24"/>
          <w:szCs w:val="24"/>
        </w:rPr>
        <w:t>,</w:t>
      </w:r>
      <w:r w:rsidR="008D5EA6" w:rsidRPr="00A446A5">
        <w:rPr>
          <w:rFonts w:ascii="Arial" w:hAnsi="Arial" w:cs="Arial"/>
          <w:sz w:val="24"/>
          <w:szCs w:val="24"/>
        </w:rPr>
        <w:t xml:space="preserve"> </w:t>
      </w:r>
      <w:r w:rsidR="00A446A5" w:rsidRPr="00A446A5">
        <w:rPr>
          <w:rFonts w:ascii="Arial" w:hAnsi="Arial" w:cs="Arial"/>
          <w:b/>
          <w:spacing w:val="-2"/>
          <w:sz w:val="24"/>
          <w:szCs w:val="24"/>
        </w:rPr>
        <w:t>September 26</w:t>
      </w:r>
      <w:r w:rsidR="008D5EA6" w:rsidRPr="00A446A5">
        <w:rPr>
          <w:rFonts w:ascii="Arial" w:hAnsi="Arial" w:cs="Arial"/>
          <w:b/>
          <w:sz w:val="24"/>
          <w:szCs w:val="24"/>
        </w:rPr>
        <w:t xml:space="preserve">, 2019, </w:t>
      </w:r>
      <w:r w:rsidR="008D5EA6" w:rsidRPr="00A446A5">
        <w:rPr>
          <w:rFonts w:ascii="Arial" w:hAnsi="Arial" w:cs="Arial"/>
          <w:sz w:val="24"/>
          <w:szCs w:val="24"/>
        </w:rPr>
        <w:t>at the</w:t>
      </w:r>
      <w:r w:rsidR="008D5EA6" w:rsidRPr="00A446A5">
        <w:rPr>
          <w:rFonts w:ascii="Arial" w:hAnsi="Arial" w:cs="Arial"/>
          <w:b/>
          <w:sz w:val="24"/>
          <w:szCs w:val="24"/>
        </w:rPr>
        <w:t xml:space="preserve"> </w:t>
      </w:r>
      <w:r w:rsidR="00A446A5" w:rsidRPr="00A446A5">
        <w:rPr>
          <w:rFonts w:ascii="Arial" w:hAnsi="Arial" w:cs="Arial"/>
          <w:sz w:val="24"/>
          <w:szCs w:val="24"/>
        </w:rPr>
        <w:t>Randolph Police Regional Academy</w:t>
      </w:r>
      <w:r w:rsidR="008D5EA6" w:rsidRPr="00A446A5">
        <w:rPr>
          <w:rFonts w:ascii="Arial" w:hAnsi="Arial" w:cs="Arial"/>
          <w:sz w:val="24"/>
          <w:szCs w:val="24"/>
        </w:rPr>
        <w:t>.</w:t>
      </w:r>
    </w:p>
    <w:p w:rsidR="008D5403" w:rsidRPr="008E618D" w:rsidRDefault="008D5403" w:rsidP="00BB630C">
      <w:pPr>
        <w:rPr>
          <w:rFonts w:ascii="Arial" w:eastAsia="Arial" w:hAnsi="Arial" w:cs="Arial"/>
          <w:sz w:val="24"/>
          <w:szCs w:val="24"/>
        </w:rPr>
      </w:pPr>
    </w:p>
    <w:p w:rsidR="008D5403" w:rsidRPr="008E618D" w:rsidRDefault="008D5403" w:rsidP="00BB630C">
      <w:pPr>
        <w:pStyle w:val="Heading1"/>
        <w:rPr>
          <w:b w:val="0"/>
          <w:bCs w:val="0"/>
          <w:u w:val="none"/>
        </w:rPr>
      </w:pPr>
      <w:bookmarkStart w:id="10" w:name="Adjournment"/>
      <w:bookmarkEnd w:id="10"/>
      <w:r w:rsidRPr="008E618D">
        <w:rPr>
          <w:spacing w:val="-3"/>
          <w:u w:val="thick" w:color="000000"/>
        </w:rPr>
        <w:t>Adjournment</w:t>
      </w:r>
    </w:p>
    <w:p w:rsidR="00D55EF6" w:rsidRPr="00FC487F" w:rsidRDefault="00185508" w:rsidP="00BB630C">
      <w:pPr>
        <w:pStyle w:val="BodyText"/>
        <w:spacing w:before="69"/>
        <w:ind w:left="120" w:right="109" w:firstLine="720"/>
        <w:rPr>
          <w:spacing w:val="-3"/>
        </w:rPr>
      </w:pPr>
      <w:r w:rsidRPr="008E618D">
        <w:t>At</w:t>
      </w:r>
      <w:r w:rsidR="00AA229D" w:rsidRPr="008E618D">
        <w:rPr>
          <w:spacing w:val="-2"/>
        </w:rPr>
        <w:t xml:space="preserve"> </w:t>
      </w:r>
      <w:r w:rsidR="006F246B" w:rsidRPr="008E618D">
        <w:rPr>
          <w:spacing w:val="-2"/>
        </w:rPr>
        <w:t>1</w:t>
      </w:r>
      <w:r w:rsidR="00A65D8D" w:rsidRPr="008E618D">
        <w:rPr>
          <w:spacing w:val="-2"/>
        </w:rPr>
        <w:t>2</w:t>
      </w:r>
      <w:r w:rsidR="006F246B" w:rsidRPr="008E618D">
        <w:rPr>
          <w:spacing w:val="-2"/>
        </w:rPr>
        <w:t>:</w:t>
      </w:r>
      <w:r w:rsidR="008E618D" w:rsidRPr="008E618D">
        <w:rPr>
          <w:spacing w:val="-2"/>
        </w:rPr>
        <w:t>30</w:t>
      </w:r>
      <w:r w:rsidR="008C0ED4" w:rsidRPr="008E618D">
        <w:rPr>
          <w:spacing w:val="-2"/>
        </w:rPr>
        <w:t xml:space="preserve"> </w:t>
      </w:r>
      <w:r w:rsidR="00A65D8D" w:rsidRPr="008E618D">
        <w:rPr>
          <w:spacing w:val="-2"/>
        </w:rPr>
        <w:t>P</w:t>
      </w:r>
      <w:r w:rsidR="006F246B" w:rsidRPr="008E618D">
        <w:rPr>
          <w:spacing w:val="-2"/>
        </w:rPr>
        <w:t>M</w:t>
      </w:r>
      <w:r w:rsidR="008002D3" w:rsidRPr="008E618D">
        <w:rPr>
          <w:spacing w:val="-1"/>
        </w:rPr>
        <w:t>,</w:t>
      </w:r>
      <w:r w:rsidR="00E12065" w:rsidRPr="008E618D">
        <w:rPr>
          <w:spacing w:val="-1"/>
        </w:rPr>
        <w:t xml:space="preserve"> a motion was made</w:t>
      </w:r>
      <w:r w:rsidR="008D5403" w:rsidRPr="008E618D">
        <w:rPr>
          <w:spacing w:val="-3"/>
        </w:rPr>
        <w:t xml:space="preserve"> </w:t>
      </w:r>
      <w:r w:rsidR="008D5403" w:rsidRPr="008E618D">
        <w:t>to</w:t>
      </w:r>
      <w:r w:rsidR="008D5403" w:rsidRPr="008E618D">
        <w:rPr>
          <w:spacing w:val="37"/>
        </w:rPr>
        <w:t xml:space="preserve"> </w:t>
      </w:r>
      <w:r w:rsidR="008D5403" w:rsidRPr="008E618D">
        <w:rPr>
          <w:spacing w:val="-3"/>
        </w:rPr>
        <w:t>adjourn</w:t>
      </w:r>
      <w:r w:rsidR="00566CDE" w:rsidRPr="008E618D">
        <w:rPr>
          <w:spacing w:val="-3"/>
        </w:rPr>
        <w:t xml:space="preserve"> </w:t>
      </w:r>
      <w:r w:rsidR="00AA229D" w:rsidRPr="008E618D">
        <w:rPr>
          <w:spacing w:val="-3"/>
        </w:rPr>
        <w:t>the meeting</w:t>
      </w:r>
      <w:r w:rsidR="002B7EF3" w:rsidRPr="008E618D">
        <w:rPr>
          <w:spacing w:val="-3"/>
        </w:rPr>
        <w:t>.  The motion was seconded and passed by unanimous voice.</w:t>
      </w:r>
      <w:r w:rsidR="003B02A4">
        <w:rPr>
          <w:spacing w:val="-3"/>
        </w:rPr>
        <w:t xml:space="preserve"> </w:t>
      </w:r>
    </w:p>
    <w:sectPr w:rsidR="00D55EF6" w:rsidRPr="00FC48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B0419"/>
    <w:multiLevelType w:val="hybridMultilevel"/>
    <w:tmpl w:val="EC24D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E91AE8"/>
    <w:multiLevelType w:val="hybridMultilevel"/>
    <w:tmpl w:val="CCD473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9FC6A32"/>
    <w:multiLevelType w:val="hybridMultilevel"/>
    <w:tmpl w:val="26085DFC"/>
    <w:lvl w:ilvl="0" w:tplc="96AA804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64380533"/>
    <w:multiLevelType w:val="hybridMultilevel"/>
    <w:tmpl w:val="85D84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E54588"/>
    <w:multiLevelType w:val="hybridMultilevel"/>
    <w:tmpl w:val="A65A6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403"/>
    <w:rsid w:val="00000209"/>
    <w:rsid w:val="0000095A"/>
    <w:rsid w:val="00001B5D"/>
    <w:rsid w:val="00002069"/>
    <w:rsid w:val="00002F68"/>
    <w:rsid w:val="00004BB9"/>
    <w:rsid w:val="00005873"/>
    <w:rsid w:val="00007973"/>
    <w:rsid w:val="00010911"/>
    <w:rsid w:val="00010D2C"/>
    <w:rsid w:val="0001284C"/>
    <w:rsid w:val="0001288E"/>
    <w:rsid w:val="00014C22"/>
    <w:rsid w:val="000154F9"/>
    <w:rsid w:val="00015C61"/>
    <w:rsid w:val="000160AB"/>
    <w:rsid w:val="00017E2C"/>
    <w:rsid w:val="00020EBC"/>
    <w:rsid w:val="000224C7"/>
    <w:rsid w:val="00022531"/>
    <w:rsid w:val="00023007"/>
    <w:rsid w:val="000253B3"/>
    <w:rsid w:val="000277B9"/>
    <w:rsid w:val="00031193"/>
    <w:rsid w:val="00032279"/>
    <w:rsid w:val="00032BBD"/>
    <w:rsid w:val="00033B41"/>
    <w:rsid w:val="00034D1E"/>
    <w:rsid w:val="000358BB"/>
    <w:rsid w:val="000368EC"/>
    <w:rsid w:val="00036B3B"/>
    <w:rsid w:val="00037105"/>
    <w:rsid w:val="000407D4"/>
    <w:rsid w:val="00041A7D"/>
    <w:rsid w:val="00043F04"/>
    <w:rsid w:val="00044356"/>
    <w:rsid w:val="000455DF"/>
    <w:rsid w:val="000467FE"/>
    <w:rsid w:val="00046835"/>
    <w:rsid w:val="00046F70"/>
    <w:rsid w:val="000474E0"/>
    <w:rsid w:val="00052425"/>
    <w:rsid w:val="0005264C"/>
    <w:rsid w:val="00052688"/>
    <w:rsid w:val="0005586F"/>
    <w:rsid w:val="00055DF1"/>
    <w:rsid w:val="000566FA"/>
    <w:rsid w:val="00061A08"/>
    <w:rsid w:val="00062BB9"/>
    <w:rsid w:val="00066FB7"/>
    <w:rsid w:val="00067A45"/>
    <w:rsid w:val="00070DC4"/>
    <w:rsid w:val="00070F6C"/>
    <w:rsid w:val="00071B5D"/>
    <w:rsid w:val="00072439"/>
    <w:rsid w:val="000727EB"/>
    <w:rsid w:val="00072A2C"/>
    <w:rsid w:val="00075695"/>
    <w:rsid w:val="00076673"/>
    <w:rsid w:val="00076835"/>
    <w:rsid w:val="00076F80"/>
    <w:rsid w:val="000770EF"/>
    <w:rsid w:val="000804D6"/>
    <w:rsid w:val="00081D8D"/>
    <w:rsid w:val="0008290A"/>
    <w:rsid w:val="00082DF3"/>
    <w:rsid w:val="000857AC"/>
    <w:rsid w:val="00085A85"/>
    <w:rsid w:val="00093C9F"/>
    <w:rsid w:val="00095789"/>
    <w:rsid w:val="00096F8C"/>
    <w:rsid w:val="00097477"/>
    <w:rsid w:val="000A0466"/>
    <w:rsid w:val="000A0676"/>
    <w:rsid w:val="000A183D"/>
    <w:rsid w:val="000A189A"/>
    <w:rsid w:val="000A2B06"/>
    <w:rsid w:val="000A3557"/>
    <w:rsid w:val="000A44F9"/>
    <w:rsid w:val="000A49E8"/>
    <w:rsid w:val="000B104F"/>
    <w:rsid w:val="000B2B74"/>
    <w:rsid w:val="000B5511"/>
    <w:rsid w:val="000B68BD"/>
    <w:rsid w:val="000B70A8"/>
    <w:rsid w:val="000C0650"/>
    <w:rsid w:val="000C1E29"/>
    <w:rsid w:val="000C23C0"/>
    <w:rsid w:val="000C3AAA"/>
    <w:rsid w:val="000C4519"/>
    <w:rsid w:val="000C5FBE"/>
    <w:rsid w:val="000C6A7C"/>
    <w:rsid w:val="000D0667"/>
    <w:rsid w:val="000D0AE6"/>
    <w:rsid w:val="000D1AE2"/>
    <w:rsid w:val="000D52D4"/>
    <w:rsid w:val="000D6CF8"/>
    <w:rsid w:val="000D7FF2"/>
    <w:rsid w:val="000E08A6"/>
    <w:rsid w:val="000E319B"/>
    <w:rsid w:val="000E3537"/>
    <w:rsid w:val="000E3A1C"/>
    <w:rsid w:val="000E671E"/>
    <w:rsid w:val="000E7512"/>
    <w:rsid w:val="000F386E"/>
    <w:rsid w:val="000F5442"/>
    <w:rsid w:val="000F7CFD"/>
    <w:rsid w:val="00100F84"/>
    <w:rsid w:val="001017A0"/>
    <w:rsid w:val="00102F9D"/>
    <w:rsid w:val="001034C4"/>
    <w:rsid w:val="00105085"/>
    <w:rsid w:val="001056DD"/>
    <w:rsid w:val="001071E2"/>
    <w:rsid w:val="001107FC"/>
    <w:rsid w:val="001160FD"/>
    <w:rsid w:val="001166A6"/>
    <w:rsid w:val="0011674B"/>
    <w:rsid w:val="001210DD"/>
    <w:rsid w:val="001246A9"/>
    <w:rsid w:val="0012565A"/>
    <w:rsid w:val="00125F27"/>
    <w:rsid w:val="0012632C"/>
    <w:rsid w:val="00130BA5"/>
    <w:rsid w:val="00131156"/>
    <w:rsid w:val="0013259D"/>
    <w:rsid w:val="0013582B"/>
    <w:rsid w:val="001378BF"/>
    <w:rsid w:val="00142D5A"/>
    <w:rsid w:val="0014465E"/>
    <w:rsid w:val="00144FEF"/>
    <w:rsid w:val="00150740"/>
    <w:rsid w:val="001509D6"/>
    <w:rsid w:val="001539D4"/>
    <w:rsid w:val="00154A97"/>
    <w:rsid w:val="00154DC5"/>
    <w:rsid w:val="00157152"/>
    <w:rsid w:val="001600FC"/>
    <w:rsid w:val="00160B62"/>
    <w:rsid w:val="00161AA0"/>
    <w:rsid w:val="001620A7"/>
    <w:rsid w:val="001668E5"/>
    <w:rsid w:val="00167455"/>
    <w:rsid w:val="001676E9"/>
    <w:rsid w:val="001676FD"/>
    <w:rsid w:val="001678C8"/>
    <w:rsid w:val="001756BB"/>
    <w:rsid w:val="001773E7"/>
    <w:rsid w:val="0018004D"/>
    <w:rsid w:val="00180EAA"/>
    <w:rsid w:val="00181821"/>
    <w:rsid w:val="0018187B"/>
    <w:rsid w:val="00183764"/>
    <w:rsid w:val="00183C59"/>
    <w:rsid w:val="00184810"/>
    <w:rsid w:val="00184D9C"/>
    <w:rsid w:val="00185508"/>
    <w:rsid w:val="001857F9"/>
    <w:rsid w:val="0018609A"/>
    <w:rsid w:val="00186D47"/>
    <w:rsid w:val="00187406"/>
    <w:rsid w:val="0019072B"/>
    <w:rsid w:val="001909B1"/>
    <w:rsid w:val="00190CBB"/>
    <w:rsid w:val="00190FD1"/>
    <w:rsid w:val="00194166"/>
    <w:rsid w:val="00194C3B"/>
    <w:rsid w:val="00194EFC"/>
    <w:rsid w:val="0019569D"/>
    <w:rsid w:val="00195FCE"/>
    <w:rsid w:val="001A088B"/>
    <w:rsid w:val="001A12F1"/>
    <w:rsid w:val="001A1D02"/>
    <w:rsid w:val="001A3E17"/>
    <w:rsid w:val="001A6D0D"/>
    <w:rsid w:val="001A7AFE"/>
    <w:rsid w:val="001B058D"/>
    <w:rsid w:val="001B5AE8"/>
    <w:rsid w:val="001B674D"/>
    <w:rsid w:val="001C1315"/>
    <w:rsid w:val="001C2CEF"/>
    <w:rsid w:val="001D0962"/>
    <w:rsid w:val="001D0D46"/>
    <w:rsid w:val="001D2317"/>
    <w:rsid w:val="001D497A"/>
    <w:rsid w:val="001D56CF"/>
    <w:rsid w:val="001D56F8"/>
    <w:rsid w:val="001D6885"/>
    <w:rsid w:val="001D7614"/>
    <w:rsid w:val="001D782B"/>
    <w:rsid w:val="001E07D9"/>
    <w:rsid w:val="001E1ABB"/>
    <w:rsid w:val="001E2E83"/>
    <w:rsid w:val="001E4453"/>
    <w:rsid w:val="001E5467"/>
    <w:rsid w:val="001E5C1F"/>
    <w:rsid w:val="001E7548"/>
    <w:rsid w:val="001E7E0D"/>
    <w:rsid w:val="001F0852"/>
    <w:rsid w:val="001F0F8B"/>
    <w:rsid w:val="001F1D9B"/>
    <w:rsid w:val="001F3516"/>
    <w:rsid w:val="001F3CEE"/>
    <w:rsid w:val="001F4A34"/>
    <w:rsid w:val="001F5B09"/>
    <w:rsid w:val="001F5C5A"/>
    <w:rsid w:val="001F64CB"/>
    <w:rsid w:val="001F670E"/>
    <w:rsid w:val="0020130A"/>
    <w:rsid w:val="00203624"/>
    <w:rsid w:val="002042CF"/>
    <w:rsid w:val="00205BE5"/>
    <w:rsid w:val="00206C66"/>
    <w:rsid w:val="00207D86"/>
    <w:rsid w:val="00210673"/>
    <w:rsid w:val="002114BB"/>
    <w:rsid w:val="0021206D"/>
    <w:rsid w:val="00213225"/>
    <w:rsid w:val="0021466D"/>
    <w:rsid w:val="00216117"/>
    <w:rsid w:val="00216193"/>
    <w:rsid w:val="00216440"/>
    <w:rsid w:val="002204D0"/>
    <w:rsid w:val="00222C9E"/>
    <w:rsid w:val="00225397"/>
    <w:rsid w:val="00225456"/>
    <w:rsid w:val="00227761"/>
    <w:rsid w:val="00227BE2"/>
    <w:rsid w:val="00227FB9"/>
    <w:rsid w:val="00230B76"/>
    <w:rsid w:val="0023178D"/>
    <w:rsid w:val="00233340"/>
    <w:rsid w:val="00233B19"/>
    <w:rsid w:val="002343EA"/>
    <w:rsid w:val="00234883"/>
    <w:rsid w:val="00235D40"/>
    <w:rsid w:val="00236EB9"/>
    <w:rsid w:val="00240284"/>
    <w:rsid w:val="002411ED"/>
    <w:rsid w:val="00241A6F"/>
    <w:rsid w:val="00242F2C"/>
    <w:rsid w:val="00244C57"/>
    <w:rsid w:val="00246539"/>
    <w:rsid w:val="00246860"/>
    <w:rsid w:val="00246D6E"/>
    <w:rsid w:val="0024718B"/>
    <w:rsid w:val="00253079"/>
    <w:rsid w:val="00254A71"/>
    <w:rsid w:val="002570CB"/>
    <w:rsid w:val="00261542"/>
    <w:rsid w:val="00262146"/>
    <w:rsid w:val="00262E47"/>
    <w:rsid w:val="0026528F"/>
    <w:rsid w:val="002652ED"/>
    <w:rsid w:val="00271AFD"/>
    <w:rsid w:val="00273314"/>
    <w:rsid w:val="002760C9"/>
    <w:rsid w:val="002765D7"/>
    <w:rsid w:val="00277D01"/>
    <w:rsid w:val="00277E0B"/>
    <w:rsid w:val="00281D53"/>
    <w:rsid w:val="00282E7A"/>
    <w:rsid w:val="002835E1"/>
    <w:rsid w:val="002846E4"/>
    <w:rsid w:val="002848E9"/>
    <w:rsid w:val="002860DF"/>
    <w:rsid w:val="002866D0"/>
    <w:rsid w:val="00287BA7"/>
    <w:rsid w:val="0029276D"/>
    <w:rsid w:val="002942DA"/>
    <w:rsid w:val="00296152"/>
    <w:rsid w:val="00296509"/>
    <w:rsid w:val="00297314"/>
    <w:rsid w:val="00297641"/>
    <w:rsid w:val="002A05B6"/>
    <w:rsid w:val="002A1EBB"/>
    <w:rsid w:val="002A3F15"/>
    <w:rsid w:val="002A4430"/>
    <w:rsid w:val="002A47A8"/>
    <w:rsid w:val="002A4F2F"/>
    <w:rsid w:val="002A6913"/>
    <w:rsid w:val="002A7B4C"/>
    <w:rsid w:val="002B0DC9"/>
    <w:rsid w:val="002B1E8F"/>
    <w:rsid w:val="002B2807"/>
    <w:rsid w:val="002B2FCF"/>
    <w:rsid w:val="002B3985"/>
    <w:rsid w:val="002B4B8A"/>
    <w:rsid w:val="002B686E"/>
    <w:rsid w:val="002B761F"/>
    <w:rsid w:val="002B7EF3"/>
    <w:rsid w:val="002C137D"/>
    <w:rsid w:val="002C1395"/>
    <w:rsid w:val="002C1C55"/>
    <w:rsid w:val="002C32DE"/>
    <w:rsid w:val="002C4040"/>
    <w:rsid w:val="002C63DB"/>
    <w:rsid w:val="002D0099"/>
    <w:rsid w:val="002D044D"/>
    <w:rsid w:val="002D15E2"/>
    <w:rsid w:val="002D1D6B"/>
    <w:rsid w:val="002D7555"/>
    <w:rsid w:val="002D7A33"/>
    <w:rsid w:val="002E0DDD"/>
    <w:rsid w:val="002E206D"/>
    <w:rsid w:val="002E2EA9"/>
    <w:rsid w:val="002E38B3"/>
    <w:rsid w:val="002E6E27"/>
    <w:rsid w:val="002E7F3D"/>
    <w:rsid w:val="002F066A"/>
    <w:rsid w:val="002F0AFD"/>
    <w:rsid w:val="002F1067"/>
    <w:rsid w:val="002F16EF"/>
    <w:rsid w:val="002F29B2"/>
    <w:rsid w:val="002F3B5B"/>
    <w:rsid w:val="002F4E1C"/>
    <w:rsid w:val="002F54EB"/>
    <w:rsid w:val="002F6084"/>
    <w:rsid w:val="002F67A8"/>
    <w:rsid w:val="002F7EED"/>
    <w:rsid w:val="003003AA"/>
    <w:rsid w:val="0030183F"/>
    <w:rsid w:val="00301A61"/>
    <w:rsid w:val="00303A17"/>
    <w:rsid w:val="00304004"/>
    <w:rsid w:val="0030405B"/>
    <w:rsid w:val="00304B76"/>
    <w:rsid w:val="003102F2"/>
    <w:rsid w:val="003118A2"/>
    <w:rsid w:val="0031237A"/>
    <w:rsid w:val="00313D22"/>
    <w:rsid w:val="00316DAA"/>
    <w:rsid w:val="00317280"/>
    <w:rsid w:val="00324A6C"/>
    <w:rsid w:val="00325388"/>
    <w:rsid w:val="0032614E"/>
    <w:rsid w:val="00326B75"/>
    <w:rsid w:val="00327B56"/>
    <w:rsid w:val="00327F9B"/>
    <w:rsid w:val="00330447"/>
    <w:rsid w:val="00332E99"/>
    <w:rsid w:val="003336DD"/>
    <w:rsid w:val="00333FC5"/>
    <w:rsid w:val="00334811"/>
    <w:rsid w:val="00334AF7"/>
    <w:rsid w:val="003373AA"/>
    <w:rsid w:val="003411FA"/>
    <w:rsid w:val="00342323"/>
    <w:rsid w:val="003448BF"/>
    <w:rsid w:val="00344E39"/>
    <w:rsid w:val="003512C2"/>
    <w:rsid w:val="0035137E"/>
    <w:rsid w:val="003531E6"/>
    <w:rsid w:val="00353938"/>
    <w:rsid w:val="00356710"/>
    <w:rsid w:val="00357ADA"/>
    <w:rsid w:val="0036148B"/>
    <w:rsid w:val="0036250B"/>
    <w:rsid w:val="00362AEB"/>
    <w:rsid w:val="00365834"/>
    <w:rsid w:val="00365A7E"/>
    <w:rsid w:val="003662B8"/>
    <w:rsid w:val="00366BB3"/>
    <w:rsid w:val="003673B3"/>
    <w:rsid w:val="00374543"/>
    <w:rsid w:val="00380ED9"/>
    <w:rsid w:val="0038245D"/>
    <w:rsid w:val="00383008"/>
    <w:rsid w:val="00383666"/>
    <w:rsid w:val="00385E47"/>
    <w:rsid w:val="0038639D"/>
    <w:rsid w:val="00390C41"/>
    <w:rsid w:val="00392CE1"/>
    <w:rsid w:val="00393EEC"/>
    <w:rsid w:val="00396B05"/>
    <w:rsid w:val="00397EC7"/>
    <w:rsid w:val="003A1463"/>
    <w:rsid w:val="003A3136"/>
    <w:rsid w:val="003A34C4"/>
    <w:rsid w:val="003A351E"/>
    <w:rsid w:val="003A3FE0"/>
    <w:rsid w:val="003A508C"/>
    <w:rsid w:val="003A6392"/>
    <w:rsid w:val="003A6415"/>
    <w:rsid w:val="003B02A4"/>
    <w:rsid w:val="003B22E7"/>
    <w:rsid w:val="003B5033"/>
    <w:rsid w:val="003B5AC3"/>
    <w:rsid w:val="003B6267"/>
    <w:rsid w:val="003B6B86"/>
    <w:rsid w:val="003B7405"/>
    <w:rsid w:val="003C22DB"/>
    <w:rsid w:val="003C2A25"/>
    <w:rsid w:val="003C3313"/>
    <w:rsid w:val="003C364E"/>
    <w:rsid w:val="003C3AC4"/>
    <w:rsid w:val="003C4538"/>
    <w:rsid w:val="003C6E49"/>
    <w:rsid w:val="003C7C79"/>
    <w:rsid w:val="003C7E88"/>
    <w:rsid w:val="003D3380"/>
    <w:rsid w:val="003D5995"/>
    <w:rsid w:val="003D6766"/>
    <w:rsid w:val="003D6CA8"/>
    <w:rsid w:val="003D79A8"/>
    <w:rsid w:val="003E3E95"/>
    <w:rsid w:val="003E4FA2"/>
    <w:rsid w:val="003F2428"/>
    <w:rsid w:val="003F2986"/>
    <w:rsid w:val="003F527F"/>
    <w:rsid w:val="003F5941"/>
    <w:rsid w:val="0040057A"/>
    <w:rsid w:val="004022C5"/>
    <w:rsid w:val="00402394"/>
    <w:rsid w:val="00402AA2"/>
    <w:rsid w:val="0040342A"/>
    <w:rsid w:val="00406F4B"/>
    <w:rsid w:val="004104D2"/>
    <w:rsid w:val="004105CE"/>
    <w:rsid w:val="00413156"/>
    <w:rsid w:val="00414BCC"/>
    <w:rsid w:val="00424EFD"/>
    <w:rsid w:val="004316CB"/>
    <w:rsid w:val="004336A4"/>
    <w:rsid w:val="00434D60"/>
    <w:rsid w:val="0043702E"/>
    <w:rsid w:val="004407B6"/>
    <w:rsid w:val="00444B45"/>
    <w:rsid w:val="00445B92"/>
    <w:rsid w:val="00446BD5"/>
    <w:rsid w:val="00451C24"/>
    <w:rsid w:val="00455BD1"/>
    <w:rsid w:val="00456916"/>
    <w:rsid w:val="004570A2"/>
    <w:rsid w:val="00460202"/>
    <w:rsid w:val="0046169C"/>
    <w:rsid w:val="00461A1A"/>
    <w:rsid w:val="00470C64"/>
    <w:rsid w:val="00471025"/>
    <w:rsid w:val="0047485C"/>
    <w:rsid w:val="004748FF"/>
    <w:rsid w:val="00477435"/>
    <w:rsid w:val="0047797B"/>
    <w:rsid w:val="0048076E"/>
    <w:rsid w:val="00481C10"/>
    <w:rsid w:val="00481CAB"/>
    <w:rsid w:val="00482C79"/>
    <w:rsid w:val="00484EDB"/>
    <w:rsid w:val="00492291"/>
    <w:rsid w:val="00495592"/>
    <w:rsid w:val="0049571A"/>
    <w:rsid w:val="004978A0"/>
    <w:rsid w:val="004A0007"/>
    <w:rsid w:val="004A1659"/>
    <w:rsid w:val="004A2D18"/>
    <w:rsid w:val="004A3DA0"/>
    <w:rsid w:val="004A693F"/>
    <w:rsid w:val="004A7F34"/>
    <w:rsid w:val="004A7F70"/>
    <w:rsid w:val="004B0DBE"/>
    <w:rsid w:val="004B2629"/>
    <w:rsid w:val="004B5D56"/>
    <w:rsid w:val="004B7CC6"/>
    <w:rsid w:val="004B7E83"/>
    <w:rsid w:val="004C267B"/>
    <w:rsid w:val="004C624C"/>
    <w:rsid w:val="004C63F0"/>
    <w:rsid w:val="004C6C72"/>
    <w:rsid w:val="004C7A6E"/>
    <w:rsid w:val="004D0365"/>
    <w:rsid w:val="004D2263"/>
    <w:rsid w:val="004D28F1"/>
    <w:rsid w:val="004D42C5"/>
    <w:rsid w:val="004D7436"/>
    <w:rsid w:val="004D7E1E"/>
    <w:rsid w:val="004E0DF3"/>
    <w:rsid w:val="004E2606"/>
    <w:rsid w:val="004E54EF"/>
    <w:rsid w:val="004F1514"/>
    <w:rsid w:val="004F5923"/>
    <w:rsid w:val="00501D75"/>
    <w:rsid w:val="00501E5E"/>
    <w:rsid w:val="005038AD"/>
    <w:rsid w:val="0050505F"/>
    <w:rsid w:val="00505383"/>
    <w:rsid w:val="005053DF"/>
    <w:rsid w:val="0050544B"/>
    <w:rsid w:val="00512887"/>
    <w:rsid w:val="00513A00"/>
    <w:rsid w:val="00514613"/>
    <w:rsid w:val="00515F11"/>
    <w:rsid w:val="005164E1"/>
    <w:rsid w:val="005174CF"/>
    <w:rsid w:val="00517F35"/>
    <w:rsid w:val="00523474"/>
    <w:rsid w:val="005234F4"/>
    <w:rsid w:val="005249BD"/>
    <w:rsid w:val="00531208"/>
    <w:rsid w:val="005330A8"/>
    <w:rsid w:val="0053482E"/>
    <w:rsid w:val="0053488A"/>
    <w:rsid w:val="0053524A"/>
    <w:rsid w:val="00535841"/>
    <w:rsid w:val="00535AFC"/>
    <w:rsid w:val="0053783C"/>
    <w:rsid w:val="00542D25"/>
    <w:rsid w:val="0054376B"/>
    <w:rsid w:val="005438A7"/>
    <w:rsid w:val="00544972"/>
    <w:rsid w:val="0054536F"/>
    <w:rsid w:val="00546DCA"/>
    <w:rsid w:val="005475BE"/>
    <w:rsid w:val="00551991"/>
    <w:rsid w:val="0055255A"/>
    <w:rsid w:val="0055536F"/>
    <w:rsid w:val="0056008F"/>
    <w:rsid w:val="00560E4F"/>
    <w:rsid w:val="0056641E"/>
    <w:rsid w:val="00566AB0"/>
    <w:rsid w:val="00566BCD"/>
    <w:rsid w:val="00566CDE"/>
    <w:rsid w:val="005674E3"/>
    <w:rsid w:val="00570276"/>
    <w:rsid w:val="00570BB9"/>
    <w:rsid w:val="00571549"/>
    <w:rsid w:val="00571B73"/>
    <w:rsid w:val="00573EDE"/>
    <w:rsid w:val="00575AF0"/>
    <w:rsid w:val="0057795F"/>
    <w:rsid w:val="00582720"/>
    <w:rsid w:val="005847E4"/>
    <w:rsid w:val="0058592F"/>
    <w:rsid w:val="00586A49"/>
    <w:rsid w:val="00587059"/>
    <w:rsid w:val="005909E7"/>
    <w:rsid w:val="005927DE"/>
    <w:rsid w:val="00595400"/>
    <w:rsid w:val="00596791"/>
    <w:rsid w:val="00597435"/>
    <w:rsid w:val="005A2881"/>
    <w:rsid w:val="005A6C56"/>
    <w:rsid w:val="005B0573"/>
    <w:rsid w:val="005B137B"/>
    <w:rsid w:val="005B3A93"/>
    <w:rsid w:val="005B5087"/>
    <w:rsid w:val="005B6999"/>
    <w:rsid w:val="005C1B0D"/>
    <w:rsid w:val="005C27F3"/>
    <w:rsid w:val="005C35D3"/>
    <w:rsid w:val="005C586A"/>
    <w:rsid w:val="005C600A"/>
    <w:rsid w:val="005C6844"/>
    <w:rsid w:val="005C6FC3"/>
    <w:rsid w:val="005D2A43"/>
    <w:rsid w:val="005D2C8C"/>
    <w:rsid w:val="005D37D5"/>
    <w:rsid w:val="005D41D5"/>
    <w:rsid w:val="005D568B"/>
    <w:rsid w:val="005D5F81"/>
    <w:rsid w:val="005D7CF6"/>
    <w:rsid w:val="005E0452"/>
    <w:rsid w:val="005E1AF0"/>
    <w:rsid w:val="005E2C35"/>
    <w:rsid w:val="005E3DE2"/>
    <w:rsid w:val="005E3FFE"/>
    <w:rsid w:val="005E4378"/>
    <w:rsid w:val="005E5CF5"/>
    <w:rsid w:val="005E641A"/>
    <w:rsid w:val="005F3A4C"/>
    <w:rsid w:val="005F4EDC"/>
    <w:rsid w:val="005F78D2"/>
    <w:rsid w:val="00600E2C"/>
    <w:rsid w:val="00606556"/>
    <w:rsid w:val="006066BF"/>
    <w:rsid w:val="00614286"/>
    <w:rsid w:val="0062098C"/>
    <w:rsid w:val="00621E76"/>
    <w:rsid w:val="006238A8"/>
    <w:rsid w:val="006273D7"/>
    <w:rsid w:val="0062776C"/>
    <w:rsid w:val="006307F2"/>
    <w:rsid w:val="0063113B"/>
    <w:rsid w:val="0063571A"/>
    <w:rsid w:val="00640F0A"/>
    <w:rsid w:val="00641DF0"/>
    <w:rsid w:val="00644FA0"/>
    <w:rsid w:val="006461DF"/>
    <w:rsid w:val="00650B67"/>
    <w:rsid w:val="006524FA"/>
    <w:rsid w:val="006538ED"/>
    <w:rsid w:val="00653B82"/>
    <w:rsid w:val="006541AC"/>
    <w:rsid w:val="00654D6F"/>
    <w:rsid w:val="00655B42"/>
    <w:rsid w:val="00656B8B"/>
    <w:rsid w:val="00657D7C"/>
    <w:rsid w:val="006615AD"/>
    <w:rsid w:val="006618BE"/>
    <w:rsid w:val="006622DE"/>
    <w:rsid w:val="0066271A"/>
    <w:rsid w:val="0066351B"/>
    <w:rsid w:val="006648CE"/>
    <w:rsid w:val="00665852"/>
    <w:rsid w:val="0066596E"/>
    <w:rsid w:val="006678CA"/>
    <w:rsid w:val="00671386"/>
    <w:rsid w:val="006728E1"/>
    <w:rsid w:val="00675431"/>
    <w:rsid w:val="00680D39"/>
    <w:rsid w:val="006820AD"/>
    <w:rsid w:val="00682D8C"/>
    <w:rsid w:val="00682EAB"/>
    <w:rsid w:val="00684B88"/>
    <w:rsid w:val="006874A9"/>
    <w:rsid w:val="0069095C"/>
    <w:rsid w:val="006927CF"/>
    <w:rsid w:val="00692FA1"/>
    <w:rsid w:val="00693534"/>
    <w:rsid w:val="006948CC"/>
    <w:rsid w:val="00694F16"/>
    <w:rsid w:val="00694FC8"/>
    <w:rsid w:val="00695E3F"/>
    <w:rsid w:val="0069792B"/>
    <w:rsid w:val="006A1B89"/>
    <w:rsid w:val="006A3597"/>
    <w:rsid w:val="006A36DD"/>
    <w:rsid w:val="006A3825"/>
    <w:rsid w:val="006A4564"/>
    <w:rsid w:val="006A6327"/>
    <w:rsid w:val="006A7129"/>
    <w:rsid w:val="006B0A09"/>
    <w:rsid w:val="006B13D1"/>
    <w:rsid w:val="006B4D13"/>
    <w:rsid w:val="006B51BB"/>
    <w:rsid w:val="006B6844"/>
    <w:rsid w:val="006C0602"/>
    <w:rsid w:val="006C313E"/>
    <w:rsid w:val="006C55F6"/>
    <w:rsid w:val="006C56E9"/>
    <w:rsid w:val="006C5AC5"/>
    <w:rsid w:val="006C704C"/>
    <w:rsid w:val="006C77FE"/>
    <w:rsid w:val="006D0373"/>
    <w:rsid w:val="006D1AC1"/>
    <w:rsid w:val="006D2FB4"/>
    <w:rsid w:val="006D5734"/>
    <w:rsid w:val="006D5C6C"/>
    <w:rsid w:val="006D5E45"/>
    <w:rsid w:val="006D6455"/>
    <w:rsid w:val="006E6722"/>
    <w:rsid w:val="006E6BB2"/>
    <w:rsid w:val="006E7FF5"/>
    <w:rsid w:val="006F246B"/>
    <w:rsid w:val="006F531C"/>
    <w:rsid w:val="00702354"/>
    <w:rsid w:val="00702D04"/>
    <w:rsid w:val="00705BA1"/>
    <w:rsid w:val="00711787"/>
    <w:rsid w:val="007127B2"/>
    <w:rsid w:val="00713627"/>
    <w:rsid w:val="007156C8"/>
    <w:rsid w:val="007164CF"/>
    <w:rsid w:val="007167B6"/>
    <w:rsid w:val="00717006"/>
    <w:rsid w:val="00721251"/>
    <w:rsid w:val="00721A89"/>
    <w:rsid w:val="007220D4"/>
    <w:rsid w:val="007220DB"/>
    <w:rsid w:val="00723606"/>
    <w:rsid w:val="00725587"/>
    <w:rsid w:val="00730E1D"/>
    <w:rsid w:val="007316E0"/>
    <w:rsid w:val="0073263F"/>
    <w:rsid w:val="00732F77"/>
    <w:rsid w:val="00733360"/>
    <w:rsid w:val="00733CF6"/>
    <w:rsid w:val="0073675E"/>
    <w:rsid w:val="00737429"/>
    <w:rsid w:val="00740FE4"/>
    <w:rsid w:val="00741CEB"/>
    <w:rsid w:val="007421DB"/>
    <w:rsid w:val="00743329"/>
    <w:rsid w:val="007434FC"/>
    <w:rsid w:val="00743CAF"/>
    <w:rsid w:val="0075155B"/>
    <w:rsid w:val="007517DA"/>
    <w:rsid w:val="00751AC1"/>
    <w:rsid w:val="00753666"/>
    <w:rsid w:val="00753AD2"/>
    <w:rsid w:val="00757695"/>
    <w:rsid w:val="00761C12"/>
    <w:rsid w:val="007620CA"/>
    <w:rsid w:val="00762570"/>
    <w:rsid w:val="0076336B"/>
    <w:rsid w:val="007650A9"/>
    <w:rsid w:val="0076588B"/>
    <w:rsid w:val="00766442"/>
    <w:rsid w:val="0076686F"/>
    <w:rsid w:val="00770A45"/>
    <w:rsid w:val="00770CCC"/>
    <w:rsid w:val="0077280F"/>
    <w:rsid w:val="00773786"/>
    <w:rsid w:val="00776294"/>
    <w:rsid w:val="00776923"/>
    <w:rsid w:val="0077743A"/>
    <w:rsid w:val="007805E3"/>
    <w:rsid w:val="00781627"/>
    <w:rsid w:val="00782AC5"/>
    <w:rsid w:val="00783339"/>
    <w:rsid w:val="00784532"/>
    <w:rsid w:val="00785688"/>
    <w:rsid w:val="007859E1"/>
    <w:rsid w:val="00786705"/>
    <w:rsid w:val="007868C0"/>
    <w:rsid w:val="00786CAD"/>
    <w:rsid w:val="00786D05"/>
    <w:rsid w:val="00792F51"/>
    <w:rsid w:val="007936D0"/>
    <w:rsid w:val="007A35E9"/>
    <w:rsid w:val="007A37C6"/>
    <w:rsid w:val="007A3963"/>
    <w:rsid w:val="007A5622"/>
    <w:rsid w:val="007A56B6"/>
    <w:rsid w:val="007B0C80"/>
    <w:rsid w:val="007B230B"/>
    <w:rsid w:val="007B28AC"/>
    <w:rsid w:val="007B303B"/>
    <w:rsid w:val="007B3F7A"/>
    <w:rsid w:val="007B51E5"/>
    <w:rsid w:val="007B57E5"/>
    <w:rsid w:val="007B6BDE"/>
    <w:rsid w:val="007C00D6"/>
    <w:rsid w:val="007C2F78"/>
    <w:rsid w:val="007C39D5"/>
    <w:rsid w:val="007C449A"/>
    <w:rsid w:val="007C5D14"/>
    <w:rsid w:val="007D09BC"/>
    <w:rsid w:val="007D2681"/>
    <w:rsid w:val="007D3088"/>
    <w:rsid w:val="007D54CD"/>
    <w:rsid w:val="007D5BC0"/>
    <w:rsid w:val="007D71E4"/>
    <w:rsid w:val="007E0AB9"/>
    <w:rsid w:val="007E1397"/>
    <w:rsid w:val="007E76AB"/>
    <w:rsid w:val="007F062D"/>
    <w:rsid w:val="007F2036"/>
    <w:rsid w:val="007F6431"/>
    <w:rsid w:val="007F68D7"/>
    <w:rsid w:val="007F6D41"/>
    <w:rsid w:val="008002D3"/>
    <w:rsid w:val="00801ECD"/>
    <w:rsid w:val="0080201A"/>
    <w:rsid w:val="00803354"/>
    <w:rsid w:val="0080477E"/>
    <w:rsid w:val="0080485B"/>
    <w:rsid w:val="00804A99"/>
    <w:rsid w:val="0080597E"/>
    <w:rsid w:val="00807C4F"/>
    <w:rsid w:val="0081076F"/>
    <w:rsid w:val="00811599"/>
    <w:rsid w:val="008120C1"/>
    <w:rsid w:val="008125B8"/>
    <w:rsid w:val="00812E8C"/>
    <w:rsid w:val="00812FAF"/>
    <w:rsid w:val="00813C95"/>
    <w:rsid w:val="00815478"/>
    <w:rsid w:val="0081686E"/>
    <w:rsid w:val="0082083F"/>
    <w:rsid w:val="0082160F"/>
    <w:rsid w:val="00823C88"/>
    <w:rsid w:val="00830234"/>
    <w:rsid w:val="0083078E"/>
    <w:rsid w:val="008312CF"/>
    <w:rsid w:val="00833559"/>
    <w:rsid w:val="0083360A"/>
    <w:rsid w:val="00835ECD"/>
    <w:rsid w:val="008365B5"/>
    <w:rsid w:val="00840020"/>
    <w:rsid w:val="008408FD"/>
    <w:rsid w:val="00841B3E"/>
    <w:rsid w:val="0084221D"/>
    <w:rsid w:val="0084341B"/>
    <w:rsid w:val="008438ED"/>
    <w:rsid w:val="008442A6"/>
    <w:rsid w:val="00847648"/>
    <w:rsid w:val="00847B43"/>
    <w:rsid w:val="00850A4A"/>
    <w:rsid w:val="00851EE6"/>
    <w:rsid w:val="00852929"/>
    <w:rsid w:val="00852932"/>
    <w:rsid w:val="008543D2"/>
    <w:rsid w:val="00860830"/>
    <w:rsid w:val="0086287E"/>
    <w:rsid w:val="00862D92"/>
    <w:rsid w:val="00862ECB"/>
    <w:rsid w:val="00863DA9"/>
    <w:rsid w:val="008641F3"/>
    <w:rsid w:val="00864701"/>
    <w:rsid w:val="00866A56"/>
    <w:rsid w:val="00870BFE"/>
    <w:rsid w:val="00874F4C"/>
    <w:rsid w:val="008773F0"/>
    <w:rsid w:val="008776CE"/>
    <w:rsid w:val="008778D8"/>
    <w:rsid w:val="008822AF"/>
    <w:rsid w:val="0088392D"/>
    <w:rsid w:val="00883BC5"/>
    <w:rsid w:val="00883E3D"/>
    <w:rsid w:val="00884C53"/>
    <w:rsid w:val="0089011E"/>
    <w:rsid w:val="00892B11"/>
    <w:rsid w:val="00894F3B"/>
    <w:rsid w:val="00897F38"/>
    <w:rsid w:val="008A1594"/>
    <w:rsid w:val="008A16AE"/>
    <w:rsid w:val="008A2764"/>
    <w:rsid w:val="008A4244"/>
    <w:rsid w:val="008A571D"/>
    <w:rsid w:val="008A5749"/>
    <w:rsid w:val="008A5BCA"/>
    <w:rsid w:val="008A63A6"/>
    <w:rsid w:val="008B08CF"/>
    <w:rsid w:val="008B0D1F"/>
    <w:rsid w:val="008B1085"/>
    <w:rsid w:val="008B34EE"/>
    <w:rsid w:val="008B420F"/>
    <w:rsid w:val="008B4D1F"/>
    <w:rsid w:val="008B4E3F"/>
    <w:rsid w:val="008B579C"/>
    <w:rsid w:val="008B5B39"/>
    <w:rsid w:val="008C0C10"/>
    <w:rsid w:val="008C0ED4"/>
    <w:rsid w:val="008C118D"/>
    <w:rsid w:val="008C1F89"/>
    <w:rsid w:val="008C21A3"/>
    <w:rsid w:val="008C2A76"/>
    <w:rsid w:val="008C479F"/>
    <w:rsid w:val="008C5450"/>
    <w:rsid w:val="008C5C92"/>
    <w:rsid w:val="008C71C8"/>
    <w:rsid w:val="008C758B"/>
    <w:rsid w:val="008D0171"/>
    <w:rsid w:val="008D1EF0"/>
    <w:rsid w:val="008D27AC"/>
    <w:rsid w:val="008D29BD"/>
    <w:rsid w:val="008D4B5A"/>
    <w:rsid w:val="008D5403"/>
    <w:rsid w:val="008D5EA6"/>
    <w:rsid w:val="008D6CC4"/>
    <w:rsid w:val="008E039D"/>
    <w:rsid w:val="008E15AC"/>
    <w:rsid w:val="008E1C83"/>
    <w:rsid w:val="008E516D"/>
    <w:rsid w:val="008E618D"/>
    <w:rsid w:val="008E6827"/>
    <w:rsid w:val="008E7960"/>
    <w:rsid w:val="008F0A9C"/>
    <w:rsid w:val="008F0CBC"/>
    <w:rsid w:val="008F2542"/>
    <w:rsid w:val="008F2926"/>
    <w:rsid w:val="008F3C1D"/>
    <w:rsid w:val="008F40F7"/>
    <w:rsid w:val="008F7F4C"/>
    <w:rsid w:val="00902A13"/>
    <w:rsid w:val="00903291"/>
    <w:rsid w:val="00903789"/>
    <w:rsid w:val="00903E55"/>
    <w:rsid w:val="00905811"/>
    <w:rsid w:val="00905E0B"/>
    <w:rsid w:val="009066BE"/>
    <w:rsid w:val="00907498"/>
    <w:rsid w:val="0091195B"/>
    <w:rsid w:val="00913EE6"/>
    <w:rsid w:val="009145E6"/>
    <w:rsid w:val="00917B8D"/>
    <w:rsid w:val="00920C17"/>
    <w:rsid w:val="00920DF0"/>
    <w:rsid w:val="0092147E"/>
    <w:rsid w:val="009217A5"/>
    <w:rsid w:val="00921DCC"/>
    <w:rsid w:val="00923937"/>
    <w:rsid w:val="00924655"/>
    <w:rsid w:val="00924783"/>
    <w:rsid w:val="009253B4"/>
    <w:rsid w:val="009254D5"/>
    <w:rsid w:val="0092585A"/>
    <w:rsid w:val="00925BC7"/>
    <w:rsid w:val="00926640"/>
    <w:rsid w:val="00930A7D"/>
    <w:rsid w:val="00931105"/>
    <w:rsid w:val="00933978"/>
    <w:rsid w:val="00935C52"/>
    <w:rsid w:val="00935DD5"/>
    <w:rsid w:val="009362FC"/>
    <w:rsid w:val="009379B6"/>
    <w:rsid w:val="00944CD0"/>
    <w:rsid w:val="0094653A"/>
    <w:rsid w:val="0094758C"/>
    <w:rsid w:val="00947674"/>
    <w:rsid w:val="00951AEC"/>
    <w:rsid w:val="00953C46"/>
    <w:rsid w:val="00954244"/>
    <w:rsid w:val="00954FDF"/>
    <w:rsid w:val="00955D5D"/>
    <w:rsid w:val="009566E5"/>
    <w:rsid w:val="00962EBB"/>
    <w:rsid w:val="00963699"/>
    <w:rsid w:val="009638D6"/>
    <w:rsid w:val="00964C4C"/>
    <w:rsid w:val="00965734"/>
    <w:rsid w:val="00965BB5"/>
    <w:rsid w:val="0096608C"/>
    <w:rsid w:val="0097067E"/>
    <w:rsid w:val="00971908"/>
    <w:rsid w:val="009726D5"/>
    <w:rsid w:val="009728DB"/>
    <w:rsid w:val="00973032"/>
    <w:rsid w:val="0097309E"/>
    <w:rsid w:val="0097427A"/>
    <w:rsid w:val="009744C3"/>
    <w:rsid w:val="00975B55"/>
    <w:rsid w:val="009761B4"/>
    <w:rsid w:val="00981600"/>
    <w:rsid w:val="0098185C"/>
    <w:rsid w:val="00983DDE"/>
    <w:rsid w:val="00984465"/>
    <w:rsid w:val="009905EC"/>
    <w:rsid w:val="0099118A"/>
    <w:rsid w:val="00991351"/>
    <w:rsid w:val="0099141A"/>
    <w:rsid w:val="00992AC2"/>
    <w:rsid w:val="009A3A4D"/>
    <w:rsid w:val="009A5A7A"/>
    <w:rsid w:val="009A5ACF"/>
    <w:rsid w:val="009A65E0"/>
    <w:rsid w:val="009B1304"/>
    <w:rsid w:val="009B1D0C"/>
    <w:rsid w:val="009C2F40"/>
    <w:rsid w:val="009C5025"/>
    <w:rsid w:val="009C561D"/>
    <w:rsid w:val="009C6E0C"/>
    <w:rsid w:val="009D292A"/>
    <w:rsid w:val="009D2CBC"/>
    <w:rsid w:val="009D3C06"/>
    <w:rsid w:val="009D4F34"/>
    <w:rsid w:val="009E09FF"/>
    <w:rsid w:val="009E0DC3"/>
    <w:rsid w:val="009E2227"/>
    <w:rsid w:val="009E30AE"/>
    <w:rsid w:val="009E4FF8"/>
    <w:rsid w:val="009F0C32"/>
    <w:rsid w:val="009F5F87"/>
    <w:rsid w:val="009F6CC2"/>
    <w:rsid w:val="009F6F07"/>
    <w:rsid w:val="009F7A81"/>
    <w:rsid w:val="00A00E78"/>
    <w:rsid w:val="00A01F32"/>
    <w:rsid w:val="00A03C1A"/>
    <w:rsid w:val="00A05A05"/>
    <w:rsid w:val="00A07A58"/>
    <w:rsid w:val="00A11A62"/>
    <w:rsid w:val="00A16493"/>
    <w:rsid w:val="00A169AC"/>
    <w:rsid w:val="00A17BDA"/>
    <w:rsid w:val="00A17D4E"/>
    <w:rsid w:val="00A207BE"/>
    <w:rsid w:val="00A2404F"/>
    <w:rsid w:val="00A25409"/>
    <w:rsid w:val="00A258CB"/>
    <w:rsid w:val="00A270AF"/>
    <w:rsid w:val="00A272FF"/>
    <w:rsid w:val="00A277BB"/>
    <w:rsid w:val="00A27E83"/>
    <w:rsid w:val="00A34CCC"/>
    <w:rsid w:val="00A3519E"/>
    <w:rsid w:val="00A40EA3"/>
    <w:rsid w:val="00A41442"/>
    <w:rsid w:val="00A431D7"/>
    <w:rsid w:val="00A445BA"/>
    <w:rsid w:val="00A446A5"/>
    <w:rsid w:val="00A44C07"/>
    <w:rsid w:val="00A4561A"/>
    <w:rsid w:val="00A460E7"/>
    <w:rsid w:val="00A467E5"/>
    <w:rsid w:val="00A471FC"/>
    <w:rsid w:val="00A54FC4"/>
    <w:rsid w:val="00A56581"/>
    <w:rsid w:val="00A5658D"/>
    <w:rsid w:val="00A61927"/>
    <w:rsid w:val="00A61CD3"/>
    <w:rsid w:val="00A648EC"/>
    <w:rsid w:val="00A64AAE"/>
    <w:rsid w:val="00A64BA2"/>
    <w:rsid w:val="00A65D8D"/>
    <w:rsid w:val="00A67C41"/>
    <w:rsid w:val="00A70966"/>
    <w:rsid w:val="00A72114"/>
    <w:rsid w:val="00A73805"/>
    <w:rsid w:val="00A74750"/>
    <w:rsid w:val="00A75559"/>
    <w:rsid w:val="00A7607F"/>
    <w:rsid w:val="00A77E0C"/>
    <w:rsid w:val="00A81D92"/>
    <w:rsid w:val="00A81E4B"/>
    <w:rsid w:val="00A82B92"/>
    <w:rsid w:val="00A843AB"/>
    <w:rsid w:val="00A90F93"/>
    <w:rsid w:val="00A92171"/>
    <w:rsid w:val="00A9737D"/>
    <w:rsid w:val="00AA0E47"/>
    <w:rsid w:val="00AA10C3"/>
    <w:rsid w:val="00AA1201"/>
    <w:rsid w:val="00AA2009"/>
    <w:rsid w:val="00AA229D"/>
    <w:rsid w:val="00AA3011"/>
    <w:rsid w:val="00AA4C95"/>
    <w:rsid w:val="00AA4CC3"/>
    <w:rsid w:val="00AA5C6F"/>
    <w:rsid w:val="00AB1939"/>
    <w:rsid w:val="00AB4474"/>
    <w:rsid w:val="00AB50E7"/>
    <w:rsid w:val="00AB7876"/>
    <w:rsid w:val="00AC0307"/>
    <w:rsid w:val="00AC1BAF"/>
    <w:rsid w:val="00AC4804"/>
    <w:rsid w:val="00AC5800"/>
    <w:rsid w:val="00AC7335"/>
    <w:rsid w:val="00AD06DE"/>
    <w:rsid w:val="00AD492A"/>
    <w:rsid w:val="00AD618C"/>
    <w:rsid w:val="00AD6542"/>
    <w:rsid w:val="00AE2FAF"/>
    <w:rsid w:val="00AE39AD"/>
    <w:rsid w:val="00AE4B55"/>
    <w:rsid w:val="00AE5142"/>
    <w:rsid w:val="00AE5A6A"/>
    <w:rsid w:val="00AE5AF5"/>
    <w:rsid w:val="00AF3FCF"/>
    <w:rsid w:val="00AF4783"/>
    <w:rsid w:val="00AF5EE2"/>
    <w:rsid w:val="00AF6A5E"/>
    <w:rsid w:val="00AF6AA0"/>
    <w:rsid w:val="00AF7BF6"/>
    <w:rsid w:val="00B013B0"/>
    <w:rsid w:val="00B01D64"/>
    <w:rsid w:val="00B024A3"/>
    <w:rsid w:val="00B05BC7"/>
    <w:rsid w:val="00B0606C"/>
    <w:rsid w:val="00B10748"/>
    <w:rsid w:val="00B11BBA"/>
    <w:rsid w:val="00B12189"/>
    <w:rsid w:val="00B130BA"/>
    <w:rsid w:val="00B138C6"/>
    <w:rsid w:val="00B13A71"/>
    <w:rsid w:val="00B14755"/>
    <w:rsid w:val="00B223AC"/>
    <w:rsid w:val="00B23217"/>
    <w:rsid w:val="00B23C5B"/>
    <w:rsid w:val="00B24B10"/>
    <w:rsid w:val="00B24BCB"/>
    <w:rsid w:val="00B269B6"/>
    <w:rsid w:val="00B26FEF"/>
    <w:rsid w:val="00B2789E"/>
    <w:rsid w:val="00B3048E"/>
    <w:rsid w:val="00B30F93"/>
    <w:rsid w:val="00B34F92"/>
    <w:rsid w:val="00B350B3"/>
    <w:rsid w:val="00B37AE7"/>
    <w:rsid w:val="00B407FB"/>
    <w:rsid w:val="00B41408"/>
    <w:rsid w:val="00B41FE6"/>
    <w:rsid w:val="00B429A9"/>
    <w:rsid w:val="00B442B3"/>
    <w:rsid w:val="00B44D49"/>
    <w:rsid w:val="00B44F50"/>
    <w:rsid w:val="00B51D0C"/>
    <w:rsid w:val="00B51FC6"/>
    <w:rsid w:val="00B52399"/>
    <w:rsid w:val="00B52BC6"/>
    <w:rsid w:val="00B5522C"/>
    <w:rsid w:val="00B55AF4"/>
    <w:rsid w:val="00B56045"/>
    <w:rsid w:val="00B56BE5"/>
    <w:rsid w:val="00B57807"/>
    <w:rsid w:val="00B6082F"/>
    <w:rsid w:val="00B626EB"/>
    <w:rsid w:val="00B6303B"/>
    <w:rsid w:val="00B67E92"/>
    <w:rsid w:val="00B719CF"/>
    <w:rsid w:val="00B74AA5"/>
    <w:rsid w:val="00B801D7"/>
    <w:rsid w:val="00B8308B"/>
    <w:rsid w:val="00B84166"/>
    <w:rsid w:val="00B84485"/>
    <w:rsid w:val="00B90616"/>
    <w:rsid w:val="00B90C67"/>
    <w:rsid w:val="00B93399"/>
    <w:rsid w:val="00B94DB8"/>
    <w:rsid w:val="00B97876"/>
    <w:rsid w:val="00B97D6E"/>
    <w:rsid w:val="00BA019D"/>
    <w:rsid w:val="00BA0B51"/>
    <w:rsid w:val="00BA0B84"/>
    <w:rsid w:val="00BA16D8"/>
    <w:rsid w:val="00BA1BF1"/>
    <w:rsid w:val="00BA467B"/>
    <w:rsid w:val="00BA5077"/>
    <w:rsid w:val="00BA6C41"/>
    <w:rsid w:val="00BB0E27"/>
    <w:rsid w:val="00BB0EFF"/>
    <w:rsid w:val="00BB22A7"/>
    <w:rsid w:val="00BB4768"/>
    <w:rsid w:val="00BB630C"/>
    <w:rsid w:val="00BC1231"/>
    <w:rsid w:val="00BC1980"/>
    <w:rsid w:val="00BC1D72"/>
    <w:rsid w:val="00BC2461"/>
    <w:rsid w:val="00BD083C"/>
    <w:rsid w:val="00BD1874"/>
    <w:rsid w:val="00BD2976"/>
    <w:rsid w:val="00BD5B87"/>
    <w:rsid w:val="00BD5F2E"/>
    <w:rsid w:val="00BD6757"/>
    <w:rsid w:val="00BD6C04"/>
    <w:rsid w:val="00BD7AAB"/>
    <w:rsid w:val="00BE12C6"/>
    <w:rsid w:val="00BE3764"/>
    <w:rsid w:val="00BE3EBA"/>
    <w:rsid w:val="00BE48CF"/>
    <w:rsid w:val="00BE4B4C"/>
    <w:rsid w:val="00BE69D6"/>
    <w:rsid w:val="00BF0A73"/>
    <w:rsid w:val="00BF15F6"/>
    <w:rsid w:val="00BF1CC0"/>
    <w:rsid w:val="00BF3673"/>
    <w:rsid w:val="00BF44B3"/>
    <w:rsid w:val="00BF5B98"/>
    <w:rsid w:val="00BF6104"/>
    <w:rsid w:val="00BF6438"/>
    <w:rsid w:val="00BF7283"/>
    <w:rsid w:val="00C021A3"/>
    <w:rsid w:val="00C05FD6"/>
    <w:rsid w:val="00C141C9"/>
    <w:rsid w:val="00C1447F"/>
    <w:rsid w:val="00C15855"/>
    <w:rsid w:val="00C17936"/>
    <w:rsid w:val="00C207E4"/>
    <w:rsid w:val="00C2121C"/>
    <w:rsid w:val="00C21A0A"/>
    <w:rsid w:val="00C21A88"/>
    <w:rsid w:val="00C2219C"/>
    <w:rsid w:val="00C227BC"/>
    <w:rsid w:val="00C344FC"/>
    <w:rsid w:val="00C400ED"/>
    <w:rsid w:val="00C4256D"/>
    <w:rsid w:val="00C4424C"/>
    <w:rsid w:val="00C46620"/>
    <w:rsid w:val="00C4722D"/>
    <w:rsid w:val="00C5007E"/>
    <w:rsid w:val="00C52D2C"/>
    <w:rsid w:val="00C533CE"/>
    <w:rsid w:val="00C54687"/>
    <w:rsid w:val="00C55168"/>
    <w:rsid w:val="00C56600"/>
    <w:rsid w:val="00C5662B"/>
    <w:rsid w:val="00C57745"/>
    <w:rsid w:val="00C57D3F"/>
    <w:rsid w:val="00C61185"/>
    <w:rsid w:val="00C63908"/>
    <w:rsid w:val="00C65308"/>
    <w:rsid w:val="00C7193B"/>
    <w:rsid w:val="00C71E0B"/>
    <w:rsid w:val="00C722BA"/>
    <w:rsid w:val="00C72DB0"/>
    <w:rsid w:val="00C73589"/>
    <w:rsid w:val="00C74266"/>
    <w:rsid w:val="00C75E3D"/>
    <w:rsid w:val="00C77E55"/>
    <w:rsid w:val="00C81405"/>
    <w:rsid w:val="00C81BE7"/>
    <w:rsid w:val="00C821AC"/>
    <w:rsid w:val="00C834A6"/>
    <w:rsid w:val="00C91F2C"/>
    <w:rsid w:val="00C929DB"/>
    <w:rsid w:val="00C93D30"/>
    <w:rsid w:val="00C945EB"/>
    <w:rsid w:val="00C94AF2"/>
    <w:rsid w:val="00C94CA4"/>
    <w:rsid w:val="00C97156"/>
    <w:rsid w:val="00CA0C41"/>
    <w:rsid w:val="00CA58F4"/>
    <w:rsid w:val="00CA6E02"/>
    <w:rsid w:val="00CA7AAE"/>
    <w:rsid w:val="00CB0BCD"/>
    <w:rsid w:val="00CB220E"/>
    <w:rsid w:val="00CB3F6B"/>
    <w:rsid w:val="00CC00FB"/>
    <w:rsid w:val="00CC08A8"/>
    <w:rsid w:val="00CC25AD"/>
    <w:rsid w:val="00CC4CD4"/>
    <w:rsid w:val="00CC5388"/>
    <w:rsid w:val="00CC5697"/>
    <w:rsid w:val="00CD317D"/>
    <w:rsid w:val="00CD76C8"/>
    <w:rsid w:val="00CE05C6"/>
    <w:rsid w:val="00CE28A6"/>
    <w:rsid w:val="00CE2F5E"/>
    <w:rsid w:val="00CF26E4"/>
    <w:rsid w:val="00CF2B21"/>
    <w:rsid w:val="00CF4458"/>
    <w:rsid w:val="00CF4B3F"/>
    <w:rsid w:val="00D00A58"/>
    <w:rsid w:val="00D015E2"/>
    <w:rsid w:val="00D0229E"/>
    <w:rsid w:val="00D02F67"/>
    <w:rsid w:val="00D03DA2"/>
    <w:rsid w:val="00D0467F"/>
    <w:rsid w:val="00D04CF0"/>
    <w:rsid w:val="00D05EB4"/>
    <w:rsid w:val="00D127DE"/>
    <w:rsid w:val="00D12B61"/>
    <w:rsid w:val="00D17105"/>
    <w:rsid w:val="00D20F83"/>
    <w:rsid w:val="00D247DD"/>
    <w:rsid w:val="00D30757"/>
    <w:rsid w:val="00D30ED7"/>
    <w:rsid w:val="00D32733"/>
    <w:rsid w:val="00D33056"/>
    <w:rsid w:val="00D35FFC"/>
    <w:rsid w:val="00D36BB9"/>
    <w:rsid w:val="00D36F36"/>
    <w:rsid w:val="00D400AF"/>
    <w:rsid w:val="00D45109"/>
    <w:rsid w:val="00D47B2F"/>
    <w:rsid w:val="00D47E31"/>
    <w:rsid w:val="00D50969"/>
    <w:rsid w:val="00D515B7"/>
    <w:rsid w:val="00D51AFC"/>
    <w:rsid w:val="00D53029"/>
    <w:rsid w:val="00D5487C"/>
    <w:rsid w:val="00D54CDA"/>
    <w:rsid w:val="00D55EF6"/>
    <w:rsid w:val="00D6767D"/>
    <w:rsid w:val="00D67FF4"/>
    <w:rsid w:val="00D751A9"/>
    <w:rsid w:val="00D7656B"/>
    <w:rsid w:val="00D76A72"/>
    <w:rsid w:val="00D81D89"/>
    <w:rsid w:val="00D82E7C"/>
    <w:rsid w:val="00D835F4"/>
    <w:rsid w:val="00D836FF"/>
    <w:rsid w:val="00D843E2"/>
    <w:rsid w:val="00D84D60"/>
    <w:rsid w:val="00D8557C"/>
    <w:rsid w:val="00D856D1"/>
    <w:rsid w:val="00D9097D"/>
    <w:rsid w:val="00D91690"/>
    <w:rsid w:val="00D957D4"/>
    <w:rsid w:val="00D97EE0"/>
    <w:rsid w:val="00DA0725"/>
    <w:rsid w:val="00DA193D"/>
    <w:rsid w:val="00DA2944"/>
    <w:rsid w:val="00DA2F1A"/>
    <w:rsid w:val="00DA452E"/>
    <w:rsid w:val="00DA6E9A"/>
    <w:rsid w:val="00DA7072"/>
    <w:rsid w:val="00DA7789"/>
    <w:rsid w:val="00DB0717"/>
    <w:rsid w:val="00DB08E4"/>
    <w:rsid w:val="00DB1031"/>
    <w:rsid w:val="00DB2583"/>
    <w:rsid w:val="00DB28AA"/>
    <w:rsid w:val="00DB4030"/>
    <w:rsid w:val="00DB4839"/>
    <w:rsid w:val="00DC00A1"/>
    <w:rsid w:val="00DC0EC9"/>
    <w:rsid w:val="00DC1301"/>
    <w:rsid w:val="00DC18DC"/>
    <w:rsid w:val="00DC2EEB"/>
    <w:rsid w:val="00DC40A0"/>
    <w:rsid w:val="00DC6975"/>
    <w:rsid w:val="00DD3B4D"/>
    <w:rsid w:val="00DD4560"/>
    <w:rsid w:val="00DD46EE"/>
    <w:rsid w:val="00DD4A05"/>
    <w:rsid w:val="00DD6CAE"/>
    <w:rsid w:val="00DD7A8F"/>
    <w:rsid w:val="00DE0E32"/>
    <w:rsid w:val="00DE2692"/>
    <w:rsid w:val="00DE3910"/>
    <w:rsid w:val="00DE4934"/>
    <w:rsid w:val="00DE60B9"/>
    <w:rsid w:val="00DF01C9"/>
    <w:rsid w:val="00DF099C"/>
    <w:rsid w:val="00DF3530"/>
    <w:rsid w:val="00DF4C84"/>
    <w:rsid w:val="00DF5009"/>
    <w:rsid w:val="00DF55A0"/>
    <w:rsid w:val="00E00643"/>
    <w:rsid w:val="00E03091"/>
    <w:rsid w:val="00E03529"/>
    <w:rsid w:val="00E056B7"/>
    <w:rsid w:val="00E064F1"/>
    <w:rsid w:val="00E11AAF"/>
    <w:rsid w:val="00E12065"/>
    <w:rsid w:val="00E14F8B"/>
    <w:rsid w:val="00E171D3"/>
    <w:rsid w:val="00E17F5D"/>
    <w:rsid w:val="00E20868"/>
    <w:rsid w:val="00E234F9"/>
    <w:rsid w:val="00E248F5"/>
    <w:rsid w:val="00E3165A"/>
    <w:rsid w:val="00E3215B"/>
    <w:rsid w:val="00E345F5"/>
    <w:rsid w:val="00E354A7"/>
    <w:rsid w:val="00E40ADC"/>
    <w:rsid w:val="00E43648"/>
    <w:rsid w:val="00E44D64"/>
    <w:rsid w:val="00E458E4"/>
    <w:rsid w:val="00E466C6"/>
    <w:rsid w:val="00E4671B"/>
    <w:rsid w:val="00E50A92"/>
    <w:rsid w:val="00E5192C"/>
    <w:rsid w:val="00E6111D"/>
    <w:rsid w:val="00E61225"/>
    <w:rsid w:val="00E61855"/>
    <w:rsid w:val="00E64E16"/>
    <w:rsid w:val="00E6651C"/>
    <w:rsid w:val="00E669F1"/>
    <w:rsid w:val="00E66EE5"/>
    <w:rsid w:val="00E67032"/>
    <w:rsid w:val="00E709E2"/>
    <w:rsid w:val="00E759A4"/>
    <w:rsid w:val="00E77ECA"/>
    <w:rsid w:val="00E80F54"/>
    <w:rsid w:val="00E819CF"/>
    <w:rsid w:val="00E81B39"/>
    <w:rsid w:val="00E827D4"/>
    <w:rsid w:val="00E84853"/>
    <w:rsid w:val="00E85FC1"/>
    <w:rsid w:val="00E87480"/>
    <w:rsid w:val="00E903D6"/>
    <w:rsid w:val="00E958FE"/>
    <w:rsid w:val="00E95A79"/>
    <w:rsid w:val="00E9631E"/>
    <w:rsid w:val="00E97A37"/>
    <w:rsid w:val="00EA1BB4"/>
    <w:rsid w:val="00EA1CF9"/>
    <w:rsid w:val="00EA20C8"/>
    <w:rsid w:val="00EA34C7"/>
    <w:rsid w:val="00EA5060"/>
    <w:rsid w:val="00EA72C1"/>
    <w:rsid w:val="00EA7AF6"/>
    <w:rsid w:val="00EA7DDD"/>
    <w:rsid w:val="00EB256B"/>
    <w:rsid w:val="00EB4074"/>
    <w:rsid w:val="00EB474A"/>
    <w:rsid w:val="00EB4BC7"/>
    <w:rsid w:val="00EB4CB4"/>
    <w:rsid w:val="00EB5B5C"/>
    <w:rsid w:val="00EB6B26"/>
    <w:rsid w:val="00EB72CF"/>
    <w:rsid w:val="00EB737E"/>
    <w:rsid w:val="00EC0F1D"/>
    <w:rsid w:val="00EC36C7"/>
    <w:rsid w:val="00EC4AA0"/>
    <w:rsid w:val="00EC79CE"/>
    <w:rsid w:val="00ED193C"/>
    <w:rsid w:val="00ED2D34"/>
    <w:rsid w:val="00ED3FC7"/>
    <w:rsid w:val="00ED6A97"/>
    <w:rsid w:val="00ED740E"/>
    <w:rsid w:val="00ED7737"/>
    <w:rsid w:val="00EE0F71"/>
    <w:rsid w:val="00EE1ED8"/>
    <w:rsid w:val="00EE6215"/>
    <w:rsid w:val="00EF1FF9"/>
    <w:rsid w:val="00EF2DE2"/>
    <w:rsid w:val="00EF472E"/>
    <w:rsid w:val="00EF5E31"/>
    <w:rsid w:val="00EF7812"/>
    <w:rsid w:val="00F00BFB"/>
    <w:rsid w:val="00F03762"/>
    <w:rsid w:val="00F038A9"/>
    <w:rsid w:val="00F03CE3"/>
    <w:rsid w:val="00F0455B"/>
    <w:rsid w:val="00F04FD3"/>
    <w:rsid w:val="00F05827"/>
    <w:rsid w:val="00F0634C"/>
    <w:rsid w:val="00F10FA0"/>
    <w:rsid w:val="00F111DE"/>
    <w:rsid w:val="00F11C9C"/>
    <w:rsid w:val="00F12369"/>
    <w:rsid w:val="00F12569"/>
    <w:rsid w:val="00F14F48"/>
    <w:rsid w:val="00F16616"/>
    <w:rsid w:val="00F204CD"/>
    <w:rsid w:val="00F21E7F"/>
    <w:rsid w:val="00F234D1"/>
    <w:rsid w:val="00F24495"/>
    <w:rsid w:val="00F24D81"/>
    <w:rsid w:val="00F25243"/>
    <w:rsid w:val="00F269DD"/>
    <w:rsid w:val="00F2725A"/>
    <w:rsid w:val="00F3468B"/>
    <w:rsid w:val="00F34991"/>
    <w:rsid w:val="00F351A9"/>
    <w:rsid w:val="00F37803"/>
    <w:rsid w:val="00F43EF2"/>
    <w:rsid w:val="00F44200"/>
    <w:rsid w:val="00F46137"/>
    <w:rsid w:val="00F46483"/>
    <w:rsid w:val="00F52BF7"/>
    <w:rsid w:val="00F52EF9"/>
    <w:rsid w:val="00F60291"/>
    <w:rsid w:val="00F638CB"/>
    <w:rsid w:val="00F658EB"/>
    <w:rsid w:val="00F66B6E"/>
    <w:rsid w:val="00F70A79"/>
    <w:rsid w:val="00F711F2"/>
    <w:rsid w:val="00F71DFF"/>
    <w:rsid w:val="00F72453"/>
    <w:rsid w:val="00F74024"/>
    <w:rsid w:val="00F74594"/>
    <w:rsid w:val="00F83EBD"/>
    <w:rsid w:val="00F86167"/>
    <w:rsid w:val="00F97EFA"/>
    <w:rsid w:val="00FA0488"/>
    <w:rsid w:val="00FA1402"/>
    <w:rsid w:val="00FA1D5B"/>
    <w:rsid w:val="00FA3866"/>
    <w:rsid w:val="00FB16A6"/>
    <w:rsid w:val="00FB1879"/>
    <w:rsid w:val="00FB1E1D"/>
    <w:rsid w:val="00FB5558"/>
    <w:rsid w:val="00FB5DB5"/>
    <w:rsid w:val="00FB6482"/>
    <w:rsid w:val="00FC16A0"/>
    <w:rsid w:val="00FC294D"/>
    <w:rsid w:val="00FC2CCE"/>
    <w:rsid w:val="00FC3CBD"/>
    <w:rsid w:val="00FC3D80"/>
    <w:rsid w:val="00FC487F"/>
    <w:rsid w:val="00FC7670"/>
    <w:rsid w:val="00FD0906"/>
    <w:rsid w:val="00FD0FC7"/>
    <w:rsid w:val="00FD166A"/>
    <w:rsid w:val="00FD7D73"/>
    <w:rsid w:val="00FE0C26"/>
    <w:rsid w:val="00FE1759"/>
    <w:rsid w:val="00FE3A3C"/>
    <w:rsid w:val="00FE3BAC"/>
    <w:rsid w:val="00FE4812"/>
    <w:rsid w:val="00FE5ADB"/>
    <w:rsid w:val="00FE691A"/>
    <w:rsid w:val="00FE6EC5"/>
    <w:rsid w:val="00FF0C17"/>
    <w:rsid w:val="00FF162A"/>
    <w:rsid w:val="00FF1870"/>
    <w:rsid w:val="00FF6B68"/>
    <w:rsid w:val="00FF70FA"/>
    <w:rsid w:val="00FF7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F040CC-916A-42B8-B0C1-0926C4D91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D5403"/>
    <w:pPr>
      <w:widowControl w:val="0"/>
      <w:spacing w:after="0" w:line="240" w:lineRule="auto"/>
    </w:pPr>
  </w:style>
  <w:style w:type="paragraph" w:styleId="Heading1">
    <w:name w:val="heading 1"/>
    <w:basedOn w:val="Normal"/>
    <w:link w:val="Heading1Char"/>
    <w:uiPriority w:val="1"/>
    <w:qFormat/>
    <w:rsid w:val="008D5403"/>
    <w:pPr>
      <w:ind w:left="120"/>
      <w:outlineLvl w:val="0"/>
    </w:pPr>
    <w:rPr>
      <w:rFonts w:ascii="Arial" w:eastAsia="Arial" w:hAnsi="Arial"/>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D5403"/>
    <w:rPr>
      <w:rFonts w:ascii="Arial" w:eastAsia="Arial" w:hAnsi="Arial"/>
      <w:b/>
      <w:bCs/>
      <w:sz w:val="24"/>
      <w:szCs w:val="24"/>
      <w:u w:val="single"/>
    </w:rPr>
  </w:style>
  <w:style w:type="paragraph" w:styleId="BodyText">
    <w:name w:val="Body Text"/>
    <w:basedOn w:val="Normal"/>
    <w:link w:val="BodyTextChar"/>
    <w:uiPriority w:val="1"/>
    <w:qFormat/>
    <w:rsid w:val="008D5403"/>
    <w:pPr>
      <w:ind w:left="100"/>
    </w:pPr>
    <w:rPr>
      <w:rFonts w:ascii="Arial" w:eastAsia="Arial" w:hAnsi="Arial"/>
      <w:sz w:val="24"/>
      <w:szCs w:val="24"/>
    </w:rPr>
  </w:style>
  <w:style w:type="character" w:customStyle="1" w:styleId="BodyTextChar">
    <w:name w:val="Body Text Char"/>
    <w:basedOn w:val="DefaultParagraphFont"/>
    <w:link w:val="BodyText"/>
    <w:uiPriority w:val="1"/>
    <w:rsid w:val="008D5403"/>
    <w:rPr>
      <w:rFonts w:ascii="Arial" w:eastAsia="Arial" w:hAnsi="Arial"/>
      <w:sz w:val="24"/>
      <w:szCs w:val="24"/>
    </w:rPr>
  </w:style>
  <w:style w:type="paragraph" w:styleId="BalloonText">
    <w:name w:val="Balloon Text"/>
    <w:basedOn w:val="Normal"/>
    <w:link w:val="BalloonTextChar"/>
    <w:uiPriority w:val="99"/>
    <w:semiHidden/>
    <w:unhideWhenUsed/>
    <w:rsid w:val="005B137B"/>
    <w:rPr>
      <w:rFonts w:ascii="Tahoma" w:hAnsi="Tahoma" w:cs="Tahoma"/>
      <w:sz w:val="16"/>
      <w:szCs w:val="16"/>
    </w:rPr>
  </w:style>
  <w:style w:type="character" w:customStyle="1" w:styleId="BalloonTextChar">
    <w:name w:val="Balloon Text Char"/>
    <w:basedOn w:val="DefaultParagraphFont"/>
    <w:link w:val="BalloonText"/>
    <w:uiPriority w:val="99"/>
    <w:semiHidden/>
    <w:rsid w:val="005B137B"/>
    <w:rPr>
      <w:rFonts w:ascii="Tahoma" w:hAnsi="Tahoma" w:cs="Tahoma"/>
      <w:sz w:val="16"/>
      <w:szCs w:val="16"/>
    </w:rPr>
  </w:style>
  <w:style w:type="paragraph" w:styleId="ListParagraph">
    <w:name w:val="List Paragraph"/>
    <w:basedOn w:val="Normal"/>
    <w:uiPriority w:val="34"/>
    <w:qFormat/>
    <w:rsid w:val="00644FA0"/>
    <w:pPr>
      <w:ind w:left="720"/>
      <w:contextualSpacing/>
    </w:pPr>
  </w:style>
  <w:style w:type="character" w:styleId="CommentReference">
    <w:name w:val="annotation reference"/>
    <w:basedOn w:val="DefaultParagraphFont"/>
    <w:uiPriority w:val="99"/>
    <w:semiHidden/>
    <w:unhideWhenUsed/>
    <w:rsid w:val="00185508"/>
    <w:rPr>
      <w:sz w:val="16"/>
      <w:szCs w:val="16"/>
    </w:rPr>
  </w:style>
  <w:style w:type="paragraph" w:styleId="CommentText">
    <w:name w:val="annotation text"/>
    <w:basedOn w:val="Normal"/>
    <w:link w:val="CommentTextChar"/>
    <w:uiPriority w:val="99"/>
    <w:semiHidden/>
    <w:unhideWhenUsed/>
    <w:rsid w:val="00185508"/>
    <w:rPr>
      <w:sz w:val="20"/>
      <w:szCs w:val="20"/>
    </w:rPr>
  </w:style>
  <w:style w:type="character" w:customStyle="1" w:styleId="CommentTextChar">
    <w:name w:val="Comment Text Char"/>
    <w:basedOn w:val="DefaultParagraphFont"/>
    <w:link w:val="CommentText"/>
    <w:uiPriority w:val="99"/>
    <w:semiHidden/>
    <w:rsid w:val="00185508"/>
    <w:rPr>
      <w:sz w:val="20"/>
      <w:szCs w:val="20"/>
    </w:rPr>
  </w:style>
  <w:style w:type="paragraph" w:styleId="PlainText">
    <w:name w:val="Plain Text"/>
    <w:basedOn w:val="Normal"/>
    <w:link w:val="PlainTextChar"/>
    <w:uiPriority w:val="99"/>
    <w:unhideWhenUsed/>
    <w:rsid w:val="006C56E9"/>
    <w:pPr>
      <w:widowControl/>
    </w:pPr>
    <w:rPr>
      <w:rFonts w:ascii="Calibri" w:hAnsi="Calibri"/>
      <w:szCs w:val="21"/>
    </w:rPr>
  </w:style>
  <w:style w:type="character" w:customStyle="1" w:styleId="PlainTextChar">
    <w:name w:val="Plain Text Char"/>
    <w:basedOn w:val="DefaultParagraphFont"/>
    <w:link w:val="PlainText"/>
    <w:uiPriority w:val="99"/>
    <w:rsid w:val="006C56E9"/>
    <w:rPr>
      <w:rFonts w:ascii="Calibri" w:hAnsi="Calibri"/>
      <w:szCs w:val="21"/>
    </w:rPr>
  </w:style>
  <w:style w:type="paragraph" w:customStyle="1" w:styleId="xxmsobodytext">
    <w:name w:val="x_x_msobodytext"/>
    <w:basedOn w:val="Normal"/>
    <w:rsid w:val="00082DF3"/>
    <w:pPr>
      <w:widowControl/>
      <w:ind w:left="100"/>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421729">
      <w:bodyDiv w:val="1"/>
      <w:marLeft w:val="0"/>
      <w:marRight w:val="0"/>
      <w:marTop w:val="0"/>
      <w:marBottom w:val="0"/>
      <w:divBdr>
        <w:top w:val="none" w:sz="0" w:space="0" w:color="auto"/>
        <w:left w:val="none" w:sz="0" w:space="0" w:color="auto"/>
        <w:bottom w:val="none" w:sz="0" w:space="0" w:color="auto"/>
        <w:right w:val="none" w:sz="0" w:space="0" w:color="auto"/>
      </w:divBdr>
    </w:div>
    <w:div w:id="1752386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619115-17FA-48E7-8D13-F279A2C0C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2695</Words>
  <Characters>15366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Gallagher, Sheila (CJT)</dc:creator>
  <cp:lastModifiedBy>Ferullo, Robert (CJT)</cp:lastModifiedBy>
  <cp:revision>2</cp:revision>
  <cp:lastPrinted>2019-05-09T19:34:00Z</cp:lastPrinted>
  <dcterms:created xsi:type="dcterms:W3CDTF">2019-09-23T19:21:00Z</dcterms:created>
  <dcterms:modified xsi:type="dcterms:W3CDTF">2019-09-23T19:21:00Z</dcterms:modified>
</cp:coreProperties>
</file>