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1D7F1" w14:textId="77777777" w:rsidR="00825213" w:rsidRPr="00825213" w:rsidRDefault="00825213" w:rsidP="00825213">
      <w:pPr>
        <w:spacing w:after="0" w:line="240" w:lineRule="auto"/>
        <w:textAlignment w:val="baseline"/>
        <w:rPr>
          <w:rFonts w:ascii="Segoe UI" w:eastAsia="Times New Roman" w:hAnsi="Segoe UI" w:cs="Segoe UI"/>
          <w:sz w:val="18"/>
          <w:szCs w:val="18"/>
        </w:rPr>
      </w:pPr>
      <w:r w:rsidRPr="00825213">
        <w:rPr>
          <w:rFonts w:ascii="Times New Roman" w:eastAsia="Times New Roman" w:hAnsi="Times New Roman" w:cs="Times New Roman"/>
          <w:color w:val="000000"/>
        </w:rPr>
        <w:t> </w:t>
      </w:r>
    </w:p>
    <w:p w14:paraId="74D5FE9B" w14:textId="564FDE2F" w:rsidR="00825213" w:rsidRPr="00F741DB" w:rsidRDefault="00825213" w:rsidP="00825213">
      <w:pPr>
        <w:spacing w:after="0" w:line="240" w:lineRule="auto"/>
        <w:jc w:val="right"/>
        <w:textAlignment w:val="baseline"/>
        <w:rPr>
          <w:rFonts w:ascii="Cambria" w:eastAsia="Times New Roman" w:hAnsi="Cambria" w:cs="Times New Roman"/>
          <w:b/>
          <w:bCs/>
          <w:color w:val="000000"/>
        </w:rPr>
      </w:pPr>
      <w:r w:rsidRPr="00F741DB">
        <w:rPr>
          <w:rFonts w:ascii="Cambria" w:eastAsia="Times New Roman" w:hAnsi="Cambria" w:cs="Times New Roman"/>
          <w:b/>
          <w:bCs/>
          <w:color w:val="000000"/>
        </w:rPr>
        <w:t>Commonwealth of Massachusetts </w:t>
      </w:r>
    </w:p>
    <w:p w14:paraId="510B963A" w14:textId="304F3ADA" w:rsidR="00B1535F" w:rsidRPr="00F741DB" w:rsidRDefault="009C2B3C" w:rsidP="00825213">
      <w:pPr>
        <w:spacing w:after="0" w:line="240" w:lineRule="auto"/>
        <w:jc w:val="right"/>
        <w:textAlignment w:val="baseline"/>
        <w:rPr>
          <w:rFonts w:ascii="Cambria" w:eastAsia="Times New Roman" w:hAnsi="Cambria" w:cs="Segoe UI"/>
          <w:b/>
          <w:bCs/>
        </w:rPr>
      </w:pPr>
      <w:r w:rsidRPr="00F741DB">
        <w:rPr>
          <w:rFonts w:ascii="Cambria" w:eastAsia="Times New Roman" w:hAnsi="Cambria" w:cs="Times New Roman"/>
          <w:b/>
          <w:bCs/>
          <w:color w:val="000000"/>
        </w:rPr>
        <w:t>Municipal Agency RFQ</w:t>
      </w:r>
    </w:p>
    <w:p w14:paraId="50957A24" w14:textId="77777777" w:rsidR="00825213" w:rsidRPr="00F741DB" w:rsidRDefault="00825213" w:rsidP="00825213">
      <w:pPr>
        <w:spacing w:after="0" w:line="240" w:lineRule="auto"/>
        <w:jc w:val="right"/>
        <w:textAlignment w:val="baseline"/>
        <w:rPr>
          <w:rFonts w:eastAsia="Times New Roman" w:cstheme="minorHAnsi"/>
        </w:rPr>
      </w:pPr>
      <w:r w:rsidRPr="00F741DB">
        <w:rPr>
          <w:rFonts w:eastAsia="Times New Roman" w:cstheme="minorHAnsi"/>
          <w:color w:val="000000"/>
          <w:highlight w:val="cyan"/>
          <w:shd w:val="clear" w:color="auto" w:fill="FF0000"/>
        </w:rPr>
        <w:t>[PURCHASING ENTITY]</w:t>
      </w:r>
      <w:r w:rsidRPr="00F741DB">
        <w:rPr>
          <w:rFonts w:eastAsia="Times New Roman" w:cstheme="minorHAnsi"/>
          <w:color w:val="000000"/>
        </w:rPr>
        <w:t> </w:t>
      </w:r>
    </w:p>
    <w:p w14:paraId="117B9E68" w14:textId="77777777" w:rsidR="00825213" w:rsidRPr="00825213" w:rsidRDefault="00825213" w:rsidP="00825213">
      <w:pPr>
        <w:spacing w:after="0" w:line="240" w:lineRule="auto"/>
        <w:jc w:val="right"/>
        <w:textAlignment w:val="baseline"/>
        <w:rPr>
          <w:rFonts w:ascii="Segoe UI" w:eastAsia="Times New Roman" w:hAnsi="Segoe UI" w:cs="Segoe UI"/>
          <w:sz w:val="18"/>
          <w:szCs w:val="18"/>
        </w:rPr>
      </w:pPr>
      <w:r w:rsidRPr="00825213">
        <w:rPr>
          <w:rFonts w:ascii="Times New Roman" w:eastAsia="Times New Roman" w:hAnsi="Times New Roman" w:cs="Times New Roman"/>
          <w:color w:val="000000"/>
        </w:rPr>
        <w:t> </w:t>
      </w:r>
    </w:p>
    <w:p w14:paraId="4E78C1C4" w14:textId="77777777" w:rsidR="00825213" w:rsidRPr="00825213" w:rsidRDefault="00825213" w:rsidP="00825213">
      <w:pPr>
        <w:spacing w:after="0" w:line="240" w:lineRule="auto"/>
        <w:jc w:val="right"/>
        <w:textAlignment w:val="baseline"/>
        <w:rPr>
          <w:rFonts w:ascii="Segoe UI" w:eastAsia="Times New Roman" w:hAnsi="Segoe UI" w:cs="Segoe UI"/>
          <w:sz w:val="18"/>
          <w:szCs w:val="18"/>
        </w:rPr>
      </w:pPr>
      <w:r w:rsidRPr="00825213">
        <w:rPr>
          <w:rFonts w:ascii="Times New Roman" w:eastAsia="Times New Roman" w:hAnsi="Times New Roman" w:cs="Times New Roman"/>
          <w:color w:val="000000"/>
        </w:rPr>
        <w:t> </w:t>
      </w:r>
    </w:p>
    <w:p w14:paraId="09AE48B5" w14:textId="77777777" w:rsidR="00825213" w:rsidRPr="00825213" w:rsidRDefault="00825213" w:rsidP="00825213">
      <w:pPr>
        <w:spacing w:after="0" w:line="240" w:lineRule="auto"/>
        <w:jc w:val="right"/>
        <w:textAlignment w:val="baseline"/>
        <w:rPr>
          <w:rFonts w:ascii="Segoe UI" w:eastAsia="Times New Roman" w:hAnsi="Segoe UI" w:cs="Segoe UI"/>
          <w:sz w:val="18"/>
          <w:szCs w:val="18"/>
        </w:rPr>
      </w:pPr>
      <w:r w:rsidRPr="00825213">
        <w:rPr>
          <w:rFonts w:ascii="Times New Roman" w:eastAsia="Times New Roman" w:hAnsi="Times New Roman" w:cs="Times New Roman"/>
          <w:color w:val="000000"/>
        </w:rPr>
        <w:t> </w:t>
      </w:r>
    </w:p>
    <w:p w14:paraId="7E280CAF" w14:textId="77777777" w:rsidR="00825213" w:rsidRPr="00825213" w:rsidRDefault="00825213" w:rsidP="00825213">
      <w:pPr>
        <w:spacing w:after="0" w:line="240" w:lineRule="auto"/>
        <w:jc w:val="right"/>
        <w:textAlignment w:val="baseline"/>
        <w:rPr>
          <w:rFonts w:ascii="Segoe UI" w:eastAsia="Times New Roman" w:hAnsi="Segoe UI" w:cs="Segoe UI"/>
          <w:sz w:val="18"/>
          <w:szCs w:val="18"/>
        </w:rPr>
      </w:pPr>
      <w:r w:rsidRPr="00825213">
        <w:rPr>
          <w:rFonts w:ascii="Times New Roman" w:eastAsia="Times New Roman" w:hAnsi="Times New Roman" w:cs="Times New Roman"/>
          <w:color w:val="000000"/>
        </w:rPr>
        <w:t> </w:t>
      </w:r>
    </w:p>
    <w:p w14:paraId="617B99F9"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color w:val="000000"/>
        </w:rPr>
        <w:t> </w:t>
      </w:r>
    </w:p>
    <w:p w14:paraId="5DCEBDCC" w14:textId="77777777" w:rsidR="00825213" w:rsidRPr="00825213" w:rsidRDefault="00825213" w:rsidP="00825213">
      <w:pPr>
        <w:spacing w:after="0" w:line="240" w:lineRule="auto"/>
        <w:textAlignment w:val="baseline"/>
        <w:rPr>
          <w:rFonts w:ascii="Segoe UI" w:eastAsia="Times New Roman" w:hAnsi="Segoe UI" w:cs="Segoe UI"/>
          <w:sz w:val="18"/>
          <w:szCs w:val="18"/>
        </w:rPr>
      </w:pPr>
      <w:r w:rsidRPr="00825213">
        <w:rPr>
          <w:rFonts w:ascii="Times New Roman" w:eastAsia="Times New Roman" w:hAnsi="Times New Roman" w:cs="Times New Roman"/>
          <w:color w:val="000000"/>
        </w:rPr>
        <w:t> </w:t>
      </w:r>
    </w:p>
    <w:p w14:paraId="5F541ADE"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color w:val="000000"/>
        </w:rPr>
        <w:t> </w:t>
      </w:r>
    </w:p>
    <w:p w14:paraId="389795BC"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color w:val="000000"/>
        </w:rPr>
        <w:t> </w:t>
      </w:r>
    </w:p>
    <w:p w14:paraId="2A581408" w14:textId="77777777" w:rsidR="00825213" w:rsidRPr="00464B9C" w:rsidRDefault="00825213" w:rsidP="00825213">
      <w:pPr>
        <w:spacing w:after="0" w:line="240" w:lineRule="auto"/>
        <w:jc w:val="center"/>
        <w:textAlignment w:val="baseline"/>
        <w:rPr>
          <w:rFonts w:eastAsia="Times New Roman" w:cstheme="minorHAnsi"/>
          <w:sz w:val="18"/>
          <w:szCs w:val="18"/>
        </w:rPr>
      </w:pPr>
      <w:r w:rsidRPr="00BC78DC">
        <w:rPr>
          <w:rFonts w:ascii="Times New Roman" w:eastAsia="Times New Roman" w:hAnsi="Times New Roman" w:cs="Times New Roman"/>
          <w:b/>
          <w:bCs/>
          <w:sz w:val="24"/>
          <w:szCs w:val="24"/>
        </w:rPr>
        <w:t>Commonwealth of Massachusetts</w:t>
      </w:r>
      <w:r w:rsidRPr="00BC78DC">
        <w:rPr>
          <w:rFonts w:ascii="Times New Roman" w:eastAsia="Times New Roman" w:hAnsi="Times New Roman" w:cs="Times New Roman"/>
          <w:sz w:val="24"/>
          <w:szCs w:val="24"/>
        </w:rPr>
        <w:t> </w:t>
      </w:r>
      <w:r w:rsidRPr="00825213">
        <w:rPr>
          <w:rFonts w:ascii="Times New Roman" w:eastAsia="Times New Roman" w:hAnsi="Times New Roman" w:cs="Times New Roman"/>
        </w:rPr>
        <w:br/>
      </w:r>
      <w:r w:rsidRPr="00464B9C">
        <w:rPr>
          <w:rFonts w:eastAsia="Times New Roman" w:cstheme="minorHAnsi"/>
          <w:b/>
          <w:bCs/>
          <w:highlight w:val="cyan"/>
          <w:shd w:val="clear" w:color="auto" w:fill="FF0000"/>
        </w:rPr>
        <w:t>[PURCHASING ENTITY]</w:t>
      </w:r>
      <w:r w:rsidRPr="00464B9C">
        <w:rPr>
          <w:rFonts w:eastAsia="Times New Roman" w:cstheme="minorHAnsi"/>
        </w:rPr>
        <w:t> </w:t>
      </w:r>
    </w:p>
    <w:p w14:paraId="10053C5E"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33E9A43C" w14:textId="77777777" w:rsidR="00825213" w:rsidRPr="00464B9C" w:rsidRDefault="00825213" w:rsidP="00825213">
      <w:pPr>
        <w:spacing w:after="0" w:line="240" w:lineRule="auto"/>
        <w:jc w:val="center"/>
        <w:textAlignment w:val="baseline"/>
        <w:rPr>
          <w:rFonts w:eastAsia="Times New Roman" w:cstheme="minorHAnsi"/>
          <w:sz w:val="18"/>
          <w:szCs w:val="18"/>
        </w:rPr>
      </w:pPr>
      <w:r w:rsidRPr="00464B9C">
        <w:rPr>
          <w:rFonts w:ascii="Cambria" w:eastAsia="Times New Roman" w:hAnsi="Cambria" w:cs="Times New Roman"/>
          <w:b/>
          <w:bCs/>
          <w:sz w:val="24"/>
          <w:szCs w:val="24"/>
        </w:rPr>
        <w:t>Request for Quotation</w:t>
      </w:r>
      <w:r w:rsidRPr="00464B9C">
        <w:rPr>
          <w:rFonts w:ascii="Times New Roman" w:eastAsia="Times New Roman" w:hAnsi="Times New Roman" w:cs="Times New Roman"/>
          <w:b/>
          <w:bCs/>
          <w:sz w:val="24"/>
          <w:szCs w:val="24"/>
        </w:rPr>
        <w:t xml:space="preserve"> </w:t>
      </w:r>
      <w:r w:rsidRPr="00464B9C">
        <w:rPr>
          <w:rFonts w:ascii="Times New Roman" w:eastAsia="Times New Roman" w:hAnsi="Times New Roman" w:cs="Times New Roman"/>
          <w:sz w:val="24"/>
          <w:szCs w:val="24"/>
        </w:rPr>
        <w:t> </w:t>
      </w:r>
      <w:r w:rsidRPr="00825213">
        <w:rPr>
          <w:rFonts w:ascii="Times New Roman" w:eastAsia="Times New Roman" w:hAnsi="Times New Roman" w:cs="Times New Roman"/>
        </w:rPr>
        <w:br/>
      </w:r>
      <w:r w:rsidRPr="00464B9C">
        <w:rPr>
          <w:rFonts w:eastAsia="Times New Roman" w:cstheme="minorHAnsi"/>
          <w:b/>
          <w:bCs/>
        </w:rPr>
        <w:t xml:space="preserve">RFQ </w:t>
      </w:r>
      <w:r w:rsidRPr="00464B9C">
        <w:rPr>
          <w:rFonts w:eastAsia="Times New Roman" w:cstheme="minorHAnsi"/>
          <w:b/>
          <w:bCs/>
          <w:highlight w:val="cyan"/>
          <w:shd w:val="clear" w:color="auto" w:fill="FF0000"/>
        </w:rPr>
        <w:t>[XX – XXX]</w:t>
      </w:r>
      <w:r w:rsidRPr="00464B9C">
        <w:rPr>
          <w:rFonts w:eastAsia="Times New Roman" w:cstheme="minorHAnsi"/>
        </w:rPr>
        <w:t> </w:t>
      </w:r>
    </w:p>
    <w:p w14:paraId="254E7395" w14:textId="3C4C0B2E" w:rsidR="00825213" w:rsidRPr="00464B9C" w:rsidRDefault="00825213" w:rsidP="00825213">
      <w:pPr>
        <w:spacing w:after="0" w:line="240" w:lineRule="auto"/>
        <w:jc w:val="center"/>
        <w:textAlignment w:val="baseline"/>
        <w:rPr>
          <w:rFonts w:eastAsia="Times New Roman" w:cstheme="minorHAnsi"/>
          <w:sz w:val="18"/>
          <w:szCs w:val="18"/>
        </w:rPr>
      </w:pPr>
      <w:r w:rsidRPr="00A81371">
        <w:rPr>
          <w:rFonts w:eastAsia="Times New Roman" w:cstheme="minorHAnsi"/>
          <w:b/>
          <w:bCs/>
        </w:rPr>
        <w:t xml:space="preserve">COMMBUYS </w:t>
      </w:r>
      <w:r w:rsidR="00B8411D" w:rsidRPr="00C21C9A">
        <w:rPr>
          <w:rFonts w:eastAsia="Times New Roman" w:cstheme="minorHAnsi"/>
          <w:b/>
          <w:bCs/>
          <w:highlight w:val="yellow"/>
        </w:rPr>
        <w:t xml:space="preserve">[Delete “COMMBUYS” if not using </w:t>
      </w:r>
      <w:r w:rsidR="0021510B" w:rsidRPr="00C21C9A">
        <w:rPr>
          <w:rFonts w:eastAsia="Times New Roman" w:cstheme="minorHAnsi"/>
          <w:b/>
          <w:bCs/>
          <w:highlight w:val="yellow"/>
        </w:rPr>
        <w:t>COMMBUYS]</w:t>
      </w:r>
      <w:r w:rsidR="0021510B">
        <w:rPr>
          <w:rFonts w:eastAsia="Times New Roman" w:cstheme="minorHAnsi"/>
          <w:b/>
          <w:bCs/>
        </w:rPr>
        <w:t xml:space="preserve"> </w:t>
      </w:r>
      <w:r w:rsidRPr="00464B9C">
        <w:rPr>
          <w:rFonts w:eastAsia="Times New Roman" w:cstheme="minorHAnsi"/>
          <w:b/>
          <w:bCs/>
        </w:rPr>
        <w:t xml:space="preserve">Bid Number: </w:t>
      </w:r>
      <w:proofErr w:type="spellStart"/>
      <w:r w:rsidRPr="00464B9C">
        <w:rPr>
          <w:rFonts w:eastAsia="Times New Roman" w:cstheme="minorHAnsi"/>
          <w:b/>
          <w:bCs/>
          <w:highlight w:val="cyan"/>
          <w:shd w:val="clear" w:color="auto" w:fill="FF0000"/>
        </w:rPr>
        <w:t>xxxxxxx</w:t>
      </w:r>
      <w:proofErr w:type="spellEnd"/>
      <w:r w:rsidRPr="00464B9C">
        <w:rPr>
          <w:rFonts w:eastAsia="Times New Roman" w:cstheme="minorHAnsi"/>
        </w:rPr>
        <w:t> </w:t>
      </w:r>
    </w:p>
    <w:p w14:paraId="4DB4D02D"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2CA33F44"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032A03">
        <w:rPr>
          <w:rFonts w:ascii="Times New Roman" w:eastAsia="Times New Roman" w:hAnsi="Times New Roman" w:cs="Times New Roman"/>
          <w:b/>
          <w:bCs/>
          <w:highlight w:val="cyan"/>
          <w:shd w:val="clear" w:color="auto" w:fill="FF0000"/>
        </w:rPr>
        <w:t>[</w:t>
      </w:r>
      <w:r w:rsidRPr="00032A03">
        <w:rPr>
          <w:rFonts w:ascii="Times New Roman" w:eastAsia="Times New Roman" w:hAnsi="Times New Roman" w:cs="Times New Roman"/>
          <w:b/>
          <w:bCs/>
          <w:i/>
          <w:iCs/>
          <w:highlight w:val="cyan"/>
          <w:shd w:val="clear" w:color="auto" w:fill="FF0000"/>
        </w:rPr>
        <w:t>MONTH</w:t>
      </w:r>
      <w:r w:rsidRPr="00032A03">
        <w:rPr>
          <w:rFonts w:ascii="Times New Roman" w:eastAsia="Times New Roman" w:hAnsi="Times New Roman" w:cs="Times New Roman"/>
          <w:b/>
          <w:bCs/>
          <w:highlight w:val="cyan"/>
          <w:shd w:val="clear" w:color="auto" w:fill="FF0000"/>
        </w:rPr>
        <w:t>] [</w:t>
      </w:r>
      <w:r w:rsidRPr="00032A03">
        <w:rPr>
          <w:rFonts w:ascii="Times New Roman" w:eastAsia="Times New Roman" w:hAnsi="Times New Roman" w:cs="Times New Roman"/>
          <w:b/>
          <w:bCs/>
          <w:i/>
          <w:iCs/>
          <w:highlight w:val="cyan"/>
          <w:shd w:val="clear" w:color="auto" w:fill="FF0000"/>
        </w:rPr>
        <w:t>DAY</w:t>
      </w:r>
      <w:r w:rsidRPr="00032A03">
        <w:rPr>
          <w:rFonts w:ascii="Times New Roman" w:eastAsia="Times New Roman" w:hAnsi="Times New Roman" w:cs="Times New Roman"/>
          <w:b/>
          <w:bCs/>
          <w:highlight w:val="cyan"/>
          <w:shd w:val="clear" w:color="auto" w:fill="FF0000"/>
        </w:rPr>
        <w:t>], 20XX</w:t>
      </w:r>
      <w:r w:rsidRPr="00825213">
        <w:rPr>
          <w:rFonts w:ascii="Times New Roman" w:eastAsia="Times New Roman" w:hAnsi="Times New Roman" w:cs="Times New Roman"/>
        </w:rPr>
        <w:t> </w:t>
      </w:r>
    </w:p>
    <w:p w14:paraId="0DBEE348"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24E7A984" w14:textId="77777777" w:rsidR="00452BEC" w:rsidRDefault="00825213" w:rsidP="00825213">
      <w:pPr>
        <w:spacing w:after="0" w:line="240" w:lineRule="auto"/>
        <w:jc w:val="center"/>
        <w:textAlignment w:val="baseline"/>
        <w:rPr>
          <w:rFonts w:eastAsia="Times New Roman" w:cstheme="minorHAnsi"/>
          <w:b/>
          <w:bCs/>
          <w:shd w:val="clear" w:color="auto" w:fill="FFFF00"/>
        </w:rPr>
      </w:pPr>
      <w:r w:rsidRPr="00464B9C">
        <w:rPr>
          <w:rFonts w:eastAsia="Times New Roman" w:cstheme="minorHAnsi"/>
          <w:b/>
          <w:bCs/>
          <w:shd w:val="clear" w:color="auto" w:fill="FFFF00"/>
        </w:rPr>
        <w:t>[This RFQ may be used to solicit quotes for all ITS74</w:t>
      </w:r>
      <w:r w:rsidR="00AE5F62" w:rsidRPr="00464B9C">
        <w:rPr>
          <w:rFonts w:eastAsia="Times New Roman" w:cstheme="minorHAnsi"/>
          <w:b/>
          <w:bCs/>
          <w:shd w:val="clear" w:color="auto" w:fill="FFFF00"/>
        </w:rPr>
        <w:t xml:space="preserve"> </w:t>
      </w:r>
      <w:r w:rsidRPr="00464B9C">
        <w:rPr>
          <w:rFonts w:eastAsia="Times New Roman" w:cstheme="minorHAnsi"/>
          <w:b/>
          <w:bCs/>
          <w:shd w:val="clear" w:color="auto" w:fill="FFFF00"/>
        </w:rPr>
        <w:t>Project Services, ITS74 GIS, ITS78 Security, and their successor contracts.]</w:t>
      </w:r>
    </w:p>
    <w:p w14:paraId="6466C481" w14:textId="77777777" w:rsidR="00452BEC" w:rsidRDefault="00452BEC" w:rsidP="00825213">
      <w:pPr>
        <w:spacing w:after="0" w:line="240" w:lineRule="auto"/>
        <w:jc w:val="center"/>
        <w:textAlignment w:val="baseline"/>
        <w:rPr>
          <w:rFonts w:eastAsia="Times New Roman" w:cstheme="minorHAnsi"/>
          <w:b/>
          <w:bCs/>
          <w:shd w:val="clear" w:color="auto" w:fill="FFFF00"/>
        </w:rPr>
      </w:pPr>
    </w:p>
    <w:p w14:paraId="558D8279" w14:textId="77777777" w:rsidR="00452BEC" w:rsidRPr="00AA2573" w:rsidRDefault="00452BEC" w:rsidP="00452BEC">
      <w:pPr>
        <w:spacing w:after="0" w:line="240" w:lineRule="auto"/>
        <w:jc w:val="center"/>
        <w:textAlignment w:val="baseline"/>
        <w:rPr>
          <w:rFonts w:eastAsia="Times New Roman" w:cstheme="minorHAnsi"/>
          <w:b/>
          <w:bCs/>
          <w:shd w:val="clear" w:color="auto" w:fill="FFFF00"/>
        </w:rPr>
      </w:pPr>
      <w:r w:rsidRPr="00AA2573">
        <w:rPr>
          <w:rFonts w:eastAsia="Times New Roman" w:cstheme="minorHAnsi"/>
          <w:b/>
          <w:bCs/>
          <w:shd w:val="clear" w:color="auto" w:fill="FFFF00"/>
        </w:rPr>
        <w:t xml:space="preserve">[If the contracts above have expired, visit the </w:t>
      </w:r>
      <w:hyperlink r:id="rId10" w:history="1">
        <w:r w:rsidRPr="00AA2573">
          <w:rPr>
            <w:rFonts w:eastAsia="Times New Roman"/>
            <w:b/>
            <w:bCs/>
            <w:shd w:val="clear" w:color="auto" w:fill="FFFF00"/>
          </w:rPr>
          <w:t>Contract User Guide listing</w:t>
        </w:r>
      </w:hyperlink>
      <w:r w:rsidRPr="00AA2573">
        <w:rPr>
          <w:rFonts w:eastAsia="Times New Roman" w:cstheme="minorHAnsi"/>
          <w:b/>
          <w:bCs/>
          <w:shd w:val="clear" w:color="auto" w:fill="FFFF00"/>
        </w:rPr>
        <w:t xml:space="preserve"> to locate the successor contract, under </w:t>
      </w:r>
      <w:hyperlink r:id="rId11" w:history="1">
        <w:r w:rsidRPr="00AA2573">
          <w:rPr>
            <w:rFonts w:eastAsia="Times New Roman"/>
            <w:b/>
            <w:bCs/>
            <w:shd w:val="clear" w:color="auto" w:fill="FFFF00"/>
          </w:rPr>
          <w:t>ITS contracts</w:t>
        </w:r>
      </w:hyperlink>
      <w:r w:rsidRPr="00AA2573">
        <w:rPr>
          <w:rFonts w:eastAsia="Times New Roman" w:cstheme="minorHAnsi"/>
          <w:b/>
          <w:bCs/>
          <w:shd w:val="clear" w:color="auto" w:fill="FFFF00"/>
        </w:rPr>
        <w:t>.]</w:t>
      </w:r>
    </w:p>
    <w:p w14:paraId="6F21F0E2" w14:textId="665EF841" w:rsidR="00825213" w:rsidRPr="00464B9C" w:rsidRDefault="00825213" w:rsidP="00825213">
      <w:pPr>
        <w:spacing w:after="0" w:line="240" w:lineRule="auto"/>
        <w:jc w:val="center"/>
        <w:textAlignment w:val="baseline"/>
        <w:rPr>
          <w:rFonts w:eastAsia="Times New Roman" w:cstheme="minorHAnsi"/>
        </w:rPr>
      </w:pPr>
      <w:r w:rsidRPr="00464B9C">
        <w:rPr>
          <w:rFonts w:eastAsia="Times New Roman" w:cstheme="minorHAnsi"/>
        </w:rPr>
        <w:t> </w:t>
      </w:r>
    </w:p>
    <w:p w14:paraId="4DB47C47" w14:textId="201096AC" w:rsidR="007952F1" w:rsidRPr="00464B9C" w:rsidRDefault="007952F1" w:rsidP="00825213">
      <w:pPr>
        <w:spacing w:after="0" w:line="240" w:lineRule="auto"/>
        <w:jc w:val="center"/>
        <w:textAlignment w:val="baseline"/>
        <w:rPr>
          <w:rFonts w:eastAsia="Times New Roman" w:cstheme="minorHAnsi"/>
        </w:rPr>
      </w:pPr>
    </w:p>
    <w:p w14:paraId="37710706" w14:textId="4C91F1F9" w:rsidR="007952F1" w:rsidRPr="00464B9C" w:rsidRDefault="00C1625F" w:rsidP="00825213">
      <w:pPr>
        <w:spacing w:after="0" w:line="240" w:lineRule="auto"/>
        <w:jc w:val="center"/>
        <w:textAlignment w:val="baseline"/>
        <w:rPr>
          <w:rFonts w:eastAsia="Times New Roman" w:cstheme="minorHAnsi"/>
          <w:b/>
          <w:bCs/>
          <w:u w:val="single"/>
        </w:rPr>
      </w:pPr>
      <w:bookmarkStart w:id="0" w:name="_Hlk150841473"/>
      <w:r w:rsidRPr="00464B9C">
        <w:rPr>
          <w:rFonts w:eastAsia="Times New Roman" w:cstheme="minorHAnsi"/>
          <w:b/>
          <w:bCs/>
          <w:highlight w:val="yellow"/>
          <w:u w:val="single"/>
        </w:rPr>
        <w:t xml:space="preserve">(1) </w:t>
      </w:r>
      <w:r w:rsidR="0074268B">
        <w:rPr>
          <w:rFonts w:eastAsia="Times New Roman" w:cstheme="minorHAnsi"/>
          <w:b/>
          <w:bCs/>
          <w:highlight w:val="yellow"/>
          <w:u w:val="single"/>
        </w:rPr>
        <w:t xml:space="preserve">Municipal </w:t>
      </w:r>
      <w:r w:rsidR="00674F11">
        <w:rPr>
          <w:rFonts w:eastAsia="Times New Roman" w:cstheme="minorHAnsi"/>
          <w:b/>
          <w:bCs/>
          <w:highlight w:val="yellow"/>
          <w:u w:val="single"/>
        </w:rPr>
        <w:t>Agencies</w:t>
      </w:r>
      <w:r w:rsidR="0074268B" w:rsidRPr="00464B9C">
        <w:rPr>
          <w:rFonts w:eastAsia="Times New Roman" w:cstheme="minorHAnsi"/>
          <w:b/>
          <w:bCs/>
          <w:highlight w:val="yellow"/>
          <w:u w:val="single"/>
        </w:rPr>
        <w:t xml:space="preserve"> </w:t>
      </w:r>
      <w:r w:rsidRPr="00464B9C">
        <w:rPr>
          <w:rFonts w:eastAsia="Times New Roman" w:cstheme="minorHAnsi"/>
          <w:b/>
          <w:bCs/>
          <w:highlight w:val="yellow"/>
          <w:u w:val="single"/>
        </w:rPr>
        <w:t xml:space="preserve">are eligible entities that may use </w:t>
      </w:r>
      <w:r w:rsidR="00636820" w:rsidRPr="00464B9C">
        <w:rPr>
          <w:rFonts w:eastAsia="Times New Roman" w:cstheme="minorHAnsi"/>
          <w:b/>
          <w:bCs/>
          <w:highlight w:val="yellow"/>
          <w:u w:val="single"/>
        </w:rPr>
        <w:t>S</w:t>
      </w:r>
      <w:r w:rsidRPr="00464B9C">
        <w:rPr>
          <w:rFonts w:eastAsia="Times New Roman" w:cstheme="minorHAnsi"/>
          <w:b/>
          <w:bCs/>
          <w:highlight w:val="yellow"/>
          <w:u w:val="single"/>
        </w:rPr>
        <w:t xml:space="preserve">tatewide </w:t>
      </w:r>
      <w:r w:rsidR="00636820" w:rsidRPr="00464B9C">
        <w:rPr>
          <w:rFonts w:eastAsia="Times New Roman" w:cstheme="minorHAnsi"/>
          <w:b/>
          <w:bCs/>
          <w:highlight w:val="yellow"/>
          <w:u w:val="single"/>
        </w:rPr>
        <w:t>C</w:t>
      </w:r>
      <w:r w:rsidRPr="00464B9C">
        <w:rPr>
          <w:rFonts w:eastAsia="Times New Roman" w:cstheme="minorHAnsi"/>
          <w:b/>
          <w:bCs/>
          <w:highlight w:val="yellow"/>
          <w:u w:val="single"/>
        </w:rPr>
        <w:t xml:space="preserve">ontracts, and (2) </w:t>
      </w:r>
      <w:r w:rsidR="006E5E98" w:rsidRPr="00464B9C">
        <w:rPr>
          <w:rFonts w:eastAsia="Times New Roman" w:cstheme="minorHAnsi"/>
          <w:b/>
          <w:bCs/>
          <w:highlight w:val="yellow"/>
          <w:u w:val="single"/>
        </w:rPr>
        <w:t xml:space="preserve">Per the Inspector General of the Commonwealth </w:t>
      </w:r>
      <w:r w:rsidRPr="00464B9C">
        <w:rPr>
          <w:rFonts w:eastAsia="Times New Roman" w:cstheme="minorHAnsi"/>
          <w:b/>
          <w:bCs/>
          <w:highlight w:val="yellow"/>
          <w:u w:val="single"/>
        </w:rPr>
        <w:t xml:space="preserve">use of a </w:t>
      </w:r>
      <w:r w:rsidR="00636820" w:rsidRPr="00464B9C">
        <w:rPr>
          <w:rFonts w:eastAsia="Times New Roman" w:cstheme="minorHAnsi"/>
          <w:b/>
          <w:bCs/>
          <w:highlight w:val="yellow"/>
          <w:u w:val="single"/>
        </w:rPr>
        <w:t>S</w:t>
      </w:r>
      <w:r w:rsidRPr="00464B9C">
        <w:rPr>
          <w:rFonts w:eastAsia="Times New Roman" w:cstheme="minorHAnsi"/>
          <w:b/>
          <w:bCs/>
          <w:highlight w:val="yellow"/>
          <w:u w:val="single"/>
        </w:rPr>
        <w:t xml:space="preserve">tatewide </w:t>
      </w:r>
      <w:r w:rsidR="00636820" w:rsidRPr="00464B9C">
        <w:rPr>
          <w:rFonts w:eastAsia="Times New Roman" w:cstheme="minorHAnsi"/>
          <w:b/>
          <w:bCs/>
          <w:highlight w:val="yellow"/>
          <w:u w:val="single"/>
        </w:rPr>
        <w:t>C</w:t>
      </w:r>
      <w:r w:rsidRPr="00464B9C">
        <w:rPr>
          <w:rFonts w:eastAsia="Times New Roman" w:cstheme="minorHAnsi"/>
          <w:b/>
          <w:bCs/>
          <w:highlight w:val="yellow"/>
          <w:u w:val="single"/>
        </w:rPr>
        <w:t>ontract satisfies the requirements they would otherwise have to use a competitive procurement process under Chapter 30B</w:t>
      </w:r>
      <w:r w:rsidR="000A7B05" w:rsidRPr="00464B9C">
        <w:rPr>
          <w:rFonts w:eastAsia="Times New Roman" w:cstheme="minorHAnsi"/>
          <w:b/>
          <w:bCs/>
          <w:highlight w:val="yellow"/>
          <w:u w:val="single"/>
        </w:rPr>
        <w:t xml:space="preserve"> (3) </w:t>
      </w:r>
      <w:bookmarkStart w:id="1" w:name="_Hlk150846048"/>
      <w:bookmarkEnd w:id="0"/>
      <w:r w:rsidR="00030473">
        <w:rPr>
          <w:rFonts w:eastAsia="Times New Roman" w:cstheme="minorHAnsi"/>
          <w:b/>
          <w:bCs/>
          <w:highlight w:val="yellow"/>
          <w:u w:val="single"/>
        </w:rPr>
        <w:t>Municipal</w:t>
      </w:r>
      <w:r w:rsidR="00030473" w:rsidRPr="00464B9C">
        <w:rPr>
          <w:rFonts w:eastAsia="Times New Roman" w:cstheme="minorHAnsi"/>
          <w:b/>
          <w:bCs/>
          <w:highlight w:val="yellow"/>
          <w:u w:val="single"/>
        </w:rPr>
        <w:t xml:space="preserve"> </w:t>
      </w:r>
      <w:r w:rsidR="00FC7744">
        <w:rPr>
          <w:rFonts w:eastAsia="Times New Roman" w:cstheme="minorHAnsi"/>
          <w:b/>
          <w:bCs/>
          <w:highlight w:val="yellow"/>
          <w:u w:val="single"/>
        </w:rPr>
        <w:t>Agency</w:t>
      </w:r>
      <w:r w:rsidR="00FC7744" w:rsidRPr="00464B9C">
        <w:rPr>
          <w:rFonts w:eastAsia="Times New Roman" w:cstheme="minorHAnsi"/>
          <w:b/>
          <w:bCs/>
          <w:highlight w:val="yellow"/>
          <w:u w:val="single"/>
        </w:rPr>
        <w:t xml:space="preserve"> </w:t>
      </w:r>
      <w:r w:rsidR="006E5E98" w:rsidRPr="00464B9C">
        <w:rPr>
          <w:rFonts w:eastAsia="Times New Roman" w:cstheme="minorHAnsi"/>
          <w:b/>
          <w:bCs/>
          <w:highlight w:val="yellow"/>
          <w:u w:val="single"/>
        </w:rPr>
        <w:t>General Counsel should review and approve for agency specific requirements</w:t>
      </w:r>
    </w:p>
    <w:bookmarkEnd w:id="1"/>
    <w:p w14:paraId="042302FE"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4E368B89" w14:textId="77777777" w:rsidR="00825213" w:rsidRPr="00825213" w:rsidRDefault="00825213" w:rsidP="00825213">
      <w:pPr>
        <w:spacing w:after="0" w:line="240" w:lineRule="auto"/>
        <w:textAlignment w:val="baseline"/>
        <w:rPr>
          <w:rFonts w:ascii="Segoe UI" w:eastAsia="Times New Roman" w:hAnsi="Segoe UI" w:cs="Segoe UI"/>
          <w:sz w:val="18"/>
          <w:szCs w:val="18"/>
        </w:rPr>
      </w:pPr>
      <w:r w:rsidRPr="00825213">
        <w:rPr>
          <w:rFonts w:ascii="Times New Roman" w:eastAsia="Times New Roman" w:hAnsi="Times New Roman" w:cs="Times New Roman"/>
          <w:color w:val="000000"/>
        </w:rPr>
        <w:t> </w:t>
      </w:r>
    </w:p>
    <w:p w14:paraId="1D93E8A1" w14:textId="77777777" w:rsidR="00825213" w:rsidRPr="00825213" w:rsidRDefault="00825213" w:rsidP="00825213">
      <w:pPr>
        <w:spacing w:after="0" w:line="240" w:lineRule="auto"/>
        <w:textAlignment w:val="baseline"/>
        <w:rPr>
          <w:rFonts w:ascii="Segoe UI" w:eastAsia="Times New Roman" w:hAnsi="Segoe UI" w:cs="Segoe UI"/>
          <w:sz w:val="18"/>
          <w:szCs w:val="18"/>
        </w:rPr>
      </w:pPr>
      <w:r w:rsidRPr="00825213">
        <w:rPr>
          <w:rFonts w:ascii="Times New Roman" w:eastAsia="Times New Roman" w:hAnsi="Times New Roman" w:cs="Times New Roman"/>
          <w:color w:val="000000"/>
        </w:rPr>
        <w:t> </w:t>
      </w:r>
    </w:p>
    <w:p w14:paraId="4E502481" w14:textId="77777777" w:rsidR="00825213" w:rsidRPr="00825213" w:rsidRDefault="00825213" w:rsidP="00825213">
      <w:pPr>
        <w:spacing w:after="0" w:line="240" w:lineRule="auto"/>
        <w:textAlignment w:val="baseline"/>
        <w:rPr>
          <w:rFonts w:ascii="Segoe UI" w:eastAsia="Times New Roman" w:hAnsi="Segoe UI" w:cs="Segoe UI"/>
          <w:sz w:val="18"/>
          <w:szCs w:val="18"/>
        </w:rPr>
      </w:pPr>
      <w:r w:rsidRPr="00825213">
        <w:rPr>
          <w:rFonts w:ascii="Times New Roman" w:eastAsia="Times New Roman" w:hAnsi="Times New Roman" w:cs="Times New Roman"/>
          <w:color w:val="000000"/>
        </w:rPr>
        <w:t> </w:t>
      </w:r>
    </w:p>
    <w:p w14:paraId="739555A8" w14:textId="77777777" w:rsidR="00825213" w:rsidRPr="00825213" w:rsidRDefault="00825213" w:rsidP="00825213">
      <w:pPr>
        <w:spacing w:after="0" w:line="240" w:lineRule="auto"/>
        <w:textAlignment w:val="baseline"/>
        <w:rPr>
          <w:rFonts w:ascii="Segoe UI" w:eastAsia="Times New Roman" w:hAnsi="Segoe UI" w:cs="Segoe UI"/>
          <w:sz w:val="18"/>
          <w:szCs w:val="18"/>
        </w:rPr>
      </w:pPr>
      <w:r w:rsidRPr="00825213">
        <w:rPr>
          <w:rFonts w:ascii="Times New Roman" w:eastAsia="Times New Roman" w:hAnsi="Times New Roman" w:cs="Times New Roman"/>
          <w:color w:val="000000"/>
        </w:rPr>
        <w:t> </w:t>
      </w:r>
    </w:p>
    <w:p w14:paraId="43040458" w14:textId="77777777" w:rsidR="00825213" w:rsidRPr="00825213" w:rsidRDefault="00825213" w:rsidP="00825213">
      <w:pPr>
        <w:spacing w:after="0" w:line="240" w:lineRule="auto"/>
        <w:textAlignment w:val="baseline"/>
        <w:rPr>
          <w:rFonts w:ascii="Segoe UI" w:eastAsia="Times New Roman" w:hAnsi="Segoe UI" w:cs="Segoe UI"/>
          <w:sz w:val="18"/>
          <w:szCs w:val="18"/>
        </w:rPr>
      </w:pPr>
      <w:r w:rsidRPr="00825213">
        <w:rPr>
          <w:rFonts w:ascii="Times New Roman" w:eastAsia="Times New Roman" w:hAnsi="Times New Roman" w:cs="Times New Roman"/>
          <w:color w:val="000000"/>
        </w:rPr>
        <w:t> </w:t>
      </w:r>
    </w:p>
    <w:p w14:paraId="0C27769E" w14:textId="77777777" w:rsidR="00825213" w:rsidRPr="00825213" w:rsidRDefault="00825213" w:rsidP="00825213">
      <w:pPr>
        <w:spacing w:after="0" w:line="240" w:lineRule="auto"/>
        <w:textAlignment w:val="baseline"/>
        <w:rPr>
          <w:rFonts w:ascii="Segoe UI" w:eastAsia="Times New Roman" w:hAnsi="Segoe UI" w:cs="Segoe UI"/>
          <w:sz w:val="18"/>
          <w:szCs w:val="18"/>
        </w:rPr>
      </w:pPr>
      <w:r w:rsidRPr="00825213">
        <w:rPr>
          <w:rFonts w:ascii="Times New Roman" w:eastAsia="Times New Roman" w:hAnsi="Times New Roman" w:cs="Times New Roman"/>
          <w:color w:val="000000"/>
        </w:rPr>
        <w:t> </w:t>
      </w:r>
    </w:p>
    <w:p w14:paraId="60FE4C49" w14:textId="77777777" w:rsidR="00825213" w:rsidRPr="00825213" w:rsidRDefault="00825213" w:rsidP="00825213">
      <w:pPr>
        <w:spacing w:after="0" w:line="240" w:lineRule="auto"/>
        <w:textAlignment w:val="baseline"/>
        <w:rPr>
          <w:rFonts w:ascii="Segoe UI" w:eastAsia="Times New Roman" w:hAnsi="Segoe UI" w:cs="Segoe UI"/>
          <w:sz w:val="18"/>
          <w:szCs w:val="18"/>
        </w:rPr>
      </w:pPr>
      <w:r w:rsidRPr="00825213">
        <w:rPr>
          <w:rFonts w:ascii="Times New Roman" w:eastAsia="Times New Roman" w:hAnsi="Times New Roman" w:cs="Times New Roman"/>
          <w:color w:val="000000"/>
        </w:rPr>
        <w:t> </w:t>
      </w:r>
    </w:p>
    <w:p w14:paraId="16C171E6" w14:textId="77777777" w:rsidR="00825213" w:rsidRDefault="00825213" w:rsidP="00825213">
      <w:pPr>
        <w:spacing w:after="0" w:line="240" w:lineRule="auto"/>
        <w:textAlignment w:val="baseline"/>
        <w:rPr>
          <w:rFonts w:ascii="Times New Roman" w:eastAsia="Times New Roman" w:hAnsi="Times New Roman" w:cs="Times New Roman"/>
          <w:color w:val="000000"/>
        </w:rPr>
      </w:pPr>
      <w:r w:rsidRPr="00825213">
        <w:rPr>
          <w:rFonts w:ascii="Times New Roman" w:eastAsia="Times New Roman" w:hAnsi="Times New Roman" w:cs="Times New Roman"/>
          <w:color w:val="000000"/>
        </w:rPr>
        <w:t> </w:t>
      </w:r>
    </w:p>
    <w:p w14:paraId="776F81F1" w14:textId="77777777" w:rsidR="002A3DA4" w:rsidRDefault="002A3DA4" w:rsidP="00825213">
      <w:pPr>
        <w:spacing w:after="0" w:line="240" w:lineRule="auto"/>
        <w:textAlignment w:val="baseline"/>
        <w:rPr>
          <w:rFonts w:ascii="Times New Roman" w:eastAsia="Times New Roman" w:hAnsi="Times New Roman" w:cs="Times New Roman"/>
          <w:color w:val="000000"/>
        </w:rPr>
      </w:pPr>
    </w:p>
    <w:p w14:paraId="2062122C" w14:textId="77777777" w:rsidR="002A3DA4" w:rsidRDefault="002A3DA4" w:rsidP="00825213">
      <w:pPr>
        <w:spacing w:after="0" w:line="240" w:lineRule="auto"/>
        <w:textAlignment w:val="baseline"/>
        <w:rPr>
          <w:rFonts w:ascii="Times New Roman" w:eastAsia="Times New Roman" w:hAnsi="Times New Roman" w:cs="Times New Roman"/>
          <w:color w:val="000000"/>
        </w:rPr>
      </w:pPr>
    </w:p>
    <w:p w14:paraId="244FE96E" w14:textId="77777777" w:rsidR="002A3DA4" w:rsidRDefault="002A3DA4" w:rsidP="00825213">
      <w:pPr>
        <w:spacing w:after="0" w:line="240" w:lineRule="auto"/>
        <w:textAlignment w:val="baseline"/>
        <w:rPr>
          <w:rFonts w:ascii="Times New Roman" w:eastAsia="Times New Roman" w:hAnsi="Times New Roman" w:cs="Times New Roman"/>
          <w:color w:val="000000"/>
        </w:rPr>
      </w:pPr>
    </w:p>
    <w:p w14:paraId="73BF30A6" w14:textId="77777777" w:rsidR="002A3DA4" w:rsidRDefault="002A3DA4" w:rsidP="00825213">
      <w:pPr>
        <w:spacing w:after="0" w:line="240" w:lineRule="auto"/>
        <w:textAlignment w:val="baseline"/>
        <w:rPr>
          <w:rFonts w:ascii="Times New Roman" w:eastAsia="Times New Roman" w:hAnsi="Times New Roman" w:cs="Times New Roman"/>
          <w:color w:val="000000"/>
        </w:rPr>
      </w:pPr>
    </w:p>
    <w:p w14:paraId="238351AF" w14:textId="77777777" w:rsidR="002A3DA4" w:rsidRPr="00825213" w:rsidRDefault="002A3DA4" w:rsidP="00825213">
      <w:pPr>
        <w:spacing w:after="0" w:line="240" w:lineRule="auto"/>
        <w:textAlignment w:val="baseline"/>
        <w:rPr>
          <w:rFonts w:ascii="Segoe UI" w:eastAsia="Times New Roman" w:hAnsi="Segoe UI" w:cs="Segoe UI"/>
          <w:sz w:val="18"/>
          <w:szCs w:val="18"/>
        </w:rPr>
      </w:pPr>
    </w:p>
    <w:p w14:paraId="163B552E" w14:textId="77777777" w:rsidR="00825213" w:rsidRPr="00825213" w:rsidRDefault="00825213" w:rsidP="00825213">
      <w:pPr>
        <w:spacing w:after="0" w:line="240" w:lineRule="auto"/>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7D3F8A44" w14:textId="77777777" w:rsidR="00825213" w:rsidRPr="00825213" w:rsidRDefault="00825213" w:rsidP="00825213">
      <w:pPr>
        <w:spacing w:after="0" w:line="240" w:lineRule="auto"/>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09A85AA0" w14:textId="77777777" w:rsidR="00825213" w:rsidRPr="00825213" w:rsidRDefault="00825213" w:rsidP="00825213">
      <w:pPr>
        <w:spacing w:after="0" w:line="240" w:lineRule="auto"/>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1AA972C9" w14:textId="77777777" w:rsidR="00825213" w:rsidRDefault="00825213" w:rsidP="00825213">
      <w:pPr>
        <w:spacing w:after="0" w:line="240" w:lineRule="auto"/>
        <w:jc w:val="both"/>
        <w:textAlignment w:val="baseline"/>
        <w:rPr>
          <w:rFonts w:eastAsia="Times New Roman" w:cstheme="minorHAnsi"/>
          <w:color w:val="000000"/>
        </w:rPr>
      </w:pPr>
      <w:r w:rsidRPr="00464B9C">
        <w:rPr>
          <w:rFonts w:eastAsia="Times New Roman" w:cstheme="minorHAnsi"/>
        </w:rPr>
        <w:lastRenderedPageBreak/>
        <w:t>IN ACCORDANCE WITH M.G.L. C. 66 AND M.G.L. C. 4, § 7 (26),</w:t>
      </w:r>
      <w:r w:rsidRPr="00464B9C">
        <w:rPr>
          <w:rFonts w:eastAsia="Times New Roman" w:cstheme="minorHAnsi"/>
          <w:b/>
          <w:bCs/>
        </w:rPr>
        <w:t xml:space="preserve"> </w:t>
      </w:r>
      <w:r w:rsidRPr="00464B9C">
        <w:rPr>
          <w:rFonts w:eastAsia="Times New Roman" w:cstheme="minorHAnsi"/>
          <w:color w:val="000000"/>
        </w:rPr>
        <w:t xml:space="preserve">THIS RFQ AND ALL RESPONSES HERETO INCLUDING THE WINNING BID SHALL BECOME PUBLIC RECORD, AND CAN BE OBTAINED FROM THE </w:t>
      </w:r>
      <w:r w:rsidRPr="00464B9C">
        <w:rPr>
          <w:rFonts w:eastAsia="Times New Roman" w:cstheme="minorHAnsi"/>
          <w:color w:val="000000"/>
          <w:highlight w:val="cyan"/>
          <w:shd w:val="clear" w:color="auto" w:fill="FF0000"/>
        </w:rPr>
        <w:t>[PURCHASING ENTITY]</w:t>
      </w:r>
      <w:r w:rsidRPr="00464B9C">
        <w:rPr>
          <w:rFonts w:eastAsia="Times New Roman" w:cstheme="minorHAnsi"/>
          <w:color w:val="000000"/>
        </w:rPr>
        <w:t xml:space="preserve"> BY </w:t>
      </w:r>
      <w:r w:rsidRPr="00464B9C">
        <w:rPr>
          <w:rFonts w:eastAsia="Times New Roman" w:cstheme="minorHAnsi"/>
        </w:rPr>
        <w:t>SUBMITTING A REQUEST AT</w:t>
      </w:r>
      <w:r w:rsidRPr="00464B9C">
        <w:rPr>
          <w:rFonts w:eastAsia="Times New Roman" w:cstheme="minorHAnsi"/>
          <w:u w:val="single"/>
        </w:rPr>
        <w:t xml:space="preserve"> </w:t>
      </w:r>
      <w:r w:rsidRPr="00464B9C">
        <w:rPr>
          <w:rFonts w:eastAsia="Times New Roman" w:cstheme="minorHAnsi"/>
          <w:highlight w:val="cyan"/>
          <w:u w:val="single"/>
          <w:shd w:val="clear" w:color="auto" w:fill="FF0000"/>
        </w:rPr>
        <w:t>[LINK]</w:t>
      </w:r>
      <w:r w:rsidRPr="00464B9C">
        <w:rPr>
          <w:rFonts w:eastAsia="Times New Roman" w:cstheme="minorHAnsi"/>
          <w:color w:val="000000"/>
        </w:rPr>
        <w:t>. ANY PORTIONS OF A RESPONSE THAT ARE LABELED AS CONFIDENTIAL WILL STILL BE CONSIDERED PUBLIC RECORD. </w:t>
      </w:r>
    </w:p>
    <w:p w14:paraId="5D03C7DF" w14:textId="34EFF79C" w:rsidR="00F3104B" w:rsidRDefault="00F3104B">
      <w:pPr>
        <w:rPr>
          <w:rFonts w:eastAsia="Times New Roman" w:cstheme="minorHAnsi"/>
          <w:color w:val="000000"/>
        </w:rPr>
      </w:pPr>
      <w:r>
        <w:rPr>
          <w:rFonts w:eastAsia="Times New Roman" w:cstheme="minorHAnsi"/>
          <w:color w:val="000000"/>
        </w:rPr>
        <w:br w:type="page"/>
      </w:r>
    </w:p>
    <w:p w14:paraId="74FAD943" w14:textId="77777777" w:rsidR="001E4DEF" w:rsidRPr="00464B9C" w:rsidRDefault="001E4DEF" w:rsidP="00825213">
      <w:pPr>
        <w:spacing w:after="0" w:line="240" w:lineRule="auto"/>
        <w:jc w:val="both"/>
        <w:textAlignment w:val="baseline"/>
        <w:rPr>
          <w:rFonts w:eastAsia="Times New Roman" w:cstheme="minorHAnsi"/>
          <w:sz w:val="18"/>
          <w:szCs w:val="18"/>
        </w:rPr>
      </w:pPr>
    </w:p>
    <w:p w14:paraId="71A54782" w14:textId="77777777" w:rsidR="00825213" w:rsidRPr="00825213" w:rsidRDefault="00825213" w:rsidP="00825213">
      <w:pPr>
        <w:spacing w:after="0" w:line="240" w:lineRule="auto"/>
        <w:jc w:val="both"/>
        <w:textAlignment w:val="baseline"/>
        <w:rPr>
          <w:rFonts w:ascii="Segoe UI" w:eastAsia="Times New Roman" w:hAnsi="Segoe UI" w:cs="Segoe UI"/>
          <w:sz w:val="18"/>
          <w:szCs w:val="18"/>
        </w:rPr>
      </w:pPr>
      <w:r w:rsidRPr="00825213">
        <w:rPr>
          <w:rFonts w:ascii="Times New Roman" w:eastAsia="Times New Roman" w:hAnsi="Times New Roman" w:cs="Times New Roman"/>
          <w:color w:val="000000"/>
        </w:rPr>
        <w:t> </w:t>
      </w:r>
    </w:p>
    <w:p w14:paraId="60E2F68B" w14:textId="5374111B" w:rsidR="00825213" w:rsidRPr="00E656A9" w:rsidRDefault="00825213" w:rsidP="00CC4763">
      <w:pPr>
        <w:spacing w:after="0" w:line="240" w:lineRule="auto"/>
        <w:jc w:val="both"/>
        <w:textAlignment w:val="baseline"/>
        <w:rPr>
          <w:rFonts w:ascii="Cambria" w:eastAsia="Times New Roman" w:hAnsi="Cambria" w:cs="Times New Roman"/>
          <w:sz w:val="24"/>
          <w:szCs w:val="24"/>
        </w:rPr>
      </w:pPr>
      <w:r w:rsidRPr="00825213">
        <w:rPr>
          <w:rFonts w:ascii="Times New Roman" w:eastAsia="Times New Roman" w:hAnsi="Times New Roman" w:cs="Times New Roman"/>
          <w:color w:val="000000"/>
        </w:rPr>
        <w:t> </w:t>
      </w:r>
      <w:r w:rsidRPr="00E656A9">
        <w:rPr>
          <w:rFonts w:ascii="Cambria" w:eastAsia="Times New Roman" w:hAnsi="Cambria" w:cs="Times New Roman"/>
          <w:b/>
          <w:bCs/>
          <w:sz w:val="24"/>
          <w:szCs w:val="24"/>
        </w:rPr>
        <w:t>Color coding explanation for purchasers:</w:t>
      </w:r>
      <w:r w:rsidRPr="00E656A9">
        <w:rPr>
          <w:rFonts w:ascii="Cambria" w:eastAsia="Times New Roman" w:hAnsi="Cambria" w:cs="Times New Roman"/>
          <w:sz w:val="24"/>
          <w:szCs w:val="24"/>
        </w:rPr>
        <w:t> </w:t>
      </w:r>
    </w:p>
    <w:p w14:paraId="01C95220" w14:textId="77777777" w:rsidR="002D7098" w:rsidRPr="005D7291" w:rsidRDefault="002D7098" w:rsidP="00CC4763">
      <w:pPr>
        <w:spacing w:after="0" w:line="240" w:lineRule="auto"/>
        <w:jc w:val="both"/>
        <w:textAlignment w:val="baseline"/>
        <w:rPr>
          <w:rFonts w:ascii="Times New Roman" w:eastAsia="Times New Roman" w:hAnsi="Times New Roman" w:cs="Times New Roman"/>
        </w:rPr>
      </w:pPr>
    </w:p>
    <w:p w14:paraId="7E1915B3" w14:textId="77777777" w:rsidR="00825213" w:rsidRPr="00E656A9" w:rsidRDefault="00825213" w:rsidP="00825213">
      <w:pPr>
        <w:spacing w:after="0" w:line="240" w:lineRule="auto"/>
        <w:textAlignment w:val="baseline"/>
        <w:rPr>
          <w:rFonts w:eastAsia="Times New Roman" w:cstheme="minorHAnsi"/>
        </w:rPr>
      </w:pPr>
      <w:r w:rsidRPr="00E656A9">
        <w:rPr>
          <w:rFonts w:eastAsia="Times New Roman" w:cstheme="minorHAnsi"/>
        </w:rPr>
        <w:t>This template uses color highlighting to identify the following: </w:t>
      </w:r>
    </w:p>
    <w:p w14:paraId="6EF2B95A" w14:textId="5A7AD7A6" w:rsidR="00D0075B" w:rsidRPr="004D028B" w:rsidRDefault="00D0075B" w:rsidP="00D0075B">
      <w:pPr>
        <w:numPr>
          <w:ilvl w:val="0"/>
          <w:numId w:val="20"/>
        </w:numPr>
        <w:spacing w:after="0" w:line="240" w:lineRule="auto"/>
        <w:ind w:firstLine="0"/>
        <w:textAlignment w:val="baseline"/>
        <w:rPr>
          <w:rFonts w:eastAsia="Times New Roman" w:cstheme="minorHAnsi"/>
        </w:rPr>
      </w:pPr>
      <w:r w:rsidRPr="004D028B">
        <w:rPr>
          <w:rFonts w:eastAsia="Times New Roman" w:cstheme="minorHAnsi"/>
          <w:highlight w:val="cyan"/>
        </w:rPr>
        <w:t>Items to be completed by Purchasing Entities</w:t>
      </w:r>
      <w:r w:rsidRPr="004D028B">
        <w:rPr>
          <w:rFonts w:eastAsia="Times New Roman" w:cstheme="minorHAnsi"/>
        </w:rPr>
        <w:t xml:space="preserve"> – shown in </w:t>
      </w:r>
      <w:r w:rsidRPr="004D028B">
        <w:rPr>
          <w:rFonts w:eastAsia="Times New Roman" w:cstheme="minorHAnsi"/>
          <w:highlight w:val="cyan"/>
        </w:rPr>
        <w:t>blue</w:t>
      </w:r>
      <w:r w:rsidRPr="004D028B">
        <w:rPr>
          <w:rFonts w:eastAsia="Times New Roman" w:cstheme="minorHAnsi"/>
          <w:color w:val="0070C0"/>
        </w:rPr>
        <w:t>.</w:t>
      </w:r>
      <w:r w:rsidRPr="004D028B">
        <w:rPr>
          <w:rFonts w:eastAsia="Times New Roman" w:cstheme="minorHAnsi"/>
        </w:rPr>
        <w:t xml:space="preserve"> Highlighting should be removed before </w:t>
      </w:r>
      <w:proofErr w:type="gramStart"/>
      <w:r w:rsidRPr="004D028B">
        <w:rPr>
          <w:rFonts w:eastAsia="Times New Roman" w:cstheme="minorHAnsi"/>
        </w:rPr>
        <w:t>RFQ  publication</w:t>
      </w:r>
      <w:proofErr w:type="gramEnd"/>
      <w:r w:rsidRPr="004D028B">
        <w:rPr>
          <w:rFonts w:eastAsia="Times New Roman" w:cstheme="minorHAnsi"/>
        </w:rPr>
        <w:t>. </w:t>
      </w:r>
    </w:p>
    <w:p w14:paraId="6F7BBD42" w14:textId="77777777" w:rsidR="002D7098" w:rsidRPr="00E656A9" w:rsidRDefault="002D7098" w:rsidP="00825213">
      <w:pPr>
        <w:spacing w:after="0" w:line="240" w:lineRule="auto"/>
        <w:textAlignment w:val="baseline"/>
        <w:rPr>
          <w:rFonts w:eastAsia="Times New Roman" w:cstheme="minorHAnsi"/>
        </w:rPr>
      </w:pPr>
    </w:p>
    <w:p w14:paraId="2D75B27F" w14:textId="77777777" w:rsidR="00825213" w:rsidRPr="00E656A9" w:rsidRDefault="00825213" w:rsidP="00825213">
      <w:pPr>
        <w:numPr>
          <w:ilvl w:val="0"/>
          <w:numId w:val="20"/>
        </w:numPr>
        <w:spacing w:after="0" w:line="240" w:lineRule="auto"/>
        <w:ind w:firstLine="0"/>
        <w:textAlignment w:val="baseline"/>
        <w:rPr>
          <w:rFonts w:eastAsia="Times New Roman" w:cstheme="minorHAnsi"/>
        </w:rPr>
      </w:pPr>
      <w:r w:rsidRPr="00E656A9">
        <w:rPr>
          <w:rFonts w:eastAsia="Times New Roman" w:cstheme="minorHAnsi"/>
          <w:shd w:val="clear" w:color="auto" w:fill="FFFF00"/>
        </w:rPr>
        <w:t>Instructions</w:t>
      </w:r>
      <w:r w:rsidRPr="00E656A9">
        <w:rPr>
          <w:rFonts w:eastAsia="Times New Roman" w:cstheme="minorHAnsi"/>
        </w:rPr>
        <w:t xml:space="preserve"> – shown in </w:t>
      </w:r>
      <w:r w:rsidRPr="00E656A9">
        <w:rPr>
          <w:rFonts w:eastAsia="Times New Roman" w:cstheme="minorHAnsi"/>
          <w:shd w:val="clear" w:color="auto" w:fill="FFFF00"/>
        </w:rPr>
        <w:t>yellow</w:t>
      </w:r>
      <w:r w:rsidRPr="00E656A9">
        <w:rPr>
          <w:rFonts w:eastAsia="Times New Roman" w:cstheme="minorHAnsi"/>
        </w:rPr>
        <w:t xml:space="preserve"> should be deleted before RFQ publication. </w:t>
      </w:r>
    </w:p>
    <w:p w14:paraId="174D8DED" w14:textId="77777777" w:rsidR="00825213" w:rsidRPr="005D7291" w:rsidRDefault="00825213" w:rsidP="00825213">
      <w:pPr>
        <w:spacing w:after="0" w:line="240" w:lineRule="auto"/>
        <w:textAlignment w:val="baseline"/>
        <w:rPr>
          <w:rFonts w:ascii="Times New Roman" w:eastAsia="Times New Roman" w:hAnsi="Times New Roman" w:cs="Times New Roman"/>
        </w:rPr>
      </w:pPr>
      <w:r w:rsidRPr="005D7291">
        <w:rPr>
          <w:rFonts w:ascii="Times New Roman" w:eastAsia="Times New Roman" w:hAnsi="Times New Roman" w:cs="Times New Roman"/>
          <w:smallCaps/>
        </w:rPr>
        <w:t> </w:t>
      </w:r>
      <w:r w:rsidRPr="005D7291">
        <w:rPr>
          <w:rFonts w:ascii="Times New Roman" w:eastAsia="Times New Roman" w:hAnsi="Times New Roman" w:cs="Times New Roman"/>
        </w:rPr>
        <w:t> </w:t>
      </w:r>
    </w:p>
    <w:p w14:paraId="154A8422" w14:textId="77777777" w:rsidR="00825213" w:rsidRPr="005D7291" w:rsidRDefault="00825213" w:rsidP="00825213">
      <w:pPr>
        <w:spacing w:after="0" w:line="240" w:lineRule="auto"/>
        <w:textAlignment w:val="baseline"/>
        <w:rPr>
          <w:rFonts w:ascii="Times New Roman" w:eastAsia="Times New Roman" w:hAnsi="Times New Roman" w:cs="Times New Roman"/>
        </w:rPr>
      </w:pPr>
      <w:r w:rsidRPr="005D7291">
        <w:rPr>
          <w:rFonts w:ascii="Times New Roman" w:eastAsia="Times New Roman" w:hAnsi="Times New Roman" w:cs="Times New Roman"/>
          <w:b/>
          <w:bCs/>
          <w:shd w:val="clear" w:color="auto" w:fill="FFFF00"/>
        </w:rPr>
        <w:t>Please delete this instructions page and remove highlighting after document completion and before publication.</w:t>
      </w:r>
      <w:r w:rsidRPr="005D7291">
        <w:rPr>
          <w:rFonts w:ascii="Times New Roman" w:eastAsia="Times New Roman" w:hAnsi="Times New Roman" w:cs="Times New Roman"/>
        </w:rPr>
        <w:t> </w:t>
      </w:r>
    </w:p>
    <w:p w14:paraId="66BBC751" w14:textId="77777777" w:rsidR="00825213" w:rsidRPr="005D7291" w:rsidRDefault="00825213" w:rsidP="00825213">
      <w:pPr>
        <w:spacing w:after="0" w:line="240" w:lineRule="auto"/>
        <w:textAlignment w:val="baseline"/>
        <w:rPr>
          <w:rFonts w:ascii="Times New Roman" w:eastAsia="Times New Roman" w:hAnsi="Times New Roman" w:cs="Times New Roman"/>
        </w:rPr>
      </w:pPr>
      <w:r w:rsidRPr="005D7291">
        <w:rPr>
          <w:rFonts w:ascii="Times New Roman" w:eastAsia="Times New Roman" w:hAnsi="Times New Roman" w:cs="Times New Roman"/>
          <w:smallCaps/>
        </w:rPr>
        <w:t> </w:t>
      </w:r>
      <w:r w:rsidRPr="005D7291">
        <w:rPr>
          <w:rFonts w:ascii="Times New Roman" w:eastAsia="Times New Roman" w:hAnsi="Times New Roman" w:cs="Times New Roman"/>
        </w:rPr>
        <w:t> </w:t>
      </w:r>
    </w:p>
    <w:p w14:paraId="4CDA6CC1" w14:textId="77777777" w:rsidR="00825213" w:rsidRPr="00E656A9" w:rsidRDefault="00825213" w:rsidP="00825213">
      <w:pPr>
        <w:spacing w:after="0" w:line="240" w:lineRule="auto"/>
        <w:textAlignment w:val="baseline"/>
        <w:rPr>
          <w:rFonts w:eastAsia="Times New Roman" w:cstheme="minorHAnsi"/>
        </w:rPr>
      </w:pPr>
      <w:r w:rsidRPr="00E656A9">
        <w:rPr>
          <w:rFonts w:eastAsia="Times New Roman" w:cstheme="minorHAnsi"/>
          <w:b/>
          <w:bCs/>
        </w:rPr>
        <w:t xml:space="preserve">Note on document accessibility:  </w:t>
      </w:r>
      <w:r w:rsidRPr="00E656A9">
        <w:rPr>
          <w:rFonts w:eastAsia="Times New Roman" w:cstheme="minorHAnsi"/>
        </w:rPr>
        <w:t xml:space="preserve">This document uses highlighting, which may present accessibility challenges for some readers. If you are developing an RFQ and require an accessible version of this document for editing, please email your request to </w:t>
      </w:r>
      <w:hyperlink r:id="rId12" w:tgtFrame="_blank" w:history="1">
        <w:r w:rsidRPr="00E656A9">
          <w:rPr>
            <w:rFonts w:eastAsia="Times New Roman" w:cstheme="minorHAnsi"/>
            <w:color w:val="0563C1"/>
            <w:u w:val="single"/>
          </w:rPr>
          <w:t>osdlegal@state.ma.us</w:t>
        </w:r>
      </w:hyperlink>
      <w:r w:rsidRPr="00E656A9">
        <w:rPr>
          <w:rFonts w:eastAsia="Times New Roman" w:cstheme="minorHAnsi"/>
        </w:rPr>
        <w:t>.  </w:t>
      </w:r>
    </w:p>
    <w:p w14:paraId="728B0B64" w14:textId="77777777" w:rsidR="00825213" w:rsidRPr="00E656A9" w:rsidRDefault="00825213" w:rsidP="00825213">
      <w:pPr>
        <w:spacing w:after="0" w:line="240" w:lineRule="auto"/>
        <w:textAlignment w:val="baseline"/>
        <w:rPr>
          <w:rFonts w:eastAsia="Times New Roman" w:cstheme="minorHAnsi"/>
          <w:sz w:val="18"/>
          <w:szCs w:val="18"/>
        </w:rPr>
      </w:pPr>
      <w:r w:rsidRPr="00E656A9">
        <w:rPr>
          <w:rFonts w:eastAsia="Times New Roman" w:cstheme="minorHAnsi"/>
          <w:smallCaps/>
          <w:sz w:val="20"/>
          <w:szCs w:val="20"/>
        </w:rPr>
        <w:t> </w:t>
      </w:r>
      <w:r w:rsidRPr="00E656A9">
        <w:rPr>
          <w:rFonts w:eastAsia="Times New Roman" w:cstheme="minorHAnsi"/>
          <w:sz w:val="20"/>
          <w:szCs w:val="20"/>
        </w:rPr>
        <w:t> </w:t>
      </w:r>
    </w:p>
    <w:p w14:paraId="5B40EF04" w14:textId="77777777" w:rsidR="00825213" w:rsidRPr="00825213" w:rsidRDefault="00825213" w:rsidP="00825213">
      <w:pPr>
        <w:spacing w:after="0" w:line="240" w:lineRule="auto"/>
        <w:textAlignment w:val="baseline"/>
        <w:rPr>
          <w:rFonts w:ascii="Segoe UI" w:eastAsia="Times New Roman" w:hAnsi="Segoe UI" w:cs="Segoe UI"/>
          <w:sz w:val="18"/>
          <w:szCs w:val="18"/>
        </w:rPr>
      </w:pPr>
      <w:r w:rsidRPr="00825213">
        <w:rPr>
          <w:rFonts w:ascii="Calibri" w:eastAsia="Times New Roman" w:hAnsi="Calibri" w:cs="Calibri"/>
        </w:rPr>
        <w:t> </w:t>
      </w:r>
      <w:r w:rsidRPr="00825213">
        <w:rPr>
          <w:rFonts w:ascii="Calibri" w:eastAsia="Times New Roman" w:hAnsi="Calibri" w:cs="Calibri"/>
        </w:rPr>
        <w:br/>
        <w:t> </w:t>
      </w:r>
    </w:p>
    <w:p w14:paraId="651E57AC" w14:textId="77777777" w:rsidR="00825213" w:rsidRPr="00825213" w:rsidRDefault="00825213" w:rsidP="00825213">
      <w:pPr>
        <w:spacing w:after="0" w:line="240" w:lineRule="auto"/>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58165EEA"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6D441364"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67A8E21B"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54F70C89"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24A8BEBC"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78A9F967"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2BD1CCB8"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2AA782B1"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774D7D97"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72D7FA05"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629F8EDF"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1E38E0FF"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071C6444"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673F3F12"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0063827D"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0491ACF0"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63A41727"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29192293"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44502836"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52236C0B"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1777E995" w14:textId="77777777" w:rsidR="000A7B05" w:rsidRDefault="000A7B05" w:rsidP="000A7B05">
      <w:pPr>
        <w:spacing w:after="0" w:line="240" w:lineRule="auto"/>
        <w:textAlignment w:val="baseline"/>
        <w:rPr>
          <w:rFonts w:ascii="Times New Roman" w:eastAsia="Times New Roman" w:hAnsi="Times New Roman" w:cs="Times New Roman"/>
        </w:rPr>
      </w:pPr>
    </w:p>
    <w:p w14:paraId="33F4C653" w14:textId="4EDD3646" w:rsidR="00825213" w:rsidRPr="00825213" w:rsidRDefault="00825213" w:rsidP="000A7B05">
      <w:pPr>
        <w:spacing w:after="0" w:line="240" w:lineRule="auto"/>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5069404F"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70D4EE96" w14:textId="77777777" w:rsidR="00825213" w:rsidRPr="00825213" w:rsidRDefault="00825213" w:rsidP="00825213">
      <w:pPr>
        <w:spacing w:after="0" w:line="240" w:lineRule="auto"/>
        <w:jc w:val="center"/>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59C62649" w14:textId="77777777" w:rsidR="006700C8" w:rsidRDefault="006700C8" w:rsidP="00825213">
      <w:pPr>
        <w:spacing w:after="0" w:line="240" w:lineRule="auto"/>
        <w:jc w:val="center"/>
        <w:textAlignment w:val="baseline"/>
        <w:rPr>
          <w:rFonts w:ascii="Times New Roman" w:eastAsia="Times New Roman" w:hAnsi="Times New Roman" w:cs="Times New Roman"/>
        </w:rPr>
      </w:pPr>
    </w:p>
    <w:p w14:paraId="40AE2CD8" w14:textId="77777777" w:rsidR="006700C8" w:rsidRDefault="006700C8" w:rsidP="00825213">
      <w:pPr>
        <w:spacing w:after="0" w:line="240" w:lineRule="auto"/>
        <w:jc w:val="center"/>
        <w:textAlignment w:val="baseline"/>
        <w:rPr>
          <w:rFonts w:ascii="Times New Roman" w:eastAsia="Times New Roman" w:hAnsi="Times New Roman" w:cs="Times New Roman"/>
        </w:rPr>
      </w:pPr>
    </w:p>
    <w:p w14:paraId="45E357D1" w14:textId="77777777" w:rsidR="006700C8" w:rsidRDefault="006700C8" w:rsidP="00825213">
      <w:pPr>
        <w:spacing w:after="0" w:line="240" w:lineRule="auto"/>
        <w:jc w:val="center"/>
        <w:textAlignment w:val="baseline"/>
        <w:rPr>
          <w:rFonts w:ascii="Times New Roman" w:eastAsia="Times New Roman" w:hAnsi="Times New Roman" w:cs="Times New Roman"/>
        </w:rPr>
      </w:pPr>
    </w:p>
    <w:p w14:paraId="7A4ACEC6" w14:textId="77777777" w:rsidR="00EF5196" w:rsidRDefault="00EF5196" w:rsidP="00825213">
      <w:pPr>
        <w:spacing w:after="0" w:line="240" w:lineRule="auto"/>
        <w:jc w:val="center"/>
        <w:textAlignment w:val="baseline"/>
        <w:rPr>
          <w:rFonts w:ascii="Times New Roman" w:eastAsia="Times New Roman" w:hAnsi="Times New Roman" w:cs="Times New Roman"/>
        </w:rPr>
      </w:pPr>
    </w:p>
    <w:p w14:paraId="5F9067EB" w14:textId="77777777" w:rsidR="00EF5196" w:rsidRDefault="00EF5196" w:rsidP="00825213">
      <w:pPr>
        <w:spacing w:after="0" w:line="240" w:lineRule="auto"/>
        <w:jc w:val="center"/>
        <w:textAlignment w:val="baseline"/>
        <w:rPr>
          <w:rFonts w:ascii="Times New Roman" w:eastAsia="Times New Roman" w:hAnsi="Times New Roman" w:cs="Times New Roman"/>
        </w:rPr>
      </w:pPr>
    </w:p>
    <w:p w14:paraId="070F4E6D" w14:textId="77777777" w:rsidR="006700C8" w:rsidRDefault="006700C8" w:rsidP="00825213">
      <w:pPr>
        <w:spacing w:after="0" w:line="240" w:lineRule="auto"/>
        <w:jc w:val="center"/>
        <w:textAlignment w:val="baseline"/>
        <w:rPr>
          <w:rFonts w:ascii="Times New Roman" w:eastAsia="Times New Roman" w:hAnsi="Times New Roman" w:cs="Times New Roman"/>
        </w:rPr>
      </w:pPr>
    </w:p>
    <w:p w14:paraId="1299A193" w14:textId="77777777" w:rsidR="006700C8" w:rsidRDefault="006700C8" w:rsidP="00825213">
      <w:pPr>
        <w:spacing w:after="0" w:line="240" w:lineRule="auto"/>
        <w:jc w:val="center"/>
        <w:textAlignment w:val="baseline"/>
        <w:rPr>
          <w:rFonts w:ascii="Times New Roman" w:eastAsia="Times New Roman" w:hAnsi="Times New Roman" w:cs="Times New Roman"/>
        </w:rPr>
      </w:pPr>
    </w:p>
    <w:p w14:paraId="1E291982" w14:textId="77777777" w:rsidR="00F741DB" w:rsidRDefault="00F741DB" w:rsidP="00825213">
      <w:pPr>
        <w:spacing w:after="0" w:line="240" w:lineRule="auto"/>
        <w:jc w:val="center"/>
        <w:textAlignment w:val="baseline"/>
        <w:rPr>
          <w:rFonts w:ascii="Times New Roman" w:eastAsia="Times New Roman" w:hAnsi="Times New Roman" w:cs="Times New Roman"/>
        </w:rPr>
      </w:pPr>
    </w:p>
    <w:p w14:paraId="33D1F32B" w14:textId="57AE1585" w:rsidR="00825213" w:rsidRPr="00825213" w:rsidRDefault="00825213" w:rsidP="00825213">
      <w:pPr>
        <w:spacing w:after="0" w:line="240" w:lineRule="auto"/>
        <w:jc w:val="center"/>
        <w:textAlignment w:val="baseline"/>
        <w:rPr>
          <w:rFonts w:ascii="Segoe UI" w:eastAsia="Times New Roman" w:hAnsi="Segoe UI" w:cs="Segoe UI"/>
          <w:sz w:val="18"/>
          <w:szCs w:val="18"/>
        </w:rPr>
      </w:pPr>
    </w:p>
    <w:p w14:paraId="186A8A12" w14:textId="77777777" w:rsidR="00825213" w:rsidRPr="00825213" w:rsidRDefault="00825213" w:rsidP="00825213">
      <w:pPr>
        <w:spacing w:after="0" w:line="240" w:lineRule="auto"/>
        <w:ind w:left="420" w:hanging="420"/>
        <w:textAlignment w:val="baseline"/>
        <w:rPr>
          <w:rFonts w:ascii="Segoe UI" w:eastAsia="Times New Roman" w:hAnsi="Segoe UI" w:cs="Segoe UI"/>
          <w:sz w:val="18"/>
          <w:szCs w:val="18"/>
        </w:rPr>
      </w:pPr>
      <w:r w:rsidRPr="00825213">
        <w:rPr>
          <w:rFonts w:ascii="Times New Roman" w:eastAsia="Times New Roman" w:hAnsi="Times New Roman" w:cs="Times New Roman"/>
          <w:b/>
          <w:bCs/>
        </w:rPr>
        <w:t>I</w:t>
      </w:r>
      <w:r w:rsidRPr="00E656A9">
        <w:rPr>
          <w:rFonts w:ascii="Cambria" w:eastAsia="Times New Roman" w:hAnsi="Cambria" w:cs="Times New Roman"/>
          <w:b/>
          <w:bCs/>
          <w:sz w:val="24"/>
          <w:szCs w:val="24"/>
        </w:rPr>
        <w:t xml:space="preserve">. </w:t>
      </w:r>
      <w:r w:rsidRPr="00E656A9">
        <w:rPr>
          <w:rFonts w:ascii="Cambria" w:eastAsia="Times New Roman" w:hAnsi="Cambria" w:cs="Calibri"/>
          <w:sz w:val="24"/>
          <w:szCs w:val="24"/>
        </w:rPr>
        <w:tab/>
      </w:r>
      <w:r w:rsidRPr="00E656A9">
        <w:rPr>
          <w:rFonts w:ascii="Cambria" w:eastAsia="Times New Roman" w:hAnsi="Cambria" w:cs="Times New Roman"/>
          <w:b/>
          <w:bCs/>
          <w:sz w:val="24"/>
          <w:szCs w:val="24"/>
          <w:u w:val="single"/>
        </w:rPr>
        <w:t>General Procurement Information</w:t>
      </w:r>
      <w:r w:rsidRPr="00E656A9">
        <w:rPr>
          <w:rFonts w:ascii="Times New Roman" w:eastAsia="Times New Roman" w:hAnsi="Times New Roman" w:cs="Times New Roman"/>
          <w:sz w:val="24"/>
          <w:szCs w:val="24"/>
        </w:rPr>
        <w:t> </w:t>
      </w:r>
    </w:p>
    <w:p w14:paraId="4A3F9906" w14:textId="77777777" w:rsidR="00825213" w:rsidRPr="00825213" w:rsidRDefault="00825213" w:rsidP="00825213">
      <w:pPr>
        <w:spacing w:after="0" w:line="240" w:lineRule="auto"/>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04DE55C6" w14:textId="77777777" w:rsidR="00825213" w:rsidRDefault="00825213" w:rsidP="00E656A9">
      <w:pPr>
        <w:numPr>
          <w:ilvl w:val="0"/>
          <w:numId w:val="21"/>
        </w:numPr>
        <w:spacing w:after="0" w:line="240" w:lineRule="auto"/>
        <w:ind w:left="360" w:firstLine="0"/>
        <w:textAlignment w:val="baseline"/>
        <w:rPr>
          <w:rFonts w:ascii="Cambria" w:eastAsia="Times New Roman" w:hAnsi="Cambria" w:cs="Times New Roman"/>
          <w:sz w:val="24"/>
          <w:szCs w:val="24"/>
        </w:rPr>
      </w:pPr>
      <w:r w:rsidRPr="00E656A9">
        <w:rPr>
          <w:rFonts w:ascii="Cambria" w:eastAsia="Times New Roman" w:hAnsi="Cambria" w:cs="Times New Roman"/>
          <w:b/>
          <w:bCs/>
          <w:sz w:val="24"/>
          <w:szCs w:val="24"/>
        </w:rPr>
        <w:t>General Information</w:t>
      </w:r>
      <w:r w:rsidRPr="00E656A9">
        <w:rPr>
          <w:rFonts w:ascii="Cambria" w:eastAsia="Times New Roman" w:hAnsi="Cambria" w:cs="Times New Roman"/>
          <w:sz w:val="24"/>
          <w:szCs w:val="24"/>
        </w:rPr>
        <w:t> </w:t>
      </w:r>
    </w:p>
    <w:p w14:paraId="5FBADA0F" w14:textId="77777777" w:rsidR="00F741DB" w:rsidRPr="00E656A9" w:rsidRDefault="00F741DB" w:rsidP="00F741DB">
      <w:pPr>
        <w:spacing w:after="0" w:line="240" w:lineRule="auto"/>
        <w:ind w:left="360"/>
        <w:textAlignment w:val="baseline"/>
        <w:rPr>
          <w:rFonts w:ascii="Cambria" w:eastAsia="Times New Roman" w:hAnsi="Cambria" w:cs="Times New Roman"/>
          <w:sz w:val="24"/>
          <w:szCs w:val="24"/>
        </w:rPr>
      </w:pPr>
    </w:p>
    <w:p w14:paraId="608D3131" w14:textId="0F526BAA" w:rsidR="00825213" w:rsidRPr="00E656A9" w:rsidRDefault="00825213" w:rsidP="00825213">
      <w:pPr>
        <w:spacing w:after="0" w:line="240" w:lineRule="auto"/>
        <w:ind w:left="3600" w:hanging="3240"/>
        <w:textAlignment w:val="baseline"/>
        <w:rPr>
          <w:rFonts w:eastAsia="Times New Roman" w:cstheme="minorHAnsi"/>
        </w:rPr>
      </w:pPr>
      <w:r w:rsidRPr="00E656A9">
        <w:rPr>
          <w:rFonts w:eastAsia="Times New Roman" w:cstheme="minorHAnsi"/>
          <w:u w:val="single"/>
        </w:rPr>
        <w:t>Purchasing Entity</w:t>
      </w:r>
      <w:r w:rsidRPr="00E656A9">
        <w:rPr>
          <w:rFonts w:eastAsia="Times New Roman" w:cstheme="minorHAnsi"/>
        </w:rPr>
        <w:t>:</w:t>
      </w:r>
      <w:r w:rsidR="00873F09" w:rsidRPr="00E656A9">
        <w:rPr>
          <w:rFonts w:eastAsia="Times New Roman" w:cstheme="minorHAnsi"/>
        </w:rPr>
        <w:t xml:space="preserve"> </w:t>
      </w:r>
      <w:r w:rsidR="00873F09" w:rsidRPr="009C5D72">
        <w:rPr>
          <w:rFonts w:eastAsia="Times New Roman" w:cstheme="minorHAnsi"/>
          <w:highlight w:val="cyan"/>
        </w:rPr>
        <w:t xml:space="preserve">Enter Purchasing </w:t>
      </w:r>
      <w:proofErr w:type="spellStart"/>
      <w:r w:rsidR="00873F09" w:rsidRPr="009C5D72">
        <w:rPr>
          <w:rFonts w:eastAsia="Times New Roman" w:cstheme="minorHAnsi"/>
          <w:highlight w:val="cyan"/>
        </w:rPr>
        <w:t>Entiry</w:t>
      </w:r>
      <w:proofErr w:type="spellEnd"/>
      <w:r w:rsidRPr="00E656A9">
        <w:rPr>
          <w:rFonts w:eastAsia="Times New Roman" w:cstheme="minorHAnsi"/>
        </w:rPr>
        <w:tab/>
      </w:r>
    </w:p>
    <w:p w14:paraId="23A521B5" w14:textId="77777777" w:rsidR="00825213" w:rsidRPr="00E656A9" w:rsidRDefault="00825213" w:rsidP="00825213">
      <w:pPr>
        <w:spacing w:after="0" w:line="240" w:lineRule="auto"/>
        <w:ind w:left="360"/>
        <w:textAlignment w:val="baseline"/>
        <w:rPr>
          <w:rFonts w:eastAsia="Times New Roman" w:cstheme="minorHAnsi"/>
        </w:rPr>
      </w:pPr>
      <w:r w:rsidRPr="00E656A9">
        <w:rPr>
          <w:rFonts w:eastAsia="Times New Roman" w:cstheme="minorHAnsi"/>
        </w:rPr>
        <w:t> </w:t>
      </w:r>
    </w:p>
    <w:p w14:paraId="110AEEBB" w14:textId="6BCFE211" w:rsidR="00825213" w:rsidRPr="00E656A9" w:rsidRDefault="00825213" w:rsidP="00825213">
      <w:pPr>
        <w:spacing w:after="0" w:line="240" w:lineRule="auto"/>
        <w:ind w:left="360"/>
        <w:textAlignment w:val="baseline"/>
        <w:rPr>
          <w:rFonts w:eastAsia="Times New Roman" w:cstheme="minorHAnsi"/>
        </w:rPr>
      </w:pPr>
      <w:r w:rsidRPr="00E656A9">
        <w:rPr>
          <w:rFonts w:eastAsia="Times New Roman" w:cstheme="minorHAnsi"/>
          <w:u w:val="single"/>
        </w:rPr>
        <w:t>Address:</w:t>
      </w:r>
      <w:r w:rsidR="002F4502" w:rsidRPr="00E656A9">
        <w:rPr>
          <w:rFonts w:eastAsia="Times New Roman" w:cstheme="minorHAnsi"/>
          <w:u w:val="single"/>
        </w:rPr>
        <w:t xml:space="preserve"> </w:t>
      </w:r>
      <w:r w:rsidR="002F4502" w:rsidRPr="009C5D72">
        <w:rPr>
          <w:rFonts w:eastAsia="Times New Roman" w:cstheme="minorHAnsi"/>
          <w:highlight w:val="cyan"/>
          <w:u w:val="single"/>
        </w:rPr>
        <w:t>Enter Purchasing Entity Address</w:t>
      </w:r>
      <w:r w:rsidRPr="00E656A9">
        <w:rPr>
          <w:rFonts w:eastAsia="Times New Roman" w:cstheme="minorHAnsi"/>
        </w:rPr>
        <w:tab/>
      </w:r>
      <w:r w:rsidRPr="00E656A9">
        <w:rPr>
          <w:rFonts w:eastAsia="Times New Roman" w:cstheme="minorHAnsi"/>
        </w:rPr>
        <w:tab/>
      </w:r>
      <w:r w:rsidRPr="00E656A9">
        <w:rPr>
          <w:rFonts w:eastAsia="Times New Roman" w:cstheme="minorHAnsi"/>
        </w:rPr>
        <w:tab/>
      </w:r>
      <w:r w:rsidRPr="00E656A9">
        <w:rPr>
          <w:rFonts w:eastAsia="Times New Roman" w:cstheme="minorHAnsi"/>
        </w:rPr>
        <w:tab/>
        <w:t> </w:t>
      </w:r>
    </w:p>
    <w:p w14:paraId="6B752478" w14:textId="77777777" w:rsidR="00825213" w:rsidRPr="00E656A9" w:rsidRDefault="00825213" w:rsidP="00825213">
      <w:pPr>
        <w:spacing w:after="0" w:line="240" w:lineRule="auto"/>
        <w:ind w:left="360"/>
        <w:textAlignment w:val="baseline"/>
        <w:rPr>
          <w:rFonts w:eastAsia="Times New Roman" w:cstheme="minorHAnsi"/>
        </w:rPr>
      </w:pPr>
      <w:r w:rsidRPr="00E656A9">
        <w:rPr>
          <w:rFonts w:eastAsia="Times New Roman" w:cstheme="minorHAnsi"/>
        </w:rPr>
        <w:t> </w:t>
      </w:r>
    </w:p>
    <w:p w14:paraId="0804F3B4" w14:textId="584E8BDB" w:rsidR="00825213" w:rsidRPr="00E656A9" w:rsidRDefault="00825213" w:rsidP="00825213">
      <w:pPr>
        <w:spacing w:after="0" w:line="240" w:lineRule="auto"/>
        <w:ind w:left="360"/>
        <w:textAlignment w:val="baseline"/>
        <w:rPr>
          <w:rFonts w:eastAsia="Times New Roman" w:cstheme="minorHAnsi"/>
        </w:rPr>
      </w:pPr>
      <w:r w:rsidRPr="00E656A9">
        <w:rPr>
          <w:rFonts w:eastAsia="Times New Roman" w:cstheme="minorHAnsi"/>
          <w:u w:val="single"/>
        </w:rPr>
        <w:t>Procurement Contact</w:t>
      </w:r>
      <w:r w:rsidRPr="00E656A9">
        <w:rPr>
          <w:rFonts w:eastAsia="Times New Roman" w:cstheme="minorHAnsi"/>
        </w:rPr>
        <w:t>:</w:t>
      </w:r>
      <w:r w:rsidR="009C119E" w:rsidRPr="00E656A9">
        <w:rPr>
          <w:rFonts w:eastAsia="Times New Roman" w:cstheme="minorHAnsi"/>
        </w:rPr>
        <w:t xml:space="preserve"> </w:t>
      </w:r>
      <w:r w:rsidR="002F4502" w:rsidRPr="004D028B">
        <w:rPr>
          <w:rFonts w:eastAsia="Times New Roman" w:cstheme="minorHAnsi"/>
          <w:highlight w:val="cyan"/>
          <w:u w:val="single"/>
        </w:rPr>
        <w:t>Enter Name and Title</w:t>
      </w:r>
      <w:r w:rsidRPr="00E656A9">
        <w:rPr>
          <w:rFonts w:eastAsia="Times New Roman" w:cstheme="minorHAnsi"/>
        </w:rPr>
        <w:t> </w:t>
      </w:r>
    </w:p>
    <w:p w14:paraId="4105E747" w14:textId="77777777" w:rsidR="00825213" w:rsidRPr="00E656A9" w:rsidRDefault="00825213" w:rsidP="00825213">
      <w:pPr>
        <w:spacing w:after="0" w:line="240" w:lineRule="auto"/>
        <w:ind w:left="360"/>
        <w:textAlignment w:val="baseline"/>
        <w:rPr>
          <w:rFonts w:eastAsia="Times New Roman" w:cstheme="minorHAnsi"/>
        </w:rPr>
      </w:pPr>
      <w:r w:rsidRPr="00E656A9">
        <w:rPr>
          <w:rFonts w:eastAsia="Times New Roman" w:cstheme="minorHAnsi"/>
        </w:rPr>
        <w:t> </w:t>
      </w:r>
    </w:p>
    <w:p w14:paraId="1A86730D" w14:textId="0726A293" w:rsidR="00825213" w:rsidRPr="00E656A9" w:rsidRDefault="00825213" w:rsidP="00825213">
      <w:pPr>
        <w:spacing w:after="0" w:line="240" w:lineRule="auto"/>
        <w:ind w:left="360"/>
        <w:textAlignment w:val="baseline"/>
        <w:rPr>
          <w:rFonts w:eastAsia="Times New Roman" w:cstheme="minorHAnsi"/>
        </w:rPr>
      </w:pPr>
      <w:r w:rsidRPr="00E656A9">
        <w:rPr>
          <w:rFonts w:eastAsia="Times New Roman" w:cstheme="minorHAnsi"/>
          <w:u w:val="single"/>
        </w:rPr>
        <w:t>Telephone:</w:t>
      </w:r>
      <w:r w:rsidRPr="00E656A9">
        <w:rPr>
          <w:rFonts w:eastAsia="Times New Roman" w:cstheme="minorHAnsi"/>
        </w:rPr>
        <w:tab/>
      </w:r>
      <w:r w:rsidRPr="004D028B">
        <w:rPr>
          <w:rFonts w:eastAsia="Times New Roman" w:cstheme="minorHAnsi"/>
          <w:highlight w:val="cyan"/>
          <w:u w:val="single"/>
        </w:rPr>
        <w:t>XXX-XXX-XXXX</w:t>
      </w:r>
      <w:r w:rsidRPr="00E656A9">
        <w:rPr>
          <w:rFonts w:eastAsia="Times New Roman" w:cstheme="minorHAnsi"/>
        </w:rPr>
        <w:t> </w:t>
      </w:r>
    </w:p>
    <w:p w14:paraId="32F86E8C" w14:textId="77777777" w:rsidR="00825213" w:rsidRPr="00E656A9" w:rsidRDefault="00825213" w:rsidP="00825213">
      <w:pPr>
        <w:spacing w:after="0" w:line="240" w:lineRule="auto"/>
        <w:ind w:left="360"/>
        <w:textAlignment w:val="baseline"/>
        <w:rPr>
          <w:rFonts w:eastAsia="Times New Roman" w:cstheme="minorHAnsi"/>
        </w:rPr>
      </w:pPr>
      <w:r w:rsidRPr="00E656A9">
        <w:rPr>
          <w:rFonts w:eastAsia="Times New Roman" w:cstheme="minorHAnsi"/>
        </w:rPr>
        <w:t> </w:t>
      </w:r>
    </w:p>
    <w:p w14:paraId="7FB5CCDE" w14:textId="5858364F" w:rsidR="00825213" w:rsidRPr="00E656A9" w:rsidRDefault="00825213" w:rsidP="00825213">
      <w:pPr>
        <w:spacing w:after="0" w:line="240" w:lineRule="auto"/>
        <w:ind w:left="360"/>
        <w:textAlignment w:val="baseline"/>
        <w:rPr>
          <w:rFonts w:eastAsia="Times New Roman" w:cstheme="minorHAnsi"/>
        </w:rPr>
      </w:pPr>
      <w:r w:rsidRPr="00E656A9">
        <w:rPr>
          <w:rFonts w:eastAsia="Times New Roman" w:cstheme="minorHAnsi"/>
          <w:u w:val="single"/>
        </w:rPr>
        <w:t>E-Mail Address:</w:t>
      </w:r>
      <w:r w:rsidR="009C119E" w:rsidRPr="00E656A9">
        <w:rPr>
          <w:rFonts w:eastAsia="Times New Roman" w:cstheme="minorHAnsi"/>
          <w:highlight w:val="cyan"/>
        </w:rPr>
        <w:t xml:space="preserve"> </w:t>
      </w:r>
      <w:r w:rsidR="00E5614F" w:rsidRPr="009C5D72">
        <w:rPr>
          <w:rFonts w:eastAsia="Times New Roman" w:cstheme="minorHAnsi"/>
          <w:highlight w:val="cyan"/>
        </w:rPr>
        <w:t xml:space="preserve">Enter that mass.gov email </w:t>
      </w:r>
      <w:proofErr w:type="gramStart"/>
      <w:r w:rsidR="00E5614F" w:rsidRPr="009C5D72">
        <w:rPr>
          <w:rFonts w:eastAsia="Times New Roman" w:cstheme="minorHAnsi"/>
          <w:highlight w:val="cyan"/>
        </w:rPr>
        <w:t>address</w:t>
      </w:r>
      <w:proofErr w:type="gramEnd"/>
    </w:p>
    <w:p w14:paraId="7C8162F2" w14:textId="77777777" w:rsidR="00825213" w:rsidRPr="00E656A9" w:rsidRDefault="00825213" w:rsidP="00825213">
      <w:pPr>
        <w:spacing w:after="0" w:line="240" w:lineRule="auto"/>
        <w:ind w:left="360"/>
        <w:textAlignment w:val="baseline"/>
        <w:rPr>
          <w:rFonts w:eastAsia="Times New Roman" w:cstheme="minorHAnsi"/>
        </w:rPr>
      </w:pPr>
      <w:r w:rsidRPr="00E656A9">
        <w:rPr>
          <w:rFonts w:eastAsia="Times New Roman" w:cstheme="minorHAnsi"/>
        </w:rPr>
        <w:t> </w:t>
      </w:r>
    </w:p>
    <w:p w14:paraId="0ABDD953" w14:textId="0538A846" w:rsidR="00825213" w:rsidRPr="00E656A9" w:rsidRDefault="00825213" w:rsidP="00825213">
      <w:pPr>
        <w:spacing w:after="0" w:line="240" w:lineRule="auto"/>
        <w:ind w:left="360"/>
        <w:textAlignment w:val="baseline"/>
        <w:rPr>
          <w:rFonts w:eastAsia="Times New Roman" w:cstheme="minorHAnsi"/>
        </w:rPr>
      </w:pPr>
      <w:r w:rsidRPr="00E656A9">
        <w:rPr>
          <w:rFonts w:eastAsia="Times New Roman" w:cstheme="minorHAnsi"/>
          <w:u w:val="single"/>
        </w:rPr>
        <w:t>RFQ File Number and Title</w:t>
      </w:r>
      <w:r w:rsidRPr="00E656A9">
        <w:rPr>
          <w:rFonts w:eastAsia="Times New Roman" w:cstheme="minorHAnsi"/>
        </w:rPr>
        <w:t>:</w:t>
      </w:r>
      <w:r w:rsidRPr="00E656A9">
        <w:rPr>
          <w:rFonts w:eastAsia="Times New Roman" w:cstheme="minorHAnsi"/>
        </w:rPr>
        <w:tab/>
      </w:r>
      <w:r w:rsidRPr="00E656A9">
        <w:rPr>
          <w:rFonts w:eastAsia="Times New Roman" w:cstheme="minorHAnsi"/>
          <w:b/>
          <w:bCs/>
        </w:rPr>
        <w:t xml:space="preserve">RFQ </w:t>
      </w:r>
      <w:r w:rsidRPr="00E656A9">
        <w:rPr>
          <w:rFonts w:eastAsia="Times New Roman" w:cstheme="minorHAnsi"/>
          <w:b/>
          <w:bCs/>
          <w:highlight w:val="cyan"/>
          <w:shd w:val="clear" w:color="auto" w:fill="FF0000"/>
        </w:rPr>
        <w:t>[xx-XXX]</w:t>
      </w:r>
      <w:r w:rsidRPr="00E656A9">
        <w:rPr>
          <w:rFonts w:eastAsia="Times New Roman" w:cstheme="minorHAnsi"/>
        </w:rPr>
        <w:t> </w:t>
      </w:r>
    </w:p>
    <w:p w14:paraId="3046FEEC" w14:textId="77777777" w:rsidR="00825213" w:rsidRPr="00E656A9" w:rsidRDefault="00825213" w:rsidP="00825213">
      <w:pPr>
        <w:spacing w:after="0" w:line="240" w:lineRule="auto"/>
        <w:ind w:left="360"/>
        <w:textAlignment w:val="baseline"/>
        <w:rPr>
          <w:rFonts w:eastAsia="Times New Roman" w:cstheme="minorHAnsi"/>
        </w:rPr>
      </w:pPr>
      <w:r w:rsidRPr="00E656A9">
        <w:rPr>
          <w:rFonts w:eastAsia="Times New Roman" w:cstheme="minorHAnsi"/>
        </w:rPr>
        <w:t> </w:t>
      </w:r>
    </w:p>
    <w:p w14:paraId="2EAE7F4C" w14:textId="4B28682A" w:rsidR="00825213" w:rsidRPr="00E656A9" w:rsidRDefault="00825213" w:rsidP="00825213">
      <w:pPr>
        <w:spacing w:after="0" w:line="240" w:lineRule="auto"/>
        <w:ind w:left="360"/>
        <w:textAlignment w:val="baseline"/>
        <w:rPr>
          <w:rFonts w:eastAsia="Times New Roman" w:cstheme="minorHAnsi"/>
        </w:rPr>
      </w:pPr>
      <w:r w:rsidRPr="00E656A9">
        <w:rPr>
          <w:rFonts w:eastAsia="Times New Roman" w:cstheme="minorHAnsi"/>
          <w:u w:val="single"/>
        </w:rPr>
        <w:t>Attachments:</w:t>
      </w:r>
      <w:r w:rsidRPr="00E656A9">
        <w:rPr>
          <w:rFonts w:eastAsia="Times New Roman" w:cstheme="minorHAnsi"/>
        </w:rPr>
        <w:tab/>
        <w:t xml:space="preserve">Attachment A – COMMBUYS Instructions </w:t>
      </w:r>
    </w:p>
    <w:p w14:paraId="3E4A9D0E" w14:textId="489CCFB3" w:rsidR="00081AF4" w:rsidRPr="009C5D72" w:rsidRDefault="00081AF4" w:rsidP="00081AF4">
      <w:pPr>
        <w:spacing w:after="0" w:line="240" w:lineRule="auto"/>
        <w:ind w:left="2160"/>
        <w:textAlignment w:val="baseline"/>
        <w:rPr>
          <w:rFonts w:eastAsia="Times New Roman" w:cstheme="minorHAnsi"/>
          <w:highlight w:val="yellow"/>
          <w:u w:val="single"/>
        </w:rPr>
      </w:pPr>
      <w:r w:rsidRPr="009C5D72">
        <w:rPr>
          <w:rFonts w:eastAsia="Times New Roman" w:cstheme="minorHAnsi"/>
          <w:highlight w:val="yellow"/>
          <w:u w:val="single"/>
        </w:rPr>
        <w:t xml:space="preserve">[Include the </w:t>
      </w:r>
      <w:r w:rsidR="006651CA">
        <w:rPr>
          <w:rFonts w:eastAsia="Times New Roman" w:cstheme="minorHAnsi"/>
          <w:highlight w:val="yellow"/>
          <w:u w:val="single"/>
        </w:rPr>
        <w:t>above</w:t>
      </w:r>
      <w:r w:rsidRPr="009C5D72">
        <w:rPr>
          <w:rFonts w:eastAsia="Times New Roman" w:cstheme="minorHAnsi"/>
          <w:highlight w:val="yellow"/>
          <w:u w:val="single"/>
        </w:rPr>
        <w:t xml:space="preserve"> if applicable or delete if not</w:t>
      </w:r>
      <w:r w:rsidR="006651CA">
        <w:rPr>
          <w:rFonts w:eastAsia="Times New Roman" w:cstheme="minorHAnsi"/>
          <w:highlight w:val="yellow"/>
          <w:u w:val="single"/>
        </w:rPr>
        <w:t>]</w:t>
      </w:r>
      <w:r w:rsidRPr="009C5D72">
        <w:rPr>
          <w:rFonts w:eastAsia="Times New Roman" w:cstheme="minorHAnsi"/>
          <w:highlight w:val="yellow"/>
          <w:u w:val="single"/>
        </w:rPr>
        <w:t xml:space="preserve"> </w:t>
      </w:r>
    </w:p>
    <w:p w14:paraId="6851FAA4" w14:textId="77777777" w:rsidR="00081AF4" w:rsidRPr="00E656A9" w:rsidRDefault="00081AF4" w:rsidP="00825213">
      <w:pPr>
        <w:spacing w:after="0" w:line="240" w:lineRule="auto"/>
        <w:ind w:left="360"/>
        <w:textAlignment w:val="baseline"/>
        <w:rPr>
          <w:rFonts w:eastAsia="Times New Roman" w:cstheme="minorHAnsi"/>
        </w:rPr>
      </w:pPr>
    </w:p>
    <w:p w14:paraId="478B2FC7" w14:textId="6830E993" w:rsidR="00825213" w:rsidRPr="00E656A9" w:rsidRDefault="00825213" w:rsidP="00081AF4">
      <w:pPr>
        <w:spacing w:after="0" w:line="240" w:lineRule="auto"/>
        <w:textAlignment w:val="baseline"/>
        <w:rPr>
          <w:rFonts w:eastAsia="Times New Roman" w:cstheme="minorHAnsi"/>
        </w:rPr>
      </w:pPr>
      <w:r w:rsidRPr="00E656A9">
        <w:rPr>
          <w:rFonts w:eastAsia="Times New Roman" w:cstheme="minorHAnsi"/>
        </w:rPr>
        <w:t> </w:t>
      </w:r>
      <w:r w:rsidR="00081AF4" w:rsidRPr="00E656A9">
        <w:rPr>
          <w:rFonts w:eastAsia="Times New Roman" w:cstheme="minorHAnsi"/>
        </w:rPr>
        <w:t xml:space="preserve">     </w:t>
      </w:r>
      <w:r w:rsidR="009D4547" w:rsidRPr="00E656A9">
        <w:rPr>
          <w:rFonts w:eastAsia="Times New Roman" w:cstheme="minorHAnsi"/>
          <w:u w:val="single"/>
        </w:rPr>
        <w:t>Appendixes</w:t>
      </w:r>
      <w:r w:rsidRPr="00E656A9">
        <w:rPr>
          <w:rFonts w:eastAsia="Times New Roman" w:cstheme="minorHAnsi"/>
        </w:rPr>
        <w:t>:</w:t>
      </w:r>
      <w:r w:rsidRPr="00E656A9">
        <w:rPr>
          <w:rFonts w:eastAsia="Times New Roman" w:cstheme="minorHAnsi"/>
        </w:rPr>
        <w:tab/>
        <w:t>Form 1 – RFQ Response Form </w:t>
      </w:r>
    </w:p>
    <w:p w14:paraId="4DA25232" w14:textId="0B386C7B" w:rsidR="00825213" w:rsidRPr="00E656A9" w:rsidRDefault="003244A8" w:rsidP="00246427">
      <w:pPr>
        <w:spacing w:after="0" w:line="240" w:lineRule="auto"/>
        <w:textAlignment w:val="baseline"/>
        <w:rPr>
          <w:rFonts w:eastAsia="Times New Roman" w:cstheme="minorHAnsi"/>
        </w:rPr>
      </w:pPr>
      <w:r w:rsidRPr="00E656A9">
        <w:rPr>
          <w:rFonts w:eastAsia="Times New Roman" w:cstheme="minorHAnsi"/>
        </w:rPr>
        <w:t xml:space="preserve">                             </w:t>
      </w:r>
      <w:r w:rsidR="00825213" w:rsidRPr="00E656A9">
        <w:rPr>
          <w:rFonts w:eastAsia="Times New Roman" w:cstheme="minorHAnsi"/>
        </w:rPr>
        <w:t>Form 2 – Template Statement of Work </w:t>
      </w:r>
    </w:p>
    <w:p w14:paraId="61A38677" w14:textId="0EA661C2" w:rsidR="00402AD8" w:rsidRPr="00E656A9" w:rsidRDefault="00402AD8" w:rsidP="004D028B">
      <w:pPr>
        <w:spacing w:after="0" w:line="240" w:lineRule="auto"/>
        <w:ind w:left="720" w:firstLine="720"/>
        <w:textAlignment w:val="baseline"/>
        <w:rPr>
          <w:rFonts w:eastAsia="Times New Roman" w:cstheme="minorHAnsi"/>
          <w:shd w:val="clear" w:color="auto" w:fill="FFFF00"/>
        </w:rPr>
      </w:pPr>
      <w:r w:rsidRPr="00E656A9">
        <w:rPr>
          <w:rFonts w:eastAsia="Times New Roman" w:cstheme="minorHAnsi"/>
          <w:shd w:val="clear" w:color="auto" w:fill="FFFF00"/>
        </w:rPr>
        <w:t xml:space="preserve">[Any </w:t>
      </w:r>
      <w:hyperlink w:anchor="_Additional_Requirements" w:history="1">
        <w:r w:rsidR="00A30D48" w:rsidRPr="004D028B">
          <w:rPr>
            <w:rStyle w:val="Hyperlink"/>
            <w:rFonts w:eastAsia="Times New Roman" w:cstheme="minorHAnsi"/>
            <w:color w:val="auto"/>
            <w:shd w:val="clear" w:color="auto" w:fill="FFFF00"/>
          </w:rPr>
          <w:t>Additional Purchasing Entity Forms</w:t>
        </w:r>
      </w:hyperlink>
      <w:r w:rsidR="00A30D48" w:rsidRPr="004D028B">
        <w:rPr>
          <w:rStyle w:val="Hyperlink"/>
          <w:rFonts w:eastAsia="Times New Roman" w:cstheme="minorHAnsi"/>
          <w:color w:val="auto"/>
          <w:shd w:val="clear" w:color="auto" w:fill="FFFF00"/>
        </w:rPr>
        <w:t xml:space="preserve"> or </w:t>
      </w:r>
      <w:r w:rsidR="007D74AA" w:rsidRPr="004D028B">
        <w:rPr>
          <w:rStyle w:val="Hyperlink"/>
          <w:rFonts w:eastAsia="Times New Roman" w:cstheme="minorHAnsi"/>
          <w:color w:val="auto"/>
          <w:shd w:val="clear" w:color="auto" w:fill="FFFF00"/>
        </w:rPr>
        <w:t>Documents</w:t>
      </w:r>
      <w:r w:rsidRPr="00E656A9">
        <w:rPr>
          <w:rFonts w:eastAsia="Times New Roman" w:cstheme="minorHAnsi"/>
          <w:shd w:val="clear" w:color="auto" w:fill="FFFF00"/>
        </w:rPr>
        <w:t>]</w:t>
      </w:r>
    </w:p>
    <w:p w14:paraId="7120FF27" w14:textId="77777777" w:rsidR="00825213" w:rsidRPr="00E656A9" w:rsidRDefault="00825213" w:rsidP="00825213">
      <w:pPr>
        <w:spacing w:after="0" w:line="240" w:lineRule="auto"/>
        <w:ind w:left="3600" w:hanging="3600"/>
        <w:textAlignment w:val="baseline"/>
        <w:rPr>
          <w:rFonts w:eastAsia="Times New Roman" w:cstheme="minorHAnsi"/>
        </w:rPr>
      </w:pPr>
      <w:r w:rsidRPr="00E656A9">
        <w:rPr>
          <w:rFonts w:eastAsia="Times New Roman" w:cstheme="minorHAnsi"/>
        </w:rPr>
        <w:t> </w:t>
      </w:r>
    </w:p>
    <w:p w14:paraId="19E960B3" w14:textId="32F50DF4" w:rsidR="00825213" w:rsidRPr="00E656A9" w:rsidRDefault="00825213" w:rsidP="00825213">
      <w:pPr>
        <w:spacing w:after="0" w:line="240" w:lineRule="auto"/>
        <w:jc w:val="both"/>
        <w:textAlignment w:val="baseline"/>
        <w:rPr>
          <w:rFonts w:eastAsia="Times New Roman" w:cstheme="minorHAnsi"/>
        </w:rPr>
      </w:pPr>
      <w:r w:rsidRPr="00E656A9">
        <w:rPr>
          <w:rFonts w:eastAsia="Times New Roman" w:cstheme="minorHAnsi"/>
        </w:rPr>
        <w:t>This Request for Quotes (“RFQ”) does not commit the Commonwealth of Massachusetts (“Commonwealth”) or the Purchasing Entity to approve a Statement of Work, pay any costs incurred in the preparation of a Bidder’s response to this RFQ or to procure or contract for products or services. The Purchasing Entity may (i) accept or reject any and all proposals received as a result of this RFQ; (ii) contract for some, all or none of the products and services offered by Bidders in response to this RFQ; (iii) negotiate with one or more of the qualitied Bidders; or (iv) cancel, in part or in its entirety, this RFQ if it is in the best interest of the Commonwealth</w:t>
      </w:r>
      <w:r w:rsidR="00316D35" w:rsidRPr="00E656A9">
        <w:rPr>
          <w:rFonts w:eastAsia="Times New Roman" w:cstheme="minorHAnsi"/>
        </w:rPr>
        <w:t>/Purchasing Entity</w:t>
      </w:r>
      <w:r w:rsidRPr="00E656A9">
        <w:rPr>
          <w:rFonts w:eastAsia="Times New Roman" w:cstheme="minorHAnsi"/>
        </w:rPr>
        <w:t xml:space="preserve"> to do so.  </w:t>
      </w:r>
    </w:p>
    <w:p w14:paraId="292F6B4D" w14:textId="77777777" w:rsidR="00825213" w:rsidRPr="00E656A9" w:rsidRDefault="00825213" w:rsidP="00825213">
      <w:pPr>
        <w:spacing w:after="0" w:line="240" w:lineRule="auto"/>
        <w:jc w:val="both"/>
        <w:textAlignment w:val="baseline"/>
        <w:rPr>
          <w:rFonts w:eastAsia="Times New Roman" w:cstheme="minorHAnsi"/>
        </w:rPr>
      </w:pPr>
      <w:r w:rsidRPr="00E656A9">
        <w:rPr>
          <w:rFonts w:eastAsia="Times New Roman" w:cstheme="minorHAnsi"/>
        </w:rPr>
        <w:t> </w:t>
      </w:r>
    </w:p>
    <w:p w14:paraId="1B342C43" w14:textId="33ABD06A" w:rsidR="00825213" w:rsidRPr="00E656A9" w:rsidRDefault="00825213" w:rsidP="00825213">
      <w:pPr>
        <w:spacing w:after="0" w:line="240" w:lineRule="auto"/>
        <w:jc w:val="both"/>
        <w:textAlignment w:val="baseline"/>
        <w:rPr>
          <w:rFonts w:eastAsia="Times New Roman" w:cstheme="minorHAnsi"/>
        </w:rPr>
      </w:pPr>
      <w:r w:rsidRPr="00E656A9">
        <w:rPr>
          <w:rFonts w:eastAsia="Times New Roman" w:cstheme="minorHAnsi"/>
        </w:rPr>
        <w:t xml:space="preserve">The Purchasing Entity may amend this RFQ at any time prior to the date the responses are due.  The RFQ will not be amended after </w:t>
      </w:r>
      <w:r w:rsidR="00FE5F58" w:rsidRPr="004D028B">
        <w:rPr>
          <w:rFonts w:eastAsia="Times New Roman" w:cstheme="minorHAnsi"/>
        </w:rPr>
        <w:t xml:space="preserve">the deadline for </w:t>
      </w:r>
      <w:r w:rsidR="001C0232">
        <w:rPr>
          <w:rFonts w:eastAsia="Times New Roman" w:cstheme="minorHAnsi"/>
        </w:rPr>
        <w:t>RFQ</w:t>
      </w:r>
      <w:r w:rsidR="001C0232" w:rsidRPr="004D028B">
        <w:rPr>
          <w:rFonts w:eastAsia="Times New Roman" w:cstheme="minorHAnsi"/>
        </w:rPr>
        <w:t xml:space="preserve"> </w:t>
      </w:r>
      <w:r w:rsidR="00FE5F58" w:rsidRPr="004D028B">
        <w:rPr>
          <w:rFonts w:eastAsia="Times New Roman" w:cstheme="minorHAnsi"/>
        </w:rPr>
        <w:t>amendments shown in the event calendar</w:t>
      </w:r>
      <w:r w:rsidR="003E45D2">
        <w:rPr>
          <w:rFonts w:eastAsia="Times New Roman" w:cstheme="minorHAnsi"/>
        </w:rPr>
        <w:t xml:space="preserve">, if any. </w:t>
      </w:r>
      <w:r w:rsidR="003E45D2" w:rsidRPr="00E656A9">
        <w:rPr>
          <w:rFonts w:eastAsia="Times New Roman" w:cstheme="minorHAnsi"/>
        </w:rPr>
        <w:t xml:space="preserve"> </w:t>
      </w:r>
      <w:r w:rsidR="003E45D2" w:rsidRPr="00AF6A06">
        <w:rPr>
          <w:rFonts w:eastAsia="Times New Roman" w:cstheme="minorHAnsi"/>
          <w:highlight w:val="yellow"/>
          <w:u w:val="single"/>
        </w:rPr>
        <w:t>[Delete the following sentence if your Agency does not use COMMBUYS.]</w:t>
      </w:r>
      <w:r w:rsidR="00F07E87">
        <w:rPr>
          <w:rFonts w:eastAsia="Times New Roman" w:cstheme="minorHAnsi"/>
          <w:u w:val="single"/>
        </w:rPr>
        <w:t xml:space="preserve"> </w:t>
      </w:r>
      <w:r w:rsidRPr="00E656A9">
        <w:rPr>
          <w:rFonts w:eastAsia="Times New Roman" w:cstheme="minorHAnsi"/>
        </w:rPr>
        <w:t>Any such amendment</w:t>
      </w:r>
      <w:r w:rsidR="009F46BF">
        <w:rPr>
          <w:rFonts w:eastAsia="Times New Roman" w:cstheme="minorHAnsi"/>
        </w:rPr>
        <w:t>s</w:t>
      </w:r>
      <w:r w:rsidRPr="00E656A9">
        <w:rPr>
          <w:rFonts w:eastAsia="Times New Roman" w:cstheme="minorHAnsi"/>
        </w:rPr>
        <w:t xml:space="preserve"> will be posted to the Commonwealth’s procurement website, COMMBUYS (</w:t>
      </w:r>
      <w:hyperlink r:id="rId13" w:history="1">
        <w:r w:rsidRPr="00E656A9">
          <w:rPr>
            <w:rStyle w:val="Hyperlink"/>
            <w:rFonts w:eastAsia="Times New Roman" w:cstheme="minorHAnsi"/>
          </w:rPr>
          <w:t>www.commbuys.com</w:t>
        </w:r>
      </w:hyperlink>
      <w:r w:rsidRPr="00E656A9">
        <w:rPr>
          <w:rFonts w:eastAsia="Times New Roman" w:cstheme="minorHAnsi"/>
        </w:rPr>
        <w:t>).  </w:t>
      </w:r>
    </w:p>
    <w:p w14:paraId="3B92BE29" w14:textId="77777777" w:rsidR="00825213" w:rsidRPr="00E656A9" w:rsidRDefault="00825213" w:rsidP="00825213">
      <w:pPr>
        <w:spacing w:after="0" w:line="240" w:lineRule="auto"/>
        <w:jc w:val="both"/>
        <w:textAlignment w:val="baseline"/>
        <w:rPr>
          <w:rFonts w:eastAsia="Times New Roman" w:cstheme="minorHAnsi"/>
        </w:rPr>
      </w:pPr>
      <w:r w:rsidRPr="00E656A9">
        <w:rPr>
          <w:rFonts w:eastAsia="Times New Roman" w:cstheme="minorHAnsi"/>
        </w:rPr>
        <w:t> </w:t>
      </w:r>
    </w:p>
    <w:p w14:paraId="78354053" w14:textId="77777777" w:rsidR="00B51F08" w:rsidRDefault="00052DA8" w:rsidP="00825213">
      <w:pPr>
        <w:spacing w:after="0" w:line="240" w:lineRule="auto"/>
        <w:jc w:val="both"/>
        <w:textAlignment w:val="baseline"/>
        <w:rPr>
          <w:rFonts w:eastAsia="Times New Roman" w:cstheme="minorHAnsi"/>
        </w:rPr>
      </w:pPr>
      <w:r w:rsidRPr="00931037">
        <w:rPr>
          <w:rFonts w:eastAsia="Times New Roman" w:cstheme="minorHAnsi"/>
        </w:rPr>
        <w:t>[Delete this paragraph if your Agency does not use COMMBUYS]</w:t>
      </w:r>
      <w:r w:rsidR="00F13775">
        <w:rPr>
          <w:rFonts w:eastAsia="Times New Roman" w:cstheme="minorHAnsi"/>
        </w:rPr>
        <w:t xml:space="preserve"> </w:t>
      </w:r>
      <w:r w:rsidR="00825213" w:rsidRPr="00E656A9">
        <w:rPr>
          <w:rFonts w:eastAsia="Times New Roman" w:cstheme="minorHAnsi"/>
        </w:rPr>
        <w:t>Bidders must submit their bids through the Commonwealth’s online procurement system, COMMBUYS, as detailed in Attachment A. Bidders are advised to check this site regularly, as this will be the sole method used for notification of changes.</w:t>
      </w:r>
    </w:p>
    <w:p w14:paraId="22C32852" w14:textId="77777777" w:rsidR="00B51F08" w:rsidRDefault="00B51F08" w:rsidP="00825213">
      <w:pPr>
        <w:spacing w:after="0" w:line="240" w:lineRule="auto"/>
        <w:jc w:val="both"/>
        <w:textAlignment w:val="baseline"/>
        <w:rPr>
          <w:rFonts w:eastAsia="Times New Roman" w:cstheme="minorHAnsi"/>
        </w:rPr>
      </w:pPr>
    </w:p>
    <w:p w14:paraId="0796111A" w14:textId="0C065D06" w:rsidR="00825213" w:rsidRPr="00E656A9" w:rsidRDefault="002E7853" w:rsidP="00825213">
      <w:pPr>
        <w:spacing w:after="0" w:line="240" w:lineRule="auto"/>
        <w:jc w:val="both"/>
        <w:textAlignment w:val="baseline"/>
        <w:rPr>
          <w:rFonts w:eastAsia="Times New Roman" w:cstheme="minorHAnsi"/>
        </w:rPr>
      </w:pPr>
      <w:r w:rsidRPr="004D028B">
        <w:rPr>
          <w:rFonts w:eastAsia="Times New Roman" w:cstheme="minorHAnsi"/>
          <w:highlight w:val="yellow"/>
          <w:u w:val="single"/>
        </w:rPr>
        <w:t>[</w:t>
      </w:r>
      <w:r w:rsidR="00975BD4" w:rsidRPr="004D028B">
        <w:rPr>
          <w:rFonts w:eastAsia="Times New Roman" w:cstheme="minorHAnsi"/>
          <w:highlight w:val="yellow"/>
          <w:u w:val="single"/>
        </w:rPr>
        <w:t xml:space="preserve">If your Agency does not use </w:t>
      </w:r>
      <w:r w:rsidR="007271F5" w:rsidRPr="004D028B">
        <w:rPr>
          <w:rFonts w:eastAsia="Times New Roman" w:cstheme="minorHAnsi"/>
          <w:highlight w:val="yellow"/>
          <w:u w:val="single"/>
        </w:rPr>
        <w:t xml:space="preserve">COMMBUYS, </w:t>
      </w:r>
      <w:r w:rsidR="00E35350" w:rsidRPr="004D028B">
        <w:rPr>
          <w:rFonts w:eastAsia="Times New Roman" w:cstheme="minorHAnsi"/>
          <w:highlight w:val="yellow"/>
          <w:u w:val="single"/>
        </w:rPr>
        <w:t>include bid submission instructions here</w:t>
      </w:r>
      <w:r w:rsidR="00E3389D" w:rsidRPr="004D028B">
        <w:rPr>
          <w:rFonts w:eastAsia="Times New Roman" w:cstheme="minorHAnsi"/>
          <w:highlight w:val="yellow"/>
          <w:u w:val="single"/>
        </w:rPr>
        <w:t>, such as “Bids must be submitted via email to</w:t>
      </w:r>
      <w:r w:rsidR="003035E8" w:rsidRPr="004D028B">
        <w:rPr>
          <w:rFonts w:eastAsia="Times New Roman" w:cstheme="minorHAnsi"/>
          <w:highlight w:val="yellow"/>
          <w:u w:val="single"/>
        </w:rPr>
        <w:t xml:space="preserve"> </w:t>
      </w:r>
      <w:hyperlink r:id="rId14" w:history="1">
        <w:r w:rsidR="003306DF" w:rsidRPr="004D028B">
          <w:rPr>
            <w:highlight w:val="yellow"/>
          </w:rPr>
          <w:t>x@x.x</w:t>
        </w:r>
      </w:hyperlink>
      <w:r w:rsidR="00EE31EB">
        <w:rPr>
          <w:rFonts w:eastAsia="Times New Roman" w:cstheme="minorHAnsi"/>
          <w:highlight w:val="yellow"/>
          <w:u w:val="single"/>
        </w:rPr>
        <w:t>.</w:t>
      </w:r>
      <w:r w:rsidR="003306DF" w:rsidRPr="004D028B">
        <w:rPr>
          <w:rFonts w:eastAsia="Times New Roman" w:cstheme="minorHAnsi"/>
          <w:highlight w:val="yellow"/>
          <w:u w:val="single"/>
        </w:rPr>
        <w:t xml:space="preserve">] </w:t>
      </w:r>
      <w:r w:rsidR="00900D5C" w:rsidRPr="004D028B">
        <w:rPr>
          <w:rFonts w:eastAsia="Times New Roman" w:cstheme="minorHAnsi"/>
          <w:highlight w:val="cyan"/>
        </w:rPr>
        <w:t>Bid submission</w:t>
      </w:r>
      <w:r w:rsidR="004D23DA">
        <w:rPr>
          <w:rFonts w:eastAsia="Times New Roman" w:cstheme="minorHAnsi"/>
          <w:highlight w:val="cyan"/>
        </w:rPr>
        <w:t xml:space="preserve"> </w:t>
      </w:r>
      <w:proofErr w:type="gramStart"/>
      <w:r w:rsidR="004D23DA">
        <w:rPr>
          <w:rFonts w:eastAsia="Times New Roman" w:cstheme="minorHAnsi"/>
          <w:highlight w:val="cyan"/>
        </w:rPr>
        <w:t xml:space="preserve">and </w:t>
      </w:r>
      <w:r w:rsidR="00900D5C" w:rsidRPr="004D028B">
        <w:rPr>
          <w:rFonts w:eastAsia="Times New Roman" w:cstheme="minorHAnsi"/>
          <w:highlight w:val="cyan"/>
        </w:rPr>
        <w:t xml:space="preserve"> instructions</w:t>
      </w:r>
      <w:proofErr w:type="gramEnd"/>
      <w:r w:rsidR="00DA1252">
        <w:rPr>
          <w:rFonts w:eastAsia="Times New Roman" w:cstheme="minorHAnsi"/>
          <w:highlight w:val="cyan"/>
        </w:rPr>
        <w:t xml:space="preserve"> for submitting written questions</w:t>
      </w:r>
      <w:r w:rsidR="00900D5C" w:rsidRPr="004D028B">
        <w:rPr>
          <w:rFonts w:eastAsia="Times New Roman" w:cstheme="minorHAnsi"/>
          <w:highlight w:val="cyan"/>
        </w:rPr>
        <w:t xml:space="preserve"> if your Agency does not use COMMBUYS</w:t>
      </w:r>
      <w:r w:rsidR="00900D5C">
        <w:rPr>
          <w:rFonts w:eastAsia="Times New Roman" w:cstheme="minorHAnsi"/>
        </w:rPr>
        <w:t>.</w:t>
      </w:r>
      <w:r w:rsidR="00825213" w:rsidRPr="00E656A9">
        <w:rPr>
          <w:rFonts w:eastAsia="Times New Roman" w:cstheme="minorHAnsi"/>
        </w:rPr>
        <w:t>  </w:t>
      </w:r>
    </w:p>
    <w:p w14:paraId="231ABCA2" w14:textId="77777777" w:rsidR="00825213" w:rsidRPr="00E656A9" w:rsidRDefault="00825213" w:rsidP="00825213">
      <w:pPr>
        <w:spacing w:after="0" w:line="240" w:lineRule="auto"/>
        <w:ind w:left="720"/>
        <w:jc w:val="both"/>
        <w:textAlignment w:val="baseline"/>
        <w:rPr>
          <w:rFonts w:eastAsia="Times New Roman" w:cstheme="minorHAnsi"/>
        </w:rPr>
      </w:pPr>
      <w:r w:rsidRPr="00E656A9">
        <w:rPr>
          <w:rFonts w:eastAsia="Times New Roman" w:cstheme="minorHAnsi"/>
        </w:rPr>
        <w:t> </w:t>
      </w:r>
    </w:p>
    <w:p w14:paraId="53C35071" w14:textId="2D152071" w:rsidR="00825213" w:rsidRPr="002F19C5" w:rsidRDefault="00825213" w:rsidP="00825213">
      <w:pPr>
        <w:spacing w:after="0" w:line="240" w:lineRule="auto"/>
        <w:jc w:val="both"/>
        <w:textAlignment w:val="baseline"/>
        <w:rPr>
          <w:rFonts w:ascii="Cambria" w:eastAsia="Times New Roman" w:hAnsi="Cambria" w:cs="Segoe UI"/>
          <w:sz w:val="18"/>
          <w:szCs w:val="18"/>
        </w:rPr>
      </w:pPr>
      <w:r w:rsidRPr="002F19C5">
        <w:rPr>
          <w:rFonts w:ascii="Cambria" w:eastAsia="Times New Roman" w:hAnsi="Cambria" w:cs="Times New Roman"/>
          <w:b/>
          <w:bCs/>
        </w:rPr>
        <w:t xml:space="preserve">B. </w:t>
      </w:r>
      <w:r w:rsidR="0079078C" w:rsidRPr="002F19C5">
        <w:rPr>
          <w:rFonts w:ascii="Cambria" w:eastAsia="Times New Roman" w:hAnsi="Cambria" w:cs="Times New Roman"/>
          <w:b/>
          <w:bCs/>
        </w:rPr>
        <w:t xml:space="preserve">       </w:t>
      </w:r>
      <w:r w:rsidRPr="002F19C5">
        <w:rPr>
          <w:rFonts w:ascii="Cambria" w:eastAsia="Times New Roman" w:hAnsi="Cambria" w:cs="Times New Roman"/>
          <w:b/>
          <w:bCs/>
        </w:rPr>
        <w:t>Eligible Bidders</w:t>
      </w:r>
      <w:r w:rsidRPr="002F19C5">
        <w:rPr>
          <w:rFonts w:ascii="Cambria" w:eastAsia="Times New Roman" w:hAnsi="Cambria" w:cs="Times New Roman"/>
        </w:rPr>
        <w:t> </w:t>
      </w:r>
    </w:p>
    <w:p w14:paraId="50ECE1EB" w14:textId="27F2D9DE" w:rsidR="00A55443" w:rsidRPr="004D028B" w:rsidRDefault="00A55443" w:rsidP="00A55443">
      <w:pPr>
        <w:spacing w:after="0" w:line="240" w:lineRule="auto"/>
        <w:jc w:val="both"/>
        <w:textAlignment w:val="baseline"/>
        <w:rPr>
          <w:rFonts w:eastAsia="Times New Roman" w:cstheme="minorHAnsi"/>
          <w:highlight w:val="cyan"/>
        </w:rPr>
      </w:pPr>
      <w:r w:rsidRPr="009C5D72">
        <w:rPr>
          <w:rFonts w:eastAsia="Times New Roman" w:cstheme="minorHAnsi"/>
        </w:rPr>
        <w:t xml:space="preserve">Only contractors awarded under the following statewide contract may bid on this RFQ:  </w:t>
      </w:r>
      <w:proofErr w:type="spellStart"/>
      <w:r w:rsidRPr="004D028B">
        <w:rPr>
          <w:rFonts w:eastAsia="Times New Roman" w:cstheme="minorHAnsi"/>
          <w:highlight w:val="cyan"/>
        </w:rPr>
        <w:t>SWC#Title</w:t>
      </w:r>
      <w:proofErr w:type="spellEnd"/>
    </w:p>
    <w:p w14:paraId="18967B5A" w14:textId="77777777" w:rsidR="0079078C" w:rsidRPr="009C5D72" w:rsidRDefault="0079078C" w:rsidP="00A55443">
      <w:pPr>
        <w:spacing w:after="0" w:line="240" w:lineRule="auto"/>
        <w:jc w:val="both"/>
        <w:textAlignment w:val="baseline"/>
        <w:rPr>
          <w:rFonts w:ascii="Times New Roman" w:eastAsia="Times New Roman" w:hAnsi="Times New Roman" w:cs="Times New Roman"/>
        </w:rPr>
      </w:pPr>
    </w:p>
    <w:p w14:paraId="57620DF5" w14:textId="1E867458" w:rsidR="00825213" w:rsidRPr="002F19C5" w:rsidRDefault="00825213" w:rsidP="0079078C">
      <w:pPr>
        <w:spacing w:after="0" w:line="240" w:lineRule="auto"/>
        <w:jc w:val="both"/>
        <w:textAlignment w:val="baseline"/>
        <w:rPr>
          <w:rFonts w:ascii="Cambria" w:eastAsia="Times New Roman" w:hAnsi="Cambria" w:cs="Segoe UI"/>
          <w:sz w:val="18"/>
          <w:szCs w:val="18"/>
        </w:rPr>
      </w:pPr>
      <w:r w:rsidRPr="002F19C5">
        <w:rPr>
          <w:rFonts w:ascii="Cambria" w:eastAsia="Times New Roman" w:hAnsi="Cambria" w:cs="Times New Roman"/>
          <w:b/>
          <w:bCs/>
          <w:color w:val="000000"/>
        </w:rPr>
        <w:lastRenderedPageBreak/>
        <w:t xml:space="preserve">C. </w:t>
      </w:r>
      <w:r w:rsidR="0079078C" w:rsidRPr="002F19C5">
        <w:rPr>
          <w:rFonts w:ascii="Cambria" w:eastAsia="Times New Roman" w:hAnsi="Cambria" w:cs="Times New Roman"/>
          <w:b/>
          <w:bCs/>
          <w:color w:val="000000"/>
        </w:rPr>
        <w:t xml:space="preserve">      </w:t>
      </w:r>
      <w:r w:rsidRPr="002F19C5">
        <w:rPr>
          <w:rFonts w:ascii="Cambria" w:eastAsia="Times New Roman" w:hAnsi="Cambria" w:cs="Times New Roman"/>
          <w:b/>
          <w:bCs/>
          <w:color w:val="000000"/>
        </w:rPr>
        <w:t>Event Calendar</w:t>
      </w:r>
      <w:r w:rsidRPr="002F19C5">
        <w:rPr>
          <w:rFonts w:ascii="Cambria" w:eastAsia="Times New Roman" w:hAnsi="Cambria" w:cs="Times New Roman"/>
          <w:color w:val="000000"/>
        </w:rPr>
        <w:t>  </w:t>
      </w:r>
    </w:p>
    <w:p w14:paraId="67BE5FDF" w14:textId="77777777" w:rsidR="00825213" w:rsidRPr="00E656A9" w:rsidRDefault="00825213" w:rsidP="00825213">
      <w:pPr>
        <w:spacing w:after="0" w:line="240" w:lineRule="auto"/>
        <w:jc w:val="both"/>
        <w:textAlignment w:val="baseline"/>
        <w:rPr>
          <w:rFonts w:eastAsia="Times New Roman" w:cstheme="minorHAnsi"/>
        </w:rPr>
      </w:pPr>
      <w:r w:rsidRPr="00E656A9">
        <w:rPr>
          <w:rFonts w:eastAsia="Times New Roman" w:cstheme="minorHAnsi"/>
          <w:color w:val="000000"/>
        </w:rPr>
        <w:t xml:space="preserve">All times in this RFQ are prevailing Eastern Time. </w:t>
      </w:r>
      <w:r w:rsidRPr="00E656A9">
        <w:rPr>
          <w:rFonts w:eastAsia="Times New Roman" w:cstheme="minorHAnsi"/>
        </w:rPr>
        <w:t xml:space="preserve">Responses must be received no later than the response due date and time indicated </w:t>
      </w:r>
      <w:proofErr w:type="gramStart"/>
      <w:r w:rsidRPr="00E656A9">
        <w:rPr>
          <w:rFonts w:eastAsia="Times New Roman" w:cstheme="minorHAnsi"/>
        </w:rPr>
        <w:t>below</w:t>
      </w:r>
      <w:proofErr w:type="gramEnd"/>
      <w:r w:rsidRPr="00E656A9">
        <w:rPr>
          <w:rFonts w:eastAsia="Times New Roman" w:cstheme="minorHAnsi"/>
        </w:rPr>
        <w:t xml:space="preserve"> or they will not be evaluated. Bidders must have their responses fully loaded and accepted in COMMBUYS</w:t>
      </w:r>
      <w:r w:rsidRPr="00E656A9">
        <w:rPr>
          <w:rFonts w:eastAsia="Times New Roman" w:cstheme="minorHAnsi"/>
          <w:vertAlign w:val="superscript"/>
        </w:rPr>
        <w:t>1</w:t>
      </w:r>
      <w:r w:rsidRPr="00E656A9">
        <w:rPr>
          <w:rFonts w:eastAsia="Times New Roman" w:cstheme="minorHAnsi"/>
        </w:rPr>
        <w:t xml:space="preserve"> prior to the RFQ Response Due date and time listed below. Bidders are urged to allow sufficient time to upload their entire response.  </w:t>
      </w:r>
    </w:p>
    <w:p w14:paraId="0D70CF1F" w14:textId="77777777" w:rsidR="00825213" w:rsidRPr="00825213" w:rsidRDefault="00825213" w:rsidP="00825213">
      <w:pPr>
        <w:spacing w:after="0" w:line="240" w:lineRule="auto"/>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3BC69B53" w14:textId="77777777" w:rsidR="00825213" w:rsidRPr="00825213" w:rsidRDefault="00825213" w:rsidP="00825213">
      <w:pPr>
        <w:spacing w:after="0" w:line="240" w:lineRule="auto"/>
        <w:textAlignment w:val="baseline"/>
        <w:rPr>
          <w:rFonts w:ascii="Segoe UI" w:eastAsia="Times New Roman" w:hAnsi="Segoe UI" w:cs="Segoe UI"/>
          <w:sz w:val="18"/>
          <w:szCs w:val="18"/>
        </w:rPr>
      </w:pPr>
      <w:r w:rsidRPr="00825213">
        <w:rPr>
          <w:rFonts w:ascii="Times New Roman" w:eastAsia="Times New Roman" w:hAnsi="Times New Roman" w:cs="Times New Roman"/>
          <w:color w:val="000000"/>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70"/>
        <w:gridCol w:w="1410"/>
        <w:gridCol w:w="1350"/>
      </w:tblGrid>
      <w:tr w:rsidR="00825213" w:rsidRPr="00E656A9" w14:paraId="40746BC0" w14:textId="77777777" w:rsidTr="00CB3C88">
        <w:trPr>
          <w:trHeight w:val="300"/>
        </w:trPr>
        <w:tc>
          <w:tcPr>
            <w:tcW w:w="6570" w:type="dxa"/>
            <w:tcBorders>
              <w:top w:val="single" w:sz="6" w:space="0" w:color="auto"/>
              <w:left w:val="single" w:sz="6" w:space="0" w:color="auto"/>
              <w:bottom w:val="single" w:sz="6" w:space="0" w:color="auto"/>
              <w:right w:val="single" w:sz="6" w:space="0" w:color="auto"/>
            </w:tcBorders>
            <w:shd w:val="clear" w:color="auto" w:fill="000000"/>
            <w:hideMark/>
          </w:tcPr>
          <w:p w14:paraId="4D41886F" w14:textId="77777777" w:rsidR="00825213" w:rsidRPr="00E656A9" w:rsidRDefault="00825213" w:rsidP="009C5D72">
            <w:pPr>
              <w:spacing w:after="0" w:line="240" w:lineRule="auto"/>
              <w:textAlignment w:val="baseline"/>
              <w:rPr>
                <w:rFonts w:eastAsia="Times New Roman" w:cstheme="minorHAnsi"/>
                <w:sz w:val="24"/>
                <w:szCs w:val="24"/>
              </w:rPr>
            </w:pPr>
            <w:r w:rsidRPr="00E656A9">
              <w:rPr>
                <w:rFonts w:eastAsia="Times New Roman" w:cstheme="minorHAnsi"/>
                <w:b/>
                <w:bCs/>
                <w:color w:val="FFFFFF"/>
              </w:rPr>
              <w:t>Procurement Step</w:t>
            </w:r>
            <w:r w:rsidRPr="00E656A9">
              <w:rPr>
                <w:rFonts w:eastAsia="Times New Roman" w:cstheme="minorHAnsi"/>
                <w:color w:val="FFFFFF"/>
              </w:rPr>
              <w:t> </w:t>
            </w:r>
          </w:p>
        </w:tc>
        <w:tc>
          <w:tcPr>
            <w:tcW w:w="1410" w:type="dxa"/>
            <w:tcBorders>
              <w:top w:val="single" w:sz="6" w:space="0" w:color="auto"/>
              <w:left w:val="single" w:sz="6" w:space="0" w:color="auto"/>
              <w:bottom w:val="single" w:sz="6" w:space="0" w:color="auto"/>
              <w:right w:val="single" w:sz="6" w:space="0" w:color="auto"/>
            </w:tcBorders>
            <w:shd w:val="clear" w:color="auto" w:fill="000000"/>
            <w:hideMark/>
          </w:tcPr>
          <w:p w14:paraId="661BD686" w14:textId="77777777" w:rsidR="00825213" w:rsidRPr="00E656A9" w:rsidRDefault="00825213" w:rsidP="009C5D72">
            <w:pPr>
              <w:spacing w:after="0" w:line="240" w:lineRule="auto"/>
              <w:textAlignment w:val="baseline"/>
              <w:rPr>
                <w:rFonts w:eastAsia="Times New Roman" w:cstheme="minorHAnsi"/>
                <w:sz w:val="24"/>
                <w:szCs w:val="24"/>
              </w:rPr>
            </w:pPr>
            <w:r w:rsidRPr="00E656A9">
              <w:rPr>
                <w:rFonts w:eastAsia="Times New Roman" w:cstheme="minorHAnsi"/>
                <w:b/>
                <w:bCs/>
                <w:color w:val="FFFFFF"/>
              </w:rPr>
              <w:t>Due Date</w:t>
            </w:r>
            <w:r w:rsidRPr="00E656A9">
              <w:rPr>
                <w:rFonts w:eastAsia="Times New Roman" w:cstheme="minorHAnsi"/>
                <w:color w:val="FFFFFF"/>
              </w:rPr>
              <w:t> </w:t>
            </w:r>
          </w:p>
        </w:tc>
        <w:tc>
          <w:tcPr>
            <w:tcW w:w="1350" w:type="dxa"/>
            <w:tcBorders>
              <w:top w:val="single" w:sz="6" w:space="0" w:color="auto"/>
              <w:left w:val="single" w:sz="6" w:space="0" w:color="auto"/>
              <w:bottom w:val="single" w:sz="6" w:space="0" w:color="auto"/>
              <w:right w:val="single" w:sz="6" w:space="0" w:color="auto"/>
            </w:tcBorders>
            <w:shd w:val="clear" w:color="auto" w:fill="000000"/>
            <w:hideMark/>
          </w:tcPr>
          <w:p w14:paraId="5501C877" w14:textId="77777777" w:rsidR="00825213" w:rsidRPr="00E656A9" w:rsidRDefault="00825213" w:rsidP="009C5D72">
            <w:pPr>
              <w:spacing w:after="0" w:line="240" w:lineRule="auto"/>
              <w:ind w:right="-180"/>
              <w:textAlignment w:val="baseline"/>
              <w:rPr>
                <w:rFonts w:eastAsia="Times New Roman" w:cstheme="minorHAnsi"/>
                <w:sz w:val="24"/>
                <w:szCs w:val="24"/>
              </w:rPr>
            </w:pPr>
            <w:r w:rsidRPr="00E656A9">
              <w:rPr>
                <w:rFonts w:eastAsia="Times New Roman" w:cstheme="minorHAnsi"/>
                <w:b/>
                <w:bCs/>
                <w:color w:val="FFFFFF"/>
              </w:rPr>
              <w:t>Time</w:t>
            </w:r>
            <w:r w:rsidRPr="00E656A9">
              <w:rPr>
                <w:rFonts w:eastAsia="Times New Roman" w:cstheme="minorHAnsi"/>
                <w:color w:val="FFFFFF"/>
              </w:rPr>
              <w:t> </w:t>
            </w:r>
          </w:p>
        </w:tc>
      </w:tr>
      <w:tr w:rsidR="00825213" w:rsidRPr="00E656A9" w14:paraId="4EFFD43C" w14:textId="77777777" w:rsidTr="00CB3C88">
        <w:trPr>
          <w:trHeight w:val="300"/>
        </w:trPr>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4D567B84" w14:textId="77777777" w:rsidR="00825213" w:rsidRPr="00E656A9" w:rsidRDefault="00825213" w:rsidP="00825213">
            <w:pPr>
              <w:spacing w:after="0" w:line="240" w:lineRule="auto"/>
              <w:textAlignment w:val="baseline"/>
              <w:rPr>
                <w:rFonts w:eastAsia="Times New Roman" w:cstheme="minorHAnsi"/>
                <w:sz w:val="24"/>
                <w:szCs w:val="24"/>
              </w:rPr>
            </w:pPr>
            <w:r w:rsidRPr="009C5D72">
              <w:rPr>
                <w:rFonts w:eastAsia="Times New Roman" w:cstheme="minorHAnsi"/>
              </w:rPr>
              <w:t>RFQ Posted</w:t>
            </w:r>
            <w:r w:rsidRPr="00E656A9">
              <w:rPr>
                <w:rFonts w:eastAsia="Times New Roman" w:cstheme="minorHAnsi"/>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9CD5DD5" w14:textId="740F82FB" w:rsidR="00825213" w:rsidRPr="00E656A9" w:rsidRDefault="00825213" w:rsidP="00825213">
            <w:pPr>
              <w:spacing w:after="0" w:line="240" w:lineRule="auto"/>
              <w:textAlignment w:val="baseline"/>
              <w:rPr>
                <w:rFonts w:eastAsia="Times New Roman" w:cstheme="minorHAnsi"/>
                <w:sz w:val="24"/>
                <w:szCs w:val="24"/>
              </w:rPr>
            </w:pPr>
            <w:r w:rsidRPr="00E656A9">
              <w:rPr>
                <w:rFonts w:eastAsia="Times New Roman" w:cstheme="minorHAnsi"/>
              </w:rPr>
              <w:t> </w:t>
            </w:r>
            <w:r w:rsidR="00086793" w:rsidRPr="004D028B">
              <w:rPr>
                <w:rFonts w:eastAsia="Times New Roman" w:cstheme="minorHAnsi"/>
                <w:highlight w:val="cyan"/>
              </w:rPr>
              <w:t>Date</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69576EB" w14:textId="77777777" w:rsidR="00825213" w:rsidRPr="00E656A9" w:rsidRDefault="00825213" w:rsidP="00825213">
            <w:pPr>
              <w:spacing w:after="0" w:line="240" w:lineRule="auto"/>
              <w:ind w:right="-180"/>
              <w:textAlignment w:val="baseline"/>
              <w:rPr>
                <w:rFonts w:eastAsia="Times New Roman" w:cstheme="minorHAnsi"/>
                <w:sz w:val="24"/>
                <w:szCs w:val="24"/>
              </w:rPr>
            </w:pPr>
            <w:r w:rsidRPr="00E656A9">
              <w:rPr>
                <w:rFonts w:eastAsia="Times New Roman" w:cstheme="minorHAnsi"/>
              </w:rPr>
              <w:t> </w:t>
            </w:r>
          </w:p>
        </w:tc>
      </w:tr>
      <w:tr w:rsidR="00825213" w:rsidRPr="00E656A9" w14:paraId="581676F2" w14:textId="77777777" w:rsidTr="00CB3C88">
        <w:trPr>
          <w:trHeight w:val="300"/>
        </w:trPr>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477DEAD9" w14:textId="77777777" w:rsidR="00825213" w:rsidRPr="00E656A9" w:rsidRDefault="00825213" w:rsidP="00825213">
            <w:pPr>
              <w:spacing w:after="0" w:line="240" w:lineRule="auto"/>
              <w:textAlignment w:val="baseline"/>
              <w:rPr>
                <w:rFonts w:eastAsia="Times New Roman" w:cstheme="minorHAnsi"/>
                <w:sz w:val="24"/>
                <w:szCs w:val="24"/>
              </w:rPr>
            </w:pPr>
            <w:r w:rsidRPr="009C5D72">
              <w:rPr>
                <w:rFonts w:eastAsia="Times New Roman" w:cstheme="minorHAnsi"/>
              </w:rPr>
              <w:t>Bidder Questions Due</w:t>
            </w:r>
            <w:r w:rsidRPr="00E656A9">
              <w:rPr>
                <w:rFonts w:eastAsia="Times New Roman" w:cstheme="minorHAnsi"/>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44A753A2" w14:textId="77201B25" w:rsidR="00825213" w:rsidRPr="00E656A9" w:rsidRDefault="00825213" w:rsidP="00825213">
            <w:pPr>
              <w:spacing w:after="0" w:line="240" w:lineRule="auto"/>
              <w:textAlignment w:val="baseline"/>
              <w:rPr>
                <w:rFonts w:eastAsia="Times New Roman" w:cstheme="minorHAnsi"/>
                <w:sz w:val="24"/>
                <w:szCs w:val="24"/>
              </w:rPr>
            </w:pPr>
            <w:r w:rsidRPr="00E656A9">
              <w:rPr>
                <w:rFonts w:eastAsia="Times New Roman" w:cstheme="minorHAnsi"/>
              </w:rPr>
              <w:t> </w:t>
            </w:r>
            <w:r w:rsidR="00AA2447" w:rsidRPr="004D028B">
              <w:rPr>
                <w:rFonts w:eastAsia="Times New Roman" w:cstheme="minorHAnsi"/>
                <w:highlight w:val="cyan"/>
              </w:rPr>
              <w:t>Date</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2404EA8" w14:textId="6048DB00" w:rsidR="00825213" w:rsidRPr="00E656A9" w:rsidRDefault="00825213" w:rsidP="00825213">
            <w:pPr>
              <w:spacing w:after="0" w:line="240" w:lineRule="auto"/>
              <w:ind w:right="-180"/>
              <w:textAlignment w:val="baseline"/>
              <w:rPr>
                <w:rFonts w:eastAsia="Times New Roman" w:cstheme="minorHAnsi"/>
                <w:sz w:val="24"/>
                <w:szCs w:val="24"/>
              </w:rPr>
            </w:pPr>
            <w:r w:rsidRPr="00E656A9">
              <w:rPr>
                <w:rFonts w:eastAsia="Times New Roman" w:cstheme="minorHAnsi"/>
              </w:rPr>
              <w:t> </w:t>
            </w:r>
            <w:r w:rsidR="00AA2447" w:rsidRPr="004D028B">
              <w:rPr>
                <w:rFonts w:eastAsia="Times New Roman" w:cstheme="minorHAnsi"/>
                <w:highlight w:val="cyan"/>
              </w:rPr>
              <w:t>Time</w:t>
            </w:r>
          </w:p>
        </w:tc>
      </w:tr>
      <w:tr w:rsidR="00825213" w:rsidRPr="00E656A9" w14:paraId="7FFB7E09" w14:textId="77777777" w:rsidTr="00CB3C88">
        <w:trPr>
          <w:trHeight w:val="318"/>
        </w:trPr>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70DDFBAD" w14:textId="3F172422" w:rsidR="00825213" w:rsidRPr="00E656A9" w:rsidRDefault="004F2070" w:rsidP="00825213">
            <w:pPr>
              <w:spacing w:after="0" w:line="240" w:lineRule="auto"/>
              <w:textAlignment w:val="baseline"/>
              <w:rPr>
                <w:rFonts w:eastAsia="Times New Roman" w:cstheme="minorHAnsi"/>
                <w:sz w:val="24"/>
                <w:szCs w:val="24"/>
              </w:rPr>
            </w:pPr>
            <w:r>
              <w:rPr>
                <w:rFonts w:eastAsia="Times New Roman" w:cstheme="minorHAnsi"/>
              </w:rPr>
              <w:t>A</w:t>
            </w:r>
            <w:r w:rsidR="00086793">
              <w:rPr>
                <w:rFonts w:eastAsia="Times New Roman" w:cstheme="minorHAnsi"/>
              </w:rPr>
              <w:t>nswers to Bidder questions Available (estimated)</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F0D0CEB" w14:textId="52C40510" w:rsidR="00825213" w:rsidRPr="00E656A9" w:rsidRDefault="00825213" w:rsidP="00825213">
            <w:pPr>
              <w:spacing w:after="0" w:line="240" w:lineRule="auto"/>
              <w:textAlignment w:val="baseline"/>
              <w:rPr>
                <w:rFonts w:eastAsia="Times New Roman" w:cstheme="minorHAnsi"/>
                <w:sz w:val="24"/>
                <w:szCs w:val="24"/>
              </w:rPr>
            </w:pPr>
            <w:r w:rsidRPr="00E656A9">
              <w:rPr>
                <w:rFonts w:eastAsia="Times New Roman" w:cstheme="minorHAnsi"/>
              </w:rPr>
              <w:t> </w:t>
            </w:r>
            <w:r w:rsidR="0058465A" w:rsidRPr="001C1C1A">
              <w:rPr>
                <w:rFonts w:eastAsia="Times New Roman" w:cstheme="minorHAnsi"/>
                <w:highlight w:val="cyan"/>
              </w:rPr>
              <w:t>Date</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2B54A99" w14:textId="77777777" w:rsidR="00825213" w:rsidRPr="00E656A9" w:rsidRDefault="00825213" w:rsidP="00825213">
            <w:pPr>
              <w:spacing w:after="0" w:line="240" w:lineRule="auto"/>
              <w:ind w:right="-180"/>
              <w:textAlignment w:val="baseline"/>
              <w:rPr>
                <w:rFonts w:eastAsia="Times New Roman" w:cstheme="minorHAnsi"/>
                <w:sz w:val="24"/>
                <w:szCs w:val="24"/>
              </w:rPr>
            </w:pPr>
            <w:r w:rsidRPr="00E656A9">
              <w:rPr>
                <w:rFonts w:eastAsia="Times New Roman" w:cstheme="minorHAnsi"/>
              </w:rPr>
              <w:t> </w:t>
            </w:r>
          </w:p>
        </w:tc>
      </w:tr>
      <w:tr w:rsidR="003E16E3" w:rsidRPr="00E656A9" w14:paraId="64285199" w14:textId="77777777" w:rsidTr="00CB3C88">
        <w:trPr>
          <w:trHeight w:val="300"/>
        </w:trPr>
        <w:tc>
          <w:tcPr>
            <w:tcW w:w="6570" w:type="dxa"/>
            <w:tcBorders>
              <w:top w:val="single" w:sz="6" w:space="0" w:color="auto"/>
              <w:left w:val="single" w:sz="6" w:space="0" w:color="auto"/>
              <w:bottom w:val="single" w:sz="6" w:space="0" w:color="auto"/>
              <w:right w:val="single" w:sz="6" w:space="0" w:color="auto"/>
            </w:tcBorders>
            <w:shd w:val="clear" w:color="auto" w:fill="auto"/>
          </w:tcPr>
          <w:p w14:paraId="3175AF0A" w14:textId="543EE6AF" w:rsidR="003E16E3" w:rsidRPr="009C5D72" w:rsidRDefault="003E16E3" w:rsidP="00825213">
            <w:pPr>
              <w:spacing w:after="0" w:line="240" w:lineRule="auto"/>
              <w:textAlignment w:val="baseline"/>
              <w:rPr>
                <w:rFonts w:eastAsia="Times New Roman" w:cstheme="minorHAnsi"/>
              </w:rPr>
            </w:pPr>
            <w:r w:rsidRPr="009C5D72">
              <w:rPr>
                <w:rFonts w:eastAsia="Times New Roman" w:cstheme="minorHAnsi"/>
              </w:rPr>
              <w:t>Deadline for RFQ amendments</w:t>
            </w:r>
          </w:p>
        </w:tc>
        <w:tc>
          <w:tcPr>
            <w:tcW w:w="1410" w:type="dxa"/>
            <w:tcBorders>
              <w:top w:val="single" w:sz="6" w:space="0" w:color="auto"/>
              <w:left w:val="single" w:sz="6" w:space="0" w:color="auto"/>
              <w:bottom w:val="single" w:sz="6" w:space="0" w:color="auto"/>
              <w:right w:val="single" w:sz="6" w:space="0" w:color="auto"/>
            </w:tcBorders>
            <w:shd w:val="clear" w:color="auto" w:fill="auto"/>
          </w:tcPr>
          <w:p w14:paraId="0AC8D76C" w14:textId="51BB0494" w:rsidR="003E16E3" w:rsidRPr="00E656A9" w:rsidRDefault="00EF789E" w:rsidP="00825213">
            <w:pPr>
              <w:spacing w:after="0" w:line="240" w:lineRule="auto"/>
              <w:textAlignment w:val="baseline"/>
              <w:rPr>
                <w:rFonts w:eastAsia="Times New Roman" w:cstheme="minorHAnsi"/>
              </w:rPr>
            </w:pPr>
            <w:r>
              <w:rPr>
                <w:rFonts w:eastAsia="Times New Roman" w:cstheme="minorHAnsi"/>
                <w:highlight w:val="cyan"/>
              </w:rPr>
              <w:t xml:space="preserve"> </w:t>
            </w:r>
            <w:r w:rsidRPr="001C1C1A">
              <w:rPr>
                <w:rFonts w:eastAsia="Times New Roman" w:cstheme="minorHAnsi"/>
                <w:highlight w:val="cyan"/>
              </w:rPr>
              <w:t>Date</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55FCF3F8" w14:textId="77777777" w:rsidR="003E16E3" w:rsidRPr="00E656A9" w:rsidRDefault="003E16E3" w:rsidP="00825213">
            <w:pPr>
              <w:spacing w:after="0" w:line="240" w:lineRule="auto"/>
              <w:ind w:right="-180"/>
              <w:textAlignment w:val="baseline"/>
              <w:rPr>
                <w:rFonts w:eastAsia="Times New Roman" w:cstheme="minorHAnsi"/>
              </w:rPr>
            </w:pPr>
          </w:p>
        </w:tc>
      </w:tr>
      <w:tr w:rsidR="00236242" w:rsidRPr="00E656A9" w14:paraId="2220D587" w14:textId="77777777" w:rsidTr="00CB3C88">
        <w:trPr>
          <w:trHeight w:val="300"/>
        </w:trPr>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6E1F10C9" w14:textId="77777777" w:rsidR="00236242" w:rsidRPr="00E656A9" w:rsidRDefault="00236242" w:rsidP="00236242">
            <w:pPr>
              <w:spacing w:after="0" w:line="240" w:lineRule="auto"/>
              <w:textAlignment w:val="baseline"/>
              <w:rPr>
                <w:rFonts w:eastAsia="Times New Roman" w:cstheme="minorHAnsi"/>
                <w:sz w:val="24"/>
                <w:szCs w:val="24"/>
              </w:rPr>
            </w:pPr>
            <w:r w:rsidRPr="009C5D72">
              <w:rPr>
                <w:rFonts w:eastAsia="Times New Roman" w:cstheme="minorHAnsi"/>
              </w:rPr>
              <w:t>RFQ Response Due</w:t>
            </w:r>
            <w:r w:rsidRPr="00E656A9">
              <w:rPr>
                <w:rFonts w:eastAsia="Times New Roman" w:cstheme="minorHAnsi"/>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38D3E6FB" w14:textId="75D20EE1" w:rsidR="00236242" w:rsidRPr="00E656A9" w:rsidRDefault="00236242" w:rsidP="00236242">
            <w:pPr>
              <w:spacing w:after="0" w:line="240" w:lineRule="auto"/>
              <w:textAlignment w:val="baseline"/>
              <w:rPr>
                <w:rFonts w:eastAsia="Times New Roman" w:cstheme="minorHAnsi"/>
                <w:sz w:val="24"/>
                <w:szCs w:val="24"/>
              </w:rPr>
            </w:pPr>
            <w:r w:rsidRPr="00E656A9">
              <w:rPr>
                <w:rFonts w:eastAsia="Times New Roman" w:cstheme="minorHAnsi"/>
              </w:rPr>
              <w:t> </w:t>
            </w:r>
            <w:r w:rsidRPr="001C1C1A">
              <w:rPr>
                <w:rFonts w:eastAsia="Times New Roman" w:cstheme="minorHAnsi"/>
                <w:highlight w:val="cyan"/>
              </w:rPr>
              <w:t>Date</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450FDAE" w14:textId="1691C879" w:rsidR="00236242" w:rsidRPr="00E656A9" w:rsidRDefault="00236242" w:rsidP="00236242">
            <w:pPr>
              <w:spacing w:after="0" w:line="240" w:lineRule="auto"/>
              <w:ind w:right="-180"/>
              <w:textAlignment w:val="baseline"/>
              <w:rPr>
                <w:rFonts w:eastAsia="Times New Roman" w:cstheme="minorHAnsi"/>
                <w:sz w:val="24"/>
                <w:szCs w:val="24"/>
              </w:rPr>
            </w:pPr>
            <w:r w:rsidRPr="00E656A9">
              <w:rPr>
                <w:rFonts w:eastAsia="Times New Roman" w:cstheme="minorHAnsi"/>
              </w:rPr>
              <w:t> </w:t>
            </w:r>
            <w:r w:rsidRPr="001C1C1A">
              <w:rPr>
                <w:rFonts w:eastAsia="Times New Roman" w:cstheme="minorHAnsi"/>
                <w:highlight w:val="cyan"/>
              </w:rPr>
              <w:t>Time</w:t>
            </w:r>
          </w:p>
        </w:tc>
      </w:tr>
      <w:tr w:rsidR="00236242" w:rsidRPr="00E656A9" w14:paraId="04FC66BB" w14:textId="77777777" w:rsidTr="00CB3C88">
        <w:trPr>
          <w:trHeight w:val="300"/>
        </w:trPr>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60AC634C" w14:textId="77777777" w:rsidR="00236242" w:rsidRPr="00E656A9" w:rsidRDefault="00236242" w:rsidP="00236242">
            <w:pPr>
              <w:spacing w:after="0" w:line="240" w:lineRule="auto"/>
              <w:textAlignment w:val="baseline"/>
              <w:rPr>
                <w:rFonts w:eastAsia="Times New Roman" w:cstheme="minorHAnsi"/>
                <w:sz w:val="24"/>
                <w:szCs w:val="24"/>
              </w:rPr>
            </w:pPr>
            <w:r w:rsidRPr="009C5D72">
              <w:rPr>
                <w:rFonts w:eastAsia="Times New Roman" w:cstheme="minorHAnsi"/>
              </w:rPr>
              <w:t>Bidder Demonstrations Scheduled (estimated date)</w:t>
            </w:r>
            <w:r w:rsidRPr="00E656A9">
              <w:rPr>
                <w:rFonts w:eastAsia="Times New Roman" w:cstheme="minorHAnsi"/>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506A50D8" w14:textId="71C491D0" w:rsidR="00236242" w:rsidRPr="00E656A9" w:rsidRDefault="00236242" w:rsidP="00236242">
            <w:pPr>
              <w:spacing w:after="0" w:line="240" w:lineRule="auto"/>
              <w:textAlignment w:val="baseline"/>
              <w:rPr>
                <w:rFonts w:eastAsia="Times New Roman" w:cstheme="minorHAnsi"/>
                <w:sz w:val="24"/>
                <w:szCs w:val="24"/>
              </w:rPr>
            </w:pPr>
            <w:r w:rsidRPr="00E656A9">
              <w:rPr>
                <w:rFonts w:eastAsia="Times New Roman" w:cstheme="minorHAnsi"/>
              </w:rPr>
              <w:t> </w:t>
            </w:r>
            <w:r w:rsidRPr="001C1C1A">
              <w:rPr>
                <w:rFonts w:eastAsia="Times New Roman" w:cstheme="minorHAnsi"/>
                <w:highlight w:val="cyan"/>
              </w:rPr>
              <w:t>Date</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9AC6070" w14:textId="77777777" w:rsidR="00236242" w:rsidRPr="00E656A9" w:rsidRDefault="00236242" w:rsidP="00236242">
            <w:pPr>
              <w:spacing w:after="0" w:line="240" w:lineRule="auto"/>
              <w:ind w:right="-180"/>
              <w:textAlignment w:val="baseline"/>
              <w:rPr>
                <w:rFonts w:eastAsia="Times New Roman" w:cstheme="minorHAnsi"/>
                <w:sz w:val="24"/>
                <w:szCs w:val="24"/>
              </w:rPr>
            </w:pPr>
            <w:r w:rsidRPr="00E656A9">
              <w:rPr>
                <w:rFonts w:eastAsia="Times New Roman" w:cstheme="minorHAnsi"/>
              </w:rPr>
              <w:t> </w:t>
            </w:r>
          </w:p>
        </w:tc>
      </w:tr>
      <w:tr w:rsidR="00236242" w:rsidRPr="00E656A9" w14:paraId="6C471203" w14:textId="77777777" w:rsidTr="00CB3C88">
        <w:trPr>
          <w:trHeight w:val="300"/>
        </w:trPr>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61FDD6B1" w14:textId="77777777" w:rsidR="00236242" w:rsidRPr="00E656A9" w:rsidRDefault="00236242" w:rsidP="00236242">
            <w:pPr>
              <w:spacing w:after="0" w:line="240" w:lineRule="auto"/>
              <w:textAlignment w:val="baseline"/>
              <w:rPr>
                <w:rFonts w:eastAsia="Times New Roman" w:cstheme="minorHAnsi"/>
                <w:sz w:val="24"/>
                <w:szCs w:val="24"/>
              </w:rPr>
            </w:pPr>
            <w:r w:rsidRPr="009C5D72">
              <w:rPr>
                <w:rFonts w:eastAsia="Times New Roman" w:cstheme="minorHAnsi"/>
              </w:rPr>
              <w:t>Bidder Demonstrations (estimated date)</w:t>
            </w:r>
            <w:r w:rsidRPr="00E656A9">
              <w:rPr>
                <w:rFonts w:eastAsia="Times New Roman" w:cstheme="minorHAnsi"/>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2223E6F" w14:textId="1D1AB9D2" w:rsidR="00236242" w:rsidRPr="00E656A9" w:rsidRDefault="00236242" w:rsidP="00236242">
            <w:pPr>
              <w:spacing w:after="0" w:line="240" w:lineRule="auto"/>
              <w:textAlignment w:val="baseline"/>
              <w:rPr>
                <w:rFonts w:eastAsia="Times New Roman" w:cstheme="minorHAnsi"/>
                <w:sz w:val="24"/>
                <w:szCs w:val="24"/>
              </w:rPr>
            </w:pPr>
            <w:r w:rsidRPr="00E656A9">
              <w:rPr>
                <w:rFonts w:eastAsia="Times New Roman" w:cstheme="minorHAnsi"/>
              </w:rPr>
              <w:t> </w:t>
            </w:r>
            <w:r w:rsidRPr="001C1C1A">
              <w:rPr>
                <w:rFonts w:eastAsia="Times New Roman" w:cstheme="minorHAnsi"/>
                <w:highlight w:val="cyan"/>
              </w:rPr>
              <w:t>Date</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6C20502" w14:textId="77777777" w:rsidR="00236242" w:rsidRPr="00E656A9" w:rsidRDefault="00236242" w:rsidP="00236242">
            <w:pPr>
              <w:spacing w:after="0" w:line="240" w:lineRule="auto"/>
              <w:ind w:right="-180"/>
              <w:textAlignment w:val="baseline"/>
              <w:rPr>
                <w:rFonts w:eastAsia="Times New Roman" w:cstheme="minorHAnsi"/>
                <w:sz w:val="24"/>
                <w:szCs w:val="24"/>
              </w:rPr>
            </w:pPr>
            <w:r w:rsidRPr="00E656A9">
              <w:rPr>
                <w:rFonts w:eastAsia="Times New Roman" w:cstheme="minorHAnsi"/>
              </w:rPr>
              <w:t> </w:t>
            </w:r>
          </w:p>
        </w:tc>
      </w:tr>
      <w:tr w:rsidR="00236242" w:rsidRPr="00E656A9" w14:paraId="78920617" w14:textId="77777777" w:rsidTr="00CB3C88">
        <w:trPr>
          <w:trHeight w:val="300"/>
        </w:trPr>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7D8AF9B1" w14:textId="25577E70" w:rsidR="00236242" w:rsidRPr="00E656A9" w:rsidRDefault="00236242" w:rsidP="00236242">
            <w:pPr>
              <w:spacing w:after="0" w:line="240" w:lineRule="auto"/>
              <w:textAlignment w:val="baseline"/>
              <w:rPr>
                <w:rFonts w:eastAsia="Times New Roman" w:cstheme="minorHAnsi"/>
                <w:sz w:val="24"/>
                <w:szCs w:val="24"/>
              </w:rPr>
            </w:pPr>
            <w:r w:rsidRPr="009C5D72">
              <w:rPr>
                <w:rFonts w:eastAsia="Times New Roman" w:cstheme="minorHAnsi"/>
              </w:rPr>
              <w:t>Notice of Apparent Successful Bidder(s) (estimated date)</w:t>
            </w:r>
            <w:r w:rsidRPr="00E656A9">
              <w:rPr>
                <w:rFonts w:eastAsia="Times New Roman" w:cstheme="minorHAnsi"/>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5799FE33" w14:textId="289A5DAA" w:rsidR="00236242" w:rsidRPr="00E656A9" w:rsidRDefault="00236242" w:rsidP="00236242">
            <w:pPr>
              <w:spacing w:after="0" w:line="240" w:lineRule="auto"/>
              <w:textAlignment w:val="baseline"/>
              <w:rPr>
                <w:rFonts w:eastAsia="Times New Roman" w:cstheme="minorHAnsi"/>
                <w:sz w:val="24"/>
                <w:szCs w:val="24"/>
              </w:rPr>
            </w:pPr>
            <w:r w:rsidRPr="00E656A9">
              <w:rPr>
                <w:rFonts w:eastAsia="Times New Roman" w:cstheme="minorHAnsi"/>
              </w:rPr>
              <w:t> </w:t>
            </w:r>
            <w:r w:rsidRPr="001C1C1A">
              <w:rPr>
                <w:rFonts w:eastAsia="Times New Roman" w:cstheme="minorHAnsi"/>
                <w:highlight w:val="cyan"/>
              </w:rPr>
              <w:t>Date</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9B9D0F4" w14:textId="77777777" w:rsidR="00236242" w:rsidRPr="00E656A9" w:rsidRDefault="00236242" w:rsidP="00236242">
            <w:pPr>
              <w:spacing w:after="0" w:line="240" w:lineRule="auto"/>
              <w:ind w:right="-180"/>
              <w:textAlignment w:val="baseline"/>
              <w:rPr>
                <w:rFonts w:eastAsia="Times New Roman" w:cstheme="minorHAnsi"/>
                <w:sz w:val="24"/>
                <w:szCs w:val="24"/>
              </w:rPr>
            </w:pPr>
            <w:r w:rsidRPr="00E656A9">
              <w:rPr>
                <w:rFonts w:eastAsia="Times New Roman" w:cstheme="minorHAnsi"/>
              </w:rPr>
              <w:t> </w:t>
            </w:r>
          </w:p>
        </w:tc>
      </w:tr>
    </w:tbl>
    <w:p w14:paraId="15009E50" w14:textId="77777777" w:rsidR="00825213" w:rsidRPr="00825213" w:rsidRDefault="00825213" w:rsidP="00825213">
      <w:pPr>
        <w:spacing w:after="0" w:line="240" w:lineRule="auto"/>
        <w:textAlignment w:val="baseline"/>
        <w:rPr>
          <w:rFonts w:ascii="Segoe UI" w:eastAsia="Times New Roman" w:hAnsi="Segoe UI" w:cs="Segoe UI"/>
          <w:sz w:val="18"/>
          <w:szCs w:val="18"/>
        </w:rPr>
      </w:pPr>
      <w:r w:rsidRPr="00825213">
        <w:rPr>
          <w:rFonts w:ascii="Times New Roman" w:eastAsia="Times New Roman" w:hAnsi="Times New Roman" w:cs="Times New Roman"/>
          <w:color w:val="000000"/>
        </w:rPr>
        <w:t> </w:t>
      </w:r>
    </w:p>
    <w:p w14:paraId="53C62393" w14:textId="77777777" w:rsidR="00825213" w:rsidRPr="00825213" w:rsidRDefault="00825213" w:rsidP="00825213">
      <w:pPr>
        <w:spacing w:after="0" w:line="240" w:lineRule="auto"/>
        <w:ind w:left="420" w:hanging="420"/>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734FA74D" w14:textId="77777777" w:rsidR="00825213" w:rsidRPr="002F19C5" w:rsidRDefault="00825213" w:rsidP="009C5D72">
      <w:pPr>
        <w:numPr>
          <w:ilvl w:val="0"/>
          <w:numId w:val="22"/>
        </w:numPr>
        <w:tabs>
          <w:tab w:val="clear" w:pos="720"/>
        </w:tabs>
        <w:spacing w:after="0" w:line="240" w:lineRule="auto"/>
        <w:ind w:hanging="540"/>
        <w:textAlignment w:val="baseline"/>
        <w:rPr>
          <w:rFonts w:ascii="Cambria" w:eastAsia="Times New Roman" w:hAnsi="Cambria" w:cstheme="minorHAnsi"/>
        </w:rPr>
      </w:pPr>
      <w:r w:rsidRPr="002F19C5">
        <w:rPr>
          <w:rFonts w:ascii="Cambria" w:eastAsia="Times New Roman" w:hAnsi="Cambria" w:cstheme="minorHAnsi"/>
          <w:b/>
          <w:bCs/>
        </w:rPr>
        <w:t>Purchasing Entity </w:t>
      </w:r>
      <w:r w:rsidRPr="002F19C5">
        <w:rPr>
          <w:rFonts w:ascii="Cambria" w:eastAsia="Times New Roman" w:hAnsi="Cambria" w:cstheme="minorHAnsi"/>
        </w:rPr>
        <w:t> </w:t>
      </w:r>
    </w:p>
    <w:p w14:paraId="259446CD" w14:textId="45080778" w:rsidR="00825213" w:rsidRPr="0019058B" w:rsidRDefault="00825213" w:rsidP="00161946">
      <w:pPr>
        <w:spacing w:after="0" w:line="240" w:lineRule="auto"/>
        <w:ind w:hanging="540"/>
        <w:textAlignment w:val="baseline"/>
        <w:rPr>
          <w:rFonts w:eastAsia="Times New Roman" w:cstheme="minorHAnsi"/>
        </w:rPr>
      </w:pPr>
      <w:r w:rsidRPr="0019058B">
        <w:rPr>
          <w:rFonts w:eastAsia="Times New Roman" w:cstheme="minorHAnsi"/>
        </w:rPr>
        <w:t> </w:t>
      </w:r>
      <w:r w:rsidR="00614B7E" w:rsidRPr="0019058B">
        <w:rPr>
          <w:rFonts w:eastAsia="Times New Roman" w:cstheme="minorHAnsi"/>
        </w:rPr>
        <w:t xml:space="preserve">         </w:t>
      </w:r>
      <w:r w:rsidRPr="0019058B">
        <w:rPr>
          <w:rFonts w:eastAsia="Times New Roman" w:cstheme="minorHAnsi"/>
          <w:color w:val="141414"/>
          <w:shd w:val="clear" w:color="auto" w:fill="FFFF00"/>
        </w:rPr>
        <w:t>[</w:t>
      </w:r>
      <w:r w:rsidR="000655A1">
        <w:rPr>
          <w:rFonts w:eastAsia="Times New Roman" w:cstheme="minorHAnsi"/>
          <w:color w:val="141414"/>
          <w:shd w:val="clear" w:color="auto" w:fill="FFFF00"/>
        </w:rPr>
        <w:t>Provide a brief d</w:t>
      </w:r>
      <w:r w:rsidRPr="0019058B">
        <w:rPr>
          <w:rFonts w:eastAsia="Times New Roman" w:cstheme="minorHAnsi"/>
          <w:color w:val="141414"/>
          <w:shd w:val="clear" w:color="auto" w:fill="FFFF00"/>
        </w:rPr>
        <w:t>escription of Purchasing Entity]</w:t>
      </w:r>
      <w:r w:rsidRPr="0019058B">
        <w:rPr>
          <w:rFonts w:eastAsia="Times New Roman" w:cstheme="minorHAnsi"/>
          <w:color w:val="141414"/>
        </w:rPr>
        <w:t> </w:t>
      </w:r>
      <w:r w:rsidRPr="0019058B">
        <w:rPr>
          <w:rFonts w:eastAsia="Times New Roman" w:cstheme="minorHAnsi"/>
        </w:rPr>
        <w:t> </w:t>
      </w:r>
    </w:p>
    <w:p w14:paraId="47364669" w14:textId="77777777" w:rsidR="00865B08" w:rsidRPr="002F19C5" w:rsidRDefault="00865B08" w:rsidP="00865B08">
      <w:pPr>
        <w:spacing w:after="0" w:line="240" w:lineRule="auto"/>
        <w:ind w:hanging="540"/>
        <w:textAlignment w:val="baseline"/>
        <w:rPr>
          <w:rFonts w:ascii="Cambria" w:eastAsia="Times New Roman" w:hAnsi="Cambria" w:cstheme="minorHAnsi"/>
        </w:rPr>
      </w:pPr>
    </w:p>
    <w:p w14:paraId="03A39DF6" w14:textId="6E8A41CE" w:rsidR="00865B08" w:rsidRPr="002F19C5" w:rsidRDefault="00925CFD" w:rsidP="00925CFD">
      <w:pPr>
        <w:numPr>
          <w:ilvl w:val="0"/>
          <w:numId w:val="23"/>
        </w:numPr>
        <w:spacing w:after="0" w:line="240" w:lineRule="auto"/>
        <w:ind w:left="90" w:firstLine="0"/>
        <w:textAlignment w:val="baseline"/>
        <w:rPr>
          <w:rFonts w:ascii="Cambria" w:eastAsia="Times New Roman" w:hAnsi="Cambria" w:cstheme="minorHAnsi"/>
        </w:rPr>
      </w:pPr>
      <w:r w:rsidRPr="00925CFD">
        <w:rPr>
          <w:rFonts w:ascii="Cambria" w:eastAsia="Times New Roman" w:hAnsi="Cambria" w:cstheme="minorHAnsi"/>
          <w:b/>
          <w:bCs/>
        </w:rPr>
        <w:t xml:space="preserve"> </w:t>
      </w:r>
      <w:r w:rsidR="00825213" w:rsidRPr="002F19C5">
        <w:rPr>
          <w:rFonts w:ascii="Cambria" w:eastAsia="Times New Roman" w:hAnsi="Cambria" w:cstheme="minorHAnsi"/>
          <w:b/>
          <w:bCs/>
          <w:u w:val="single"/>
        </w:rPr>
        <w:t>Description and Purpose of Procurement</w:t>
      </w:r>
      <w:r w:rsidR="00825213" w:rsidRPr="002F19C5">
        <w:rPr>
          <w:rFonts w:ascii="Cambria" w:eastAsia="Times New Roman" w:hAnsi="Cambria" w:cstheme="minorHAnsi"/>
        </w:rPr>
        <w:t> </w:t>
      </w:r>
    </w:p>
    <w:p w14:paraId="09291633" w14:textId="77777777" w:rsidR="00AD1DF0" w:rsidRPr="00FD7F73" w:rsidRDefault="00AD1DF0" w:rsidP="00AD1DF0">
      <w:pPr>
        <w:pStyle w:val="Heading2"/>
        <w:rPr>
          <w:rFonts w:cstheme="minorHAnsi"/>
          <w:sz w:val="22"/>
          <w:szCs w:val="22"/>
        </w:rPr>
      </w:pPr>
      <w:r w:rsidRPr="00FD7F73">
        <w:rPr>
          <w:rFonts w:cstheme="minorHAnsi"/>
          <w:sz w:val="22"/>
          <w:szCs w:val="22"/>
        </w:rPr>
        <w:t>High Level Description and Background</w:t>
      </w:r>
    </w:p>
    <w:p w14:paraId="084561B2" w14:textId="77777777" w:rsidR="00AD1DF0" w:rsidRPr="0019058B" w:rsidRDefault="00AD1DF0" w:rsidP="00AD1DF0">
      <w:pPr>
        <w:rPr>
          <w:rFonts w:cstheme="minorHAnsi"/>
        </w:rPr>
      </w:pPr>
      <w:r w:rsidRPr="0019058B">
        <w:rPr>
          <w:rFonts w:cstheme="minorHAnsi"/>
          <w:highlight w:val="yellow"/>
        </w:rPr>
        <w:t xml:space="preserve">[Include high level description of requested services, </w:t>
      </w:r>
      <w:proofErr w:type="gramStart"/>
      <w:r w:rsidRPr="0019058B">
        <w:rPr>
          <w:rFonts w:cstheme="minorHAnsi"/>
          <w:highlight w:val="yellow"/>
        </w:rPr>
        <w:t>background</w:t>
      </w:r>
      <w:proofErr w:type="gramEnd"/>
      <w:r w:rsidRPr="0019058B">
        <w:rPr>
          <w:rFonts w:cstheme="minorHAnsi"/>
          <w:highlight w:val="yellow"/>
        </w:rPr>
        <w:t xml:space="preserve"> and reasons for purchase, etc.]</w:t>
      </w:r>
    </w:p>
    <w:p w14:paraId="68C1A1DC" w14:textId="77777777" w:rsidR="00AD1DF0" w:rsidRPr="00FD7F73" w:rsidRDefault="00AD1DF0" w:rsidP="00AD1DF0">
      <w:pPr>
        <w:pStyle w:val="Heading2"/>
        <w:rPr>
          <w:rFonts w:cstheme="minorHAnsi"/>
          <w:b w:val="0"/>
          <w:bCs w:val="0"/>
          <w:sz w:val="22"/>
          <w:szCs w:val="22"/>
          <w:lang w:eastAsia="x-none"/>
        </w:rPr>
      </w:pPr>
      <w:r w:rsidRPr="00FD7F73">
        <w:rPr>
          <w:rFonts w:cstheme="minorHAnsi"/>
          <w:sz w:val="22"/>
          <w:szCs w:val="22"/>
        </w:rPr>
        <w:t>Description of Services</w:t>
      </w:r>
    </w:p>
    <w:p w14:paraId="676B579A" w14:textId="77777777" w:rsidR="00AD1DF0" w:rsidRPr="0019058B" w:rsidRDefault="00AD1DF0" w:rsidP="00B16066">
      <w:pPr>
        <w:pStyle w:val="Heading3"/>
        <w:spacing w:before="0"/>
        <w:ind w:left="994"/>
        <w:rPr>
          <w:rFonts w:asciiTheme="minorHAnsi" w:hAnsiTheme="minorHAnsi" w:cstheme="minorHAnsi"/>
          <w:sz w:val="22"/>
          <w:szCs w:val="22"/>
        </w:rPr>
      </w:pPr>
      <w:r w:rsidRPr="00A676B6">
        <w:rPr>
          <w:rFonts w:asciiTheme="minorHAnsi" w:hAnsiTheme="minorHAnsi" w:cstheme="minorHAnsi"/>
          <w:sz w:val="22"/>
          <w:szCs w:val="22"/>
        </w:rPr>
        <w:t xml:space="preserve">Detailed </w:t>
      </w:r>
      <w:r w:rsidRPr="0019058B">
        <w:rPr>
          <w:rFonts w:asciiTheme="minorHAnsi" w:hAnsiTheme="minorHAnsi" w:cstheme="minorHAnsi"/>
          <w:sz w:val="22"/>
          <w:szCs w:val="22"/>
        </w:rPr>
        <w:t xml:space="preserve">Description </w:t>
      </w:r>
    </w:p>
    <w:p w14:paraId="1C0C9141" w14:textId="77777777" w:rsidR="00AD1DF0" w:rsidRDefault="00AD1DF0" w:rsidP="00B16066">
      <w:pPr>
        <w:spacing w:after="0" w:line="240" w:lineRule="auto"/>
        <w:ind w:left="994"/>
        <w:rPr>
          <w:rFonts w:cstheme="minorHAnsi"/>
        </w:rPr>
      </w:pPr>
      <w:r w:rsidRPr="0019058B">
        <w:rPr>
          <w:rFonts w:cstheme="minorHAnsi"/>
          <w:highlight w:val="yellow"/>
        </w:rPr>
        <w:t>[Include description of the project and objectives]</w:t>
      </w:r>
    </w:p>
    <w:p w14:paraId="64FCB520" w14:textId="2FFCCAF0" w:rsidR="0046076E" w:rsidRPr="0019058B" w:rsidRDefault="00A676B6" w:rsidP="0046076E">
      <w:pPr>
        <w:pStyle w:val="Heading3"/>
      </w:pPr>
      <w:r>
        <w:rPr>
          <w:rFonts w:asciiTheme="minorHAnsi" w:hAnsiTheme="minorHAnsi" w:cstheme="minorHAnsi"/>
          <w:sz w:val="22"/>
          <w:szCs w:val="22"/>
        </w:rPr>
        <w:t xml:space="preserve">Detailed Specifications </w:t>
      </w:r>
      <w:r w:rsidRPr="00A676B6">
        <w:rPr>
          <w:rFonts w:asciiTheme="minorHAnsi" w:hAnsiTheme="minorHAnsi" w:cstheme="minorHAnsi"/>
          <w:sz w:val="22"/>
          <w:szCs w:val="22"/>
          <w:highlight w:val="yellow"/>
        </w:rPr>
        <w:t>[include detailed project specifications]</w:t>
      </w:r>
    </w:p>
    <w:p w14:paraId="4BA35670" w14:textId="77777777" w:rsidR="00AD1DF0" w:rsidRPr="0019058B" w:rsidRDefault="00AD1DF0" w:rsidP="00B16066">
      <w:pPr>
        <w:pStyle w:val="Heading3"/>
        <w:spacing w:before="0"/>
        <w:ind w:left="994"/>
        <w:rPr>
          <w:rFonts w:asciiTheme="minorHAnsi" w:hAnsiTheme="minorHAnsi" w:cstheme="minorHAnsi"/>
          <w:sz w:val="22"/>
          <w:szCs w:val="22"/>
        </w:rPr>
      </w:pPr>
      <w:r w:rsidRPr="0019058B">
        <w:rPr>
          <w:rFonts w:asciiTheme="minorHAnsi" w:hAnsiTheme="minorHAnsi" w:cstheme="minorHAnsi"/>
          <w:sz w:val="22"/>
          <w:szCs w:val="22"/>
        </w:rPr>
        <w:t xml:space="preserve">Bidder Qualifications </w:t>
      </w:r>
    </w:p>
    <w:p w14:paraId="5437EA7E" w14:textId="77777777" w:rsidR="00AD1DF0" w:rsidRPr="0019058B" w:rsidRDefault="00AD1DF0" w:rsidP="00B16066">
      <w:pPr>
        <w:spacing w:after="0" w:line="240" w:lineRule="auto"/>
        <w:ind w:left="994"/>
        <w:rPr>
          <w:rFonts w:cstheme="minorHAnsi"/>
          <w:highlight w:val="yellow"/>
        </w:rPr>
      </w:pPr>
      <w:r w:rsidRPr="0019058B">
        <w:rPr>
          <w:rFonts w:cstheme="minorHAnsi"/>
          <w:highlight w:val="yellow"/>
        </w:rPr>
        <w:t xml:space="preserve">[Omit if no additional qualifications other than bidder qualifications listed in the applicable RFR are required. For example, if the bidder must have completed three recent projects </w:t>
      </w:r>
      <w:proofErr w:type="gramStart"/>
      <w:r w:rsidRPr="0019058B">
        <w:rPr>
          <w:rFonts w:cstheme="minorHAnsi"/>
          <w:highlight w:val="yellow"/>
        </w:rPr>
        <w:t>similar to</w:t>
      </w:r>
      <w:proofErr w:type="gramEnd"/>
      <w:r w:rsidRPr="0019058B">
        <w:rPr>
          <w:rFonts w:cstheme="minorHAnsi"/>
          <w:highlight w:val="yellow"/>
        </w:rPr>
        <w:t xml:space="preserve"> what is being requested in this RFQ]</w:t>
      </w:r>
    </w:p>
    <w:p w14:paraId="7599701C" w14:textId="77777777" w:rsidR="00865B08" w:rsidRPr="0019058B" w:rsidRDefault="00865B08" w:rsidP="00865B08">
      <w:pPr>
        <w:spacing w:after="0" w:line="240" w:lineRule="auto"/>
        <w:jc w:val="both"/>
        <w:textAlignment w:val="baseline"/>
        <w:rPr>
          <w:rFonts w:eastAsia="Times New Roman" w:cstheme="minorHAnsi"/>
        </w:rPr>
      </w:pPr>
    </w:p>
    <w:p w14:paraId="6A868B39" w14:textId="77777777" w:rsidR="00825213" w:rsidRPr="00FD7F73" w:rsidRDefault="00825213" w:rsidP="00825213">
      <w:pPr>
        <w:spacing w:after="0" w:line="240" w:lineRule="auto"/>
        <w:textAlignment w:val="baseline"/>
        <w:rPr>
          <w:rFonts w:ascii="Cambria" w:eastAsia="Times New Roman" w:hAnsi="Cambria" w:cstheme="minorHAnsi"/>
        </w:rPr>
      </w:pPr>
      <w:r w:rsidRPr="00FD7F73">
        <w:rPr>
          <w:rFonts w:ascii="Cambria" w:eastAsia="Times New Roman" w:hAnsi="Cambria" w:cstheme="minorHAnsi"/>
          <w:b/>
          <w:bCs/>
        </w:rPr>
        <w:t xml:space="preserve">III. </w:t>
      </w:r>
      <w:r w:rsidRPr="00FD7F73">
        <w:rPr>
          <w:rFonts w:ascii="Cambria" w:eastAsia="Times New Roman" w:hAnsi="Cambria" w:cstheme="minorHAnsi"/>
        </w:rPr>
        <w:tab/>
      </w:r>
      <w:r w:rsidRPr="00FD7F73">
        <w:rPr>
          <w:rFonts w:ascii="Cambria" w:eastAsia="Times New Roman" w:hAnsi="Cambria" w:cstheme="minorHAnsi"/>
          <w:b/>
          <w:bCs/>
          <w:u w:val="single"/>
        </w:rPr>
        <w:t>Estimated Term</w:t>
      </w:r>
      <w:r w:rsidRPr="00FD7F73">
        <w:rPr>
          <w:rFonts w:ascii="Cambria" w:eastAsia="Times New Roman" w:hAnsi="Cambria" w:cstheme="minorHAnsi"/>
          <w:b/>
          <w:bCs/>
        </w:rPr>
        <w:t> </w:t>
      </w:r>
      <w:r w:rsidRPr="00FD7F73">
        <w:rPr>
          <w:rFonts w:ascii="Cambria" w:eastAsia="Times New Roman" w:hAnsi="Cambria" w:cstheme="minorHAnsi"/>
        </w:rPr>
        <w:t> </w:t>
      </w:r>
    </w:p>
    <w:p w14:paraId="4697F993" w14:textId="77777777" w:rsidR="00825213" w:rsidRPr="00FD7F73" w:rsidRDefault="00825213" w:rsidP="00825213">
      <w:pPr>
        <w:spacing w:after="0" w:line="240" w:lineRule="auto"/>
        <w:textAlignment w:val="baseline"/>
        <w:rPr>
          <w:rFonts w:ascii="Cambria" w:eastAsia="Times New Roman" w:hAnsi="Cambria" w:cstheme="minorHAnsi"/>
        </w:rPr>
      </w:pPr>
      <w:r w:rsidRPr="00FD7F73">
        <w:rPr>
          <w:rFonts w:ascii="Cambria" w:eastAsia="Times New Roman" w:hAnsi="Cambria" w:cstheme="minorHAnsi"/>
        </w:rPr>
        <w:t> </w:t>
      </w:r>
    </w:p>
    <w:p w14:paraId="4F4E5D82" w14:textId="77777777" w:rsidR="00825213" w:rsidRPr="0019058B" w:rsidRDefault="00825213" w:rsidP="00825213">
      <w:pPr>
        <w:spacing w:after="0" w:line="240" w:lineRule="auto"/>
        <w:jc w:val="both"/>
        <w:textAlignment w:val="baseline"/>
        <w:rPr>
          <w:rFonts w:eastAsia="Times New Roman" w:cstheme="minorHAnsi"/>
        </w:rPr>
      </w:pPr>
      <w:r w:rsidRPr="0019058B">
        <w:rPr>
          <w:rFonts w:eastAsia="Times New Roman" w:cstheme="minorHAnsi"/>
        </w:rPr>
        <w:t xml:space="preserve">The estimated term of any contract </w:t>
      </w:r>
      <w:proofErr w:type="gramStart"/>
      <w:r w:rsidRPr="0019058B">
        <w:rPr>
          <w:rFonts w:eastAsia="Times New Roman" w:cstheme="minorHAnsi"/>
        </w:rPr>
        <w:t>entered into</w:t>
      </w:r>
      <w:proofErr w:type="gramEnd"/>
      <w:r w:rsidRPr="0019058B">
        <w:rPr>
          <w:rFonts w:eastAsia="Times New Roman" w:cstheme="minorHAnsi"/>
        </w:rPr>
        <w:t xml:space="preserve"> under this RFQ shall consist of an initial </w:t>
      </w:r>
      <w:r w:rsidRPr="004D028B">
        <w:rPr>
          <w:rFonts w:eastAsia="Times New Roman" w:cstheme="minorHAnsi"/>
          <w:highlight w:val="cyan"/>
          <w:shd w:val="clear" w:color="auto" w:fill="FF0000"/>
        </w:rPr>
        <w:t>X-</w:t>
      </w:r>
      <w:r w:rsidRPr="0019058B">
        <w:rPr>
          <w:rFonts w:eastAsia="Times New Roman" w:cstheme="minorHAnsi"/>
        </w:rPr>
        <w:t xml:space="preserve">month term and may be renewed or extended upon written agreement by the awarded Bidder and the Purchasing Entity, but no such continuations may extend past </w:t>
      </w:r>
      <w:r w:rsidRPr="0019058B">
        <w:rPr>
          <w:rFonts w:eastAsia="Times New Roman" w:cstheme="minorHAnsi"/>
          <w:highlight w:val="cyan"/>
          <w:shd w:val="clear" w:color="auto" w:fill="FF0000"/>
        </w:rPr>
        <w:t>[mm/dd/</w:t>
      </w:r>
      <w:proofErr w:type="spellStart"/>
      <w:r w:rsidRPr="0019058B">
        <w:rPr>
          <w:rFonts w:eastAsia="Times New Roman" w:cstheme="minorHAnsi"/>
          <w:highlight w:val="cyan"/>
          <w:shd w:val="clear" w:color="auto" w:fill="FF0000"/>
        </w:rPr>
        <w:t>yy</w:t>
      </w:r>
      <w:proofErr w:type="spellEnd"/>
      <w:r w:rsidRPr="0019058B">
        <w:rPr>
          <w:rFonts w:eastAsia="Times New Roman" w:cstheme="minorHAnsi"/>
        </w:rPr>
        <w:t>]. The initial term and all renewals or extensions shall be referred to collectively as the “Term.” The maximum Term length will be governed by the applicable Statewide Contract. </w:t>
      </w:r>
    </w:p>
    <w:p w14:paraId="0C662DA7" w14:textId="77777777" w:rsidR="00825213" w:rsidRPr="0019058B" w:rsidRDefault="00825213" w:rsidP="00825213">
      <w:pPr>
        <w:spacing w:after="0" w:line="240" w:lineRule="auto"/>
        <w:jc w:val="both"/>
        <w:textAlignment w:val="baseline"/>
        <w:rPr>
          <w:rFonts w:eastAsia="Times New Roman" w:cstheme="minorHAnsi"/>
        </w:rPr>
      </w:pPr>
      <w:r w:rsidRPr="0019058B">
        <w:rPr>
          <w:rFonts w:eastAsia="Times New Roman" w:cstheme="minorHAnsi"/>
        </w:rPr>
        <w:t> </w:t>
      </w:r>
    </w:p>
    <w:p w14:paraId="46F228F3" w14:textId="2176A161" w:rsidR="00825213" w:rsidRPr="0019058B" w:rsidRDefault="00825213" w:rsidP="00825213">
      <w:pPr>
        <w:spacing w:after="0" w:line="240" w:lineRule="auto"/>
        <w:jc w:val="both"/>
        <w:textAlignment w:val="baseline"/>
        <w:rPr>
          <w:rFonts w:eastAsia="Times New Roman" w:cstheme="minorHAnsi"/>
        </w:rPr>
      </w:pPr>
      <w:r w:rsidRPr="0019058B">
        <w:rPr>
          <w:rFonts w:eastAsia="Times New Roman" w:cstheme="minorHAnsi"/>
        </w:rPr>
        <w:t xml:space="preserve">For vendors bidding </w:t>
      </w:r>
      <w:r w:rsidR="00F34232" w:rsidRPr="0019058B">
        <w:rPr>
          <w:rFonts w:eastAsia="Times New Roman" w:cstheme="minorHAnsi"/>
        </w:rPr>
        <w:t xml:space="preserve">under </w:t>
      </w:r>
      <w:r w:rsidRPr="0019058B">
        <w:rPr>
          <w:rFonts w:eastAsia="Times New Roman" w:cstheme="minorHAnsi"/>
        </w:rPr>
        <w:t xml:space="preserve">Statewide Contract </w:t>
      </w:r>
      <w:r w:rsidRPr="0019058B">
        <w:rPr>
          <w:rFonts w:eastAsia="Times New Roman" w:cstheme="minorHAnsi"/>
          <w:highlight w:val="cyan"/>
          <w:shd w:val="clear" w:color="auto" w:fill="FF0000"/>
        </w:rPr>
        <w:t>ITS X</w:t>
      </w:r>
      <w:r w:rsidRPr="0019058B">
        <w:rPr>
          <w:rFonts w:eastAsia="Times New Roman" w:cstheme="minorHAnsi"/>
        </w:rPr>
        <w:t xml:space="preserve">, the Term shall be for </w:t>
      </w:r>
      <w:r w:rsidRPr="0019058B">
        <w:rPr>
          <w:rFonts w:eastAsia="Times New Roman" w:cstheme="minorHAnsi"/>
          <w:highlight w:val="cyan"/>
          <w:shd w:val="clear" w:color="auto" w:fill="FF0000"/>
        </w:rPr>
        <w:t>X months</w:t>
      </w:r>
      <w:r w:rsidRPr="0019058B">
        <w:rPr>
          <w:rFonts w:eastAsia="Times New Roman" w:cstheme="minorHAnsi"/>
        </w:rPr>
        <w:t xml:space="preserve"> with a maximum end date of </w:t>
      </w:r>
      <w:r w:rsidR="00B1759C" w:rsidRPr="009C5D72">
        <w:rPr>
          <w:rFonts w:eastAsia="Times New Roman" w:cstheme="minorHAnsi"/>
          <w:highlight w:val="cyan"/>
        </w:rPr>
        <w:t>mm/dd/</w:t>
      </w:r>
      <w:proofErr w:type="spellStart"/>
      <w:proofErr w:type="gramStart"/>
      <w:r w:rsidR="001B4485" w:rsidRPr="009C5D72">
        <w:rPr>
          <w:rFonts w:eastAsia="Times New Roman" w:cstheme="minorHAnsi"/>
          <w:highlight w:val="cyan"/>
        </w:rPr>
        <w:t>yy</w:t>
      </w:r>
      <w:proofErr w:type="spellEnd"/>
      <w:proofErr w:type="gramEnd"/>
      <w:r w:rsidRPr="0019058B">
        <w:rPr>
          <w:rFonts w:eastAsia="Times New Roman" w:cstheme="minorHAnsi"/>
        </w:rPr>
        <w:t> </w:t>
      </w:r>
    </w:p>
    <w:p w14:paraId="5319BE7B" w14:textId="77777777" w:rsidR="00825213" w:rsidRPr="0019058B" w:rsidRDefault="00825213" w:rsidP="00825213">
      <w:pPr>
        <w:spacing w:after="0" w:line="240" w:lineRule="auto"/>
        <w:jc w:val="both"/>
        <w:textAlignment w:val="baseline"/>
        <w:rPr>
          <w:rFonts w:eastAsia="Times New Roman" w:cstheme="minorHAnsi"/>
        </w:rPr>
      </w:pPr>
      <w:r w:rsidRPr="0019058B">
        <w:rPr>
          <w:rFonts w:eastAsia="Times New Roman" w:cstheme="minorHAnsi"/>
        </w:rPr>
        <w:t> </w:t>
      </w:r>
    </w:p>
    <w:p w14:paraId="1DAD441C" w14:textId="4027D2E9" w:rsidR="00825213" w:rsidRPr="0019058B" w:rsidRDefault="00825213" w:rsidP="00825213">
      <w:pPr>
        <w:spacing w:after="0" w:line="240" w:lineRule="auto"/>
        <w:jc w:val="both"/>
        <w:textAlignment w:val="baseline"/>
        <w:rPr>
          <w:rFonts w:eastAsia="Times New Roman" w:cstheme="minorHAnsi"/>
        </w:rPr>
      </w:pPr>
      <w:r w:rsidRPr="0019058B">
        <w:rPr>
          <w:rFonts w:eastAsia="Times New Roman" w:cstheme="minorHAnsi"/>
        </w:rPr>
        <w:lastRenderedPageBreak/>
        <w:t xml:space="preserve">For vendors bidding on Statewide Contract </w:t>
      </w:r>
      <w:r w:rsidRPr="0019058B">
        <w:rPr>
          <w:rFonts w:eastAsia="Times New Roman" w:cstheme="minorHAnsi"/>
          <w:highlight w:val="cyan"/>
        </w:rPr>
        <w:t>ITS XY</w:t>
      </w:r>
      <w:r w:rsidRPr="0019058B">
        <w:rPr>
          <w:rFonts w:eastAsia="Times New Roman" w:cstheme="minorHAnsi"/>
        </w:rPr>
        <w:t xml:space="preserve">, the Term shall be for </w:t>
      </w:r>
      <w:r w:rsidRPr="0019058B">
        <w:rPr>
          <w:rFonts w:eastAsia="Times New Roman" w:cstheme="minorHAnsi"/>
          <w:highlight w:val="cyan"/>
        </w:rPr>
        <w:t>X months</w:t>
      </w:r>
      <w:r w:rsidRPr="0019058B">
        <w:rPr>
          <w:rFonts w:eastAsia="Times New Roman" w:cstheme="minorHAnsi"/>
        </w:rPr>
        <w:t xml:space="preserve"> with a maximum end date of </w:t>
      </w:r>
      <w:r w:rsidRPr="0019058B">
        <w:rPr>
          <w:rFonts w:eastAsia="Times New Roman" w:cstheme="minorHAnsi"/>
          <w:highlight w:val="cyan"/>
          <w:shd w:val="clear" w:color="auto" w:fill="FF0000"/>
        </w:rPr>
        <w:t>_</w:t>
      </w:r>
      <w:r w:rsidR="00323C07" w:rsidRPr="0019058B">
        <w:rPr>
          <w:rFonts w:eastAsia="Times New Roman" w:cstheme="minorHAnsi"/>
          <w:highlight w:val="cyan"/>
          <w:shd w:val="clear" w:color="auto" w:fill="FF0000"/>
        </w:rPr>
        <w:t>mm/dd/</w:t>
      </w:r>
      <w:proofErr w:type="spellStart"/>
      <w:proofErr w:type="gramStart"/>
      <w:r w:rsidR="00323C07" w:rsidRPr="0019058B">
        <w:rPr>
          <w:rFonts w:eastAsia="Times New Roman" w:cstheme="minorHAnsi"/>
          <w:highlight w:val="cyan"/>
          <w:shd w:val="clear" w:color="auto" w:fill="FF0000"/>
        </w:rPr>
        <w:t>yy</w:t>
      </w:r>
      <w:proofErr w:type="spellEnd"/>
      <w:proofErr w:type="gramEnd"/>
      <w:r w:rsidRPr="0019058B">
        <w:rPr>
          <w:rFonts w:eastAsia="Times New Roman" w:cstheme="minorHAnsi"/>
        </w:rPr>
        <w:t> </w:t>
      </w:r>
    </w:p>
    <w:p w14:paraId="1B1AAE55" w14:textId="77777777" w:rsidR="00825213" w:rsidRPr="0019058B" w:rsidRDefault="00825213" w:rsidP="00825213">
      <w:pPr>
        <w:spacing w:after="0" w:line="240" w:lineRule="auto"/>
        <w:jc w:val="both"/>
        <w:textAlignment w:val="baseline"/>
        <w:rPr>
          <w:rFonts w:eastAsia="Times New Roman" w:cstheme="minorHAnsi"/>
        </w:rPr>
      </w:pPr>
      <w:r w:rsidRPr="0019058B">
        <w:rPr>
          <w:rFonts w:eastAsia="Times New Roman" w:cstheme="minorHAnsi"/>
        </w:rPr>
        <w:t> </w:t>
      </w:r>
    </w:p>
    <w:p w14:paraId="699EA348" w14:textId="66105B65" w:rsidR="00825213" w:rsidRPr="0019058B" w:rsidRDefault="002E5593" w:rsidP="00825213">
      <w:pPr>
        <w:spacing w:after="0" w:line="240" w:lineRule="auto"/>
        <w:jc w:val="both"/>
        <w:textAlignment w:val="baseline"/>
        <w:rPr>
          <w:rFonts w:eastAsia="Times New Roman" w:cstheme="minorHAnsi"/>
        </w:rPr>
      </w:pPr>
      <w:r w:rsidRPr="0019058B">
        <w:rPr>
          <w:rFonts w:eastAsia="Times New Roman" w:cstheme="minorHAnsi"/>
          <w:shd w:val="clear" w:color="auto" w:fill="FFFF00"/>
        </w:rPr>
        <w:t>[</w:t>
      </w:r>
      <w:r w:rsidR="00CA68D6" w:rsidRPr="0019058B">
        <w:rPr>
          <w:rFonts w:eastAsia="Times New Roman" w:cstheme="minorHAnsi"/>
          <w:shd w:val="clear" w:color="auto" w:fill="FFFF00"/>
        </w:rPr>
        <w:t>P</w:t>
      </w:r>
      <w:r w:rsidR="00825213" w:rsidRPr="0019058B">
        <w:rPr>
          <w:rFonts w:eastAsia="Times New Roman" w:cstheme="minorHAnsi"/>
          <w:shd w:val="clear" w:color="auto" w:fill="FFFF00"/>
        </w:rPr>
        <w:t xml:space="preserve">lease note </w:t>
      </w:r>
      <w:r w:rsidR="008C22F6" w:rsidRPr="0019058B">
        <w:rPr>
          <w:rFonts w:eastAsia="Times New Roman" w:cstheme="minorHAnsi"/>
          <w:shd w:val="clear" w:color="auto" w:fill="FFFF00"/>
        </w:rPr>
        <w:t xml:space="preserve">that </w:t>
      </w:r>
      <w:r w:rsidR="00825213" w:rsidRPr="0019058B">
        <w:rPr>
          <w:rFonts w:eastAsia="Times New Roman" w:cstheme="minorHAnsi"/>
          <w:shd w:val="clear" w:color="auto" w:fill="FFFF00"/>
        </w:rPr>
        <w:t xml:space="preserve">the </w:t>
      </w:r>
      <w:r w:rsidR="008C22F6" w:rsidRPr="0019058B">
        <w:rPr>
          <w:rFonts w:eastAsia="Times New Roman" w:cstheme="minorHAnsi"/>
          <w:shd w:val="clear" w:color="auto" w:fill="FFFF00"/>
        </w:rPr>
        <w:t xml:space="preserve">maximum </w:t>
      </w:r>
      <w:r w:rsidR="007A719C" w:rsidRPr="0019058B">
        <w:rPr>
          <w:rFonts w:eastAsia="Times New Roman" w:cstheme="minorHAnsi"/>
          <w:shd w:val="clear" w:color="auto" w:fill="FFFF00"/>
        </w:rPr>
        <w:t xml:space="preserve">allowable </w:t>
      </w:r>
      <w:r w:rsidR="00CD63E4" w:rsidRPr="0019058B">
        <w:rPr>
          <w:rFonts w:eastAsia="Times New Roman" w:cstheme="minorHAnsi"/>
          <w:shd w:val="clear" w:color="auto" w:fill="FFFF00"/>
        </w:rPr>
        <w:t>e</w:t>
      </w:r>
      <w:r w:rsidR="007A719C" w:rsidRPr="0019058B">
        <w:rPr>
          <w:rFonts w:eastAsia="Times New Roman" w:cstheme="minorHAnsi"/>
          <w:shd w:val="clear" w:color="auto" w:fill="FFFF00"/>
        </w:rPr>
        <w:t xml:space="preserve">nd </w:t>
      </w:r>
      <w:r w:rsidR="00CD63E4" w:rsidRPr="0019058B">
        <w:rPr>
          <w:rFonts w:eastAsia="Times New Roman" w:cstheme="minorHAnsi"/>
          <w:shd w:val="clear" w:color="auto" w:fill="FFFF00"/>
        </w:rPr>
        <w:t>d</w:t>
      </w:r>
      <w:r w:rsidR="007A719C" w:rsidRPr="0019058B">
        <w:rPr>
          <w:rFonts w:eastAsia="Times New Roman" w:cstheme="minorHAnsi"/>
          <w:shd w:val="clear" w:color="auto" w:fill="FFFF00"/>
        </w:rPr>
        <w:t>ate</w:t>
      </w:r>
      <w:r w:rsidR="00137547" w:rsidRPr="0019058B">
        <w:rPr>
          <w:rFonts w:eastAsia="Times New Roman" w:cstheme="minorHAnsi"/>
          <w:shd w:val="clear" w:color="auto" w:fill="FFFF00"/>
        </w:rPr>
        <w:t xml:space="preserve"> of the Statewide Contract (SWC) </w:t>
      </w:r>
      <w:r w:rsidR="00D06A50" w:rsidRPr="0019058B">
        <w:rPr>
          <w:rFonts w:eastAsia="Times New Roman" w:cstheme="minorHAnsi"/>
          <w:shd w:val="clear" w:color="auto" w:fill="FFFF00"/>
        </w:rPr>
        <w:t xml:space="preserve">may differ </w:t>
      </w:r>
      <w:r w:rsidR="00825213" w:rsidRPr="0019058B">
        <w:rPr>
          <w:rFonts w:eastAsia="Times New Roman" w:cstheme="minorHAnsi"/>
          <w:shd w:val="clear" w:color="auto" w:fill="FFFF00"/>
        </w:rPr>
        <w:t xml:space="preserve">depending on </w:t>
      </w:r>
      <w:r w:rsidR="003F7F1D" w:rsidRPr="0019058B">
        <w:rPr>
          <w:rFonts w:eastAsia="Times New Roman" w:cstheme="minorHAnsi"/>
          <w:shd w:val="clear" w:color="auto" w:fill="FFFF00"/>
        </w:rPr>
        <w:t xml:space="preserve">the maximum allowable end date </w:t>
      </w:r>
      <w:r w:rsidR="0067767E" w:rsidRPr="0019058B">
        <w:rPr>
          <w:rFonts w:eastAsia="Times New Roman" w:cstheme="minorHAnsi"/>
          <w:shd w:val="clear" w:color="auto" w:fill="FFFF00"/>
        </w:rPr>
        <w:t xml:space="preserve">of the Statewide Contract </w:t>
      </w:r>
      <w:r w:rsidR="00CC16B1" w:rsidRPr="0019058B">
        <w:rPr>
          <w:rFonts w:eastAsia="Times New Roman" w:cstheme="minorHAnsi"/>
          <w:shd w:val="clear" w:color="auto" w:fill="FFFF00"/>
        </w:rPr>
        <w:t xml:space="preserve">under </w:t>
      </w:r>
      <w:r w:rsidR="00825213" w:rsidRPr="0019058B">
        <w:rPr>
          <w:rFonts w:eastAsia="Times New Roman" w:cstheme="minorHAnsi"/>
          <w:shd w:val="clear" w:color="auto" w:fill="FFFF00"/>
        </w:rPr>
        <w:t>which vendors are bidding</w:t>
      </w:r>
      <w:r w:rsidR="00825213" w:rsidRPr="0019058B">
        <w:rPr>
          <w:rFonts w:eastAsia="Times New Roman" w:cstheme="minorHAnsi"/>
          <w:color w:val="D13438"/>
          <w:u w:val="single"/>
          <w:shd w:val="clear" w:color="auto" w:fill="FFFF00"/>
        </w:rPr>
        <w:t>.</w:t>
      </w:r>
      <w:r w:rsidR="00825213" w:rsidRPr="0019058B">
        <w:rPr>
          <w:rFonts w:eastAsia="Times New Roman" w:cstheme="minorHAnsi"/>
          <w:shd w:val="clear" w:color="auto" w:fill="FFFF00"/>
        </w:rPr>
        <w:t>  Please review the gray box at the top of the Contract User Guide for the contract dates.  Be aware that OSD may not exercise all possible renewals, either for the SWC as a whole or for specific vendors.  Also go to “Performance and Payment Time Frames Which Exceed Contract duration.”  Projects that are started during a contract term may continue past the end date of that term for the number of months/years listed in that section (the “Extend Beyond” period.</w:t>
      </w:r>
      <w:r w:rsidR="00825213" w:rsidRPr="0019058B">
        <w:rPr>
          <w:rFonts w:eastAsia="Times New Roman" w:cstheme="minorHAnsi"/>
        </w:rPr>
        <w:t> </w:t>
      </w:r>
    </w:p>
    <w:p w14:paraId="05EAE809" w14:textId="77777777" w:rsidR="00825213" w:rsidRPr="00E656A9" w:rsidRDefault="00825213" w:rsidP="00825213">
      <w:pPr>
        <w:spacing w:after="0" w:line="240" w:lineRule="auto"/>
        <w:jc w:val="both"/>
        <w:textAlignment w:val="baseline"/>
        <w:rPr>
          <w:rFonts w:eastAsia="Times New Roman" w:cstheme="minorHAnsi"/>
        </w:rPr>
      </w:pPr>
      <w:r w:rsidRPr="00E656A9">
        <w:rPr>
          <w:rFonts w:eastAsia="Times New Roman" w:cstheme="minorHAnsi"/>
        </w:rPr>
        <w:t> </w:t>
      </w:r>
    </w:p>
    <w:p w14:paraId="1FD463CF" w14:textId="39831202" w:rsidR="00825213" w:rsidRPr="00E656A9" w:rsidRDefault="00825213" w:rsidP="00825213">
      <w:pPr>
        <w:spacing w:after="0" w:line="240" w:lineRule="auto"/>
        <w:jc w:val="both"/>
        <w:textAlignment w:val="baseline"/>
        <w:rPr>
          <w:rFonts w:eastAsia="Times New Roman" w:cstheme="minorHAnsi"/>
        </w:rPr>
      </w:pPr>
      <w:r w:rsidRPr="00E656A9">
        <w:rPr>
          <w:rFonts w:eastAsia="Times New Roman" w:cstheme="minorHAnsi"/>
          <w:shd w:val="clear" w:color="auto" w:fill="FFFF00"/>
        </w:rPr>
        <w:t xml:space="preserve">The end date of the current SWC term, plus the “Extend Beyond” period, is the longest </w:t>
      </w:r>
      <w:r w:rsidR="002B4F75" w:rsidRPr="00E656A9">
        <w:rPr>
          <w:rFonts w:eastAsia="Times New Roman" w:cstheme="minorHAnsi"/>
          <w:shd w:val="clear" w:color="auto" w:fill="FFFF00"/>
        </w:rPr>
        <w:t xml:space="preserve">timeframe </w:t>
      </w:r>
      <w:r w:rsidRPr="00E656A9">
        <w:rPr>
          <w:rFonts w:eastAsia="Times New Roman" w:cstheme="minorHAnsi"/>
          <w:shd w:val="clear" w:color="auto" w:fill="FFFF00"/>
        </w:rPr>
        <w:t xml:space="preserve">you </w:t>
      </w:r>
      <w:r w:rsidR="007B2D4B" w:rsidRPr="00E656A9">
        <w:rPr>
          <w:rFonts w:eastAsia="Times New Roman" w:cstheme="minorHAnsi"/>
          <w:shd w:val="clear" w:color="auto" w:fill="FFFF00"/>
        </w:rPr>
        <w:t>may</w:t>
      </w:r>
      <w:r w:rsidRPr="00E656A9">
        <w:rPr>
          <w:rFonts w:eastAsia="Times New Roman" w:cstheme="minorHAnsi"/>
          <w:shd w:val="clear" w:color="auto" w:fill="FFFF00"/>
        </w:rPr>
        <w:t xml:space="preserve"> use the selected vendor’s services under the SWC. If there is a likelihood that you will not be able to continue with your selected vendor for the amount of time needed to complete your project, consider dividing the project into phases that allow for transition to a new vendor as well as terms governing a transition, and build transition time (including time for selecting a new vendor via RFQ) into your project timeline, as well as cost.]</w:t>
      </w:r>
      <w:r w:rsidRPr="00E656A9">
        <w:rPr>
          <w:rFonts w:eastAsia="Times New Roman" w:cstheme="minorHAnsi"/>
        </w:rPr>
        <w:t> </w:t>
      </w:r>
    </w:p>
    <w:p w14:paraId="3205BB11" w14:textId="77777777" w:rsidR="00825213" w:rsidRPr="00E656A9" w:rsidRDefault="00825213" w:rsidP="00825213">
      <w:pPr>
        <w:spacing w:after="0" w:line="240" w:lineRule="auto"/>
        <w:jc w:val="both"/>
        <w:textAlignment w:val="baseline"/>
        <w:rPr>
          <w:rFonts w:eastAsia="Times New Roman" w:cstheme="minorHAnsi"/>
        </w:rPr>
      </w:pPr>
      <w:r w:rsidRPr="00E656A9">
        <w:rPr>
          <w:rFonts w:eastAsia="Times New Roman" w:cstheme="minorHAnsi"/>
        </w:rPr>
        <w:t> </w:t>
      </w:r>
    </w:p>
    <w:p w14:paraId="20E63DDD" w14:textId="74569789" w:rsidR="00825213" w:rsidRPr="00E656A9" w:rsidRDefault="00825213" w:rsidP="00825213">
      <w:pPr>
        <w:spacing w:after="0" w:line="240" w:lineRule="auto"/>
        <w:jc w:val="both"/>
        <w:textAlignment w:val="baseline"/>
        <w:rPr>
          <w:rFonts w:eastAsia="Times New Roman" w:cstheme="minorHAnsi"/>
        </w:rPr>
      </w:pPr>
      <w:r w:rsidRPr="00E656A9">
        <w:rPr>
          <w:rFonts w:eastAsia="Times New Roman" w:cstheme="minorHAnsi"/>
          <w:color w:val="000000"/>
          <w:shd w:val="clear" w:color="auto" w:fill="FFFF00"/>
        </w:rPr>
        <w:t xml:space="preserve">If you are looking to solicit a contract period longer than the expiration of the </w:t>
      </w:r>
      <w:r w:rsidR="008500B7" w:rsidRPr="00E656A9">
        <w:rPr>
          <w:rFonts w:eastAsia="Times New Roman" w:cstheme="minorHAnsi"/>
          <w:color w:val="000000"/>
          <w:shd w:val="clear" w:color="auto" w:fill="FFFF00"/>
        </w:rPr>
        <w:t>SWC</w:t>
      </w:r>
      <w:r w:rsidRPr="00E656A9">
        <w:rPr>
          <w:rFonts w:eastAsia="Times New Roman" w:cstheme="minorHAnsi"/>
          <w:color w:val="000000"/>
          <w:shd w:val="clear" w:color="auto" w:fill="FFFF00"/>
        </w:rPr>
        <w:t xml:space="preserve"> you are purchasing under please include the following language “In the event that the awarded vendor is also awarded on the successor contract then the SOW will be amended to transfer the Purchasing Entity’s contract to the successor </w:t>
      </w:r>
      <w:r w:rsidR="00636820" w:rsidRPr="00E656A9">
        <w:rPr>
          <w:rFonts w:eastAsia="Times New Roman" w:cstheme="minorHAnsi"/>
          <w:color w:val="000000"/>
          <w:shd w:val="clear" w:color="auto" w:fill="FFFF00"/>
        </w:rPr>
        <w:t>S</w:t>
      </w:r>
      <w:r w:rsidRPr="00E656A9">
        <w:rPr>
          <w:rFonts w:eastAsia="Times New Roman" w:cstheme="minorHAnsi"/>
          <w:color w:val="000000"/>
          <w:shd w:val="clear" w:color="auto" w:fill="FFFF00"/>
        </w:rPr>
        <w:t>tatewide Contract, with any other adjustments as mutually agreed to address any changes in the Successor Statewide Contract’s terms.”</w:t>
      </w:r>
      <w:r w:rsidRPr="00E656A9">
        <w:rPr>
          <w:rFonts w:eastAsia="Times New Roman" w:cstheme="minorHAnsi"/>
          <w:color w:val="000000"/>
        </w:rPr>
        <w:t> </w:t>
      </w:r>
    </w:p>
    <w:p w14:paraId="3BE01416" w14:textId="77777777" w:rsidR="00825213" w:rsidRPr="00825213" w:rsidRDefault="00825213" w:rsidP="00825213">
      <w:pPr>
        <w:spacing w:after="0" w:line="240" w:lineRule="auto"/>
        <w:jc w:val="both"/>
        <w:textAlignment w:val="baseline"/>
        <w:rPr>
          <w:rFonts w:ascii="Segoe UI" w:eastAsia="Times New Roman" w:hAnsi="Segoe UI" w:cs="Segoe UI"/>
          <w:sz w:val="18"/>
          <w:szCs w:val="18"/>
        </w:rPr>
      </w:pPr>
      <w:r w:rsidRPr="00825213">
        <w:rPr>
          <w:rFonts w:ascii="Times New Roman" w:eastAsia="Times New Roman" w:hAnsi="Times New Roman" w:cs="Times New Roman"/>
          <w:color w:val="000000"/>
        </w:rPr>
        <w:t> </w:t>
      </w:r>
    </w:p>
    <w:p w14:paraId="1E6F70CD" w14:textId="77777777" w:rsidR="00825213" w:rsidRPr="00FD7F73" w:rsidRDefault="00825213" w:rsidP="00825213">
      <w:pPr>
        <w:spacing w:after="0" w:line="240" w:lineRule="auto"/>
        <w:jc w:val="both"/>
        <w:textAlignment w:val="baseline"/>
        <w:rPr>
          <w:rFonts w:ascii="Cambria" w:eastAsia="Times New Roman" w:hAnsi="Cambria" w:cstheme="minorHAnsi"/>
        </w:rPr>
      </w:pPr>
      <w:r w:rsidRPr="00FD7F73">
        <w:rPr>
          <w:rFonts w:ascii="Cambria" w:eastAsia="Times New Roman" w:hAnsi="Cambria" w:cstheme="minorHAnsi"/>
          <w:b/>
          <w:bCs/>
          <w:color w:val="000000"/>
        </w:rPr>
        <w:t xml:space="preserve">IV. </w:t>
      </w:r>
      <w:r w:rsidRPr="00FD7F73">
        <w:rPr>
          <w:rFonts w:ascii="Cambria" w:eastAsia="Times New Roman" w:hAnsi="Cambria" w:cstheme="minorHAnsi"/>
          <w:color w:val="000000"/>
        </w:rPr>
        <w:tab/>
      </w:r>
      <w:r w:rsidRPr="00FD7F73">
        <w:rPr>
          <w:rFonts w:ascii="Cambria" w:eastAsia="Times New Roman" w:hAnsi="Cambria" w:cstheme="minorHAnsi"/>
          <w:b/>
          <w:bCs/>
          <w:u w:val="single"/>
        </w:rPr>
        <w:t>Order of Precedence</w:t>
      </w:r>
      <w:r w:rsidRPr="00FD7F73">
        <w:rPr>
          <w:rFonts w:ascii="Cambria" w:eastAsia="Times New Roman" w:hAnsi="Cambria" w:cstheme="minorHAnsi"/>
        </w:rPr>
        <w:t> </w:t>
      </w:r>
    </w:p>
    <w:p w14:paraId="34473606"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 </w:t>
      </w:r>
    </w:p>
    <w:p w14:paraId="2AF05DF2"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The agreement resulting from this RFQ shall consist of the following documents in the following order of precedence: </w:t>
      </w:r>
    </w:p>
    <w:p w14:paraId="6250D79E"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  </w:t>
      </w:r>
    </w:p>
    <w:p w14:paraId="526CA5E8" w14:textId="5F91143D" w:rsidR="00825213" w:rsidRPr="001608FF" w:rsidRDefault="00825213" w:rsidP="00825213">
      <w:pPr>
        <w:spacing w:after="0" w:line="240" w:lineRule="auto"/>
        <w:ind w:left="1080" w:hanging="360"/>
        <w:textAlignment w:val="baseline"/>
        <w:rPr>
          <w:rFonts w:eastAsia="Times New Roman" w:cstheme="minorHAnsi"/>
        </w:rPr>
      </w:pPr>
      <w:r w:rsidRPr="001608FF">
        <w:rPr>
          <w:rFonts w:eastAsia="Times New Roman" w:cstheme="minorHAnsi"/>
        </w:rPr>
        <w:t>1</w:t>
      </w:r>
      <w:r w:rsidR="00287E09">
        <w:rPr>
          <w:rFonts w:eastAsia="Times New Roman" w:cstheme="minorHAnsi"/>
        </w:rPr>
        <w:t>.</w:t>
      </w:r>
      <w:r w:rsidRPr="001608FF">
        <w:rPr>
          <w:rFonts w:eastAsia="Times New Roman" w:cstheme="minorHAnsi"/>
        </w:rPr>
        <w:t xml:space="preserve"> </w:t>
      </w:r>
      <w:r w:rsidRPr="001608FF">
        <w:rPr>
          <w:rFonts w:eastAsia="Times New Roman" w:cstheme="minorHAnsi"/>
        </w:rPr>
        <w:tab/>
        <w:t>the Commonwealth Terms and Conditions or the Commonwealth Terms and Conditions for Information Technology Contracts, as applicable;  </w:t>
      </w:r>
    </w:p>
    <w:p w14:paraId="2D25A97F" w14:textId="48EBCED5" w:rsidR="00825213" w:rsidRPr="001608FF" w:rsidRDefault="00825213" w:rsidP="00825213">
      <w:pPr>
        <w:spacing w:after="0" w:line="240" w:lineRule="auto"/>
        <w:ind w:left="1080" w:hanging="360"/>
        <w:textAlignment w:val="baseline"/>
        <w:rPr>
          <w:rFonts w:eastAsia="Times New Roman" w:cstheme="minorHAnsi"/>
        </w:rPr>
      </w:pPr>
      <w:r w:rsidRPr="001608FF">
        <w:rPr>
          <w:rFonts w:eastAsia="Times New Roman" w:cstheme="minorHAnsi"/>
        </w:rPr>
        <w:t>2</w:t>
      </w:r>
      <w:r w:rsidR="00287E09">
        <w:rPr>
          <w:rFonts w:eastAsia="Times New Roman" w:cstheme="minorHAnsi"/>
        </w:rPr>
        <w:t>.</w:t>
      </w:r>
      <w:r w:rsidRPr="001608FF">
        <w:rPr>
          <w:rFonts w:eastAsia="Times New Roman" w:cstheme="minorHAnsi"/>
        </w:rPr>
        <w:t xml:space="preserve"> </w:t>
      </w:r>
      <w:r w:rsidRPr="001608FF">
        <w:rPr>
          <w:rFonts w:eastAsia="Times New Roman" w:cstheme="minorHAnsi"/>
        </w:rPr>
        <w:tab/>
        <w:t>the Commonwealth Standard Contract Form;  </w:t>
      </w:r>
    </w:p>
    <w:p w14:paraId="18E43C6A" w14:textId="2A0262D2" w:rsidR="00825213" w:rsidRPr="001608FF" w:rsidRDefault="00825213" w:rsidP="00825213">
      <w:pPr>
        <w:spacing w:after="0" w:line="240" w:lineRule="auto"/>
        <w:ind w:left="1080" w:hanging="360"/>
        <w:textAlignment w:val="baseline"/>
        <w:rPr>
          <w:rFonts w:eastAsia="Times New Roman" w:cstheme="minorHAnsi"/>
        </w:rPr>
      </w:pPr>
      <w:r w:rsidRPr="001608FF">
        <w:rPr>
          <w:rFonts w:eastAsia="Times New Roman" w:cstheme="minorHAnsi"/>
        </w:rPr>
        <w:t>3</w:t>
      </w:r>
      <w:r w:rsidR="00287E09">
        <w:rPr>
          <w:rFonts w:eastAsia="Times New Roman" w:cstheme="minorHAnsi"/>
        </w:rPr>
        <w:t>.</w:t>
      </w:r>
      <w:r w:rsidRPr="001608FF">
        <w:rPr>
          <w:rFonts w:eastAsia="Times New Roman" w:cstheme="minorHAnsi"/>
        </w:rPr>
        <w:t xml:space="preserve"> </w:t>
      </w:r>
      <w:r w:rsidRPr="001608FF">
        <w:rPr>
          <w:rFonts w:eastAsia="Times New Roman" w:cstheme="minorHAnsi"/>
        </w:rPr>
        <w:tab/>
        <w:t xml:space="preserve">the </w:t>
      </w:r>
      <w:r w:rsidR="00606CBD">
        <w:rPr>
          <w:rFonts w:eastAsia="Times New Roman" w:cstheme="minorHAnsi"/>
        </w:rPr>
        <w:t xml:space="preserve">RFR for </w:t>
      </w:r>
      <w:r w:rsidRPr="001608FF">
        <w:rPr>
          <w:rFonts w:eastAsia="Times New Roman" w:cstheme="minorHAnsi"/>
        </w:rPr>
        <w:t>applicable Statewide Contract; </w:t>
      </w:r>
      <w:r w:rsidR="00287E09" w:rsidRPr="7B9BA3F4">
        <w:rPr>
          <w:rFonts w:eastAsiaTheme="minorEastAsia"/>
        </w:rPr>
        <w:t>(</w:t>
      </w:r>
      <w:r w:rsidR="00287E09" w:rsidRPr="7B9BA3F4">
        <w:rPr>
          <w:rFonts w:eastAsiaTheme="minorEastAsia"/>
          <w:highlight w:val="cyan"/>
        </w:rPr>
        <w:t>Statewide Contract Number and Name</w:t>
      </w:r>
      <w:r w:rsidR="00287E09">
        <w:rPr>
          <w:rFonts w:eastAsiaTheme="minorEastAsia"/>
        </w:rPr>
        <w:t>)</w:t>
      </w:r>
      <w:r w:rsidRPr="001608FF">
        <w:rPr>
          <w:rFonts w:eastAsia="Times New Roman" w:cstheme="minorHAnsi"/>
        </w:rPr>
        <w:t> </w:t>
      </w:r>
    </w:p>
    <w:p w14:paraId="06EE68BB" w14:textId="65BF5724" w:rsidR="00825213" w:rsidRPr="001608FF" w:rsidRDefault="00825213" w:rsidP="00825213">
      <w:pPr>
        <w:spacing w:after="0" w:line="240" w:lineRule="auto"/>
        <w:ind w:left="1080" w:hanging="360"/>
        <w:textAlignment w:val="baseline"/>
        <w:rPr>
          <w:rFonts w:eastAsia="Times New Roman" w:cstheme="minorHAnsi"/>
        </w:rPr>
      </w:pPr>
      <w:r w:rsidRPr="001608FF">
        <w:rPr>
          <w:rFonts w:eastAsia="Times New Roman" w:cstheme="minorHAnsi"/>
        </w:rPr>
        <w:t>4</w:t>
      </w:r>
      <w:r w:rsidR="00287E09">
        <w:rPr>
          <w:rFonts w:eastAsia="Times New Roman" w:cstheme="minorHAnsi"/>
        </w:rPr>
        <w:t>.</w:t>
      </w:r>
      <w:r w:rsidRPr="001608FF">
        <w:rPr>
          <w:rFonts w:eastAsia="Times New Roman" w:cstheme="minorHAnsi"/>
        </w:rPr>
        <w:t xml:space="preserve"> </w:t>
      </w:r>
      <w:r w:rsidRPr="001608FF">
        <w:rPr>
          <w:rFonts w:eastAsia="Times New Roman" w:cstheme="minorHAnsi"/>
        </w:rPr>
        <w:tab/>
        <w:t>the Bidder’s response thereto;  </w:t>
      </w:r>
    </w:p>
    <w:p w14:paraId="03348695" w14:textId="35E53942" w:rsidR="00825213" w:rsidRPr="001608FF" w:rsidRDefault="00825213" w:rsidP="00825213">
      <w:pPr>
        <w:spacing w:after="0" w:line="240" w:lineRule="auto"/>
        <w:ind w:left="1080" w:hanging="360"/>
        <w:textAlignment w:val="baseline"/>
        <w:rPr>
          <w:rFonts w:eastAsia="Times New Roman" w:cstheme="minorHAnsi"/>
        </w:rPr>
      </w:pPr>
      <w:r w:rsidRPr="001608FF">
        <w:rPr>
          <w:rFonts w:eastAsia="Times New Roman" w:cstheme="minorHAnsi"/>
        </w:rPr>
        <w:t>5</w:t>
      </w:r>
      <w:r w:rsidR="00287E09">
        <w:rPr>
          <w:rFonts w:eastAsia="Times New Roman" w:cstheme="minorHAnsi"/>
        </w:rPr>
        <w:t>.</w:t>
      </w:r>
      <w:r w:rsidRPr="001608FF">
        <w:rPr>
          <w:rFonts w:eastAsia="Times New Roman" w:cstheme="minorHAnsi"/>
        </w:rPr>
        <w:t xml:space="preserve"> </w:t>
      </w:r>
      <w:r w:rsidRPr="001608FF">
        <w:rPr>
          <w:rFonts w:eastAsia="Times New Roman" w:cstheme="minorHAnsi"/>
        </w:rPr>
        <w:tab/>
        <w:t xml:space="preserve">this </w:t>
      </w:r>
      <w:r w:rsidR="00E874F7" w:rsidRPr="001608FF">
        <w:rPr>
          <w:rFonts w:eastAsia="Times New Roman" w:cstheme="minorHAnsi"/>
        </w:rPr>
        <w:t>Request for Quote</w:t>
      </w:r>
      <w:r w:rsidR="006B126A" w:rsidRPr="001608FF">
        <w:rPr>
          <w:rFonts w:eastAsia="Times New Roman" w:cstheme="minorHAnsi"/>
        </w:rPr>
        <w:t>s</w:t>
      </w:r>
      <w:r w:rsidR="00E874F7" w:rsidRPr="001608FF">
        <w:rPr>
          <w:rFonts w:eastAsia="Times New Roman" w:cstheme="minorHAnsi"/>
        </w:rPr>
        <w:t xml:space="preserve"> (</w:t>
      </w:r>
      <w:r w:rsidRPr="001608FF">
        <w:rPr>
          <w:rFonts w:eastAsia="Times New Roman" w:cstheme="minorHAnsi"/>
        </w:rPr>
        <w:t>RFQ</w:t>
      </w:r>
      <w:r w:rsidR="00E874F7" w:rsidRPr="001608FF">
        <w:rPr>
          <w:rFonts w:eastAsia="Times New Roman" w:cstheme="minorHAnsi"/>
        </w:rPr>
        <w:t>)</w:t>
      </w:r>
      <w:r w:rsidRPr="001608FF">
        <w:rPr>
          <w:rFonts w:eastAsia="Times New Roman" w:cstheme="minorHAnsi"/>
        </w:rPr>
        <w:t xml:space="preserve"> [</w:t>
      </w:r>
      <w:r w:rsidRPr="001608FF">
        <w:rPr>
          <w:rFonts w:eastAsia="Times New Roman" w:cstheme="minorHAnsi"/>
          <w:highlight w:val="cyan"/>
        </w:rPr>
        <w:t>RFQ NUMBER and RFQ NAME</w:t>
      </w:r>
      <w:r w:rsidRPr="001608FF">
        <w:rPr>
          <w:rFonts w:eastAsia="Times New Roman" w:cstheme="minorHAnsi"/>
        </w:rPr>
        <w:t xml:space="preserve">] (including all </w:t>
      </w:r>
      <w:proofErr w:type="gramStart"/>
      <w:r w:rsidRPr="001608FF">
        <w:rPr>
          <w:rFonts w:eastAsia="Times New Roman" w:cstheme="minorHAnsi"/>
        </w:rPr>
        <w:t>amendments,  Purchasing</w:t>
      </w:r>
      <w:proofErr w:type="gramEnd"/>
      <w:r w:rsidRPr="001608FF">
        <w:rPr>
          <w:rFonts w:eastAsia="Times New Roman" w:cstheme="minorHAnsi"/>
        </w:rPr>
        <w:t xml:space="preserve"> Entity answers to related Bidder questions and clarifications hereto);  </w:t>
      </w:r>
    </w:p>
    <w:p w14:paraId="111BC1E5" w14:textId="65A28C90" w:rsidR="00825213" w:rsidRPr="001608FF" w:rsidRDefault="00825213" w:rsidP="00825213">
      <w:pPr>
        <w:spacing w:after="0" w:line="240" w:lineRule="auto"/>
        <w:ind w:left="1080" w:hanging="360"/>
        <w:textAlignment w:val="baseline"/>
        <w:rPr>
          <w:rFonts w:eastAsia="Times New Roman" w:cstheme="minorHAnsi"/>
        </w:rPr>
      </w:pPr>
      <w:r w:rsidRPr="001608FF">
        <w:rPr>
          <w:rFonts w:eastAsia="Times New Roman" w:cstheme="minorHAnsi"/>
        </w:rPr>
        <w:t>6</w:t>
      </w:r>
      <w:r w:rsidR="00287E09">
        <w:rPr>
          <w:rFonts w:eastAsia="Times New Roman" w:cstheme="minorHAnsi"/>
        </w:rPr>
        <w:t>.</w:t>
      </w:r>
      <w:r w:rsidRPr="001608FF">
        <w:rPr>
          <w:rFonts w:eastAsia="Times New Roman" w:cstheme="minorHAnsi"/>
        </w:rPr>
        <w:t xml:space="preserve"> </w:t>
      </w:r>
      <w:r w:rsidRPr="001608FF">
        <w:rPr>
          <w:rFonts w:eastAsia="Times New Roman" w:cstheme="minorHAnsi"/>
        </w:rPr>
        <w:tab/>
        <w:t>any agreement negotiated between and executed by Purchasing Entity and Bidder; and  </w:t>
      </w:r>
    </w:p>
    <w:p w14:paraId="70EA37C5" w14:textId="55A2434E" w:rsidR="00825213" w:rsidRPr="001608FF" w:rsidRDefault="00825213" w:rsidP="00825213">
      <w:pPr>
        <w:spacing w:after="0" w:line="240" w:lineRule="auto"/>
        <w:ind w:left="1080" w:hanging="360"/>
        <w:textAlignment w:val="baseline"/>
        <w:rPr>
          <w:rFonts w:eastAsia="Times New Roman" w:cstheme="minorHAnsi"/>
        </w:rPr>
      </w:pPr>
      <w:r w:rsidRPr="001608FF">
        <w:rPr>
          <w:rFonts w:eastAsia="Times New Roman" w:cstheme="minorHAnsi"/>
        </w:rPr>
        <w:t>7</w:t>
      </w:r>
      <w:r w:rsidR="00287E09">
        <w:rPr>
          <w:rFonts w:eastAsia="Times New Roman" w:cstheme="minorHAnsi"/>
        </w:rPr>
        <w:t>.</w:t>
      </w:r>
      <w:r w:rsidRPr="001608FF">
        <w:rPr>
          <w:rFonts w:eastAsia="Times New Roman" w:cstheme="minorHAnsi"/>
        </w:rPr>
        <w:tab/>
        <w:t>the Bidder’s response to this RFQ (including all amendments, clarifications, and best and final offers). </w:t>
      </w:r>
    </w:p>
    <w:p w14:paraId="646A7FA5"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color w:val="000000"/>
        </w:rPr>
        <w:t> </w:t>
      </w:r>
    </w:p>
    <w:p w14:paraId="64AFB92D" w14:textId="77777777" w:rsidR="00825213" w:rsidRPr="00FD7F73" w:rsidRDefault="00825213" w:rsidP="00825213">
      <w:pPr>
        <w:spacing w:after="0" w:line="240" w:lineRule="auto"/>
        <w:textAlignment w:val="baseline"/>
        <w:rPr>
          <w:rFonts w:ascii="Cambria" w:eastAsia="Times New Roman" w:hAnsi="Cambria" w:cstheme="minorHAnsi"/>
        </w:rPr>
      </w:pPr>
      <w:r w:rsidRPr="00FD7F73">
        <w:rPr>
          <w:rFonts w:ascii="Cambria" w:eastAsia="Times New Roman" w:hAnsi="Cambria" w:cstheme="minorHAnsi"/>
          <w:b/>
          <w:bCs/>
        </w:rPr>
        <w:t xml:space="preserve">V. </w:t>
      </w:r>
      <w:r w:rsidRPr="00FD7F73">
        <w:rPr>
          <w:rFonts w:ascii="Cambria" w:eastAsia="Times New Roman" w:hAnsi="Cambria" w:cstheme="minorHAnsi"/>
        </w:rPr>
        <w:tab/>
      </w:r>
      <w:r w:rsidRPr="00FD7F73">
        <w:rPr>
          <w:rFonts w:ascii="Cambria" w:eastAsia="Times New Roman" w:hAnsi="Cambria" w:cstheme="minorHAnsi"/>
          <w:b/>
          <w:bCs/>
          <w:u w:val="single"/>
        </w:rPr>
        <w:t>Data Classification</w:t>
      </w:r>
      <w:r w:rsidRPr="00FD7F73">
        <w:rPr>
          <w:rFonts w:ascii="Cambria" w:eastAsia="Times New Roman" w:hAnsi="Cambria" w:cstheme="minorHAnsi"/>
        </w:rPr>
        <w:t> </w:t>
      </w:r>
    </w:p>
    <w:p w14:paraId="445FE431"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 </w:t>
      </w:r>
    </w:p>
    <w:p w14:paraId="2DC1F468" w14:textId="77777777" w:rsidR="00825213" w:rsidRPr="00E656A9" w:rsidRDefault="00825213" w:rsidP="00825213">
      <w:pPr>
        <w:spacing w:after="0" w:line="240" w:lineRule="auto"/>
        <w:jc w:val="both"/>
        <w:textAlignment w:val="baseline"/>
        <w:rPr>
          <w:rFonts w:eastAsia="Times New Roman" w:cstheme="minorHAnsi"/>
        </w:rPr>
      </w:pPr>
      <w:r w:rsidRPr="00E656A9">
        <w:rPr>
          <w:rFonts w:eastAsia="Times New Roman" w:cstheme="minorHAnsi"/>
        </w:rPr>
        <w:t xml:space="preserve">The Commonwealth of Massachusetts collects, manages, and stores information to support its business operations. The Commonwealth is committed to preserving the confidentiality, integrity, and availability of its information assets. Such information assets may include, without limitation, personal information, confidential information, and information protected under applicable law. </w:t>
      </w:r>
      <w:proofErr w:type="gramStart"/>
      <w:r w:rsidRPr="00E656A9">
        <w:rPr>
          <w:rFonts w:eastAsia="Times New Roman" w:cstheme="minorHAnsi"/>
        </w:rPr>
        <w:t>Bidder</w:t>
      </w:r>
      <w:proofErr w:type="gramEnd"/>
      <w:r w:rsidRPr="00E656A9">
        <w:rPr>
          <w:rFonts w:eastAsia="Times New Roman" w:cstheme="minorHAnsi"/>
        </w:rPr>
        <w:t xml:space="preserve"> agrees and acknowledges that its access, or potential access, to certain information assets may require certifications, background checks, or other additional requirements. Purchasing Entity anticipates that the awarded </w:t>
      </w:r>
      <w:r w:rsidRPr="00E656A9">
        <w:rPr>
          <w:rFonts w:eastAsia="Times New Roman" w:cstheme="minorHAnsi"/>
        </w:rPr>
        <w:lastRenderedPageBreak/>
        <w:t xml:space="preserve">Bidder will have access, or potential access, to the following checked data types </w:t>
      </w:r>
      <w:proofErr w:type="gramStart"/>
      <w:r w:rsidRPr="00E656A9">
        <w:rPr>
          <w:rFonts w:eastAsia="Times New Roman" w:cstheme="minorHAnsi"/>
        </w:rPr>
        <w:t>as a result of</w:t>
      </w:r>
      <w:proofErr w:type="gramEnd"/>
      <w:r w:rsidRPr="00E656A9">
        <w:rPr>
          <w:rFonts w:eastAsia="Times New Roman" w:cstheme="minorHAnsi"/>
        </w:rPr>
        <w:t xml:space="preserve"> providing services/products to Purchasing Entity under this RFQ. </w:t>
      </w:r>
    </w:p>
    <w:p w14:paraId="04CA1400" w14:textId="77777777" w:rsidR="00825213" w:rsidRPr="00825213" w:rsidRDefault="00825213" w:rsidP="00825213">
      <w:pPr>
        <w:spacing w:after="0" w:line="240" w:lineRule="auto"/>
        <w:jc w:val="both"/>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2880"/>
        <w:gridCol w:w="2610"/>
        <w:gridCol w:w="2970"/>
      </w:tblGrid>
      <w:tr w:rsidR="00825213" w:rsidRPr="001608FF" w14:paraId="23B7815A" w14:textId="77777777" w:rsidTr="004D028B">
        <w:trPr>
          <w:trHeight w:val="300"/>
        </w:trPr>
        <w:tc>
          <w:tcPr>
            <w:tcW w:w="34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76DEBC9" w14:textId="77777777" w:rsidR="00825213" w:rsidRPr="001608FF" w:rsidRDefault="00825213" w:rsidP="00825213">
            <w:pPr>
              <w:spacing w:after="0" w:line="240" w:lineRule="auto"/>
              <w:jc w:val="both"/>
              <w:textAlignment w:val="baseline"/>
              <w:rPr>
                <w:rFonts w:eastAsia="Times New Roman" w:cstheme="minorHAnsi"/>
              </w:rPr>
            </w:pPr>
            <w:r w:rsidRPr="001608FF">
              <w:rPr>
                <w:rFonts w:eastAsia="Times New Roman" w:cstheme="minorHAnsi"/>
                <w:b/>
                <w:bCs/>
              </w:rPr>
              <w:t>Data Type</w:t>
            </w:r>
            <w:r w:rsidRPr="001608FF">
              <w:rPr>
                <w:rFonts w:eastAsia="Times New Roman" w:cstheme="minorHAnsi"/>
                <w:b/>
                <w:bCs/>
                <w:color w:val="0078D4"/>
                <w:u w:val="single"/>
              </w:rPr>
              <w:t xml:space="preserve"> </w:t>
            </w:r>
            <w:r w:rsidRPr="001608FF">
              <w:rPr>
                <w:rFonts w:eastAsia="Times New Roman" w:cstheme="minorHAnsi"/>
                <w:b/>
                <w:bCs/>
                <w:color w:val="0078D4"/>
                <w:u w:val="single"/>
                <w:shd w:val="clear" w:color="auto" w:fill="FFFF00"/>
              </w:rPr>
              <w:t>(check all that apply)</w:t>
            </w:r>
            <w:r w:rsidRPr="001608FF">
              <w:rPr>
                <w:rFonts w:eastAsia="Times New Roman" w:cstheme="minorHAnsi"/>
              </w:rPr>
              <w:t>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2EFB692B" w14:textId="517F5D6C" w:rsidR="00825213" w:rsidRPr="001608FF" w:rsidRDefault="00825213" w:rsidP="00E94BA4">
            <w:pPr>
              <w:spacing w:after="0" w:line="240" w:lineRule="auto"/>
              <w:textAlignment w:val="baseline"/>
              <w:rPr>
                <w:rFonts w:eastAsia="Times New Roman" w:cstheme="minorHAnsi"/>
              </w:rPr>
            </w:pPr>
            <w:r w:rsidRPr="001608FF">
              <w:rPr>
                <w:rFonts w:eastAsia="Times New Roman" w:cstheme="minorHAnsi"/>
                <w:b/>
                <w:bCs/>
              </w:rPr>
              <w:t>Applicable Laws and Regulations</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DFE66B7" w14:textId="77777777" w:rsidR="00825213" w:rsidRPr="001608FF" w:rsidRDefault="00825213" w:rsidP="00825213">
            <w:pPr>
              <w:spacing w:after="0" w:line="240" w:lineRule="auto"/>
              <w:jc w:val="both"/>
              <w:textAlignment w:val="baseline"/>
              <w:rPr>
                <w:rFonts w:eastAsia="Times New Roman" w:cstheme="minorHAnsi"/>
              </w:rPr>
            </w:pPr>
            <w:r w:rsidRPr="001608FF">
              <w:rPr>
                <w:rFonts w:eastAsia="Times New Roman" w:cstheme="minorHAnsi"/>
                <w:b/>
                <w:bCs/>
              </w:rPr>
              <w:t>Additional Requirements </w:t>
            </w:r>
            <w:r w:rsidRPr="001608FF">
              <w:rPr>
                <w:rFonts w:eastAsia="Times New Roman" w:cstheme="minorHAnsi"/>
              </w:rPr>
              <w:t> </w:t>
            </w:r>
          </w:p>
        </w:tc>
      </w:tr>
      <w:tr w:rsidR="00825213" w:rsidRPr="001608FF" w14:paraId="5DCF3CC9" w14:textId="77777777" w:rsidTr="004D028B">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51EA31BC" w14:textId="1E4CAD12" w:rsidR="00825213" w:rsidRPr="001608FF" w:rsidRDefault="00CA5748" w:rsidP="00825213">
            <w:pPr>
              <w:spacing w:after="0" w:line="240" w:lineRule="auto"/>
              <w:textAlignment w:val="baseline"/>
              <w:rPr>
                <w:rFonts w:eastAsia="Times New Roman" w:cstheme="minorHAnsi"/>
              </w:rPr>
            </w:pPr>
            <w:r>
              <w:rPr>
                <w:rFonts w:ascii="MS Gothic" w:eastAsia="MS Gothic" w:hAnsi="MS Gothic" w:cstheme="minorHAnsi" w:hint="eastAsia"/>
                <w:color w:val="0D0D0D" w:themeColor="text1" w:themeTint="F2"/>
              </w:rPr>
              <w:t>☐</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2082E38C"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Personally Identifiable Information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58603B10"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M.G.L. c. 93H </w:t>
            </w:r>
          </w:p>
          <w:p w14:paraId="7EC6C068"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M. G. L. c. 66A </w:t>
            </w:r>
          </w:p>
          <w:p w14:paraId="29D04FB1"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M. G. L. c. 93I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78E0128"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 </w:t>
            </w:r>
          </w:p>
        </w:tc>
      </w:tr>
      <w:tr w:rsidR="00825213" w:rsidRPr="001608FF" w14:paraId="468001B1" w14:textId="77777777" w:rsidTr="004D028B">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725BE261" w14:textId="7E985A83" w:rsidR="00825213" w:rsidRPr="001608FF" w:rsidRDefault="00CA5748" w:rsidP="00825213">
            <w:pPr>
              <w:spacing w:after="0" w:line="240" w:lineRule="auto"/>
              <w:textAlignment w:val="baseline"/>
              <w:rPr>
                <w:rFonts w:eastAsia="Times New Roman" w:cstheme="minorHAnsi"/>
              </w:rPr>
            </w:pPr>
            <w:r>
              <w:rPr>
                <w:rFonts w:ascii="MS Gothic" w:eastAsia="MS Gothic" w:hAnsi="MS Gothic" w:cstheme="minorHAnsi" w:hint="eastAsia"/>
                <w:color w:val="0D0D0D" w:themeColor="text1" w:themeTint="F2"/>
              </w:rPr>
              <w:t>☐</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4A088AA4"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Payment Card Information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44BB8288"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PCI Standards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88B63C9"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 </w:t>
            </w:r>
          </w:p>
        </w:tc>
      </w:tr>
      <w:tr w:rsidR="00825213" w:rsidRPr="001608FF" w14:paraId="48928727" w14:textId="77777777" w:rsidTr="004D028B">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37CDBDD1" w14:textId="35D53EAA" w:rsidR="00825213" w:rsidRPr="001608FF" w:rsidRDefault="00CA5748" w:rsidP="00825213">
            <w:pPr>
              <w:spacing w:after="0" w:line="240" w:lineRule="auto"/>
              <w:textAlignment w:val="baseline"/>
              <w:rPr>
                <w:rFonts w:eastAsia="Times New Roman" w:cstheme="minorHAnsi"/>
              </w:rPr>
            </w:pPr>
            <w:r>
              <w:rPr>
                <w:rFonts w:ascii="MS Gothic" w:eastAsia="MS Gothic" w:hAnsi="MS Gothic" w:cstheme="minorHAnsi" w:hint="eastAsia"/>
                <w:color w:val="0D0D0D" w:themeColor="text1" w:themeTint="F2"/>
              </w:rPr>
              <w:t>☐</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6AF7BE95"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Family Educational Rights and Privacy Act data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3D575B28"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Family Educational Rights and Privacy Act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B50DF47"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 </w:t>
            </w:r>
          </w:p>
        </w:tc>
      </w:tr>
      <w:tr w:rsidR="00825213" w:rsidRPr="001608FF" w14:paraId="4E50BFFE" w14:textId="77777777" w:rsidTr="004D028B">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3857AD46" w14:textId="50D1C8F6" w:rsidR="00825213" w:rsidRPr="001608FF" w:rsidRDefault="00CA5748" w:rsidP="00825213">
            <w:pPr>
              <w:spacing w:after="0" w:line="240" w:lineRule="auto"/>
              <w:textAlignment w:val="baseline"/>
              <w:rPr>
                <w:rFonts w:eastAsia="Times New Roman" w:cstheme="minorHAnsi"/>
              </w:rPr>
            </w:pPr>
            <w:r>
              <w:rPr>
                <w:rFonts w:ascii="MS Gothic" w:eastAsia="MS Gothic" w:hAnsi="MS Gothic" w:cstheme="minorHAnsi" w:hint="eastAsia"/>
                <w:color w:val="0D0D0D" w:themeColor="text1" w:themeTint="F2"/>
              </w:rPr>
              <w:t>☐</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169F228F"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Protected Health Information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71FD9067"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Health Insurance Portability and Accountability Act of 1996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799B20F"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-Commonwealth of Massachusetts Executive Office of Health and Human Services Data Management and Confidentiality Agreement  </w:t>
            </w:r>
          </w:p>
        </w:tc>
      </w:tr>
      <w:tr w:rsidR="00825213" w:rsidRPr="001608FF" w14:paraId="364333AD" w14:textId="77777777" w:rsidTr="004D028B">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0AE24540" w14:textId="1B1770F7" w:rsidR="00825213" w:rsidRPr="001608FF" w:rsidRDefault="00CA5748" w:rsidP="00825213">
            <w:pPr>
              <w:spacing w:after="0" w:line="240" w:lineRule="auto"/>
              <w:textAlignment w:val="baseline"/>
              <w:rPr>
                <w:rFonts w:eastAsia="Times New Roman" w:cstheme="minorHAnsi"/>
              </w:rPr>
            </w:pPr>
            <w:r>
              <w:rPr>
                <w:rFonts w:ascii="MS Gothic" w:eastAsia="MS Gothic" w:hAnsi="MS Gothic" w:cstheme="minorHAnsi" w:hint="eastAsia"/>
                <w:color w:val="0D0D0D" w:themeColor="text1" w:themeTint="F2"/>
              </w:rPr>
              <w:t>☐</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258750CA"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Federal Tax Return Information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5333131F"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Publication 1075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9717FE0"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-Publication 1075 Exhibit 7 </w:t>
            </w:r>
          </w:p>
          <w:p w14:paraId="424398A1"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-Commonwealth of Massachusetts Dept. of Revenue background check </w:t>
            </w:r>
          </w:p>
        </w:tc>
      </w:tr>
      <w:tr w:rsidR="00825213" w:rsidRPr="001608FF" w14:paraId="45ACAE23" w14:textId="77777777" w:rsidTr="004D028B">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4B224FDC" w14:textId="6D558746" w:rsidR="00825213" w:rsidRPr="001608FF" w:rsidRDefault="00CA5748" w:rsidP="00825213">
            <w:pPr>
              <w:spacing w:after="0" w:line="240" w:lineRule="auto"/>
              <w:textAlignment w:val="baseline"/>
              <w:rPr>
                <w:rFonts w:eastAsia="Times New Roman" w:cstheme="minorHAnsi"/>
              </w:rPr>
            </w:pPr>
            <w:r>
              <w:rPr>
                <w:rFonts w:ascii="MS Gothic" w:eastAsia="MS Gothic" w:hAnsi="MS Gothic" w:cstheme="minorHAnsi" w:hint="eastAsia"/>
                <w:color w:val="0D0D0D" w:themeColor="text1" w:themeTint="F2"/>
              </w:rPr>
              <w:t>☐</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7E5E86DB"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Criminal Offender Record Information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0B687AE5"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FBI Security Addendum </w:t>
            </w:r>
          </w:p>
          <w:p w14:paraId="423F5611"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NCIC 2000 Operating Manual </w:t>
            </w:r>
          </w:p>
          <w:p w14:paraId="12D5B0D5"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CJIS Security Policy </w:t>
            </w:r>
          </w:p>
          <w:p w14:paraId="2AED8903"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Title 28, CFR Part 20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5AE0351"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-Dept. of Criminal Justice Information certification </w:t>
            </w:r>
          </w:p>
          <w:p w14:paraId="2FC2225A"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-background check </w:t>
            </w:r>
          </w:p>
        </w:tc>
      </w:tr>
      <w:tr w:rsidR="00825213" w:rsidRPr="001608FF" w14:paraId="3E6B505C" w14:textId="77777777" w:rsidTr="004D028B">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0CA14D95" w14:textId="05337694" w:rsidR="00825213" w:rsidRPr="001608FF" w:rsidRDefault="00CA5748" w:rsidP="00825213">
            <w:pPr>
              <w:spacing w:after="0" w:line="240" w:lineRule="auto"/>
              <w:textAlignment w:val="baseline"/>
              <w:rPr>
                <w:rFonts w:eastAsia="Times New Roman" w:cstheme="minorHAnsi"/>
              </w:rPr>
            </w:pPr>
            <w:r>
              <w:rPr>
                <w:rFonts w:ascii="MS Gothic" w:eastAsia="MS Gothic" w:hAnsi="MS Gothic" w:cstheme="minorHAnsi" w:hint="eastAsia"/>
                <w:color w:val="0D0D0D" w:themeColor="text1" w:themeTint="F2"/>
              </w:rPr>
              <w:t>☐</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232A10F1"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Criminal Justice Information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1FD8AFCA"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FBI Security Addendum </w:t>
            </w:r>
          </w:p>
          <w:p w14:paraId="56DCA1BD"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NCIC 2000 Operating Manual </w:t>
            </w:r>
          </w:p>
          <w:p w14:paraId="6935A2D4"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CJIS Security Policy </w:t>
            </w:r>
          </w:p>
          <w:p w14:paraId="49B490AE"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Title 28, CFR Part 20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F1F521B"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-Dept. of Criminal Justice Information certification </w:t>
            </w:r>
          </w:p>
          <w:p w14:paraId="5F9DA90D"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-background check </w:t>
            </w:r>
          </w:p>
        </w:tc>
      </w:tr>
      <w:tr w:rsidR="00825213" w:rsidRPr="001608FF" w14:paraId="76B05EC9" w14:textId="77777777" w:rsidTr="004D028B">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35F69DD5" w14:textId="2258BFD8" w:rsidR="00825213" w:rsidRPr="001608FF" w:rsidRDefault="00CA5748" w:rsidP="00825213">
            <w:pPr>
              <w:spacing w:after="0" w:line="240" w:lineRule="auto"/>
              <w:textAlignment w:val="baseline"/>
              <w:rPr>
                <w:rFonts w:eastAsia="Times New Roman" w:cstheme="minorHAnsi"/>
              </w:rPr>
            </w:pPr>
            <w:r>
              <w:rPr>
                <w:rFonts w:ascii="MS Gothic" w:eastAsia="MS Gothic" w:hAnsi="MS Gothic" w:cstheme="minorHAnsi" w:hint="eastAsia"/>
                <w:color w:val="0D0D0D" w:themeColor="text1" w:themeTint="F2"/>
              </w:rPr>
              <w:t>☐</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5111C800"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Social Security Administration Data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323276C0"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Privacy Act </w:t>
            </w:r>
          </w:p>
          <w:p w14:paraId="550279EB"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5 U.S.C. 552a s. 1106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B0C01DD"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 </w:t>
            </w:r>
          </w:p>
        </w:tc>
      </w:tr>
      <w:tr w:rsidR="00825213" w:rsidRPr="001608FF" w14:paraId="37B24AC4" w14:textId="77777777" w:rsidTr="004D028B">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67314D9D" w14:textId="41C47E29" w:rsidR="00825213" w:rsidRPr="001608FF" w:rsidRDefault="00F173C0" w:rsidP="00825213">
            <w:pPr>
              <w:spacing w:after="0" w:line="240" w:lineRule="auto"/>
              <w:textAlignment w:val="baseline"/>
              <w:rPr>
                <w:rFonts w:eastAsia="Times New Roman" w:cstheme="minorHAnsi"/>
              </w:rPr>
            </w:pPr>
            <w:r>
              <w:rPr>
                <w:rFonts w:ascii="MS Gothic" w:eastAsia="MS Gothic" w:hAnsi="MS Gothic" w:cstheme="minorHAnsi" w:hint="eastAsia"/>
                <w:color w:val="0D0D0D" w:themeColor="text1" w:themeTint="F2"/>
              </w:rPr>
              <w:t>☐</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697B5EF8"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Other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3CF72F41"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1DC9E50" w14:textId="77777777" w:rsidR="00825213" w:rsidRPr="001608FF" w:rsidRDefault="00825213" w:rsidP="00825213">
            <w:pPr>
              <w:spacing w:after="0" w:line="240" w:lineRule="auto"/>
              <w:textAlignment w:val="baseline"/>
              <w:rPr>
                <w:rFonts w:eastAsia="Times New Roman" w:cstheme="minorHAnsi"/>
              </w:rPr>
            </w:pPr>
            <w:r w:rsidRPr="001608FF">
              <w:rPr>
                <w:rFonts w:eastAsia="Times New Roman" w:cstheme="minorHAnsi"/>
              </w:rPr>
              <w:t> </w:t>
            </w:r>
          </w:p>
        </w:tc>
      </w:tr>
    </w:tbl>
    <w:p w14:paraId="4DEB03AA" w14:textId="77777777" w:rsidR="00825213" w:rsidRPr="00825213" w:rsidRDefault="00825213" w:rsidP="00825213">
      <w:pPr>
        <w:spacing w:after="0" w:line="240" w:lineRule="auto"/>
        <w:jc w:val="both"/>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4BF86F04" w14:textId="77777777" w:rsidR="00825213" w:rsidRPr="00DB59E8" w:rsidRDefault="00825213" w:rsidP="00825213">
      <w:pPr>
        <w:spacing w:after="0" w:line="240" w:lineRule="auto"/>
        <w:jc w:val="both"/>
        <w:textAlignment w:val="baseline"/>
        <w:rPr>
          <w:rFonts w:eastAsia="Times New Roman" w:cstheme="minorHAnsi"/>
          <w:sz w:val="18"/>
          <w:szCs w:val="18"/>
        </w:rPr>
      </w:pPr>
      <w:r w:rsidRPr="00DB59E8">
        <w:rPr>
          <w:rFonts w:eastAsia="Times New Roman" w:cstheme="minorHAnsi"/>
        </w:rPr>
        <w:t>Bidder certifies that its products or services, as offered in its RFQ response, meet all applicable legal and regulatory requirements pertaining to the identified data types indicated above. Bidder also agrees to enter into additional agreement(s), as reasonably requested by the Commonwealth prior to gaining access, or potential access, to Commonwealth information assets. Bidder acknowledges that the list above is not exhaustive, and Purchasing Entity may designate additional data types, applicable laws and regulations, and additional required documentation in the contract resulting from this RFQ or any amendment thereto.  </w:t>
      </w:r>
    </w:p>
    <w:p w14:paraId="14C7D9A0" w14:textId="77777777" w:rsidR="00825213" w:rsidRPr="00825213" w:rsidRDefault="00825213" w:rsidP="00825213">
      <w:pPr>
        <w:spacing w:after="0" w:line="240" w:lineRule="auto"/>
        <w:textAlignment w:val="baseline"/>
        <w:rPr>
          <w:rFonts w:ascii="Segoe UI" w:eastAsia="Times New Roman" w:hAnsi="Segoe UI" w:cs="Segoe UI"/>
          <w:sz w:val="18"/>
          <w:szCs w:val="18"/>
        </w:rPr>
      </w:pPr>
      <w:r w:rsidRPr="00825213">
        <w:rPr>
          <w:rFonts w:ascii="Times New Roman" w:eastAsia="Times New Roman" w:hAnsi="Times New Roman" w:cs="Times New Roman"/>
          <w:color w:val="000000"/>
        </w:rPr>
        <w:t> </w:t>
      </w:r>
    </w:p>
    <w:p w14:paraId="51F49B8D" w14:textId="77777777" w:rsidR="00825213" w:rsidRPr="00C17AF1" w:rsidRDefault="00825213" w:rsidP="00825213">
      <w:pPr>
        <w:spacing w:after="0" w:line="240" w:lineRule="auto"/>
        <w:textAlignment w:val="baseline"/>
        <w:rPr>
          <w:rFonts w:ascii="Cambria" w:eastAsia="Times New Roman" w:hAnsi="Cambria" w:cs="Segoe UI"/>
          <w:sz w:val="18"/>
          <w:szCs w:val="18"/>
        </w:rPr>
      </w:pPr>
      <w:r w:rsidRPr="00C17AF1">
        <w:rPr>
          <w:rFonts w:ascii="Cambria" w:eastAsia="Times New Roman" w:hAnsi="Cambria" w:cs="Times New Roman"/>
          <w:b/>
          <w:bCs/>
        </w:rPr>
        <w:t xml:space="preserve">VI. </w:t>
      </w:r>
      <w:r w:rsidRPr="00C17AF1">
        <w:rPr>
          <w:rFonts w:ascii="Cambria" w:eastAsia="Times New Roman" w:hAnsi="Cambria" w:cs="Calibri"/>
        </w:rPr>
        <w:tab/>
      </w:r>
      <w:r w:rsidRPr="00C17AF1">
        <w:rPr>
          <w:rFonts w:ascii="Cambria" w:eastAsia="Times New Roman" w:hAnsi="Cambria" w:cs="Times New Roman"/>
          <w:b/>
          <w:bCs/>
          <w:u w:val="single"/>
        </w:rPr>
        <w:t>Additional Requirements</w:t>
      </w:r>
      <w:r w:rsidRPr="00C17AF1">
        <w:rPr>
          <w:rFonts w:ascii="Cambria" w:eastAsia="Times New Roman" w:hAnsi="Cambria" w:cs="Times New Roman"/>
          <w:b/>
          <w:bCs/>
        </w:rPr>
        <w:t> </w:t>
      </w:r>
      <w:r w:rsidRPr="00C17AF1">
        <w:rPr>
          <w:rFonts w:ascii="Cambria" w:eastAsia="Times New Roman" w:hAnsi="Cambria" w:cs="Times New Roman"/>
        </w:rPr>
        <w:t> </w:t>
      </w:r>
    </w:p>
    <w:p w14:paraId="3000548E" w14:textId="77777777" w:rsidR="00825213" w:rsidRPr="001608FF" w:rsidRDefault="00825213" w:rsidP="00825213">
      <w:pPr>
        <w:spacing w:after="0" w:line="240" w:lineRule="auto"/>
        <w:textAlignment w:val="baseline"/>
        <w:rPr>
          <w:rFonts w:ascii="Segoe UI" w:eastAsia="Times New Roman" w:hAnsi="Segoe UI" w:cs="Segoe UI"/>
          <w:sz w:val="16"/>
          <w:szCs w:val="16"/>
        </w:rPr>
      </w:pPr>
      <w:r w:rsidRPr="001608FF">
        <w:rPr>
          <w:rFonts w:ascii="Times New Roman" w:eastAsia="Times New Roman" w:hAnsi="Times New Roman" w:cs="Times New Roman"/>
          <w:sz w:val="20"/>
          <w:szCs w:val="20"/>
        </w:rPr>
        <w:t> </w:t>
      </w:r>
    </w:p>
    <w:p w14:paraId="17B88762" w14:textId="77777777" w:rsidR="00825213" w:rsidRPr="001608FF" w:rsidRDefault="00825213" w:rsidP="00825213">
      <w:pPr>
        <w:spacing w:after="0" w:line="240" w:lineRule="auto"/>
        <w:textAlignment w:val="baseline"/>
        <w:rPr>
          <w:rFonts w:ascii="Cambria" w:eastAsia="Times New Roman" w:hAnsi="Cambria" w:cs="Segoe UI"/>
          <w:sz w:val="18"/>
          <w:szCs w:val="18"/>
        </w:rPr>
      </w:pPr>
      <w:r w:rsidRPr="001608FF">
        <w:rPr>
          <w:rFonts w:ascii="Cambria" w:eastAsia="Times New Roman" w:hAnsi="Cambria" w:cs="Times New Roman"/>
          <w:b/>
          <w:bCs/>
        </w:rPr>
        <w:t>A. Enterprise Information Security Standards and Policies</w:t>
      </w:r>
      <w:r w:rsidRPr="001608FF">
        <w:rPr>
          <w:rFonts w:ascii="Cambria" w:eastAsia="Times New Roman" w:hAnsi="Cambria" w:cs="Times New Roman"/>
        </w:rPr>
        <w:t> </w:t>
      </w:r>
    </w:p>
    <w:p w14:paraId="1D2E6C22" w14:textId="77777777" w:rsidR="00825213" w:rsidRPr="00825213" w:rsidRDefault="00825213" w:rsidP="00825213">
      <w:pPr>
        <w:spacing w:after="0" w:line="240" w:lineRule="auto"/>
        <w:ind w:left="1440"/>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18F70A4D" w14:textId="77777777" w:rsidR="00825213" w:rsidRDefault="00825213" w:rsidP="00825213">
      <w:pPr>
        <w:spacing w:after="0" w:line="240" w:lineRule="auto"/>
        <w:jc w:val="both"/>
        <w:textAlignment w:val="baseline"/>
        <w:rPr>
          <w:rFonts w:eastAsia="Times New Roman" w:cstheme="minorHAnsi"/>
        </w:rPr>
      </w:pPr>
      <w:r w:rsidRPr="00DB59E8">
        <w:rPr>
          <w:rFonts w:eastAsia="Times New Roman" w:cstheme="minorHAnsi"/>
        </w:rPr>
        <w:t>All products and services provided to the Commonwealth must comply with all applicable policies adopted by the Purchasing Entity, which shall be made available to Bidder prior to contract execution</w:t>
      </w:r>
      <w:r w:rsidRPr="00DB59E8">
        <w:rPr>
          <w:rFonts w:eastAsia="Times New Roman" w:cstheme="minorHAnsi"/>
          <w:color w:val="000000"/>
        </w:rPr>
        <w:t xml:space="preserve">. At a </w:t>
      </w:r>
      <w:r w:rsidRPr="00DB59E8">
        <w:rPr>
          <w:rFonts w:eastAsia="Times New Roman" w:cstheme="minorHAnsi"/>
          <w:color w:val="000000"/>
        </w:rPr>
        <w:lastRenderedPageBreak/>
        <w:t>minimum, a</w:t>
      </w:r>
      <w:r w:rsidRPr="00DB59E8">
        <w:rPr>
          <w:rFonts w:eastAsia="Times New Roman" w:cstheme="minorHAnsi"/>
        </w:rPr>
        <w:t>ll goods and services provided to the Commonwealth must comply with the Enterprise Information Security Standards and Policies (</w:t>
      </w:r>
      <w:hyperlink r:id="rId15" w:tgtFrame="_blank" w:history="1">
        <w:r w:rsidRPr="00DB59E8">
          <w:rPr>
            <w:rFonts w:eastAsia="Times New Roman" w:cstheme="minorHAnsi"/>
            <w:color w:val="0000FF"/>
            <w:u w:val="single"/>
          </w:rPr>
          <w:t>https://www.mass.gov/handbook/enterprise-information-security-policies-and-standards</w:t>
        </w:r>
      </w:hyperlink>
      <w:r w:rsidRPr="00DB59E8">
        <w:rPr>
          <w:rFonts w:eastAsia="Times New Roman" w:cstheme="minorHAnsi"/>
        </w:rPr>
        <w:t>)</w:t>
      </w:r>
      <w:r w:rsidRPr="00DB59E8">
        <w:rPr>
          <w:rFonts w:eastAsia="Times New Roman" w:cstheme="minorHAnsi"/>
          <w:vertAlign w:val="superscript"/>
        </w:rPr>
        <w:t>2</w:t>
      </w:r>
      <w:r w:rsidRPr="00DB59E8">
        <w:rPr>
          <w:rFonts w:eastAsia="Times New Roman" w:cstheme="minorHAnsi"/>
        </w:rPr>
        <w:t>. Bidders shall provide information that demonstrates that their security practices meet the requirements detailed in these policies.  </w:t>
      </w:r>
    </w:p>
    <w:p w14:paraId="4930B5B2" w14:textId="77777777" w:rsidR="001608FF" w:rsidRPr="00DB59E8" w:rsidRDefault="001608FF" w:rsidP="00825213">
      <w:pPr>
        <w:spacing w:after="0" w:line="240" w:lineRule="auto"/>
        <w:jc w:val="both"/>
        <w:textAlignment w:val="baseline"/>
        <w:rPr>
          <w:rFonts w:eastAsia="Times New Roman" w:cstheme="minorHAnsi"/>
        </w:rPr>
      </w:pPr>
    </w:p>
    <w:p w14:paraId="21B0596F" w14:textId="2AEB6EA6" w:rsidR="00825213" w:rsidRPr="00DB59E8" w:rsidRDefault="00825213" w:rsidP="00825213">
      <w:pPr>
        <w:spacing w:after="0" w:line="240" w:lineRule="auto"/>
        <w:jc w:val="both"/>
        <w:textAlignment w:val="baseline"/>
        <w:rPr>
          <w:rFonts w:ascii="Cambria" w:eastAsia="Times New Roman" w:hAnsi="Cambria" w:cs="Segoe UI"/>
          <w:sz w:val="20"/>
          <w:szCs w:val="20"/>
        </w:rPr>
      </w:pPr>
      <w:r w:rsidRPr="001608FF">
        <w:rPr>
          <w:rFonts w:ascii="Cambria" w:eastAsia="Times New Roman" w:hAnsi="Cambria" w:cs="Times New Roman"/>
          <w:color w:val="000000"/>
        </w:rPr>
        <w:t> </w:t>
      </w:r>
      <w:r w:rsidRPr="001608FF">
        <w:rPr>
          <w:rFonts w:ascii="Cambria" w:eastAsia="Times New Roman" w:hAnsi="Cambria" w:cs="Times New Roman"/>
          <w:b/>
          <w:bCs/>
        </w:rPr>
        <w:t>B. Accessibility for IT Solutions Contract Language</w:t>
      </w:r>
      <w:r w:rsidRPr="001608FF">
        <w:rPr>
          <w:rFonts w:ascii="Cambria" w:eastAsia="Times New Roman" w:hAnsi="Cambria" w:cs="Times New Roman"/>
        </w:rPr>
        <w:t> </w:t>
      </w:r>
    </w:p>
    <w:p w14:paraId="0563C1F6" w14:textId="77777777" w:rsidR="00825213" w:rsidRPr="00825213" w:rsidRDefault="00825213" w:rsidP="00825213">
      <w:pPr>
        <w:spacing w:after="0" w:line="240" w:lineRule="auto"/>
        <w:jc w:val="both"/>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5F149B2F" w14:textId="2A159B7F" w:rsidR="00825213" w:rsidRPr="00DB59E8" w:rsidRDefault="00825213" w:rsidP="00825213">
      <w:pPr>
        <w:spacing w:after="0" w:line="240" w:lineRule="auto"/>
        <w:jc w:val="both"/>
        <w:textAlignment w:val="baseline"/>
        <w:rPr>
          <w:rFonts w:eastAsia="Times New Roman" w:cstheme="minorHAnsi"/>
          <w:color w:val="2F5496"/>
          <w:sz w:val="18"/>
          <w:szCs w:val="18"/>
        </w:rPr>
      </w:pPr>
      <w:r w:rsidRPr="00DB59E8">
        <w:rPr>
          <w:rFonts w:eastAsia="Times New Roman" w:cstheme="minorHAnsi"/>
        </w:rPr>
        <w:t xml:space="preserve">The Commonwealth is obligated to ensure non-discrimination and equal access to state services on the part of persons with a disability and reasonable accommodations to state employees with a disability. To effectively meet its responsibilities, the Commonwealth must achieve accessibility in the acquisition, deployment, and utilization of information technology. The Commonwealth defines accessibility to include compliance with its Enterprise Accessibility Standards and Web Accessibility Standards. Bidders must comply with the accessibility obligations detailed at </w:t>
      </w:r>
      <w:hyperlink r:id="rId16" w:history="1">
        <w:r w:rsidRPr="00DB59E8">
          <w:rPr>
            <w:rStyle w:val="Hyperlink"/>
            <w:rFonts w:eastAsia="Times New Roman" w:cstheme="minorHAnsi"/>
          </w:rPr>
          <w:t>https://www.mass.gov/info-details/accessibility-contract-language-for-it-solutions</w:t>
        </w:r>
      </w:hyperlink>
      <w:r w:rsidRPr="00DB59E8">
        <w:rPr>
          <w:rFonts w:eastAsia="Times New Roman" w:cstheme="minorHAnsi"/>
        </w:rPr>
        <w:t>.  </w:t>
      </w:r>
    </w:p>
    <w:p w14:paraId="34924958" w14:textId="77777777" w:rsidR="00825213" w:rsidRPr="00825213" w:rsidRDefault="00825213" w:rsidP="00825213">
      <w:pPr>
        <w:spacing w:after="0" w:line="240" w:lineRule="auto"/>
        <w:textAlignment w:val="baseline"/>
        <w:rPr>
          <w:rFonts w:ascii="Segoe UI" w:eastAsia="Times New Roman" w:hAnsi="Segoe UI" w:cs="Segoe UI"/>
          <w:sz w:val="18"/>
          <w:szCs w:val="18"/>
        </w:rPr>
      </w:pPr>
      <w:r w:rsidRPr="00825213">
        <w:rPr>
          <w:rFonts w:ascii="Calibri" w:eastAsia="Times New Roman" w:hAnsi="Calibri" w:cs="Calibri"/>
        </w:rPr>
        <w:t> </w:t>
      </w:r>
    </w:p>
    <w:p w14:paraId="6B1484B1" w14:textId="77777777" w:rsidR="00825213" w:rsidRPr="007B2263" w:rsidRDefault="00825213" w:rsidP="00825213">
      <w:pPr>
        <w:spacing w:after="0" w:line="240" w:lineRule="auto"/>
        <w:textAlignment w:val="baseline"/>
        <w:rPr>
          <w:rFonts w:ascii="Cambria" w:eastAsia="Times New Roman" w:hAnsi="Cambria" w:cs="Segoe UI"/>
          <w:sz w:val="18"/>
          <w:szCs w:val="18"/>
        </w:rPr>
      </w:pPr>
      <w:r w:rsidRPr="007B2263">
        <w:rPr>
          <w:rFonts w:ascii="Cambria" w:eastAsia="Times New Roman" w:hAnsi="Cambria" w:cs="Times New Roman"/>
          <w:b/>
          <w:bCs/>
        </w:rPr>
        <w:t>C. Contract Negotiation and Amendments</w:t>
      </w:r>
      <w:r w:rsidRPr="007B2263">
        <w:rPr>
          <w:rFonts w:ascii="Cambria" w:eastAsia="Times New Roman" w:hAnsi="Cambria" w:cs="Times New Roman"/>
        </w:rPr>
        <w:t> </w:t>
      </w:r>
    </w:p>
    <w:p w14:paraId="0D335E55" w14:textId="77777777" w:rsidR="00825213" w:rsidRPr="00825213" w:rsidRDefault="00825213" w:rsidP="00825213">
      <w:pPr>
        <w:spacing w:after="0" w:line="240" w:lineRule="auto"/>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06B6A93E" w14:textId="77777777" w:rsidR="00825213" w:rsidRPr="00DB59E8" w:rsidRDefault="00825213" w:rsidP="00825213">
      <w:pPr>
        <w:spacing w:after="0" w:line="240" w:lineRule="auto"/>
        <w:jc w:val="both"/>
        <w:textAlignment w:val="baseline"/>
        <w:rPr>
          <w:rFonts w:eastAsia="Times New Roman" w:cstheme="minorHAnsi"/>
          <w:sz w:val="18"/>
          <w:szCs w:val="18"/>
        </w:rPr>
      </w:pPr>
      <w:r w:rsidRPr="00DB59E8">
        <w:rPr>
          <w:rFonts w:eastAsia="Times New Roman" w:cstheme="minorHAnsi"/>
        </w:rPr>
        <w:t>The Purchasing Entity may negotiate changes to the original performance measures, quantities, Term length, and requirements identified in this RFQ at any time, provided that such changes are consistent with the scope of this RFQ. The Purchasing Entity may negotiate and execute contract amendments with the awarded Bidder(s) which the Purchasing Entity reasonably determines are within the scope of this RFQ and necessary to result in best value to the Commonwealth.  </w:t>
      </w:r>
    </w:p>
    <w:p w14:paraId="28875224" w14:textId="77777777" w:rsidR="00825213" w:rsidRPr="00825213" w:rsidRDefault="00825213" w:rsidP="00825213">
      <w:pPr>
        <w:spacing w:after="0" w:line="240" w:lineRule="auto"/>
        <w:jc w:val="both"/>
        <w:textAlignment w:val="baseline"/>
        <w:rPr>
          <w:rFonts w:ascii="Segoe UI" w:eastAsia="Times New Roman" w:hAnsi="Segoe UI" w:cs="Segoe UI"/>
          <w:sz w:val="18"/>
          <w:szCs w:val="18"/>
        </w:rPr>
      </w:pPr>
      <w:r w:rsidRPr="00825213">
        <w:rPr>
          <w:rFonts w:ascii="Times New Roman" w:eastAsia="Times New Roman" w:hAnsi="Times New Roman" w:cs="Times New Roman"/>
        </w:rPr>
        <w:t> </w:t>
      </w:r>
    </w:p>
    <w:p w14:paraId="6A6705C5" w14:textId="77777777" w:rsidR="00825213" w:rsidRPr="007B2263" w:rsidRDefault="00825213" w:rsidP="00825213">
      <w:pPr>
        <w:spacing w:after="0" w:line="240" w:lineRule="auto"/>
        <w:jc w:val="both"/>
        <w:textAlignment w:val="baseline"/>
        <w:rPr>
          <w:rFonts w:ascii="Cambria" w:eastAsia="Times New Roman" w:hAnsi="Cambria" w:cstheme="minorHAnsi"/>
        </w:rPr>
      </w:pPr>
      <w:r w:rsidRPr="007B2263">
        <w:rPr>
          <w:rFonts w:ascii="Cambria" w:eastAsia="Times New Roman" w:hAnsi="Cambria" w:cstheme="minorHAnsi"/>
          <w:b/>
          <w:bCs/>
        </w:rPr>
        <w:t>D. Promotional Materials</w:t>
      </w:r>
      <w:r w:rsidRPr="007B2263">
        <w:rPr>
          <w:rFonts w:ascii="Cambria" w:eastAsia="Times New Roman" w:hAnsi="Cambria" w:cstheme="minorHAnsi"/>
        </w:rPr>
        <w:t> </w:t>
      </w:r>
    </w:p>
    <w:p w14:paraId="0D55367A" w14:textId="77777777" w:rsidR="00825213" w:rsidRPr="00DB59E8" w:rsidRDefault="00825213" w:rsidP="00825213">
      <w:pPr>
        <w:spacing w:after="0" w:line="240" w:lineRule="auto"/>
        <w:jc w:val="both"/>
        <w:textAlignment w:val="baseline"/>
        <w:rPr>
          <w:rFonts w:eastAsia="Times New Roman" w:cstheme="minorHAnsi"/>
        </w:rPr>
      </w:pPr>
      <w:r w:rsidRPr="00DB59E8">
        <w:rPr>
          <w:rFonts w:eastAsia="Times New Roman" w:cstheme="minorHAnsi"/>
        </w:rPr>
        <w:t> </w:t>
      </w:r>
    </w:p>
    <w:p w14:paraId="1917ACFB" w14:textId="77777777" w:rsidR="00825213" w:rsidRPr="00DB59E8" w:rsidRDefault="00825213" w:rsidP="00825213">
      <w:pPr>
        <w:spacing w:after="0" w:line="240" w:lineRule="auto"/>
        <w:jc w:val="both"/>
        <w:textAlignment w:val="baseline"/>
        <w:rPr>
          <w:rFonts w:eastAsia="Times New Roman" w:cstheme="minorHAnsi"/>
        </w:rPr>
      </w:pPr>
      <w:r w:rsidRPr="00DB59E8">
        <w:rPr>
          <w:rFonts w:eastAsia="Times New Roman" w:cstheme="minorHAnsi"/>
        </w:rPr>
        <w:t>Bidder must not reference the Purchasing Entity or the Commonwealth in any promotional or marketing materials, including but not limited to use of the Purchasing Entity’s or the Commonwealth’s name or logo, without first obtaining the Purchasing Entity’s prior written approval for such use. Bidder must not use the Commonwealth’s seal in any promotional or marketing materials.  </w:t>
      </w:r>
    </w:p>
    <w:p w14:paraId="3C53D7AD" w14:textId="77777777" w:rsidR="00825213" w:rsidRPr="00DB59E8" w:rsidRDefault="00825213" w:rsidP="00825213">
      <w:pPr>
        <w:spacing w:after="0" w:line="240" w:lineRule="auto"/>
        <w:jc w:val="both"/>
        <w:textAlignment w:val="baseline"/>
        <w:rPr>
          <w:rFonts w:eastAsia="Times New Roman" w:cstheme="minorHAnsi"/>
        </w:rPr>
      </w:pPr>
      <w:r w:rsidRPr="00DB59E8">
        <w:rPr>
          <w:rFonts w:eastAsia="Times New Roman" w:cstheme="minorHAnsi"/>
        </w:rPr>
        <w:t> </w:t>
      </w:r>
    </w:p>
    <w:p w14:paraId="7785CE0D" w14:textId="77777777" w:rsidR="00825213" w:rsidRPr="00DB59E8" w:rsidRDefault="00825213" w:rsidP="00825213">
      <w:pPr>
        <w:spacing w:after="0" w:line="240" w:lineRule="auto"/>
        <w:jc w:val="both"/>
        <w:textAlignment w:val="baseline"/>
        <w:rPr>
          <w:rFonts w:eastAsia="Times New Roman" w:cstheme="minorHAnsi"/>
        </w:rPr>
      </w:pPr>
      <w:r w:rsidRPr="00DB59E8">
        <w:rPr>
          <w:rFonts w:eastAsia="Times New Roman" w:cstheme="minorHAnsi"/>
        </w:rPr>
        <w:t>Bidders are discouraged from including extraneous promotional or marketing materials in their responses and excessive promotional or marketing materials may detract from the Bidders’ overall score.  </w:t>
      </w:r>
    </w:p>
    <w:p w14:paraId="633ED07E" w14:textId="77777777" w:rsidR="00825213" w:rsidRPr="00DB59E8" w:rsidRDefault="00825213" w:rsidP="00825213">
      <w:pPr>
        <w:spacing w:after="0" w:line="240" w:lineRule="auto"/>
        <w:jc w:val="both"/>
        <w:textAlignment w:val="baseline"/>
        <w:rPr>
          <w:rFonts w:eastAsia="Times New Roman" w:cstheme="minorHAnsi"/>
        </w:rPr>
      </w:pPr>
      <w:r w:rsidRPr="00DB59E8">
        <w:rPr>
          <w:rFonts w:eastAsia="Times New Roman" w:cstheme="minorHAnsi"/>
        </w:rPr>
        <w:t> </w:t>
      </w:r>
    </w:p>
    <w:p w14:paraId="7BD150B4" w14:textId="77777777" w:rsidR="00825213" w:rsidRPr="007B2263" w:rsidRDefault="00825213" w:rsidP="00825213">
      <w:pPr>
        <w:spacing w:after="0" w:line="240" w:lineRule="auto"/>
        <w:jc w:val="both"/>
        <w:textAlignment w:val="baseline"/>
        <w:rPr>
          <w:rFonts w:ascii="Cambria" w:eastAsia="Times New Roman" w:hAnsi="Cambria" w:cstheme="minorHAnsi"/>
        </w:rPr>
      </w:pPr>
      <w:r w:rsidRPr="007B2263">
        <w:rPr>
          <w:rFonts w:ascii="Cambria" w:eastAsia="Times New Roman" w:hAnsi="Cambria" w:cstheme="minorHAnsi"/>
          <w:b/>
          <w:bCs/>
        </w:rPr>
        <w:t>E. Pending Litigation</w:t>
      </w:r>
      <w:r w:rsidRPr="007B2263">
        <w:rPr>
          <w:rFonts w:ascii="Cambria" w:eastAsia="Times New Roman" w:hAnsi="Cambria" w:cstheme="minorHAnsi"/>
        </w:rPr>
        <w:t> </w:t>
      </w:r>
    </w:p>
    <w:p w14:paraId="28120EEA" w14:textId="77777777" w:rsidR="00825213" w:rsidRPr="00DB59E8" w:rsidRDefault="00825213" w:rsidP="00825213">
      <w:pPr>
        <w:spacing w:after="0" w:line="240" w:lineRule="auto"/>
        <w:jc w:val="both"/>
        <w:textAlignment w:val="baseline"/>
        <w:rPr>
          <w:rFonts w:eastAsia="Times New Roman" w:cstheme="minorHAnsi"/>
        </w:rPr>
      </w:pPr>
      <w:r w:rsidRPr="00DB59E8">
        <w:rPr>
          <w:rFonts w:eastAsia="Times New Roman" w:cstheme="minorHAnsi"/>
        </w:rPr>
        <w:t> </w:t>
      </w:r>
    </w:p>
    <w:p w14:paraId="57D2F4DB" w14:textId="77777777" w:rsidR="00825213" w:rsidRPr="00DB59E8" w:rsidRDefault="00825213" w:rsidP="00825213">
      <w:pPr>
        <w:spacing w:after="0" w:line="240" w:lineRule="auto"/>
        <w:jc w:val="both"/>
        <w:textAlignment w:val="baseline"/>
        <w:rPr>
          <w:rFonts w:eastAsia="Times New Roman" w:cstheme="minorHAnsi"/>
        </w:rPr>
      </w:pPr>
      <w:r w:rsidRPr="00DB59E8">
        <w:rPr>
          <w:rFonts w:eastAsia="Times New Roman" w:cstheme="minorHAnsi"/>
        </w:rPr>
        <w:t>Bidder must affirm that there is no pending litigation involving the Bidder, Provider, or the services provided in the response, that may impair or interfere with the Purchasing Entity’s right to use the services. Bidder must warrant that there are no actual or threatened actions arising from, or alleged under, any intellectual property rights of any third party. </w:t>
      </w:r>
    </w:p>
    <w:p w14:paraId="53086B32" w14:textId="77777777" w:rsidR="00825213" w:rsidRPr="001608FF" w:rsidRDefault="00825213" w:rsidP="00825213">
      <w:pPr>
        <w:spacing w:after="0" w:line="240" w:lineRule="auto"/>
        <w:jc w:val="both"/>
        <w:textAlignment w:val="baseline"/>
        <w:rPr>
          <w:rFonts w:ascii="Cambria" w:eastAsia="Times New Roman" w:hAnsi="Cambria" w:cstheme="minorHAnsi"/>
        </w:rPr>
      </w:pPr>
      <w:r w:rsidRPr="001608FF">
        <w:rPr>
          <w:rFonts w:ascii="Cambria" w:eastAsia="Times New Roman" w:hAnsi="Cambria" w:cstheme="minorHAnsi"/>
        </w:rPr>
        <w:t> </w:t>
      </w:r>
    </w:p>
    <w:p w14:paraId="05053DC0" w14:textId="77777777" w:rsidR="00825213" w:rsidRPr="001608FF" w:rsidRDefault="00825213" w:rsidP="00825213">
      <w:pPr>
        <w:spacing w:after="0" w:line="240" w:lineRule="auto"/>
        <w:textAlignment w:val="baseline"/>
        <w:rPr>
          <w:rFonts w:ascii="Cambria" w:eastAsia="Times New Roman" w:hAnsi="Cambria" w:cstheme="minorHAnsi"/>
        </w:rPr>
      </w:pPr>
      <w:r w:rsidRPr="001608FF">
        <w:rPr>
          <w:rFonts w:ascii="Cambria" w:eastAsia="Times New Roman" w:hAnsi="Cambria" w:cstheme="minorHAnsi"/>
          <w:b/>
          <w:bCs/>
          <w:color w:val="000000"/>
        </w:rPr>
        <w:t>F. Oral Presentations and Demonstrations</w:t>
      </w:r>
      <w:r w:rsidRPr="001608FF">
        <w:rPr>
          <w:rFonts w:ascii="Cambria" w:eastAsia="Times New Roman" w:hAnsi="Cambria" w:cstheme="minorHAnsi"/>
          <w:color w:val="000000"/>
        </w:rPr>
        <w:t> </w:t>
      </w:r>
    </w:p>
    <w:p w14:paraId="351EA766" w14:textId="77777777" w:rsidR="00825213" w:rsidRPr="00DB59E8" w:rsidRDefault="00825213" w:rsidP="00825213">
      <w:pPr>
        <w:spacing w:after="0" w:line="240" w:lineRule="auto"/>
        <w:textAlignment w:val="baseline"/>
        <w:rPr>
          <w:rFonts w:eastAsia="Times New Roman" w:cstheme="minorHAnsi"/>
        </w:rPr>
      </w:pPr>
      <w:r w:rsidRPr="00DB59E8">
        <w:rPr>
          <w:rFonts w:eastAsia="Times New Roman" w:cstheme="minorHAnsi"/>
          <w:color w:val="000000"/>
        </w:rPr>
        <w:t> </w:t>
      </w:r>
    </w:p>
    <w:p w14:paraId="7408B3D1" w14:textId="77777777" w:rsidR="00825213" w:rsidRPr="00DB59E8" w:rsidRDefault="00825213" w:rsidP="00825213">
      <w:pPr>
        <w:spacing w:after="0" w:line="240" w:lineRule="auto"/>
        <w:jc w:val="both"/>
        <w:textAlignment w:val="baseline"/>
        <w:rPr>
          <w:rFonts w:eastAsia="Times New Roman" w:cstheme="minorHAnsi"/>
        </w:rPr>
      </w:pPr>
      <w:r w:rsidRPr="00DB59E8">
        <w:rPr>
          <w:rFonts w:eastAsia="Times New Roman" w:cstheme="minorHAnsi"/>
        </w:rPr>
        <w:t xml:space="preserve">In its discretion, the Purchasing Entity may invite one or more Bidders whose responses have been judged competitive and responsive </w:t>
      </w:r>
      <w:proofErr w:type="gramStart"/>
      <w:r w:rsidRPr="00DB59E8">
        <w:rPr>
          <w:rFonts w:eastAsia="Times New Roman" w:cstheme="minorHAnsi"/>
        </w:rPr>
        <w:t>in the course of</w:t>
      </w:r>
      <w:proofErr w:type="gramEnd"/>
      <w:r w:rsidRPr="00DB59E8">
        <w:rPr>
          <w:rFonts w:eastAsia="Times New Roman" w:cstheme="minorHAnsi"/>
        </w:rPr>
        <w:t xml:space="preserve"> the evaluation to participate in a facilitated oral presentation, including a demonstration of the proposed services. The Purchasing Entity may use these demonstrations and oral presentations to clarify aspects of the Bidder’s response or to inquire as to the Bidder’s approach, recommendations, and experience. The Purchasing Entity may adjust its scoring of a prospective Bidder based on the Bidder’s performance during production demonstration and/or oral presentation. </w:t>
      </w:r>
    </w:p>
    <w:p w14:paraId="6CFF5B06" w14:textId="77777777" w:rsidR="00E2225F" w:rsidRDefault="00825213" w:rsidP="00825213">
      <w:pPr>
        <w:spacing w:after="0" w:line="240" w:lineRule="auto"/>
        <w:jc w:val="both"/>
        <w:textAlignment w:val="baseline"/>
        <w:rPr>
          <w:rFonts w:eastAsia="Times New Roman" w:cstheme="minorHAnsi"/>
        </w:rPr>
      </w:pPr>
      <w:r w:rsidRPr="00DB59E8">
        <w:rPr>
          <w:rFonts w:eastAsia="Times New Roman" w:cstheme="minorHAnsi"/>
        </w:rPr>
        <w:lastRenderedPageBreak/>
        <w:t>The Purchasing Entity reserves the right to apply restrictions to the structure and content of Bidder’s product demonstrations and oral presentations. Demonstrations and oral presentations shall not be open to the public nor to any competitors. The schedule of the demonstrations and oral presentations will be arranged directly with the Bidders selected by the Purchasing Entity.  Failure of a Bidder to agree to a date and time may result in rejection of the Bidder’s response. </w:t>
      </w:r>
    </w:p>
    <w:p w14:paraId="6FB167BF" w14:textId="77777777" w:rsidR="00667385" w:rsidRDefault="00667385" w:rsidP="00825213">
      <w:pPr>
        <w:spacing w:after="0" w:line="240" w:lineRule="auto"/>
        <w:jc w:val="both"/>
        <w:textAlignment w:val="baseline"/>
        <w:rPr>
          <w:rFonts w:eastAsia="Times New Roman" w:cstheme="minorHAnsi"/>
        </w:rPr>
      </w:pPr>
    </w:p>
    <w:p w14:paraId="1FE354E0" w14:textId="77777777" w:rsidR="00825213" w:rsidRPr="001608FF" w:rsidRDefault="00825213" w:rsidP="00825213">
      <w:pPr>
        <w:spacing w:after="0" w:line="240" w:lineRule="auto"/>
        <w:textAlignment w:val="baseline"/>
        <w:rPr>
          <w:rFonts w:ascii="Cambria" w:eastAsia="Times New Roman" w:hAnsi="Cambria" w:cstheme="minorHAnsi"/>
        </w:rPr>
      </w:pPr>
      <w:r w:rsidRPr="001608FF">
        <w:rPr>
          <w:rFonts w:ascii="Cambria" w:eastAsia="Times New Roman" w:hAnsi="Cambria" w:cstheme="minorHAnsi"/>
          <w:b/>
          <w:bCs/>
          <w:color w:val="000000"/>
        </w:rPr>
        <w:t>G. Review Rights</w:t>
      </w:r>
      <w:r w:rsidRPr="001608FF">
        <w:rPr>
          <w:rFonts w:ascii="Cambria" w:eastAsia="Times New Roman" w:hAnsi="Cambria" w:cstheme="minorHAnsi"/>
          <w:color w:val="000000"/>
        </w:rPr>
        <w:t> </w:t>
      </w:r>
    </w:p>
    <w:p w14:paraId="6F3BE240" w14:textId="77777777" w:rsidR="00825213" w:rsidRPr="00DB59E8" w:rsidRDefault="00825213" w:rsidP="00825213">
      <w:pPr>
        <w:spacing w:after="0" w:line="240" w:lineRule="auto"/>
        <w:textAlignment w:val="baseline"/>
        <w:rPr>
          <w:rFonts w:eastAsia="Times New Roman" w:cstheme="minorHAnsi"/>
        </w:rPr>
      </w:pPr>
      <w:r w:rsidRPr="00DB59E8">
        <w:rPr>
          <w:rFonts w:eastAsia="Times New Roman" w:cstheme="minorHAnsi"/>
          <w:color w:val="000000"/>
        </w:rPr>
        <w:t> </w:t>
      </w:r>
    </w:p>
    <w:p w14:paraId="67639906" w14:textId="77777777" w:rsidR="00825213" w:rsidRPr="00DB59E8" w:rsidRDefault="00825213" w:rsidP="00825213">
      <w:pPr>
        <w:spacing w:after="0" w:line="240" w:lineRule="auto"/>
        <w:jc w:val="both"/>
        <w:textAlignment w:val="baseline"/>
        <w:rPr>
          <w:rFonts w:eastAsia="Times New Roman" w:cstheme="minorHAnsi"/>
        </w:rPr>
      </w:pPr>
      <w:r w:rsidRPr="00DB59E8">
        <w:rPr>
          <w:rFonts w:eastAsia="Times New Roman" w:cstheme="minorHAnsi"/>
        </w:rPr>
        <w:t>Responses to this RFQ may be reviewed and evaluated by any person(s) at the discretion of the Purchasing Entity including non-allied and independent consultants retained by the Purchasing Entity for the sole purpose of evaluating and analyzing responses.  </w:t>
      </w:r>
    </w:p>
    <w:p w14:paraId="72F26B0B" w14:textId="77777777" w:rsidR="00825213" w:rsidRPr="00DB59E8" w:rsidRDefault="00825213" w:rsidP="00825213">
      <w:pPr>
        <w:spacing w:after="0" w:line="240" w:lineRule="auto"/>
        <w:jc w:val="both"/>
        <w:textAlignment w:val="baseline"/>
        <w:rPr>
          <w:rFonts w:eastAsia="Times New Roman" w:cstheme="minorHAnsi"/>
        </w:rPr>
      </w:pPr>
      <w:r w:rsidRPr="00DB59E8">
        <w:rPr>
          <w:rFonts w:eastAsia="Times New Roman" w:cstheme="minorHAnsi"/>
        </w:rPr>
        <w:t> </w:t>
      </w:r>
    </w:p>
    <w:p w14:paraId="59018C77" w14:textId="77777777" w:rsidR="00825213" w:rsidRPr="001608FF" w:rsidRDefault="00825213" w:rsidP="00825213">
      <w:pPr>
        <w:spacing w:after="0" w:line="240" w:lineRule="auto"/>
        <w:jc w:val="both"/>
        <w:textAlignment w:val="baseline"/>
        <w:rPr>
          <w:rFonts w:ascii="Cambria" w:eastAsia="Times New Roman" w:hAnsi="Cambria" w:cstheme="minorHAnsi"/>
        </w:rPr>
      </w:pPr>
      <w:r w:rsidRPr="001608FF">
        <w:rPr>
          <w:rFonts w:ascii="Cambria" w:eastAsia="Times New Roman" w:hAnsi="Cambria" w:cstheme="minorHAnsi"/>
          <w:b/>
          <w:bCs/>
        </w:rPr>
        <w:t>H. Permitted Copies</w:t>
      </w:r>
      <w:r w:rsidRPr="001608FF">
        <w:rPr>
          <w:rFonts w:ascii="Cambria" w:eastAsia="Times New Roman" w:hAnsi="Cambria" w:cstheme="minorHAnsi"/>
        </w:rPr>
        <w:t> </w:t>
      </w:r>
    </w:p>
    <w:p w14:paraId="2B769AA8" w14:textId="77777777" w:rsidR="00825213" w:rsidRPr="00DB59E8" w:rsidRDefault="00825213" w:rsidP="00825213">
      <w:pPr>
        <w:spacing w:after="0" w:line="240" w:lineRule="auto"/>
        <w:jc w:val="both"/>
        <w:textAlignment w:val="baseline"/>
        <w:rPr>
          <w:rFonts w:eastAsia="Times New Roman" w:cstheme="minorHAnsi"/>
        </w:rPr>
      </w:pPr>
      <w:r w:rsidRPr="00DB59E8">
        <w:rPr>
          <w:rFonts w:eastAsia="Times New Roman" w:cstheme="minorHAnsi"/>
        </w:rPr>
        <w:t> </w:t>
      </w:r>
    </w:p>
    <w:p w14:paraId="0017E851" w14:textId="77777777" w:rsidR="00825213" w:rsidRPr="00DB59E8" w:rsidRDefault="00825213" w:rsidP="00825213">
      <w:pPr>
        <w:spacing w:after="0" w:line="240" w:lineRule="auto"/>
        <w:jc w:val="both"/>
        <w:textAlignment w:val="baseline"/>
        <w:rPr>
          <w:rFonts w:eastAsia="Times New Roman" w:cstheme="minorHAnsi"/>
        </w:rPr>
      </w:pPr>
      <w:r w:rsidRPr="00DB59E8">
        <w:rPr>
          <w:rFonts w:eastAsia="Times New Roman" w:cstheme="minorHAnsi"/>
        </w:rPr>
        <w:t xml:space="preserve">If applicable, Bidders must authorize the Purchasing Entity to make, keep and retain a reasonable number of machine-readable copies of all licensed, core software components included in the deliverables for testing, </w:t>
      </w:r>
      <w:proofErr w:type="gramStart"/>
      <w:r w:rsidRPr="00DB59E8">
        <w:rPr>
          <w:rFonts w:eastAsia="Times New Roman" w:cstheme="minorHAnsi"/>
        </w:rPr>
        <w:t>backup</w:t>
      </w:r>
      <w:proofErr w:type="gramEnd"/>
      <w:r w:rsidRPr="00DB59E8">
        <w:rPr>
          <w:rFonts w:eastAsia="Times New Roman" w:cstheme="minorHAnsi"/>
        </w:rPr>
        <w:t xml:space="preserve"> or archival purposes (the “Permitted Copies”). Such authorization shall be provided to the Purchasing Entity at no additional cost.  </w:t>
      </w:r>
    </w:p>
    <w:p w14:paraId="30381144" w14:textId="77777777" w:rsidR="00825213" w:rsidRPr="00DB59E8" w:rsidRDefault="00825213" w:rsidP="00825213">
      <w:pPr>
        <w:spacing w:after="0" w:line="240" w:lineRule="auto"/>
        <w:jc w:val="both"/>
        <w:textAlignment w:val="baseline"/>
        <w:rPr>
          <w:rFonts w:eastAsia="Times New Roman" w:cstheme="minorHAnsi"/>
        </w:rPr>
      </w:pPr>
      <w:r w:rsidRPr="00DB59E8">
        <w:rPr>
          <w:rFonts w:eastAsia="Times New Roman" w:cstheme="minorHAnsi"/>
        </w:rPr>
        <w:t> </w:t>
      </w:r>
    </w:p>
    <w:p w14:paraId="71FB2D20" w14:textId="77777777" w:rsidR="00825213" w:rsidRPr="001608FF" w:rsidRDefault="00825213" w:rsidP="00825213">
      <w:pPr>
        <w:shd w:val="clear" w:color="auto" w:fill="FFFFFF"/>
        <w:spacing w:after="0" w:line="240" w:lineRule="auto"/>
        <w:jc w:val="both"/>
        <w:textAlignment w:val="baseline"/>
        <w:rPr>
          <w:rFonts w:ascii="Cambria" w:eastAsia="Times New Roman" w:hAnsi="Cambria" w:cstheme="minorHAnsi"/>
        </w:rPr>
      </w:pPr>
      <w:r w:rsidRPr="001608FF">
        <w:rPr>
          <w:rFonts w:ascii="Cambria" w:eastAsia="Times New Roman" w:hAnsi="Cambria" w:cstheme="minorHAnsi"/>
          <w:b/>
          <w:bCs/>
        </w:rPr>
        <w:t>I. Risk Management</w:t>
      </w:r>
      <w:r w:rsidRPr="001608FF">
        <w:rPr>
          <w:rFonts w:ascii="Cambria" w:eastAsia="Times New Roman" w:hAnsi="Cambria" w:cstheme="minorHAnsi"/>
        </w:rPr>
        <w:t> </w:t>
      </w:r>
    </w:p>
    <w:p w14:paraId="4BFF20C8" w14:textId="77777777" w:rsidR="00825213" w:rsidRPr="001608FF" w:rsidRDefault="00825213" w:rsidP="00825213">
      <w:pPr>
        <w:shd w:val="clear" w:color="auto" w:fill="FFFFFF"/>
        <w:spacing w:after="0" w:line="240" w:lineRule="auto"/>
        <w:jc w:val="both"/>
        <w:textAlignment w:val="baseline"/>
        <w:rPr>
          <w:rFonts w:ascii="Cambria" w:eastAsia="Times New Roman" w:hAnsi="Cambria" w:cstheme="minorHAnsi"/>
        </w:rPr>
      </w:pPr>
      <w:r w:rsidRPr="001608FF">
        <w:rPr>
          <w:rFonts w:ascii="Cambria" w:eastAsia="Times New Roman" w:hAnsi="Cambria" w:cstheme="minorHAnsi"/>
        </w:rPr>
        <w:t> </w:t>
      </w:r>
    </w:p>
    <w:p w14:paraId="159971C0" w14:textId="77777777" w:rsidR="00825213" w:rsidRPr="00DB59E8" w:rsidRDefault="00825213" w:rsidP="00825213">
      <w:pPr>
        <w:shd w:val="clear" w:color="auto" w:fill="FFFFFF"/>
        <w:spacing w:after="0" w:line="240" w:lineRule="auto"/>
        <w:jc w:val="both"/>
        <w:textAlignment w:val="baseline"/>
        <w:rPr>
          <w:rFonts w:eastAsia="Times New Roman" w:cstheme="minorHAnsi"/>
        </w:rPr>
      </w:pPr>
      <w:r w:rsidRPr="00DB59E8">
        <w:rPr>
          <w:rFonts w:eastAsia="Times New Roman" w:cstheme="minorHAnsi"/>
          <w:color w:val="000000"/>
          <w:shd w:val="clear" w:color="auto" w:fill="FFFFFF"/>
        </w:rPr>
        <w:t>Bidder must indicate the types of system audits or assessments (e.g. SOC 2) it conducts or engages third parties to conduct on its behalf, pertaining to the quoted products or services, and the frequency of such audits or assessments. Any time after submitting its Bid, upon Purchasing Entity's request, Bidder shall provide audit or assessment reports to the Purchasing Entity.</w:t>
      </w:r>
      <w:r w:rsidRPr="00DB59E8">
        <w:rPr>
          <w:rFonts w:eastAsia="Times New Roman" w:cstheme="minorHAnsi"/>
          <w:color w:val="000000"/>
        </w:rPr>
        <w:t> </w:t>
      </w:r>
    </w:p>
    <w:p w14:paraId="3AAD851A" w14:textId="77777777" w:rsidR="00825213" w:rsidRPr="00DB59E8" w:rsidRDefault="00825213" w:rsidP="00825213">
      <w:pPr>
        <w:spacing w:after="0" w:line="240" w:lineRule="auto"/>
        <w:jc w:val="both"/>
        <w:textAlignment w:val="baseline"/>
        <w:rPr>
          <w:rFonts w:eastAsia="Times New Roman" w:cstheme="minorHAnsi"/>
        </w:rPr>
      </w:pPr>
      <w:r w:rsidRPr="00DB59E8">
        <w:rPr>
          <w:rFonts w:eastAsia="Times New Roman" w:cstheme="minorHAnsi"/>
        </w:rPr>
        <w:t> </w:t>
      </w:r>
    </w:p>
    <w:p w14:paraId="2DD812AF" w14:textId="77777777" w:rsidR="00825213" w:rsidRPr="001608FF" w:rsidRDefault="00825213" w:rsidP="00825213">
      <w:pPr>
        <w:spacing w:after="0" w:line="240" w:lineRule="auto"/>
        <w:jc w:val="both"/>
        <w:textAlignment w:val="baseline"/>
        <w:rPr>
          <w:rFonts w:ascii="Cambria" w:eastAsia="Times New Roman" w:hAnsi="Cambria" w:cstheme="minorHAnsi"/>
        </w:rPr>
      </w:pPr>
      <w:r w:rsidRPr="001608FF">
        <w:rPr>
          <w:rFonts w:ascii="Cambria" w:eastAsia="Times New Roman" w:hAnsi="Cambria" w:cstheme="minorHAnsi"/>
          <w:b/>
          <w:bCs/>
          <w:color w:val="000000"/>
        </w:rPr>
        <w:t>J. Warranties</w:t>
      </w:r>
      <w:r w:rsidRPr="001608FF">
        <w:rPr>
          <w:rFonts w:ascii="Cambria" w:eastAsia="Times New Roman" w:hAnsi="Cambria" w:cstheme="minorHAnsi"/>
          <w:color w:val="000000"/>
        </w:rPr>
        <w:t> </w:t>
      </w:r>
    </w:p>
    <w:p w14:paraId="55518E0D" w14:textId="77777777" w:rsidR="00825213" w:rsidRPr="00DB59E8" w:rsidRDefault="00825213" w:rsidP="00825213">
      <w:pPr>
        <w:spacing w:after="0" w:line="240" w:lineRule="auto"/>
        <w:jc w:val="both"/>
        <w:textAlignment w:val="baseline"/>
        <w:rPr>
          <w:rFonts w:eastAsia="Times New Roman" w:cstheme="minorHAnsi"/>
        </w:rPr>
      </w:pPr>
      <w:r w:rsidRPr="00DB59E8">
        <w:rPr>
          <w:rFonts w:eastAsia="Times New Roman" w:cstheme="minorHAnsi"/>
        </w:rPr>
        <w:t> </w:t>
      </w:r>
    </w:p>
    <w:p w14:paraId="15EB441B" w14:textId="77777777" w:rsidR="00501D2A" w:rsidRPr="0005627E" w:rsidRDefault="00501D2A" w:rsidP="00501D2A">
      <w:pPr>
        <w:spacing w:after="0" w:line="240" w:lineRule="auto"/>
        <w:jc w:val="both"/>
        <w:textAlignment w:val="baseline"/>
        <w:rPr>
          <w:rFonts w:eastAsia="Times New Roman" w:cstheme="minorHAnsi"/>
        </w:rPr>
      </w:pPr>
      <w:r w:rsidRPr="0005627E">
        <w:rPr>
          <w:rFonts w:eastAsia="Times New Roman" w:cstheme="minorHAnsi"/>
        </w:rPr>
        <w:t>The Bidder must agree to provide the following warranties. Additional warranties may be agreed to in the contract resulting from this RFQ. </w:t>
      </w:r>
    </w:p>
    <w:p w14:paraId="7DA06A84" w14:textId="77777777" w:rsidR="00501D2A" w:rsidRPr="0005627E" w:rsidRDefault="00501D2A" w:rsidP="00661A92">
      <w:pPr>
        <w:numPr>
          <w:ilvl w:val="0"/>
          <w:numId w:val="60"/>
        </w:numPr>
        <w:spacing w:after="0" w:line="240" w:lineRule="auto"/>
        <w:jc w:val="both"/>
        <w:textAlignment w:val="baseline"/>
        <w:rPr>
          <w:rFonts w:eastAsia="Times New Roman" w:cstheme="minorHAnsi"/>
        </w:rPr>
      </w:pPr>
      <w:r w:rsidRPr="0005627E">
        <w:rPr>
          <w:rFonts w:eastAsia="Times New Roman" w:cstheme="minorHAnsi"/>
        </w:rPr>
        <w:t>Bidder must provide all warranties required by the applicable Statewide Contract.  </w:t>
      </w:r>
    </w:p>
    <w:p w14:paraId="0E233853" w14:textId="28A51385" w:rsidR="00501D2A" w:rsidRPr="0005627E" w:rsidRDefault="00501D2A" w:rsidP="00661A92">
      <w:pPr>
        <w:numPr>
          <w:ilvl w:val="0"/>
          <w:numId w:val="60"/>
        </w:numPr>
        <w:spacing w:after="0" w:line="240" w:lineRule="auto"/>
        <w:jc w:val="both"/>
        <w:textAlignment w:val="baseline"/>
        <w:rPr>
          <w:rFonts w:eastAsia="Times New Roman" w:cstheme="minorHAnsi"/>
        </w:rPr>
      </w:pPr>
      <w:r w:rsidRPr="0005627E">
        <w:rPr>
          <w:rFonts w:eastAsia="Times New Roman" w:cstheme="minorHAnsi"/>
        </w:rPr>
        <w:t>Bidder and its subcontractors will be sufficiently staffed and equipped to fulfill Bidder’s obligations under any SOW or engagement resulting from this RFQ. Bidder warrants that it shall be responsible for the actions and omissions of all subcontractors and shall ensure that all subcontractors comply with the terms of an agreement resulting from this RFQ.   </w:t>
      </w:r>
    </w:p>
    <w:p w14:paraId="7834910E" w14:textId="7603D99A" w:rsidR="00501D2A" w:rsidRPr="0005627E" w:rsidRDefault="00501D2A" w:rsidP="00501D2A">
      <w:pPr>
        <w:numPr>
          <w:ilvl w:val="0"/>
          <w:numId w:val="60"/>
        </w:numPr>
        <w:spacing w:after="0" w:line="240" w:lineRule="auto"/>
        <w:jc w:val="both"/>
        <w:textAlignment w:val="baseline"/>
        <w:rPr>
          <w:rFonts w:eastAsia="Times New Roman" w:cstheme="minorHAnsi"/>
        </w:rPr>
      </w:pPr>
      <w:r w:rsidRPr="0005627E">
        <w:rPr>
          <w:rFonts w:eastAsia="Times New Roman" w:cstheme="minorHAnsi"/>
        </w:rPr>
        <w:t xml:space="preserve">Bidder’s services will be performed: (i) by appropriately qualified and trained personnel; (ii) with due care and diligence and to a high standard of quality as is customary in the industry; (iii) in compliance with the Milestone Schedule and the terms and conditions of this RFQ and any contract hereunder: and (iv) in accordance </w:t>
      </w:r>
      <w:r w:rsidRPr="0005627E">
        <w:t>with all applicable professional standards for the service</w:t>
      </w:r>
      <w:r w:rsidR="00A405DF">
        <w:t>.</w:t>
      </w:r>
      <w:r w:rsidRPr="0005627E">
        <w:rPr>
          <w:rFonts w:eastAsia="Times New Roman" w:cstheme="minorHAnsi"/>
        </w:rPr>
        <w:t xml:space="preserve">  </w:t>
      </w:r>
    </w:p>
    <w:p w14:paraId="13ADBC2D" w14:textId="6012153C" w:rsidR="00501D2A" w:rsidRPr="0005627E" w:rsidRDefault="00501D2A" w:rsidP="00501D2A">
      <w:pPr>
        <w:numPr>
          <w:ilvl w:val="0"/>
          <w:numId w:val="60"/>
        </w:numPr>
        <w:spacing w:after="0" w:line="240" w:lineRule="auto"/>
        <w:jc w:val="both"/>
        <w:textAlignment w:val="baseline"/>
        <w:rPr>
          <w:rFonts w:eastAsia="Times New Roman" w:cstheme="minorHAnsi"/>
        </w:rPr>
      </w:pPr>
      <w:r w:rsidRPr="0005627E">
        <w:t xml:space="preserve">The Deliverables will substantially conform with the Deliverable descriptions set forth in </w:t>
      </w:r>
      <w:proofErr w:type="gramStart"/>
      <w:r w:rsidRPr="0005627E">
        <w:t xml:space="preserve">any  </w:t>
      </w:r>
      <w:r w:rsidRPr="0005627E">
        <w:rPr>
          <w:rFonts w:eastAsia="Times New Roman" w:cstheme="minorHAnsi"/>
        </w:rPr>
        <w:t>SOW</w:t>
      </w:r>
      <w:proofErr w:type="gramEnd"/>
      <w:r w:rsidRPr="0005627E">
        <w:rPr>
          <w:rFonts w:eastAsia="Times New Roman" w:cstheme="minorHAnsi"/>
        </w:rPr>
        <w:t xml:space="preserve"> or engagement resulting from this RFQ</w:t>
      </w:r>
    </w:p>
    <w:p w14:paraId="0B18C804" w14:textId="77777777" w:rsidR="00501D2A" w:rsidRPr="0005627E" w:rsidRDefault="00501D2A" w:rsidP="00501D2A">
      <w:pPr>
        <w:numPr>
          <w:ilvl w:val="0"/>
          <w:numId w:val="60"/>
        </w:numPr>
        <w:spacing w:after="0" w:line="240" w:lineRule="auto"/>
        <w:jc w:val="both"/>
        <w:textAlignment w:val="baseline"/>
        <w:rPr>
          <w:rFonts w:eastAsia="Times New Roman" w:cstheme="minorHAnsi"/>
        </w:rPr>
      </w:pPr>
      <w:r w:rsidRPr="0005627E">
        <w:rPr>
          <w:rFonts w:eastAsia="Times New Roman" w:cstheme="minorHAnsi"/>
        </w:rPr>
        <w:t>All media on which the Bidder provides any software shall be free from defects.</w:t>
      </w:r>
    </w:p>
    <w:p w14:paraId="50BE07BC" w14:textId="30C58F6A" w:rsidR="00501D2A" w:rsidRPr="0005627E" w:rsidRDefault="00501D2A" w:rsidP="00661A92">
      <w:pPr>
        <w:numPr>
          <w:ilvl w:val="0"/>
          <w:numId w:val="60"/>
        </w:numPr>
        <w:spacing w:after="0" w:line="240" w:lineRule="auto"/>
        <w:jc w:val="both"/>
        <w:textAlignment w:val="baseline"/>
        <w:rPr>
          <w:rFonts w:eastAsia="Times New Roman" w:cstheme="minorHAnsi"/>
        </w:rPr>
      </w:pPr>
      <w:r w:rsidRPr="0005627E">
        <w:rPr>
          <w:rFonts w:eastAsia="Times New Roman" w:cstheme="minorHAnsi"/>
        </w:rPr>
        <w:t xml:space="preserve">All software delivered by the Bidder under the applicable Statewide Contract or this RFQ </w:t>
      </w:r>
      <w:proofErr w:type="gramStart"/>
      <w:r w:rsidRPr="0005627E">
        <w:rPr>
          <w:rFonts w:eastAsia="Times New Roman" w:cstheme="minorHAnsi"/>
        </w:rPr>
        <w:t>shall  be</w:t>
      </w:r>
      <w:proofErr w:type="gramEnd"/>
      <w:r w:rsidRPr="0005627E">
        <w:rPr>
          <w:rFonts w:eastAsia="Times New Roman" w:cstheme="minorHAnsi"/>
        </w:rPr>
        <w:t xml:space="preserve"> free of Trojan horses, back doors, and other malicious code.  </w:t>
      </w:r>
    </w:p>
    <w:p w14:paraId="253B9FAD" w14:textId="77777777" w:rsidR="00501D2A" w:rsidRPr="0005627E" w:rsidRDefault="00501D2A" w:rsidP="00661A92">
      <w:pPr>
        <w:numPr>
          <w:ilvl w:val="0"/>
          <w:numId w:val="60"/>
        </w:numPr>
        <w:spacing w:after="0" w:line="240" w:lineRule="auto"/>
        <w:jc w:val="both"/>
        <w:textAlignment w:val="baseline"/>
        <w:rPr>
          <w:rFonts w:eastAsia="Times New Roman" w:cstheme="minorHAnsi"/>
        </w:rPr>
      </w:pPr>
      <w:r w:rsidRPr="0005627E">
        <w:rPr>
          <w:rFonts w:eastAsia="Times New Roman" w:cstheme="minorHAnsi"/>
        </w:rPr>
        <w:t xml:space="preserve">Bidder will obtain all rights, grants, assignments, conveyances, licenses, </w:t>
      </w:r>
      <w:proofErr w:type="gramStart"/>
      <w:r w:rsidRPr="0005627E">
        <w:rPr>
          <w:rFonts w:eastAsia="Times New Roman" w:cstheme="minorHAnsi"/>
        </w:rPr>
        <w:t>permissions</w:t>
      </w:r>
      <w:proofErr w:type="gramEnd"/>
      <w:r w:rsidRPr="0005627E">
        <w:rPr>
          <w:rFonts w:eastAsia="Times New Roman" w:cstheme="minorHAnsi"/>
        </w:rPr>
        <w:t xml:space="preserve"> and authorizations necessary or incidental to any materials owned by third parties supplied or specified by the Bidder for incorporation in the Deliverables to be developed under the applicable Statewide Contract.  </w:t>
      </w:r>
    </w:p>
    <w:p w14:paraId="7B69644B" w14:textId="77777777" w:rsidR="00501D2A" w:rsidRPr="0005627E" w:rsidRDefault="00501D2A" w:rsidP="00661A92">
      <w:pPr>
        <w:numPr>
          <w:ilvl w:val="0"/>
          <w:numId w:val="60"/>
        </w:numPr>
        <w:spacing w:after="0" w:line="240" w:lineRule="auto"/>
        <w:jc w:val="both"/>
        <w:textAlignment w:val="baseline"/>
        <w:rPr>
          <w:rFonts w:eastAsia="Times New Roman" w:cstheme="minorHAnsi"/>
        </w:rPr>
      </w:pPr>
      <w:r w:rsidRPr="0005627E">
        <w:rPr>
          <w:rFonts w:eastAsia="Times New Roman" w:cstheme="minorHAnsi"/>
        </w:rPr>
        <w:lastRenderedPageBreak/>
        <w:t xml:space="preserve">Documentation to be provided by the Bidder </w:t>
      </w:r>
      <w:proofErr w:type="gramStart"/>
      <w:r w:rsidRPr="0005627E">
        <w:rPr>
          <w:rFonts w:eastAsia="Times New Roman" w:cstheme="minorHAnsi"/>
        </w:rPr>
        <w:t>shall</w:t>
      </w:r>
      <w:proofErr w:type="gramEnd"/>
      <w:r w:rsidRPr="0005627E">
        <w:rPr>
          <w:rFonts w:eastAsia="Times New Roman" w:cstheme="minorHAnsi"/>
        </w:rPr>
        <w:t xml:space="preserve"> be in sufficient detail </w:t>
      </w:r>
      <w:proofErr w:type="gramStart"/>
      <w:r w:rsidRPr="0005627E">
        <w:rPr>
          <w:rFonts w:eastAsia="Times New Roman" w:cstheme="minorHAnsi"/>
        </w:rPr>
        <w:t>so as to</w:t>
      </w:r>
      <w:proofErr w:type="gramEnd"/>
      <w:r w:rsidRPr="0005627E">
        <w:rPr>
          <w:rFonts w:eastAsia="Times New Roman" w:cstheme="minorHAnsi"/>
        </w:rPr>
        <w:t xml:space="preserve"> allow suitably skilled, trained, and educated Purchasing Entity personnel to understand the operation of the Deliverables. </w:t>
      </w:r>
      <w:proofErr w:type="gramStart"/>
      <w:r w:rsidRPr="0005627E">
        <w:rPr>
          <w:rFonts w:eastAsia="Times New Roman" w:cstheme="minorHAnsi"/>
        </w:rPr>
        <w:t>Bidder</w:t>
      </w:r>
      <w:proofErr w:type="gramEnd"/>
      <w:r w:rsidRPr="0005627E">
        <w:rPr>
          <w:rFonts w:eastAsia="Times New Roman" w:cstheme="minorHAnsi"/>
        </w:rPr>
        <w:t xml:space="preserve"> agrees to promptly make corrections to any documentation that does not conform to this warranty at no additional cost to the Purchasing Entity.  </w:t>
      </w:r>
    </w:p>
    <w:p w14:paraId="15399725" w14:textId="71F520F2" w:rsidR="00501D2A" w:rsidRPr="0005627E" w:rsidRDefault="00501D2A" w:rsidP="00661A92">
      <w:pPr>
        <w:numPr>
          <w:ilvl w:val="0"/>
          <w:numId w:val="60"/>
        </w:numPr>
        <w:spacing w:after="0" w:line="240" w:lineRule="auto"/>
        <w:jc w:val="both"/>
        <w:textAlignment w:val="baseline"/>
        <w:rPr>
          <w:rFonts w:eastAsia="Times New Roman" w:cstheme="minorHAnsi"/>
        </w:rPr>
      </w:pPr>
      <w:r w:rsidRPr="0005627E">
        <w:rPr>
          <w:rFonts w:eastAsia="Times New Roman" w:cstheme="minorHAnsi"/>
        </w:rPr>
        <w:t xml:space="preserve">Bidder warrants that any systems that Bidder creates or modifies will operate in conformance with the Specifications for the system or modifications for the number of months after acceptance specified in the Bidders statewide contract (“Warranty Period”). This Warranty Period is applicable only to Category Software and Systems Development and Category Systems Integration for ITS74. As used in this RFQ, “Specifications” means (i) the requirements set forth in this RFQ, (ii) the functional, performance, and interoperability requirements set forth in any agreement entered hereunder; and (iii) the functionality and description provided in Bidder’s response to this RFQ.  If Purchasing Entity discovers a non-conformity in the Solution during the Warranty Period, then the Bidder shall use commercially reasonable efforts to, at its option, (1) correct the non-conformity, (2) provide a work around or patch that is acceptable to the Purchasing Entity (a “Fix”), or (3) replace the Solution. If Bidder is unable to remedy a non-conformity within a reasonable </w:t>
      </w:r>
      <w:proofErr w:type="gramStart"/>
      <w:r w:rsidRPr="0005627E">
        <w:rPr>
          <w:rFonts w:eastAsia="Times New Roman" w:cstheme="minorHAnsi"/>
        </w:rPr>
        <w:t>period of time</w:t>
      </w:r>
      <w:proofErr w:type="gramEnd"/>
      <w:r w:rsidRPr="0005627E">
        <w:rPr>
          <w:rFonts w:eastAsia="Times New Roman" w:cstheme="minorHAnsi"/>
        </w:rPr>
        <w:t>, Purchasing Entity may terminate any agreement related to the Solution effective immediately upon written notice to Bidder. Any replacement or error correction will not extend the original Warranty Period. During the Warranty Period, Bidder will not charge the Purchasing Entity for services, parts, labor, or transportation. </w:t>
      </w:r>
    </w:p>
    <w:p w14:paraId="78D74C79" w14:textId="77777777" w:rsidR="00825213" w:rsidRPr="00DB59E8" w:rsidRDefault="00825213" w:rsidP="00825213">
      <w:pPr>
        <w:spacing w:after="0" w:line="240" w:lineRule="auto"/>
        <w:ind w:left="720"/>
        <w:jc w:val="both"/>
        <w:textAlignment w:val="baseline"/>
        <w:rPr>
          <w:rFonts w:eastAsia="Times New Roman" w:cstheme="minorHAnsi"/>
        </w:rPr>
      </w:pPr>
      <w:r w:rsidRPr="00DB59E8">
        <w:rPr>
          <w:rFonts w:eastAsia="Times New Roman" w:cstheme="minorHAnsi"/>
        </w:rPr>
        <w:t> </w:t>
      </w:r>
    </w:p>
    <w:p w14:paraId="769DA6B4" w14:textId="77777777" w:rsidR="00825213" w:rsidRPr="001608FF" w:rsidRDefault="00825213" w:rsidP="00825213">
      <w:pPr>
        <w:spacing w:after="0" w:line="240" w:lineRule="auto"/>
        <w:jc w:val="both"/>
        <w:textAlignment w:val="baseline"/>
        <w:rPr>
          <w:rFonts w:ascii="Cambria" w:eastAsia="Times New Roman" w:hAnsi="Cambria" w:cstheme="minorHAnsi"/>
          <w:b/>
          <w:bCs/>
        </w:rPr>
      </w:pPr>
      <w:r w:rsidRPr="001608FF">
        <w:rPr>
          <w:rFonts w:ascii="Cambria" w:eastAsia="Times New Roman" w:hAnsi="Cambria" w:cstheme="minorHAnsi"/>
          <w:b/>
          <w:bCs/>
        </w:rPr>
        <w:t>K. Environmental and Climate Preferable Products  </w:t>
      </w:r>
    </w:p>
    <w:p w14:paraId="19114533" w14:textId="77777777" w:rsidR="00825213" w:rsidRPr="00DB59E8" w:rsidRDefault="00825213" w:rsidP="00825213">
      <w:pPr>
        <w:spacing w:after="0" w:line="240" w:lineRule="auto"/>
        <w:jc w:val="both"/>
        <w:textAlignment w:val="baseline"/>
        <w:rPr>
          <w:rFonts w:eastAsia="Times New Roman" w:cstheme="minorHAnsi"/>
          <w:b/>
          <w:bCs/>
        </w:rPr>
      </w:pPr>
      <w:r w:rsidRPr="00DB59E8">
        <w:rPr>
          <w:rFonts w:eastAsia="Times New Roman" w:cstheme="minorHAnsi"/>
          <w:b/>
          <w:bCs/>
        </w:rPr>
        <w:t> </w:t>
      </w:r>
    </w:p>
    <w:p w14:paraId="6A02502C" w14:textId="77777777" w:rsidR="007E278C" w:rsidRDefault="001F20E5" w:rsidP="000A7B05">
      <w:pPr>
        <w:spacing w:after="0" w:line="240" w:lineRule="auto"/>
        <w:textAlignment w:val="baseline"/>
        <w:rPr>
          <w:rFonts w:eastAsia="Times New Roman"/>
        </w:rPr>
      </w:pPr>
      <w:r>
        <w:rPr>
          <w:rFonts w:eastAsia="Times New Roman"/>
        </w:rPr>
        <w:t>If the service</w:t>
      </w:r>
      <w:r w:rsidR="00A01064">
        <w:rPr>
          <w:rFonts w:eastAsia="Times New Roman"/>
        </w:rPr>
        <w:t xml:space="preserve"> includes recommendations involving IT hardware, the vendor</w:t>
      </w:r>
      <w:r w:rsidR="00DB6F3C">
        <w:rPr>
          <w:rFonts w:eastAsia="Times New Roman"/>
        </w:rPr>
        <w:t xml:space="preserve"> agrees that all recommended </w:t>
      </w:r>
      <w:r w:rsidR="00E07CF0">
        <w:rPr>
          <w:rFonts w:eastAsia="Times New Roman"/>
        </w:rPr>
        <w:t xml:space="preserve">products </w:t>
      </w:r>
      <w:proofErr w:type="gramStart"/>
      <w:r w:rsidR="00E07CF0">
        <w:rPr>
          <w:rFonts w:eastAsia="Times New Roman"/>
        </w:rPr>
        <w:t>are in compliance with</w:t>
      </w:r>
      <w:proofErr w:type="gramEnd"/>
      <w:r w:rsidR="00E07CF0">
        <w:rPr>
          <w:rFonts w:eastAsia="Times New Roman"/>
        </w:rPr>
        <w:t xml:space="preserve"> the requirements of the </w:t>
      </w:r>
      <w:r w:rsidR="005C78F9">
        <w:rPr>
          <w:rFonts w:eastAsia="Times New Roman"/>
        </w:rPr>
        <w:t xml:space="preserve">appropriate OSD hardware contracts. </w:t>
      </w:r>
      <w:r w:rsidR="000A6A62" w:rsidRPr="000A6A62">
        <w:rPr>
          <w:rFonts w:eastAsia="Times New Roman"/>
        </w:rPr>
        <w:t xml:space="preserve">Visit the </w:t>
      </w:r>
      <w:hyperlink r:id="rId17" w:anchor="-information-technology-(it)-to" w:history="1">
        <w:r w:rsidR="000A6A62" w:rsidRPr="003C7CBE">
          <w:rPr>
            <w:rStyle w:val="Hyperlink"/>
            <w:rFonts w:eastAsia="Times New Roman"/>
          </w:rPr>
          <w:t>OSD Environmental Purchasing Program (EPP) IT webpage</w:t>
        </w:r>
      </w:hyperlink>
      <w:r w:rsidR="000A6A62" w:rsidRPr="000A6A62">
        <w:rPr>
          <w:rFonts w:eastAsia="Times New Roman"/>
        </w:rPr>
        <w:t xml:space="preserve"> for additional information.</w:t>
      </w:r>
      <w:r w:rsidR="00251239">
        <w:rPr>
          <w:rFonts w:eastAsia="Times New Roman"/>
        </w:rPr>
        <w:t xml:space="preserve"> </w:t>
      </w:r>
    </w:p>
    <w:p w14:paraId="1266B88E" w14:textId="77777777" w:rsidR="008C6015" w:rsidRDefault="008C6015" w:rsidP="000A7B05">
      <w:pPr>
        <w:spacing w:after="0" w:line="240" w:lineRule="auto"/>
        <w:textAlignment w:val="baseline"/>
        <w:rPr>
          <w:rFonts w:eastAsia="Times New Roman"/>
        </w:rPr>
      </w:pPr>
    </w:p>
    <w:p w14:paraId="7AF6C84C" w14:textId="477111D7" w:rsidR="00C94315" w:rsidRDefault="00B17063" w:rsidP="000A7B05">
      <w:pPr>
        <w:spacing w:after="0" w:line="240" w:lineRule="auto"/>
        <w:textAlignment w:val="baseline"/>
        <w:rPr>
          <w:rFonts w:cstheme="minorHAnsi"/>
        </w:rPr>
      </w:pPr>
      <w:r>
        <w:rPr>
          <w:rFonts w:cstheme="minorHAnsi"/>
          <w:highlight w:val="yellow"/>
        </w:rPr>
        <w:t>[</w:t>
      </w:r>
      <w:r w:rsidR="000A2960">
        <w:rPr>
          <w:rFonts w:cstheme="minorHAnsi"/>
          <w:highlight w:val="yellow"/>
        </w:rPr>
        <w:t>The remaining paragraphs in this</w:t>
      </w:r>
      <w:r w:rsidR="00117585">
        <w:rPr>
          <w:rFonts w:cstheme="minorHAnsi"/>
          <w:highlight w:val="yellow"/>
        </w:rPr>
        <w:t xml:space="preserve"> section</w:t>
      </w:r>
      <w:r w:rsidR="00D82374" w:rsidRPr="0095176C">
        <w:rPr>
          <w:rFonts w:cstheme="minorHAnsi"/>
          <w:highlight w:val="yellow"/>
        </w:rPr>
        <w:t xml:space="preserve"> may be deleted if the services will not include making recommendations for IT Hardware to be purchased.  None of the Statewide Contracts covered under this template allow the vendor to provide any type of hardware.]</w:t>
      </w:r>
    </w:p>
    <w:p w14:paraId="35CC69F2" w14:textId="77777777" w:rsidR="007F29F2" w:rsidRDefault="007F29F2" w:rsidP="000A7B05">
      <w:pPr>
        <w:spacing w:after="0" w:line="240" w:lineRule="auto"/>
        <w:textAlignment w:val="baseline"/>
        <w:rPr>
          <w:rFonts w:eastAsia="Times New Roman"/>
        </w:rPr>
      </w:pPr>
    </w:p>
    <w:p w14:paraId="4EDA048E" w14:textId="090CB0DF" w:rsidR="00724766" w:rsidRDefault="00724766" w:rsidP="000A7B05">
      <w:pPr>
        <w:spacing w:after="0" w:line="240" w:lineRule="auto"/>
        <w:textAlignment w:val="baseline"/>
        <w:rPr>
          <w:rFonts w:eastAsia="Times New Roman"/>
        </w:rPr>
      </w:pPr>
      <w:r w:rsidRPr="00724766">
        <w:rPr>
          <w:rFonts w:eastAsia="Times New Roman"/>
        </w:rPr>
        <w:t xml:space="preserve">[In 2009, Executive Order 515, establishing an Environmental Purchasing Policy for Executive Departments, was signed. View the Environmentally Preferable Products (EPPs) Procurement Program General Information, Requirements and Guidance for detailed information about the program.  </w:t>
      </w:r>
    </w:p>
    <w:p w14:paraId="68E026F7" w14:textId="77777777" w:rsidR="00724766" w:rsidRDefault="00724766" w:rsidP="000A7B05">
      <w:pPr>
        <w:spacing w:after="0" w:line="240" w:lineRule="auto"/>
        <w:textAlignment w:val="baseline"/>
        <w:rPr>
          <w:rFonts w:eastAsia="Times New Roman"/>
        </w:rPr>
      </w:pPr>
    </w:p>
    <w:p w14:paraId="57845A46" w14:textId="726CFB10" w:rsidR="000A7B05" w:rsidRPr="00DB59E8" w:rsidRDefault="401F3A06" w:rsidP="000A7B05">
      <w:pPr>
        <w:spacing w:after="0" w:line="240" w:lineRule="auto"/>
        <w:textAlignment w:val="baseline"/>
        <w:rPr>
          <w:rFonts w:eastAsia="Times New Roman"/>
        </w:rPr>
      </w:pPr>
      <w:r w:rsidRPr="7C6D2052">
        <w:rPr>
          <w:rFonts w:eastAsia="Times New Roman"/>
        </w:rPr>
        <w:t>Please visit </w:t>
      </w:r>
      <w:hyperlink r:id="rId18" w:anchor="-information-technology-(it)-to">
        <w:r w:rsidR="3B62CEB4" w:rsidRPr="7C6D2052">
          <w:rPr>
            <w:rStyle w:val="Hyperlink"/>
            <w:rFonts w:eastAsia="Times New Roman"/>
          </w:rPr>
          <w:t>https://www.mass.gov/guides/epp-program-environmentally-preferable-products-and-services-on-statewide-contracts#-information-technology-(it)-to</w:t>
        </w:r>
      </w:hyperlink>
      <w:r w:rsidRPr="7C6D2052">
        <w:rPr>
          <w:rFonts w:eastAsia="Times New Roman"/>
        </w:rPr>
        <w:t xml:space="preserve"> learn how</w:t>
      </w:r>
      <w:r w:rsidRPr="7C6D2052">
        <w:rPr>
          <w:rFonts w:eastAsia="Times New Roman"/>
          <w:color w:val="0078D4"/>
        </w:rPr>
        <w:t xml:space="preserve"> </w:t>
      </w:r>
      <w:r w:rsidRPr="7C6D2052">
        <w:rPr>
          <w:rFonts w:eastAsia="Times New Roman"/>
        </w:rPr>
        <w:t xml:space="preserve">Buyers may incorporate any of the requirements, whether its EPEAT or TCO registered devices, requirements on cloud service centers, </w:t>
      </w:r>
      <w:r w:rsidR="1BDCA9E9" w:rsidRPr="7C6D2052">
        <w:rPr>
          <w:rFonts w:eastAsia="Times New Roman"/>
        </w:rPr>
        <w:t>etc.</w:t>
      </w:r>
      <w:r w:rsidRPr="7C6D2052">
        <w:rPr>
          <w:rFonts w:eastAsia="Times New Roman"/>
        </w:rPr>
        <w:t xml:space="preserve"> </w:t>
      </w:r>
      <w:r w:rsidR="000A7B05" w:rsidRPr="7C6D2052">
        <w:rPr>
          <w:rFonts w:eastAsia="Times New Roman"/>
        </w:rPr>
        <w:t>If the services will involve recommendations involving hardware, the vendor agrees that all recommended products are in compliance with the requirements of the</w:t>
      </w:r>
      <w:r w:rsidR="000A7B05" w:rsidRPr="7C6D2052">
        <w:rPr>
          <w:rFonts w:eastAsia="Times New Roman"/>
          <w:u w:val="single"/>
        </w:rPr>
        <w:t xml:space="preserve"> </w:t>
      </w:r>
      <w:r w:rsidR="000A7B05" w:rsidRPr="7C6D2052">
        <w:rPr>
          <w:rFonts w:eastAsia="Times New Roman"/>
        </w:rPr>
        <w:t xml:space="preserve">appropriate OSD hardware contracts, </w:t>
      </w:r>
      <w:hyperlink r:id="rId19">
        <w:r w:rsidR="47A40FF8" w:rsidRPr="7C6D2052">
          <w:rPr>
            <w:rStyle w:val="Hyperlink"/>
            <w:rFonts w:eastAsia="Times New Roman"/>
          </w:rPr>
          <w:t>https://www.mass.gov/info-details/information-technology-hardware</w:t>
        </w:r>
      </w:hyperlink>
      <w:r w:rsidR="47A40FF8" w:rsidRPr="7C6D2052">
        <w:rPr>
          <w:rFonts w:eastAsia="Times New Roman"/>
        </w:rPr>
        <w:t>.</w:t>
      </w:r>
      <w:r w:rsidR="000A7B05" w:rsidRPr="7C6D2052">
        <w:rPr>
          <w:rFonts w:eastAsia="Times New Roman"/>
        </w:rPr>
        <w:t xml:space="preserve">    </w:t>
      </w:r>
    </w:p>
    <w:p w14:paraId="166C3115" w14:textId="2212413D" w:rsidR="000E1A61" w:rsidRPr="00DB59E8" w:rsidRDefault="000E1A61" w:rsidP="00825213">
      <w:pPr>
        <w:spacing w:after="0" w:line="240" w:lineRule="auto"/>
        <w:textAlignment w:val="baseline"/>
        <w:rPr>
          <w:rFonts w:eastAsia="Times New Roman"/>
        </w:rPr>
      </w:pPr>
    </w:p>
    <w:p w14:paraId="7A76C4F8" w14:textId="6F0F677F" w:rsidR="00825213" w:rsidRPr="00DB59E8" w:rsidRDefault="00825213" w:rsidP="00825213">
      <w:pPr>
        <w:spacing w:after="0" w:line="240" w:lineRule="auto"/>
        <w:textAlignment w:val="baseline"/>
        <w:rPr>
          <w:rFonts w:eastAsia="Times New Roman" w:cstheme="minorHAnsi"/>
        </w:rPr>
      </w:pPr>
      <w:r w:rsidRPr="00DB59E8">
        <w:rPr>
          <w:rFonts w:eastAsia="Times New Roman" w:cstheme="minorHAnsi"/>
          <w:color w:val="333333"/>
        </w:rPr>
        <w:t xml:space="preserve">Bidders should also be aware that in 2021, Senate Bill 9 - An Act Creating a Next Generation Roadmap for Massachusetts Climate Policy was signed to achieve Net Zero emissions in 2050 and furthers the Commonwealth’s efforts to combat climate change and protect vulnerable communities. The full Act may be viewed at </w:t>
      </w:r>
      <w:hyperlink r:id="rId20" w:tgtFrame="_blank" w:history="1">
        <w:r w:rsidRPr="00DB59E8">
          <w:rPr>
            <w:rFonts w:eastAsia="Times New Roman" w:cstheme="minorHAnsi"/>
            <w:color w:val="0563C1"/>
            <w:u w:val="single"/>
          </w:rPr>
          <w:t>https://malegislature.gov/Bills/192/S9</w:t>
        </w:r>
      </w:hyperlink>
      <w:r w:rsidRPr="00DB59E8">
        <w:rPr>
          <w:rFonts w:eastAsia="Times New Roman" w:cstheme="minorHAnsi"/>
          <w:color w:val="333333"/>
        </w:rPr>
        <w:t xml:space="preserve">.  In 2021, Executive Order 594, </w:t>
      </w:r>
      <w:hyperlink r:id="rId21" w:history="1">
        <w:r w:rsidRPr="00DB59E8">
          <w:rPr>
            <w:rStyle w:val="Hyperlink"/>
            <w:rFonts w:eastAsia="Times New Roman" w:cstheme="minorHAnsi"/>
          </w:rPr>
          <w:t>Leading By Example: Decarbonizing and Minimizing Environmental Impacts of State Government</w:t>
        </w:r>
      </w:hyperlink>
      <w:r w:rsidRPr="00DB59E8">
        <w:rPr>
          <w:rFonts w:eastAsia="Times New Roman" w:cstheme="minorHAnsi"/>
          <w:color w:val="333333"/>
        </w:rPr>
        <w:t xml:space="preserve">, was signed. EO594 requires all eligible state agencies to assess and implement strategies to mitigate greenhouse gas emissions and other environmental impacts when planning for and executing projects related to the </w:t>
      </w:r>
      <w:r w:rsidRPr="00DB59E8">
        <w:rPr>
          <w:rFonts w:eastAsia="Times New Roman" w:cstheme="minorHAnsi"/>
          <w:color w:val="333333"/>
        </w:rPr>
        <w:lastRenderedPageBreak/>
        <w:t xml:space="preserve">design, construction, operations, and maintenance of state facilities, and the procurement of goods and services, including </w:t>
      </w:r>
      <w:proofErr w:type="gramStart"/>
      <w:r w:rsidRPr="00DB59E8">
        <w:rPr>
          <w:rFonts w:eastAsia="Times New Roman" w:cstheme="minorHAnsi"/>
          <w:color w:val="333333"/>
        </w:rPr>
        <w:t>vehicles..</w:t>
      </w:r>
      <w:proofErr w:type="gramEnd"/>
      <w:r w:rsidRPr="00DB59E8">
        <w:rPr>
          <w:rFonts w:eastAsia="Times New Roman" w:cstheme="minorHAnsi"/>
          <w:color w:val="333333"/>
        </w:rPr>
        <w:t> </w:t>
      </w:r>
    </w:p>
    <w:p w14:paraId="7A9217A3" w14:textId="086CD418" w:rsidR="00825213" w:rsidRPr="00DB59E8" w:rsidRDefault="00825213" w:rsidP="000A7B05">
      <w:pPr>
        <w:spacing w:after="0" w:line="240" w:lineRule="auto"/>
        <w:textAlignment w:val="baseline"/>
        <w:rPr>
          <w:rFonts w:eastAsia="Times New Roman" w:cstheme="minorHAnsi"/>
        </w:rPr>
      </w:pPr>
      <w:r w:rsidRPr="00DB59E8">
        <w:rPr>
          <w:rFonts w:eastAsia="Times New Roman" w:cstheme="minorHAnsi"/>
        </w:rPr>
        <w:t> </w:t>
      </w:r>
    </w:p>
    <w:p w14:paraId="51A1BE27" w14:textId="77777777" w:rsidR="00825213" w:rsidRPr="001608FF" w:rsidRDefault="00825213" w:rsidP="00825213">
      <w:pPr>
        <w:spacing w:after="0" w:line="240" w:lineRule="auto"/>
        <w:ind w:left="420" w:hanging="420"/>
        <w:textAlignment w:val="baseline"/>
        <w:rPr>
          <w:rFonts w:ascii="Cambria" w:eastAsia="Times New Roman" w:hAnsi="Cambria" w:cstheme="minorHAnsi"/>
        </w:rPr>
      </w:pPr>
      <w:r w:rsidRPr="001608FF">
        <w:rPr>
          <w:rFonts w:ascii="Cambria" w:eastAsia="Times New Roman" w:hAnsi="Cambria" w:cstheme="minorHAnsi"/>
          <w:b/>
          <w:bCs/>
        </w:rPr>
        <w:t xml:space="preserve">VIII. </w:t>
      </w:r>
      <w:r w:rsidRPr="001608FF">
        <w:rPr>
          <w:rFonts w:ascii="Cambria" w:eastAsia="Times New Roman" w:hAnsi="Cambria" w:cstheme="minorHAnsi"/>
        </w:rPr>
        <w:tab/>
      </w:r>
      <w:r w:rsidRPr="001608FF">
        <w:rPr>
          <w:rFonts w:ascii="Cambria" w:eastAsia="Times New Roman" w:hAnsi="Cambria" w:cstheme="minorHAnsi"/>
          <w:b/>
          <w:bCs/>
          <w:u w:val="single"/>
        </w:rPr>
        <w:t>Bidder Responses</w:t>
      </w:r>
      <w:r w:rsidRPr="001608FF">
        <w:rPr>
          <w:rFonts w:ascii="Cambria" w:eastAsia="Times New Roman" w:hAnsi="Cambria" w:cstheme="minorHAnsi"/>
        </w:rPr>
        <w:t> </w:t>
      </w:r>
    </w:p>
    <w:p w14:paraId="4508B469" w14:textId="77777777" w:rsidR="00825213" w:rsidRPr="00DB59E8" w:rsidRDefault="00825213" w:rsidP="00825213">
      <w:pPr>
        <w:spacing w:after="0" w:line="240" w:lineRule="auto"/>
        <w:textAlignment w:val="baseline"/>
        <w:rPr>
          <w:rFonts w:eastAsia="Times New Roman" w:cstheme="minorHAnsi"/>
        </w:rPr>
      </w:pPr>
      <w:r w:rsidRPr="00DB59E8">
        <w:rPr>
          <w:rFonts w:eastAsia="Times New Roman" w:cstheme="minorHAnsi"/>
        </w:rPr>
        <w:t> </w:t>
      </w:r>
    </w:p>
    <w:p w14:paraId="7195D47D" w14:textId="1E35AEA3" w:rsidR="00825213" w:rsidRPr="00DB59E8" w:rsidRDefault="00825213" w:rsidP="00825213">
      <w:pPr>
        <w:spacing w:after="0" w:line="240" w:lineRule="auto"/>
        <w:jc w:val="both"/>
        <w:textAlignment w:val="baseline"/>
        <w:rPr>
          <w:rFonts w:eastAsia="Times New Roman" w:cstheme="minorHAnsi"/>
        </w:rPr>
      </w:pPr>
      <w:r w:rsidRPr="00DB59E8">
        <w:rPr>
          <w:rFonts w:eastAsia="Times New Roman" w:cstheme="minorHAnsi"/>
          <w:color w:val="000000"/>
        </w:rPr>
        <w:t>Bidders must complete the attached RFQ Response Form (Form 1)</w:t>
      </w:r>
      <w:r w:rsidRPr="00DB59E8">
        <w:rPr>
          <w:rFonts w:eastAsia="Times New Roman" w:cstheme="minorHAnsi"/>
          <w:color w:val="0078D4"/>
          <w:u w:val="single"/>
        </w:rPr>
        <w:t>. </w:t>
      </w:r>
      <w:r w:rsidRPr="00DB59E8">
        <w:rPr>
          <w:rFonts w:eastAsia="Times New Roman" w:cstheme="minorHAnsi"/>
          <w:color w:val="000000"/>
        </w:rPr>
        <w:t xml:space="preserve">Bidders </w:t>
      </w:r>
      <w:r w:rsidR="00F16A2C" w:rsidRPr="00DB59E8">
        <w:rPr>
          <w:rFonts w:eastAsia="Times New Roman" w:cstheme="minorHAnsi"/>
          <w:color w:val="000000"/>
        </w:rPr>
        <w:t xml:space="preserve">selected for </w:t>
      </w:r>
      <w:proofErr w:type="gramStart"/>
      <w:r w:rsidR="00F16A2C" w:rsidRPr="00DB59E8">
        <w:rPr>
          <w:rFonts w:eastAsia="Times New Roman" w:cstheme="minorHAnsi"/>
          <w:color w:val="000000"/>
        </w:rPr>
        <w:t>award</w:t>
      </w:r>
      <w:proofErr w:type="gramEnd"/>
      <w:r w:rsidR="00F16A2C" w:rsidRPr="00DB59E8">
        <w:rPr>
          <w:rFonts w:eastAsia="Times New Roman" w:cstheme="minorHAnsi"/>
          <w:color w:val="000000"/>
        </w:rPr>
        <w:t xml:space="preserve"> </w:t>
      </w:r>
      <w:r w:rsidRPr="00DB59E8">
        <w:rPr>
          <w:rFonts w:eastAsia="Times New Roman" w:cstheme="minorHAnsi"/>
          <w:color w:val="000000"/>
        </w:rPr>
        <w:t xml:space="preserve">must agree to document all services using a Statement of Work Template </w:t>
      </w:r>
      <w:r w:rsidR="00D73DF5" w:rsidRPr="00DB59E8">
        <w:rPr>
          <w:rFonts w:eastAsia="Times New Roman" w:cstheme="minorHAnsi"/>
          <w:color w:val="000000"/>
        </w:rPr>
        <w:t xml:space="preserve">memorializing all agreements between the awarded bidder and the Purchasing Entity </w:t>
      </w:r>
      <w:r w:rsidRPr="00DB59E8">
        <w:rPr>
          <w:rFonts w:eastAsia="Times New Roman" w:cstheme="minorHAnsi"/>
          <w:color w:val="000000"/>
        </w:rPr>
        <w:t>(Form 2).  </w:t>
      </w:r>
    </w:p>
    <w:p w14:paraId="22E5DEB1" w14:textId="77777777" w:rsidR="00093277" w:rsidRPr="00DB59E8" w:rsidRDefault="00093277" w:rsidP="002521F9">
      <w:pPr>
        <w:spacing w:after="0" w:line="240" w:lineRule="auto"/>
        <w:jc w:val="both"/>
        <w:textAlignment w:val="baseline"/>
        <w:rPr>
          <w:rFonts w:eastAsia="Times New Roman" w:cstheme="minorHAnsi"/>
          <w:color w:val="000000"/>
        </w:rPr>
      </w:pPr>
    </w:p>
    <w:p w14:paraId="0FBBC430" w14:textId="489BEA29" w:rsidR="00825213" w:rsidRPr="00DB59E8" w:rsidRDefault="00825213" w:rsidP="002521F9">
      <w:pPr>
        <w:spacing w:after="0" w:line="240" w:lineRule="auto"/>
        <w:jc w:val="both"/>
        <w:textAlignment w:val="baseline"/>
        <w:rPr>
          <w:rFonts w:eastAsia="Times New Roman" w:cstheme="minorHAnsi"/>
        </w:rPr>
      </w:pPr>
      <w:r w:rsidRPr="00DB59E8">
        <w:rPr>
          <w:rFonts w:eastAsia="Times New Roman" w:cstheme="minorHAnsi"/>
          <w:color w:val="000000"/>
        </w:rPr>
        <w:t xml:space="preserve">The responses to this RFQ will be evaluated based on the criteria listed below, in descending order of importance with the most important criteria listed first. </w:t>
      </w:r>
      <w:r w:rsidR="00AA4F05" w:rsidRPr="00DB59E8">
        <w:rPr>
          <w:rFonts w:eastAsia="Times New Roman" w:cstheme="minorHAnsi"/>
          <w:color w:val="000000"/>
        </w:rPr>
        <w:t>The Strategic Sourcing Team (SST) may remove from further consideration non-responsive bids and bids that do not include all required items listed in this section.</w:t>
      </w:r>
      <w:r w:rsidRPr="00DB59E8">
        <w:rPr>
          <w:rFonts w:eastAsia="Times New Roman" w:cstheme="minorHAnsi"/>
        </w:rPr>
        <w:t xml:space="preserve"> </w:t>
      </w:r>
      <w:r w:rsidRPr="00DB59E8">
        <w:rPr>
          <w:rFonts w:eastAsia="Times New Roman" w:cstheme="minorHAnsi"/>
          <w:color w:val="000000"/>
        </w:rPr>
        <w:t>Prior to such an exclusion, the Purchasing Entity may request one or more clarification(s) from Bidder</w:t>
      </w:r>
      <w:r w:rsidR="00F40ABB" w:rsidRPr="00DB59E8">
        <w:rPr>
          <w:rFonts w:eastAsia="Times New Roman" w:cstheme="minorHAnsi"/>
          <w:color w:val="000000"/>
        </w:rPr>
        <w:t>s</w:t>
      </w:r>
      <w:r w:rsidRPr="00DB59E8">
        <w:rPr>
          <w:rFonts w:eastAsia="Times New Roman" w:cstheme="minorHAnsi"/>
          <w:color w:val="000000"/>
        </w:rPr>
        <w:t>. A Bidder’s response may be excluded for failure to meet the Purchasing Entity’s budgetary thresholds.  </w:t>
      </w:r>
    </w:p>
    <w:p w14:paraId="1B235D87" w14:textId="77777777" w:rsidR="00825213" w:rsidRPr="00DB59E8" w:rsidRDefault="00825213" w:rsidP="00825213">
      <w:pPr>
        <w:spacing w:after="0" w:line="240" w:lineRule="auto"/>
        <w:ind w:left="1080"/>
        <w:textAlignment w:val="baseline"/>
        <w:rPr>
          <w:rFonts w:eastAsia="Times New Roman" w:cstheme="minorHAnsi"/>
        </w:rPr>
      </w:pPr>
      <w:r w:rsidRPr="00DB59E8">
        <w:rPr>
          <w:rFonts w:eastAsia="Times New Roman" w:cstheme="minorHAnsi"/>
        </w:rPr>
        <w:t> </w:t>
      </w:r>
    </w:p>
    <w:p w14:paraId="1C74211D" w14:textId="33708974" w:rsidR="00E57957" w:rsidRPr="00DB59E8" w:rsidRDefault="00E57957" w:rsidP="00E57957">
      <w:pPr>
        <w:rPr>
          <w:rFonts w:eastAsia="Times New Roman" w:cstheme="minorHAnsi"/>
        </w:rPr>
      </w:pPr>
      <w:r w:rsidRPr="00C17AF1">
        <w:rPr>
          <w:rFonts w:ascii="Cambria" w:eastAsia="Times New Roman" w:hAnsi="Cambria" w:cstheme="minorHAnsi"/>
          <w:b/>
          <w:bCs/>
        </w:rPr>
        <w:t>Evaluation Criteria</w:t>
      </w:r>
      <w:r w:rsidRPr="00DB59E8">
        <w:rPr>
          <w:rFonts w:eastAsia="Times New Roman" w:cstheme="minorHAnsi"/>
        </w:rPr>
        <w:t xml:space="preserve"> </w:t>
      </w:r>
      <w:r w:rsidRPr="004D028B">
        <w:rPr>
          <w:rFonts w:eastAsia="Times New Roman" w:cstheme="minorHAnsi"/>
          <w:highlight w:val="yellow"/>
        </w:rPr>
        <w:t xml:space="preserve">[Purchasing Entities may add or delete criteria.  It is not necessary </w:t>
      </w:r>
      <w:proofErr w:type="gramStart"/>
      <w:r w:rsidRPr="004D028B">
        <w:rPr>
          <w:rFonts w:eastAsia="Times New Roman" w:cstheme="minorHAnsi"/>
          <w:highlight w:val="yellow"/>
        </w:rPr>
        <w:t>to  identify</w:t>
      </w:r>
      <w:proofErr w:type="gramEnd"/>
      <w:r w:rsidRPr="004D028B">
        <w:rPr>
          <w:rFonts w:eastAsia="Times New Roman" w:cstheme="minorHAnsi"/>
          <w:highlight w:val="yellow"/>
        </w:rPr>
        <w:t xml:space="preserve"> the weightings assigned to each criterion, but bidders may find it helpful to know the relative importance of each to the Purchasing Entity.]</w:t>
      </w:r>
    </w:p>
    <w:p w14:paraId="2F7111A3" w14:textId="7D3D0BDA" w:rsidR="00E57957" w:rsidRPr="00DB59E8" w:rsidRDefault="00E57957" w:rsidP="00E57957">
      <w:pPr>
        <w:rPr>
          <w:rFonts w:eastAsia="Times New Roman" w:cstheme="minorHAnsi"/>
        </w:rPr>
      </w:pPr>
      <w:r w:rsidRPr="00DB59E8">
        <w:rPr>
          <w:rFonts w:eastAsia="Times New Roman" w:cstheme="minorHAnsi"/>
        </w:rPr>
        <w:t>Criteria are listed in order of importance: [Delete this sentence if providing % weights or if not true]</w:t>
      </w:r>
    </w:p>
    <w:p w14:paraId="2FBAEC5B" w14:textId="77777777" w:rsidR="0038471A" w:rsidRPr="00DB59E8" w:rsidRDefault="00E57957" w:rsidP="0038471A">
      <w:pPr>
        <w:pStyle w:val="ListParagraph"/>
        <w:numPr>
          <w:ilvl w:val="0"/>
          <w:numId w:val="51"/>
        </w:numPr>
        <w:spacing w:after="0" w:line="240" w:lineRule="auto"/>
        <w:rPr>
          <w:rFonts w:eastAsia="Times New Roman" w:cstheme="minorHAnsi"/>
        </w:rPr>
      </w:pPr>
      <w:r w:rsidRPr="00DB59E8">
        <w:rPr>
          <w:rFonts w:eastAsia="Times New Roman" w:cstheme="minorHAnsi"/>
        </w:rPr>
        <w:t xml:space="preserve">Bidder Qualifications </w:t>
      </w:r>
    </w:p>
    <w:p w14:paraId="64D3B8A8" w14:textId="2F56CB1D" w:rsidR="00E57957" w:rsidRPr="00DB59E8" w:rsidRDefault="00E57957" w:rsidP="0038471A">
      <w:pPr>
        <w:pStyle w:val="ListParagraph"/>
        <w:numPr>
          <w:ilvl w:val="0"/>
          <w:numId w:val="51"/>
        </w:numPr>
        <w:spacing w:after="0" w:line="240" w:lineRule="auto"/>
        <w:rPr>
          <w:rFonts w:eastAsia="Times New Roman" w:cstheme="minorHAnsi"/>
        </w:rPr>
      </w:pPr>
      <w:r w:rsidRPr="00DB59E8">
        <w:rPr>
          <w:rFonts w:eastAsia="Times New Roman" w:cstheme="minorHAnsi"/>
        </w:rPr>
        <w:t xml:space="preserve">Fit to Requirements of the RFQ </w:t>
      </w:r>
    </w:p>
    <w:p w14:paraId="295FFD4B" w14:textId="77777777" w:rsidR="00E57957" w:rsidRPr="00DB59E8" w:rsidRDefault="00E57957" w:rsidP="0038471A">
      <w:pPr>
        <w:pStyle w:val="ListParagraph"/>
        <w:numPr>
          <w:ilvl w:val="0"/>
          <w:numId w:val="51"/>
        </w:numPr>
        <w:spacing w:after="0" w:line="240" w:lineRule="auto"/>
        <w:rPr>
          <w:rFonts w:eastAsia="Times New Roman" w:cstheme="minorHAnsi"/>
        </w:rPr>
      </w:pPr>
      <w:r w:rsidRPr="00DB59E8">
        <w:rPr>
          <w:rFonts w:eastAsia="Times New Roman" w:cstheme="minorHAnsi"/>
        </w:rPr>
        <w:t xml:space="preserve">Quality of product functionality </w:t>
      </w:r>
    </w:p>
    <w:p w14:paraId="6284EE2D" w14:textId="77777777" w:rsidR="00E57957" w:rsidRPr="00DB59E8" w:rsidRDefault="00E57957" w:rsidP="0038471A">
      <w:pPr>
        <w:pStyle w:val="ListParagraph"/>
        <w:numPr>
          <w:ilvl w:val="0"/>
          <w:numId w:val="51"/>
        </w:numPr>
        <w:spacing w:after="0" w:line="240" w:lineRule="auto"/>
        <w:rPr>
          <w:rFonts w:eastAsia="Times New Roman" w:cstheme="minorHAnsi"/>
        </w:rPr>
      </w:pPr>
      <w:r w:rsidRPr="00DB59E8">
        <w:rPr>
          <w:rFonts w:eastAsia="Times New Roman" w:cstheme="minorHAnsi"/>
        </w:rPr>
        <w:t>Time for delivery</w:t>
      </w:r>
    </w:p>
    <w:p w14:paraId="4CB9DA24" w14:textId="77777777" w:rsidR="00D232B5" w:rsidRPr="00DB59E8" w:rsidRDefault="00E57957">
      <w:pPr>
        <w:pStyle w:val="ListParagraph"/>
        <w:numPr>
          <w:ilvl w:val="0"/>
          <w:numId w:val="51"/>
        </w:numPr>
        <w:spacing w:after="0" w:line="240" w:lineRule="auto"/>
        <w:rPr>
          <w:rFonts w:eastAsia="Times New Roman" w:cstheme="minorHAnsi"/>
        </w:rPr>
      </w:pPr>
      <w:r w:rsidRPr="00DB59E8">
        <w:rPr>
          <w:rFonts w:eastAsia="Times New Roman" w:cstheme="minorHAnsi"/>
        </w:rPr>
        <w:t>Price as provided in the Cost Table</w:t>
      </w:r>
    </w:p>
    <w:p w14:paraId="2B8F6E19" w14:textId="08B1912B" w:rsidR="00490E4D" w:rsidRPr="00DB59E8" w:rsidRDefault="00490E4D">
      <w:pPr>
        <w:rPr>
          <w:rFonts w:eastAsia="Times New Roman" w:cstheme="minorHAnsi"/>
        </w:rPr>
      </w:pPr>
    </w:p>
    <w:p w14:paraId="049D6EA2" w14:textId="77777777" w:rsidR="00BA11E3" w:rsidRPr="00DB59E8" w:rsidRDefault="00BA11E3">
      <w:pPr>
        <w:rPr>
          <w:rFonts w:eastAsia="Times New Roman" w:cstheme="minorHAnsi"/>
        </w:rPr>
      </w:pPr>
    </w:p>
    <w:p w14:paraId="3FD57037" w14:textId="77777777" w:rsidR="00BA11E3" w:rsidRPr="00DB59E8" w:rsidRDefault="00BA11E3">
      <w:pPr>
        <w:rPr>
          <w:rFonts w:eastAsia="Times New Roman" w:cstheme="minorHAnsi"/>
        </w:rPr>
      </w:pPr>
    </w:p>
    <w:p w14:paraId="69D07BA9" w14:textId="77777777" w:rsidR="00BA11E3" w:rsidRPr="00DB59E8" w:rsidRDefault="00BA11E3">
      <w:pPr>
        <w:rPr>
          <w:rFonts w:eastAsia="Times New Roman" w:cstheme="minorHAnsi"/>
        </w:rPr>
      </w:pPr>
    </w:p>
    <w:p w14:paraId="061ED21A" w14:textId="77777777" w:rsidR="00BA11E3" w:rsidRPr="00DB59E8" w:rsidRDefault="00BA11E3">
      <w:pPr>
        <w:rPr>
          <w:rFonts w:eastAsia="Times New Roman" w:cstheme="minorHAnsi"/>
        </w:rPr>
      </w:pPr>
    </w:p>
    <w:p w14:paraId="49BDD4CA" w14:textId="77777777" w:rsidR="00BA11E3" w:rsidRPr="00DB59E8" w:rsidRDefault="00BA11E3">
      <w:pPr>
        <w:rPr>
          <w:rFonts w:eastAsia="Times New Roman" w:cstheme="minorHAnsi"/>
        </w:rPr>
      </w:pPr>
    </w:p>
    <w:p w14:paraId="62EB789D" w14:textId="77777777" w:rsidR="00BA11E3" w:rsidRPr="00DB59E8" w:rsidRDefault="00BA11E3">
      <w:pPr>
        <w:rPr>
          <w:rFonts w:eastAsia="Times New Roman" w:cstheme="minorHAnsi"/>
        </w:rPr>
      </w:pPr>
    </w:p>
    <w:p w14:paraId="3D039829" w14:textId="77777777" w:rsidR="00BA11E3" w:rsidRPr="00DB59E8" w:rsidRDefault="00BA11E3">
      <w:pPr>
        <w:rPr>
          <w:rFonts w:eastAsia="Times New Roman" w:cstheme="minorHAnsi"/>
        </w:rPr>
      </w:pPr>
    </w:p>
    <w:p w14:paraId="3ACEBCB4" w14:textId="77777777" w:rsidR="00BA11E3" w:rsidRPr="00DB59E8" w:rsidRDefault="00BA11E3">
      <w:pPr>
        <w:rPr>
          <w:rFonts w:eastAsia="Times New Roman" w:cstheme="minorHAnsi"/>
        </w:rPr>
      </w:pPr>
    </w:p>
    <w:p w14:paraId="1B1B61E9" w14:textId="77777777" w:rsidR="00BA11E3" w:rsidRPr="00DB59E8" w:rsidRDefault="00BA11E3">
      <w:pPr>
        <w:rPr>
          <w:rFonts w:eastAsia="Times New Roman" w:cstheme="minorHAnsi"/>
        </w:rPr>
      </w:pPr>
    </w:p>
    <w:p w14:paraId="47DAECB3" w14:textId="77777777" w:rsidR="00BA11E3" w:rsidRPr="00DB59E8" w:rsidRDefault="00BA11E3">
      <w:pPr>
        <w:rPr>
          <w:rFonts w:eastAsia="Times New Roman" w:cstheme="minorHAnsi"/>
        </w:rPr>
      </w:pPr>
    </w:p>
    <w:p w14:paraId="64473663" w14:textId="77777777" w:rsidR="00BA11E3" w:rsidRPr="00DB59E8" w:rsidRDefault="00BA11E3">
      <w:pPr>
        <w:rPr>
          <w:rFonts w:eastAsia="Times New Roman" w:cstheme="minorHAnsi"/>
        </w:rPr>
      </w:pPr>
    </w:p>
    <w:p w14:paraId="717BB999" w14:textId="77777777" w:rsidR="00BA11E3" w:rsidRPr="00DB59E8" w:rsidRDefault="00BA11E3">
      <w:pPr>
        <w:rPr>
          <w:rFonts w:eastAsia="Times New Roman" w:cstheme="minorHAnsi"/>
        </w:rPr>
      </w:pPr>
    </w:p>
    <w:p w14:paraId="5403F0B2" w14:textId="77777777" w:rsidR="00BA11E3" w:rsidRPr="00DB59E8" w:rsidRDefault="00BA11E3">
      <w:pPr>
        <w:rPr>
          <w:rFonts w:eastAsia="Times New Roman" w:cstheme="minorHAnsi"/>
        </w:rPr>
      </w:pPr>
    </w:p>
    <w:p w14:paraId="7D95FE46" w14:textId="77777777" w:rsidR="00BA11E3" w:rsidRPr="00DB59E8" w:rsidRDefault="00BA11E3">
      <w:pPr>
        <w:rPr>
          <w:rFonts w:eastAsia="Times New Roman" w:cstheme="minorHAnsi"/>
        </w:rPr>
      </w:pPr>
    </w:p>
    <w:p w14:paraId="1C12F7F1" w14:textId="77777777" w:rsidR="00BA11E3" w:rsidRDefault="00BA11E3">
      <w:pPr>
        <w:rPr>
          <w:rFonts w:eastAsia="Times New Roman" w:cstheme="minorHAnsi"/>
        </w:rPr>
      </w:pPr>
    </w:p>
    <w:p w14:paraId="0A31700F" w14:textId="77777777" w:rsidR="001608FF" w:rsidRDefault="001608FF">
      <w:pPr>
        <w:rPr>
          <w:rFonts w:eastAsia="Times New Roman" w:cstheme="minorHAnsi"/>
        </w:rPr>
      </w:pPr>
    </w:p>
    <w:p w14:paraId="4CAA82D9" w14:textId="77777777" w:rsidR="00F741DB" w:rsidRDefault="00F741DB">
      <w:pPr>
        <w:rPr>
          <w:rFonts w:eastAsia="Times New Roman" w:cstheme="minorHAnsi"/>
        </w:rPr>
      </w:pPr>
    </w:p>
    <w:p w14:paraId="7DE9B7D7" w14:textId="77777777" w:rsidR="00F741DB" w:rsidRDefault="00F741DB">
      <w:pPr>
        <w:rPr>
          <w:rFonts w:eastAsia="Times New Roman" w:cstheme="minorHAnsi"/>
        </w:rPr>
      </w:pPr>
    </w:p>
    <w:p w14:paraId="0EA30FD3" w14:textId="77777777" w:rsidR="00F741DB" w:rsidRDefault="00F741DB">
      <w:pPr>
        <w:rPr>
          <w:rFonts w:eastAsia="Times New Roman" w:cstheme="minorHAnsi"/>
        </w:rPr>
      </w:pPr>
    </w:p>
    <w:p w14:paraId="7A6E423A" w14:textId="77777777" w:rsidR="00F741DB" w:rsidRDefault="00F741DB">
      <w:pPr>
        <w:rPr>
          <w:rFonts w:eastAsia="Times New Roman" w:cstheme="minorHAnsi"/>
        </w:rPr>
      </w:pPr>
    </w:p>
    <w:p w14:paraId="6F3AC494" w14:textId="77777777" w:rsidR="001608FF" w:rsidRDefault="001608FF">
      <w:pPr>
        <w:rPr>
          <w:rFonts w:eastAsia="Times New Roman" w:cstheme="minorHAnsi"/>
        </w:rPr>
      </w:pPr>
    </w:p>
    <w:p w14:paraId="2C91118D" w14:textId="77777777" w:rsidR="001608FF" w:rsidRDefault="001608FF">
      <w:pPr>
        <w:rPr>
          <w:rFonts w:eastAsia="Times New Roman" w:cstheme="minorHAnsi"/>
        </w:rPr>
      </w:pPr>
    </w:p>
    <w:p w14:paraId="6CA760B1" w14:textId="77777777" w:rsidR="00490E4D" w:rsidRDefault="00490E4D" w:rsidP="00490E4D">
      <w:pPr>
        <w:spacing w:after="0" w:line="240" w:lineRule="auto"/>
        <w:jc w:val="center"/>
        <w:textAlignment w:val="baseline"/>
        <w:rPr>
          <w:rFonts w:eastAsia="Times New Roman" w:cstheme="minorHAnsi"/>
        </w:rPr>
      </w:pPr>
      <w:r w:rsidRPr="00DB59E8">
        <w:rPr>
          <w:rFonts w:eastAsia="Times New Roman" w:cstheme="minorHAnsi"/>
          <w:b/>
          <w:bCs/>
        </w:rPr>
        <w:t> ATTACHMENT A – COMMBUYS Instructions</w:t>
      </w:r>
      <w:r w:rsidRPr="00DB59E8">
        <w:rPr>
          <w:rFonts w:eastAsia="Times New Roman" w:cstheme="minorHAnsi"/>
        </w:rPr>
        <w:t> </w:t>
      </w:r>
    </w:p>
    <w:p w14:paraId="38BAEA37" w14:textId="77777777" w:rsidR="001608FF" w:rsidRPr="00DB59E8" w:rsidRDefault="001608FF" w:rsidP="00490E4D">
      <w:pPr>
        <w:spacing w:after="0" w:line="240" w:lineRule="auto"/>
        <w:jc w:val="center"/>
        <w:textAlignment w:val="baseline"/>
        <w:rPr>
          <w:rFonts w:eastAsia="Times New Roman" w:cstheme="minorHAnsi"/>
        </w:rPr>
      </w:pPr>
    </w:p>
    <w:p w14:paraId="6C35496E" w14:textId="0E42CA53" w:rsidR="00490E4D" w:rsidRPr="00DB59E8" w:rsidRDefault="00B94E01" w:rsidP="00490E4D">
      <w:pPr>
        <w:spacing w:after="0" w:line="240" w:lineRule="auto"/>
        <w:jc w:val="center"/>
        <w:textAlignment w:val="baseline"/>
        <w:rPr>
          <w:rFonts w:eastAsia="Times New Roman" w:cstheme="minorHAnsi"/>
        </w:rPr>
      </w:pPr>
      <w:r w:rsidRPr="004D028B">
        <w:rPr>
          <w:rFonts w:eastAsia="Times New Roman" w:cstheme="minorHAnsi"/>
          <w:b/>
          <w:bCs/>
          <w:color w:val="0078D4"/>
          <w:highlight w:val="yellow"/>
          <w:u w:val="single"/>
        </w:rPr>
        <w:t xml:space="preserve">[Delete ATTACHMENT A </w:t>
      </w:r>
      <w:r w:rsidR="00C77B9F" w:rsidRPr="004D028B">
        <w:rPr>
          <w:rFonts w:eastAsia="Times New Roman" w:cstheme="minorHAnsi"/>
          <w:b/>
          <w:bCs/>
          <w:color w:val="0078D4"/>
          <w:highlight w:val="yellow"/>
          <w:u w:val="single"/>
        </w:rPr>
        <w:t>if not using COMMBUYS]</w:t>
      </w:r>
      <w:r>
        <w:rPr>
          <w:rFonts w:eastAsia="Times New Roman" w:cstheme="minorHAnsi"/>
          <w:b/>
          <w:bCs/>
          <w:color w:val="0078D4"/>
          <w:u w:val="single"/>
        </w:rPr>
        <w:t xml:space="preserve"> </w:t>
      </w:r>
    </w:p>
    <w:p w14:paraId="534EE6CA" w14:textId="77777777" w:rsidR="00490E4D" w:rsidRPr="00DB59E8" w:rsidRDefault="00490E4D" w:rsidP="00490E4D">
      <w:pPr>
        <w:spacing w:after="0" w:line="240" w:lineRule="auto"/>
        <w:jc w:val="both"/>
        <w:textAlignment w:val="baseline"/>
        <w:rPr>
          <w:rFonts w:eastAsia="Times New Roman" w:cstheme="minorHAnsi"/>
        </w:rPr>
      </w:pPr>
      <w:r w:rsidRPr="00DB59E8">
        <w:rPr>
          <w:rFonts w:eastAsia="Times New Roman" w:cstheme="minorHAnsi"/>
          <w:color w:val="000000"/>
        </w:rPr>
        <w:t>Interested Bidders must submit their response using COMMBUYS. </w:t>
      </w:r>
    </w:p>
    <w:p w14:paraId="14F8A788" w14:textId="77777777" w:rsidR="00490E4D" w:rsidRPr="00DB59E8" w:rsidRDefault="00490E4D" w:rsidP="00490E4D">
      <w:pPr>
        <w:spacing w:after="0" w:line="240" w:lineRule="auto"/>
        <w:jc w:val="both"/>
        <w:textAlignment w:val="baseline"/>
        <w:rPr>
          <w:rFonts w:eastAsia="Times New Roman" w:cstheme="minorHAnsi"/>
        </w:rPr>
      </w:pPr>
      <w:r w:rsidRPr="00DB59E8">
        <w:rPr>
          <w:rFonts w:eastAsia="Times New Roman" w:cstheme="minorHAnsi"/>
          <w:color w:val="000000"/>
        </w:rPr>
        <w:t>Useful links: </w:t>
      </w:r>
    </w:p>
    <w:p w14:paraId="223FBF36" w14:textId="77777777" w:rsidR="00490E4D" w:rsidRPr="00DB59E8" w:rsidRDefault="00490E4D" w:rsidP="00490E4D">
      <w:pPr>
        <w:numPr>
          <w:ilvl w:val="0"/>
          <w:numId w:val="39"/>
        </w:numPr>
        <w:spacing w:after="0" w:line="240" w:lineRule="auto"/>
        <w:ind w:left="1080" w:firstLine="0"/>
        <w:jc w:val="both"/>
        <w:textAlignment w:val="baseline"/>
        <w:rPr>
          <w:rFonts w:eastAsia="Times New Roman" w:cstheme="minorHAnsi"/>
        </w:rPr>
      </w:pPr>
      <w:r w:rsidRPr="00DB59E8">
        <w:rPr>
          <w:rFonts w:eastAsia="Times New Roman" w:cstheme="minorHAnsi"/>
          <w:color w:val="000000"/>
        </w:rPr>
        <w:t xml:space="preserve">Job aid on how to submit a quote: </w:t>
      </w:r>
      <w:hyperlink r:id="rId22" w:tgtFrame="_blank" w:history="1">
        <w:r w:rsidRPr="00DB59E8">
          <w:rPr>
            <w:rFonts w:eastAsia="Times New Roman" w:cstheme="minorHAnsi"/>
            <w:color w:val="0000FF"/>
            <w:u w:val="single"/>
          </w:rPr>
          <w:t>https://www.mass.gov/doc/how-to-create-a-quote-in-commbuys/download</w:t>
        </w:r>
      </w:hyperlink>
      <w:r w:rsidRPr="00DB59E8">
        <w:rPr>
          <w:rFonts w:eastAsia="Times New Roman" w:cstheme="minorHAnsi"/>
          <w:color w:val="000000"/>
        </w:rPr>
        <w:t> </w:t>
      </w:r>
    </w:p>
    <w:p w14:paraId="029733F1" w14:textId="6CE9AED3" w:rsidR="00490E4D" w:rsidRPr="00DB59E8" w:rsidRDefault="00490E4D" w:rsidP="00490E4D">
      <w:pPr>
        <w:numPr>
          <w:ilvl w:val="0"/>
          <w:numId w:val="40"/>
        </w:numPr>
        <w:spacing w:after="0" w:line="240" w:lineRule="auto"/>
        <w:ind w:left="1080" w:firstLine="0"/>
        <w:jc w:val="both"/>
        <w:textAlignment w:val="baseline"/>
        <w:rPr>
          <w:rFonts w:eastAsia="Times New Roman" w:cstheme="minorHAnsi"/>
        </w:rPr>
      </w:pPr>
      <w:r w:rsidRPr="00DB59E8">
        <w:rPr>
          <w:rFonts w:eastAsia="Times New Roman" w:cstheme="minorHAnsi"/>
          <w:color w:val="000000"/>
        </w:rPr>
        <w:t xml:space="preserve">Webcast:  </w:t>
      </w:r>
      <w:hyperlink r:id="rId23" w:tgtFrame="_blank" w:history="1">
        <w:r w:rsidRPr="00DB59E8">
          <w:rPr>
            <w:rFonts w:eastAsia="Times New Roman" w:cstheme="minorHAnsi"/>
            <w:color w:val="07459A"/>
            <w:u w:val="single"/>
            <w:lang w:val="en"/>
          </w:rPr>
          <w:t xml:space="preserve">How to Locate and Respond to a Bid in </w:t>
        </w:r>
        <w:r w:rsidR="00636820" w:rsidRPr="00DB59E8">
          <w:rPr>
            <w:rFonts w:eastAsia="Times New Roman" w:cstheme="minorHAnsi"/>
            <w:color w:val="07459A"/>
            <w:u w:val="single"/>
            <w:lang w:val="en"/>
          </w:rPr>
          <w:t>COMMBUYS</w:t>
        </w:r>
      </w:hyperlink>
      <w:r w:rsidRPr="00DB59E8">
        <w:rPr>
          <w:rFonts w:eastAsia="Times New Roman" w:cstheme="minorHAnsi"/>
          <w:lang w:val="en"/>
        </w:rPr>
        <w:t xml:space="preserve">, </w:t>
      </w:r>
      <w:r w:rsidRPr="00DB59E8">
        <w:rPr>
          <w:rFonts w:eastAsia="Times New Roman" w:cstheme="minorHAnsi"/>
        </w:rPr>
        <w:t xml:space="preserve">which will familiarize bidders with </w:t>
      </w:r>
      <w:r w:rsidR="00636820" w:rsidRPr="00DB59E8">
        <w:rPr>
          <w:rFonts w:eastAsia="Times New Roman" w:cstheme="minorHAnsi"/>
        </w:rPr>
        <w:t>COMMBUYS</w:t>
      </w:r>
      <w:r w:rsidRPr="00DB59E8">
        <w:rPr>
          <w:rFonts w:eastAsia="Times New Roman" w:cstheme="minorHAnsi"/>
        </w:rPr>
        <w:t xml:space="preserve"> terminology, basic navigation, and provide guidance for locating bid opportunities in </w:t>
      </w:r>
      <w:r w:rsidR="00636820" w:rsidRPr="00DB59E8">
        <w:rPr>
          <w:rFonts w:eastAsia="Times New Roman" w:cstheme="minorHAnsi"/>
        </w:rPr>
        <w:t>COMMBUYS</w:t>
      </w:r>
      <w:r w:rsidRPr="00DB59E8">
        <w:rPr>
          <w:rFonts w:eastAsia="Times New Roman" w:cstheme="minorHAnsi"/>
        </w:rPr>
        <w:t xml:space="preserve"> and submitting an online quote.  </w:t>
      </w:r>
    </w:p>
    <w:p w14:paraId="7DB0564D" w14:textId="2670B31E" w:rsidR="00490E4D" w:rsidRPr="00DB59E8" w:rsidRDefault="00490E4D" w:rsidP="00490E4D">
      <w:pPr>
        <w:numPr>
          <w:ilvl w:val="0"/>
          <w:numId w:val="40"/>
        </w:numPr>
        <w:spacing w:after="0" w:line="240" w:lineRule="auto"/>
        <w:ind w:left="1080" w:firstLine="0"/>
        <w:jc w:val="both"/>
        <w:textAlignment w:val="baseline"/>
        <w:rPr>
          <w:rFonts w:eastAsia="Times New Roman" w:cstheme="minorHAnsi"/>
        </w:rPr>
      </w:pPr>
      <w:r w:rsidRPr="00DB59E8">
        <w:rPr>
          <w:rFonts w:eastAsia="Times New Roman" w:cstheme="minorHAnsi"/>
        </w:rPr>
        <w:t xml:space="preserve">Bidders </w:t>
      </w:r>
      <w:r w:rsidRPr="00DB59E8">
        <w:rPr>
          <w:rFonts w:eastAsia="Times New Roman" w:cstheme="minorHAnsi"/>
          <w:b/>
          <w:bCs/>
          <w:u w:val="single"/>
        </w:rPr>
        <w:t>MUST</w:t>
      </w:r>
      <w:r w:rsidRPr="00DB59E8">
        <w:rPr>
          <w:rFonts w:eastAsia="Times New Roman" w:cstheme="minorHAnsi"/>
        </w:rPr>
        <w:t xml:space="preserve"> have their complete bid fully loaded and submitted prior to the time and date listed in the calendar. COMMBUYS will not allow bids to be submitted after the posted time. </w:t>
      </w:r>
    </w:p>
    <w:p w14:paraId="70EBB930" w14:textId="77777777" w:rsidR="00490E4D" w:rsidRPr="00DB59E8" w:rsidRDefault="00490E4D" w:rsidP="00490E4D">
      <w:pPr>
        <w:spacing w:after="0" w:line="240" w:lineRule="auto"/>
        <w:jc w:val="both"/>
        <w:textAlignment w:val="baseline"/>
        <w:rPr>
          <w:rFonts w:eastAsia="Times New Roman" w:cstheme="minorHAnsi"/>
        </w:rPr>
      </w:pPr>
      <w:r w:rsidRPr="00DB59E8">
        <w:rPr>
          <w:rFonts w:eastAsia="Times New Roman" w:cstheme="minorHAnsi"/>
          <w:color w:val="000000"/>
        </w:rPr>
        <w:t> </w:t>
      </w:r>
    </w:p>
    <w:p w14:paraId="1E2C68E4" w14:textId="5BE4CDE3" w:rsidR="00490E4D" w:rsidRPr="00DB59E8" w:rsidRDefault="00490E4D" w:rsidP="00490E4D">
      <w:pPr>
        <w:spacing w:after="0" w:line="240" w:lineRule="auto"/>
        <w:jc w:val="both"/>
        <w:textAlignment w:val="baseline"/>
        <w:rPr>
          <w:rFonts w:eastAsia="Times New Roman" w:cstheme="minorHAnsi"/>
        </w:rPr>
      </w:pPr>
      <w:r w:rsidRPr="00DB59E8">
        <w:rPr>
          <w:rFonts w:eastAsia="Times New Roman" w:cstheme="minorHAnsi"/>
          <w:color w:val="000000"/>
        </w:rPr>
        <w:t xml:space="preserve">Bidder may contact the </w:t>
      </w:r>
      <w:r w:rsidR="00636820" w:rsidRPr="00DB59E8">
        <w:rPr>
          <w:rFonts w:eastAsia="Times New Roman" w:cstheme="minorHAnsi"/>
          <w:color w:val="000000"/>
        </w:rPr>
        <w:t>COMMBUYS</w:t>
      </w:r>
      <w:r w:rsidRPr="00DB59E8">
        <w:rPr>
          <w:rFonts w:eastAsia="Times New Roman" w:cstheme="minorHAnsi"/>
        </w:rPr>
        <w:t xml:space="preserve"> Help Desk at </w:t>
      </w:r>
      <w:hyperlink r:id="rId24" w:tgtFrame="_blank" w:history="1">
        <w:r w:rsidRPr="00DB59E8">
          <w:rPr>
            <w:rFonts w:eastAsia="Times New Roman" w:cstheme="minorHAnsi"/>
            <w:color w:val="0000FF"/>
            <w:u w:val="single"/>
          </w:rPr>
          <w:t>CommBuys@state.ma.us</w:t>
        </w:r>
      </w:hyperlink>
      <w:r w:rsidRPr="00DB59E8">
        <w:rPr>
          <w:rFonts w:eastAsia="Times New Roman" w:cstheme="minorHAnsi"/>
        </w:rPr>
        <w:t xml:space="preserve"> or call during normal business hours (8AM – 5PM, Monday – Friday) at 1-888-627-8283 or 617-720-3197. </w:t>
      </w:r>
    </w:p>
    <w:p w14:paraId="443C7275" w14:textId="77777777" w:rsidR="00662EE1" w:rsidRPr="00DB59E8" w:rsidRDefault="00662EE1" w:rsidP="00490E4D">
      <w:pPr>
        <w:spacing w:after="0" w:line="240" w:lineRule="auto"/>
        <w:jc w:val="both"/>
        <w:textAlignment w:val="baseline"/>
        <w:rPr>
          <w:rFonts w:eastAsia="Times New Roman" w:cstheme="minorHAnsi"/>
        </w:rPr>
      </w:pPr>
    </w:p>
    <w:p w14:paraId="6B725817" w14:textId="77777777" w:rsidR="00467F1C" w:rsidRPr="001608FF" w:rsidRDefault="00490E4D" w:rsidP="00490E4D">
      <w:pPr>
        <w:spacing w:after="0" w:line="240" w:lineRule="auto"/>
        <w:jc w:val="both"/>
        <w:textAlignment w:val="baseline"/>
        <w:rPr>
          <w:rFonts w:ascii="Cambria" w:eastAsia="Times New Roman" w:hAnsi="Cambria" w:cstheme="minorHAnsi"/>
          <w:b/>
          <w:bCs/>
        </w:rPr>
      </w:pPr>
      <w:r w:rsidRPr="001608FF">
        <w:rPr>
          <w:rFonts w:ascii="Cambria" w:eastAsia="Times New Roman" w:hAnsi="Cambria" w:cstheme="minorHAnsi"/>
          <w:b/>
          <w:bCs/>
        </w:rPr>
        <w:t>Written questions via the Bid Q&amp;A on COMMBUYS</w:t>
      </w:r>
    </w:p>
    <w:p w14:paraId="28C0AF72" w14:textId="3B3E98A2" w:rsidR="00490E4D" w:rsidRPr="00DB59E8" w:rsidRDefault="00490E4D" w:rsidP="00490E4D">
      <w:pPr>
        <w:spacing w:after="0" w:line="240" w:lineRule="auto"/>
        <w:jc w:val="both"/>
        <w:textAlignment w:val="baseline"/>
        <w:rPr>
          <w:rFonts w:eastAsia="Times New Roman" w:cstheme="minorHAnsi"/>
        </w:rPr>
      </w:pPr>
      <w:r w:rsidRPr="00DB59E8">
        <w:rPr>
          <w:rFonts w:eastAsia="Times New Roman" w:cstheme="minorHAnsi"/>
        </w:rPr>
        <w:t> </w:t>
      </w:r>
    </w:p>
    <w:p w14:paraId="0317803C" w14:textId="77777777" w:rsidR="00490E4D" w:rsidRPr="00DB59E8" w:rsidRDefault="00490E4D" w:rsidP="00490E4D">
      <w:pPr>
        <w:spacing w:after="0" w:line="240" w:lineRule="auto"/>
        <w:jc w:val="both"/>
        <w:textAlignment w:val="baseline"/>
        <w:rPr>
          <w:rFonts w:eastAsia="Times New Roman" w:cstheme="minorHAnsi"/>
        </w:rPr>
      </w:pPr>
      <w:r w:rsidRPr="00DB59E8">
        <w:rPr>
          <w:rFonts w:eastAsia="Times New Roman" w:cstheme="minorHAnsi"/>
        </w:rPr>
        <w:t>The “Bid Q&amp;A” provides the opportunity for Bidders to ask written questions and receive written answers from the Strategic Sourcing Team (SST) regarding this Bid.  All Bidders’ questions must be submitted through the Bid Q&amp;A found on COMMBUYS (see below for instructions).  Questions may be asked only prior to the Deadline for Submission of Questions stated in the Procurement Calendar. The issuing department reserves the right not to respond to questions submitted after this date.  It is the Bidder’s responsibility to verify receipt of questions.  </w:t>
      </w:r>
    </w:p>
    <w:p w14:paraId="739535AA" w14:textId="77777777" w:rsidR="00467F1C" w:rsidRPr="00DB59E8" w:rsidRDefault="00467F1C" w:rsidP="00490E4D">
      <w:pPr>
        <w:spacing w:after="0" w:line="240" w:lineRule="auto"/>
        <w:jc w:val="both"/>
        <w:textAlignment w:val="baseline"/>
        <w:rPr>
          <w:rFonts w:eastAsia="Times New Roman" w:cstheme="minorHAnsi"/>
        </w:rPr>
      </w:pPr>
    </w:p>
    <w:p w14:paraId="379F2CC7" w14:textId="77777777" w:rsidR="00490E4D" w:rsidRPr="00DB59E8" w:rsidRDefault="00490E4D" w:rsidP="00490E4D">
      <w:pPr>
        <w:spacing w:after="0" w:line="240" w:lineRule="auto"/>
        <w:jc w:val="both"/>
        <w:textAlignment w:val="baseline"/>
        <w:rPr>
          <w:rFonts w:eastAsia="Times New Roman" w:cstheme="minorHAnsi"/>
        </w:rPr>
      </w:pPr>
      <w:r w:rsidRPr="00DB59E8">
        <w:rPr>
          <w:rFonts w:eastAsia="Times New Roman" w:cstheme="minorHAnsi"/>
        </w:rPr>
        <w:t xml:space="preserve">Please note that any questions submitted to the SST using any other medium (including those that are sent by mail, fax, </w:t>
      </w:r>
      <w:proofErr w:type="gramStart"/>
      <w:r w:rsidRPr="00DB59E8">
        <w:rPr>
          <w:rFonts w:eastAsia="Times New Roman" w:cstheme="minorHAnsi"/>
        </w:rPr>
        <w:t>email</w:t>
      </w:r>
      <w:proofErr w:type="gramEnd"/>
      <w:r w:rsidRPr="00DB59E8">
        <w:rPr>
          <w:rFonts w:eastAsia="Times New Roman" w:cstheme="minorHAnsi"/>
        </w:rPr>
        <w:t xml:space="preserve"> or voicemail, etc.) will not be answered.  To reduce the number of redundant or duplicate questions, Bidders are asked to review all questions previously submitted to determine whether the Bidder’s question has already been posted. </w:t>
      </w:r>
    </w:p>
    <w:p w14:paraId="46152923" w14:textId="77777777" w:rsidR="00467F1C" w:rsidRPr="00DB59E8" w:rsidRDefault="00467F1C" w:rsidP="00490E4D">
      <w:pPr>
        <w:spacing w:after="0" w:line="240" w:lineRule="auto"/>
        <w:jc w:val="both"/>
        <w:textAlignment w:val="baseline"/>
        <w:rPr>
          <w:rFonts w:eastAsia="Times New Roman" w:cstheme="minorHAnsi"/>
        </w:rPr>
      </w:pPr>
    </w:p>
    <w:p w14:paraId="7085A3DC" w14:textId="77777777" w:rsidR="00490E4D" w:rsidRPr="00DB59E8" w:rsidRDefault="00490E4D" w:rsidP="00490E4D">
      <w:pPr>
        <w:spacing w:after="0" w:line="240" w:lineRule="auto"/>
        <w:jc w:val="both"/>
        <w:textAlignment w:val="baseline"/>
        <w:rPr>
          <w:rFonts w:eastAsia="Times New Roman" w:cstheme="minorHAnsi"/>
        </w:rPr>
      </w:pPr>
      <w:r w:rsidRPr="00DB59E8">
        <w:rPr>
          <w:rFonts w:eastAsia="Times New Roman" w:cstheme="minorHAnsi"/>
        </w:rPr>
        <w:lastRenderedPageBreak/>
        <w:t xml:space="preserve">Bidders are responsible for entering content suitable for public </w:t>
      </w:r>
      <w:proofErr w:type="gramStart"/>
      <w:r w:rsidRPr="00DB59E8">
        <w:rPr>
          <w:rFonts w:eastAsia="Times New Roman" w:cstheme="minorHAnsi"/>
        </w:rPr>
        <w:t>viewing, since</w:t>
      </w:r>
      <w:proofErr w:type="gramEnd"/>
      <w:r w:rsidRPr="00DB59E8">
        <w:rPr>
          <w:rFonts w:eastAsia="Times New Roman" w:cstheme="minorHAnsi"/>
        </w:rPr>
        <w:t xml:space="preserve"> all of the questions are accessible to the public.  Bidders must not include any information that could be considered personal, security sensitive, inflammatory, incorrect, </w:t>
      </w:r>
      <w:proofErr w:type="spellStart"/>
      <w:r w:rsidRPr="00DB59E8">
        <w:rPr>
          <w:rFonts w:eastAsia="Times New Roman" w:cstheme="minorHAnsi"/>
        </w:rPr>
        <w:t>collusory</w:t>
      </w:r>
      <w:proofErr w:type="spellEnd"/>
      <w:r w:rsidRPr="00DB59E8">
        <w:rPr>
          <w:rFonts w:eastAsia="Times New Roman" w:cstheme="minorHAnsi"/>
        </w:rPr>
        <w:t>, or otherwise objectionable, including information about the Bidder’s company or other companies.  The PMT reserves the right to edit or delete any submitted questions that raise any of these issues or that are not in the best interest of the Commonwealth or this Bid.  </w:t>
      </w:r>
    </w:p>
    <w:p w14:paraId="33CE9D15" w14:textId="77777777" w:rsidR="007B20CB" w:rsidRPr="00DB59E8" w:rsidRDefault="007B20CB" w:rsidP="00490E4D">
      <w:pPr>
        <w:spacing w:after="0" w:line="240" w:lineRule="auto"/>
        <w:jc w:val="both"/>
        <w:textAlignment w:val="baseline"/>
        <w:rPr>
          <w:rFonts w:eastAsia="Times New Roman" w:cstheme="minorHAnsi"/>
        </w:rPr>
      </w:pPr>
    </w:p>
    <w:p w14:paraId="51EC3066" w14:textId="77777777" w:rsidR="00490E4D" w:rsidRPr="001608FF" w:rsidRDefault="00490E4D" w:rsidP="00490E4D">
      <w:pPr>
        <w:spacing w:after="0" w:line="240" w:lineRule="auto"/>
        <w:jc w:val="both"/>
        <w:textAlignment w:val="baseline"/>
        <w:rPr>
          <w:rFonts w:ascii="Cambria" w:eastAsia="Times New Roman" w:hAnsi="Cambria" w:cstheme="minorHAnsi"/>
        </w:rPr>
      </w:pPr>
      <w:r w:rsidRPr="001608FF">
        <w:rPr>
          <w:rFonts w:ascii="Cambria" w:eastAsia="Times New Roman" w:hAnsi="Cambria" w:cstheme="minorHAnsi"/>
          <w:b/>
          <w:bCs/>
        </w:rPr>
        <w:t>All answers are final when posted.  Any subsequent revisions to previously provided answers will be dated.</w:t>
      </w:r>
      <w:r w:rsidRPr="001608FF">
        <w:rPr>
          <w:rFonts w:ascii="Cambria" w:eastAsia="Times New Roman" w:hAnsi="Cambria" w:cstheme="minorHAnsi"/>
        </w:rPr>
        <w:t> </w:t>
      </w:r>
    </w:p>
    <w:p w14:paraId="35D2E304" w14:textId="77777777" w:rsidR="00467F1C" w:rsidRPr="00DB59E8" w:rsidRDefault="00467F1C" w:rsidP="00490E4D">
      <w:pPr>
        <w:spacing w:after="0" w:line="240" w:lineRule="auto"/>
        <w:jc w:val="both"/>
        <w:textAlignment w:val="baseline"/>
        <w:rPr>
          <w:rFonts w:eastAsia="Times New Roman" w:cstheme="minorHAnsi"/>
        </w:rPr>
      </w:pPr>
    </w:p>
    <w:p w14:paraId="6D098E19" w14:textId="77777777" w:rsidR="00490E4D" w:rsidRPr="00DB59E8" w:rsidRDefault="00490E4D" w:rsidP="00490E4D">
      <w:pPr>
        <w:spacing w:after="0" w:line="240" w:lineRule="auto"/>
        <w:jc w:val="both"/>
        <w:textAlignment w:val="baseline"/>
        <w:rPr>
          <w:rFonts w:eastAsia="Times New Roman" w:cstheme="minorHAnsi"/>
        </w:rPr>
      </w:pPr>
      <w:r w:rsidRPr="00DB59E8">
        <w:rPr>
          <w:rFonts w:eastAsia="Times New Roman" w:cstheme="minorHAnsi"/>
        </w:rPr>
        <w:t xml:space="preserve">It is the responsibility of the prospective Bidder and awarded Bidder to maintain an active registration in COMMBUYS and to keep current the email address of the Bidder’s contact person and prospective contract manager, if awarded a contract, and to monitor that email inbox for communications from the Purchasing Department, including requests for clarification. The Purchasing Department and the Commonwealth assume no responsibility if a prospective Bidder’s/awarded Bidder’s designated email address is not current, or if technical problems, including those with the prospective Bidder’s/awarded Bidder’s computer, </w:t>
      </w:r>
      <w:proofErr w:type="gramStart"/>
      <w:r w:rsidRPr="00DB59E8">
        <w:rPr>
          <w:rFonts w:eastAsia="Times New Roman" w:cstheme="minorHAnsi"/>
        </w:rPr>
        <w:t>network</w:t>
      </w:r>
      <w:proofErr w:type="gramEnd"/>
      <w:r w:rsidRPr="00DB59E8">
        <w:rPr>
          <w:rFonts w:eastAsia="Times New Roman" w:cstheme="minorHAnsi"/>
        </w:rPr>
        <w:t xml:space="preserve"> or internet service provider (ISP) cause email communications sent to/from the prospective Bidder/Awarded Bidder and the Purchasing Department to be lost or rejected by any means including email or spam filtering. </w:t>
      </w:r>
    </w:p>
    <w:p w14:paraId="3B76D699" w14:textId="77777777" w:rsidR="00F81E2D" w:rsidRPr="00DB59E8" w:rsidRDefault="00F81E2D" w:rsidP="00490E4D">
      <w:pPr>
        <w:spacing w:after="0" w:line="240" w:lineRule="auto"/>
        <w:jc w:val="both"/>
        <w:textAlignment w:val="baseline"/>
        <w:rPr>
          <w:rFonts w:eastAsia="Times New Roman" w:cstheme="minorHAnsi"/>
        </w:rPr>
      </w:pPr>
    </w:p>
    <w:p w14:paraId="229D3524" w14:textId="77777777" w:rsidR="00490E4D" w:rsidRPr="001608FF" w:rsidRDefault="00490E4D" w:rsidP="00490E4D">
      <w:pPr>
        <w:spacing w:after="0" w:line="240" w:lineRule="auto"/>
        <w:jc w:val="both"/>
        <w:textAlignment w:val="baseline"/>
        <w:rPr>
          <w:rFonts w:ascii="Cambria" w:eastAsia="Times New Roman" w:hAnsi="Cambria" w:cstheme="minorHAnsi"/>
        </w:rPr>
      </w:pPr>
      <w:r w:rsidRPr="001608FF">
        <w:rPr>
          <w:rFonts w:ascii="Cambria" w:eastAsia="Times New Roman" w:hAnsi="Cambria" w:cstheme="minorHAnsi"/>
          <w:b/>
          <w:bCs/>
        </w:rPr>
        <w:t>Locating Bid Q&amp;A</w:t>
      </w:r>
      <w:r w:rsidRPr="001608FF">
        <w:rPr>
          <w:rFonts w:ascii="Cambria" w:eastAsia="Times New Roman" w:hAnsi="Cambria" w:cstheme="minorHAnsi"/>
        </w:rPr>
        <w:t> </w:t>
      </w:r>
    </w:p>
    <w:p w14:paraId="2F14B345" w14:textId="77777777" w:rsidR="00F81E2D" w:rsidRPr="00DB59E8" w:rsidRDefault="00F81E2D" w:rsidP="00490E4D">
      <w:pPr>
        <w:spacing w:after="0" w:line="240" w:lineRule="auto"/>
        <w:jc w:val="both"/>
        <w:textAlignment w:val="baseline"/>
        <w:rPr>
          <w:rFonts w:eastAsia="Times New Roman" w:cstheme="minorHAnsi"/>
        </w:rPr>
      </w:pPr>
    </w:p>
    <w:p w14:paraId="040C7AD3" w14:textId="28E8E9E3" w:rsidR="00490E4D" w:rsidRPr="00DB59E8" w:rsidRDefault="00490E4D" w:rsidP="00490E4D">
      <w:pPr>
        <w:spacing w:after="0" w:line="240" w:lineRule="auto"/>
        <w:jc w:val="both"/>
        <w:textAlignment w:val="baseline"/>
        <w:rPr>
          <w:rFonts w:eastAsia="Times New Roman" w:cstheme="minorHAnsi"/>
        </w:rPr>
      </w:pPr>
      <w:r w:rsidRPr="00DB59E8">
        <w:rPr>
          <w:rFonts w:eastAsia="Times New Roman" w:cstheme="minorHAnsi"/>
        </w:rPr>
        <w:t>Log into COMMBUYS, locate the Bid, acknowledge receipt of the Bid, and scroll down to the bottom of the Bid Header page.  The “Bid Q&amp;A” button allows Bidders access to the Bid Q&amp;A page. </w:t>
      </w:r>
    </w:p>
    <w:p w14:paraId="0A616928" w14:textId="560BE624" w:rsidR="00490E4D" w:rsidRPr="00DB59E8" w:rsidRDefault="00490E4D" w:rsidP="00490E4D">
      <w:pPr>
        <w:spacing w:after="0" w:line="240" w:lineRule="auto"/>
        <w:jc w:val="both"/>
        <w:textAlignment w:val="baseline"/>
        <w:rPr>
          <w:rFonts w:eastAsia="Times New Roman" w:cstheme="minorHAnsi"/>
        </w:rPr>
      </w:pPr>
    </w:p>
    <w:p w14:paraId="2188DF47" w14:textId="1AEA655C" w:rsidR="00490E4D" w:rsidRPr="00DB59E8" w:rsidRDefault="00490E4D">
      <w:pPr>
        <w:rPr>
          <w:rFonts w:eastAsia="Times New Roman" w:cstheme="minorHAnsi"/>
        </w:rPr>
      </w:pPr>
      <w:r w:rsidRPr="00DB59E8">
        <w:rPr>
          <w:rFonts w:eastAsia="Times New Roman" w:cstheme="minorHAnsi"/>
        </w:rPr>
        <w:br w:type="page"/>
      </w:r>
    </w:p>
    <w:p w14:paraId="6DD0B4D6" w14:textId="77777777" w:rsidR="00490E4D" w:rsidRPr="001608FF" w:rsidRDefault="00490E4D" w:rsidP="00490E4D">
      <w:pPr>
        <w:spacing w:after="0" w:line="240" w:lineRule="auto"/>
        <w:jc w:val="center"/>
        <w:textAlignment w:val="baseline"/>
        <w:rPr>
          <w:rFonts w:ascii="Cambria" w:eastAsia="Times New Roman" w:hAnsi="Cambria" w:cstheme="minorHAnsi"/>
        </w:rPr>
      </w:pPr>
      <w:r w:rsidRPr="001608FF">
        <w:rPr>
          <w:rFonts w:ascii="Cambria" w:eastAsia="Times New Roman" w:hAnsi="Cambria" w:cstheme="minorHAnsi"/>
          <w:b/>
          <w:bCs/>
        </w:rPr>
        <w:lastRenderedPageBreak/>
        <w:t>FORM 1 – RFQ RESPONSE FORM</w:t>
      </w:r>
      <w:r w:rsidRPr="001608FF">
        <w:rPr>
          <w:rFonts w:ascii="Cambria" w:eastAsia="Times New Roman" w:hAnsi="Cambria" w:cstheme="minorHAnsi"/>
        </w:rPr>
        <w:t> </w:t>
      </w:r>
    </w:p>
    <w:p w14:paraId="40C7057A" w14:textId="2FDE6C76" w:rsidR="00490E4D" w:rsidRPr="00DB59E8" w:rsidRDefault="00490E4D" w:rsidP="00397527">
      <w:pPr>
        <w:spacing w:after="0" w:line="240" w:lineRule="auto"/>
        <w:jc w:val="center"/>
        <w:textAlignment w:val="baseline"/>
        <w:rPr>
          <w:rFonts w:eastAsia="Times New Roman" w:cstheme="minorHAnsi"/>
        </w:rPr>
      </w:pPr>
      <w:r w:rsidRPr="00DB59E8">
        <w:rPr>
          <w:rFonts w:eastAsia="Times New Roman" w:cstheme="minorHAnsi"/>
        </w:rPr>
        <w:t> </w:t>
      </w:r>
    </w:p>
    <w:p w14:paraId="2E29F569" w14:textId="77777777" w:rsidR="00490E4D" w:rsidRPr="00DB59E8" w:rsidRDefault="00490E4D" w:rsidP="00490E4D">
      <w:pPr>
        <w:spacing w:after="0" w:line="240" w:lineRule="auto"/>
        <w:jc w:val="both"/>
        <w:textAlignment w:val="baseline"/>
        <w:rPr>
          <w:rFonts w:eastAsia="Times New Roman" w:cstheme="minorHAnsi"/>
        </w:rPr>
      </w:pPr>
      <w:r w:rsidRPr="00DB59E8">
        <w:rPr>
          <w:rFonts w:eastAsia="Times New Roman" w:cstheme="minorHAnsi"/>
        </w:rPr>
        <w:t> </w:t>
      </w:r>
    </w:p>
    <w:p w14:paraId="68D4F83F" w14:textId="46E5B3F8" w:rsidR="00475D89" w:rsidRPr="00DB59E8" w:rsidRDefault="00490E4D" w:rsidP="00475D89">
      <w:pPr>
        <w:spacing w:after="0" w:line="240" w:lineRule="auto"/>
        <w:jc w:val="both"/>
        <w:textAlignment w:val="baseline"/>
        <w:rPr>
          <w:rFonts w:eastAsia="Times New Roman" w:cstheme="minorHAnsi"/>
        </w:rPr>
      </w:pPr>
      <w:r w:rsidRPr="00DB59E8">
        <w:rPr>
          <w:rFonts w:eastAsia="Times New Roman" w:cstheme="minorHAnsi"/>
        </w:rPr>
        <w:t xml:space="preserve">Bidders should avoid including additional components in their responses which are not expressly requested in the RFQ. </w:t>
      </w:r>
      <w:r w:rsidR="00153D9E" w:rsidRPr="009C5D72">
        <w:rPr>
          <w:rFonts w:eastAsia="Times New Roman" w:cstheme="minorHAnsi"/>
          <w:highlight w:val="yellow"/>
        </w:rPr>
        <w:t>[Delete the rest of this paragraph if you do not wish to consider multiple proposals from the same Bidder].</w:t>
      </w:r>
      <w:r w:rsidR="004D3267">
        <w:rPr>
          <w:rFonts w:eastAsia="Times New Roman" w:cstheme="minorHAnsi"/>
        </w:rPr>
        <w:t xml:space="preserve"> </w:t>
      </w:r>
      <w:proofErr w:type="gramStart"/>
      <w:r w:rsidRPr="00DB59E8">
        <w:rPr>
          <w:rFonts w:eastAsia="Times New Roman" w:cstheme="minorHAnsi"/>
        </w:rPr>
        <w:t>If</w:t>
      </w:r>
      <w:proofErr w:type="gramEnd"/>
      <w:r w:rsidRPr="00DB59E8">
        <w:rPr>
          <w:rFonts w:eastAsia="Times New Roman" w:cstheme="minorHAnsi"/>
        </w:rPr>
        <w:t xml:space="preserve"> multiple options are available and responsive to the RFQ, Bidders must clearly identify the differences in cost and functionality of each option. </w:t>
      </w:r>
      <w:r w:rsidR="00475D89" w:rsidRPr="00DB59E8">
        <w:rPr>
          <w:rFonts w:eastAsia="Times New Roman" w:cstheme="minorHAnsi"/>
        </w:rPr>
        <w:t xml:space="preserve">Complete a separate Response Form for each alternative and modify the above title to include an identifying number (i.e., </w:t>
      </w:r>
      <w:hyperlink w:anchor="_FORM_1_–_1" w:history="1">
        <w:r w:rsidR="00475D89" w:rsidRPr="00DB59E8">
          <w:rPr>
            <w:rStyle w:val="Hyperlink"/>
            <w:rFonts w:eastAsia="Times New Roman" w:cstheme="minorHAnsi"/>
          </w:rPr>
          <w:t>FORM 1</w:t>
        </w:r>
      </w:hyperlink>
      <w:r w:rsidR="00475D89" w:rsidRPr="00DB59E8">
        <w:rPr>
          <w:rFonts w:eastAsia="Times New Roman" w:cstheme="minorHAnsi"/>
        </w:rPr>
        <w:t xml:space="preserve"> – RFQ RESPONSE FORM </w:t>
      </w:r>
      <w:r w:rsidR="00475D89" w:rsidRPr="00DB59E8">
        <w:rPr>
          <w:rFonts w:eastAsia="Times New Roman" w:cstheme="minorHAnsi"/>
          <w:i/>
          <w:iCs/>
        </w:rPr>
        <w:t>– OPTION 1</w:t>
      </w:r>
      <w:r w:rsidR="00475D89" w:rsidRPr="00DB59E8">
        <w:rPr>
          <w:rFonts w:eastAsia="Times New Roman" w:cstheme="minorHAnsi"/>
        </w:rPr>
        <w:t>).  Each presented option will be evaluated independently.</w:t>
      </w:r>
    </w:p>
    <w:p w14:paraId="1AB879B0" w14:textId="4D447CBA" w:rsidR="00490E4D" w:rsidRPr="00DB59E8" w:rsidRDefault="00490E4D" w:rsidP="00490E4D">
      <w:pPr>
        <w:spacing w:after="0" w:line="240" w:lineRule="auto"/>
        <w:jc w:val="both"/>
        <w:textAlignment w:val="baseline"/>
        <w:rPr>
          <w:rFonts w:eastAsia="Times New Roman" w:cstheme="minorHAnsi"/>
        </w:rPr>
      </w:pPr>
      <w:r w:rsidRPr="00DB59E8">
        <w:rPr>
          <w:rFonts w:eastAsia="Times New Roman" w:cstheme="minorHAnsi"/>
        </w:rPr>
        <w:t> </w:t>
      </w:r>
    </w:p>
    <w:p w14:paraId="322125C9" w14:textId="77777777" w:rsidR="00490E4D" w:rsidRPr="00DB59E8" w:rsidRDefault="00490E4D" w:rsidP="00490E4D">
      <w:pPr>
        <w:spacing w:after="0" w:line="240" w:lineRule="auto"/>
        <w:textAlignment w:val="baseline"/>
        <w:rPr>
          <w:rFonts w:eastAsia="Times New Roman" w:cstheme="minorHAnsi"/>
        </w:rPr>
      </w:pPr>
      <w:r w:rsidRPr="00DB59E8">
        <w:rPr>
          <w:rFonts w:eastAsia="Times New Roman" w:cstheme="minorHAnsi"/>
        </w:rPr>
        <w:t> </w:t>
      </w:r>
    </w:p>
    <w:p w14:paraId="3CB3697C" w14:textId="75CF48E5" w:rsidR="00490E4D" w:rsidRPr="001608FF" w:rsidRDefault="00490E4D" w:rsidP="00490E4D">
      <w:pPr>
        <w:spacing w:after="0" w:line="240" w:lineRule="auto"/>
        <w:textAlignment w:val="baseline"/>
        <w:rPr>
          <w:rFonts w:ascii="Cambria" w:eastAsia="Times New Roman" w:hAnsi="Cambria" w:cstheme="minorHAnsi"/>
        </w:rPr>
      </w:pPr>
      <w:r w:rsidRPr="001608FF">
        <w:rPr>
          <w:rFonts w:ascii="Cambria" w:eastAsia="Times New Roman" w:hAnsi="Cambria" w:cstheme="minorHAnsi"/>
          <w:b/>
          <w:bCs/>
        </w:rPr>
        <w:t>I. Contact Information</w:t>
      </w:r>
      <w:r w:rsidRPr="001608FF">
        <w:rPr>
          <w:rFonts w:ascii="Cambria" w:eastAsia="Times New Roman" w:hAnsi="Cambria" w:cstheme="minorHAnsi"/>
        </w:rPr>
        <w:t> </w:t>
      </w:r>
    </w:p>
    <w:p w14:paraId="49E28F3D" w14:textId="77777777" w:rsidR="00490E4D" w:rsidRPr="00DB59E8" w:rsidRDefault="00490E4D" w:rsidP="00490E4D">
      <w:pPr>
        <w:spacing w:after="0" w:line="240" w:lineRule="auto"/>
        <w:textAlignment w:val="baseline"/>
        <w:rPr>
          <w:rFonts w:eastAsia="Times New Roman" w:cstheme="minorHAnsi"/>
        </w:rPr>
      </w:pPr>
      <w:r w:rsidRPr="00DB59E8">
        <w:rPr>
          <w:rFonts w:eastAsia="Times New Roman" w:cstheme="minorHAnsi"/>
        </w:rPr>
        <w:t> </w:t>
      </w:r>
    </w:p>
    <w:p w14:paraId="30389BE2" w14:textId="14391891" w:rsidR="00490E4D" w:rsidRPr="00DB59E8" w:rsidRDefault="00490E4D" w:rsidP="00490E4D">
      <w:pPr>
        <w:spacing w:after="0" w:line="240" w:lineRule="auto"/>
        <w:textAlignment w:val="baseline"/>
        <w:rPr>
          <w:rFonts w:eastAsia="Times New Roman" w:cstheme="minorHAnsi"/>
        </w:rPr>
      </w:pPr>
      <w:r w:rsidRPr="00DB59E8">
        <w:rPr>
          <w:rFonts w:eastAsia="Times New Roman" w:cstheme="minorHAnsi"/>
        </w:rPr>
        <w:t>Company or Organization Name (“Bidder”)</w:t>
      </w:r>
      <w:r w:rsidR="009307E0" w:rsidRPr="00DB59E8">
        <w:rPr>
          <w:rFonts w:eastAsia="Times New Roman" w:cstheme="minorHAnsi"/>
        </w:rPr>
        <w:t>:</w:t>
      </w:r>
      <w:r w:rsidR="00AB24DA" w:rsidRPr="00DB59E8">
        <w:rPr>
          <w:rFonts w:eastAsia="Times New Roman" w:cstheme="minorHAnsi"/>
          <w:lang w:eastAsia="ar-SA"/>
        </w:rPr>
        <w:t xml:space="preserve"> </w:t>
      </w:r>
      <w:sdt>
        <w:sdtPr>
          <w:rPr>
            <w:rFonts w:eastAsia="Times New Roman" w:cstheme="minorHAnsi"/>
          </w:rPr>
          <w:id w:val="922456144"/>
          <w:placeholder>
            <w:docPart w:val="CE722B6DE9D943E88386861D4F4733E6"/>
          </w:placeholder>
          <w:showingPlcHdr/>
          <w:text/>
        </w:sdtPr>
        <w:sdtEndPr/>
        <w:sdtContent>
          <w:r w:rsidR="00AB24DA" w:rsidRPr="00DB59E8">
            <w:rPr>
              <w:rFonts w:eastAsia="Times New Roman" w:cstheme="minorHAnsi"/>
            </w:rPr>
            <w:t>Click or tap here to enter text.</w:t>
          </w:r>
        </w:sdtContent>
      </w:sdt>
    </w:p>
    <w:p w14:paraId="06C10A77" w14:textId="77777777" w:rsidR="00490E4D" w:rsidRPr="00DB59E8" w:rsidRDefault="00490E4D" w:rsidP="00490E4D">
      <w:pPr>
        <w:spacing w:after="0" w:line="240" w:lineRule="auto"/>
        <w:textAlignment w:val="baseline"/>
        <w:rPr>
          <w:rFonts w:eastAsia="Times New Roman" w:cstheme="minorHAnsi"/>
        </w:rPr>
      </w:pPr>
      <w:r w:rsidRPr="00DB59E8">
        <w:rPr>
          <w:rFonts w:eastAsia="Times New Roman" w:cstheme="minorHAnsi"/>
        </w:rPr>
        <w:t> </w:t>
      </w:r>
    </w:p>
    <w:p w14:paraId="2EEC70CD" w14:textId="77777777" w:rsidR="003A2B47" w:rsidRPr="00DB59E8" w:rsidRDefault="003A2B47" w:rsidP="003A2B47">
      <w:pPr>
        <w:spacing w:after="0" w:line="240" w:lineRule="auto"/>
        <w:textAlignment w:val="baseline"/>
        <w:rPr>
          <w:rFonts w:eastAsia="Times New Roman" w:cstheme="minorHAnsi"/>
        </w:rPr>
      </w:pPr>
      <w:r w:rsidRPr="00DB59E8">
        <w:rPr>
          <w:rFonts w:eastAsia="Times New Roman" w:cstheme="minorHAnsi"/>
        </w:rPr>
        <w:t xml:space="preserve">Bidder Address: </w:t>
      </w:r>
      <w:sdt>
        <w:sdtPr>
          <w:rPr>
            <w:rFonts w:eastAsia="Times New Roman" w:cstheme="minorHAnsi"/>
          </w:rPr>
          <w:id w:val="-249508121"/>
          <w:placeholder>
            <w:docPart w:val="106CC3935057412CA86BBC9DC923EF22"/>
          </w:placeholder>
          <w:showingPlcHdr/>
          <w:text/>
        </w:sdtPr>
        <w:sdtEndPr/>
        <w:sdtContent>
          <w:r w:rsidRPr="00DB59E8">
            <w:rPr>
              <w:rFonts w:eastAsia="Times New Roman" w:cstheme="minorHAnsi"/>
            </w:rPr>
            <w:t>Click or tap here to enter text.</w:t>
          </w:r>
        </w:sdtContent>
      </w:sdt>
    </w:p>
    <w:p w14:paraId="3FB042FD" w14:textId="37AB3B6D" w:rsidR="003A2B47" w:rsidRPr="00DB59E8" w:rsidRDefault="003A2B47" w:rsidP="003A2B47">
      <w:pPr>
        <w:spacing w:after="0" w:line="240" w:lineRule="auto"/>
        <w:textAlignment w:val="baseline"/>
        <w:rPr>
          <w:rFonts w:eastAsia="Times New Roman" w:cstheme="minorHAnsi"/>
        </w:rPr>
      </w:pPr>
      <w:r w:rsidRPr="00DB59E8">
        <w:rPr>
          <w:rFonts w:eastAsia="Times New Roman" w:cstheme="minorHAnsi"/>
        </w:rPr>
        <w:t xml:space="preserve">Bidder Contact(s): </w:t>
      </w:r>
      <w:sdt>
        <w:sdtPr>
          <w:rPr>
            <w:rFonts w:eastAsia="Times New Roman" w:cstheme="minorHAnsi"/>
          </w:rPr>
          <w:id w:val="972033287"/>
          <w:placeholder>
            <w:docPart w:val="106CC3935057412CA86BBC9DC923EF22"/>
          </w:placeholder>
          <w:showingPlcHdr/>
          <w:text/>
        </w:sdtPr>
        <w:sdtEndPr/>
        <w:sdtContent>
          <w:r w:rsidRPr="00DB59E8">
            <w:rPr>
              <w:rFonts w:eastAsia="Times New Roman" w:cstheme="minorHAnsi"/>
            </w:rPr>
            <w:t>Click or tap here to enter text.</w:t>
          </w:r>
        </w:sdtContent>
      </w:sdt>
      <w:r w:rsidRPr="00DB59E8">
        <w:rPr>
          <w:rFonts w:eastAsia="Times New Roman" w:cstheme="minorHAnsi"/>
        </w:rPr>
        <w:tab/>
      </w:r>
    </w:p>
    <w:p w14:paraId="6806A791" w14:textId="77777777" w:rsidR="003A2B47" w:rsidRPr="00DB59E8" w:rsidRDefault="003A2B47" w:rsidP="003A2B47">
      <w:pPr>
        <w:spacing w:after="0" w:line="240" w:lineRule="auto"/>
        <w:textAlignment w:val="baseline"/>
        <w:rPr>
          <w:rFonts w:eastAsia="Times New Roman" w:cstheme="minorHAnsi"/>
        </w:rPr>
      </w:pPr>
      <w:r w:rsidRPr="00DB59E8">
        <w:rPr>
          <w:rFonts w:eastAsia="Times New Roman" w:cstheme="minorHAnsi"/>
        </w:rPr>
        <w:t xml:space="preserve">Name: </w:t>
      </w:r>
      <w:sdt>
        <w:sdtPr>
          <w:rPr>
            <w:rFonts w:eastAsia="Times New Roman" w:cstheme="minorHAnsi"/>
          </w:rPr>
          <w:id w:val="1332565619"/>
          <w:placeholder>
            <w:docPart w:val="106CC3935057412CA86BBC9DC923EF22"/>
          </w:placeholder>
          <w:showingPlcHdr/>
          <w:text/>
        </w:sdtPr>
        <w:sdtEndPr/>
        <w:sdtContent>
          <w:r w:rsidRPr="00DB59E8">
            <w:rPr>
              <w:rFonts w:eastAsia="Times New Roman" w:cstheme="minorHAnsi"/>
            </w:rPr>
            <w:t>Click or tap here to enter text.</w:t>
          </w:r>
        </w:sdtContent>
      </w:sdt>
    </w:p>
    <w:p w14:paraId="625766B3" w14:textId="77777777" w:rsidR="003A2B47" w:rsidRPr="00DB59E8" w:rsidRDefault="003A2B47" w:rsidP="003A2B47">
      <w:pPr>
        <w:spacing w:after="0" w:line="240" w:lineRule="auto"/>
        <w:textAlignment w:val="baseline"/>
        <w:rPr>
          <w:rFonts w:eastAsia="Times New Roman" w:cstheme="minorHAnsi"/>
        </w:rPr>
      </w:pPr>
      <w:r w:rsidRPr="00DB59E8">
        <w:rPr>
          <w:rFonts w:eastAsia="Times New Roman" w:cstheme="minorHAnsi"/>
        </w:rPr>
        <w:t xml:space="preserve">Email: </w:t>
      </w:r>
      <w:sdt>
        <w:sdtPr>
          <w:rPr>
            <w:rFonts w:eastAsia="Times New Roman" w:cstheme="minorHAnsi"/>
          </w:rPr>
          <w:id w:val="-434594380"/>
          <w:placeholder>
            <w:docPart w:val="106CC3935057412CA86BBC9DC923EF22"/>
          </w:placeholder>
          <w:showingPlcHdr/>
          <w:text/>
        </w:sdtPr>
        <w:sdtEndPr/>
        <w:sdtContent>
          <w:r w:rsidRPr="00DB59E8">
            <w:rPr>
              <w:rFonts w:eastAsia="Times New Roman" w:cstheme="minorHAnsi"/>
            </w:rPr>
            <w:t>Click or tap here to enter text.</w:t>
          </w:r>
        </w:sdtContent>
      </w:sdt>
    </w:p>
    <w:p w14:paraId="4E0BD8FD" w14:textId="77777777" w:rsidR="003A2B47" w:rsidRPr="00DB59E8" w:rsidRDefault="003A2B47" w:rsidP="003A2B47">
      <w:pPr>
        <w:spacing w:after="0" w:line="240" w:lineRule="auto"/>
        <w:textAlignment w:val="baseline"/>
        <w:rPr>
          <w:rFonts w:eastAsia="Times New Roman" w:cstheme="minorHAnsi"/>
        </w:rPr>
      </w:pPr>
      <w:r w:rsidRPr="00DB59E8">
        <w:rPr>
          <w:rFonts w:eastAsia="Times New Roman" w:cstheme="minorHAnsi"/>
        </w:rPr>
        <w:t>Phone:</w:t>
      </w:r>
      <w:sdt>
        <w:sdtPr>
          <w:rPr>
            <w:rFonts w:eastAsia="Times New Roman" w:cstheme="minorHAnsi"/>
          </w:rPr>
          <w:id w:val="649491606"/>
          <w:placeholder>
            <w:docPart w:val="106CC3935057412CA86BBC9DC923EF22"/>
          </w:placeholder>
          <w:showingPlcHdr/>
          <w:text/>
        </w:sdtPr>
        <w:sdtEndPr/>
        <w:sdtContent>
          <w:r w:rsidRPr="00DB59E8">
            <w:rPr>
              <w:rFonts w:eastAsia="Times New Roman" w:cstheme="minorHAnsi"/>
            </w:rPr>
            <w:t>Click or tap here to enter text.</w:t>
          </w:r>
        </w:sdtContent>
      </w:sdt>
    </w:p>
    <w:p w14:paraId="37903455" w14:textId="77777777" w:rsidR="003A2B47" w:rsidRPr="00DB59E8" w:rsidRDefault="003A2B47" w:rsidP="003A2B47">
      <w:pPr>
        <w:spacing w:after="0" w:line="240" w:lineRule="auto"/>
        <w:textAlignment w:val="baseline"/>
        <w:rPr>
          <w:rFonts w:eastAsia="Times New Roman" w:cstheme="minorHAnsi"/>
        </w:rPr>
      </w:pPr>
      <w:r w:rsidRPr="00DB59E8">
        <w:rPr>
          <w:rFonts w:eastAsia="Times New Roman" w:cstheme="minorHAnsi"/>
        </w:rPr>
        <w:t xml:space="preserve">Name: </w:t>
      </w:r>
      <w:sdt>
        <w:sdtPr>
          <w:rPr>
            <w:rFonts w:eastAsia="Times New Roman" w:cstheme="minorHAnsi"/>
          </w:rPr>
          <w:id w:val="242067599"/>
          <w:placeholder>
            <w:docPart w:val="106CC3935057412CA86BBC9DC923EF22"/>
          </w:placeholder>
          <w:showingPlcHdr/>
          <w:text/>
        </w:sdtPr>
        <w:sdtEndPr/>
        <w:sdtContent>
          <w:r w:rsidRPr="00DB59E8">
            <w:rPr>
              <w:rFonts w:eastAsia="Times New Roman" w:cstheme="minorHAnsi"/>
            </w:rPr>
            <w:t>Click or tap here to enter text.</w:t>
          </w:r>
        </w:sdtContent>
      </w:sdt>
    </w:p>
    <w:p w14:paraId="3234733A" w14:textId="77777777" w:rsidR="003A2B47" w:rsidRPr="00DB59E8" w:rsidRDefault="003A2B47" w:rsidP="003A2B47">
      <w:pPr>
        <w:spacing w:after="0" w:line="240" w:lineRule="auto"/>
        <w:textAlignment w:val="baseline"/>
        <w:rPr>
          <w:rFonts w:eastAsia="Times New Roman" w:cstheme="minorHAnsi"/>
        </w:rPr>
      </w:pPr>
      <w:r w:rsidRPr="00DB59E8">
        <w:rPr>
          <w:rFonts w:eastAsia="Times New Roman" w:cstheme="minorHAnsi"/>
        </w:rPr>
        <w:t xml:space="preserve">Email: </w:t>
      </w:r>
      <w:sdt>
        <w:sdtPr>
          <w:rPr>
            <w:rFonts w:eastAsia="Times New Roman" w:cstheme="minorHAnsi"/>
          </w:rPr>
          <w:id w:val="362015152"/>
          <w:placeholder>
            <w:docPart w:val="106CC3935057412CA86BBC9DC923EF22"/>
          </w:placeholder>
          <w:showingPlcHdr/>
          <w:text/>
        </w:sdtPr>
        <w:sdtEndPr/>
        <w:sdtContent>
          <w:r w:rsidRPr="00DB59E8">
            <w:rPr>
              <w:rFonts w:eastAsia="Times New Roman" w:cstheme="minorHAnsi"/>
            </w:rPr>
            <w:t>Click or tap here to enter text.</w:t>
          </w:r>
        </w:sdtContent>
      </w:sdt>
    </w:p>
    <w:p w14:paraId="21354373" w14:textId="77777777" w:rsidR="003A2B47" w:rsidRPr="00DB59E8" w:rsidRDefault="003A2B47" w:rsidP="003A2B47">
      <w:pPr>
        <w:spacing w:after="0" w:line="240" w:lineRule="auto"/>
        <w:textAlignment w:val="baseline"/>
        <w:rPr>
          <w:rFonts w:eastAsia="Times New Roman" w:cstheme="minorHAnsi"/>
        </w:rPr>
      </w:pPr>
      <w:r w:rsidRPr="00DB59E8">
        <w:rPr>
          <w:rFonts w:eastAsia="Times New Roman" w:cstheme="minorHAnsi"/>
        </w:rPr>
        <w:t xml:space="preserve">Phone: </w:t>
      </w:r>
      <w:sdt>
        <w:sdtPr>
          <w:rPr>
            <w:rFonts w:eastAsia="Times New Roman" w:cstheme="minorHAnsi"/>
          </w:rPr>
          <w:id w:val="68237548"/>
          <w:placeholder>
            <w:docPart w:val="106CC3935057412CA86BBC9DC923EF22"/>
          </w:placeholder>
          <w:showingPlcHdr/>
          <w:text/>
        </w:sdtPr>
        <w:sdtEndPr/>
        <w:sdtContent>
          <w:r w:rsidRPr="00DB59E8">
            <w:rPr>
              <w:rFonts w:eastAsia="Times New Roman" w:cstheme="minorHAnsi"/>
            </w:rPr>
            <w:t>Click or tap here to enter text.</w:t>
          </w:r>
        </w:sdtContent>
      </w:sdt>
    </w:p>
    <w:p w14:paraId="4BF6869E" w14:textId="77777777" w:rsidR="00490E4D" w:rsidRPr="00DB59E8" w:rsidRDefault="00490E4D" w:rsidP="00490E4D">
      <w:pPr>
        <w:spacing w:after="0" w:line="240" w:lineRule="auto"/>
        <w:textAlignment w:val="baseline"/>
        <w:rPr>
          <w:rFonts w:eastAsia="Times New Roman" w:cstheme="minorHAnsi"/>
        </w:rPr>
      </w:pPr>
      <w:r w:rsidRPr="00DB59E8">
        <w:rPr>
          <w:rFonts w:eastAsia="Times New Roman" w:cstheme="minorHAnsi"/>
        </w:rPr>
        <w:t> </w:t>
      </w:r>
    </w:p>
    <w:p w14:paraId="4B974AF7" w14:textId="77777777" w:rsidR="00490E4D" w:rsidRPr="00DB59E8" w:rsidRDefault="00490E4D" w:rsidP="00490E4D">
      <w:pPr>
        <w:spacing w:after="0" w:line="240" w:lineRule="auto"/>
        <w:jc w:val="both"/>
        <w:textAlignment w:val="baseline"/>
        <w:rPr>
          <w:rFonts w:eastAsia="Times New Roman" w:cstheme="minorHAnsi"/>
        </w:rPr>
      </w:pPr>
      <w:r w:rsidRPr="00DB59E8">
        <w:rPr>
          <w:rFonts w:eastAsia="Times New Roman" w:cstheme="minorHAnsi"/>
        </w:rPr>
        <w:t>By submitting this RFQ Response, the Bidder hereby agrees and acknowledges that any agreement resulting from the RFQ will be subject to the documents incorporated therein, as provided in Section IV (Order of Precedence) of the RFQ. Subject to Section II(F) in this RFQ Response Form, the Bidder agrees to all terms of the RFQ including all documents incorporated into the agreement. </w:t>
      </w:r>
    </w:p>
    <w:p w14:paraId="0623D155" w14:textId="77777777" w:rsidR="00490E4D" w:rsidRPr="00DB59E8" w:rsidRDefault="00490E4D" w:rsidP="00490E4D">
      <w:pPr>
        <w:spacing w:after="0" w:line="240" w:lineRule="auto"/>
        <w:jc w:val="both"/>
        <w:textAlignment w:val="baseline"/>
        <w:rPr>
          <w:rFonts w:eastAsia="Times New Roman" w:cstheme="minorHAnsi"/>
        </w:rPr>
      </w:pPr>
      <w:r w:rsidRPr="00DB59E8">
        <w:rPr>
          <w:rFonts w:eastAsia="Times New Roman" w:cstheme="minorHAnsi"/>
        </w:rPr>
        <w:t>  </w:t>
      </w:r>
    </w:p>
    <w:p w14:paraId="6B72C897" w14:textId="39011456" w:rsidR="00490E4D" w:rsidRPr="00DB59E8" w:rsidRDefault="00490E4D" w:rsidP="00490E4D">
      <w:pPr>
        <w:spacing w:after="0" w:line="240" w:lineRule="auto"/>
        <w:textAlignment w:val="baseline"/>
        <w:rPr>
          <w:rFonts w:eastAsia="Times New Roman" w:cstheme="minorHAnsi"/>
        </w:rPr>
      </w:pPr>
      <w:r w:rsidRPr="00DB59E8">
        <w:rPr>
          <w:rFonts w:eastAsia="Times New Roman" w:cstheme="minorHAnsi"/>
          <w:b/>
          <w:bCs/>
        </w:rPr>
        <w:t>II. References</w:t>
      </w:r>
      <w:r w:rsidRPr="00DB59E8">
        <w:rPr>
          <w:rFonts w:eastAsia="Times New Roman" w:cstheme="minorHAnsi"/>
        </w:rPr>
        <w:t> </w:t>
      </w:r>
      <w:r w:rsidR="003A4EAA" w:rsidRPr="006A2446">
        <w:rPr>
          <w:rFonts w:eastAsia="Times New Roman" w:cstheme="minorHAnsi"/>
          <w:highlight w:val="yellow"/>
        </w:rPr>
        <w:t>[Delete this section if not requiring references]</w:t>
      </w:r>
      <w:r w:rsidRPr="00DB59E8">
        <w:rPr>
          <w:rFonts w:eastAsia="Times New Roman" w:cstheme="minorHAnsi"/>
        </w:rPr>
        <w:t> </w:t>
      </w:r>
    </w:p>
    <w:p w14:paraId="2D864982" w14:textId="425945D1" w:rsidR="00490E4D" w:rsidRPr="00DB59E8" w:rsidRDefault="00490E4D" w:rsidP="00490E4D">
      <w:pPr>
        <w:spacing w:after="0" w:line="240" w:lineRule="auto"/>
        <w:jc w:val="both"/>
        <w:textAlignment w:val="baseline"/>
        <w:rPr>
          <w:rFonts w:eastAsia="Times New Roman" w:cstheme="minorHAnsi"/>
        </w:rPr>
      </w:pPr>
      <w:r w:rsidRPr="00DB59E8">
        <w:rPr>
          <w:rFonts w:eastAsia="Times New Roman" w:cstheme="minorHAnsi"/>
        </w:rPr>
        <w:t xml:space="preserve">Bidder must describe </w:t>
      </w:r>
      <w:r w:rsidR="007526DC" w:rsidRPr="004D028B">
        <w:rPr>
          <w:rFonts w:eastAsia="Times New Roman" w:cstheme="minorHAnsi"/>
          <w:highlight w:val="cyan"/>
        </w:rPr>
        <w:t>[number]</w:t>
      </w:r>
      <w:r w:rsidR="007526DC" w:rsidRPr="00DB59E8">
        <w:rPr>
          <w:rFonts w:eastAsia="Times New Roman" w:cstheme="minorHAnsi"/>
        </w:rPr>
        <w:t xml:space="preserve"> </w:t>
      </w:r>
      <w:r w:rsidR="009875BE" w:rsidRPr="00DB59E8">
        <w:rPr>
          <w:rFonts w:eastAsia="Times New Roman" w:cstheme="minorHAnsi"/>
        </w:rPr>
        <w:t xml:space="preserve">projects illustrating examples </w:t>
      </w:r>
      <w:r w:rsidRPr="00DB59E8">
        <w:rPr>
          <w:rFonts w:eastAsia="Times New Roman" w:cstheme="minorHAnsi"/>
        </w:rPr>
        <w:t xml:space="preserve">in which Bidder has provided similar services to organizations of comparable size to the Purchasing Entity within the last </w:t>
      </w:r>
      <w:r w:rsidR="00436CF3" w:rsidRPr="004D028B">
        <w:rPr>
          <w:rFonts w:eastAsia="Times New Roman" w:cstheme="minorHAnsi"/>
          <w:highlight w:val="cyan"/>
        </w:rPr>
        <w:t>[number of years]</w:t>
      </w:r>
      <w:r w:rsidRPr="00DB59E8">
        <w:rPr>
          <w:rFonts w:eastAsia="Times New Roman" w:cstheme="minorHAnsi"/>
        </w:rPr>
        <w:t xml:space="preserve">, if applicable. </w:t>
      </w:r>
      <w:proofErr w:type="gramStart"/>
      <w:r w:rsidRPr="00DB59E8">
        <w:rPr>
          <w:rFonts w:eastAsia="Times New Roman" w:cstheme="minorHAnsi"/>
        </w:rPr>
        <w:t>Bidder</w:t>
      </w:r>
      <w:proofErr w:type="gramEnd"/>
      <w:r w:rsidRPr="00DB59E8">
        <w:rPr>
          <w:rFonts w:eastAsia="Times New Roman" w:cstheme="minorHAnsi"/>
        </w:rPr>
        <w:t xml:space="preserve"> must provide the name and contact information for an individual employed by the customer. Bidders are encouraged to provide references </w:t>
      </w:r>
      <w:r w:rsidR="0023449A" w:rsidRPr="00DB59E8">
        <w:rPr>
          <w:rFonts w:eastAsia="Times New Roman" w:cstheme="minorHAnsi"/>
        </w:rPr>
        <w:t xml:space="preserve">from </w:t>
      </w:r>
      <w:r w:rsidRPr="00DB59E8">
        <w:rPr>
          <w:rFonts w:eastAsia="Times New Roman" w:cstheme="minorHAnsi"/>
        </w:rPr>
        <w:t xml:space="preserve">government organizations within the Commonwealth. Bidder agrees that the Purchasing Entity or its agents may contact any individual(s) named as references hereunder. </w:t>
      </w:r>
    </w:p>
    <w:p w14:paraId="0BC1C013" w14:textId="7CC88E9E" w:rsidR="00450D67" w:rsidRDefault="00450D67" w:rsidP="00450D67">
      <w:pPr>
        <w:spacing w:after="0" w:line="240" w:lineRule="auto"/>
        <w:textAlignment w:val="baseline"/>
        <w:rPr>
          <w:rFonts w:eastAsia="Times New Roman" w:cstheme="minorHAnsi"/>
        </w:rPr>
      </w:pPr>
      <w:r w:rsidRPr="004D028B">
        <w:rPr>
          <w:rFonts w:eastAsia="Times New Roman" w:cstheme="minorHAnsi"/>
          <w:highlight w:val="yellow"/>
        </w:rPr>
        <w:t xml:space="preserve">[You may add questions below regarding the project (e.g., start and end dates, total cost, specific outcomes, </w:t>
      </w:r>
      <w:proofErr w:type="spellStart"/>
      <w:r w:rsidRPr="004D028B">
        <w:rPr>
          <w:rFonts w:eastAsia="Times New Roman" w:cstheme="minorHAnsi"/>
          <w:highlight w:val="yellow"/>
        </w:rPr>
        <w:t>etc</w:t>
      </w:r>
      <w:proofErr w:type="spellEnd"/>
      <w:r w:rsidRPr="004D028B">
        <w:rPr>
          <w:rFonts w:eastAsia="Times New Roman" w:cstheme="minorHAnsi"/>
          <w:highlight w:val="yellow"/>
        </w:rPr>
        <w:t>).]</w:t>
      </w:r>
    </w:p>
    <w:p w14:paraId="3479B39F" w14:textId="77777777" w:rsidR="002E6978" w:rsidRDefault="002E6978" w:rsidP="00450D67">
      <w:pPr>
        <w:spacing w:after="0" w:line="240" w:lineRule="auto"/>
        <w:textAlignment w:val="baseline"/>
        <w:rPr>
          <w:rFonts w:eastAsia="Times New Roman" w:cstheme="minorHAnsi"/>
        </w:rPr>
      </w:pPr>
    </w:p>
    <w:p w14:paraId="2830DB8B" w14:textId="77777777" w:rsidR="00A8050F" w:rsidRPr="00DB59E8" w:rsidRDefault="00A8050F" w:rsidP="00A8050F">
      <w:pPr>
        <w:spacing w:after="0" w:line="240" w:lineRule="auto"/>
        <w:textAlignment w:val="baseline"/>
        <w:rPr>
          <w:rFonts w:eastAsia="Times New Roman" w:cstheme="minorHAnsi"/>
          <w:b/>
          <w:bCs/>
        </w:rPr>
      </w:pPr>
      <w:r w:rsidRPr="00DB59E8">
        <w:rPr>
          <w:rFonts w:eastAsia="Times New Roman" w:cstheme="minorHAnsi"/>
          <w:b/>
          <w:bCs/>
        </w:rPr>
        <w:t>Reference #1</w:t>
      </w:r>
    </w:p>
    <w:p w14:paraId="756325F4" w14:textId="77777777" w:rsidR="00A8050F" w:rsidRPr="00DB59E8" w:rsidRDefault="00A8050F" w:rsidP="00A8050F">
      <w:pPr>
        <w:spacing w:after="0" w:line="240" w:lineRule="auto"/>
        <w:textAlignment w:val="baseline"/>
        <w:rPr>
          <w:rFonts w:eastAsia="Times New Roman" w:cstheme="minorHAnsi"/>
          <w:b/>
          <w:bCs/>
        </w:rPr>
      </w:pPr>
      <w:r w:rsidRPr="00DB59E8">
        <w:rPr>
          <w:rFonts w:eastAsia="Times New Roman" w:cstheme="minorHAnsi"/>
          <w:b/>
          <w:bCs/>
        </w:rPr>
        <w:t xml:space="preserve">Business Name: </w:t>
      </w:r>
      <w:sdt>
        <w:sdtPr>
          <w:rPr>
            <w:rFonts w:eastAsia="Times New Roman" w:cstheme="minorHAnsi"/>
            <w:b/>
          </w:rPr>
          <w:id w:val="1446579507"/>
          <w:placeholder>
            <w:docPart w:val="B6A562BF81574BB792CCF968DAE7AE2D"/>
          </w:placeholder>
          <w:showingPlcHdr/>
          <w:text/>
        </w:sdtPr>
        <w:sdtContent>
          <w:r w:rsidRPr="004A222B">
            <w:rPr>
              <w:rFonts w:eastAsia="Times New Roman" w:cstheme="minorHAnsi"/>
              <w:color w:val="808080" w:themeColor="background1" w:themeShade="80"/>
            </w:rPr>
            <w:t>Click or tap here to enter text.</w:t>
          </w:r>
        </w:sdtContent>
      </w:sdt>
    </w:p>
    <w:p w14:paraId="77B40643" w14:textId="77777777" w:rsidR="00A8050F" w:rsidRPr="00DB59E8" w:rsidRDefault="00A8050F" w:rsidP="00A8050F">
      <w:pPr>
        <w:spacing w:after="0" w:line="240" w:lineRule="auto"/>
        <w:textAlignment w:val="baseline"/>
        <w:rPr>
          <w:rFonts w:eastAsia="Times New Roman" w:cstheme="minorHAnsi"/>
          <w:b/>
          <w:bCs/>
        </w:rPr>
      </w:pPr>
      <w:r w:rsidRPr="00DB59E8">
        <w:rPr>
          <w:rFonts w:eastAsia="Times New Roman" w:cstheme="minorHAnsi"/>
          <w:b/>
          <w:bCs/>
        </w:rPr>
        <w:t xml:space="preserve">Business Contact Name: </w:t>
      </w:r>
      <w:sdt>
        <w:sdtPr>
          <w:rPr>
            <w:rFonts w:eastAsia="Times New Roman" w:cstheme="minorHAnsi"/>
            <w:b/>
          </w:rPr>
          <w:id w:val="-1423412159"/>
          <w:placeholder>
            <w:docPart w:val="B6A562BF81574BB792CCF968DAE7AE2D"/>
          </w:placeholder>
          <w:showingPlcHdr/>
          <w:text/>
        </w:sdtPr>
        <w:sdtContent>
          <w:r w:rsidRPr="004A222B">
            <w:rPr>
              <w:rFonts w:eastAsia="Times New Roman" w:cstheme="minorHAnsi"/>
              <w:color w:val="808080" w:themeColor="background1" w:themeShade="80"/>
            </w:rPr>
            <w:t>Click or tap here to enter text.</w:t>
          </w:r>
        </w:sdtContent>
      </w:sdt>
      <w:r w:rsidRPr="00DB59E8">
        <w:rPr>
          <w:rFonts w:eastAsia="Times New Roman" w:cstheme="minorHAnsi"/>
          <w:b/>
          <w:bCs/>
        </w:rPr>
        <w:tab/>
      </w:r>
    </w:p>
    <w:p w14:paraId="506125A9" w14:textId="77777777" w:rsidR="00A8050F" w:rsidRPr="00DB59E8" w:rsidRDefault="00A8050F" w:rsidP="00A8050F">
      <w:pPr>
        <w:spacing w:after="0" w:line="240" w:lineRule="auto"/>
        <w:textAlignment w:val="baseline"/>
        <w:rPr>
          <w:rFonts w:eastAsia="Times New Roman" w:cstheme="minorHAnsi"/>
          <w:b/>
          <w:bCs/>
        </w:rPr>
      </w:pPr>
      <w:r w:rsidRPr="00DB59E8">
        <w:rPr>
          <w:rFonts w:eastAsia="Times New Roman" w:cstheme="minorHAnsi"/>
          <w:b/>
          <w:bCs/>
        </w:rPr>
        <w:t xml:space="preserve">Address: </w:t>
      </w:r>
      <w:sdt>
        <w:sdtPr>
          <w:rPr>
            <w:rFonts w:eastAsia="Times New Roman" w:cstheme="minorHAnsi"/>
            <w:b/>
          </w:rPr>
          <w:id w:val="776453354"/>
          <w:placeholder>
            <w:docPart w:val="B6A562BF81574BB792CCF968DAE7AE2D"/>
          </w:placeholder>
          <w:showingPlcHdr/>
          <w:text/>
        </w:sdtPr>
        <w:sdtContent>
          <w:r w:rsidRPr="004A222B">
            <w:rPr>
              <w:rFonts w:eastAsia="Times New Roman" w:cstheme="minorHAnsi"/>
              <w:color w:val="808080" w:themeColor="background1" w:themeShade="80"/>
            </w:rPr>
            <w:t>Click or tap here to enter text.</w:t>
          </w:r>
        </w:sdtContent>
      </w:sdt>
    </w:p>
    <w:p w14:paraId="39EE9ED5" w14:textId="77777777" w:rsidR="00A8050F" w:rsidRPr="00DB59E8" w:rsidRDefault="00A8050F" w:rsidP="00A8050F">
      <w:pPr>
        <w:spacing w:after="0" w:line="240" w:lineRule="auto"/>
        <w:textAlignment w:val="baseline"/>
        <w:rPr>
          <w:rFonts w:eastAsia="Times New Roman" w:cstheme="minorHAnsi"/>
          <w:b/>
          <w:bCs/>
        </w:rPr>
      </w:pPr>
      <w:r w:rsidRPr="00DB59E8">
        <w:rPr>
          <w:rFonts w:eastAsia="Times New Roman" w:cstheme="minorHAnsi"/>
          <w:b/>
          <w:bCs/>
        </w:rPr>
        <w:t xml:space="preserve">Phone Number: </w:t>
      </w:r>
      <w:sdt>
        <w:sdtPr>
          <w:rPr>
            <w:rFonts w:eastAsia="Times New Roman" w:cstheme="minorHAnsi"/>
            <w:b/>
          </w:rPr>
          <w:id w:val="-1279026978"/>
          <w:placeholder>
            <w:docPart w:val="B6A562BF81574BB792CCF968DAE7AE2D"/>
          </w:placeholder>
          <w:showingPlcHdr/>
          <w:text/>
        </w:sdtPr>
        <w:sdtContent>
          <w:r w:rsidRPr="004A222B">
            <w:rPr>
              <w:rFonts w:eastAsia="Times New Roman" w:cstheme="minorHAnsi"/>
              <w:color w:val="808080" w:themeColor="background1" w:themeShade="80"/>
            </w:rPr>
            <w:t>Click or tap here to enter text.</w:t>
          </w:r>
        </w:sdtContent>
      </w:sdt>
    </w:p>
    <w:p w14:paraId="12503470" w14:textId="77777777" w:rsidR="00A8050F" w:rsidRPr="00DB59E8" w:rsidRDefault="00A8050F" w:rsidP="00A8050F">
      <w:pPr>
        <w:spacing w:after="0" w:line="240" w:lineRule="auto"/>
        <w:textAlignment w:val="baseline"/>
        <w:rPr>
          <w:rFonts w:eastAsia="Times New Roman" w:cstheme="minorHAnsi"/>
          <w:b/>
          <w:bCs/>
        </w:rPr>
      </w:pPr>
      <w:r w:rsidRPr="00DB59E8">
        <w:rPr>
          <w:rFonts w:eastAsia="Times New Roman" w:cstheme="minorHAnsi"/>
          <w:b/>
          <w:bCs/>
        </w:rPr>
        <w:t xml:space="preserve">E-mail Address: </w:t>
      </w:r>
      <w:sdt>
        <w:sdtPr>
          <w:rPr>
            <w:rFonts w:eastAsia="Times New Roman" w:cstheme="minorHAnsi"/>
            <w:b/>
          </w:rPr>
          <w:id w:val="-292449463"/>
          <w:placeholder>
            <w:docPart w:val="B6A562BF81574BB792CCF968DAE7AE2D"/>
          </w:placeholder>
          <w:showingPlcHdr/>
          <w:text/>
        </w:sdtPr>
        <w:sdtContent>
          <w:r w:rsidRPr="004A222B">
            <w:rPr>
              <w:rFonts w:eastAsia="Times New Roman" w:cstheme="minorHAnsi"/>
              <w:color w:val="808080" w:themeColor="background1" w:themeShade="80"/>
            </w:rPr>
            <w:t>Click or tap here to enter text.</w:t>
          </w:r>
        </w:sdtContent>
      </w:sdt>
    </w:p>
    <w:p w14:paraId="29F8651C" w14:textId="77777777" w:rsidR="00A8050F" w:rsidRPr="00DB59E8" w:rsidRDefault="00A8050F" w:rsidP="00A8050F">
      <w:pPr>
        <w:spacing w:after="0" w:line="240" w:lineRule="auto"/>
        <w:textAlignment w:val="baseline"/>
        <w:rPr>
          <w:rFonts w:eastAsia="Times New Roman" w:cstheme="minorHAnsi"/>
        </w:rPr>
      </w:pPr>
      <w:r w:rsidRPr="008F3D55">
        <w:rPr>
          <w:rFonts w:eastAsia="Times New Roman" w:cstheme="minorHAnsi"/>
          <w:b/>
          <w:bCs/>
        </w:rPr>
        <w:t>Description and date(s) of commodities and services provided:</w:t>
      </w:r>
      <w:r w:rsidRPr="00DB59E8">
        <w:rPr>
          <w:rFonts w:eastAsia="Times New Roman" w:cstheme="minorHAnsi"/>
        </w:rPr>
        <w:t xml:space="preserve"> </w:t>
      </w:r>
      <w:sdt>
        <w:sdtPr>
          <w:rPr>
            <w:rFonts w:eastAsia="Times New Roman" w:cstheme="minorHAnsi"/>
          </w:rPr>
          <w:id w:val="-1238779710"/>
          <w:placeholder>
            <w:docPart w:val="B6A562BF81574BB792CCF968DAE7AE2D"/>
          </w:placeholder>
          <w:showingPlcHdr/>
          <w:text/>
        </w:sdtPr>
        <w:sdtContent>
          <w:r w:rsidRPr="004A222B">
            <w:rPr>
              <w:rFonts w:eastAsia="Times New Roman" w:cstheme="minorHAnsi"/>
              <w:color w:val="808080" w:themeColor="background1" w:themeShade="80"/>
            </w:rPr>
            <w:t>Click or tap here to enter text.</w:t>
          </w:r>
        </w:sdtContent>
      </w:sdt>
      <w:r w:rsidRPr="00DB59E8">
        <w:rPr>
          <w:rFonts w:eastAsia="Times New Roman" w:cstheme="minorHAnsi"/>
        </w:rPr>
        <w:tab/>
      </w:r>
    </w:p>
    <w:p w14:paraId="394BB465" w14:textId="77777777" w:rsidR="00A8050F" w:rsidRPr="00DB59E8" w:rsidRDefault="00A8050F" w:rsidP="00A8050F">
      <w:pPr>
        <w:spacing w:after="0" w:line="240" w:lineRule="auto"/>
        <w:textAlignment w:val="baseline"/>
        <w:rPr>
          <w:rFonts w:eastAsia="Times New Roman" w:cstheme="minorHAnsi"/>
          <w:b/>
          <w:bCs/>
        </w:rPr>
      </w:pPr>
    </w:p>
    <w:p w14:paraId="28545CA3" w14:textId="77777777" w:rsidR="00A8050F" w:rsidRDefault="00A8050F" w:rsidP="00A8050F">
      <w:pPr>
        <w:spacing w:after="0" w:line="240" w:lineRule="auto"/>
        <w:textAlignment w:val="baseline"/>
        <w:rPr>
          <w:rFonts w:eastAsia="Times New Roman" w:cstheme="minorHAnsi"/>
          <w:b/>
          <w:bCs/>
        </w:rPr>
      </w:pPr>
    </w:p>
    <w:p w14:paraId="477299CE" w14:textId="77777777" w:rsidR="00A8050F" w:rsidRDefault="00A8050F" w:rsidP="00A8050F">
      <w:pPr>
        <w:spacing w:after="0" w:line="240" w:lineRule="auto"/>
        <w:textAlignment w:val="baseline"/>
        <w:rPr>
          <w:rFonts w:eastAsia="Times New Roman" w:cstheme="minorHAnsi"/>
          <w:b/>
          <w:bCs/>
        </w:rPr>
      </w:pPr>
    </w:p>
    <w:p w14:paraId="12833D58" w14:textId="77777777" w:rsidR="00A8050F" w:rsidRPr="00DB59E8" w:rsidRDefault="00A8050F" w:rsidP="00A8050F">
      <w:pPr>
        <w:spacing w:after="0" w:line="240" w:lineRule="auto"/>
        <w:textAlignment w:val="baseline"/>
        <w:rPr>
          <w:rFonts w:eastAsia="Times New Roman" w:cstheme="minorHAnsi"/>
          <w:b/>
          <w:bCs/>
        </w:rPr>
      </w:pPr>
      <w:r w:rsidRPr="00DB59E8">
        <w:rPr>
          <w:rFonts w:eastAsia="Times New Roman" w:cstheme="minorHAnsi"/>
          <w:b/>
          <w:bCs/>
        </w:rPr>
        <w:lastRenderedPageBreak/>
        <w:t>Reference #2</w:t>
      </w:r>
    </w:p>
    <w:p w14:paraId="4FD513B6" w14:textId="77777777" w:rsidR="00A8050F" w:rsidRPr="00DB59E8" w:rsidRDefault="00A8050F" w:rsidP="00A8050F">
      <w:pPr>
        <w:spacing w:after="0" w:line="240" w:lineRule="auto"/>
        <w:textAlignment w:val="baseline"/>
        <w:rPr>
          <w:rFonts w:eastAsia="Times New Roman" w:cstheme="minorHAnsi"/>
          <w:b/>
          <w:bCs/>
        </w:rPr>
      </w:pPr>
      <w:r w:rsidRPr="00DB59E8">
        <w:rPr>
          <w:rFonts w:eastAsia="Times New Roman" w:cstheme="minorHAnsi"/>
          <w:b/>
          <w:bCs/>
        </w:rPr>
        <w:t xml:space="preserve">Business Name: </w:t>
      </w:r>
      <w:sdt>
        <w:sdtPr>
          <w:rPr>
            <w:rFonts w:eastAsia="Times New Roman" w:cstheme="minorHAnsi"/>
            <w:b/>
          </w:rPr>
          <w:id w:val="1175761265"/>
          <w:placeholder>
            <w:docPart w:val="0635CD8CE8F24C7AAEC9957FD6C83386"/>
          </w:placeholder>
          <w:showingPlcHdr/>
          <w:text/>
        </w:sdtPr>
        <w:sdtContent>
          <w:r w:rsidRPr="004A222B">
            <w:rPr>
              <w:rFonts w:eastAsia="Times New Roman" w:cstheme="minorHAnsi"/>
              <w:color w:val="808080" w:themeColor="background1" w:themeShade="80"/>
            </w:rPr>
            <w:t>Click or tap here to enter text.</w:t>
          </w:r>
        </w:sdtContent>
      </w:sdt>
    </w:p>
    <w:p w14:paraId="3C62168B" w14:textId="77777777" w:rsidR="00A8050F" w:rsidRPr="00DB59E8" w:rsidRDefault="00A8050F" w:rsidP="00A8050F">
      <w:pPr>
        <w:spacing w:after="0" w:line="240" w:lineRule="auto"/>
        <w:textAlignment w:val="baseline"/>
        <w:rPr>
          <w:rFonts w:eastAsia="Times New Roman" w:cstheme="minorHAnsi"/>
          <w:b/>
          <w:bCs/>
        </w:rPr>
      </w:pPr>
      <w:r w:rsidRPr="00DB59E8">
        <w:rPr>
          <w:rFonts w:eastAsia="Times New Roman" w:cstheme="minorHAnsi"/>
          <w:b/>
          <w:bCs/>
        </w:rPr>
        <w:t xml:space="preserve">Business Contact Name: </w:t>
      </w:r>
      <w:sdt>
        <w:sdtPr>
          <w:rPr>
            <w:rFonts w:eastAsia="Times New Roman" w:cstheme="minorHAnsi"/>
            <w:b/>
          </w:rPr>
          <w:id w:val="-1390415807"/>
          <w:placeholder>
            <w:docPart w:val="0635CD8CE8F24C7AAEC9957FD6C83386"/>
          </w:placeholder>
          <w:showingPlcHdr/>
          <w:text/>
        </w:sdtPr>
        <w:sdtContent>
          <w:r w:rsidRPr="004A222B">
            <w:rPr>
              <w:rFonts w:eastAsia="Times New Roman" w:cstheme="minorHAnsi"/>
              <w:color w:val="808080" w:themeColor="background1" w:themeShade="80"/>
            </w:rPr>
            <w:t>Click or tap here to enter text.</w:t>
          </w:r>
        </w:sdtContent>
      </w:sdt>
      <w:r w:rsidRPr="00DB59E8">
        <w:rPr>
          <w:rFonts w:eastAsia="Times New Roman" w:cstheme="minorHAnsi"/>
          <w:b/>
          <w:bCs/>
        </w:rPr>
        <w:tab/>
      </w:r>
    </w:p>
    <w:p w14:paraId="1A079BC7" w14:textId="77777777" w:rsidR="00A8050F" w:rsidRPr="00DB59E8" w:rsidRDefault="00A8050F" w:rsidP="00A8050F">
      <w:pPr>
        <w:spacing w:after="0" w:line="240" w:lineRule="auto"/>
        <w:textAlignment w:val="baseline"/>
        <w:rPr>
          <w:rFonts w:eastAsia="Times New Roman" w:cstheme="minorHAnsi"/>
          <w:b/>
          <w:bCs/>
        </w:rPr>
      </w:pPr>
      <w:r w:rsidRPr="00DB59E8">
        <w:rPr>
          <w:rFonts w:eastAsia="Times New Roman" w:cstheme="minorHAnsi"/>
          <w:b/>
          <w:bCs/>
        </w:rPr>
        <w:t xml:space="preserve">Address: </w:t>
      </w:r>
      <w:sdt>
        <w:sdtPr>
          <w:rPr>
            <w:rFonts w:eastAsia="Times New Roman" w:cstheme="minorHAnsi"/>
            <w:b/>
          </w:rPr>
          <w:id w:val="1825698579"/>
          <w:placeholder>
            <w:docPart w:val="0635CD8CE8F24C7AAEC9957FD6C83386"/>
          </w:placeholder>
          <w:showingPlcHdr/>
          <w:text/>
        </w:sdtPr>
        <w:sdtContent>
          <w:r w:rsidRPr="004A222B">
            <w:rPr>
              <w:rFonts w:eastAsia="Times New Roman" w:cstheme="minorHAnsi"/>
              <w:color w:val="808080" w:themeColor="background1" w:themeShade="80"/>
            </w:rPr>
            <w:t>Click or tap here to enter text.</w:t>
          </w:r>
        </w:sdtContent>
      </w:sdt>
    </w:p>
    <w:p w14:paraId="30EFED7F" w14:textId="77777777" w:rsidR="00A8050F" w:rsidRPr="00DB59E8" w:rsidRDefault="00A8050F" w:rsidP="00A8050F">
      <w:pPr>
        <w:spacing w:after="0" w:line="240" w:lineRule="auto"/>
        <w:textAlignment w:val="baseline"/>
        <w:rPr>
          <w:rFonts w:eastAsia="Times New Roman" w:cstheme="minorHAnsi"/>
          <w:b/>
          <w:bCs/>
        </w:rPr>
      </w:pPr>
      <w:r w:rsidRPr="00DB59E8">
        <w:rPr>
          <w:rFonts w:eastAsia="Times New Roman" w:cstheme="minorHAnsi"/>
          <w:b/>
          <w:bCs/>
        </w:rPr>
        <w:t xml:space="preserve">Phone Number: </w:t>
      </w:r>
      <w:sdt>
        <w:sdtPr>
          <w:rPr>
            <w:rFonts w:eastAsia="Times New Roman" w:cstheme="minorHAnsi"/>
            <w:b/>
          </w:rPr>
          <w:id w:val="-1994024154"/>
          <w:placeholder>
            <w:docPart w:val="0635CD8CE8F24C7AAEC9957FD6C83386"/>
          </w:placeholder>
          <w:showingPlcHdr/>
          <w:text/>
        </w:sdtPr>
        <w:sdtContent>
          <w:r w:rsidRPr="004A222B">
            <w:rPr>
              <w:rFonts w:eastAsia="Times New Roman" w:cstheme="minorHAnsi"/>
              <w:color w:val="808080" w:themeColor="background1" w:themeShade="80"/>
            </w:rPr>
            <w:t>Click or tap here to enter text.</w:t>
          </w:r>
        </w:sdtContent>
      </w:sdt>
    </w:p>
    <w:p w14:paraId="7F76F08F" w14:textId="77777777" w:rsidR="00A8050F" w:rsidRPr="00DB59E8" w:rsidRDefault="00A8050F" w:rsidP="00A8050F">
      <w:pPr>
        <w:spacing w:after="0" w:line="240" w:lineRule="auto"/>
        <w:textAlignment w:val="baseline"/>
        <w:rPr>
          <w:rFonts w:eastAsia="Times New Roman" w:cstheme="minorHAnsi"/>
          <w:b/>
          <w:bCs/>
        </w:rPr>
      </w:pPr>
      <w:r w:rsidRPr="00DB59E8">
        <w:rPr>
          <w:rFonts w:eastAsia="Times New Roman" w:cstheme="minorHAnsi"/>
          <w:b/>
          <w:bCs/>
        </w:rPr>
        <w:t xml:space="preserve">E-mail Address: </w:t>
      </w:r>
      <w:sdt>
        <w:sdtPr>
          <w:rPr>
            <w:rFonts w:eastAsia="Times New Roman" w:cstheme="minorHAnsi"/>
            <w:b/>
          </w:rPr>
          <w:id w:val="1769281144"/>
          <w:placeholder>
            <w:docPart w:val="0635CD8CE8F24C7AAEC9957FD6C83386"/>
          </w:placeholder>
          <w:showingPlcHdr/>
          <w:text/>
        </w:sdtPr>
        <w:sdtContent>
          <w:r w:rsidRPr="004A222B">
            <w:rPr>
              <w:rFonts w:eastAsia="Times New Roman" w:cstheme="minorHAnsi"/>
              <w:color w:val="808080" w:themeColor="background1" w:themeShade="80"/>
            </w:rPr>
            <w:t>Click or tap here to enter text.</w:t>
          </w:r>
        </w:sdtContent>
      </w:sdt>
    </w:p>
    <w:p w14:paraId="10F78C79" w14:textId="77777777" w:rsidR="00A8050F" w:rsidRPr="00DB59E8" w:rsidRDefault="00A8050F" w:rsidP="00A8050F">
      <w:pPr>
        <w:spacing w:after="0" w:line="240" w:lineRule="auto"/>
        <w:textAlignment w:val="baseline"/>
        <w:rPr>
          <w:rFonts w:eastAsia="Times New Roman" w:cstheme="minorHAnsi"/>
        </w:rPr>
      </w:pPr>
      <w:r w:rsidRPr="008F3D55">
        <w:rPr>
          <w:rFonts w:eastAsia="Times New Roman" w:cstheme="minorHAnsi"/>
          <w:b/>
          <w:bCs/>
        </w:rPr>
        <w:t>Description and date(s) of commodities and services provided:</w:t>
      </w:r>
      <w:r w:rsidRPr="00DB59E8">
        <w:rPr>
          <w:rFonts w:eastAsia="Times New Roman" w:cstheme="minorHAnsi"/>
        </w:rPr>
        <w:t xml:space="preserve"> </w:t>
      </w:r>
      <w:sdt>
        <w:sdtPr>
          <w:rPr>
            <w:rFonts w:eastAsia="Times New Roman" w:cstheme="minorHAnsi"/>
          </w:rPr>
          <w:id w:val="1496458010"/>
          <w:placeholder>
            <w:docPart w:val="0635CD8CE8F24C7AAEC9957FD6C83386"/>
          </w:placeholder>
          <w:showingPlcHdr/>
          <w:text/>
        </w:sdtPr>
        <w:sdtContent>
          <w:r w:rsidRPr="00DB59E8">
            <w:rPr>
              <w:rFonts w:eastAsia="Times New Roman" w:cstheme="minorHAnsi"/>
            </w:rPr>
            <w:t>Click or tap here to enter text.</w:t>
          </w:r>
        </w:sdtContent>
      </w:sdt>
      <w:r w:rsidRPr="00DB59E8">
        <w:rPr>
          <w:rFonts w:eastAsia="Times New Roman" w:cstheme="minorHAnsi"/>
        </w:rPr>
        <w:tab/>
      </w:r>
    </w:p>
    <w:p w14:paraId="03D4AE71" w14:textId="77777777" w:rsidR="00A8050F" w:rsidRPr="00DB59E8" w:rsidRDefault="00A8050F" w:rsidP="00A8050F">
      <w:pPr>
        <w:spacing w:after="0" w:line="240" w:lineRule="auto"/>
        <w:textAlignment w:val="baseline"/>
        <w:rPr>
          <w:rFonts w:eastAsia="Times New Roman" w:cstheme="minorHAnsi"/>
          <w:b/>
          <w:bCs/>
        </w:rPr>
      </w:pPr>
    </w:p>
    <w:p w14:paraId="1134C62C" w14:textId="77777777" w:rsidR="00A8050F" w:rsidRPr="00DB59E8" w:rsidRDefault="00A8050F" w:rsidP="00A8050F">
      <w:pPr>
        <w:spacing w:after="0" w:line="240" w:lineRule="auto"/>
        <w:textAlignment w:val="baseline"/>
        <w:rPr>
          <w:rFonts w:eastAsia="Times New Roman" w:cstheme="minorHAnsi"/>
          <w:b/>
          <w:bCs/>
        </w:rPr>
      </w:pPr>
      <w:r w:rsidRPr="00DB59E8">
        <w:rPr>
          <w:rFonts w:eastAsia="Times New Roman" w:cstheme="minorHAnsi"/>
          <w:b/>
          <w:bCs/>
        </w:rPr>
        <w:t>Reference #3</w:t>
      </w:r>
    </w:p>
    <w:p w14:paraId="30A34467" w14:textId="77777777" w:rsidR="00A8050F" w:rsidRPr="00DB59E8" w:rsidRDefault="00A8050F" w:rsidP="00A8050F">
      <w:pPr>
        <w:spacing w:after="0" w:line="240" w:lineRule="auto"/>
        <w:textAlignment w:val="baseline"/>
        <w:rPr>
          <w:rFonts w:eastAsia="Times New Roman" w:cstheme="minorHAnsi"/>
          <w:b/>
          <w:bCs/>
        </w:rPr>
      </w:pPr>
      <w:r w:rsidRPr="00DB59E8">
        <w:rPr>
          <w:rFonts w:eastAsia="Times New Roman" w:cstheme="minorHAnsi"/>
          <w:b/>
          <w:bCs/>
        </w:rPr>
        <w:t xml:space="preserve">Business Name: </w:t>
      </w:r>
      <w:sdt>
        <w:sdtPr>
          <w:rPr>
            <w:rFonts w:eastAsia="Times New Roman" w:cstheme="minorHAnsi"/>
            <w:b/>
          </w:rPr>
          <w:id w:val="-222605797"/>
          <w:placeholder>
            <w:docPart w:val="1A89BA2EF593420C9F488B85534D0AA5"/>
          </w:placeholder>
          <w:showingPlcHdr/>
          <w:text/>
        </w:sdtPr>
        <w:sdtContent>
          <w:r w:rsidRPr="004A222B">
            <w:rPr>
              <w:rFonts w:eastAsia="Times New Roman" w:cstheme="minorHAnsi"/>
              <w:color w:val="808080" w:themeColor="background1" w:themeShade="80"/>
            </w:rPr>
            <w:t>Click or tap here to enter text.</w:t>
          </w:r>
        </w:sdtContent>
      </w:sdt>
    </w:p>
    <w:p w14:paraId="0283E2A9" w14:textId="77777777" w:rsidR="00A8050F" w:rsidRPr="00DB59E8" w:rsidRDefault="00A8050F" w:rsidP="00A8050F">
      <w:pPr>
        <w:spacing w:after="0" w:line="240" w:lineRule="auto"/>
        <w:textAlignment w:val="baseline"/>
        <w:rPr>
          <w:rFonts w:eastAsia="Times New Roman" w:cstheme="minorHAnsi"/>
          <w:b/>
          <w:bCs/>
        </w:rPr>
      </w:pPr>
      <w:r w:rsidRPr="00DB59E8">
        <w:rPr>
          <w:rFonts w:eastAsia="Times New Roman" w:cstheme="minorHAnsi"/>
          <w:b/>
          <w:bCs/>
        </w:rPr>
        <w:t xml:space="preserve">Business Contact Name: </w:t>
      </w:r>
      <w:sdt>
        <w:sdtPr>
          <w:rPr>
            <w:rFonts w:eastAsia="Times New Roman" w:cstheme="minorHAnsi"/>
            <w:b/>
          </w:rPr>
          <w:id w:val="-975751961"/>
          <w:placeholder>
            <w:docPart w:val="1A89BA2EF593420C9F488B85534D0AA5"/>
          </w:placeholder>
          <w:showingPlcHdr/>
          <w:text/>
        </w:sdtPr>
        <w:sdtContent>
          <w:r w:rsidRPr="004A222B">
            <w:rPr>
              <w:rFonts w:eastAsia="Times New Roman" w:cstheme="minorHAnsi"/>
              <w:color w:val="808080" w:themeColor="background1" w:themeShade="80"/>
            </w:rPr>
            <w:t>Click or tap here to enter text.</w:t>
          </w:r>
        </w:sdtContent>
      </w:sdt>
      <w:r w:rsidRPr="00DB59E8">
        <w:rPr>
          <w:rFonts w:eastAsia="Times New Roman" w:cstheme="minorHAnsi"/>
          <w:b/>
          <w:bCs/>
        </w:rPr>
        <w:tab/>
      </w:r>
    </w:p>
    <w:p w14:paraId="189B2C90" w14:textId="77777777" w:rsidR="00A8050F" w:rsidRPr="00DB59E8" w:rsidRDefault="00A8050F" w:rsidP="00A8050F">
      <w:pPr>
        <w:spacing w:after="0" w:line="240" w:lineRule="auto"/>
        <w:textAlignment w:val="baseline"/>
        <w:rPr>
          <w:rFonts w:eastAsia="Times New Roman" w:cstheme="minorHAnsi"/>
          <w:b/>
          <w:bCs/>
        </w:rPr>
      </w:pPr>
      <w:r w:rsidRPr="00DB59E8">
        <w:rPr>
          <w:rFonts w:eastAsia="Times New Roman" w:cstheme="minorHAnsi"/>
          <w:b/>
          <w:bCs/>
        </w:rPr>
        <w:t xml:space="preserve">Address: </w:t>
      </w:r>
      <w:sdt>
        <w:sdtPr>
          <w:rPr>
            <w:rFonts w:eastAsia="Times New Roman" w:cstheme="minorHAnsi"/>
            <w:b/>
          </w:rPr>
          <w:id w:val="-527482318"/>
          <w:placeholder>
            <w:docPart w:val="1A89BA2EF593420C9F488B85534D0AA5"/>
          </w:placeholder>
          <w:showingPlcHdr/>
          <w:text/>
        </w:sdtPr>
        <w:sdtContent>
          <w:r w:rsidRPr="004A222B">
            <w:rPr>
              <w:rFonts w:eastAsia="Times New Roman" w:cstheme="minorHAnsi"/>
              <w:color w:val="808080" w:themeColor="background1" w:themeShade="80"/>
            </w:rPr>
            <w:t>Click or tap here to enter text.</w:t>
          </w:r>
        </w:sdtContent>
      </w:sdt>
    </w:p>
    <w:p w14:paraId="14094884" w14:textId="77777777" w:rsidR="00A8050F" w:rsidRPr="00DB59E8" w:rsidRDefault="00A8050F" w:rsidP="00A8050F">
      <w:pPr>
        <w:spacing w:after="0" w:line="240" w:lineRule="auto"/>
        <w:textAlignment w:val="baseline"/>
        <w:rPr>
          <w:rFonts w:eastAsia="Times New Roman" w:cstheme="minorHAnsi"/>
          <w:b/>
          <w:bCs/>
        </w:rPr>
      </w:pPr>
      <w:r w:rsidRPr="00DB59E8">
        <w:rPr>
          <w:rFonts w:eastAsia="Times New Roman" w:cstheme="minorHAnsi"/>
          <w:b/>
          <w:bCs/>
        </w:rPr>
        <w:t xml:space="preserve">Phone Number: </w:t>
      </w:r>
      <w:sdt>
        <w:sdtPr>
          <w:rPr>
            <w:rFonts w:eastAsia="Times New Roman" w:cstheme="minorHAnsi"/>
            <w:b/>
          </w:rPr>
          <w:id w:val="-695379314"/>
          <w:placeholder>
            <w:docPart w:val="1A89BA2EF593420C9F488B85534D0AA5"/>
          </w:placeholder>
          <w:showingPlcHdr/>
          <w:text/>
        </w:sdtPr>
        <w:sdtContent>
          <w:r w:rsidRPr="004A222B">
            <w:rPr>
              <w:rFonts w:eastAsia="Times New Roman" w:cstheme="minorHAnsi"/>
              <w:color w:val="808080" w:themeColor="background1" w:themeShade="80"/>
            </w:rPr>
            <w:t>Click or tap here to enter text.</w:t>
          </w:r>
        </w:sdtContent>
      </w:sdt>
    </w:p>
    <w:p w14:paraId="432F9CE9" w14:textId="77777777" w:rsidR="00A8050F" w:rsidRPr="00DB59E8" w:rsidRDefault="00A8050F" w:rsidP="00A8050F">
      <w:pPr>
        <w:spacing w:after="0" w:line="240" w:lineRule="auto"/>
        <w:textAlignment w:val="baseline"/>
        <w:rPr>
          <w:rFonts w:eastAsia="Times New Roman" w:cstheme="minorHAnsi"/>
          <w:b/>
          <w:bCs/>
        </w:rPr>
      </w:pPr>
      <w:r w:rsidRPr="00DB59E8">
        <w:rPr>
          <w:rFonts w:eastAsia="Times New Roman" w:cstheme="minorHAnsi"/>
          <w:b/>
          <w:bCs/>
        </w:rPr>
        <w:t xml:space="preserve">E-mail Address: </w:t>
      </w:r>
      <w:sdt>
        <w:sdtPr>
          <w:rPr>
            <w:rFonts w:eastAsia="Times New Roman" w:cstheme="minorHAnsi"/>
            <w:b/>
            <w:color w:val="808080" w:themeColor="background1" w:themeShade="80"/>
          </w:rPr>
          <w:id w:val="1392929895"/>
          <w:placeholder>
            <w:docPart w:val="1A89BA2EF593420C9F488B85534D0AA5"/>
          </w:placeholder>
          <w:showingPlcHdr/>
          <w:text/>
        </w:sdtPr>
        <w:sdtEndPr>
          <w:rPr>
            <w:color w:val="auto"/>
          </w:rPr>
        </w:sdtEndPr>
        <w:sdtContent>
          <w:r w:rsidRPr="004A222B">
            <w:rPr>
              <w:rFonts w:eastAsia="Times New Roman" w:cstheme="minorHAnsi"/>
              <w:color w:val="808080" w:themeColor="background1" w:themeShade="80"/>
            </w:rPr>
            <w:t>Click or tap here to enter text.</w:t>
          </w:r>
        </w:sdtContent>
      </w:sdt>
    </w:p>
    <w:p w14:paraId="14A36FE3" w14:textId="77777777" w:rsidR="00A8050F" w:rsidRPr="00DB59E8" w:rsidRDefault="00A8050F" w:rsidP="00A8050F">
      <w:pPr>
        <w:spacing w:after="0" w:line="240" w:lineRule="auto"/>
        <w:textAlignment w:val="baseline"/>
        <w:rPr>
          <w:rFonts w:eastAsia="Times New Roman" w:cstheme="minorHAnsi"/>
        </w:rPr>
      </w:pPr>
      <w:r w:rsidRPr="008F3D55">
        <w:rPr>
          <w:rFonts w:eastAsia="Times New Roman" w:cstheme="minorHAnsi"/>
          <w:b/>
          <w:bCs/>
        </w:rPr>
        <w:t>Description and date(s) of commodities and services provided:</w:t>
      </w:r>
      <w:r w:rsidRPr="00DB59E8">
        <w:rPr>
          <w:rFonts w:eastAsia="Times New Roman" w:cstheme="minorHAnsi"/>
        </w:rPr>
        <w:t xml:space="preserve"> </w:t>
      </w:r>
      <w:sdt>
        <w:sdtPr>
          <w:rPr>
            <w:rFonts w:eastAsia="Times New Roman" w:cstheme="minorHAnsi"/>
          </w:rPr>
          <w:id w:val="146398570"/>
          <w:placeholder>
            <w:docPart w:val="1A89BA2EF593420C9F488B85534D0AA5"/>
          </w:placeholder>
          <w:showingPlcHdr/>
          <w:text/>
        </w:sdtPr>
        <w:sdtContent>
          <w:r w:rsidRPr="00DB59E8">
            <w:rPr>
              <w:rFonts w:eastAsia="Times New Roman" w:cstheme="minorHAnsi"/>
            </w:rPr>
            <w:t>Click or tap here to enter text.</w:t>
          </w:r>
        </w:sdtContent>
      </w:sdt>
    </w:p>
    <w:p w14:paraId="5D0817C0" w14:textId="77777777" w:rsidR="00A8050F" w:rsidRPr="00DB59E8" w:rsidRDefault="00A8050F" w:rsidP="00A8050F">
      <w:pPr>
        <w:spacing w:after="0" w:line="240" w:lineRule="auto"/>
        <w:textAlignment w:val="baseline"/>
        <w:rPr>
          <w:rFonts w:eastAsia="Times New Roman" w:cstheme="minorHAnsi"/>
        </w:rPr>
      </w:pPr>
    </w:p>
    <w:p w14:paraId="1A841B1C" w14:textId="77777777" w:rsidR="00A8050F" w:rsidRPr="001608FF" w:rsidRDefault="00A8050F" w:rsidP="00A8050F">
      <w:pPr>
        <w:spacing w:after="0" w:line="240" w:lineRule="auto"/>
        <w:textAlignment w:val="baseline"/>
        <w:rPr>
          <w:rFonts w:ascii="Cambria" w:eastAsia="Times New Roman" w:hAnsi="Cambria" w:cstheme="minorHAnsi"/>
        </w:rPr>
      </w:pPr>
      <w:r w:rsidRPr="001608FF">
        <w:rPr>
          <w:rFonts w:ascii="Cambria" w:eastAsia="Times New Roman" w:hAnsi="Cambria" w:cstheme="minorHAnsi"/>
          <w:b/>
          <w:bCs/>
        </w:rPr>
        <w:t>III. Data Classification</w:t>
      </w:r>
      <w:r w:rsidRPr="001608FF">
        <w:rPr>
          <w:rFonts w:ascii="Cambria" w:eastAsia="Times New Roman" w:hAnsi="Cambria" w:cstheme="minorHAnsi"/>
        </w:rPr>
        <w:t> </w:t>
      </w:r>
    </w:p>
    <w:p w14:paraId="5910CC66" w14:textId="77777777" w:rsidR="00A8050F" w:rsidRPr="00DB59E8" w:rsidRDefault="00A8050F" w:rsidP="00A8050F">
      <w:pPr>
        <w:spacing w:after="0" w:line="240" w:lineRule="auto"/>
        <w:textAlignment w:val="baseline"/>
        <w:rPr>
          <w:rFonts w:eastAsia="Times New Roman" w:cstheme="minorHAnsi"/>
        </w:rPr>
      </w:pPr>
      <w:r w:rsidRPr="00DB59E8">
        <w:rPr>
          <w:rFonts w:eastAsia="Times New Roman" w:cstheme="minorHAnsi"/>
        </w:rPr>
        <w:t> </w:t>
      </w:r>
    </w:p>
    <w:p w14:paraId="747E4CFA" w14:textId="77777777" w:rsidR="00A8050F" w:rsidRPr="00DB59E8" w:rsidRDefault="00A8050F" w:rsidP="00A8050F">
      <w:pPr>
        <w:spacing w:after="0" w:line="240" w:lineRule="auto"/>
        <w:ind w:left="450"/>
        <w:textAlignment w:val="baseline"/>
        <w:rPr>
          <w:rFonts w:eastAsia="Times New Roman" w:cstheme="minorHAnsi"/>
        </w:rPr>
      </w:pPr>
      <w:r w:rsidRPr="00DB59E8">
        <w:rPr>
          <w:rFonts w:eastAsia="Times New Roman" w:cstheme="minorHAnsi"/>
        </w:rPr>
        <w:t>Bidder must describe its information security practices and policies with respect to the Data Types identified in Section V (Data Classification) of the RFQ. Additional documentation may be attached to this Response form.  </w:t>
      </w:r>
    </w:p>
    <w:p w14:paraId="2C5C108D" w14:textId="77777777" w:rsidR="00A8050F" w:rsidRDefault="00A8050F" w:rsidP="00A8050F">
      <w:pPr>
        <w:spacing w:after="0" w:line="240" w:lineRule="auto"/>
        <w:ind w:left="450"/>
        <w:textAlignment w:val="baseline"/>
        <w:rPr>
          <w:rFonts w:eastAsia="Times New Roman" w:cstheme="minorHAnsi"/>
        </w:rPr>
      </w:pPr>
      <w:sdt>
        <w:sdtPr>
          <w:rPr>
            <w:rFonts w:eastAsia="Times New Roman" w:cstheme="minorHAnsi"/>
          </w:rPr>
          <w:id w:val="-1780865891"/>
          <w:placeholder>
            <w:docPart w:val="977CA682DFA2468AAB1DE7B491464C41"/>
          </w:placeholder>
          <w:showingPlcHdr/>
          <w:text/>
        </w:sdtPr>
        <w:sdtContent>
          <w:r w:rsidRPr="004A222B">
            <w:rPr>
              <w:rFonts w:cstheme="minorHAnsi"/>
              <w:color w:val="808080" w:themeColor="background1" w:themeShade="80"/>
            </w:rPr>
            <w:t>Click or tap here to enter text.</w:t>
          </w:r>
        </w:sdtContent>
      </w:sdt>
    </w:p>
    <w:p w14:paraId="6C8CC60B" w14:textId="77777777" w:rsidR="00EA0760" w:rsidRPr="00DB59E8" w:rsidRDefault="00EA0760" w:rsidP="00A8050F">
      <w:pPr>
        <w:spacing w:after="0" w:line="240" w:lineRule="auto"/>
        <w:ind w:left="450"/>
        <w:textAlignment w:val="baseline"/>
        <w:rPr>
          <w:rFonts w:eastAsia="Times New Roman" w:cstheme="minorHAnsi"/>
        </w:rPr>
      </w:pPr>
    </w:p>
    <w:p w14:paraId="3C9703EF" w14:textId="77777777" w:rsidR="00A8050F" w:rsidRPr="001608FF" w:rsidRDefault="00A8050F" w:rsidP="00A8050F">
      <w:pPr>
        <w:spacing w:after="0" w:line="240" w:lineRule="auto"/>
        <w:textAlignment w:val="baseline"/>
        <w:rPr>
          <w:rFonts w:ascii="Cambria" w:eastAsia="Times New Roman" w:hAnsi="Cambria" w:cstheme="minorHAnsi"/>
        </w:rPr>
      </w:pPr>
      <w:r w:rsidRPr="001608FF">
        <w:rPr>
          <w:rFonts w:ascii="Cambria" w:eastAsia="Times New Roman" w:hAnsi="Cambria" w:cstheme="minorHAnsi"/>
          <w:b/>
          <w:bCs/>
        </w:rPr>
        <w:t>IV. Business and Technical Response</w:t>
      </w:r>
      <w:r w:rsidRPr="001608FF">
        <w:rPr>
          <w:rFonts w:ascii="Cambria" w:eastAsia="Times New Roman" w:hAnsi="Cambria" w:cstheme="minorHAnsi"/>
        </w:rPr>
        <w:t> </w:t>
      </w:r>
    </w:p>
    <w:p w14:paraId="087EC7D0" w14:textId="77777777" w:rsidR="00A8050F" w:rsidRPr="00DB59E8" w:rsidRDefault="00A8050F" w:rsidP="00A8050F">
      <w:pPr>
        <w:spacing w:after="0" w:line="240" w:lineRule="auto"/>
        <w:textAlignment w:val="baseline"/>
        <w:rPr>
          <w:rFonts w:eastAsia="Times New Roman" w:cstheme="minorHAnsi"/>
        </w:rPr>
      </w:pPr>
      <w:r w:rsidRPr="00DB59E8">
        <w:rPr>
          <w:rFonts w:eastAsia="Times New Roman" w:cstheme="minorHAnsi"/>
        </w:rPr>
        <w:t> </w:t>
      </w:r>
    </w:p>
    <w:p w14:paraId="02C41DD4" w14:textId="77777777" w:rsidR="00A8050F" w:rsidRPr="00DB59E8" w:rsidRDefault="00A8050F" w:rsidP="00A8050F">
      <w:pPr>
        <w:numPr>
          <w:ilvl w:val="0"/>
          <w:numId w:val="52"/>
        </w:numPr>
        <w:spacing w:after="0" w:line="240" w:lineRule="auto"/>
        <w:textAlignment w:val="baseline"/>
        <w:rPr>
          <w:rFonts w:eastAsia="Times New Roman" w:cstheme="minorHAnsi"/>
        </w:rPr>
      </w:pPr>
      <w:r w:rsidRPr="00DB59E8">
        <w:rPr>
          <w:rFonts w:eastAsia="Times New Roman" w:cstheme="minorHAnsi"/>
        </w:rPr>
        <w:t>Description of the specific products/service</w:t>
      </w:r>
      <w:r w:rsidRPr="00DB59E8">
        <w:rPr>
          <w:rFonts w:eastAsia="Times New Roman" w:cstheme="minorHAnsi"/>
          <w:color w:val="0078D4"/>
          <w:u w:val="single"/>
        </w:rPr>
        <w:t xml:space="preserve"> </w:t>
      </w:r>
      <w:r w:rsidRPr="00DB59E8">
        <w:rPr>
          <w:rFonts w:eastAsia="Times New Roman" w:cstheme="minorHAnsi"/>
        </w:rPr>
        <w:t>(Deliverables, Tasks) offered:</w:t>
      </w:r>
    </w:p>
    <w:sdt>
      <w:sdtPr>
        <w:id w:val="-643975283"/>
        <w:placeholder>
          <w:docPart w:val="B13E4D4A3029430795171FA2F38896D8"/>
        </w:placeholder>
        <w:showingPlcHdr/>
        <w:text/>
      </w:sdtPr>
      <w:sdtContent>
        <w:p w14:paraId="38B90863" w14:textId="77777777" w:rsidR="00A8050F" w:rsidRPr="00DB59E8" w:rsidRDefault="00A8050F" w:rsidP="00A8050F">
          <w:pPr>
            <w:pStyle w:val="ListParagraph"/>
            <w:numPr>
              <w:ilvl w:val="1"/>
              <w:numId w:val="53"/>
            </w:numPr>
            <w:suppressAutoHyphens/>
            <w:spacing w:after="0" w:line="240" w:lineRule="auto"/>
            <w:jc w:val="both"/>
            <w:rPr>
              <w:rFonts w:cstheme="minorHAnsi"/>
            </w:rPr>
          </w:pPr>
          <w:r w:rsidRPr="00DB59E8">
            <w:rPr>
              <w:rStyle w:val="PlaceholderText"/>
              <w:rFonts w:cstheme="minorHAnsi"/>
            </w:rPr>
            <w:t>Click or tap here to enter text.</w:t>
          </w:r>
        </w:p>
      </w:sdtContent>
    </w:sdt>
    <w:p w14:paraId="2D83848D" w14:textId="77777777" w:rsidR="00A8050F" w:rsidRPr="00DB59E8" w:rsidRDefault="00A8050F" w:rsidP="00A8050F">
      <w:pPr>
        <w:spacing w:after="0" w:line="240" w:lineRule="auto"/>
        <w:textAlignment w:val="baseline"/>
        <w:rPr>
          <w:rFonts w:eastAsia="Times New Roman" w:cstheme="minorHAnsi"/>
        </w:rPr>
      </w:pPr>
    </w:p>
    <w:p w14:paraId="2980E3C0" w14:textId="77777777" w:rsidR="00A8050F" w:rsidRPr="00DB59E8" w:rsidRDefault="00A8050F" w:rsidP="00A8050F">
      <w:pPr>
        <w:numPr>
          <w:ilvl w:val="0"/>
          <w:numId w:val="52"/>
        </w:numPr>
        <w:spacing w:after="0" w:line="240" w:lineRule="auto"/>
        <w:jc w:val="both"/>
        <w:textAlignment w:val="baseline"/>
        <w:rPr>
          <w:rFonts w:eastAsia="Times New Roman" w:cstheme="minorHAnsi"/>
        </w:rPr>
      </w:pPr>
      <w:r w:rsidRPr="00DB59E8">
        <w:rPr>
          <w:rFonts w:eastAsia="Times New Roman" w:cstheme="minorHAnsi"/>
        </w:rPr>
        <w:t xml:space="preserve">Description of warranty, maintenance, and support applicable to the products and services listed. Note that warranty, maintenance, and support must be consistent with requirements set forth in the applicable Statewide Contract. </w:t>
      </w:r>
    </w:p>
    <w:sdt>
      <w:sdtPr>
        <w:id w:val="123437364"/>
        <w:placeholder>
          <w:docPart w:val="4218958441084AECAA8E7AEABF4F6E22"/>
        </w:placeholder>
        <w:showingPlcHdr/>
        <w:text/>
      </w:sdtPr>
      <w:sdtContent>
        <w:p w14:paraId="50ADFE03" w14:textId="77777777" w:rsidR="00A8050F" w:rsidRPr="00DB59E8" w:rsidRDefault="00A8050F" w:rsidP="00A8050F">
          <w:pPr>
            <w:pStyle w:val="ListParagraph"/>
            <w:numPr>
              <w:ilvl w:val="1"/>
              <w:numId w:val="53"/>
            </w:numPr>
            <w:suppressAutoHyphens/>
            <w:spacing w:after="0" w:line="240" w:lineRule="auto"/>
            <w:jc w:val="both"/>
            <w:rPr>
              <w:rFonts w:cstheme="minorHAnsi"/>
            </w:rPr>
          </w:pPr>
          <w:r w:rsidRPr="00DB59E8">
            <w:rPr>
              <w:rStyle w:val="PlaceholderText"/>
              <w:rFonts w:cstheme="minorHAnsi"/>
            </w:rPr>
            <w:t>Click or tap here to enter text.</w:t>
          </w:r>
        </w:p>
      </w:sdtContent>
    </w:sdt>
    <w:p w14:paraId="3DF69AF2" w14:textId="77777777" w:rsidR="00A8050F" w:rsidRPr="00DB59E8" w:rsidRDefault="00A8050F" w:rsidP="00A8050F">
      <w:pPr>
        <w:spacing w:after="0" w:line="240" w:lineRule="auto"/>
        <w:ind w:left="450" w:firstLine="60"/>
        <w:textAlignment w:val="baseline"/>
        <w:rPr>
          <w:rFonts w:eastAsia="Times New Roman" w:cstheme="minorHAnsi"/>
        </w:rPr>
      </w:pPr>
    </w:p>
    <w:p w14:paraId="38A3184C" w14:textId="77777777" w:rsidR="00A8050F" w:rsidRPr="00DB59E8" w:rsidRDefault="00A8050F" w:rsidP="00A8050F">
      <w:pPr>
        <w:numPr>
          <w:ilvl w:val="0"/>
          <w:numId w:val="52"/>
        </w:numPr>
        <w:spacing w:after="0" w:line="240" w:lineRule="auto"/>
        <w:textAlignment w:val="baseline"/>
        <w:rPr>
          <w:rFonts w:eastAsia="Times New Roman" w:cstheme="minorHAnsi"/>
        </w:rPr>
      </w:pPr>
      <w:r w:rsidRPr="00DB59E8">
        <w:rPr>
          <w:rFonts w:eastAsia="Times New Roman" w:cstheme="minorHAnsi"/>
        </w:rPr>
        <w:t>Provide an estimate timeframe for commencement</w:t>
      </w:r>
      <w:r w:rsidRPr="00DB59E8">
        <w:rPr>
          <w:rFonts w:eastAsia="Times New Roman" w:cstheme="minorHAnsi"/>
          <w:color w:val="0078D4"/>
          <w:u w:val="single"/>
        </w:rPr>
        <w:t>,</w:t>
      </w:r>
      <w:r w:rsidRPr="00DB59E8">
        <w:rPr>
          <w:rFonts w:eastAsia="Times New Roman" w:cstheme="minorHAnsi"/>
        </w:rPr>
        <w:t xml:space="preserve"> milestones, due dates, and completion of services once a Purchase Order is issued. (Please attach as excel sheet- if applicable)</w:t>
      </w:r>
    </w:p>
    <w:sdt>
      <w:sdtPr>
        <w:id w:val="270294156"/>
        <w:placeholder>
          <w:docPart w:val="3D24EBC86409427AB36B874688D81365"/>
        </w:placeholder>
        <w:showingPlcHdr/>
        <w:text/>
      </w:sdtPr>
      <w:sdtContent>
        <w:p w14:paraId="63E7E20A" w14:textId="77777777" w:rsidR="00A8050F" w:rsidRPr="00DB59E8" w:rsidRDefault="00A8050F" w:rsidP="00A8050F">
          <w:pPr>
            <w:pStyle w:val="ListParagraph"/>
            <w:numPr>
              <w:ilvl w:val="0"/>
              <w:numId w:val="54"/>
            </w:numPr>
            <w:suppressAutoHyphens/>
            <w:spacing w:after="0" w:line="240" w:lineRule="auto"/>
            <w:jc w:val="both"/>
            <w:rPr>
              <w:rFonts w:cstheme="minorHAnsi"/>
            </w:rPr>
          </w:pPr>
          <w:r w:rsidRPr="00DB59E8">
            <w:rPr>
              <w:rStyle w:val="PlaceholderText"/>
              <w:rFonts w:cstheme="minorHAnsi"/>
            </w:rPr>
            <w:t>Click or tap here to enter text.</w:t>
          </w:r>
        </w:p>
      </w:sdtContent>
    </w:sdt>
    <w:p w14:paraId="51D78FF2" w14:textId="77777777" w:rsidR="00A8050F" w:rsidRPr="00DB59E8" w:rsidRDefault="00A8050F" w:rsidP="00A8050F">
      <w:pPr>
        <w:spacing w:after="0" w:line="240" w:lineRule="auto"/>
        <w:ind w:left="1170"/>
        <w:textAlignment w:val="baseline"/>
        <w:rPr>
          <w:rFonts w:eastAsia="Times New Roman" w:cstheme="minorHAnsi"/>
        </w:rPr>
      </w:pPr>
    </w:p>
    <w:p w14:paraId="55BA097C" w14:textId="77777777" w:rsidR="00A8050F" w:rsidRPr="00DB59E8" w:rsidRDefault="00A8050F" w:rsidP="00A8050F">
      <w:pPr>
        <w:spacing w:after="0" w:line="240" w:lineRule="auto"/>
        <w:ind w:left="1170"/>
        <w:textAlignment w:val="baseline"/>
        <w:rPr>
          <w:rFonts w:cstheme="minorHAnsi"/>
        </w:rPr>
      </w:pPr>
      <w:r w:rsidRPr="00DB59E8">
        <w:rPr>
          <w:rFonts w:eastAsia="Times New Roman" w:cstheme="minorHAnsi"/>
        </w:rPr>
        <w:t xml:space="preserve">If Bidder is providing services, provide a list of resource assumptions, if any, on which it is basing its bid. </w:t>
      </w:r>
    </w:p>
    <w:p w14:paraId="5D0ABA54" w14:textId="77777777" w:rsidR="00A8050F" w:rsidRPr="00DB59E8" w:rsidRDefault="00A8050F" w:rsidP="00A8050F">
      <w:pPr>
        <w:pStyle w:val="ListParagraph"/>
        <w:numPr>
          <w:ilvl w:val="0"/>
          <w:numId w:val="54"/>
        </w:numPr>
        <w:spacing w:after="0" w:line="240" w:lineRule="auto"/>
        <w:textAlignment w:val="baseline"/>
        <w:rPr>
          <w:rFonts w:eastAsia="Times New Roman" w:cstheme="minorHAnsi"/>
        </w:rPr>
      </w:pPr>
      <w:r w:rsidRPr="00DB59E8">
        <w:rPr>
          <w:rFonts w:eastAsia="Times New Roman" w:cstheme="minorHAnsi"/>
        </w:rPr>
        <w:t xml:space="preserve"> </w:t>
      </w:r>
      <w:sdt>
        <w:sdtPr>
          <w:rPr>
            <w:rFonts w:eastAsia="Times New Roman" w:cstheme="minorHAnsi"/>
          </w:rPr>
          <w:id w:val="-970523285"/>
          <w:placeholder>
            <w:docPart w:val="82FA5CFEA42D454D917AF9735CBD45D4"/>
          </w:placeholder>
          <w:showingPlcHdr/>
          <w:text/>
        </w:sdtPr>
        <w:sdtContent>
          <w:r w:rsidRPr="004A222B">
            <w:rPr>
              <w:rFonts w:eastAsia="Times New Roman" w:cstheme="minorHAnsi"/>
              <w:color w:val="808080" w:themeColor="background1" w:themeShade="80"/>
            </w:rPr>
            <w:t>Click or tap here to enter text.</w:t>
          </w:r>
        </w:sdtContent>
      </w:sdt>
    </w:p>
    <w:p w14:paraId="7F9B1203" w14:textId="77777777" w:rsidR="00A8050F" w:rsidRPr="00DB59E8" w:rsidRDefault="00A8050F" w:rsidP="00A8050F">
      <w:pPr>
        <w:spacing w:after="0" w:line="240" w:lineRule="auto"/>
        <w:textAlignment w:val="baseline"/>
        <w:rPr>
          <w:rFonts w:eastAsia="Times New Roman" w:cstheme="minorHAnsi"/>
        </w:rPr>
      </w:pPr>
    </w:p>
    <w:p w14:paraId="7B0EF3B3" w14:textId="77777777" w:rsidR="00A8050F" w:rsidRPr="003E10FF" w:rsidRDefault="00A8050F" w:rsidP="00A8050F">
      <w:pPr>
        <w:pStyle w:val="ListParagraph"/>
        <w:numPr>
          <w:ilvl w:val="0"/>
          <w:numId w:val="52"/>
        </w:numPr>
        <w:spacing w:after="0" w:line="240" w:lineRule="auto"/>
        <w:textAlignment w:val="baseline"/>
        <w:rPr>
          <w:rFonts w:eastAsia="Times New Roman" w:cstheme="minorHAnsi"/>
        </w:rPr>
      </w:pPr>
      <w:r w:rsidRPr="003E10FF">
        <w:rPr>
          <w:rFonts w:eastAsia="Times New Roman" w:cstheme="minorHAnsi"/>
        </w:rPr>
        <w:t>Attach an unlocked, editable copy of any relevant license agreement, subscription agreement, warranty or maintenance agreement, technical support description and any other forms or agreements related to the procurement of the Bidder’s proposed solution, in MS Word format. </w:t>
      </w:r>
    </w:p>
    <w:p w14:paraId="07A8088D" w14:textId="77777777" w:rsidR="00A8050F" w:rsidRPr="00DB59E8" w:rsidRDefault="00A8050F" w:rsidP="00A8050F">
      <w:pPr>
        <w:spacing w:after="0" w:line="240" w:lineRule="auto"/>
        <w:ind w:left="720"/>
        <w:textAlignment w:val="baseline"/>
        <w:rPr>
          <w:rFonts w:eastAsia="Times New Roman" w:cstheme="minorHAnsi"/>
        </w:rPr>
      </w:pPr>
      <w:r w:rsidRPr="00DB59E8">
        <w:rPr>
          <w:rFonts w:eastAsia="Times New Roman" w:cstheme="minorHAnsi"/>
        </w:rPr>
        <w:t> </w:t>
      </w:r>
    </w:p>
    <w:p w14:paraId="545CB9B3" w14:textId="77777777" w:rsidR="00A8050F" w:rsidRDefault="00A8050F" w:rsidP="00A8050F">
      <w:pPr>
        <w:spacing w:after="0" w:line="240" w:lineRule="auto"/>
        <w:textAlignment w:val="baseline"/>
        <w:rPr>
          <w:rFonts w:ascii="Cambria" w:eastAsia="Times New Roman" w:hAnsi="Cambria" w:cstheme="minorHAnsi"/>
          <w:b/>
          <w:bCs/>
        </w:rPr>
      </w:pPr>
    </w:p>
    <w:p w14:paraId="044CF5E0" w14:textId="77777777" w:rsidR="00A8050F" w:rsidRDefault="00A8050F" w:rsidP="00A8050F">
      <w:pPr>
        <w:spacing w:after="0" w:line="240" w:lineRule="auto"/>
        <w:textAlignment w:val="baseline"/>
        <w:rPr>
          <w:rFonts w:ascii="Cambria" w:eastAsia="Times New Roman" w:hAnsi="Cambria" w:cstheme="minorHAnsi"/>
          <w:b/>
          <w:bCs/>
        </w:rPr>
      </w:pPr>
    </w:p>
    <w:p w14:paraId="178150CB" w14:textId="77777777" w:rsidR="00A8050F" w:rsidRDefault="00A8050F" w:rsidP="00A8050F">
      <w:pPr>
        <w:spacing w:after="0" w:line="240" w:lineRule="auto"/>
        <w:textAlignment w:val="baseline"/>
        <w:rPr>
          <w:rFonts w:ascii="Cambria" w:eastAsia="Times New Roman" w:hAnsi="Cambria" w:cstheme="minorHAnsi"/>
          <w:b/>
          <w:bCs/>
        </w:rPr>
      </w:pPr>
    </w:p>
    <w:p w14:paraId="47A66B3F" w14:textId="77777777" w:rsidR="00A8050F" w:rsidRPr="00DB59E8" w:rsidRDefault="00A8050F" w:rsidP="00450D67">
      <w:pPr>
        <w:spacing w:after="0" w:line="240" w:lineRule="auto"/>
        <w:textAlignment w:val="baseline"/>
        <w:rPr>
          <w:rFonts w:eastAsia="Times New Roman" w:cstheme="minorHAnsi"/>
        </w:rPr>
      </w:pPr>
    </w:p>
    <w:p w14:paraId="22F2487C" w14:textId="77777777" w:rsidR="00450D67" w:rsidRPr="00DB59E8" w:rsidRDefault="00450D67" w:rsidP="00450D67">
      <w:pPr>
        <w:spacing w:after="0" w:line="240" w:lineRule="auto"/>
        <w:textAlignment w:val="baseline"/>
        <w:rPr>
          <w:rFonts w:eastAsia="Times New Roman" w:cstheme="minorHAnsi"/>
        </w:rPr>
      </w:pPr>
    </w:p>
    <w:p w14:paraId="346F43B3" w14:textId="08E7B447" w:rsidR="00490E4D" w:rsidRPr="001608FF" w:rsidRDefault="00490E4D" w:rsidP="00490E4D">
      <w:pPr>
        <w:spacing w:after="0" w:line="240" w:lineRule="auto"/>
        <w:textAlignment w:val="baseline"/>
        <w:rPr>
          <w:rFonts w:ascii="Cambria" w:eastAsia="Times New Roman" w:hAnsi="Cambria" w:cstheme="minorHAnsi"/>
        </w:rPr>
      </w:pPr>
      <w:r w:rsidRPr="001608FF">
        <w:rPr>
          <w:rFonts w:ascii="Cambria" w:eastAsia="Times New Roman" w:hAnsi="Cambria" w:cstheme="minorHAnsi"/>
          <w:b/>
          <w:bCs/>
        </w:rPr>
        <w:t>V. Cost Response</w:t>
      </w:r>
      <w:r w:rsidRPr="001608FF">
        <w:rPr>
          <w:rFonts w:ascii="Cambria" w:eastAsia="Times New Roman" w:hAnsi="Cambria" w:cstheme="minorHAnsi"/>
        </w:rPr>
        <w:t> </w:t>
      </w:r>
    </w:p>
    <w:p w14:paraId="2B84F495" w14:textId="77777777" w:rsidR="00490E4D" w:rsidRPr="00DB59E8" w:rsidRDefault="00490E4D" w:rsidP="00490E4D">
      <w:pPr>
        <w:spacing w:after="0" w:line="240" w:lineRule="auto"/>
        <w:jc w:val="both"/>
        <w:textAlignment w:val="baseline"/>
        <w:rPr>
          <w:rFonts w:eastAsia="Times New Roman" w:cstheme="minorHAnsi"/>
        </w:rPr>
      </w:pPr>
      <w:r w:rsidRPr="00DB59E8">
        <w:rPr>
          <w:rFonts w:eastAsia="Times New Roman" w:cstheme="minorHAnsi"/>
        </w:rPr>
        <w:t> </w:t>
      </w:r>
    </w:p>
    <w:p w14:paraId="26A7C7B4" w14:textId="77777777" w:rsidR="00490E4D" w:rsidRPr="00DB59E8" w:rsidRDefault="00490E4D" w:rsidP="00D0104D">
      <w:pPr>
        <w:numPr>
          <w:ilvl w:val="0"/>
          <w:numId w:val="55"/>
        </w:numPr>
        <w:spacing w:after="0" w:line="240" w:lineRule="auto"/>
        <w:jc w:val="both"/>
        <w:textAlignment w:val="baseline"/>
        <w:rPr>
          <w:rFonts w:eastAsia="Times New Roman" w:cstheme="minorHAnsi"/>
        </w:rPr>
      </w:pPr>
      <w:r w:rsidRPr="00DB59E8">
        <w:rPr>
          <w:rFonts w:eastAsia="Times New Roman" w:cstheme="minorHAnsi"/>
        </w:rPr>
        <w:t>Provide a description of pricing, inclusive of all costs and expenses. Bidder must provide either a total fixed price cost for all Deliverables and Tasks, or a not-to-exceed cost for all Time and Materials Services. </w:t>
      </w:r>
    </w:p>
    <w:p w14:paraId="1F0F29AB" w14:textId="6342750B" w:rsidR="00490E4D" w:rsidRPr="00DB59E8" w:rsidRDefault="00490E4D" w:rsidP="00EE1F4F">
      <w:pPr>
        <w:spacing w:after="0" w:line="240" w:lineRule="auto"/>
        <w:ind w:left="720" w:firstLine="60"/>
        <w:jc w:val="both"/>
        <w:textAlignment w:val="baseline"/>
        <w:rPr>
          <w:rFonts w:eastAsia="Times New Roman" w:cstheme="minorHAnsi"/>
        </w:rPr>
      </w:pPr>
    </w:p>
    <w:p w14:paraId="23BE409E" w14:textId="07F619FD" w:rsidR="00490E4D" w:rsidRPr="00DB59E8" w:rsidRDefault="00490E4D" w:rsidP="00EE1F4F">
      <w:pPr>
        <w:numPr>
          <w:ilvl w:val="0"/>
          <w:numId w:val="55"/>
        </w:numPr>
        <w:spacing w:after="0" w:line="240" w:lineRule="auto"/>
        <w:jc w:val="both"/>
        <w:textAlignment w:val="baseline"/>
        <w:rPr>
          <w:rFonts w:eastAsia="Times New Roman" w:cstheme="minorHAnsi"/>
        </w:rPr>
      </w:pPr>
      <w:r w:rsidRPr="00DB59E8">
        <w:rPr>
          <w:rFonts w:eastAsia="Times New Roman" w:cstheme="minorHAnsi"/>
        </w:rPr>
        <w:t xml:space="preserve">Include a redline (track changes) version of the Statement of Work (Form 2). Insert pricing, assumptions, and descriptions of Tasks, Deliverables, and milestone due dates, as applicable. Proposed professional services rates must include all costs and expenses, including without limitation delivery services, travel and all other costs and expenses. Bidder must provide either a total fixed price cost for all deliverables and tasks, or a total not-to-exceed cost for all time and materials services. </w:t>
      </w:r>
      <w:proofErr w:type="gramStart"/>
      <w:r w:rsidRPr="00DB59E8">
        <w:rPr>
          <w:rFonts w:eastAsia="Times New Roman" w:cstheme="minorHAnsi"/>
        </w:rPr>
        <w:t>Bidder</w:t>
      </w:r>
      <w:proofErr w:type="gramEnd"/>
      <w:r w:rsidRPr="00DB59E8">
        <w:rPr>
          <w:rFonts w:eastAsia="Times New Roman" w:cstheme="minorHAnsi"/>
        </w:rPr>
        <w:t xml:space="preserve"> must provide hourly rates if bidding either Firm Fixed Price or Time and Materials work, to be used </w:t>
      </w:r>
      <w:r w:rsidR="00636820" w:rsidRPr="00DB59E8">
        <w:rPr>
          <w:rFonts w:eastAsia="Times New Roman" w:cstheme="minorHAnsi"/>
        </w:rPr>
        <w:t>if</w:t>
      </w:r>
      <w:r w:rsidRPr="00DB59E8">
        <w:rPr>
          <w:rFonts w:eastAsia="Times New Roman" w:cstheme="minorHAnsi"/>
        </w:rPr>
        <w:t xml:space="preserve"> additional work is required during the SOW Term. </w:t>
      </w:r>
      <w:proofErr w:type="gramStart"/>
      <w:r w:rsidRPr="00DB59E8">
        <w:rPr>
          <w:rFonts w:eastAsia="Times New Roman" w:cstheme="minorHAnsi"/>
        </w:rPr>
        <w:t>Bidder</w:t>
      </w:r>
      <w:proofErr w:type="gramEnd"/>
      <w:r w:rsidRPr="00DB59E8">
        <w:rPr>
          <w:rFonts w:eastAsia="Times New Roman" w:cstheme="minorHAnsi"/>
        </w:rPr>
        <w:t xml:space="preserve"> agrees that all professional services will be documented in substantially the same form as Form 2.  </w:t>
      </w:r>
    </w:p>
    <w:p w14:paraId="54C1A96A" w14:textId="738E717D" w:rsidR="00490E4D" w:rsidRPr="00DB59E8" w:rsidRDefault="00490E4D" w:rsidP="00EE1F4F">
      <w:pPr>
        <w:spacing w:after="0" w:line="240" w:lineRule="auto"/>
        <w:ind w:left="720" w:firstLine="60"/>
        <w:jc w:val="both"/>
        <w:textAlignment w:val="baseline"/>
        <w:rPr>
          <w:rFonts w:eastAsia="Times New Roman" w:cstheme="minorHAnsi"/>
        </w:rPr>
      </w:pPr>
    </w:p>
    <w:tbl>
      <w:tblPr>
        <w:tblW w:w="0" w:type="dxa"/>
        <w:tblInd w:w="18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2520"/>
      </w:tblGrid>
      <w:tr w:rsidR="00490E4D" w:rsidRPr="00DB59E8" w14:paraId="54401717" w14:textId="77777777" w:rsidTr="00490E4D">
        <w:trPr>
          <w:trHeight w:val="285"/>
        </w:trPr>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48D344E" w14:textId="77777777" w:rsidR="00490E4D" w:rsidRPr="00DB59E8" w:rsidRDefault="00490E4D" w:rsidP="00EE1F4F">
            <w:pPr>
              <w:spacing w:after="0" w:line="240" w:lineRule="auto"/>
              <w:ind w:left="360"/>
              <w:jc w:val="both"/>
              <w:textAlignment w:val="baseline"/>
              <w:rPr>
                <w:rFonts w:eastAsia="Times New Roman" w:cstheme="minorHAnsi"/>
              </w:rPr>
            </w:pPr>
            <w:r w:rsidRPr="00DB59E8">
              <w:rPr>
                <w:rFonts w:eastAsia="Times New Roman" w:cstheme="minorHAnsi"/>
                <w:b/>
                <w:bCs/>
              </w:rPr>
              <w:t>Title</w:t>
            </w:r>
            <w:r w:rsidRPr="00DB59E8">
              <w:rPr>
                <w:rFonts w:eastAsia="Times New Roman" w:cstheme="minorHAnsi"/>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581C6449" w14:textId="77777777" w:rsidR="00490E4D" w:rsidRPr="00DB59E8" w:rsidRDefault="00490E4D" w:rsidP="00EE1F4F">
            <w:pPr>
              <w:spacing w:after="0" w:line="240" w:lineRule="auto"/>
              <w:ind w:left="360"/>
              <w:jc w:val="both"/>
              <w:textAlignment w:val="baseline"/>
              <w:rPr>
                <w:rFonts w:eastAsia="Times New Roman" w:cstheme="minorHAnsi"/>
              </w:rPr>
            </w:pPr>
            <w:r w:rsidRPr="00DB59E8">
              <w:rPr>
                <w:rFonts w:eastAsia="Times New Roman" w:cstheme="minorHAnsi"/>
                <w:b/>
                <w:bCs/>
              </w:rPr>
              <w:t>Hourly Rate</w:t>
            </w:r>
            <w:r w:rsidRPr="00DB59E8">
              <w:rPr>
                <w:rFonts w:eastAsia="Times New Roman" w:cstheme="minorHAnsi"/>
              </w:rPr>
              <w:t> </w:t>
            </w:r>
          </w:p>
        </w:tc>
      </w:tr>
      <w:tr w:rsidR="00490E4D" w:rsidRPr="00DB59E8" w14:paraId="290F4FBB" w14:textId="77777777" w:rsidTr="00490E4D">
        <w:trPr>
          <w:trHeight w:val="285"/>
        </w:trPr>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9C2ADA4" w14:textId="6A842475" w:rsidR="00490E4D" w:rsidRPr="00DB59E8" w:rsidRDefault="00490E4D" w:rsidP="00EE1F4F">
            <w:pPr>
              <w:spacing w:after="0" w:line="240" w:lineRule="auto"/>
              <w:ind w:left="360"/>
              <w:jc w:val="both"/>
              <w:textAlignment w:val="baseline"/>
              <w:rPr>
                <w:rFonts w:eastAsia="Times New Roman" w:cstheme="minorHAnsi"/>
              </w:rPr>
            </w:pP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7C8C2FB6" w14:textId="36DE6711" w:rsidR="00490E4D" w:rsidRPr="00DB59E8" w:rsidRDefault="00490E4D" w:rsidP="00EE1F4F">
            <w:pPr>
              <w:spacing w:after="0" w:line="240" w:lineRule="auto"/>
              <w:ind w:left="360"/>
              <w:jc w:val="both"/>
              <w:textAlignment w:val="baseline"/>
              <w:rPr>
                <w:rFonts w:eastAsia="Times New Roman" w:cstheme="minorHAnsi"/>
              </w:rPr>
            </w:pPr>
          </w:p>
        </w:tc>
      </w:tr>
      <w:tr w:rsidR="00490E4D" w:rsidRPr="00DB59E8" w14:paraId="5FF65A23" w14:textId="77777777" w:rsidTr="00490E4D">
        <w:trPr>
          <w:trHeight w:val="285"/>
        </w:trPr>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B728117" w14:textId="2F0B3406" w:rsidR="00490E4D" w:rsidRPr="00DB59E8" w:rsidRDefault="00490E4D" w:rsidP="00EE1F4F">
            <w:pPr>
              <w:spacing w:after="0" w:line="240" w:lineRule="auto"/>
              <w:ind w:left="360"/>
              <w:jc w:val="both"/>
              <w:textAlignment w:val="baseline"/>
              <w:rPr>
                <w:rFonts w:eastAsia="Times New Roman" w:cstheme="minorHAnsi"/>
              </w:rPr>
            </w:pP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02CF2620" w14:textId="07CB2C47" w:rsidR="00490E4D" w:rsidRPr="00DB59E8" w:rsidRDefault="00490E4D" w:rsidP="00EE1F4F">
            <w:pPr>
              <w:spacing w:after="0" w:line="240" w:lineRule="auto"/>
              <w:ind w:left="360"/>
              <w:jc w:val="both"/>
              <w:textAlignment w:val="baseline"/>
              <w:rPr>
                <w:rFonts w:eastAsia="Times New Roman" w:cstheme="minorHAnsi"/>
              </w:rPr>
            </w:pPr>
          </w:p>
        </w:tc>
      </w:tr>
      <w:tr w:rsidR="00490E4D" w:rsidRPr="00DB59E8" w14:paraId="27F808B0" w14:textId="77777777" w:rsidTr="00490E4D">
        <w:trPr>
          <w:trHeight w:val="285"/>
        </w:trPr>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08ECD99F" w14:textId="6BB26D6C" w:rsidR="00490E4D" w:rsidRPr="00DB59E8" w:rsidRDefault="00490E4D" w:rsidP="00EE1F4F">
            <w:pPr>
              <w:spacing w:after="0" w:line="240" w:lineRule="auto"/>
              <w:ind w:left="360"/>
              <w:jc w:val="both"/>
              <w:textAlignment w:val="baseline"/>
              <w:rPr>
                <w:rFonts w:eastAsia="Times New Roman" w:cstheme="minorHAnsi"/>
              </w:rPr>
            </w:pP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01655845" w14:textId="6D487244" w:rsidR="00490E4D" w:rsidRPr="00DB59E8" w:rsidRDefault="00490E4D" w:rsidP="00EE1F4F">
            <w:pPr>
              <w:spacing w:after="0" w:line="240" w:lineRule="auto"/>
              <w:ind w:left="360"/>
              <w:jc w:val="both"/>
              <w:textAlignment w:val="baseline"/>
              <w:rPr>
                <w:rFonts w:eastAsia="Times New Roman" w:cstheme="minorHAnsi"/>
              </w:rPr>
            </w:pPr>
          </w:p>
        </w:tc>
      </w:tr>
    </w:tbl>
    <w:p w14:paraId="71721590" w14:textId="77CC8DFF" w:rsidR="00490E4D" w:rsidRPr="00DB59E8" w:rsidRDefault="00490E4D" w:rsidP="00EE1F4F">
      <w:pPr>
        <w:spacing w:after="0" w:line="240" w:lineRule="auto"/>
        <w:ind w:left="720" w:firstLine="60"/>
        <w:jc w:val="both"/>
        <w:textAlignment w:val="baseline"/>
        <w:rPr>
          <w:rFonts w:eastAsia="Times New Roman" w:cstheme="minorHAnsi"/>
        </w:rPr>
      </w:pPr>
    </w:p>
    <w:p w14:paraId="40B2218C" w14:textId="77777777" w:rsidR="00490E4D" w:rsidRDefault="00490E4D" w:rsidP="006A44E2">
      <w:pPr>
        <w:numPr>
          <w:ilvl w:val="0"/>
          <w:numId w:val="55"/>
        </w:numPr>
        <w:spacing w:after="0" w:line="240" w:lineRule="auto"/>
        <w:jc w:val="both"/>
        <w:textAlignment w:val="baseline"/>
        <w:rPr>
          <w:rFonts w:eastAsia="Times New Roman" w:cstheme="minorHAnsi"/>
        </w:rPr>
      </w:pPr>
      <w:r w:rsidRPr="00DB59E8">
        <w:rPr>
          <w:rFonts w:eastAsia="Times New Roman" w:cstheme="minorHAnsi"/>
        </w:rPr>
        <w:t>Attach a valid quote that can be used to issue a purchase order. The quote must include address and contact information for the person to whom the quote can be sent. All quotes must be valid for a minimum of ninety (90) days after the date of submission. </w:t>
      </w:r>
    </w:p>
    <w:p w14:paraId="5F41EC7B" w14:textId="5D367616" w:rsidR="00F86A67" w:rsidRPr="00FF7E6C" w:rsidRDefault="00FF7E6C" w:rsidP="00FF7E6C">
      <w:pPr>
        <w:numPr>
          <w:ilvl w:val="0"/>
          <w:numId w:val="55"/>
        </w:numPr>
        <w:spacing w:after="0" w:line="240" w:lineRule="auto"/>
        <w:jc w:val="both"/>
        <w:textAlignment w:val="baseline"/>
        <w:rPr>
          <w:rFonts w:eastAsia="Times New Roman" w:cstheme="minorHAnsi"/>
        </w:rPr>
      </w:pPr>
      <w:r>
        <w:rPr>
          <w:rFonts w:eastAsia="Times New Roman" w:cstheme="minorHAnsi"/>
        </w:rPr>
        <w:t>I</w:t>
      </w:r>
      <w:r w:rsidR="006770C1" w:rsidRPr="00FF7E6C">
        <w:rPr>
          <w:rFonts w:eastAsia="Times New Roman" w:cstheme="minorHAnsi"/>
        </w:rPr>
        <w:t xml:space="preserve">t is recommended that </w:t>
      </w:r>
      <w:r w:rsidR="00470C6A" w:rsidRPr="00FF7E6C">
        <w:rPr>
          <w:rFonts w:eastAsia="Times New Roman" w:cstheme="minorHAnsi"/>
        </w:rPr>
        <w:t xml:space="preserve">Bidder </w:t>
      </w:r>
      <w:proofErr w:type="gramStart"/>
      <w:r w:rsidR="00470C6A" w:rsidRPr="00FF7E6C">
        <w:rPr>
          <w:rFonts w:eastAsia="Times New Roman" w:cstheme="minorHAnsi"/>
        </w:rPr>
        <w:t>shall</w:t>
      </w:r>
      <w:proofErr w:type="gramEnd"/>
      <w:r w:rsidR="00470C6A" w:rsidRPr="00FF7E6C">
        <w:rPr>
          <w:rFonts w:eastAsia="Times New Roman" w:cstheme="minorHAnsi"/>
        </w:rPr>
        <w:t xml:space="preserve"> enter all questions related to costs or other aspects of this bid via COMMBUYS Q&amp;A prior to submitting a Response.</w:t>
      </w:r>
      <w:r w:rsidR="00276DCE" w:rsidRPr="00FF7E6C">
        <w:rPr>
          <w:rFonts w:eastAsia="Times New Roman" w:cstheme="minorHAnsi"/>
        </w:rPr>
        <w:t xml:space="preserve"> </w:t>
      </w:r>
      <w:r w:rsidR="004E2950" w:rsidRPr="00FF7E6C">
        <w:rPr>
          <w:rFonts w:eastAsia="Times New Roman" w:cstheme="minorHAnsi"/>
          <w:highlight w:val="yellow"/>
        </w:rPr>
        <w:t>[</w:t>
      </w:r>
      <w:r w:rsidR="00905E67" w:rsidRPr="009C5D72">
        <w:rPr>
          <w:rFonts w:eastAsia="Times New Roman" w:cstheme="minorHAnsi"/>
          <w:highlight w:val="yellow"/>
        </w:rPr>
        <w:t>If you are providing a method for the vendors to submit questions, please describe here</w:t>
      </w:r>
      <w:r w:rsidR="00070D54">
        <w:rPr>
          <w:rFonts w:eastAsia="Times New Roman" w:cstheme="minorHAnsi"/>
          <w:highlight w:val="yellow"/>
        </w:rPr>
        <w:t xml:space="preserve"> or reference the </w:t>
      </w:r>
      <w:r w:rsidR="008A0D19">
        <w:rPr>
          <w:rFonts w:eastAsia="Times New Roman" w:cstheme="minorHAnsi"/>
          <w:highlight w:val="yellow"/>
        </w:rPr>
        <w:t xml:space="preserve">Section where it is </w:t>
      </w:r>
      <w:r w:rsidR="00517F79">
        <w:rPr>
          <w:rFonts w:eastAsia="Times New Roman" w:cstheme="minorHAnsi"/>
          <w:highlight w:val="yellow"/>
        </w:rPr>
        <w:t>provided</w:t>
      </w:r>
      <w:r w:rsidR="004E2950" w:rsidRPr="00FF7E6C">
        <w:rPr>
          <w:rFonts w:eastAsia="Times New Roman" w:cstheme="minorHAnsi"/>
          <w:highlight w:val="yellow"/>
        </w:rPr>
        <w:t>]</w:t>
      </w:r>
      <w:r w:rsidR="00905E67" w:rsidRPr="009C5D72">
        <w:rPr>
          <w:rFonts w:eastAsia="Times New Roman" w:cstheme="minorHAnsi"/>
          <w:highlight w:val="yellow"/>
        </w:rPr>
        <w:t>.</w:t>
      </w:r>
    </w:p>
    <w:p w14:paraId="088EE1A3" w14:textId="77777777" w:rsidR="001337AE" w:rsidRPr="00DB59E8" w:rsidRDefault="001337AE" w:rsidP="009C5D72">
      <w:pPr>
        <w:spacing w:after="0" w:line="240" w:lineRule="auto"/>
        <w:ind w:left="720"/>
        <w:jc w:val="both"/>
        <w:textAlignment w:val="baseline"/>
        <w:rPr>
          <w:rFonts w:eastAsia="Times New Roman" w:cstheme="minorHAnsi"/>
        </w:rPr>
      </w:pPr>
    </w:p>
    <w:p w14:paraId="0CBDCD35" w14:textId="77777777" w:rsidR="00490E4D" w:rsidRPr="00DB59E8" w:rsidRDefault="00490E4D" w:rsidP="00490E4D">
      <w:pPr>
        <w:spacing w:after="0" w:line="240" w:lineRule="auto"/>
        <w:jc w:val="both"/>
        <w:textAlignment w:val="baseline"/>
        <w:rPr>
          <w:rFonts w:eastAsia="Times New Roman" w:cstheme="minorHAnsi"/>
        </w:rPr>
      </w:pPr>
      <w:r w:rsidRPr="00DB59E8">
        <w:rPr>
          <w:rFonts w:eastAsia="Times New Roman" w:cstheme="minorHAnsi"/>
        </w:rPr>
        <w:t> </w:t>
      </w:r>
    </w:p>
    <w:p w14:paraId="7E4444F4" w14:textId="77777777" w:rsidR="00490E4D" w:rsidRDefault="00490E4D" w:rsidP="00490E4D">
      <w:pPr>
        <w:spacing w:after="0" w:line="240" w:lineRule="auto"/>
        <w:textAlignment w:val="baseline"/>
        <w:rPr>
          <w:rFonts w:eastAsia="Times New Roman" w:cstheme="minorHAnsi"/>
          <w:b/>
          <w:bCs/>
        </w:rPr>
      </w:pPr>
    </w:p>
    <w:p w14:paraId="79D706DB" w14:textId="77777777" w:rsidR="00C9567B" w:rsidRDefault="00C9567B" w:rsidP="00490E4D">
      <w:pPr>
        <w:spacing w:after="0" w:line="240" w:lineRule="auto"/>
        <w:textAlignment w:val="baseline"/>
        <w:rPr>
          <w:rFonts w:eastAsia="Times New Roman" w:cstheme="minorHAnsi"/>
          <w:b/>
          <w:bCs/>
        </w:rPr>
      </w:pPr>
    </w:p>
    <w:p w14:paraId="0AFA6665" w14:textId="77777777" w:rsidR="00C9567B" w:rsidRDefault="00C9567B" w:rsidP="00490E4D">
      <w:pPr>
        <w:spacing w:after="0" w:line="240" w:lineRule="auto"/>
        <w:textAlignment w:val="baseline"/>
        <w:rPr>
          <w:rFonts w:eastAsia="Times New Roman" w:cstheme="minorHAnsi"/>
          <w:b/>
          <w:bCs/>
        </w:rPr>
      </w:pPr>
    </w:p>
    <w:p w14:paraId="6B311A9C" w14:textId="77777777" w:rsidR="00C9567B" w:rsidRDefault="00C9567B" w:rsidP="00490E4D">
      <w:pPr>
        <w:spacing w:after="0" w:line="240" w:lineRule="auto"/>
        <w:textAlignment w:val="baseline"/>
        <w:rPr>
          <w:rFonts w:eastAsia="Times New Roman" w:cstheme="minorHAnsi"/>
          <w:b/>
          <w:bCs/>
        </w:rPr>
      </w:pPr>
    </w:p>
    <w:p w14:paraId="083BB5B4" w14:textId="77777777" w:rsidR="00C9567B" w:rsidRDefault="00C9567B" w:rsidP="00490E4D">
      <w:pPr>
        <w:spacing w:after="0" w:line="240" w:lineRule="auto"/>
        <w:textAlignment w:val="baseline"/>
        <w:rPr>
          <w:rFonts w:eastAsia="Times New Roman" w:cstheme="minorHAnsi"/>
          <w:b/>
          <w:bCs/>
        </w:rPr>
      </w:pPr>
    </w:p>
    <w:p w14:paraId="7EEEC44F" w14:textId="77777777" w:rsidR="00C9567B" w:rsidRDefault="00C9567B" w:rsidP="00490E4D">
      <w:pPr>
        <w:spacing w:after="0" w:line="240" w:lineRule="auto"/>
        <w:textAlignment w:val="baseline"/>
        <w:rPr>
          <w:rFonts w:eastAsia="Times New Roman" w:cstheme="minorHAnsi"/>
          <w:b/>
          <w:bCs/>
        </w:rPr>
      </w:pPr>
    </w:p>
    <w:p w14:paraId="4C1B6838" w14:textId="77777777" w:rsidR="00C9567B" w:rsidRDefault="00C9567B" w:rsidP="00490E4D">
      <w:pPr>
        <w:spacing w:after="0" w:line="240" w:lineRule="auto"/>
        <w:textAlignment w:val="baseline"/>
        <w:rPr>
          <w:rFonts w:eastAsia="Times New Roman" w:cstheme="minorHAnsi"/>
          <w:b/>
          <w:bCs/>
        </w:rPr>
      </w:pPr>
    </w:p>
    <w:p w14:paraId="15A0886A" w14:textId="77777777" w:rsidR="00C9567B" w:rsidRDefault="00C9567B" w:rsidP="00490E4D">
      <w:pPr>
        <w:spacing w:after="0" w:line="240" w:lineRule="auto"/>
        <w:textAlignment w:val="baseline"/>
        <w:rPr>
          <w:rFonts w:eastAsia="Times New Roman" w:cstheme="minorHAnsi"/>
          <w:b/>
          <w:bCs/>
        </w:rPr>
      </w:pPr>
    </w:p>
    <w:p w14:paraId="7FAF5FC1" w14:textId="77777777" w:rsidR="00C9567B" w:rsidRDefault="00C9567B" w:rsidP="00490E4D">
      <w:pPr>
        <w:spacing w:after="0" w:line="240" w:lineRule="auto"/>
        <w:textAlignment w:val="baseline"/>
        <w:rPr>
          <w:rFonts w:eastAsia="Times New Roman" w:cstheme="minorHAnsi"/>
          <w:b/>
          <w:bCs/>
        </w:rPr>
      </w:pPr>
    </w:p>
    <w:p w14:paraId="0FBC7102" w14:textId="77777777" w:rsidR="00C9567B" w:rsidRDefault="00C9567B" w:rsidP="00490E4D">
      <w:pPr>
        <w:spacing w:after="0" w:line="240" w:lineRule="auto"/>
        <w:textAlignment w:val="baseline"/>
        <w:rPr>
          <w:rFonts w:eastAsia="Times New Roman" w:cstheme="minorHAnsi"/>
          <w:b/>
          <w:bCs/>
        </w:rPr>
      </w:pPr>
    </w:p>
    <w:p w14:paraId="29E7275B" w14:textId="77777777" w:rsidR="00C9567B" w:rsidRDefault="00C9567B" w:rsidP="00490E4D">
      <w:pPr>
        <w:spacing w:after="0" w:line="240" w:lineRule="auto"/>
        <w:textAlignment w:val="baseline"/>
        <w:rPr>
          <w:rFonts w:eastAsia="Times New Roman" w:cstheme="minorHAnsi"/>
          <w:b/>
          <w:bCs/>
        </w:rPr>
      </w:pPr>
    </w:p>
    <w:p w14:paraId="0AFFD12E" w14:textId="77777777" w:rsidR="00C9567B" w:rsidRDefault="00C9567B" w:rsidP="00490E4D">
      <w:pPr>
        <w:spacing w:after="0" w:line="240" w:lineRule="auto"/>
        <w:textAlignment w:val="baseline"/>
        <w:rPr>
          <w:rFonts w:eastAsia="Times New Roman" w:cstheme="minorHAnsi"/>
          <w:b/>
          <w:bCs/>
        </w:rPr>
      </w:pPr>
    </w:p>
    <w:p w14:paraId="195BB3FC" w14:textId="77777777" w:rsidR="00C9567B" w:rsidRDefault="00C9567B" w:rsidP="00490E4D">
      <w:pPr>
        <w:spacing w:after="0" w:line="240" w:lineRule="auto"/>
        <w:textAlignment w:val="baseline"/>
        <w:rPr>
          <w:rFonts w:eastAsia="Times New Roman" w:cstheme="minorHAnsi"/>
          <w:b/>
          <w:bCs/>
        </w:rPr>
      </w:pPr>
    </w:p>
    <w:p w14:paraId="3CF723AE" w14:textId="77777777" w:rsidR="00C9567B" w:rsidRDefault="00C9567B" w:rsidP="00490E4D">
      <w:pPr>
        <w:spacing w:after="0" w:line="240" w:lineRule="auto"/>
        <w:textAlignment w:val="baseline"/>
        <w:rPr>
          <w:rFonts w:eastAsia="Times New Roman" w:cstheme="minorHAnsi"/>
          <w:b/>
          <w:bCs/>
        </w:rPr>
      </w:pPr>
    </w:p>
    <w:p w14:paraId="6FE3D865" w14:textId="77777777" w:rsidR="00C9567B" w:rsidRDefault="00C9567B" w:rsidP="00490E4D">
      <w:pPr>
        <w:spacing w:after="0" w:line="240" w:lineRule="auto"/>
        <w:textAlignment w:val="baseline"/>
        <w:rPr>
          <w:rFonts w:eastAsia="Times New Roman" w:cstheme="minorHAnsi"/>
          <w:b/>
          <w:bCs/>
        </w:rPr>
      </w:pPr>
    </w:p>
    <w:p w14:paraId="5B1C264C" w14:textId="77777777" w:rsidR="00C9567B" w:rsidRDefault="00C9567B" w:rsidP="00490E4D">
      <w:pPr>
        <w:spacing w:after="0" w:line="240" w:lineRule="auto"/>
        <w:textAlignment w:val="baseline"/>
        <w:rPr>
          <w:rFonts w:eastAsia="Times New Roman" w:cstheme="minorHAnsi"/>
          <w:b/>
          <w:bCs/>
        </w:rPr>
      </w:pPr>
    </w:p>
    <w:p w14:paraId="11DC7ED9" w14:textId="77777777" w:rsidR="00C9567B" w:rsidRDefault="00C9567B" w:rsidP="00490E4D">
      <w:pPr>
        <w:spacing w:after="0" w:line="240" w:lineRule="auto"/>
        <w:textAlignment w:val="baseline"/>
        <w:rPr>
          <w:rFonts w:eastAsia="Times New Roman" w:cstheme="minorHAnsi"/>
          <w:b/>
          <w:bCs/>
        </w:rPr>
      </w:pPr>
    </w:p>
    <w:p w14:paraId="2E322CF5" w14:textId="77777777" w:rsidR="00C9567B" w:rsidRDefault="00C9567B" w:rsidP="00490E4D">
      <w:pPr>
        <w:spacing w:after="0" w:line="240" w:lineRule="auto"/>
        <w:textAlignment w:val="baseline"/>
        <w:rPr>
          <w:rFonts w:eastAsia="Times New Roman" w:cstheme="minorHAnsi"/>
          <w:b/>
          <w:bCs/>
        </w:rPr>
      </w:pPr>
    </w:p>
    <w:p w14:paraId="3253C4CC" w14:textId="77777777" w:rsidR="00C9567B" w:rsidRDefault="00C9567B" w:rsidP="00490E4D">
      <w:pPr>
        <w:spacing w:after="0" w:line="240" w:lineRule="auto"/>
        <w:textAlignment w:val="baseline"/>
        <w:rPr>
          <w:rFonts w:eastAsia="Times New Roman" w:cstheme="minorHAnsi"/>
          <w:b/>
          <w:bCs/>
        </w:rPr>
      </w:pPr>
    </w:p>
    <w:p w14:paraId="60779B3F" w14:textId="77777777" w:rsidR="00C9567B" w:rsidRDefault="00C9567B" w:rsidP="00490E4D">
      <w:pPr>
        <w:spacing w:after="0" w:line="240" w:lineRule="auto"/>
        <w:textAlignment w:val="baseline"/>
        <w:rPr>
          <w:rFonts w:eastAsia="Times New Roman" w:cstheme="minorHAnsi"/>
          <w:b/>
          <w:bCs/>
        </w:rPr>
      </w:pPr>
    </w:p>
    <w:p w14:paraId="7029A5A8" w14:textId="77777777" w:rsidR="00C9567B" w:rsidRPr="00DB59E8" w:rsidRDefault="00C9567B" w:rsidP="00490E4D">
      <w:pPr>
        <w:spacing w:after="0" w:line="240" w:lineRule="auto"/>
        <w:textAlignment w:val="baseline"/>
        <w:rPr>
          <w:rFonts w:eastAsia="Times New Roman" w:cstheme="minorHAnsi"/>
          <w:b/>
          <w:bCs/>
        </w:rPr>
      </w:pPr>
    </w:p>
    <w:p w14:paraId="15BB87FB" w14:textId="42CC51A3" w:rsidR="00490E4D" w:rsidRPr="001608FF" w:rsidRDefault="00490E4D" w:rsidP="00C9567B">
      <w:pPr>
        <w:spacing w:after="0" w:line="240" w:lineRule="auto"/>
        <w:jc w:val="center"/>
        <w:textAlignment w:val="baseline"/>
        <w:rPr>
          <w:rFonts w:ascii="Cambria" w:eastAsia="Times New Roman" w:hAnsi="Cambria" w:cstheme="minorHAnsi"/>
          <w:b/>
          <w:bCs/>
        </w:rPr>
      </w:pPr>
      <w:r w:rsidRPr="001608FF">
        <w:rPr>
          <w:rFonts w:ascii="Cambria" w:eastAsia="Times New Roman" w:hAnsi="Cambria" w:cstheme="minorHAnsi"/>
          <w:b/>
          <w:bCs/>
        </w:rPr>
        <w:t>FORM 2 –</w:t>
      </w:r>
      <w:r w:rsidRPr="001608FF">
        <w:rPr>
          <w:rFonts w:ascii="Cambria" w:eastAsia="Times New Roman" w:hAnsi="Cambria" w:cstheme="minorHAnsi"/>
          <w:b/>
          <w:bCs/>
          <w:color w:val="0078D4"/>
          <w:u w:val="single"/>
        </w:rPr>
        <w:t xml:space="preserve"> STATEMENT OF WORK TEMPLATE</w:t>
      </w:r>
      <w:r w:rsidR="00273FBD" w:rsidRPr="001608FF">
        <w:rPr>
          <w:rFonts w:ascii="Cambria" w:eastAsia="Times New Roman" w:hAnsi="Cambria" w:cstheme="minorHAnsi"/>
          <w:b/>
          <w:bCs/>
          <w:color w:val="0078D4"/>
          <w:u w:val="single"/>
        </w:rPr>
        <w:t>S</w:t>
      </w:r>
    </w:p>
    <w:p w14:paraId="2D8AE561" w14:textId="448E8CA9" w:rsidR="00FC1D65" w:rsidRPr="00DB59E8" w:rsidRDefault="00FC1D65" w:rsidP="00490E4D">
      <w:pPr>
        <w:spacing w:after="0" w:line="240" w:lineRule="auto"/>
        <w:textAlignment w:val="baseline"/>
        <w:rPr>
          <w:rFonts w:eastAsia="Times New Roman" w:cstheme="minorHAnsi"/>
          <w:b/>
          <w:bCs/>
        </w:rPr>
      </w:pPr>
    </w:p>
    <w:p w14:paraId="3145F6A2" w14:textId="77777777" w:rsidR="00365F82" w:rsidRDefault="00365F82" w:rsidP="00365F82">
      <w:pPr>
        <w:spacing w:after="0" w:line="240" w:lineRule="auto"/>
        <w:textAlignment w:val="baseline"/>
        <w:rPr>
          <w:rFonts w:cstheme="minorHAnsi"/>
        </w:rPr>
      </w:pPr>
      <w:r w:rsidRPr="00DB59E8">
        <w:rPr>
          <w:rFonts w:cstheme="minorHAnsi"/>
        </w:rPr>
        <w:t xml:space="preserve">Find the Statement of Work (SOW) Templates in the COMMBUYS Master Blanket Purchase Order (MBPO) for each of the following contracts.  Once you click on the link, you will be brought to the MBPO, and search under “Agency Attachments” for the SOW. </w:t>
      </w:r>
    </w:p>
    <w:p w14:paraId="7013A2D0" w14:textId="77777777" w:rsidR="005D65CB" w:rsidRPr="00DB59E8" w:rsidRDefault="005D65CB" w:rsidP="00365F82">
      <w:pPr>
        <w:spacing w:after="0" w:line="240" w:lineRule="auto"/>
        <w:textAlignment w:val="baseline"/>
        <w:rPr>
          <w:rFonts w:cstheme="minorHAnsi"/>
        </w:rPr>
      </w:pPr>
    </w:p>
    <w:p w14:paraId="64137818" w14:textId="77777777" w:rsidR="00365F82" w:rsidRDefault="00D8525B" w:rsidP="00365F82">
      <w:pPr>
        <w:spacing w:after="0" w:line="240" w:lineRule="auto"/>
        <w:textAlignment w:val="baseline"/>
        <w:rPr>
          <w:rFonts w:cstheme="minorHAnsi"/>
        </w:rPr>
      </w:pPr>
      <w:hyperlink r:id="rId25" w:history="1">
        <w:r w:rsidR="00365F82" w:rsidRPr="00DB59E8">
          <w:rPr>
            <w:rStyle w:val="Hyperlink"/>
            <w:rFonts w:cstheme="minorHAnsi"/>
          </w:rPr>
          <w:t>ITS74 IT Project Services</w:t>
        </w:r>
      </w:hyperlink>
    </w:p>
    <w:p w14:paraId="2B047591" w14:textId="77777777" w:rsidR="005D65CB" w:rsidRPr="00DB59E8" w:rsidRDefault="005D65CB" w:rsidP="00365F82">
      <w:pPr>
        <w:spacing w:after="0" w:line="240" w:lineRule="auto"/>
        <w:textAlignment w:val="baseline"/>
        <w:rPr>
          <w:rFonts w:cstheme="minorHAnsi"/>
        </w:rPr>
      </w:pPr>
    </w:p>
    <w:p w14:paraId="59F3295A" w14:textId="77777777" w:rsidR="00365F82" w:rsidRDefault="00D8525B" w:rsidP="00365F82">
      <w:pPr>
        <w:spacing w:after="0" w:line="240" w:lineRule="auto"/>
        <w:textAlignment w:val="baseline"/>
        <w:rPr>
          <w:rFonts w:cstheme="minorHAnsi"/>
        </w:rPr>
      </w:pPr>
      <w:hyperlink r:id="rId26" w:history="1">
        <w:r w:rsidR="00365F82" w:rsidRPr="00DB59E8">
          <w:rPr>
            <w:rStyle w:val="Hyperlink"/>
            <w:rFonts w:cstheme="minorHAnsi"/>
          </w:rPr>
          <w:t>ITS74 GIS</w:t>
        </w:r>
      </w:hyperlink>
    </w:p>
    <w:p w14:paraId="1735714C" w14:textId="77777777" w:rsidR="005D65CB" w:rsidRPr="00DB59E8" w:rsidRDefault="005D65CB" w:rsidP="00365F82">
      <w:pPr>
        <w:spacing w:after="0" w:line="240" w:lineRule="auto"/>
        <w:textAlignment w:val="baseline"/>
        <w:rPr>
          <w:rFonts w:cstheme="minorHAnsi"/>
        </w:rPr>
      </w:pPr>
    </w:p>
    <w:p w14:paraId="60864C77" w14:textId="77777777" w:rsidR="00365F82" w:rsidRPr="00DB59E8" w:rsidRDefault="00D8525B" w:rsidP="00365F82">
      <w:pPr>
        <w:spacing w:after="0" w:line="240" w:lineRule="auto"/>
        <w:textAlignment w:val="baseline"/>
        <w:rPr>
          <w:rFonts w:cstheme="minorHAnsi"/>
        </w:rPr>
      </w:pPr>
      <w:hyperlink r:id="rId27" w:history="1">
        <w:r w:rsidR="00365F82" w:rsidRPr="00DB59E8">
          <w:rPr>
            <w:rStyle w:val="Hyperlink"/>
            <w:rFonts w:cstheme="minorHAnsi"/>
          </w:rPr>
          <w:t>ITS78 Data and Cybersecurity</w:t>
        </w:r>
      </w:hyperlink>
    </w:p>
    <w:p w14:paraId="1B306B37" w14:textId="77777777" w:rsidR="00365F82" w:rsidRPr="00DB59E8" w:rsidRDefault="00365F82" w:rsidP="00365F82">
      <w:pPr>
        <w:spacing w:after="0" w:line="240" w:lineRule="auto"/>
        <w:textAlignment w:val="baseline"/>
        <w:rPr>
          <w:rFonts w:cstheme="minorHAnsi"/>
        </w:rPr>
      </w:pPr>
    </w:p>
    <w:p w14:paraId="46193AE5" w14:textId="77777777" w:rsidR="00365F82" w:rsidRPr="00DB59E8" w:rsidRDefault="00365F82" w:rsidP="00FC1D65">
      <w:pPr>
        <w:rPr>
          <w:rFonts w:cstheme="minorHAnsi"/>
        </w:rPr>
      </w:pPr>
    </w:p>
    <w:p w14:paraId="565C5FEE" w14:textId="04F584F0" w:rsidR="00490E4D" w:rsidRPr="00DB59E8" w:rsidRDefault="00490E4D" w:rsidP="00BA3B07">
      <w:pPr>
        <w:rPr>
          <w:rFonts w:eastAsia="Times New Roman" w:cstheme="minorHAnsi"/>
        </w:rPr>
      </w:pPr>
    </w:p>
    <w:p w14:paraId="463AC9E1" w14:textId="77777777" w:rsidR="00825213" w:rsidRPr="000A7B05" w:rsidRDefault="00825213">
      <w:pPr>
        <w:rPr>
          <w:rFonts w:ascii="Times New Roman" w:hAnsi="Times New Roman" w:cs="Times New Roman"/>
        </w:rPr>
      </w:pPr>
    </w:p>
    <w:sectPr w:rsidR="00825213" w:rsidRPr="000A7B05" w:rsidSect="005673B0">
      <w:footerReference w:type="default" r:id="rId2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ECA62" w14:textId="77777777" w:rsidR="00397C08" w:rsidRDefault="00397C08" w:rsidP="00757B28">
      <w:pPr>
        <w:spacing w:after="0" w:line="240" w:lineRule="auto"/>
      </w:pPr>
      <w:r>
        <w:separator/>
      </w:r>
    </w:p>
  </w:endnote>
  <w:endnote w:type="continuationSeparator" w:id="0">
    <w:p w14:paraId="3300568F" w14:textId="77777777" w:rsidR="00397C08" w:rsidRDefault="00397C08" w:rsidP="00757B28">
      <w:pPr>
        <w:spacing w:after="0" w:line="240" w:lineRule="auto"/>
      </w:pPr>
      <w:r>
        <w:continuationSeparator/>
      </w:r>
    </w:p>
  </w:endnote>
  <w:endnote w:type="continuationNotice" w:id="1">
    <w:p w14:paraId="7F3E46D5" w14:textId="77777777" w:rsidR="00397C08" w:rsidRDefault="00397C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47A0F" w14:textId="3A88EA29" w:rsidR="00A3034A" w:rsidRDefault="00A3034A">
    <w:pPr>
      <w:pStyle w:val="Footer"/>
    </w:pPr>
  </w:p>
  <w:p w14:paraId="1D42A6E5" w14:textId="6DC5620B" w:rsidR="00757B28" w:rsidRDefault="007B0E18">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5046D" w14:textId="77777777" w:rsidR="00397C08" w:rsidRDefault="00397C08" w:rsidP="00757B28">
      <w:pPr>
        <w:spacing w:after="0" w:line="240" w:lineRule="auto"/>
      </w:pPr>
      <w:r>
        <w:separator/>
      </w:r>
    </w:p>
  </w:footnote>
  <w:footnote w:type="continuationSeparator" w:id="0">
    <w:p w14:paraId="27F6FBC8" w14:textId="77777777" w:rsidR="00397C08" w:rsidRDefault="00397C08" w:rsidP="00757B28">
      <w:pPr>
        <w:spacing w:after="0" w:line="240" w:lineRule="auto"/>
      </w:pPr>
      <w:r>
        <w:continuationSeparator/>
      </w:r>
    </w:p>
  </w:footnote>
  <w:footnote w:type="continuationNotice" w:id="1">
    <w:p w14:paraId="4D9C2A48" w14:textId="77777777" w:rsidR="00397C08" w:rsidRDefault="00397C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E6DE7"/>
    <w:multiLevelType w:val="multilevel"/>
    <w:tmpl w:val="25BE73D6"/>
    <w:lvl w:ilvl="0">
      <w:start w:val="4"/>
      <w:numFmt w:val="upperLetter"/>
      <w:lvlText w:val="%1."/>
      <w:lvlJc w:val="left"/>
      <w:pPr>
        <w:tabs>
          <w:tab w:val="num" w:pos="1530"/>
        </w:tabs>
        <w:ind w:left="1530" w:hanging="360"/>
      </w:pPr>
    </w:lvl>
    <w:lvl w:ilvl="1" w:tentative="1">
      <w:start w:val="1"/>
      <w:numFmt w:val="upperLetter"/>
      <w:lvlText w:val="%2."/>
      <w:lvlJc w:val="left"/>
      <w:pPr>
        <w:tabs>
          <w:tab w:val="num" w:pos="2250"/>
        </w:tabs>
        <w:ind w:left="2250" w:hanging="360"/>
      </w:pPr>
    </w:lvl>
    <w:lvl w:ilvl="2" w:tentative="1">
      <w:start w:val="1"/>
      <w:numFmt w:val="upperLetter"/>
      <w:lvlText w:val="%3."/>
      <w:lvlJc w:val="left"/>
      <w:pPr>
        <w:tabs>
          <w:tab w:val="num" w:pos="2970"/>
        </w:tabs>
        <w:ind w:left="2970" w:hanging="360"/>
      </w:pPr>
    </w:lvl>
    <w:lvl w:ilvl="3" w:tentative="1">
      <w:start w:val="1"/>
      <w:numFmt w:val="upperLetter"/>
      <w:lvlText w:val="%4."/>
      <w:lvlJc w:val="left"/>
      <w:pPr>
        <w:tabs>
          <w:tab w:val="num" w:pos="3690"/>
        </w:tabs>
        <w:ind w:left="3690" w:hanging="360"/>
      </w:pPr>
    </w:lvl>
    <w:lvl w:ilvl="4" w:tentative="1">
      <w:start w:val="1"/>
      <w:numFmt w:val="upperLetter"/>
      <w:lvlText w:val="%5."/>
      <w:lvlJc w:val="left"/>
      <w:pPr>
        <w:tabs>
          <w:tab w:val="num" w:pos="4410"/>
        </w:tabs>
        <w:ind w:left="4410" w:hanging="360"/>
      </w:pPr>
    </w:lvl>
    <w:lvl w:ilvl="5" w:tentative="1">
      <w:start w:val="1"/>
      <w:numFmt w:val="upperLetter"/>
      <w:lvlText w:val="%6."/>
      <w:lvlJc w:val="left"/>
      <w:pPr>
        <w:tabs>
          <w:tab w:val="num" w:pos="5130"/>
        </w:tabs>
        <w:ind w:left="5130" w:hanging="360"/>
      </w:pPr>
    </w:lvl>
    <w:lvl w:ilvl="6" w:tentative="1">
      <w:start w:val="1"/>
      <w:numFmt w:val="upperLetter"/>
      <w:lvlText w:val="%7."/>
      <w:lvlJc w:val="left"/>
      <w:pPr>
        <w:tabs>
          <w:tab w:val="num" w:pos="5850"/>
        </w:tabs>
        <w:ind w:left="5850" w:hanging="360"/>
      </w:pPr>
    </w:lvl>
    <w:lvl w:ilvl="7" w:tentative="1">
      <w:start w:val="1"/>
      <w:numFmt w:val="upperLetter"/>
      <w:lvlText w:val="%8."/>
      <w:lvlJc w:val="left"/>
      <w:pPr>
        <w:tabs>
          <w:tab w:val="num" w:pos="6570"/>
        </w:tabs>
        <w:ind w:left="6570" w:hanging="360"/>
      </w:pPr>
    </w:lvl>
    <w:lvl w:ilvl="8" w:tentative="1">
      <w:start w:val="1"/>
      <w:numFmt w:val="upperLetter"/>
      <w:lvlText w:val="%9."/>
      <w:lvlJc w:val="left"/>
      <w:pPr>
        <w:tabs>
          <w:tab w:val="num" w:pos="7290"/>
        </w:tabs>
        <w:ind w:left="7290" w:hanging="360"/>
      </w:pPr>
    </w:lvl>
  </w:abstractNum>
  <w:abstractNum w:abstractNumId="1" w15:restartNumberingAfterBreak="0">
    <w:nsid w:val="059F4FF9"/>
    <w:multiLevelType w:val="multilevel"/>
    <w:tmpl w:val="A9EC60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78082B"/>
    <w:multiLevelType w:val="multilevel"/>
    <w:tmpl w:val="3AE0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400A82"/>
    <w:multiLevelType w:val="multilevel"/>
    <w:tmpl w:val="D19CD680"/>
    <w:lvl w:ilvl="0">
      <w:start w:val="500"/>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19418BA"/>
    <w:multiLevelType w:val="multilevel"/>
    <w:tmpl w:val="78200A5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128826CA"/>
    <w:multiLevelType w:val="multilevel"/>
    <w:tmpl w:val="B00E7C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740022"/>
    <w:multiLevelType w:val="multilevel"/>
    <w:tmpl w:val="6CDE116C"/>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3C05482"/>
    <w:multiLevelType w:val="multilevel"/>
    <w:tmpl w:val="87A8A44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1494201E"/>
    <w:multiLevelType w:val="hybridMultilevel"/>
    <w:tmpl w:val="B84CF2B0"/>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61CBE"/>
    <w:multiLevelType w:val="multilevel"/>
    <w:tmpl w:val="D7CAFE8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0644A93"/>
    <w:multiLevelType w:val="hybridMultilevel"/>
    <w:tmpl w:val="49E89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AB6D10"/>
    <w:multiLevelType w:val="multilevel"/>
    <w:tmpl w:val="A61E44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E76658"/>
    <w:multiLevelType w:val="multilevel"/>
    <w:tmpl w:val="5CDA717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rFonts w:ascii="Cambria" w:eastAsia="Times New Roman" w:hAnsi="Cambria" w:cs="Times New Roman"/>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27D83B89"/>
    <w:multiLevelType w:val="multilevel"/>
    <w:tmpl w:val="6D0E2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4A70F7"/>
    <w:multiLevelType w:val="multilevel"/>
    <w:tmpl w:val="0D70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387CC0"/>
    <w:multiLevelType w:val="multilevel"/>
    <w:tmpl w:val="59441438"/>
    <w:lvl w:ilvl="0">
      <w:start w:val="4"/>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6" w15:restartNumberingAfterBreak="0">
    <w:nsid w:val="2D5D735D"/>
    <w:multiLevelType w:val="hybridMultilevel"/>
    <w:tmpl w:val="1688B5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4E6246"/>
    <w:multiLevelType w:val="hybridMultilevel"/>
    <w:tmpl w:val="AE64C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E25F1E"/>
    <w:multiLevelType w:val="multilevel"/>
    <w:tmpl w:val="96DCF3C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33AD38FB"/>
    <w:multiLevelType w:val="multilevel"/>
    <w:tmpl w:val="843EABE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34793753"/>
    <w:multiLevelType w:val="hybridMultilevel"/>
    <w:tmpl w:val="6C382A8A"/>
    <w:lvl w:ilvl="0" w:tplc="72246844">
      <w:start w:val="1"/>
      <w:numFmt w:val="decimal"/>
      <w:lvlText w:val="%1."/>
      <w:lvlJc w:val="left"/>
      <w:pPr>
        <w:ind w:left="720" w:hanging="360"/>
      </w:pPr>
    </w:lvl>
    <w:lvl w:ilvl="1" w:tplc="8DCC6EB4">
      <w:start w:val="1"/>
      <w:numFmt w:val="decimal"/>
      <w:lvlText w:val="%2."/>
      <w:lvlJc w:val="left"/>
      <w:pPr>
        <w:ind w:left="720" w:hanging="360"/>
      </w:pPr>
    </w:lvl>
    <w:lvl w:ilvl="2" w:tplc="7D8864D8">
      <w:start w:val="1"/>
      <w:numFmt w:val="decimal"/>
      <w:lvlText w:val="%3."/>
      <w:lvlJc w:val="left"/>
      <w:pPr>
        <w:ind w:left="720" w:hanging="360"/>
      </w:pPr>
    </w:lvl>
    <w:lvl w:ilvl="3" w:tplc="47A868E4">
      <w:start w:val="1"/>
      <w:numFmt w:val="decimal"/>
      <w:lvlText w:val="%4."/>
      <w:lvlJc w:val="left"/>
      <w:pPr>
        <w:ind w:left="720" w:hanging="360"/>
      </w:pPr>
    </w:lvl>
    <w:lvl w:ilvl="4" w:tplc="7B8E565E">
      <w:start w:val="1"/>
      <w:numFmt w:val="decimal"/>
      <w:lvlText w:val="%5."/>
      <w:lvlJc w:val="left"/>
      <w:pPr>
        <w:ind w:left="720" w:hanging="360"/>
      </w:pPr>
    </w:lvl>
    <w:lvl w:ilvl="5" w:tplc="E44A7962">
      <w:start w:val="1"/>
      <w:numFmt w:val="decimal"/>
      <w:lvlText w:val="%6."/>
      <w:lvlJc w:val="left"/>
      <w:pPr>
        <w:ind w:left="720" w:hanging="360"/>
      </w:pPr>
    </w:lvl>
    <w:lvl w:ilvl="6" w:tplc="1FFECFC0">
      <w:start w:val="1"/>
      <w:numFmt w:val="decimal"/>
      <w:lvlText w:val="%7."/>
      <w:lvlJc w:val="left"/>
      <w:pPr>
        <w:ind w:left="720" w:hanging="360"/>
      </w:pPr>
    </w:lvl>
    <w:lvl w:ilvl="7" w:tplc="89286824">
      <w:start w:val="1"/>
      <w:numFmt w:val="decimal"/>
      <w:lvlText w:val="%8."/>
      <w:lvlJc w:val="left"/>
      <w:pPr>
        <w:ind w:left="720" w:hanging="360"/>
      </w:pPr>
    </w:lvl>
    <w:lvl w:ilvl="8" w:tplc="B756D8B0">
      <w:start w:val="1"/>
      <w:numFmt w:val="decimal"/>
      <w:lvlText w:val="%9."/>
      <w:lvlJc w:val="left"/>
      <w:pPr>
        <w:ind w:left="720" w:hanging="360"/>
      </w:pPr>
    </w:lvl>
  </w:abstractNum>
  <w:abstractNum w:abstractNumId="21" w15:restartNumberingAfterBreak="0">
    <w:nsid w:val="378653AC"/>
    <w:multiLevelType w:val="multilevel"/>
    <w:tmpl w:val="8B5A71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FB5C86"/>
    <w:multiLevelType w:val="multilevel"/>
    <w:tmpl w:val="88686E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AC445D"/>
    <w:multiLevelType w:val="multilevel"/>
    <w:tmpl w:val="AC4440A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3DB57C84"/>
    <w:multiLevelType w:val="multilevel"/>
    <w:tmpl w:val="5802B2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0875A5"/>
    <w:multiLevelType w:val="multilevel"/>
    <w:tmpl w:val="FD9CF6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074562"/>
    <w:multiLevelType w:val="hybridMultilevel"/>
    <w:tmpl w:val="528418E2"/>
    <w:lvl w:ilvl="0" w:tplc="B282A674">
      <w:start w:val="1"/>
      <w:numFmt w:val="upperRoman"/>
      <w:lvlText w:val="%1."/>
      <w:lvlJc w:val="right"/>
      <w:pPr>
        <w:ind w:left="720" w:hanging="360"/>
      </w:pPr>
    </w:lvl>
    <w:lvl w:ilvl="1" w:tplc="0CE2B41C">
      <w:start w:val="1"/>
      <w:numFmt w:val="upperLetter"/>
      <w:lvlText w:val="%2."/>
      <w:lvlJc w:val="right"/>
      <w:pPr>
        <w:ind w:left="720" w:hanging="360"/>
      </w:pPr>
    </w:lvl>
    <w:lvl w:ilvl="2" w:tplc="D44620D4">
      <w:start w:val="1"/>
      <w:numFmt w:val="upperRoman"/>
      <w:lvlText w:val="%3."/>
      <w:lvlJc w:val="right"/>
      <w:pPr>
        <w:ind w:left="720" w:hanging="360"/>
      </w:pPr>
    </w:lvl>
    <w:lvl w:ilvl="3" w:tplc="E5D852DE">
      <w:start w:val="1"/>
      <w:numFmt w:val="upperRoman"/>
      <w:lvlText w:val="%4."/>
      <w:lvlJc w:val="right"/>
      <w:pPr>
        <w:ind w:left="720" w:hanging="360"/>
      </w:pPr>
    </w:lvl>
    <w:lvl w:ilvl="4" w:tplc="A7A4A780">
      <w:start w:val="1"/>
      <w:numFmt w:val="upperRoman"/>
      <w:lvlText w:val="%5."/>
      <w:lvlJc w:val="right"/>
      <w:pPr>
        <w:ind w:left="720" w:hanging="360"/>
      </w:pPr>
    </w:lvl>
    <w:lvl w:ilvl="5" w:tplc="74EE4672">
      <w:start w:val="1"/>
      <w:numFmt w:val="upperRoman"/>
      <w:lvlText w:val="%6."/>
      <w:lvlJc w:val="right"/>
      <w:pPr>
        <w:ind w:left="720" w:hanging="360"/>
      </w:pPr>
    </w:lvl>
    <w:lvl w:ilvl="6" w:tplc="173846DE">
      <w:start w:val="1"/>
      <w:numFmt w:val="upperRoman"/>
      <w:lvlText w:val="%7."/>
      <w:lvlJc w:val="right"/>
      <w:pPr>
        <w:ind w:left="720" w:hanging="360"/>
      </w:pPr>
    </w:lvl>
    <w:lvl w:ilvl="7" w:tplc="444C8F52">
      <w:start w:val="1"/>
      <w:numFmt w:val="upperRoman"/>
      <w:lvlText w:val="%8."/>
      <w:lvlJc w:val="right"/>
      <w:pPr>
        <w:ind w:left="720" w:hanging="360"/>
      </w:pPr>
    </w:lvl>
    <w:lvl w:ilvl="8" w:tplc="A694F82A">
      <w:start w:val="1"/>
      <w:numFmt w:val="upperRoman"/>
      <w:lvlText w:val="%9."/>
      <w:lvlJc w:val="right"/>
      <w:pPr>
        <w:ind w:left="720" w:hanging="360"/>
      </w:pPr>
    </w:lvl>
  </w:abstractNum>
  <w:abstractNum w:abstractNumId="27" w15:restartNumberingAfterBreak="0">
    <w:nsid w:val="47C64C8A"/>
    <w:multiLevelType w:val="multilevel"/>
    <w:tmpl w:val="F93E6B9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49337D0E"/>
    <w:multiLevelType w:val="multilevel"/>
    <w:tmpl w:val="935A4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EF00E4"/>
    <w:multiLevelType w:val="multilevel"/>
    <w:tmpl w:val="AC9093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414C2F"/>
    <w:multiLevelType w:val="multilevel"/>
    <w:tmpl w:val="E176EF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0B78DF"/>
    <w:multiLevelType w:val="multilevel"/>
    <w:tmpl w:val="8892C2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4D9B6EA8"/>
    <w:multiLevelType w:val="multilevel"/>
    <w:tmpl w:val="EB9C48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C53782"/>
    <w:multiLevelType w:val="multilevel"/>
    <w:tmpl w:val="64743D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631B47"/>
    <w:multiLevelType w:val="multilevel"/>
    <w:tmpl w:val="48960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8B6337"/>
    <w:multiLevelType w:val="multilevel"/>
    <w:tmpl w:val="F306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377CD3"/>
    <w:multiLevelType w:val="multilevel"/>
    <w:tmpl w:val="03B2FC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CA0334"/>
    <w:multiLevelType w:val="multilevel"/>
    <w:tmpl w:val="275405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571259B"/>
    <w:multiLevelType w:val="multilevel"/>
    <w:tmpl w:val="E5B61702"/>
    <w:lvl w:ilvl="0">
      <w:start w:val="50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569A09F4"/>
    <w:multiLevelType w:val="multilevel"/>
    <w:tmpl w:val="0922C6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C3221E"/>
    <w:multiLevelType w:val="multilevel"/>
    <w:tmpl w:val="135864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A234CF4"/>
    <w:multiLevelType w:val="hybridMultilevel"/>
    <w:tmpl w:val="C2A4C42A"/>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5B3D7AEA"/>
    <w:multiLevelType w:val="multilevel"/>
    <w:tmpl w:val="6520FC6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5D974733"/>
    <w:multiLevelType w:val="multilevel"/>
    <w:tmpl w:val="65365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F120A0"/>
    <w:multiLevelType w:val="multilevel"/>
    <w:tmpl w:val="9B6C265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15:restartNumberingAfterBreak="0">
    <w:nsid w:val="60E44D8B"/>
    <w:multiLevelType w:val="multilevel"/>
    <w:tmpl w:val="22A0B2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5A07DB4"/>
    <w:multiLevelType w:val="multilevel"/>
    <w:tmpl w:val="65E0A18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65B361CA"/>
    <w:multiLevelType w:val="multilevel"/>
    <w:tmpl w:val="A7D878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15:restartNumberingAfterBreak="0">
    <w:nsid w:val="6D337ED9"/>
    <w:multiLevelType w:val="multilevel"/>
    <w:tmpl w:val="2E20DA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01352D6"/>
    <w:multiLevelType w:val="hybridMultilevel"/>
    <w:tmpl w:val="F5C06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1E608B"/>
    <w:multiLevelType w:val="multilevel"/>
    <w:tmpl w:val="E0A47B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19A0028"/>
    <w:multiLevelType w:val="multilevel"/>
    <w:tmpl w:val="4F48D6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3497FD6"/>
    <w:multiLevelType w:val="multilevel"/>
    <w:tmpl w:val="F1726D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4FE07F2"/>
    <w:multiLevelType w:val="multilevel"/>
    <w:tmpl w:val="FAB8EC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728157B"/>
    <w:multiLevelType w:val="multilevel"/>
    <w:tmpl w:val="7004D262"/>
    <w:lvl w:ilvl="0">
      <w:start w:val="4"/>
      <w:numFmt w:val="upperLetter"/>
      <w:lvlText w:val="%1."/>
      <w:lvlJc w:val="left"/>
      <w:pPr>
        <w:tabs>
          <w:tab w:val="num" w:pos="1440"/>
        </w:tabs>
        <w:ind w:left="1440" w:hanging="360"/>
      </w:pPr>
    </w:lvl>
    <w:lvl w:ilvl="1" w:tentative="1">
      <w:start w:val="1"/>
      <w:numFmt w:val="upperLetter"/>
      <w:lvlText w:val="%2."/>
      <w:lvlJc w:val="left"/>
      <w:pPr>
        <w:tabs>
          <w:tab w:val="num" w:pos="2160"/>
        </w:tabs>
        <w:ind w:left="2160" w:hanging="360"/>
      </w:pPr>
    </w:lvl>
    <w:lvl w:ilvl="2" w:tentative="1">
      <w:start w:val="1"/>
      <w:numFmt w:val="upperLetter"/>
      <w:lvlText w:val="%3."/>
      <w:lvlJc w:val="left"/>
      <w:pPr>
        <w:tabs>
          <w:tab w:val="num" w:pos="2880"/>
        </w:tabs>
        <w:ind w:left="2880" w:hanging="360"/>
      </w:pPr>
    </w:lvl>
    <w:lvl w:ilvl="3" w:tentative="1">
      <w:start w:val="1"/>
      <w:numFmt w:val="upperLetter"/>
      <w:lvlText w:val="%4."/>
      <w:lvlJc w:val="left"/>
      <w:pPr>
        <w:tabs>
          <w:tab w:val="num" w:pos="3600"/>
        </w:tabs>
        <w:ind w:left="3600" w:hanging="360"/>
      </w:pPr>
    </w:lvl>
    <w:lvl w:ilvl="4" w:tentative="1">
      <w:start w:val="1"/>
      <w:numFmt w:val="upperLetter"/>
      <w:lvlText w:val="%5."/>
      <w:lvlJc w:val="left"/>
      <w:pPr>
        <w:tabs>
          <w:tab w:val="num" w:pos="4320"/>
        </w:tabs>
        <w:ind w:left="4320" w:hanging="360"/>
      </w:pPr>
    </w:lvl>
    <w:lvl w:ilvl="5" w:tentative="1">
      <w:start w:val="1"/>
      <w:numFmt w:val="upperLetter"/>
      <w:lvlText w:val="%6."/>
      <w:lvlJc w:val="left"/>
      <w:pPr>
        <w:tabs>
          <w:tab w:val="num" w:pos="5040"/>
        </w:tabs>
        <w:ind w:left="5040" w:hanging="360"/>
      </w:pPr>
    </w:lvl>
    <w:lvl w:ilvl="6" w:tentative="1">
      <w:start w:val="1"/>
      <w:numFmt w:val="upperLetter"/>
      <w:lvlText w:val="%7."/>
      <w:lvlJc w:val="left"/>
      <w:pPr>
        <w:tabs>
          <w:tab w:val="num" w:pos="5760"/>
        </w:tabs>
        <w:ind w:left="5760" w:hanging="360"/>
      </w:pPr>
    </w:lvl>
    <w:lvl w:ilvl="7" w:tentative="1">
      <w:start w:val="1"/>
      <w:numFmt w:val="upperLetter"/>
      <w:lvlText w:val="%8."/>
      <w:lvlJc w:val="left"/>
      <w:pPr>
        <w:tabs>
          <w:tab w:val="num" w:pos="6480"/>
        </w:tabs>
        <w:ind w:left="6480" w:hanging="360"/>
      </w:pPr>
    </w:lvl>
    <w:lvl w:ilvl="8" w:tentative="1">
      <w:start w:val="1"/>
      <w:numFmt w:val="upperLetter"/>
      <w:lvlText w:val="%9."/>
      <w:lvlJc w:val="left"/>
      <w:pPr>
        <w:tabs>
          <w:tab w:val="num" w:pos="7200"/>
        </w:tabs>
        <w:ind w:left="7200" w:hanging="360"/>
      </w:pPr>
    </w:lvl>
  </w:abstractNum>
  <w:abstractNum w:abstractNumId="55" w15:restartNumberingAfterBreak="0">
    <w:nsid w:val="77583914"/>
    <w:multiLevelType w:val="multilevel"/>
    <w:tmpl w:val="D0B0AC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86D2F9E"/>
    <w:multiLevelType w:val="multilevel"/>
    <w:tmpl w:val="13F299D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7" w15:restartNumberingAfterBreak="0">
    <w:nsid w:val="79FC1AB9"/>
    <w:multiLevelType w:val="multilevel"/>
    <w:tmpl w:val="AEBE48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A1B4082"/>
    <w:multiLevelType w:val="multilevel"/>
    <w:tmpl w:val="1D1627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E376762"/>
    <w:multiLevelType w:val="multilevel"/>
    <w:tmpl w:val="E570A1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455519">
    <w:abstractNumId w:val="14"/>
  </w:num>
  <w:num w:numId="2" w16cid:durableId="10649013">
    <w:abstractNumId w:val="44"/>
  </w:num>
  <w:num w:numId="3" w16cid:durableId="1569220415">
    <w:abstractNumId w:val="38"/>
  </w:num>
  <w:num w:numId="4" w16cid:durableId="815729468">
    <w:abstractNumId w:val="19"/>
  </w:num>
  <w:num w:numId="5" w16cid:durableId="700278628">
    <w:abstractNumId w:val="43"/>
  </w:num>
  <w:num w:numId="6" w16cid:durableId="682708621">
    <w:abstractNumId w:val="32"/>
  </w:num>
  <w:num w:numId="7" w16cid:durableId="1273240717">
    <w:abstractNumId w:val="22"/>
  </w:num>
  <w:num w:numId="8" w16cid:durableId="240257283">
    <w:abstractNumId w:val="39"/>
  </w:num>
  <w:num w:numId="9" w16cid:durableId="1655992736">
    <w:abstractNumId w:val="51"/>
  </w:num>
  <w:num w:numId="10" w16cid:durableId="1602908403">
    <w:abstractNumId w:val="52"/>
  </w:num>
  <w:num w:numId="11" w16cid:durableId="1810973011">
    <w:abstractNumId w:val="5"/>
  </w:num>
  <w:num w:numId="12" w16cid:durableId="1460034443">
    <w:abstractNumId w:val="29"/>
  </w:num>
  <w:num w:numId="13" w16cid:durableId="609164550">
    <w:abstractNumId w:val="36"/>
  </w:num>
  <w:num w:numId="14" w16cid:durableId="891767382">
    <w:abstractNumId w:val="28"/>
  </w:num>
  <w:num w:numId="15" w16cid:durableId="35128831">
    <w:abstractNumId w:val="58"/>
  </w:num>
  <w:num w:numId="16" w16cid:durableId="1055197465">
    <w:abstractNumId w:val="11"/>
  </w:num>
  <w:num w:numId="17" w16cid:durableId="691036550">
    <w:abstractNumId w:val="55"/>
  </w:num>
  <w:num w:numId="18" w16cid:durableId="394086764">
    <w:abstractNumId w:val="24"/>
  </w:num>
  <w:num w:numId="19" w16cid:durableId="1919048729">
    <w:abstractNumId w:val="30"/>
  </w:num>
  <w:num w:numId="20" w16cid:durableId="650863535">
    <w:abstractNumId w:val="4"/>
  </w:num>
  <w:num w:numId="21" w16cid:durableId="4671630">
    <w:abstractNumId w:val="27"/>
  </w:num>
  <w:num w:numId="22" w16cid:durableId="611136695">
    <w:abstractNumId w:val="3"/>
  </w:num>
  <w:num w:numId="23" w16cid:durableId="451630839">
    <w:abstractNumId w:val="7"/>
  </w:num>
  <w:num w:numId="24" w16cid:durableId="200285536">
    <w:abstractNumId w:val="13"/>
  </w:num>
  <w:num w:numId="25" w16cid:durableId="824933620">
    <w:abstractNumId w:val="37"/>
  </w:num>
  <w:num w:numId="26" w16cid:durableId="1650013872">
    <w:abstractNumId w:val="45"/>
  </w:num>
  <w:num w:numId="27" w16cid:durableId="770585368">
    <w:abstractNumId w:val="15"/>
  </w:num>
  <w:num w:numId="28" w16cid:durableId="1308322296">
    <w:abstractNumId w:val="59"/>
  </w:num>
  <w:num w:numId="29" w16cid:durableId="431514656">
    <w:abstractNumId w:val="57"/>
  </w:num>
  <w:num w:numId="30" w16cid:durableId="2011326122">
    <w:abstractNumId w:val="21"/>
  </w:num>
  <w:num w:numId="31" w16cid:durableId="1127577801">
    <w:abstractNumId w:val="33"/>
  </w:num>
  <w:num w:numId="32" w16cid:durableId="2014792928">
    <w:abstractNumId w:val="50"/>
  </w:num>
  <w:num w:numId="33" w16cid:durableId="2003384879">
    <w:abstractNumId w:val="34"/>
  </w:num>
  <w:num w:numId="34" w16cid:durableId="1612199755">
    <w:abstractNumId w:val="1"/>
  </w:num>
  <w:num w:numId="35" w16cid:durableId="1803226396">
    <w:abstractNumId w:val="53"/>
  </w:num>
  <w:num w:numId="36" w16cid:durableId="805390835">
    <w:abstractNumId w:val="40"/>
  </w:num>
  <w:num w:numId="37" w16cid:durableId="664356013">
    <w:abstractNumId w:val="48"/>
  </w:num>
  <w:num w:numId="38" w16cid:durableId="1785608868">
    <w:abstractNumId w:val="25"/>
  </w:num>
  <w:num w:numId="39" w16cid:durableId="1755200751">
    <w:abstractNumId w:val="35"/>
  </w:num>
  <w:num w:numId="40" w16cid:durableId="1879272515">
    <w:abstractNumId w:val="2"/>
  </w:num>
  <w:num w:numId="41" w16cid:durableId="538083194">
    <w:abstractNumId w:val="23"/>
  </w:num>
  <w:num w:numId="42" w16cid:durableId="1064108592">
    <w:abstractNumId w:val="31"/>
  </w:num>
  <w:num w:numId="43" w16cid:durableId="595985754">
    <w:abstractNumId w:val="18"/>
  </w:num>
  <w:num w:numId="44" w16cid:durableId="2102871355">
    <w:abstractNumId w:val="42"/>
  </w:num>
  <w:num w:numId="45" w16cid:durableId="486551979">
    <w:abstractNumId w:val="0"/>
  </w:num>
  <w:num w:numId="46" w16cid:durableId="972903404">
    <w:abstractNumId w:val="6"/>
  </w:num>
  <w:num w:numId="47" w16cid:durableId="1226062036">
    <w:abstractNumId w:val="47"/>
  </w:num>
  <w:num w:numId="48" w16cid:durableId="1563904993">
    <w:abstractNumId w:val="9"/>
  </w:num>
  <w:num w:numId="49" w16cid:durableId="1112211714">
    <w:abstractNumId w:val="56"/>
  </w:num>
  <w:num w:numId="50" w16cid:durableId="1364592369">
    <w:abstractNumId w:val="54"/>
  </w:num>
  <w:num w:numId="51" w16cid:durableId="1987277762">
    <w:abstractNumId w:val="17"/>
  </w:num>
  <w:num w:numId="52" w16cid:durableId="1861702750">
    <w:abstractNumId w:val="41"/>
  </w:num>
  <w:num w:numId="53" w16cid:durableId="250510932">
    <w:abstractNumId w:val="16"/>
  </w:num>
  <w:num w:numId="54" w16cid:durableId="1418937365">
    <w:abstractNumId w:val="8"/>
  </w:num>
  <w:num w:numId="55" w16cid:durableId="1302343683">
    <w:abstractNumId w:val="10"/>
  </w:num>
  <w:num w:numId="56" w16cid:durableId="5451276">
    <w:abstractNumId w:val="26"/>
  </w:num>
  <w:num w:numId="57" w16cid:durableId="860316214">
    <w:abstractNumId w:val="20"/>
  </w:num>
  <w:num w:numId="58" w16cid:durableId="1442335491">
    <w:abstractNumId w:val="49"/>
  </w:num>
  <w:num w:numId="59" w16cid:durableId="321861182">
    <w:abstractNumId w:val="12"/>
  </w:num>
  <w:num w:numId="60" w16cid:durableId="1400009788">
    <w:abstractNumId w:val="4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213"/>
    <w:rsid w:val="000126E8"/>
    <w:rsid w:val="00024DC2"/>
    <w:rsid w:val="00027C2B"/>
    <w:rsid w:val="00030473"/>
    <w:rsid w:val="00032A03"/>
    <w:rsid w:val="0004137D"/>
    <w:rsid w:val="0005093B"/>
    <w:rsid w:val="00052DA8"/>
    <w:rsid w:val="000551AA"/>
    <w:rsid w:val="0005627E"/>
    <w:rsid w:val="00056798"/>
    <w:rsid w:val="00062FB6"/>
    <w:rsid w:val="00063FC3"/>
    <w:rsid w:val="00064450"/>
    <w:rsid w:val="000644F2"/>
    <w:rsid w:val="00065484"/>
    <w:rsid w:val="000655A1"/>
    <w:rsid w:val="00070D54"/>
    <w:rsid w:val="00081AF4"/>
    <w:rsid w:val="00086793"/>
    <w:rsid w:val="0008688F"/>
    <w:rsid w:val="00093277"/>
    <w:rsid w:val="00093BB5"/>
    <w:rsid w:val="00096949"/>
    <w:rsid w:val="000A2960"/>
    <w:rsid w:val="000A4C2C"/>
    <w:rsid w:val="000A6A62"/>
    <w:rsid w:val="000A7B05"/>
    <w:rsid w:val="000A7F60"/>
    <w:rsid w:val="000B08DA"/>
    <w:rsid w:val="000B7053"/>
    <w:rsid w:val="000C3A08"/>
    <w:rsid w:val="000C6EDC"/>
    <w:rsid w:val="000E1A61"/>
    <w:rsid w:val="000F4F1F"/>
    <w:rsid w:val="00116938"/>
    <w:rsid w:val="00117585"/>
    <w:rsid w:val="00126A56"/>
    <w:rsid w:val="001337AE"/>
    <w:rsid w:val="00137547"/>
    <w:rsid w:val="00137AF1"/>
    <w:rsid w:val="00140A37"/>
    <w:rsid w:val="00142825"/>
    <w:rsid w:val="00146F40"/>
    <w:rsid w:val="001519C0"/>
    <w:rsid w:val="001535C3"/>
    <w:rsid w:val="00153D9E"/>
    <w:rsid w:val="0016018E"/>
    <w:rsid w:val="001608FF"/>
    <w:rsid w:val="00161946"/>
    <w:rsid w:val="0017754F"/>
    <w:rsid w:val="0019058B"/>
    <w:rsid w:val="001A466A"/>
    <w:rsid w:val="001A66F8"/>
    <w:rsid w:val="001B4485"/>
    <w:rsid w:val="001C0232"/>
    <w:rsid w:val="001D366D"/>
    <w:rsid w:val="001D578E"/>
    <w:rsid w:val="001E1B2E"/>
    <w:rsid w:val="001E4DEF"/>
    <w:rsid w:val="001F20E5"/>
    <w:rsid w:val="001F4B14"/>
    <w:rsid w:val="00200F33"/>
    <w:rsid w:val="0021510B"/>
    <w:rsid w:val="0021772B"/>
    <w:rsid w:val="002224FB"/>
    <w:rsid w:val="00233852"/>
    <w:rsid w:val="0023449A"/>
    <w:rsid w:val="00235E25"/>
    <w:rsid w:val="00236242"/>
    <w:rsid w:val="002376B2"/>
    <w:rsid w:val="00244949"/>
    <w:rsid w:val="00246427"/>
    <w:rsid w:val="00251239"/>
    <w:rsid w:val="00251A36"/>
    <w:rsid w:val="002521F9"/>
    <w:rsid w:val="002563EE"/>
    <w:rsid w:val="00262A36"/>
    <w:rsid w:val="002635A7"/>
    <w:rsid w:val="00267E8C"/>
    <w:rsid w:val="00273449"/>
    <w:rsid w:val="00273FBD"/>
    <w:rsid w:val="00276DCE"/>
    <w:rsid w:val="00287E09"/>
    <w:rsid w:val="002939B3"/>
    <w:rsid w:val="002947D9"/>
    <w:rsid w:val="002A3DA4"/>
    <w:rsid w:val="002A5451"/>
    <w:rsid w:val="002B4F75"/>
    <w:rsid w:val="002D0CF5"/>
    <w:rsid w:val="002D632E"/>
    <w:rsid w:val="002D7098"/>
    <w:rsid w:val="002E5593"/>
    <w:rsid w:val="002E6978"/>
    <w:rsid w:val="002E7853"/>
    <w:rsid w:val="002F19C5"/>
    <w:rsid w:val="002F30BE"/>
    <w:rsid w:val="002F4502"/>
    <w:rsid w:val="003035E8"/>
    <w:rsid w:val="0031042A"/>
    <w:rsid w:val="003160E4"/>
    <w:rsid w:val="00316D35"/>
    <w:rsid w:val="003221D7"/>
    <w:rsid w:val="00323C07"/>
    <w:rsid w:val="003244A8"/>
    <w:rsid w:val="003306DF"/>
    <w:rsid w:val="00337C45"/>
    <w:rsid w:val="00346CEB"/>
    <w:rsid w:val="00352112"/>
    <w:rsid w:val="00365F82"/>
    <w:rsid w:val="003768BD"/>
    <w:rsid w:val="0038471A"/>
    <w:rsid w:val="003867C0"/>
    <w:rsid w:val="0039042E"/>
    <w:rsid w:val="00392E33"/>
    <w:rsid w:val="00397527"/>
    <w:rsid w:val="00397C08"/>
    <w:rsid w:val="003A2B47"/>
    <w:rsid w:val="003A4EAA"/>
    <w:rsid w:val="003A5F80"/>
    <w:rsid w:val="003B31BE"/>
    <w:rsid w:val="003B5016"/>
    <w:rsid w:val="003B7A65"/>
    <w:rsid w:val="003C1348"/>
    <w:rsid w:val="003C2FFB"/>
    <w:rsid w:val="003C7CBE"/>
    <w:rsid w:val="003D29AC"/>
    <w:rsid w:val="003E10FF"/>
    <w:rsid w:val="003E16E3"/>
    <w:rsid w:val="003E45D2"/>
    <w:rsid w:val="003E4C61"/>
    <w:rsid w:val="003F1CAA"/>
    <w:rsid w:val="003F288E"/>
    <w:rsid w:val="003F7F1D"/>
    <w:rsid w:val="00402AD8"/>
    <w:rsid w:val="004038F0"/>
    <w:rsid w:val="0040492A"/>
    <w:rsid w:val="00433A2B"/>
    <w:rsid w:val="00436CF3"/>
    <w:rsid w:val="00441B13"/>
    <w:rsid w:val="00445D0B"/>
    <w:rsid w:val="00446500"/>
    <w:rsid w:val="00450D67"/>
    <w:rsid w:val="0045180D"/>
    <w:rsid w:val="004527B7"/>
    <w:rsid w:val="00452BEC"/>
    <w:rsid w:val="0046076E"/>
    <w:rsid w:val="00464B9C"/>
    <w:rsid w:val="00467F1C"/>
    <w:rsid w:val="00470C6A"/>
    <w:rsid w:val="00474066"/>
    <w:rsid w:val="0047506A"/>
    <w:rsid w:val="00475D89"/>
    <w:rsid w:val="00482643"/>
    <w:rsid w:val="004844CA"/>
    <w:rsid w:val="00487BF6"/>
    <w:rsid w:val="0049057A"/>
    <w:rsid w:val="00490E4D"/>
    <w:rsid w:val="00495C8F"/>
    <w:rsid w:val="004D028B"/>
    <w:rsid w:val="004D23DA"/>
    <w:rsid w:val="004D3267"/>
    <w:rsid w:val="004D7CA5"/>
    <w:rsid w:val="004E2950"/>
    <w:rsid w:val="004E3545"/>
    <w:rsid w:val="004F2070"/>
    <w:rsid w:val="004F5963"/>
    <w:rsid w:val="005006BD"/>
    <w:rsid w:val="00501D2A"/>
    <w:rsid w:val="00503A07"/>
    <w:rsid w:val="005066BB"/>
    <w:rsid w:val="005137E3"/>
    <w:rsid w:val="0051576C"/>
    <w:rsid w:val="00517F79"/>
    <w:rsid w:val="00531BF1"/>
    <w:rsid w:val="00535748"/>
    <w:rsid w:val="00544F38"/>
    <w:rsid w:val="005501CB"/>
    <w:rsid w:val="005673B0"/>
    <w:rsid w:val="0058465A"/>
    <w:rsid w:val="00597E19"/>
    <w:rsid w:val="005A40EB"/>
    <w:rsid w:val="005A660A"/>
    <w:rsid w:val="005B1A7C"/>
    <w:rsid w:val="005B1AF6"/>
    <w:rsid w:val="005B68E3"/>
    <w:rsid w:val="005B7EAA"/>
    <w:rsid w:val="005C1783"/>
    <w:rsid w:val="005C18FA"/>
    <w:rsid w:val="005C61A0"/>
    <w:rsid w:val="005C78F9"/>
    <w:rsid w:val="005D0731"/>
    <w:rsid w:val="005D080E"/>
    <w:rsid w:val="005D2DB2"/>
    <w:rsid w:val="005D3E67"/>
    <w:rsid w:val="005D4CE5"/>
    <w:rsid w:val="005D65CB"/>
    <w:rsid w:val="005D7291"/>
    <w:rsid w:val="005E0CB9"/>
    <w:rsid w:val="005E4201"/>
    <w:rsid w:val="005F1F95"/>
    <w:rsid w:val="00606CBD"/>
    <w:rsid w:val="00614B7E"/>
    <w:rsid w:val="006264DD"/>
    <w:rsid w:val="00631B6C"/>
    <w:rsid w:val="0063649C"/>
    <w:rsid w:val="00636820"/>
    <w:rsid w:val="006370AA"/>
    <w:rsid w:val="00661A92"/>
    <w:rsid w:val="00662EE1"/>
    <w:rsid w:val="006651CA"/>
    <w:rsid w:val="00667385"/>
    <w:rsid w:val="006700C8"/>
    <w:rsid w:val="00674F11"/>
    <w:rsid w:val="006770C1"/>
    <w:rsid w:val="0067767E"/>
    <w:rsid w:val="0068046D"/>
    <w:rsid w:val="0069176C"/>
    <w:rsid w:val="00696D60"/>
    <w:rsid w:val="006A2446"/>
    <w:rsid w:val="006A2602"/>
    <w:rsid w:val="006A44E2"/>
    <w:rsid w:val="006A7A4A"/>
    <w:rsid w:val="006B126A"/>
    <w:rsid w:val="006C0F4C"/>
    <w:rsid w:val="006C381D"/>
    <w:rsid w:val="006E5E98"/>
    <w:rsid w:val="00700129"/>
    <w:rsid w:val="007005C6"/>
    <w:rsid w:val="00704ED8"/>
    <w:rsid w:val="007052B1"/>
    <w:rsid w:val="00712399"/>
    <w:rsid w:val="0071314F"/>
    <w:rsid w:val="00722251"/>
    <w:rsid w:val="00723448"/>
    <w:rsid w:val="00724766"/>
    <w:rsid w:val="00726D56"/>
    <w:rsid w:val="007270FD"/>
    <w:rsid w:val="007271F5"/>
    <w:rsid w:val="0074268B"/>
    <w:rsid w:val="00751216"/>
    <w:rsid w:val="007526DC"/>
    <w:rsid w:val="00757B28"/>
    <w:rsid w:val="00764119"/>
    <w:rsid w:val="00765BDE"/>
    <w:rsid w:val="00766554"/>
    <w:rsid w:val="00777F93"/>
    <w:rsid w:val="0078357F"/>
    <w:rsid w:val="007849F2"/>
    <w:rsid w:val="00785EB8"/>
    <w:rsid w:val="0079078C"/>
    <w:rsid w:val="00790E12"/>
    <w:rsid w:val="007952F1"/>
    <w:rsid w:val="007A719C"/>
    <w:rsid w:val="007A7794"/>
    <w:rsid w:val="007B0ABF"/>
    <w:rsid w:val="007B0E18"/>
    <w:rsid w:val="007B20CB"/>
    <w:rsid w:val="007B2263"/>
    <w:rsid w:val="007B2D4B"/>
    <w:rsid w:val="007B71EE"/>
    <w:rsid w:val="007D74AA"/>
    <w:rsid w:val="007E278C"/>
    <w:rsid w:val="007F23FA"/>
    <w:rsid w:val="007F29F2"/>
    <w:rsid w:val="007F363C"/>
    <w:rsid w:val="00804368"/>
    <w:rsid w:val="00816757"/>
    <w:rsid w:val="00824859"/>
    <w:rsid w:val="00825213"/>
    <w:rsid w:val="0082785A"/>
    <w:rsid w:val="00836357"/>
    <w:rsid w:val="008429E8"/>
    <w:rsid w:val="00845197"/>
    <w:rsid w:val="00846570"/>
    <w:rsid w:val="008500B7"/>
    <w:rsid w:val="00850E07"/>
    <w:rsid w:val="00860BA9"/>
    <w:rsid w:val="00865B08"/>
    <w:rsid w:val="00873F09"/>
    <w:rsid w:val="00881453"/>
    <w:rsid w:val="00882934"/>
    <w:rsid w:val="00882B38"/>
    <w:rsid w:val="008921B8"/>
    <w:rsid w:val="008A0D19"/>
    <w:rsid w:val="008A1D80"/>
    <w:rsid w:val="008B2989"/>
    <w:rsid w:val="008C1000"/>
    <w:rsid w:val="008C22F6"/>
    <w:rsid w:val="008C414C"/>
    <w:rsid w:val="008C6015"/>
    <w:rsid w:val="008C7347"/>
    <w:rsid w:val="008D2D2F"/>
    <w:rsid w:val="008D671A"/>
    <w:rsid w:val="008E0CA2"/>
    <w:rsid w:val="008E1CA7"/>
    <w:rsid w:val="008E3C0B"/>
    <w:rsid w:val="008F20D2"/>
    <w:rsid w:val="008F2738"/>
    <w:rsid w:val="008F3D55"/>
    <w:rsid w:val="00900D5C"/>
    <w:rsid w:val="00905E67"/>
    <w:rsid w:val="00914BBD"/>
    <w:rsid w:val="00915EAA"/>
    <w:rsid w:val="00921AA0"/>
    <w:rsid w:val="00925CFD"/>
    <w:rsid w:val="009307E0"/>
    <w:rsid w:val="00931037"/>
    <w:rsid w:val="009456C5"/>
    <w:rsid w:val="00964D14"/>
    <w:rsid w:val="009667AF"/>
    <w:rsid w:val="00970C83"/>
    <w:rsid w:val="00975BD4"/>
    <w:rsid w:val="009875BE"/>
    <w:rsid w:val="00994FD4"/>
    <w:rsid w:val="00997A6B"/>
    <w:rsid w:val="009A5111"/>
    <w:rsid w:val="009C10B8"/>
    <w:rsid w:val="009C119E"/>
    <w:rsid w:val="009C2B3C"/>
    <w:rsid w:val="009C447C"/>
    <w:rsid w:val="009C5D72"/>
    <w:rsid w:val="009D4547"/>
    <w:rsid w:val="009D6A18"/>
    <w:rsid w:val="009F46BF"/>
    <w:rsid w:val="00A01064"/>
    <w:rsid w:val="00A039C8"/>
    <w:rsid w:val="00A100A8"/>
    <w:rsid w:val="00A130FA"/>
    <w:rsid w:val="00A14E36"/>
    <w:rsid w:val="00A207DA"/>
    <w:rsid w:val="00A3034A"/>
    <w:rsid w:val="00A30D48"/>
    <w:rsid w:val="00A31FE8"/>
    <w:rsid w:val="00A3773B"/>
    <w:rsid w:val="00A405DF"/>
    <w:rsid w:val="00A4404C"/>
    <w:rsid w:val="00A462A1"/>
    <w:rsid w:val="00A55443"/>
    <w:rsid w:val="00A65034"/>
    <w:rsid w:val="00A676B6"/>
    <w:rsid w:val="00A7669A"/>
    <w:rsid w:val="00A8050F"/>
    <w:rsid w:val="00A81371"/>
    <w:rsid w:val="00A846CD"/>
    <w:rsid w:val="00A912FD"/>
    <w:rsid w:val="00A977FF"/>
    <w:rsid w:val="00AA2447"/>
    <w:rsid w:val="00AA4F05"/>
    <w:rsid w:val="00AA60AD"/>
    <w:rsid w:val="00AB24DA"/>
    <w:rsid w:val="00AB2A4C"/>
    <w:rsid w:val="00AB640F"/>
    <w:rsid w:val="00AB7880"/>
    <w:rsid w:val="00AC0709"/>
    <w:rsid w:val="00AC48D0"/>
    <w:rsid w:val="00AD1DF0"/>
    <w:rsid w:val="00AE5F62"/>
    <w:rsid w:val="00AF5549"/>
    <w:rsid w:val="00AF5694"/>
    <w:rsid w:val="00AF6A06"/>
    <w:rsid w:val="00B00EB1"/>
    <w:rsid w:val="00B03C7B"/>
    <w:rsid w:val="00B1535F"/>
    <w:rsid w:val="00B16066"/>
    <w:rsid w:val="00B17063"/>
    <w:rsid w:val="00B1759C"/>
    <w:rsid w:val="00B21E2F"/>
    <w:rsid w:val="00B231CC"/>
    <w:rsid w:val="00B3137E"/>
    <w:rsid w:val="00B507AF"/>
    <w:rsid w:val="00B50A93"/>
    <w:rsid w:val="00B510FB"/>
    <w:rsid w:val="00B51F08"/>
    <w:rsid w:val="00B54EBF"/>
    <w:rsid w:val="00B55943"/>
    <w:rsid w:val="00B612EF"/>
    <w:rsid w:val="00B67445"/>
    <w:rsid w:val="00B83925"/>
    <w:rsid w:val="00B8411D"/>
    <w:rsid w:val="00B85420"/>
    <w:rsid w:val="00B94E01"/>
    <w:rsid w:val="00B9540A"/>
    <w:rsid w:val="00BA11E3"/>
    <w:rsid w:val="00BA1D56"/>
    <w:rsid w:val="00BA3B07"/>
    <w:rsid w:val="00BC78DC"/>
    <w:rsid w:val="00BD3B04"/>
    <w:rsid w:val="00BE0DBB"/>
    <w:rsid w:val="00BF0FC9"/>
    <w:rsid w:val="00C12908"/>
    <w:rsid w:val="00C1625F"/>
    <w:rsid w:val="00C17AF1"/>
    <w:rsid w:val="00C21C9A"/>
    <w:rsid w:val="00C22221"/>
    <w:rsid w:val="00C4052E"/>
    <w:rsid w:val="00C53734"/>
    <w:rsid w:val="00C5398A"/>
    <w:rsid w:val="00C61F5C"/>
    <w:rsid w:val="00C627CC"/>
    <w:rsid w:val="00C745E5"/>
    <w:rsid w:val="00C77B9F"/>
    <w:rsid w:val="00C82D6D"/>
    <w:rsid w:val="00C879BF"/>
    <w:rsid w:val="00C94315"/>
    <w:rsid w:val="00C9567B"/>
    <w:rsid w:val="00C9791F"/>
    <w:rsid w:val="00CA029A"/>
    <w:rsid w:val="00CA084E"/>
    <w:rsid w:val="00CA08FC"/>
    <w:rsid w:val="00CA5748"/>
    <w:rsid w:val="00CA68D6"/>
    <w:rsid w:val="00CA7B0D"/>
    <w:rsid w:val="00CB3C88"/>
    <w:rsid w:val="00CB46B2"/>
    <w:rsid w:val="00CC16B1"/>
    <w:rsid w:val="00CC4763"/>
    <w:rsid w:val="00CC6C13"/>
    <w:rsid w:val="00CC7158"/>
    <w:rsid w:val="00CC7564"/>
    <w:rsid w:val="00CC7733"/>
    <w:rsid w:val="00CD51DD"/>
    <w:rsid w:val="00CD63E4"/>
    <w:rsid w:val="00CF1233"/>
    <w:rsid w:val="00D0075B"/>
    <w:rsid w:val="00D0104D"/>
    <w:rsid w:val="00D06A50"/>
    <w:rsid w:val="00D1687A"/>
    <w:rsid w:val="00D232B5"/>
    <w:rsid w:val="00D33842"/>
    <w:rsid w:val="00D37590"/>
    <w:rsid w:val="00D37A58"/>
    <w:rsid w:val="00D4055E"/>
    <w:rsid w:val="00D47561"/>
    <w:rsid w:val="00D509E1"/>
    <w:rsid w:val="00D63D2D"/>
    <w:rsid w:val="00D64773"/>
    <w:rsid w:val="00D65C59"/>
    <w:rsid w:val="00D73DF5"/>
    <w:rsid w:val="00D740EF"/>
    <w:rsid w:val="00D82374"/>
    <w:rsid w:val="00D8525B"/>
    <w:rsid w:val="00D9191F"/>
    <w:rsid w:val="00DA1252"/>
    <w:rsid w:val="00DA1947"/>
    <w:rsid w:val="00DB59E8"/>
    <w:rsid w:val="00DB6D6D"/>
    <w:rsid w:val="00DB6F3C"/>
    <w:rsid w:val="00DC3F7C"/>
    <w:rsid w:val="00DC70FD"/>
    <w:rsid w:val="00DD0565"/>
    <w:rsid w:val="00DD27C6"/>
    <w:rsid w:val="00DD292B"/>
    <w:rsid w:val="00DD4391"/>
    <w:rsid w:val="00DD58C7"/>
    <w:rsid w:val="00DE183A"/>
    <w:rsid w:val="00DE2529"/>
    <w:rsid w:val="00DE5796"/>
    <w:rsid w:val="00DF20C1"/>
    <w:rsid w:val="00E030E2"/>
    <w:rsid w:val="00E038CF"/>
    <w:rsid w:val="00E07CF0"/>
    <w:rsid w:val="00E20013"/>
    <w:rsid w:val="00E2225F"/>
    <w:rsid w:val="00E24382"/>
    <w:rsid w:val="00E3389D"/>
    <w:rsid w:val="00E35350"/>
    <w:rsid w:val="00E35497"/>
    <w:rsid w:val="00E44672"/>
    <w:rsid w:val="00E5614F"/>
    <w:rsid w:val="00E56B3B"/>
    <w:rsid w:val="00E57957"/>
    <w:rsid w:val="00E64087"/>
    <w:rsid w:val="00E656A9"/>
    <w:rsid w:val="00E66A26"/>
    <w:rsid w:val="00E746B6"/>
    <w:rsid w:val="00E83197"/>
    <w:rsid w:val="00E874F7"/>
    <w:rsid w:val="00E903B1"/>
    <w:rsid w:val="00E91016"/>
    <w:rsid w:val="00E94BA4"/>
    <w:rsid w:val="00EA0760"/>
    <w:rsid w:val="00ED1484"/>
    <w:rsid w:val="00EE1F4F"/>
    <w:rsid w:val="00EE31EB"/>
    <w:rsid w:val="00EF5196"/>
    <w:rsid w:val="00EF789E"/>
    <w:rsid w:val="00F07E87"/>
    <w:rsid w:val="00F13775"/>
    <w:rsid w:val="00F13874"/>
    <w:rsid w:val="00F15519"/>
    <w:rsid w:val="00F16A2C"/>
    <w:rsid w:val="00F173C0"/>
    <w:rsid w:val="00F22C0F"/>
    <w:rsid w:val="00F232EB"/>
    <w:rsid w:val="00F274DA"/>
    <w:rsid w:val="00F30BC8"/>
    <w:rsid w:val="00F3104B"/>
    <w:rsid w:val="00F34232"/>
    <w:rsid w:val="00F344CE"/>
    <w:rsid w:val="00F40306"/>
    <w:rsid w:val="00F4090A"/>
    <w:rsid w:val="00F40ABB"/>
    <w:rsid w:val="00F45A2C"/>
    <w:rsid w:val="00F56E3E"/>
    <w:rsid w:val="00F573C1"/>
    <w:rsid w:val="00F70F97"/>
    <w:rsid w:val="00F741DB"/>
    <w:rsid w:val="00F81E2D"/>
    <w:rsid w:val="00F82DBE"/>
    <w:rsid w:val="00F86A67"/>
    <w:rsid w:val="00F90368"/>
    <w:rsid w:val="00F97256"/>
    <w:rsid w:val="00FB4312"/>
    <w:rsid w:val="00FC1D65"/>
    <w:rsid w:val="00FC5238"/>
    <w:rsid w:val="00FC7744"/>
    <w:rsid w:val="00FD701C"/>
    <w:rsid w:val="00FD7D74"/>
    <w:rsid w:val="00FD7F73"/>
    <w:rsid w:val="00FE0786"/>
    <w:rsid w:val="00FE5F58"/>
    <w:rsid w:val="00FF2828"/>
    <w:rsid w:val="00FF7E6C"/>
    <w:rsid w:val="128FA1F3"/>
    <w:rsid w:val="1BDCA9E9"/>
    <w:rsid w:val="3B62CEB4"/>
    <w:rsid w:val="401F3A06"/>
    <w:rsid w:val="47A40FF8"/>
    <w:rsid w:val="577814AB"/>
    <w:rsid w:val="7C6D2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AF39B"/>
  <w15:chartTrackingRefBased/>
  <w15:docId w15:val="{051365A4-97A1-4809-ADC8-B5226A57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DF0"/>
    <w:pPr>
      <w:keepNext/>
      <w:numPr>
        <w:numId w:val="59"/>
      </w:numPr>
      <w:suppressAutoHyphens/>
      <w:spacing w:before="120" w:after="120" w:line="240" w:lineRule="auto"/>
      <w:jc w:val="both"/>
      <w:outlineLvl w:val="0"/>
    </w:pPr>
    <w:rPr>
      <w:rFonts w:ascii="Cambria" w:eastAsia="Times New Roman" w:hAnsi="Cambria" w:cs="Times New Roman"/>
      <w:b/>
      <w:bCs/>
      <w:sz w:val="28"/>
      <w:szCs w:val="24"/>
      <w:lang w:eastAsia="ar-SA"/>
    </w:rPr>
  </w:style>
  <w:style w:type="paragraph" w:styleId="Heading2">
    <w:name w:val="heading 2"/>
    <w:basedOn w:val="Normal"/>
    <w:next w:val="Normal"/>
    <w:link w:val="Heading2Char"/>
    <w:uiPriority w:val="9"/>
    <w:unhideWhenUsed/>
    <w:qFormat/>
    <w:rsid w:val="00AD1DF0"/>
    <w:pPr>
      <w:numPr>
        <w:ilvl w:val="1"/>
        <w:numId w:val="59"/>
      </w:numPr>
      <w:suppressAutoHyphens/>
      <w:spacing w:before="120" w:after="120" w:line="240" w:lineRule="auto"/>
      <w:ind w:left="0"/>
      <w:jc w:val="both"/>
      <w:outlineLvl w:val="1"/>
    </w:pPr>
    <w:rPr>
      <w:rFonts w:ascii="Cambria" w:eastAsia="Times New Roman" w:hAnsi="Cambria" w:cs="Times New Roman"/>
      <w:b/>
      <w:bCs/>
      <w:sz w:val="24"/>
      <w:szCs w:val="24"/>
      <w:lang w:eastAsia="ar-SA"/>
    </w:rPr>
  </w:style>
  <w:style w:type="paragraph" w:styleId="Heading3">
    <w:name w:val="heading 3"/>
    <w:basedOn w:val="Normal"/>
    <w:next w:val="Normal"/>
    <w:link w:val="Heading3Char"/>
    <w:uiPriority w:val="9"/>
    <w:unhideWhenUsed/>
    <w:qFormat/>
    <w:rsid w:val="00AD1DF0"/>
    <w:pPr>
      <w:widowControl w:val="0"/>
      <w:numPr>
        <w:ilvl w:val="2"/>
        <w:numId w:val="59"/>
      </w:numPr>
      <w:suppressAutoHyphens/>
      <w:spacing w:before="40" w:after="0" w:line="240" w:lineRule="auto"/>
      <w:ind w:left="990" w:hanging="360"/>
      <w:jc w:val="both"/>
      <w:outlineLvl w:val="2"/>
    </w:pPr>
    <w:rPr>
      <w:rFonts w:ascii="Cambria" w:eastAsiaTheme="majorEastAsia" w:hAnsi="Cambria" w:cstheme="majorBidi"/>
      <w:sz w:val="24"/>
      <w:szCs w:val="24"/>
      <w:lang w:eastAsia="ar-SA"/>
    </w:rPr>
  </w:style>
  <w:style w:type="paragraph" w:styleId="Heading4">
    <w:name w:val="heading 4"/>
    <w:basedOn w:val="Normal"/>
    <w:next w:val="Normal"/>
    <w:link w:val="Heading4Char"/>
    <w:uiPriority w:val="9"/>
    <w:unhideWhenUsed/>
    <w:qFormat/>
    <w:rsid w:val="00AD1DF0"/>
    <w:pPr>
      <w:keepNext/>
      <w:keepLines/>
      <w:numPr>
        <w:ilvl w:val="3"/>
        <w:numId w:val="59"/>
      </w:numPr>
      <w:suppressAutoHyphens/>
      <w:spacing w:before="40" w:after="0" w:line="240" w:lineRule="auto"/>
      <w:jc w:val="both"/>
      <w:outlineLvl w:val="3"/>
    </w:pPr>
    <w:rPr>
      <w:rFonts w:asciiTheme="majorHAnsi" w:eastAsiaTheme="majorEastAsia" w:hAnsiTheme="majorHAnsi" w:cstheme="majorBidi"/>
      <w:i/>
      <w:iCs/>
      <w:color w:val="2F5496" w:themeColor="accent1" w:themeShade="BF"/>
      <w:sz w:val="24"/>
      <w:szCs w:val="24"/>
      <w:lang w:eastAsia="ar-SA"/>
    </w:rPr>
  </w:style>
  <w:style w:type="paragraph" w:styleId="Heading5">
    <w:name w:val="heading 5"/>
    <w:basedOn w:val="Normal"/>
    <w:next w:val="Normal"/>
    <w:link w:val="Heading5Char"/>
    <w:uiPriority w:val="9"/>
    <w:semiHidden/>
    <w:unhideWhenUsed/>
    <w:qFormat/>
    <w:rsid w:val="00AD1DF0"/>
    <w:pPr>
      <w:keepNext/>
      <w:keepLines/>
      <w:numPr>
        <w:ilvl w:val="4"/>
        <w:numId w:val="59"/>
      </w:numPr>
      <w:suppressAutoHyphens/>
      <w:spacing w:before="40" w:after="0" w:line="240" w:lineRule="auto"/>
      <w:jc w:val="both"/>
      <w:outlineLvl w:val="4"/>
    </w:pPr>
    <w:rPr>
      <w:rFonts w:asciiTheme="majorHAnsi" w:eastAsiaTheme="majorEastAsia" w:hAnsiTheme="majorHAnsi" w:cstheme="majorBidi"/>
      <w:color w:val="2F5496" w:themeColor="accent1" w:themeShade="BF"/>
      <w:sz w:val="24"/>
      <w:szCs w:val="24"/>
      <w:lang w:eastAsia="ar-SA"/>
    </w:rPr>
  </w:style>
  <w:style w:type="paragraph" w:styleId="Heading6">
    <w:name w:val="heading 6"/>
    <w:basedOn w:val="Normal"/>
    <w:next w:val="Normal"/>
    <w:link w:val="Heading6Char"/>
    <w:uiPriority w:val="9"/>
    <w:semiHidden/>
    <w:unhideWhenUsed/>
    <w:qFormat/>
    <w:rsid w:val="00AD1DF0"/>
    <w:pPr>
      <w:keepNext/>
      <w:keepLines/>
      <w:numPr>
        <w:ilvl w:val="5"/>
        <w:numId w:val="59"/>
      </w:numPr>
      <w:suppressAutoHyphens/>
      <w:spacing w:before="40" w:after="0" w:line="240" w:lineRule="auto"/>
      <w:jc w:val="both"/>
      <w:outlineLvl w:val="5"/>
    </w:pPr>
    <w:rPr>
      <w:rFonts w:asciiTheme="majorHAnsi" w:eastAsiaTheme="majorEastAsia" w:hAnsiTheme="majorHAnsi" w:cstheme="majorBidi"/>
      <w:color w:val="1F3763" w:themeColor="accent1" w:themeShade="7F"/>
      <w:sz w:val="24"/>
      <w:szCs w:val="24"/>
      <w:lang w:eastAsia="ar-SA"/>
    </w:rPr>
  </w:style>
  <w:style w:type="paragraph" w:styleId="Heading7">
    <w:name w:val="heading 7"/>
    <w:basedOn w:val="Normal"/>
    <w:next w:val="Normal"/>
    <w:link w:val="Heading7Char"/>
    <w:uiPriority w:val="9"/>
    <w:semiHidden/>
    <w:unhideWhenUsed/>
    <w:qFormat/>
    <w:rsid w:val="00AD1DF0"/>
    <w:pPr>
      <w:keepNext/>
      <w:keepLines/>
      <w:numPr>
        <w:ilvl w:val="6"/>
        <w:numId w:val="59"/>
      </w:numPr>
      <w:suppressAutoHyphens/>
      <w:spacing w:before="40" w:after="0" w:line="240" w:lineRule="auto"/>
      <w:jc w:val="both"/>
      <w:outlineLvl w:val="6"/>
    </w:pPr>
    <w:rPr>
      <w:rFonts w:asciiTheme="majorHAnsi" w:eastAsiaTheme="majorEastAsia" w:hAnsiTheme="majorHAnsi" w:cstheme="majorBidi"/>
      <w:i/>
      <w:iCs/>
      <w:color w:val="1F3763" w:themeColor="accent1" w:themeShade="7F"/>
      <w:sz w:val="24"/>
      <w:szCs w:val="24"/>
      <w:lang w:eastAsia="ar-SA"/>
    </w:rPr>
  </w:style>
  <w:style w:type="paragraph" w:styleId="Heading8">
    <w:name w:val="heading 8"/>
    <w:basedOn w:val="Normal"/>
    <w:next w:val="Normal"/>
    <w:link w:val="Heading8Char"/>
    <w:uiPriority w:val="9"/>
    <w:semiHidden/>
    <w:unhideWhenUsed/>
    <w:qFormat/>
    <w:rsid w:val="00AD1DF0"/>
    <w:pPr>
      <w:keepNext/>
      <w:keepLines/>
      <w:numPr>
        <w:ilvl w:val="7"/>
        <w:numId w:val="59"/>
      </w:numPr>
      <w:suppressAutoHyphens/>
      <w:spacing w:before="40" w:after="0" w:line="240" w:lineRule="auto"/>
      <w:jc w:val="both"/>
      <w:outlineLvl w:val="7"/>
    </w:pPr>
    <w:rPr>
      <w:rFonts w:asciiTheme="majorHAnsi" w:eastAsiaTheme="majorEastAsia" w:hAnsiTheme="majorHAnsi" w:cstheme="majorBidi"/>
      <w:color w:val="272727" w:themeColor="text1" w:themeTint="D8"/>
      <w:sz w:val="21"/>
      <w:szCs w:val="21"/>
      <w:lang w:eastAsia="ar-SA"/>
    </w:rPr>
  </w:style>
  <w:style w:type="paragraph" w:styleId="Heading9">
    <w:name w:val="heading 9"/>
    <w:basedOn w:val="Normal"/>
    <w:next w:val="Normal"/>
    <w:link w:val="Heading9Char"/>
    <w:uiPriority w:val="9"/>
    <w:semiHidden/>
    <w:unhideWhenUsed/>
    <w:qFormat/>
    <w:rsid w:val="00AD1DF0"/>
    <w:pPr>
      <w:keepNext/>
      <w:keepLines/>
      <w:numPr>
        <w:ilvl w:val="8"/>
        <w:numId w:val="59"/>
      </w:numPr>
      <w:suppressAutoHyphens/>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5213"/>
    <w:rPr>
      <w:color w:val="0563C1" w:themeColor="hyperlink"/>
      <w:u w:val="single"/>
    </w:rPr>
  </w:style>
  <w:style w:type="character" w:styleId="UnresolvedMention">
    <w:name w:val="Unresolved Mention"/>
    <w:basedOn w:val="DefaultParagraphFont"/>
    <w:uiPriority w:val="99"/>
    <w:semiHidden/>
    <w:unhideWhenUsed/>
    <w:rsid w:val="00825213"/>
    <w:rPr>
      <w:color w:val="605E5C"/>
      <w:shd w:val="clear" w:color="auto" w:fill="E1DFDD"/>
    </w:rPr>
  </w:style>
  <w:style w:type="paragraph" w:styleId="Revision">
    <w:name w:val="Revision"/>
    <w:hidden/>
    <w:uiPriority w:val="99"/>
    <w:semiHidden/>
    <w:rsid w:val="00E030E2"/>
    <w:pPr>
      <w:spacing w:after="0" w:line="240" w:lineRule="auto"/>
    </w:pPr>
  </w:style>
  <w:style w:type="character" w:styleId="CommentReference">
    <w:name w:val="annotation reference"/>
    <w:basedOn w:val="DefaultParagraphFont"/>
    <w:uiPriority w:val="99"/>
    <w:semiHidden/>
    <w:unhideWhenUsed/>
    <w:rsid w:val="00E030E2"/>
    <w:rPr>
      <w:sz w:val="16"/>
      <w:szCs w:val="16"/>
    </w:rPr>
  </w:style>
  <w:style w:type="paragraph" w:styleId="CommentText">
    <w:name w:val="annotation text"/>
    <w:basedOn w:val="Normal"/>
    <w:link w:val="CommentTextChar"/>
    <w:uiPriority w:val="99"/>
    <w:unhideWhenUsed/>
    <w:rsid w:val="00E030E2"/>
    <w:pPr>
      <w:spacing w:line="240" w:lineRule="auto"/>
    </w:pPr>
    <w:rPr>
      <w:sz w:val="20"/>
      <w:szCs w:val="20"/>
    </w:rPr>
  </w:style>
  <w:style w:type="character" w:customStyle="1" w:styleId="CommentTextChar">
    <w:name w:val="Comment Text Char"/>
    <w:basedOn w:val="DefaultParagraphFont"/>
    <w:link w:val="CommentText"/>
    <w:uiPriority w:val="99"/>
    <w:rsid w:val="00E030E2"/>
    <w:rPr>
      <w:sz w:val="20"/>
      <w:szCs w:val="20"/>
    </w:rPr>
  </w:style>
  <w:style w:type="paragraph" w:styleId="CommentSubject">
    <w:name w:val="annotation subject"/>
    <w:basedOn w:val="CommentText"/>
    <w:next w:val="CommentText"/>
    <w:link w:val="CommentSubjectChar"/>
    <w:uiPriority w:val="99"/>
    <w:semiHidden/>
    <w:unhideWhenUsed/>
    <w:rsid w:val="00E030E2"/>
    <w:rPr>
      <w:b/>
      <w:bCs/>
    </w:rPr>
  </w:style>
  <w:style w:type="character" w:customStyle="1" w:styleId="CommentSubjectChar">
    <w:name w:val="Comment Subject Char"/>
    <w:basedOn w:val="CommentTextChar"/>
    <w:link w:val="CommentSubject"/>
    <w:uiPriority w:val="99"/>
    <w:semiHidden/>
    <w:rsid w:val="00E030E2"/>
    <w:rPr>
      <w:b/>
      <w:bCs/>
      <w:sz w:val="20"/>
      <w:szCs w:val="20"/>
    </w:rPr>
  </w:style>
  <w:style w:type="paragraph" w:styleId="ListParagraph">
    <w:name w:val="List Paragraph"/>
    <w:basedOn w:val="Normal"/>
    <w:uiPriority w:val="34"/>
    <w:qFormat/>
    <w:rsid w:val="000A7B05"/>
    <w:pPr>
      <w:ind w:left="720"/>
      <w:contextualSpacing/>
    </w:pPr>
  </w:style>
  <w:style w:type="character" w:styleId="PlaceholderText">
    <w:name w:val="Placeholder Text"/>
    <w:basedOn w:val="DefaultParagraphFont"/>
    <w:uiPriority w:val="99"/>
    <w:semiHidden/>
    <w:rsid w:val="00495C8F"/>
    <w:rPr>
      <w:color w:val="808080"/>
    </w:rPr>
  </w:style>
  <w:style w:type="paragraph" w:styleId="Header">
    <w:name w:val="header"/>
    <w:basedOn w:val="Normal"/>
    <w:link w:val="HeaderChar"/>
    <w:uiPriority w:val="99"/>
    <w:unhideWhenUsed/>
    <w:rsid w:val="00757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B28"/>
  </w:style>
  <w:style w:type="paragraph" w:styleId="Footer">
    <w:name w:val="footer"/>
    <w:basedOn w:val="Normal"/>
    <w:link w:val="FooterChar"/>
    <w:uiPriority w:val="99"/>
    <w:unhideWhenUsed/>
    <w:rsid w:val="00757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B28"/>
  </w:style>
  <w:style w:type="character" w:customStyle="1" w:styleId="Heading1Char">
    <w:name w:val="Heading 1 Char"/>
    <w:basedOn w:val="DefaultParagraphFont"/>
    <w:link w:val="Heading1"/>
    <w:uiPriority w:val="9"/>
    <w:rsid w:val="00AD1DF0"/>
    <w:rPr>
      <w:rFonts w:ascii="Cambria" w:eastAsia="Times New Roman" w:hAnsi="Cambria" w:cs="Times New Roman"/>
      <w:b/>
      <w:bCs/>
      <w:sz w:val="28"/>
      <w:szCs w:val="24"/>
      <w:lang w:eastAsia="ar-SA"/>
    </w:rPr>
  </w:style>
  <w:style w:type="character" w:customStyle="1" w:styleId="Heading2Char">
    <w:name w:val="Heading 2 Char"/>
    <w:basedOn w:val="DefaultParagraphFont"/>
    <w:link w:val="Heading2"/>
    <w:uiPriority w:val="9"/>
    <w:rsid w:val="00AD1DF0"/>
    <w:rPr>
      <w:rFonts w:ascii="Cambria" w:eastAsia="Times New Roman" w:hAnsi="Cambria" w:cs="Times New Roman"/>
      <w:b/>
      <w:bCs/>
      <w:sz w:val="24"/>
      <w:szCs w:val="24"/>
      <w:lang w:eastAsia="ar-SA"/>
    </w:rPr>
  </w:style>
  <w:style w:type="character" w:customStyle="1" w:styleId="Heading3Char">
    <w:name w:val="Heading 3 Char"/>
    <w:basedOn w:val="DefaultParagraphFont"/>
    <w:link w:val="Heading3"/>
    <w:uiPriority w:val="9"/>
    <w:rsid w:val="00AD1DF0"/>
    <w:rPr>
      <w:rFonts w:ascii="Cambria" w:eastAsiaTheme="majorEastAsia" w:hAnsi="Cambria" w:cstheme="majorBidi"/>
      <w:sz w:val="24"/>
      <w:szCs w:val="24"/>
      <w:lang w:eastAsia="ar-SA"/>
    </w:rPr>
  </w:style>
  <w:style w:type="character" w:customStyle="1" w:styleId="Heading4Char">
    <w:name w:val="Heading 4 Char"/>
    <w:basedOn w:val="DefaultParagraphFont"/>
    <w:link w:val="Heading4"/>
    <w:uiPriority w:val="9"/>
    <w:rsid w:val="00AD1DF0"/>
    <w:rPr>
      <w:rFonts w:asciiTheme="majorHAnsi" w:eastAsiaTheme="majorEastAsia" w:hAnsiTheme="majorHAnsi" w:cstheme="majorBidi"/>
      <w:i/>
      <w:iCs/>
      <w:color w:val="2F5496" w:themeColor="accent1" w:themeShade="BF"/>
      <w:sz w:val="24"/>
      <w:szCs w:val="24"/>
      <w:lang w:eastAsia="ar-SA"/>
    </w:rPr>
  </w:style>
  <w:style w:type="character" w:customStyle="1" w:styleId="Heading5Char">
    <w:name w:val="Heading 5 Char"/>
    <w:basedOn w:val="DefaultParagraphFont"/>
    <w:link w:val="Heading5"/>
    <w:uiPriority w:val="9"/>
    <w:semiHidden/>
    <w:rsid w:val="00AD1DF0"/>
    <w:rPr>
      <w:rFonts w:asciiTheme="majorHAnsi" w:eastAsiaTheme="majorEastAsia" w:hAnsiTheme="majorHAnsi" w:cstheme="majorBidi"/>
      <w:color w:val="2F5496" w:themeColor="accent1" w:themeShade="BF"/>
      <w:sz w:val="24"/>
      <w:szCs w:val="24"/>
      <w:lang w:eastAsia="ar-SA"/>
    </w:rPr>
  </w:style>
  <w:style w:type="character" w:customStyle="1" w:styleId="Heading6Char">
    <w:name w:val="Heading 6 Char"/>
    <w:basedOn w:val="DefaultParagraphFont"/>
    <w:link w:val="Heading6"/>
    <w:uiPriority w:val="9"/>
    <w:semiHidden/>
    <w:rsid w:val="00AD1DF0"/>
    <w:rPr>
      <w:rFonts w:asciiTheme="majorHAnsi" w:eastAsiaTheme="majorEastAsia" w:hAnsiTheme="majorHAnsi" w:cstheme="majorBidi"/>
      <w:color w:val="1F3763" w:themeColor="accent1" w:themeShade="7F"/>
      <w:sz w:val="24"/>
      <w:szCs w:val="24"/>
      <w:lang w:eastAsia="ar-SA"/>
    </w:rPr>
  </w:style>
  <w:style w:type="character" w:customStyle="1" w:styleId="Heading7Char">
    <w:name w:val="Heading 7 Char"/>
    <w:basedOn w:val="DefaultParagraphFont"/>
    <w:link w:val="Heading7"/>
    <w:uiPriority w:val="9"/>
    <w:semiHidden/>
    <w:rsid w:val="00AD1DF0"/>
    <w:rPr>
      <w:rFonts w:asciiTheme="majorHAnsi" w:eastAsiaTheme="majorEastAsia" w:hAnsiTheme="majorHAnsi" w:cstheme="majorBidi"/>
      <w:i/>
      <w:iCs/>
      <w:color w:val="1F3763" w:themeColor="accent1" w:themeShade="7F"/>
      <w:sz w:val="24"/>
      <w:szCs w:val="24"/>
      <w:lang w:eastAsia="ar-SA"/>
    </w:rPr>
  </w:style>
  <w:style w:type="character" w:customStyle="1" w:styleId="Heading8Char">
    <w:name w:val="Heading 8 Char"/>
    <w:basedOn w:val="DefaultParagraphFont"/>
    <w:link w:val="Heading8"/>
    <w:uiPriority w:val="9"/>
    <w:semiHidden/>
    <w:rsid w:val="00AD1DF0"/>
    <w:rPr>
      <w:rFonts w:asciiTheme="majorHAnsi" w:eastAsiaTheme="majorEastAsia" w:hAnsiTheme="majorHAnsi" w:cstheme="majorBidi"/>
      <w:color w:val="272727" w:themeColor="text1" w:themeTint="D8"/>
      <w:sz w:val="21"/>
      <w:szCs w:val="21"/>
      <w:lang w:eastAsia="ar-SA"/>
    </w:rPr>
  </w:style>
  <w:style w:type="character" w:customStyle="1" w:styleId="Heading9Char">
    <w:name w:val="Heading 9 Char"/>
    <w:basedOn w:val="DefaultParagraphFont"/>
    <w:link w:val="Heading9"/>
    <w:uiPriority w:val="9"/>
    <w:semiHidden/>
    <w:rsid w:val="00AD1DF0"/>
    <w:rPr>
      <w:rFonts w:asciiTheme="majorHAnsi" w:eastAsiaTheme="majorEastAsia" w:hAnsiTheme="majorHAnsi" w:cstheme="majorBidi"/>
      <w:i/>
      <w:iCs/>
      <w:color w:val="272727" w:themeColor="text1" w:themeTint="D8"/>
      <w:sz w:val="21"/>
      <w:szCs w:val="21"/>
      <w:lang w:eastAsia="ar-SA"/>
    </w:rPr>
  </w:style>
  <w:style w:type="character" w:styleId="Mention">
    <w:name w:val="Mention"/>
    <w:basedOn w:val="DefaultParagraphFont"/>
    <w:uiPriority w:val="99"/>
    <w:unhideWhenUsed/>
    <w:rsid w:val="00B507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187042">
      <w:bodyDiv w:val="1"/>
      <w:marLeft w:val="0"/>
      <w:marRight w:val="0"/>
      <w:marTop w:val="0"/>
      <w:marBottom w:val="0"/>
      <w:divBdr>
        <w:top w:val="none" w:sz="0" w:space="0" w:color="auto"/>
        <w:left w:val="none" w:sz="0" w:space="0" w:color="auto"/>
        <w:bottom w:val="none" w:sz="0" w:space="0" w:color="auto"/>
        <w:right w:val="none" w:sz="0" w:space="0" w:color="auto"/>
      </w:divBdr>
      <w:divsChild>
        <w:div w:id="200825">
          <w:marLeft w:val="0"/>
          <w:marRight w:val="0"/>
          <w:marTop w:val="0"/>
          <w:marBottom w:val="0"/>
          <w:divBdr>
            <w:top w:val="none" w:sz="0" w:space="0" w:color="auto"/>
            <w:left w:val="none" w:sz="0" w:space="0" w:color="auto"/>
            <w:bottom w:val="none" w:sz="0" w:space="0" w:color="auto"/>
            <w:right w:val="none" w:sz="0" w:space="0" w:color="auto"/>
          </w:divBdr>
        </w:div>
        <w:div w:id="9911750">
          <w:marLeft w:val="0"/>
          <w:marRight w:val="0"/>
          <w:marTop w:val="0"/>
          <w:marBottom w:val="0"/>
          <w:divBdr>
            <w:top w:val="none" w:sz="0" w:space="0" w:color="auto"/>
            <w:left w:val="none" w:sz="0" w:space="0" w:color="auto"/>
            <w:bottom w:val="none" w:sz="0" w:space="0" w:color="auto"/>
            <w:right w:val="none" w:sz="0" w:space="0" w:color="auto"/>
          </w:divBdr>
        </w:div>
        <w:div w:id="14575884">
          <w:marLeft w:val="0"/>
          <w:marRight w:val="0"/>
          <w:marTop w:val="0"/>
          <w:marBottom w:val="0"/>
          <w:divBdr>
            <w:top w:val="none" w:sz="0" w:space="0" w:color="auto"/>
            <w:left w:val="none" w:sz="0" w:space="0" w:color="auto"/>
            <w:bottom w:val="none" w:sz="0" w:space="0" w:color="auto"/>
            <w:right w:val="none" w:sz="0" w:space="0" w:color="auto"/>
          </w:divBdr>
        </w:div>
        <w:div w:id="16200036">
          <w:marLeft w:val="0"/>
          <w:marRight w:val="0"/>
          <w:marTop w:val="0"/>
          <w:marBottom w:val="0"/>
          <w:divBdr>
            <w:top w:val="none" w:sz="0" w:space="0" w:color="auto"/>
            <w:left w:val="none" w:sz="0" w:space="0" w:color="auto"/>
            <w:bottom w:val="none" w:sz="0" w:space="0" w:color="auto"/>
            <w:right w:val="none" w:sz="0" w:space="0" w:color="auto"/>
          </w:divBdr>
        </w:div>
        <w:div w:id="17044108">
          <w:marLeft w:val="0"/>
          <w:marRight w:val="0"/>
          <w:marTop w:val="0"/>
          <w:marBottom w:val="0"/>
          <w:divBdr>
            <w:top w:val="none" w:sz="0" w:space="0" w:color="auto"/>
            <w:left w:val="none" w:sz="0" w:space="0" w:color="auto"/>
            <w:bottom w:val="none" w:sz="0" w:space="0" w:color="auto"/>
            <w:right w:val="none" w:sz="0" w:space="0" w:color="auto"/>
          </w:divBdr>
        </w:div>
        <w:div w:id="20058632">
          <w:marLeft w:val="0"/>
          <w:marRight w:val="0"/>
          <w:marTop w:val="0"/>
          <w:marBottom w:val="0"/>
          <w:divBdr>
            <w:top w:val="none" w:sz="0" w:space="0" w:color="auto"/>
            <w:left w:val="none" w:sz="0" w:space="0" w:color="auto"/>
            <w:bottom w:val="none" w:sz="0" w:space="0" w:color="auto"/>
            <w:right w:val="none" w:sz="0" w:space="0" w:color="auto"/>
          </w:divBdr>
        </w:div>
        <w:div w:id="48118516">
          <w:marLeft w:val="0"/>
          <w:marRight w:val="0"/>
          <w:marTop w:val="0"/>
          <w:marBottom w:val="0"/>
          <w:divBdr>
            <w:top w:val="none" w:sz="0" w:space="0" w:color="auto"/>
            <w:left w:val="none" w:sz="0" w:space="0" w:color="auto"/>
            <w:bottom w:val="none" w:sz="0" w:space="0" w:color="auto"/>
            <w:right w:val="none" w:sz="0" w:space="0" w:color="auto"/>
          </w:divBdr>
        </w:div>
        <w:div w:id="49115028">
          <w:marLeft w:val="0"/>
          <w:marRight w:val="0"/>
          <w:marTop w:val="0"/>
          <w:marBottom w:val="0"/>
          <w:divBdr>
            <w:top w:val="none" w:sz="0" w:space="0" w:color="auto"/>
            <w:left w:val="none" w:sz="0" w:space="0" w:color="auto"/>
            <w:bottom w:val="none" w:sz="0" w:space="0" w:color="auto"/>
            <w:right w:val="none" w:sz="0" w:space="0" w:color="auto"/>
          </w:divBdr>
        </w:div>
        <w:div w:id="55517701">
          <w:marLeft w:val="0"/>
          <w:marRight w:val="0"/>
          <w:marTop w:val="0"/>
          <w:marBottom w:val="0"/>
          <w:divBdr>
            <w:top w:val="none" w:sz="0" w:space="0" w:color="auto"/>
            <w:left w:val="none" w:sz="0" w:space="0" w:color="auto"/>
            <w:bottom w:val="none" w:sz="0" w:space="0" w:color="auto"/>
            <w:right w:val="none" w:sz="0" w:space="0" w:color="auto"/>
          </w:divBdr>
        </w:div>
        <w:div w:id="68814327">
          <w:marLeft w:val="0"/>
          <w:marRight w:val="0"/>
          <w:marTop w:val="0"/>
          <w:marBottom w:val="0"/>
          <w:divBdr>
            <w:top w:val="none" w:sz="0" w:space="0" w:color="auto"/>
            <w:left w:val="none" w:sz="0" w:space="0" w:color="auto"/>
            <w:bottom w:val="none" w:sz="0" w:space="0" w:color="auto"/>
            <w:right w:val="none" w:sz="0" w:space="0" w:color="auto"/>
          </w:divBdr>
        </w:div>
        <w:div w:id="73094244">
          <w:marLeft w:val="0"/>
          <w:marRight w:val="0"/>
          <w:marTop w:val="0"/>
          <w:marBottom w:val="0"/>
          <w:divBdr>
            <w:top w:val="none" w:sz="0" w:space="0" w:color="auto"/>
            <w:left w:val="none" w:sz="0" w:space="0" w:color="auto"/>
            <w:bottom w:val="none" w:sz="0" w:space="0" w:color="auto"/>
            <w:right w:val="none" w:sz="0" w:space="0" w:color="auto"/>
          </w:divBdr>
        </w:div>
        <w:div w:id="84423486">
          <w:marLeft w:val="0"/>
          <w:marRight w:val="0"/>
          <w:marTop w:val="0"/>
          <w:marBottom w:val="0"/>
          <w:divBdr>
            <w:top w:val="none" w:sz="0" w:space="0" w:color="auto"/>
            <w:left w:val="none" w:sz="0" w:space="0" w:color="auto"/>
            <w:bottom w:val="none" w:sz="0" w:space="0" w:color="auto"/>
            <w:right w:val="none" w:sz="0" w:space="0" w:color="auto"/>
          </w:divBdr>
        </w:div>
        <w:div w:id="96604869">
          <w:marLeft w:val="0"/>
          <w:marRight w:val="0"/>
          <w:marTop w:val="0"/>
          <w:marBottom w:val="0"/>
          <w:divBdr>
            <w:top w:val="none" w:sz="0" w:space="0" w:color="auto"/>
            <w:left w:val="none" w:sz="0" w:space="0" w:color="auto"/>
            <w:bottom w:val="none" w:sz="0" w:space="0" w:color="auto"/>
            <w:right w:val="none" w:sz="0" w:space="0" w:color="auto"/>
          </w:divBdr>
        </w:div>
        <w:div w:id="111873451">
          <w:marLeft w:val="0"/>
          <w:marRight w:val="0"/>
          <w:marTop w:val="0"/>
          <w:marBottom w:val="0"/>
          <w:divBdr>
            <w:top w:val="none" w:sz="0" w:space="0" w:color="auto"/>
            <w:left w:val="none" w:sz="0" w:space="0" w:color="auto"/>
            <w:bottom w:val="none" w:sz="0" w:space="0" w:color="auto"/>
            <w:right w:val="none" w:sz="0" w:space="0" w:color="auto"/>
          </w:divBdr>
          <w:divsChild>
            <w:div w:id="442842569">
              <w:marLeft w:val="0"/>
              <w:marRight w:val="0"/>
              <w:marTop w:val="0"/>
              <w:marBottom w:val="0"/>
              <w:divBdr>
                <w:top w:val="none" w:sz="0" w:space="0" w:color="auto"/>
                <w:left w:val="none" w:sz="0" w:space="0" w:color="auto"/>
                <w:bottom w:val="none" w:sz="0" w:space="0" w:color="auto"/>
                <w:right w:val="none" w:sz="0" w:space="0" w:color="auto"/>
              </w:divBdr>
            </w:div>
            <w:div w:id="976760902">
              <w:marLeft w:val="0"/>
              <w:marRight w:val="0"/>
              <w:marTop w:val="0"/>
              <w:marBottom w:val="0"/>
              <w:divBdr>
                <w:top w:val="none" w:sz="0" w:space="0" w:color="auto"/>
                <w:left w:val="none" w:sz="0" w:space="0" w:color="auto"/>
                <w:bottom w:val="none" w:sz="0" w:space="0" w:color="auto"/>
                <w:right w:val="none" w:sz="0" w:space="0" w:color="auto"/>
              </w:divBdr>
            </w:div>
            <w:div w:id="1362591108">
              <w:marLeft w:val="0"/>
              <w:marRight w:val="0"/>
              <w:marTop w:val="0"/>
              <w:marBottom w:val="0"/>
              <w:divBdr>
                <w:top w:val="none" w:sz="0" w:space="0" w:color="auto"/>
                <w:left w:val="none" w:sz="0" w:space="0" w:color="auto"/>
                <w:bottom w:val="none" w:sz="0" w:space="0" w:color="auto"/>
                <w:right w:val="none" w:sz="0" w:space="0" w:color="auto"/>
              </w:divBdr>
            </w:div>
            <w:div w:id="1433744759">
              <w:marLeft w:val="0"/>
              <w:marRight w:val="0"/>
              <w:marTop w:val="0"/>
              <w:marBottom w:val="0"/>
              <w:divBdr>
                <w:top w:val="none" w:sz="0" w:space="0" w:color="auto"/>
                <w:left w:val="none" w:sz="0" w:space="0" w:color="auto"/>
                <w:bottom w:val="none" w:sz="0" w:space="0" w:color="auto"/>
                <w:right w:val="none" w:sz="0" w:space="0" w:color="auto"/>
              </w:divBdr>
            </w:div>
            <w:div w:id="1712917625">
              <w:marLeft w:val="0"/>
              <w:marRight w:val="0"/>
              <w:marTop w:val="0"/>
              <w:marBottom w:val="0"/>
              <w:divBdr>
                <w:top w:val="none" w:sz="0" w:space="0" w:color="auto"/>
                <w:left w:val="none" w:sz="0" w:space="0" w:color="auto"/>
                <w:bottom w:val="none" w:sz="0" w:space="0" w:color="auto"/>
                <w:right w:val="none" w:sz="0" w:space="0" w:color="auto"/>
              </w:divBdr>
            </w:div>
          </w:divsChild>
        </w:div>
        <w:div w:id="122238619">
          <w:marLeft w:val="0"/>
          <w:marRight w:val="0"/>
          <w:marTop w:val="0"/>
          <w:marBottom w:val="0"/>
          <w:divBdr>
            <w:top w:val="none" w:sz="0" w:space="0" w:color="auto"/>
            <w:left w:val="none" w:sz="0" w:space="0" w:color="auto"/>
            <w:bottom w:val="none" w:sz="0" w:space="0" w:color="auto"/>
            <w:right w:val="none" w:sz="0" w:space="0" w:color="auto"/>
          </w:divBdr>
        </w:div>
        <w:div w:id="133717997">
          <w:marLeft w:val="0"/>
          <w:marRight w:val="0"/>
          <w:marTop w:val="0"/>
          <w:marBottom w:val="0"/>
          <w:divBdr>
            <w:top w:val="none" w:sz="0" w:space="0" w:color="auto"/>
            <w:left w:val="none" w:sz="0" w:space="0" w:color="auto"/>
            <w:bottom w:val="none" w:sz="0" w:space="0" w:color="auto"/>
            <w:right w:val="none" w:sz="0" w:space="0" w:color="auto"/>
          </w:divBdr>
        </w:div>
        <w:div w:id="134759084">
          <w:marLeft w:val="0"/>
          <w:marRight w:val="0"/>
          <w:marTop w:val="0"/>
          <w:marBottom w:val="0"/>
          <w:divBdr>
            <w:top w:val="none" w:sz="0" w:space="0" w:color="auto"/>
            <w:left w:val="none" w:sz="0" w:space="0" w:color="auto"/>
            <w:bottom w:val="none" w:sz="0" w:space="0" w:color="auto"/>
            <w:right w:val="none" w:sz="0" w:space="0" w:color="auto"/>
          </w:divBdr>
        </w:div>
        <w:div w:id="140927517">
          <w:marLeft w:val="0"/>
          <w:marRight w:val="0"/>
          <w:marTop w:val="0"/>
          <w:marBottom w:val="0"/>
          <w:divBdr>
            <w:top w:val="none" w:sz="0" w:space="0" w:color="auto"/>
            <w:left w:val="none" w:sz="0" w:space="0" w:color="auto"/>
            <w:bottom w:val="none" w:sz="0" w:space="0" w:color="auto"/>
            <w:right w:val="none" w:sz="0" w:space="0" w:color="auto"/>
          </w:divBdr>
        </w:div>
        <w:div w:id="153375003">
          <w:marLeft w:val="0"/>
          <w:marRight w:val="0"/>
          <w:marTop w:val="0"/>
          <w:marBottom w:val="0"/>
          <w:divBdr>
            <w:top w:val="none" w:sz="0" w:space="0" w:color="auto"/>
            <w:left w:val="none" w:sz="0" w:space="0" w:color="auto"/>
            <w:bottom w:val="none" w:sz="0" w:space="0" w:color="auto"/>
            <w:right w:val="none" w:sz="0" w:space="0" w:color="auto"/>
          </w:divBdr>
        </w:div>
        <w:div w:id="195511934">
          <w:marLeft w:val="0"/>
          <w:marRight w:val="0"/>
          <w:marTop w:val="0"/>
          <w:marBottom w:val="0"/>
          <w:divBdr>
            <w:top w:val="none" w:sz="0" w:space="0" w:color="auto"/>
            <w:left w:val="none" w:sz="0" w:space="0" w:color="auto"/>
            <w:bottom w:val="none" w:sz="0" w:space="0" w:color="auto"/>
            <w:right w:val="none" w:sz="0" w:space="0" w:color="auto"/>
          </w:divBdr>
        </w:div>
        <w:div w:id="205222625">
          <w:marLeft w:val="0"/>
          <w:marRight w:val="0"/>
          <w:marTop w:val="0"/>
          <w:marBottom w:val="0"/>
          <w:divBdr>
            <w:top w:val="none" w:sz="0" w:space="0" w:color="auto"/>
            <w:left w:val="none" w:sz="0" w:space="0" w:color="auto"/>
            <w:bottom w:val="none" w:sz="0" w:space="0" w:color="auto"/>
            <w:right w:val="none" w:sz="0" w:space="0" w:color="auto"/>
          </w:divBdr>
        </w:div>
        <w:div w:id="219637588">
          <w:marLeft w:val="0"/>
          <w:marRight w:val="0"/>
          <w:marTop w:val="0"/>
          <w:marBottom w:val="0"/>
          <w:divBdr>
            <w:top w:val="none" w:sz="0" w:space="0" w:color="auto"/>
            <w:left w:val="none" w:sz="0" w:space="0" w:color="auto"/>
            <w:bottom w:val="none" w:sz="0" w:space="0" w:color="auto"/>
            <w:right w:val="none" w:sz="0" w:space="0" w:color="auto"/>
          </w:divBdr>
        </w:div>
        <w:div w:id="259947341">
          <w:marLeft w:val="0"/>
          <w:marRight w:val="0"/>
          <w:marTop w:val="0"/>
          <w:marBottom w:val="0"/>
          <w:divBdr>
            <w:top w:val="none" w:sz="0" w:space="0" w:color="auto"/>
            <w:left w:val="none" w:sz="0" w:space="0" w:color="auto"/>
            <w:bottom w:val="none" w:sz="0" w:space="0" w:color="auto"/>
            <w:right w:val="none" w:sz="0" w:space="0" w:color="auto"/>
          </w:divBdr>
        </w:div>
        <w:div w:id="271328532">
          <w:marLeft w:val="0"/>
          <w:marRight w:val="0"/>
          <w:marTop w:val="0"/>
          <w:marBottom w:val="0"/>
          <w:divBdr>
            <w:top w:val="none" w:sz="0" w:space="0" w:color="auto"/>
            <w:left w:val="none" w:sz="0" w:space="0" w:color="auto"/>
            <w:bottom w:val="none" w:sz="0" w:space="0" w:color="auto"/>
            <w:right w:val="none" w:sz="0" w:space="0" w:color="auto"/>
          </w:divBdr>
        </w:div>
        <w:div w:id="295375746">
          <w:marLeft w:val="0"/>
          <w:marRight w:val="0"/>
          <w:marTop w:val="0"/>
          <w:marBottom w:val="0"/>
          <w:divBdr>
            <w:top w:val="none" w:sz="0" w:space="0" w:color="auto"/>
            <w:left w:val="none" w:sz="0" w:space="0" w:color="auto"/>
            <w:bottom w:val="none" w:sz="0" w:space="0" w:color="auto"/>
            <w:right w:val="none" w:sz="0" w:space="0" w:color="auto"/>
          </w:divBdr>
          <w:divsChild>
            <w:div w:id="85854128">
              <w:marLeft w:val="0"/>
              <w:marRight w:val="0"/>
              <w:marTop w:val="0"/>
              <w:marBottom w:val="0"/>
              <w:divBdr>
                <w:top w:val="none" w:sz="0" w:space="0" w:color="auto"/>
                <w:left w:val="none" w:sz="0" w:space="0" w:color="auto"/>
                <w:bottom w:val="none" w:sz="0" w:space="0" w:color="auto"/>
                <w:right w:val="none" w:sz="0" w:space="0" w:color="auto"/>
              </w:divBdr>
            </w:div>
            <w:div w:id="128254102">
              <w:marLeft w:val="0"/>
              <w:marRight w:val="0"/>
              <w:marTop w:val="0"/>
              <w:marBottom w:val="0"/>
              <w:divBdr>
                <w:top w:val="none" w:sz="0" w:space="0" w:color="auto"/>
                <w:left w:val="none" w:sz="0" w:space="0" w:color="auto"/>
                <w:bottom w:val="none" w:sz="0" w:space="0" w:color="auto"/>
                <w:right w:val="none" w:sz="0" w:space="0" w:color="auto"/>
              </w:divBdr>
            </w:div>
            <w:div w:id="180704081">
              <w:marLeft w:val="0"/>
              <w:marRight w:val="0"/>
              <w:marTop w:val="0"/>
              <w:marBottom w:val="0"/>
              <w:divBdr>
                <w:top w:val="none" w:sz="0" w:space="0" w:color="auto"/>
                <w:left w:val="none" w:sz="0" w:space="0" w:color="auto"/>
                <w:bottom w:val="none" w:sz="0" w:space="0" w:color="auto"/>
                <w:right w:val="none" w:sz="0" w:space="0" w:color="auto"/>
              </w:divBdr>
            </w:div>
            <w:div w:id="203955033">
              <w:marLeft w:val="0"/>
              <w:marRight w:val="0"/>
              <w:marTop w:val="0"/>
              <w:marBottom w:val="0"/>
              <w:divBdr>
                <w:top w:val="none" w:sz="0" w:space="0" w:color="auto"/>
                <w:left w:val="none" w:sz="0" w:space="0" w:color="auto"/>
                <w:bottom w:val="none" w:sz="0" w:space="0" w:color="auto"/>
                <w:right w:val="none" w:sz="0" w:space="0" w:color="auto"/>
              </w:divBdr>
            </w:div>
            <w:div w:id="270406100">
              <w:marLeft w:val="0"/>
              <w:marRight w:val="0"/>
              <w:marTop w:val="0"/>
              <w:marBottom w:val="0"/>
              <w:divBdr>
                <w:top w:val="none" w:sz="0" w:space="0" w:color="auto"/>
                <w:left w:val="none" w:sz="0" w:space="0" w:color="auto"/>
                <w:bottom w:val="none" w:sz="0" w:space="0" w:color="auto"/>
                <w:right w:val="none" w:sz="0" w:space="0" w:color="auto"/>
              </w:divBdr>
            </w:div>
            <w:div w:id="382602508">
              <w:marLeft w:val="0"/>
              <w:marRight w:val="0"/>
              <w:marTop w:val="0"/>
              <w:marBottom w:val="0"/>
              <w:divBdr>
                <w:top w:val="none" w:sz="0" w:space="0" w:color="auto"/>
                <w:left w:val="none" w:sz="0" w:space="0" w:color="auto"/>
                <w:bottom w:val="none" w:sz="0" w:space="0" w:color="auto"/>
                <w:right w:val="none" w:sz="0" w:space="0" w:color="auto"/>
              </w:divBdr>
            </w:div>
            <w:div w:id="422184138">
              <w:marLeft w:val="0"/>
              <w:marRight w:val="0"/>
              <w:marTop w:val="0"/>
              <w:marBottom w:val="0"/>
              <w:divBdr>
                <w:top w:val="none" w:sz="0" w:space="0" w:color="auto"/>
                <w:left w:val="none" w:sz="0" w:space="0" w:color="auto"/>
                <w:bottom w:val="none" w:sz="0" w:space="0" w:color="auto"/>
                <w:right w:val="none" w:sz="0" w:space="0" w:color="auto"/>
              </w:divBdr>
            </w:div>
            <w:div w:id="484779839">
              <w:marLeft w:val="0"/>
              <w:marRight w:val="0"/>
              <w:marTop w:val="0"/>
              <w:marBottom w:val="0"/>
              <w:divBdr>
                <w:top w:val="none" w:sz="0" w:space="0" w:color="auto"/>
                <w:left w:val="none" w:sz="0" w:space="0" w:color="auto"/>
                <w:bottom w:val="none" w:sz="0" w:space="0" w:color="auto"/>
                <w:right w:val="none" w:sz="0" w:space="0" w:color="auto"/>
              </w:divBdr>
            </w:div>
            <w:div w:id="642783050">
              <w:marLeft w:val="0"/>
              <w:marRight w:val="0"/>
              <w:marTop w:val="0"/>
              <w:marBottom w:val="0"/>
              <w:divBdr>
                <w:top w:val="none" w:sz="0" w:space="0" w:color="auto"/>
                <w:left w:val="none" w:sz="0" w:space="0" w:color="auto"/>
                <w:bottom w:val="none" w:sz="0" w:space="0" w:color="auto"/>
                <w:right w:val="none" w:sz="0" w:space="0" w:color="auto"/>
              </w:divBdr>
            </w:div>
            <w:div w:id="708917699">
              <w:marLeft w:val="0"/>
              <w:marRight w:val="0"/>
              <w:marTop w:val="0"/>
              <w:marBottom w:val="0"/>
              <w:divBdr>
                <w:top w:val="none" w:sz="0" w:space="0" w:color="auto"/>
                <w:left w:val="none" w:sz="0" w:space="0" w:color="auto"/>
                <w:bottom w:val="none" w:sz="0" w:space="0" w:color="auto"/>
                <w:right w:val="none" w:sz="0" w:space="0" w:color="auto"/>
              </w:divBdr>
            </w:div>
            <w:div w:id="836964366">
              <w:marLeft w:val="0"/>
              <w:marRight w:val="0"/>
              <w:marTop w:val="0"/>
              <w:marBottom w:val="0"/>
              <w:divBdr>
                <w:top w:val="none" w:sz="0" w:space="0" w:color="auto"/>
                <w:left w:val="none" w:sz="0" w:space="0" w:color="auto"/>
                <w:bottom w:val="none" w:sz="0" w:space="0" w:color="auto"/>
                <w:right w:val="none" w:sz="0" w:space="0" w:color="auto"/>
              </w:divBdr>
            </w:div>
            <w:div w:id="945039604">
              <w:marLeft w:val="0"/>
              <w:marRight w:val="0"/>
              <w:marTop w:val="0"/>
              <w:marBottom w:val="0"/>
              <w:divBdr>
                <w:top w:val="none" w:sz="0" w:space="0" w:color="auto"/>
                <w:left w:val="none" w:sz="0" w:space="0" w:color="auto"/>
                <w:bottom w:val="none" w:sz="0" w:space="0" w:color="auto"/>
                <w:right w:val="none" w:sz="0" w:space="0" w:color="auto"/>
              </w:divBdr>
            </w:div>
            <w:div w:id="983775215">
              <w:marLeft w:val="0"/>
              <w:marRight w:val="0"/>
              <w:marTop w:val="0"/>
              <w:marBottom w:val="0"/>
              <w:divBdr>
                <w:top w:val="none" w:sz="0" w:space="0" w:color="auto"/>
                <w:left w:val="none" w:sz="0" w:space="0" w:color="auto"/>
                <w:bottom w:val="none" w:sz="0" w:space="0" w:color="auto"/>
                <w:right w:val="none" w:sz="0" w:space="0" w:color="auto"/>
              </w:divBdr>
            </w:div>
            <w:div w:id="1058750481">
              <w:marLeft w:val="0"/>
              <w:marRight w:val="0"/>
              <w:marTop w:val="0"/>
              <w:marBottom w:val="0"/>
              <w:divBdr>
                <w:top w:val="none" w:sz="0" w:space="0" w:color="auto"/>
                <w:left w:val="none" w:sz="0" w:space="0" w:color="auto"/>
                <w:bottom w:val="none" w:sz="0" w:space="0" w:color="auto"/>
                <w:right w:val="none" w:sz="0" w:space="0" w:color="auto"/>
              </w:divBdr>
            </w:div>
            <w:div w:id="1116873532">
              <w:marLeft w:val="0"/>
              <w:marRight w:val="0"/>
              <w:marTop w:val="0"/>
              <w:marBottom w:val="0"/>
              <w:divBdr>
                <w:top w:val="none" w:sz="0" w:space="0" w:color="auto"/>
                <w:left w:val="none" w:sz="0" w:space="0" w:color="auto"/>
                <w:bottom w:val="none" w:sz="0" w:space="0" w:color="auto"/>
                <w:right w:val="none" w:sz="0" w:space="0" w:color="auto"/>
              </w:divBdr>
            </w:div>
            <w:div w:id="1172141728">
              <w:marLeft w:val="0"/>
              <w:marRight w:val="0"/>
              <w:marTop w:val="0"/>
              <w:marBottom w:val="0"/>
              <w:divBdr>
                <w:top w:val="none" w:sz="0" w:space="0" w:color="auto"/>
                <w:left w:val="none" w:sz="0" w:space="0" w:color="auto"/>
                <w:bottom w:val="none" w:sz="0" w:space="0" w:color="auto"/>
                <w:right w:val="none" w:sz="0" w:space="0" w:color="auto"/>
              </w:divBdr>
            </w:div>
            <w:div w:id="1342466706">
              <w:marLeft w:val="0"/>
              <w:marRight w:val="0"/>
              <w:marTop w:val="0"/>
              <w:marBottom w:val="0"/>
              <w:divBdr>
                <w:top w:val="none" w:sz="0" w:space="0" w:color="auto"/>
                <w:left w:val="none" w:sz="0" w:space="0" w:color="auto"/>
                <w:bottom w:val="none" w:sz="0" w:space="0" w:color="auto"/>
                <w:right w:val="none" w:sz="0" w:space="0" w:color="auto"/>
              </w:divBdr>
            </w:div>
            <w:div w:id="1535189670">
              <w:marLeft w:val="0"/>
              <w:marRight w:val="0"/>
              <w:marTop w:val="0"/>
              <w:marBottom w:val="0"/>
              <w:divBdr>
                <w:top w:val="none" w:sz="0" w:space="0" w:color="auto"/>
                <w:left w:val="none" w:sz="0" w:space="0" w:color="auto"/>
                <w:bottom w:val="none" w:sz="0" w:space="0" w:color="auto"/>
                <w:right w:val="none" w:sz="0" w:space="0" w:color="auto"/>
              </w:divBdr>
            </w:div>
            <w:div w:id="1545942372">
              <w:marLeft w:val="0"/>
              <w:marRight w:val="0"/>
              <w:marTop w:val="0"/>
              <w:marBottom w:val="0"/>
              <w:divBdr>
                <w:top w:val="none" w:sz="0" w:space="0" w:color="auto"/>
                <w:left w:val="none" w:sz="0" w:space="0" w:color="auto"/>
                <w:bottom w:val="none" w:sz="0" w:space="0" w:color="auto"/>
                <w:right w:val="none" w:sz="0" w:space="0" w:color="auto"/>
              </w:divBdr>
            </w:div>
            <w:div w:id="1571774331">
              <w:marLeft w:val="0"/>
              <w:marRight w:val="0"/>
              <w:marTop w:val="0"/>
              <w:marBottom w:val="0"/>
              <w:divBdr>
                <w:top w:val="none" w:sz="0" w:space="0" w:color="auto"/>
                <w:left w:val="none" w:sz="0" w:space="0" w:color="auto"/>
                <w:bottom w:val="none" w:sz="0" w:space="0" w:color="auto"/>
                <w:right w:val="none" w:sz="0" w:space="0" w:color="auto"/>
              </w:divBdr>
            </w:div>
            <w:div w:id="1918399083">
              <w:marLeft w:val="0"/>
              <w:marRight w:val="0"/>
              <w:marTop w:val="0"/>
              <w:marBottom w:val="0"/>
              <w:divBdr>
                <w:top w:val="none" w:sz="0" w:space="0" w:color="auto"/>
                <w:left w:val="none" w:sz="0" w:space="0" w:color="auto"/>
                <w:bottom w:val="none" w:sz="0" w:space="0" w:color="auto"/>
                <w:right w:val="none" w:sz="0" w:space="0" w:color="auto"/>
              </w:divBdr>
            </w:div>
            <w:div w:id="1969243792">
              <w:marLeft w:val="0"/>
              <w:marRight w:val="0"/>
              <w:marTop w:val="0"/>
              <w:marBottom w:val="0"/>
              <w:divBdr>
                <w:top w:val="none" w:sz="0" w:space="0" w:color="auto"/>
                <w:left w:val="none" w:sz="0" w:space="0" w:color="auto"/>
                <w:bottom w:val="none" w:sz="0" w:space="0" w:color="auto"/>
                <w:right w:val="none" w:sz="0" w:space="0" w:color="auto"/>
              </w:divBdr>
            </w:div>
            <w:div w:id="1989940351">
              <w:marLeft w:val="0"/>
              <w:marRight w:val="0"/>
              <w:marTop w:val="0"/>
              <w:marBottom w:val="0"/>
              <w:divBdr>
                <w:top w:val="none" w:sz="0" w:space="0" w:color="auto"/>
                <w:left w:val="none" w:sz="0" w:space="0" w:color="auto"/>
                <w:bottom w:val="none" w:sz="0" w:space="0" w:color="auto"/>
                <w:right w:val="none" w:sz="0" w:space="0" w:color="auto"/>
              </w:divBdr>
            </w:div>
            <w:div w:id="2076197471">
              <w:marLeft w:val="0"/>
              <w:marRight w:val="0"/>
              <w:marTop w:val="0"/>
              <w:marBottom w:val="0"/>
              <w:divBdr>
                <w:top w:val="none" w:sz="0" w:space="0" w:color="auto"/>
                <w:left w:val="none" w:sz="0" w:space="0" w:color="auto"/>
                <w:bottom w:val="none" w:sz="0" w:space="0" w:color="auto"/>
                <w:right w:val="none" w:sz="0" w:space="0" w:color="auto"/>
              </w:divBdr>
            </w:div>
          </w:divsChild>
        </w:div>
        <w:div w:id="304117282">
          <w:marLeft w:val="0"/>
          <w:marRight w:val="0"/>
          <w:marTop w:val="0"/>
          <w:marBottom w:val="0"/>
          <w:divBdr>
            <w:top w:val="none" w:sz="0" w:space="0" w:color="auto"/>
            <w:left w:val="none" w:sz="0" w:space="0" w:color="auto"/>
            <w:bottom w:val="none" w:sz="0" w:space="0" w:color="auto"/>
            <w:right w:val="none" w:sz="0" w:space="0" w:color="auto"/>
          </w:divBdr>
        </w:div>
        <w:div w:id="319776163">
          <w:marLeft w:val="0"/>
          <w:marRight w:val="0"/>
          <w:marTop w:val="0"/>
          <w:marBottom w:val="0"/>
          <w:divBdr>
            <w:top w:val="none" w:sz="0" w:space="0" w:color="auto"/>
            <w:left w:val="none" w:sz="0" w:space="0" w:color="auto"/>
            <w:bottom w:val="none" w:sz="0" w:space="0" w:color="auto"/>
            <w:right w:val="none" w:sz="0" w:space="0" w:color="auto"/>
          </w:divBdr>
        </w:div>
        <w:div w:id="344598719">
          <w:marLeft w:val="0"/>
          <w:marRight w:val="0"/>
          <w:marTop w:val="0"/>
          <w:marBottom w:val="0"/>
          <w:divBdr>
            <w:top w:val="none" w:sz="0" w:space="0" w:color="auto"/>
            <w:left w:val="none" w:sz="0" w:space="0" w:color="auto"/>
            <w:bottom w:val="none" w:sz="0" w:space="0" w:color="auto"/>
            <w:right w:val="none" w:sz="0" w:space="0" w:color="auto"/>
          </w:divBdr>
          <w:divsChild>
            <w:div w:id="516777580">
              <w:marLeft w:val="0"/>
              <w:marRight w:val="0"/>
              <w:marTop w:val="0"/>
              <w:marBottom w:val="0"/>
              <w:divBdr>
                <w:top w:val="none" w:sz="0" w:space="0" w:color="auto"/>
                <w:left w:val="none" w:sz="0" w:space="0" w:color="auto"/>
                <w:bottom w:val="none" w:sz="0" w:space="0" w:color="auto"/>
                <w:right w:val="none" w:sz="0" w:space="0" w:color="auto"/>
              </w:divBdr>
            </w:div>
            <w:div w:id="1076778442">
              <w:marLeft w:val="0"/>
              <w:marRight w:val="0"/>
              <w:marTop w:val="0"/>
              <w:marBottom w:val="0"/>
              <w:divBdr>
                <w:top w:val="none" w:sz="0" w:space="0" w:color="auto"/>
                <w:left w:val="none" w:sz="0" w:space="0" w:color="auto"/>
                <w:bottom w:val="none" w:sz="0" w:space="0" w:color="auto"/>
                <w:right w:val="none" w:sz="0" w:space="0" w:color="auto"/>
              </w:divBdr>
            </w:div>
            <w:div w:id="1626615181">
              <w:marLeft w:val="0"/>
              <w:marRight w:val="0"/>
              <w:marTop w:val="0"/>
              <w:marBottom w:val="0"/>
              <w:divBdr>
                <w:top w:val="none" w:sz="0" w:space="0" w:color="auto"/>
                <w:left w:val="none" w:sz="0" w:space="0" w:color="auto"/>
                <w:bottom w:val="none" w:sz="0" w:space="0" w:color="auto"/>
                <w:right w:val="none" w:sz="0" w:space="0" w:color="auto"/>
              </w:divBdr>
            </w:div>
          </w:divsChild>
        </w:div>
        <w:div w:id="345640259">
          <w:marLeft w:val="0"/>
          <w:marRight w:val="0"/>
          <w:marTop w:val="0"/>
          <w:marBottom w:val="0"/>
          <w:divBdr>
            <w:top w:val="none" w:sz="0" w:space="0" w:color="auto"/>
            <w:left w:val="none" w:sz="0" w:space="0" w:color="auto"/>
            <w:bottom w:val="none" w:sz="0" w:space="0" w:color="auto"/>
            <w:right w:val="none" w:sz="0" w:space="0" w:color="auto"/>
          </w:divBdr>
        </w:div>
        <w:div w:id="359356622">
          <w:marLeft w:val="0"/>
          <w:marRight w:val="0"/>
          <w:marTop w:val="0"/>
          <w:marBottom w:val="0"/>
          <w:divBdr>
            <w:top w:val="none" w:sz="0" w:space="0" w:color="auto"/>
            <w:left w:val="none" w:sz="0" w:space="0" w:color="auto"/>
            <w:bottom w:val="none" w:sz="0" w:space="0" w:color="auto"/>
            <w:right w:val="none" w:sz="0" w:space="0" w:color="auto"/>
          </w:divBdr>
        </w:div>
        <w:div w:id="360013533">
          <w:marLeft w:val="0"/>
          <w:marRight w:val="0"/>
          <w:marTop w:val="0"/>
          <w:marBottom w:val="0"/>
          <w:divBdr>
            <w:top w:val="none" w:sz="0" w:space="0" w:color="auto"/>
            <w:left w:val="none" w:sz="0" w:space="0" w:color="auto"/>
            <w:bottom w:val="none" w:sz="0" w:space="0" w:color="auto"/>
            <w:right w:val="none" w:sz="0" w:space="0" w:color="auto"/>
          </w:divBdr>
        </w:div>
        <w:div w:id="393239555">
          <w:marLeft w:val="0"/>
          <w:marRight w:val="0"/>
          <w:marTop w:val="0"/>
          <w:marBottom w:val="0"/>
          <w:divBdr>
            <w:top w:val="none" w:sz="0" w:space="0" w:color="auto"/>
            <w:left w:val="none" w:sz="0" w:space="0" w:color="auto"/>
            <w:bottom w:val="none" w:sz="0" w:space="0" w:color="auto"/>
            <w:right w:val="none" w:sz="0" w:space="0" w:color="auto"/>
          </w:divBdr>
        </w:div>
        <w:div w:id="413355520">
          <w:marLeft w:val="0"/>
          <w:marRight w:val="0"/>
          <w:marTop w:val="0"/>
          <w:marBottom w:val="0"/>
          <w:divBdr>
            <w:top w:val="none" w:sz="0" w:space="0" w:color="auto"/>
            <w:left w:val="none" w:sz="0" w:space="0" w:color="auto"/>
            <w:bottom w:val="none" w:sz="0" w:space="0" w:color="auto"/>
            <w:right w:val="none" w:sz="0" w:space="0" w:color="auto"/>
          </w:divBdr>
        </w:div>
        <w:div w:id="414590004">
          <w:marLeft w:val="0"/>
          <w:marRight w:val="0"/>
          <w:marTop w:val="0"/>
          <w:marBottom w:val="0"/>
          <w:divBdr>
            <w:top w:val="none" w:sz="0" w:space="0" w:color="auto"/>
            <w:left w:val="none" w:sz="0" w:space="0" w:color="auto"/>
            <w:bottom w:val="none" w:sz="0" w:space="0" w:color="auto"/>
            <w:right w:val="none" w:sz="0" w:space="0" w:color="auto"/>
          </w:divBdr>
        </w:div>
        <w:div w:id="419761145">
          <w:marLeft w:val="0"/>
          <w:marRight w:val="0"/>
          <w:marTop w:val="0"/>
          <w:marBottom w:val="0"/>
          <w:divBdr>
            <w:top w:val="none" w:sz="0" w:space="0" w:color="auto"/>
            <w:left w:val="none" w:sz="0" w:space="0" w:color="auto"/>
            <w:bottom w:val="none" w:sz="0" w:space="0" w:color="auto"/>
            <w:right w:val="none" w:sz="0" w:space="0" w:color="auto"/>
          </w:divBdr>
        </w:div>
        <w:div w:id="423185164">
          <w:marLeft w:val="0"/>
          <w:marRight w:val="0"/>
          <w:marTop w:val="0"/>
          <w:marBottom w:val="0"/>
          <w:divBdr>
            <w:top w:val="none" w:sz="0" w:space="0" w:color="auto"/>
            <w:left w:val="none" w:sz="0" w:space="0" w:color="auto"/>
            <w:bottom w:val="none" w:sz="0" w:space="0" w:color="auto"/>
            <w:right w:val="none" w:sz="0" w:space="0" w:color="auto"/>
          </w:divBdr>
        </w:div>
        <w:div w:id="430901566">
          <w:marLeft w:val="0"/>
          <w:marRight w:val="0"/>
          <w:marTop w:val="0"/>
          <w:marBottom w:val="0"/>
          <w:divBdr>
            <w:top w:val="none" w:sz="0" w:space="0" w:color="auto"/>
            <w:left w:val="none" w:sz="0" w:space="0" w:color="auto"/>
            <w:bottom w:val="none" w:sz="0" w:space="0" w:color="auto"/>
            <w:right w:val="none" w:sz="0" w:space="0" w:color="auto"/>
          </w:divBdr>
        </w:div>
        <w:div w:id="431164188">
          <w:marLeft w:val="0"/>
          <w:marRight w:val="0"/>
          <w:marTop w:val="0"/>
          <w:marBottom w:val="0"/>
          <w:divBdr>
            <w:top w:val="none" w:sz="0" w:space="0" w:color="auto"/>
            <w:left w:val="none" w:sz="0" w:space="0" w:color="auto"/>
            <w:bottom w:val="none" w:sz="0" w:space="0" w:color="auto"/>
            <w:right w:val="none" w:sz="0" w:space="0" w:color="auto"/>
          </w:divBdr>
        </w:div>
        <w:div w:id="435095888">
          <w:marLeft w:val="0"/>
          <w:marRight w:val="0"/>
          <w:marTop w:val="0"/>
          <w:marBottom w:val="0"/>
          <w:divBdr>
            <w:top w:val="none" w:sz="0" w:space="0" w:color="auto"/>
            <w:left w:val="none" w:sz="0" w:space="0" w:color="auto"/>
            <w:bottom w:val="none" w:sz="0" w:space="0" w:color="auto"/>
            <w:right w:val="none" w:sz="0" w:space="0" w:color="auto"/>
          </w:divBdr>
        </w:div>
        <w:div w:id="448167875">
          <w:marLeft w:val="0"/>
          <w:marRight w:val="0"/>
          <w:marTop w:val="0"/>
          <w:marBottom w:val="0"/>
          <w:divBdr>
            <w:top w:val="none" w:sz="0" w:space="0" w:color="auto"/>
            <w:left w:val="none" w:sz="0" w:space="0" w:color="auto"/>
            <w:bottom w:val="none" w:sz="0" w:space="0" w:color="auto"/>
            <w:right w:val="none" w:sz="0" w:space="0" w:color="auto"/>
          </w:divBdr>
        </w:div>
        <w:div w:id="449786393">
          <w:marLeft w:val="0"/>
          <w:marRight w:val="0"/>
          <w:marTop w:val="0"/>
          <w:marBottom w:val="0"/>
          <w:divBdr>
            <w:top w:val="none" w:sz="0" w:space="0" w:color="auto"/>
            <w:left w:val="none" w:sz="0" w:space="0" w:color="auto"/>
            <w:bottom w:val="none" w:sz="0" w:space="0" w:color="auto"/>
            <w:right w:val="none" w:sz="0" w:space="0" w:color="auto"/>
          </w:divBdr>
        </w:div>
        <w:div w:id="477261471">
          <w:marLeft w:val="0"/>
          <w:marRight w:val="0"/>
          <w:marTop w:val="0"/>
          <w:marBottom w:val="0"/>
          <w:divBdr>
            <w:top w:val="none" w:sz="0" w:space="0" w:color="auto"/>
            <w:left w:val="none" w:sz="0" w:space="0" w:color="auto"/>
            <w:bottom w:val="none" w:sz="0" w:space="0" w:color="auto"/>
            <w:right w:val="none" w:sz="0" w:space="0" w:color="auto"/>
          </w:divBdr>
        </w:div>
        <w:div w:id="504517189">
          <w:marLeft w:val="0"/>
          <w:marRight w:val="0"/>
          <w:marTop w:val="0"/>
          <w:marBottom w:val="0"/>
          <w:divBdr>
            <w:top w:val="none" w:sz="0" w:space="0" w:color="auto"/>
            <w:left w:val="none" w:sz="0" w:space="0" w:color="auto"/>
            <w:bottom w:val="none" w:sz="0" w:space="0" w:color="auto"/>
            <w:right w:val="none" w:sz="0" w:space="0" w:color="auto"/>
          </w:divBdr>
        </w:div>
        <w:div w:id="540828719">
          <w:marLeft w:val="0"/>
          <w:marRight w:val="0"/>
          <w:marTop w:val="0"/>
          <w:marBottom w:val="0"/>
          <w:divBdr>
            <w:top w:val="none" w:sz="0" w:space="0" w:color="auto"/>
            <w:left w:val="none" w:sz="0" w:space="0" w:color="auto"/>
            <w:bottom w:val="none" w:sz="0" w:space="0" w:color="auto"/>
            <w:right w:val="none" w:sz="0" w:space="0" w:color="auto"/>
          </w:divBdr>
        </w:div>
        <w:div w:id="544953276">
          <w:marLeft w:val="0"/>
          <w:marRight w:val="0"/>
          <w:marTop w:val="0"/>
          <w:marBottom w:val="0"/>
          <w:divBdr>
            <w:top w:val="none" w:sz="0" w:space="0" w:color="auto"/>
            <w:left w:val="none" w:sz="0" w:space="0" w:color="auto"/>
            <w:bottom w:val="none" w:sz="0" w:space="0" w:color="auto"/>
            <w:right w:val="none" w:sz="0" w:space="0" w:color="auto"/>
          </w:divBdr>
        </w:div>
        <w:div w:id="557205080">
          <w:marLeft w:val="0"/>
          <w:marRight w:val="0"/>
          <w:marTop w:val="0"/>
          <w:marBottom w:val="0"/>
          <w:divBdr>
            <w:top w:val="none" w:sz="0" w:space="0" w:color="auto"/>
            <w:left w:val="none" w:sz="0" w:space="0" w:color="auto"/>
            <w:bottom w:val="none" w:sz="0" w:space="0" w:color="auto"/>
            <w:right w:val="none" w:sz="0" w:space="0" w:color="auto"/>
          </w:divBdr>
        </w:div>
        <w:div w:id="564410165">
          <w:marLeft w:val="0"/>
          <w:marRight w:val="0"/>
          <w:marTop w:val="0"/>
          <w:marBottom w:val="0"/>
          <w:divBdr>
            <w:top w:val="none" w:sz="0" w:space="0" w:color="auto"/>
            <w:left w:val="none" w:sz="0" w:space="0" w:color="auto"/>
            <w:bottom w:val="none" w:sz="0" w:space="0" w:color="auto"/>
            <w:right w:val="none" w:sz="0" w:space="0" w:color="auto"/>
          </w:divBdr>
        </w:div>
        <w:div w:id="571349970">
          <w:marLeft w:val="0"/>
          <w:marRight w:val="0"/>
          <w:marTop w:val="0"/>
          <w:marBottom w:val="0"/>
          <w:divBdr>
            <w:top w:val="none" w:sz="0" w:space="0" w:color="auto"/>
            <w:left w:val="none" w:sz="0" w:space="0" w:color="auto"/>
            <w:bottom w:val="none" w:sz="0" w:space="0" w:color="auto"/>
            <w:right w:val="none" w:sz="0" w:space="0" w:color="auto"/>
          </w:divBdr>
          <w:divsChild>
            <w:div w:id="930507938">
              <w:marLeft w:val="0"/>
              <w:marRight w:val="0"/>
              <w:marTop w:val="0"/>
              <w:marBottom w:val="0"/>
              <w:divBdr>
                <w:top w:val="none" w:sz="0" w:space="0" w:color="auto"/>
                <w:left w:val="none" w:sz="0" w:space="0" w:color="auto"/>
                <w:bottom w:val="none" w:sz="0" w:space="0" w:color="auto"/>
                <w:right w:val="none" w:sz="0" w:space="0" w:color="auto"/>
              </w:divBdr>
            </w:div>
            <w:div w:id="968440918">
              <w:marLeft w:val="0"/>
              <w:marRight w:val="0"/>
              <w:marTop w:val="0"/>
              <w:marBottom w:val="0"/>
              <w:divBdr>
                <w:top w:val="none" w:sz="0" w:space="0" w:color="auto"/>
                <w:left w:val="none" w:sz="0" w:space="0" w:color="auto"/>
                <w:bottom w:val="none" w:sz="0" w:space="0" w:color="auto"/>
                <w:right w:val="none" w:sz="0" w:space="0" w:color="auto"/>
              </w:divBdr>
            </w:div>
            <w:div w:id="1055275669">
              <w:marLeft w:val="0"/>
              <w:marRight w:val="0"/>
              <w:marTop w:val="0"/>
              <w:marBottom w:val="0"/>
              <w:divBdr>
                <w:top w:val="none" w:sz="0" w:space="0" w:color="auto"/>
                <w:left w:val="none" w:sz="0" w:space="0" w:color="auto"/>
                <w:bottom w:val="none" w:sz="0" w:space="0" w:color="auto"/>
                <w:right w:val="none" w:sz="0" w:space="0" w:color="auto"/>
              </w:divBdr>
            </w:div>
            <w:div w:id="1575967148">
              <w:marLeft w:val="0"/>
              <w:marRight w:val="0"/>
              <w:marTop w:val="0"/>
              <w:marBottom w:val="0"/>
              <w:divBdr>
                <w:top w:val="none" w:sz="0" w:space="0" w:color="auto"/>
                <w:left w:val="none" w:sz="0" w:space="0" w:color="auto"/>
                <w:bottom w:val="none" w:sz="0" w:space="0" w:color="auto"/>
                <w:right w:val="none" w:sz="0" w:space="0" w:color="auto"/>
              </w:divBdr>
            </w:div>
            <w:div w:id="1763722801">
              <w:marLeft w:val="0"/>
              <w:marRight w:val="0"/>
              <w:marTop w:val="0"/>
              <w:marBottom w:val="0"/>
              <w:divBdr>
                <w:top w:val="none" w:sz="0" w:space="0" w:color="auto"/>
                <w:left w:val="none" w:sz="0" w:space="0" w:color="auto"/>
                <w:bottom w:val="none" w:sz="0" w:space="0" w:color="auto"/>
                <w:right w:val="none" w:sz="0" w:space="0" w:color="auto"/>
              </w:divBdr>
            </w:div>
          </w:divsChild>
        </w:div>
        <w:div w:id="591352312">
          <w:marLeft w:val="0"/>
          <w:marRight w:val="0"/>
          <w:marTop w:val="0"/>
          <w:marBottom w:val="0"/>
          <w:divBdr>
            <w:top w:val="none" w:sz="0" w:space="0" w:color="auto"/>
            <w:left w:val="none" w:sz="0" w:space="0" w:color="auto"/>
            <w:bottom w:val="none" w:sz="0" w:space="0" w:color="auto"/>
            <w:right w:val="none" w:sz="0" w:space="0" w:color="auto"/>
          </w:divBdr>
        </w:div>
        <w:div w:id="591820121">
          <w:marLeft w:val="0"/>
          <w:marRight w:val="0"/>
          <w:marTop w:val="0"/>
          <w:marBottom w:val="0"/>
          <w:divBdr>
            <w:top w:val="none" w:sz="0" w:space="0" w:color="auto"/>
            <w:left w:val="none" w:sz="0" w:space="0" w:color="auto"/>
            <w:bottom w:val="none" w:sz="0" w:space="0" w:color="auto"/>
            <w:right w:val="none" w:sz="0" w:space="0" w:color="auto"/>
          </w:divBdr>
        </w:div>
        <w:div w:id="595286946">
          <w:marLeft w:val="0"/>
          <w:marRight w:val="0"/>
          <w:marTop w:val="0"/>
          <w:marBottom w:val="0"/>
          <w:divBdr>
            <w:top w:val="none" w:sz="0" w:space="0" w:color="auto"/>
            <w:left w:val="none" w:sz="0" w:space="0" w:color="auto"/>
            <w:bottom w:val="none" w:sz="0" w:space="0" w:color="auto"/>
            <w:right w:val="none" w:sz="0" w:space="0" w:color="auto"/>
          </w:divBdr>
        </w:div>
        <w:div w:id="600645323">
          <w:marLeft w:val="0"/>
          <w:marRight w:val="0"/>
          <w:marTop w:val="0"/>
          <w:marBottom w:val="0"/>
          <w:divBdr>
            <w:top w:val="none" w:sz="0" w:space="0" w:color="auto"/>
            <w:left w:val="none" w:sz="0" w:space="0" w:color="auto"/>
            <w:bottom w:val="none" w:sz="0" w:space="0" w:color="auto"/>
            <w:right w:val="none" w:sz="0" w:space="0" w:color="auto"/>
          </w:divBdr>
        </w:div>
        <w:div w:id="604307627">
          <w:marLeft w:val="0"/>
          <w:marRight w:val="0"/>
          <w:marTop w:val="0"/>
          <w:marBottom w:val="0"/>
          <w:divBdr>
            <w:top w:val="none" w:sz="0" w:space="0" w:color="auto"/>
            <w:left w:val="none" w:sz="0" w:space="0" w:color="auto"/>
            <w:bottom w:val="none" w:sz="0" w:space="0" w:color="auto"/>
            <w:right w:val="none" w:sz="0" w:space="0" w:color="auto"/>
          </w:divBdr>
        </w:div>
        <w:div w:id="614365444">
          <w:marLeft w:val="0"/>
          <w:marRight w:val="0"/>
          <w:marTop w:val="0"/>
          <w:marBottom w:val="0"/>
          <w:divBdr>
            <w:top w:val="none" w:sz="0" w:space="0" w:color="auto"/>
            <w:left w:val="none" w:sz="0" w:space="0" w:color="auto"/>
            <w:bottom w:val="none" w:sz="0" w:space="0" w:color="auto"/>
            <w:right w:val="none" w:sz="0" w:space="0" w:color="auto"/>
          </w:divBdr>
        </w:div>
        <w:div w:id="638657118">
          <w:marLeft w:val="0"/>
          <w:marRight w:val="0"/>
          <w:marTop w:val="0"/>
          <w:marBottom w:val="0"/>
          <w:divBdr>
            <w:top w:val="none" w:sz="0" w:space="0" w:color="auto"/>
            <w:left w:val="none" w:sz="0" w:space="0" w:color="auto"/>
            <w:bottom w:val="none" w:sz="0" w:space="0" w:color="auto"/>
            <w:right w:val="none" w:sz="0" w:space="0" w:color="auto"/>
          </w:divBdr>
        </w:div>
        <w:div w:id="642009678">
          <w:marLeft w:val="0"/>
          <w:marRight w:val="0"/>
          <w:marTop w:val="0"/>
          <w:marBottom w:val="0"/>
          <w:divBdr>
            <w:top w:val="none" w:sz="0" w:space="0" w:color="auto"/>
            <w:left w:val="none" w:sz="0" w:space="0" w:color="auto"/>
            <w:bottom w:val="none" w:sz="0" w:space="0" w:color="auto"/>
            <w:right w:val="none" w:sz="0" w:space="0" w:color="auto"/>
          </w:divBdr>
        </w:div>
        <w:div w:id="642350223">
          <w:marLeft w:val="0"/>
          <w:marRight w:val="0"/>
          <w:marTop w:val="0"/>
          <w:marBottom w:val="0"/>
          <w:divBdr>
            <w:top w:val="none" w:sz="0" w:space="0" w:color="auto"/>
            <w:left w:val="none" w:sz="0" w:space="0" w:color="auto"/>
            <w:bottom w:val="none" w:sz="0" w:space="0" w:color="auto"/>
            <w:right w:val="none" w:sz="0" w:space="0" w:color="auto"/>
          </w:divBdr>
        </w:div>
        <w:div w:id="659846784">
          <w:marLeft w:val="0"/>
          <w:marRight w:val="0"/>
          <w:marTop w:val="0"/>
          <w:marBottom w:val="0"/>
          <w:divBdr>
            <w:top w:val="none" w:sz="0" w:space="0" w:color="auto"/>
            <w:left w:val="none" w:sz="0" w:space="0" w:color="auto"/>
            <w:bottom w:val="none" w:sz="0" w:space="0" w:color="auto"/>
            <w:right w:val="none" w:sz="0" w:space="0" w:color="auto"/>
          </w:divBdr>
        </w:div>
        <w:div w:id="675419110">
          <w:marLeft w:val="0"/>
          <w:marRight w:val="0"/>
          <w:marTop w:val="0"/>
          <w:marBottom w:val="0"/>
          <w:divBdr>
            <w:top w:val="none" w:sz="0" w:space="0" w:color="auto"/>
            <w:left w:val="none" w:sz="0" w:space="0" w:color="auto"/>
            <w:bottom w:val="none" w:sz="0" w:space="0" w:color="auto"/>
            <w:right w:val="none" w:sz="0" w:space="0" w:color="auto"/>
          </w:divBdr>
        </w:div>
        <w:div w:id="688340485">
          <w:marLeft w:val="0"/>
          <w:marRight w:val="0"/>
          <w:marTop w:val="0"/>
          <w:marBottom w:val="0"/>
          <w:divBdr>
            <w:top w:val="none" w:sz="0" w:space="0" w:color="auto"/>
            <w:left w:val="none" w:sz="0" w:space="0" w:color="auto"/>
            <w:bottom w:val="none" w:sz="0" w:space="0" w:color="auto"/>
            <w:right w:val="none" w:sz="0" w:space="0" w:color="auto"/>
          </w:divBdr>
        </w:div>
        <w:div w:id="688486370">
          <w:marLeft w:val="0"/>
          <w:marRight w:val="0"/>
          <w:marTop w:val="0"/>
          <w:marBottom w:val="0"/>
          <w:divBdr>
            <w:top w:val="none" w:sz="0" w:space="0" w:color="auto"/>
            <w:left w:val="none" w:sz="0" w:space="0" w:color="auto"/>
            <w:bottom w:val="none" w:sz="0" w:space="0" w:color="auto"/>
            <w:right w:val="none" w:sz="0" w:space="0" w:color="auto"/>
          </w:divBdr>
        </w:div>
        <w:div w:id="725222525">
          <w:marLeft w:val="0"/>
          <w:marRight w:val="0"/>
          <w:marTop w:val="0"/>
          <w:marBottom w:val="0"/>
          <w:divBdr>
            <w:top w:val="none" w:sz="0" w:space="0" w:color="auto"/>
            <w:left w:val="none" w:sz="0" w:space="0" w:color="auto"/>
            <w:bottom w:val="none" w:sz="0" w:space="0" w:color="auto"/>
            <w:right w:val="none" w:sz="0" w:space="0" w:color="auto"/>
          </w:divBdr>
        </w:div>
        <w:div w:id="725420973">
          <w:marLeft w:val="0"/>
          <w:marRight w:val="0"/>
          <w:marTop w:val="0"/>
          <w:marBottom w:val="0"/>
          <w:divBdr>
            <w:top w:val="none" w:sz="0" w:space="0" w:color="auto"/>
            <w:left w:val="none" w:sz="0" w:space="0" w:color="auto"/>
            <w:bottom w:val="none" w:sz="0" w:space="0" w:color="auto"/>
            <w:right w:val="none" w:sz="0" w:space="0" w:color="auto"/>
          </w:divBdr>
        </w:div>
        <w:div w:id="734163914">
          <w:marLeft w:val="0"/>
          <w:marRight w:val="0"/>
          <w:marTop w:val="0"/>
          <w:marBottom w:val="0"/>
          <w:divBdr>
            <w:top w:val="none" w:sz="0" w:space="0" w:color="auto"/>
            <w:left w:val="none" w:sz="0" w:space="0" w:color="auto"/>
            <w:bottom w:val="none" w:sz="0" w:space="0" w:color="auto"/>
            <w:right w:val="none" w:sz="0" w:space="0" w:color="auto"/>
          </w:divBdr>
        </w:div>
        <w:div w:id="736635706">
          <w:marLeft w:val="0"/>
          <w:marRight w:val="0"/>
          <w:marTop w:val="0"/>
          <w:marBottom w:val="0"/>
          <w:divBdr>
            <w:top w:val="none" w:sz="0" w:space="0" w:color="auto"/>
            <w:left w:val="none" w:sz="0" w:space="0" w:color="auto"/>
            <w:bottom w:val="none" w:sz="0" w:space="0" w:color="auto"/>
            <w:right w:val="none" w:sz="0" w:space="0" w:color="auto"/>
          </w:divBdr>
        </w:div>
        <w:div w:id="743644190">
          <w:marLeft w:val="0"/>
          <w:marRight w:val="0"/>
          <w:marTop w:val="0"/>
          <w:marBottom w:val="0"/>
          <w:divBdr>
            <w:top w:val="none" w:sz="0" w:space="0" w:color="auto"/>
            <w:left w:val="none" w:sz="0" w:space="0" w:color="auto"/>
            <w:bottom w:val="none" w:sz="0" w:space="0" w:color="auto"/>
            <w:right w:val="none" w:sz="0" w:space="0" w:color="auto"/>
          </w:divBdr>
        </w:div>
        <w:div w:id="780495030">
          <w:marLeft w:val="0"/>
          <w:marRight w:val="0"/>
          <w:marTop w:val="0"/>
          <w:marBottom w:val="0"/>
          <w:divBdr>
            <w:top w:val="none" w:sz="0" w:space="0" w:color="auto"/>
            <w:left w:val="none" w:sz="0" w:space="0" w:color="auto"/>
            <w:bottom w:val="none" w:sz="0" w:space="0" w:color="auto"/>
            <w:right w:val="none" w:sz="0" w:space="0" w:color="auto"/>
          </w:divBdr>
        </w:div>
        <w:div w:id="786125499">
          <w:marLeft w:val="0"/>
          <w:marRight w:val="0"/>
          <w:marTop w:val="0"/>
          <w:marBottom w:val="0"/>
          <w:divBdr>
            <w:top w:val="none" w:sz="0" w:space="0" w:color="auto"/>
            <w:left w:val="none" w:sz="0" w:space="0" w:color="auto"/>
            <w:bottom w:val="none" w:sz="0" w:space="0" w:color="auto"/>
            <w:right w:val="none" w:sz="0" w:space="0" w:color="auto"/>
          </w:divBdr>
        </w:div>
        <w:div w:id="789399887">
          <w:marLeft w:val="0"/>
          <w:marRight w:val="0"/>
          <w:marTop w:val="0"/>
          <w:marBottom w:val="0"/>
          <w:divBdr>
            <w:top w:val="none" w:sz="0" w:space="0" w:color="auto"/>
            <w:left w:val="none" w:sz="0" w:space="0" w:color="auto"/>
            <w:bottom w:val="none" w:sz="0" w:space="0" w:color="auto"/>
            <w:right w:val="none" w:sz="0" w:space="0" w:color="auto"/>
          </w:divBdr>
        </w:div>
        <w:div w:id="808281475">
          <w:marLeft w:val="0"/>
          <w:marRight w:val="0"/>
          <w:marTop w:val="0"/>
          <w:marBottom w:val="0"/>
          <w:divBdr>
            <w:top w:val="none" w:sz="0" w:space="0" w:color="auto"/>
            <w:left w:val="none" w:sz="0" w:space="0" w:color="auto"/>
            <w:bottom w:val="none" w:sz="0" w:space="0" w:color="auto"/>
            <w:right w:val="none" w:sz="0" w:space="0" w:color="auto"/>
          </w:divBdr>
        </w:div>
        <w:div w:id="822697855">
          <w:marLeft w:val="0"/>
          <w:marRight w:val="0"/>
          <w:marTop w:val="0"/>
          <w:marBottom w:val="0"/>
          <w:divBdr>
            <w:top w:val="none" w:sz="0" w:space="0" w:color="auto"/>
            <w:left w:val="none" w:sz="0" w:space="0" w:color="auto"/>
            <w:bottom w:val="none" w:sz="0" w:space="0" w:color="auto"/>
            <w:right w:val="none" w:sz="0" w:space="0" w:color="auto"/>
          </w:divBdr>
        </w:div>
        <w:div w:id="824585521">
          <w:marLeft w:val="0"/>
          <w:marRight w:val="0"/>
          <w:marTop w:val="0"/>
          <w:marBottom w:val="0"/>
          <w:divBdr>
            <w:top w:val="none" w:sz="0" w:space="0" w:color="auto"/>
            <w:left w:val="none" w:sz="0" w:space="0" w:color="auto"/>
            <w:bottom w:val="none" w:sz="0" w:space="0" w:color="auto"/>
            <w:right w:val="none" w:sz="0" w:space="0" w:color="auto"/>
          </w:divBdr>
        </w:div>
        <w:div w:id="834301596">
          <w:marLeft w:val="0"/>
          <w:marRight w:val="0"/>
          <w:marTop w:val="0"/>
          <w:marBottom w:val="0"/>
          <w:divBdr>
            <w:top w:val="none" w:sz="0" w:space="0" w:color="auto"/>
            <w:left w:val="none" w:sz="0" w:space="0" w:color="auto"/>
            <w:bottom w:val="none" w:sz="0" w:space="0" w:color="auto"/>
            <w:right w:val="none" w:sz="0" w:space="0" w:color="auto"/>
          </w:divBdr>
        </w:div>
        <w:div w:id="842084495">
          <w:marLeft w:val="0"/>
          <w:marRight w:val="0"/>
          <w:marTop w:val="0"/>
          <w:marBottom w:val="0"/>
          <w:divBdr>
            <w:top w:val="none" w:sz="0" w:space="0" w:color="auto"/>
            <w:left w:val="none" w:sz="0" w:space="0" w:color="auto"/>
            <w:bottom w:val="none" w:sz="0" w:space="0" w:color="auto"/>
            <w:right w:val="none" w:sz="0" w:space="0" w:color="auto"/>
          </w:divBdr>
        </w:div>
        <w:div w:id="847132775">
          <w:marLeft w:val="0"/>
          <w:marRight w:val="0"/>
          <w:marTop w:val="0"/>
          <w:marBottom w:val="0"/>
          <w:divBdr>
            <w:top w:val="none" w:sz="0" w:space="0" w:color="auto"/>
            <w:left w:val="none" w:sz="0" w:space="0" w:color="auto"/>
            <w:bottom w:val="none" w:sz="0" w:space="0" w:color="auto"/>
            <w:right w:val="none" w:sz="0" w:space="0" w:color="auto"/>
          </w:divBdr>
        </w:div>
        <w:div w:id="853374891">
          <w:marLeft w:val="0"/>
          <w:marRight w:val="0"/>
          <w:marTop w:val="0"/>
          <w:marBottom w:val="0"/>
          <w:divBdr>
            <w:top w:val="none" w:sz="0" w:space="0" w:color="auto"/>
            <w:left w:val="none" w:sz="0" w:space="0" w:color="auto"/>
            <w:bottom w:val="none" w:sz="0" w:space="0" w:color="auto"/>
            <w:right w:val="none" w:sz="0" w:space="0" w:color="auto"/>
          </w:divBdr>
        </w:div>
        <w:div w:id="854810192">
          <w:marLeft w:val="0"/>
          <w:marRight w:val="0"/>
          <w:marTop w:val="0"/>
          <w:marBottom w:val="0"/>
          <w:divBdr>
            <w:top w:val="none" w:sz="0" w:space="0" w:color="auto"/>
            <w:left w:val="none" w:sz="0" w:space="0" w:color="auto"/>
            <w:bottom w:val="none" w:sz="0" w:space="0" w:color="auto"/>
            <w:right w:val="none" w:sz="0" w:space="0" w:color="auto"/>
          </w:divBdr>
        </w:div>
        <w:div w:id="860437780">
          <w:marLeft w:val="0"/>
          <w:marRight w:val="0"/>
          <w:marTop w:val="0"/>
          <w:marBottom w:val="0"/>
          <w:divBdr>
            <w:top w:val="none" w:sz="0" w:space="0" w:color="auto"/>
            <w:left w:val="none" w:sz="0" w:space="0" w:color="auto"/>
            <w:bottom w:val="none" w:sz="0" w:space="0" w:color="auto"/>
            <w:right w:val="none" w:sz="0" w:space="0" w:color="auto"/>
          </w:divBdr>
        </w:div>
        <w:div w:id="911622244">
          <w:marLeft w:val="0"/>
          <w:marRight w:val="0"/>
          <w:marTop w:val="0"/>
          <w:marBottom w:val="0"/>
          <w:divBdr>
            <w:top w:val="none" w:sz="0" w:space="0" w:color="auto"/>
            <w:left w:val="none" w:sz="0" w:space="0" w:color="auto"/>
            <w:bottom w:val="none" w:sz="0" w:space="0" w:color="auto"/>
            <w:right w:val="none" w:sz="0" w:space="0" w:color="auto"/>
          </w:divBdr>
        </w:div>
        <w:div w:id="921259059">
          <w:marLeft w:val="0"/>
          <w:marRight w:val="0"/>
          <w:marTop w:val="0"/>
          <w:marBottom w:val="0"/>
          <w:divBdr>
            <w:top w:val="none" w:sz="0" w:space="0" w:color="auto"/>
            <w:left w:val="none" w:sz="0" w:space="0" w:color="auto"/>
            <w:bottom w:val="none" w:sz="0" w:space="0" w:color="auto"/>
            <w:right w:val="none" w:sz="0" w:space="0" w:color="auto"/>
          </w:divBdr>
        </w:div>
        <w:div w:id="950432416">
          <w:marLeft w:val="0"/>
          <w:marRight w:val="0"/>
          <w:marTop w:val="0"/>
          <w:marBottom w:val="0"/>
          <w:divBdr>
            <w:top w:val="none" w:sz="0" w:space="0" w:color="auto"/>
            <w:left w:val="none" w:sz="0" w:space="0" w:color="auto"/>
            <w:bottom w:val="none" w:sz="0" w:space="0" w:color="auto"/>
            <w:right w:val="none" w:sz="0" w:space="0" w:color="auto"/>
          </w:divBdr>
        </w:div>
        <w:div w:id="956788676">
          <w:marLeft w:val="0"/>
          <w:marRight w:val="0"/>
          <w:marTop w:val="0"/>
          <w:marBottom w:val="0"/>
          <w:divBdr>
            <w:top w:val="none" w:sz="0" w:space="0" w:color="auto"/>
            <w:left w:val="none" w:sz="0" w:space="0" w:color="auto"/>
            <w:bottom w:val="none" w:sz="0" w:space="0" w:color="auto"/>
            <w:right w:val="none" w:sz="0" w:space="0" w:color="auto"/>
          </w:divBdr>
        </w:div>
        <w:div w:id="971060154">
          <w:marLeft w:val="0"/>
          <w:marRight w:val="0"/>
          <w:marTop w:val="0"/>
          <w:marBottom w:val="0"/>
          <w:divBdr>
            <w:top w:val="none" w:sz="0" w:space="0" w:color="auto"/>
            <w:left w:val="none" w:sz="0" w:space="0" w:color="auto"/>
            <w:bottom w:val="none" w:sz="0" w:space="0" w:color="auto"/>
            <w:right w:val="none" w:sz="0" w:space="0" w:color="auto"/>
          </w:divBdr>
        </w:div>
        <w:div w:id="993680470">
          <w:marLeft w:val="0"/>
          <w:marRight w:val="0"/>
          <w:marTop w:val="0"/>
          <w:marBottom w:val="0"/>
          <w:divBdr>
            <w:top w:val="none" w:sz="0" w:space="0" w:color="auto"/>
            <w:left w:val="none" w:sz="0" w:space="0" w:color="auto"/>
            <w:bottom w:val="none" w:sz="0" w:space="0" w:color="auto"/>
            <w:right w:val="none" w:sz="0" w:space="0" w:color="auto"/>
          </w:divBdr>
        </w:div>
        <w:div w:id="996417638">
          <w:marLeft w:val="0"/>
          <w:marRight w:val="0"/>
          <w:marTop w:val="0"/>
          <w:marBottom w:val="0"/>
          <w:divBdr>
            <w:top w:val="none" w:sz="0" w:space="0" w:color="auto"/>
            <w:left w:val="none" w:sz="0" w:space="0" w:color="auto"/>
            <w:bottom w:val="none" w:sz="0" w:space="0" w:color="auto"/>
            <w:right w:val="none" w:sz="0" w:space="0" w:color="auto"/>
          </w:divBdr>
        </w:div>
        <w:div w:id="1014066913">
          <w:marLeft w:val="0"/>
          <w:marRight w:val="0"/>
          <w:marTop w:val="0"/>
          <w:marBottom w:val="0"/>
          <w:divBdr>
            <w:top w:val="none" w:sz="0" w:space="0" w:color="auto"/>
            <w:left w:val="none" w:sz="0" w:space="0" w:color="auto"/>
            <w:bottom w:val="none" w:sz="0" w:space="0" w:color="auto"/>
            <w:right w:val="none" w:sz="0" w:space="0" w:color="auto"/>
          </w:divBdr>
        </w:div>
        <w:div w:id="1017123887">
          <w:marLeft w:val="0"/>
          <w:marRight w:val="0"/>
          <w:marTop w:val="0"/>
          <w:marBottom w:val="0"/>
          <w:divBdr>
            <w:top w:val="none" w:sz="0" w:space="0" w:color="auto"/>
            <w:left w:val="none" w:sz="0" w:space="0" w:color="auto"/>
            <w:bottom w:val="none" w:sz="0" w:space="0" w:color="auto"/>
            <w:right w:val="none" w:sz="0" w:space="0" w:color="auto"/>
          </w:divBdr>
          <w:divsChild>
            <w:div w:id="684752847">
              <w:marLeft w:val="0"/>
              <w:marRight w:val="0"/>
              <w:marTop w:val="0"/>
              <w:marBottom w:val="0"/>
              <w:divBdr>
                <w:top w:val="none" w:sz="0" w:space="0" w:color="auto"/>
                <w:left w:val="none" w:sz="0" w:space="0" w:color="auto"/>
                <w:bottom w:val="none" w:sz="0" w:space="0" w:color="auto"/>
                <w:right w:val="none" w:sz="0" w:space="0" w:color="auto"/>
              </w:divBdr>
            </w:div>
            <w:div w:id="855313134">
              <w:marLeft w:val="0"/>
              <w:marRight w:val="0"/>
              <w:marTop w:val="0"/>
              <w:marBottom w:val="0"/>
              <w:divBdr>
                <w:top w:val="none" w:sz="0" w:space="0" w:color="auto"/>
                <w:left w:val="none" w:sz="0" w:space="0" w:color="auto"/>
                <w:bottom w:val="none" w:sz="0" w:space="0" w:color="auto"/>
                <w:right w:val="none" w:sz="0" w:space="0" w:color="auto"/>
              </w:divBdr>
            </w:div>
            <w:div w:id="1494250847">
              <w:marLeft w:val="0"/>
              <w:marRight w:val="0"/>
              <w:marTop w:val="0"/>
              <w:marBottom w:val="0"/>
              <w:divBdr>
                <w:top w:val="none" w:sz="0" w:space="0" w:color="auto"/>
                <w:left w:val="none" w:sz="0" w:space="0" w:color="auto"/>
                <w:bottom w:val="none" w:sz="0" w:space="0" w:color="auto"/>
                <w:right w:val="none" w:sz="0" w:space="0" w:color="auto"/>
              </w:divBdr>
            </w:div>
            <w:div w:id="1501890441">
              <w:marLeft w:val="0"/>
              <w:marRight w:val="0"/>
              <w:marTop w:val="0"/>
              <w:marBottom w:val="0"/>
              <w:divBdr>
                <w:top w:val="none" w:sz="0" w:space="0" w:color="auto"/>
                <w:left w:val="none" w:sz="0" w:space="0" w:color="auto"/>
                <w:bottom w:val="none" w:sz="0" w:space="0" w:color="auto"/>
                <w:right w:val="none" w:sz="0" w:space="0" w:color="auto"/>
              </w:divBdr>
            </w:div>
            <w:div w:id="1960528045">
              <w:marLeft w:val="0"/>
              <w:marRight w:val="0"/>
              <w:marTop w:val="0"/>
              <w:marBottom w:val="0"/>
              <w:divBdr>
                <w:top w:val="none" w:sz="0" w:space="0" w:color="auto"/>
                <w:left w:val="none" w:sz="0" w:space="0" w:color="auto"/>
                <w:bottom w:val="none" w:sz="0" w:space="0" w:color="auto"/>
                <w:right w:val="none" w:sz="0" w:space="0" w:color="auto"/>
              </w:divBdr>
            </w:div>
          </w:divsChild>
        </w:div>
        <w:div w:id="1024400367">
          <w:marLeft w:val="0"/>
          <w:marRight w:val="0"/>
          <w:marTop w:val="0"/>
          <w:marBottom w:val="0"/>
          <w:divBdr>
            <w:top w:val="none" w:sz="0" w:space="0" w:color="auto"/>
            <w:left w:val="none" w:sz="0" w:space="0" w:color="auto"/>
            <w:bottom w:val="none" w:sz="0" w:space="0" w:color="auto"/>
            <w:right w:val="none" w:sz="0" w:space="0" w:color="auto"/>
          </w:divBdr>
        </w:div>
        <w:div w:id="1033000357">
          <w:marLeft w:val="0"/>
          <w:marRight w:val="0"/>
          <w:marTop w:val="0"/>
          <w:marBottom w:val="0"/>
          <w:divBdr>
            <w:top w:val="none" w:sz="0" w:space="0" w:color="auto"/>
            <w:left w:val="none" w:sz="0" w:space="0" w:color="auto"/>
            <w:bottom w:val="none" w:sz="0" w:space="0" w:color="auto"/>
            <w:right w:val="none" w:sz="0" w:space="0" w:color="auto"/>
          </w:divBdr>
        </w:div>
        <w:div w:id="1059401634">
          <w:marLeft w:val="0"/>
          <w:marRight w:val="0"/>
          <w:marTop w:val="0"/>
          <w:marBottom w:val="0"/>
          <w:divBdr>
            <w:top w:val="none" w:sz="0" w:space="0" w:color="auto"/>
            <w:left w:val="none" w:sz="0" w:space="0" w:color="auto"/>
            <w:bottom w:val="none" w:sz="0" w:space="0" w:color="auto"/>
            <w:right w:val="none" w:sz="0" w:space="0" w:color="auto"/>
          </w:divBdr>
        </w:div>
        <w:div w:id="1076630066">
          <w:marLeft w:val="0"/>
          <w:marRight w:val="0"/>
          <w:marTop w:val="0"/>
          <w:marBottom w:val="0"/>
          <w:divBdr>
            <w:top w:val="none" w:sz="0" w:space="0" w:color="auto"/>
            <w:left w:val="none" w:sz="0" w:space="0" w:color="auto"/>
            <w:bottom w:val="none" w:sz="0" w:space="0" w:color="auto"/>
            <w:right w:val="none" w:sz="0" w:space="0" w:color="auto"/>
          </w:divBdr>
        </w:div>
        <w:div w:id="1088841750">
          <w:marLeft w:val="0"/>
          <w:marRight w:val="0"/>
          <w:marTop w:val="0"/>
          <w:marBottom w:val="0"/>
          <w:divBdr>
            <w:top w:val="none" w:sz="0" w:space="0" w:color="auto"/>
            <w:left w:val="none" w:sz="0" w:space="0" w:color="auto"/>
            <w:bottom w:val="none" w:sz="0" w:space="0" w:color="auto"/>
            <w:right w:val="none" w:sz="0" w:space="0" w:color="auto"/>
          </w:divBdr>
        </w:div>
        <w:div w:id="1109857968">
          <w:marLeft w:val="0"/>
          <w:marRight w:val="0"/>
          <w:marTop w:val="0"/>
          <w:marBottom w:val="0"/>
          <w:divBdr>
            <w:top w:val="none" w:sz="0" w:space="0" w:color="auto"/>
            <w:left w:val="none" w:sz="0" w:space="0" w:color="auto"/>
            <w:bottom w:val="none" w:sz="0" w:space="0" w:color="auto"/>
            <w:right w:val="none" w:sz="0" w:space="0" w:color="auto"/>
          </w:divBdr>
        </w:div>
        <w:div w:id="1118063338">
          <w:marLeft w:val="0"/>
          <w:marRight w:val="0"/>
          <w:marTop w:val="0"/>
          <w:marBottom w:val="0"/>
          <w:divBdr>
            <w:top w:val="none" w:sz="0" w:space="0" w:color="auto"/>
            <w:left w:val="none" w:sz="0" w:space="0" w:color="auto"/>
            <w:bottom w:val="none" w:sz="0" w:space="0" w:color="auto"/>
            <w:right w:val="none" w:sz="0" w:space="0" w:color="auto"/>
          </w:divBdr>
        </w:div>
        <w:div w:id="1118914237">
          <w:marLeft w:val="0"/>
          <w:marRight w:val="0"/>
          <w:marTop w:val="0"/>
          <w:marBottom w:val="0"/>
          <w:divBdr>
            <w:top w:val="none" w:sz="0" w:space="0" w:color="auto"/>
            <w:left w:val="none" w:sz="0" w:space="0" w:color="auto"/>
            <w:bottom w:val="none" w:sz="0" w:space="0" w:color="auto"/>
            <w:right w:val="none" w:sz="0" w:space="0" w:color="auto"/>
          </w:divBdr>
        </w:div>
        <w:div w:id="1121877407">
          <w:marLeft w:val="0"/>
          <w:marRight w:val="0"/>
          <w:marTop w:val="0"/>
          <w:marBottom w:val="0"/>
          <w:divBdr>
            <w:top w:val="none" w:sz="0" w:space="0" w:color="auto"/>
            <w:left w:val="none" w:sz="0" w:space="0" w:color="auto"/>
            <w:bottom w:val="none" w:sz="0" w:space="0" w:color="auto"/>
            <w:right w:val="none" w:sz="0" w:space="0" w:color="auto"/>
          </w:divBdr>
        </w:div>
        <w:div w:id="1124813223">
          <w:marLeft w:val="0"/>
          <w:marRight w:val="0"/>
          <w:marTop w:val="0"/>
          <w:marBottom w:val="0"/>
          <w:divBdr>
            <w:top w:val="none" w:sz="0" w:space="0" w:color="auto"/>
            <w:left w:val="none" w:sz="0" w:space="0" w:color="auto"/>
            <w:bottom w:val="none" w:sz="0" w:space="0" w:color="auto"/>
            <w:right w:val="none" w:sz="0" w:space="0" w:color="auto"/>
          </w:divBdr>
        </w:div>
        <w:div w:id="1128550351">
          <w:marLeft w:val="0"/>
          <w:marRight w:val="0"/>
          <w:marTop w:val="0"/>
          <w:marBottom w:val="0"/>
          <w:divBdr>
            <w:top w:val="none" w:sz="0" w:space="0" w:color="auto"/>
            <w:left w:val="none" w:sz="0" w:space="0" w:color="auto"/>
            <w:bottom w:val="none" w:sz="0" w:space="0" w:color="auto"/>
            <w:right w:val="none" w:sz="0" w:space="0" w:color="auto"/>
          </w:divBdr>
        </w:div>
        <w:div w:id="1147941849">
          <w:marLeft w:val="0"/>
          <w:marRight w:val="0"/>
          <w:marTop w:val="0"/>
          <w:marBottom w:val="0"/>
          <w:divBdr>
            <w:top w:val="none" w:sz="0" w:space="0" w:color="auto"/>
            <w:left w:val="none" w:sz="0" w:space="0" w:color="auto"/>
            <w:bottom w:val="none" w:sz="0" w:space="0" w:color="auto"/>
            <w:right w:val="none" w:sz="0" w:space="0" w:color="auto"/>
          </w:divBdr>
        </w:div>
        <w:div w:id="1163473866">
          <w:marLeft w:val="0"/>
          <w:marRight w:val="0"/>
          <w:marTop w:val="0"/>
          <w:marBottom w:val="0"/>
          <w:divBdr>
            <w:top w:val="none" w:sz="0" w:space="0" w:color="auto"/>
            <w:left w:val="none" w:sz="0" w:space="0" w:color="auto"/>
            <w:bottom w:val="none" w:sz="0" w:space="0" w:color="auto"/>
            <w:right w:val="none" w:sz="0" w:space="0" w:color="auto"/>
          </w:divBdr>
        </w:div>
        <w:div w:id="1176845164">
          <w:marLeft w:val="0"/>
          <w:marRight w:val="0"/>
          <w:marTop w:val="0"/>
          <w:marBottom w:val="0"/>
          <w:divBdr>
            <w:top w:val="none" w:sz="0" w:space="0" w:color="auto"/>
            <w:left w:val="none" w:sz="0" w:space="0" w:color="auto"/>
            <w:bottom w:val="none" w:sz="0" w:space="0" w:color="auto"/>
            <w:right w:val="none" w:sz="0" w:space="0" w:color="auto"/>
          </w:divBdr>
        </w:div>
        <w:div w:id="1187718580">
          <w:marLeft w:val="0"/>
          <w:marRight w:val="0"/>
          <w:marTop w:val="0"/>
          <w:marBottom w:val="0"/>
          <w:divBdr>
            <w:top w:val="none" w:sz="0" w:space="0" w:color="auto"/>
            <w:left w:val="none" w:sz="0" w:space="0" w:color="auto"/>
            <w:bottom w:val="none" w:sz="0" w:space="0" w:color="auto"/>
            <w:right w:val="none" w:sz="0" w:space="0" w:color="auto"/>
          </w:divBdr>
        </w:div>
        <w:div w:id="1199926314">
          <w:marLeft w:val="0"/>
          <w:marRight w:val="0"/>
          <w:marTop w:val="0"/>
          <w:marBottom w:val="0"/>
          <w:divBdr>
            <w:top w:val="none" w:sz="0" w:space="0" w:color="auto"/>
            <w:left w:val="none" w:sz="0" w:space="0" w:color="auto"/>
            <w:bottom w:val="none" w:sz="0" w:space="0" w:color="auto"/>
            <w:right w:val="none" w:sz="0" w:space="0" w:color="auto"/>
          </w:divBdr>
        </w:div>
        <w:div w:id="1222136359">
          <w:marLeft w:val="0"/>
          <w:marRight w:val="0"/>
          <w:marTop w:val="0"/>
          <w:marBottom w:val="0"/>
          <w:divBdr>
            <w:top w:val="none" w:sz="0" w:space="0" w:color="auto"/>
            <w:left w:val="none" w:sz="0" w:space="0" w:color="auto"/>
            <w:bottom w:val="none" w:sz="0" w:space="0" w:color="auto"/>
            <w:right w:val="none" w:sz="0" w:space="0" w:color="auto"/>
          </w:divBdr>
        </w:div>
        <w:div w:id="1235974229">
          <w:marLeft w:val="0"/>
          <w:marRight w:val="0"/>
          <w:marTop w:val="0"/>
          <w:marBottom w:val="0"/>
          <w:divBdr>
            <w:top w:val="none" w:sz="0" w:space="0" w:color="auto"/>
            <w:left w:val="none" w:sz="0" w:space="0" w:color="auto"/>
            <w:bottom w:val="none" w:sz="0" w:space="0" w:color="auto"/>
            <w:right w:val="none" w:sz="0" w:space="0" w:color="auto"/>
          </w:divBdr>
        </w:div>
        <w:div w:id="1242178488">
          <w:marLeft w:val="0"/>
          <w:marRight w:val="0"/>
          <w:marTop w:val="0"/>
          <w:marBottom w:val="0"/>
          <w:divBdr>
            <w:top w:val="none" w:sz="0" w:space="0" w:color="auto"/>
            <w:left w:val="none" w:sz="0" w:space="0" w:color="auto"/>
            <w:bottom w:val="none" w:sz="0" w:space="0" w:color="auto"/>
            <w:right w:val="none" w:sz="0" w:space="0" w:color="auto"/>
          </w:divBdr>
        </w:div>
        <w:div w:id="1248688581">
          <w:marLeft w:val="0"/>
          <w:marRight w:val="0"/>
          <w:marTop w:val="0"/>
          <w:marBottom w:val="0"/>
          <w:divBdr>
            <w:top w:val="none" w:sz="0" w:space="0" w:color="auto"/>
            <w:left w:val="none" w:sz="0" w:space="0" w:color="auto"/>
            <w:bottom w:val="none" w:sz="0" w:space="0" w:color="auto"/>
            <w:right w:val="none" w:sz="0" w:space="0" w:color="auto"/>
          </w:divBdr>
        </w:div>
        <w:div w:id="1257707657">
          <w:marLeft w:val="0"/>
          <w:marRight w:val="0"/>
          <w:marTop w:val="0"/>
          <w:marBottom w:val="0"/>
          <w:divBdr>
            <w:top w:val="none" w:sz="0" w:space="0" w:color="auto"/>
            <w:left w:val="none" w:sz="0" w:space="0" w:color="auto"/>
            <w:bottom w:val="none" w:sz="0" w:space="0" w:color="auto"/>
            <w:right w:val="none" w:sz="0" w:space="0" w:color="auto"/>
          </w:divBdr>
        </w:div>
        <w:div w:id="1261448133">
          <w:marLeft w:val="0"/>
          <w:marRight w:val="0"/>
          <w:marTop w:val="0"/>
          <w:marBottom w:val="0"/>
          <w:divBdr>
            <w:top w:val="none" w:sz="0" w:space="0" w:color="auto"/>
            <w:left w:val="none" w:sz="0" w:space="0" w:color="auto"/>
            <w:bottom w:val="none" w:sz="0" w:space="0" w:color="auto"/>
            <w:right w:val="none" w:sz="0" w:space="0" w:color="auto"/>
          </w:divBdr>
        </w:div>
        <w:div w:id="1270233121">
          <w:marLeft w:val="0"/>
          <w:marRight w:val="0"/>
          <w:marTop w:val="0"/>
          <w:marBottom w:val="0"/>
          <w:divBdr>
            <w:top w:val="none" w:sz="0" w:space="0" w:color="auto"/>
            <w:left w:val="none" w:sz="0" w:space="0" w:color="auto"/>
            <w:bottom w:val="none" w:sz="0" w:space="0" w:color="auto"/>
            <w:right w:val="none" w:sz="0" w:space="0" w:color="auto"/>
          </w:divBdr>
        </w:div>
        <w:div w:id="1306620608">
          <w:marLeft w:val="0"/>
          <w:marRight w:val="0"/>
          <w:marTop w:val="0"/>
          <w:marBottom w:val="0"/>
          <w:divBdr>
            <w:top w:val="none" w:sz="0" w:space="0" w:color="auto"/>
            <w:left w:val="none" w:sz="0" w:space="0" w:color="auto"/>
            <w:bottom w:val="none" w:sz="0" w:space="0" w:color="auto"/>
            <w:right w:val="none" w:sz="0" w:space="0" w:color="auto"/>
          </w:divBdr>
        </w:div>
        <w:div w:id="1309552491">
          <w:marLeft w:val="0"/>
          <w:marRight w:val="0"/>
          <w:marTop w:val="0"/>
          <w:marBottom w:val="0"/>
          <w:divBdr>
            <w:top w:val="none" w:sz="0" w:space="0" w:color="auto"/>
            <w:left w:val="none" w:sz="0" w:space="0" w:color="auto"/>
            <w:bottom w:val="none" w:sz="0" w:space="0" w:color="auto"/>
            <w:right w:val="none" w:sz="0" w:space="0" w:color="auto"/>
          </w:divBdr>
        </w:div>
        <w:div w:id="1343431747">
          <w:marLeft w:val="0"/>
          <w:marRight w:val="0"/>
          <w:marTop w:val="0"/>
          <w:marBottom w:val="0"/>
          <w:divBdr>
            <w:top w:val="none" w:sz="0" w:space="0" w:color="auto"/>
            <w:left w:val="none" w:sz="0" w:space="0" w:color="auto"/>
            <w:bottom w:val="none" w:sz="0" w:space="0" w:color="auto"/>
            <w:right w:val="none" w:sz="0" w:space="0" w:color="auto"/>
          </w:divBdr>
        </w:div>
        <w:div w:id="1350525679">
          <w:marLeft w:val="0"/>
          <w:marRight w:val="0"/>
          <w:marTop w:val="0"/>
          <w:marBottom w:val="0"/>
          <w:divBdr>
            <w:top w:val="none" w:sz="0" w:space="0" w:color="auto"/>
            <w:left w:val="none" w:sz="0" w:space="0" w:color="auto"/>
            <w:bottom w:val="none" w:sz="0" w:space="0" w:color="auto"/>
            <w:right w:val="none" w:sz="0" w:space="0" w:color="auto"/>
          </w:divBdr>
        </w:div>
        <w:div w:id="1352102354">
          <w:marLeft w:val="0"/>
          <w:marRight w:val="0"/>
          <w:marTop w:val="0"/>
          <w:marBottom w:val="0"/>
          <w:divBdr>
            <w:top w:val="none" w:sz="0" w:space="0" w:color="auto"/>
            <w:left w:val="none" w:sz="0" w:space="0" w:color="auto"/>
            <w:bottom w:val="none" w:sz="0" w:space="0" w:color="auto"/>
            <w:right w:val="none" w:sz="0" w:space="0" w:color="auto"/>
          </w:divBdr>
        </w:div>
        <w:div w:id="1359237925">
          <w:marLeft w:val="0"/>
          <w:marRight w:val="0"/>
          <w:marTop w:val="0"/>
          <w:marBottom w:val="0"/>
          <w:divBdr>
            <w:top w:val="none" w:sz="0" w:space="0" w:color="auto"/>
            <w:left w:val="none" w:sz="0" w:space="0" w:color="auto"/>
            <w:bottom w:val="none" w:sz="0" w:space="0" w:color="auto"/>
            <w:right w:val="none" w:sz="0" w:space="0" w:color="auto"/>
          </w:divBdr>
        </w:div>
        <w:div w:id="1363432173">
          <w:marLeft w:val="0"/>
          <w:marRight w:val="0"/>
          <w:marTop w:val="0"/>
          <w:marBottom w:val="0"/>
          <w:divBdr>
            <w:top w:val="none" w:sz="0" w:space="0" w:color="auto"/>
            <w:left w:val="none" w:sz="0" w:space="0" w:color="auto"/>
            <w:bottom w:val="none" w:sz="0" w:space="0" w:color="auto"/>
            <w:right w:val="none" w:sz="0" w:space="0" w:color="auto"/>
          </w:divBdr>
        </w:div>
        <w:div w:id="1367218134">
          <w:marLeft w:val="0"/>
          <w:marRight w:val="0"/>
          <w:marTop w:val="0"/>
          <w:marBottom w:val="0"/>
          <w:divBdr>
            <w:top w:val="none" w:sz="0" w:space="0" w:color="auto"/>
            <w:left w:val="none" w:sz="0" w:space="0" w:color="auto"/>
            <w:bottom w:val="none" w:sz="0" w:space="0" w:color="auto"/>
            <w:right w:val="none" w:sz="0" w:space="0" w:color="auto"/>
          </w:divBdr>
        </w:div>
        <w:div w:id="1381514779">
          <w:marLeft w:val="0"/>
          <w:marRight w:val="0"/>
          <w:marTop w:val="0"/>
          <w:marBottom w:val="0"/>
          <w:divBdr>
            <w:top w:val="none" w:sz="0" w:space="0" w:color="auto"/>
            <w:left w:val="none" w:sz="0" w:space="0" w:color="auto"/>
            <w:bottom w:val="none" w:sz="0" w:space="0" w:color="auto"/>
            <w:right w:val="none" w:sz="0" w:space="0" w:color="auto"/>
          </w:divBdr>
        </w:div>
        <w:div w:id="1400864344">
          <w:marLeft w:val="0"/>
          <w:marRight w:val="0"/>
          <w:marTop w:val="0"/>
          <w:marBottom w:val="0"/>
          <w:divBdr>
            <w:top w:val="none" w:sz="0" w:space="0" w:color="auto"/>
            <w:left w:val="none" w:sz="0" w:space="0" w:color="auto"/>
            <w:bottom w:val="none" w:sz="0" w:space="0" w:color="auto"/>
            <w:right w:val="none" w:sz="0" w:space="0" w:color="auto"/>
          </w:divBdr>
        </w:div>
        <w:div w:id="1409959959">
          <w:marLeft w:val="0"/>
          <w:marRight w:val="0"/>
          <w:marTop w:val="0"/>
          <w:marBottom w:val="0"/>
          <w:divBdr>
            <w:top w:val="none" w:sz="0" w:space="0" w:color="auto"/>
            <w:left w:val="none" w:sz="0" w:space="0" w:color="auto"/>
            <w:bottom w:val="none" w:sz="0" w:space="0" w:color="auto"/>
            <w:right w:val="none" w:sz="0" w:space="0" w:color="auto"/>
          </w:divBdr>
        </w:div>
        <w:div w:id="1417167402">
          <w:marLeft w:val="0"/>
          <w:marRight w:val="0"/>
          <w:marTop w:val="0"/>
          <w:marBottom w:val="0"/>
          <w:divBdr>
            <w:top w:val="none" w:sz="0" w:space="0" w:color="auto"/>
            <w:left w:val="none" w:sz="0" w:space="0" w:color="auto"/>
            <w:bottom w:val="none" w:sz="0" w:space="0" w:color="auto"/>
            <w:right w:val="none" w:sz="0" w:space="0" w:color="auto"/>
          </w:divBdr>
        </w:div>
        <w:div w:id="1429423312">
          <w:marLeft w:val="0"/>
          <w:marRight w:val="0"/>
          <w:marTop w:val="0"/>
          <w:marBottom w:val="0"/>
          <w:divBdr>
            <w:top w:val="none" w:sz="0" w:space="0" w:color="auto"/>
            <w:left w:val="none" w:sz="0" w:space="0" w:color="auto"/>
            <w:bottom w:val="none" w:sz="0" w:space="0" w:color="auto"/>
            <w:right w:val="none" w:sz="0" w:space="0" w:color="auto"/>
          </w:divBdr>
        </w:div>
        <w:div w:id="1440566708">
          <w:marLeft w:val="0"/>
          <w:marRight w:val="0"/>
          <w:marTop w:val="0"/>
          <w:marBottom w:val="0"/>
          <w:divBdr>
            <w:top w:val="none" w:sz="0" w:space="0" w:color="auto"/>
            <w:left w:val="none" w:sz="0" w:space="0" w:color="auto"/>
            <w:bottom w:val="none" w:sz="0" w:space="0" w:color="auto"/>
            <w:right w:val="none" w:sz="0" w:space="0" w:color="auto"/>
          </w:divBdr>
        </w:div>
        <w:div w:id="1470322579">
          <w:marLeft w:val="0"/>
          <w:marRight w:val="0"/>
          <w:marTop w:val="0"/>
          <w:marBottom w:val="0"/>
          <w:divBdr>
            <w:top w:val="none" w:sz="0" w:space="0" w:color="auto"/>
            <w:left w:val="none" w:sz="0" w:space="0" w:color="auto"/>
            <w:bottom w:val="none" w:sz="0" w:space="0" w:color="auto"/>
            <w:right w:val="none" w:sz="0" w:space="0" w:color="auto"/>
          </w:divBdr>
        </w:div>
        <w:div w:id="1481002259">
          <w:marLeft w:val="0"/>
          <w:marRight w:val="0"/>
          <w:marTop w:val="0"/>
          <w:marBottom w:val="0"/>
          <w:divBdr>
            <w:top w:val="none" w:sz="0" w:space="0" w:color="auto"/>
            <w:left w:val="none" w:sz="0" w:space="0" w:color="auto"/>
            <w:bottom w:val="none" w:sz="0" w:space="0" w:color="auto"/>
            <w:right w:val="none" w:sz="0" w:space="0" w:color="auto"/>
          </w:divBdr>
        </w:div>
        <w:div w:id="1481966894">
          <w:marLeft w:val="0"/>
          <w:marRight w:val="0"/>
          <w:marTop w:val="0"/>
          <w:marBottom w:val="0"/>
          <w:divBdr>
            <w:top w:val="none" w:sz="0" w:space="0" w:color="auto"/>
            <w:left w:val="none" w:sz="0" w:space="0" w:color="auto"/>
            <w:bottom w:val="none" w:sz="0" w:space="0" w:color="auto"/>
            <w:right w:val="none" w:sz="0" w:space="0" w:color="auto"/>
          </w:divBdr>
        </w:div>
        <w:div w:id="1482700316">
          <w:marLeft w:val="0"/>
          <w:marRight w:val="0"/>
          <w:marTop w:val="0"/>
          <w:marBottom w:val="0"/>
          <w:divBdr>
            <w:top w:val="none" w:sz="0" w:space="0" w:color="auto"/>
            <w:left w:val="none" w:sz="0" w:space="0" w:color="auto"/>
            <w:bottom w:val="none" w:sz="0" w:space="0" w:color="auto"/>
            <w:right w:val="none" w:sz="0" w:space="0" w:color="auto"/>
          </w:divBdr>
        </w:div>
        <w:div w:id="1497763834">
          <w:marLeft w:val="0"/>
          <w:marRight w:val="0"/>
          <w:marTop w:val="0"/>
          <w:marBottom w:val="0"/>
          <w:divBdr>
            <w:top w:val="none" w:sz="0" w:space="0" w:color="auto"/>
            <w:left w:val="none" w:sz="0" w:space="0" w:color="auto"/>
            <w:bottom w:val="none" w:sz="0" w:space="0" w:color="auto"/>
            <w:right w:val="none" w:sz="0" w:space="0" w:color="auto"/>
          </w:divBdr>
        </w:div>
        <w:div w:id="1500581401">
          <w:marLeft w:val="0"/>
          <w:marRight w:val="0"/>
          <w:marTop w:val="0"/>
          <w:marBottom w:val="0"/>
          <w:divBdr>
            <w:top w:val="none" w:sz="0" w:space="0" w:color="auto"/>
            <w:left w:val="none" w:sz="0" w:space="0" w:color="auto"/>
            <w:bottom w:val="none" w:sz="0" w:space="0" w:color="auto"/>
            <w:right w:val="none" w:sz="0" w:space="0" w:color="auto"/>
          </w:divBdr>
        </w:div>
        <w:div w:id="1509557793">
          <w:marLeft w:val="0"/>
          <w:marRight w:val="0"/>
          <w:marTop w:val="0"/>
          <w:marBottom w:val="0"/>
          <w:divBdr>
            <w:top w:val="none" w:sz="0" w:space="0" w:color="auto"/>
            <w:left w:val="none" w:sz="0" w:space="0" w:color="auto"/>
            <w:bottom w:val="none" w:sz="0" w:space="0" w:color="auto"/>
            <w:right w:val="none" w:sz="0" w:space="0" w:color="auto"/>
          </w:divBdr>
          <w:divsChild>
            <w:div w:id="462191437">
              <w:marLeft w:val="-75"/>
              <w:marRight w:val="0"/>
              <w:marTop w:val="30"/>
              <w:marBottom w:val="30"/>
              <w:divBdr>
                <w:top w:val="none" w:sz="0" w:space="0" w:color="auto"/>
                <w:left w:val="none" w:sz="0" w:space="0" w:color="auto"/>
                <w:bottom w:val="none" w:sz="0" w:space="0" w:color="auto"/>
                <w:right w:val="none" w:sz="0" w:space="0" w:color="auto"/>
              </w:divBdr>
              <w:divsChild>
                <w:div w:id="181019059">
                  <w:marLeft w:val="0"/>
                  <w:marRight w:val="0"/>
                  <w:marTop w:val="0"/>
                  <w:marBottom w:val="0"/>
                  <w:divBdr>
                    <w:top w:val="none" w:sz="0" w:space="0" w:color="auto"/>
                    <w:left w:val="none" w:sz="0" w:space="0" w:color="auto"/>
                    <w:bottom w:val="none" w:sz="0" w:space="0" w:color="auto"/>
                    <w:right w:val="none" w:sz="0" w:space="0" w:color="auto"/>
                  </w:divBdr>
                  <w:divsChild>
                    <w:div w:id="1715038369">
                      <w:marLeft w:val="0"/>
                      <w:marRight w:val="0"/>
                      <w:marTop w:val="0"/>
                      <w:marBottom w:val="0"/>
                      <w:divBdr>
                        <w:top w:val="none" w:sz="0" w:space="0" w:color="auto"/>
                        <w:left w:val="none" w:sz="0" w:space="0" w:color="auto"/>
                        <w:bottom w:val="none" w:sz="0" w:space="0" w:color="auto"/>
                        <w:right w:val="none" w:sz="0" w:space="0" w:color="auto"/>
                      </w:divBdr>
                    </w:div>
                  </w:divsChild>
                </w:div>
                <w:div w:id="228926612">
                  <w:marLeft w:val="0"/>
                  <w:marRight w:val="0"/>
                  <w:marTop w:val="0"/>
                  <w:marBottom w:val="0"/>
                  <w:divBdr>
                    <w:top w:val="none" w:sz="0" w:space="0" w:color="auto"/>
                    <w:left w:val="none" w:sz="0" w:space="0" w:color="auto"/>
                    <w:bottom w:val="none" w:sz="0" w:space="0" w:color="auto"/>
                    <w:right w:val="none" w:sz="0" w:space="0" w:color="auto"/>
                  </w:divBdr>
                  <w:divsChild>
                    <w:div w:id="1641298758">
                      <w:marLeft w:val="0"/>
                      <w:marRight w:val="0"/>
                      <w:marTop w:val="0"/>
                      <w:marBottom w:val="0"/>
                      <w:divBdr>
                        <w:top w:val="none" w:sz="0" w:space="0" w:color="auto"/>
                        <w:left w:val="none" w:sz="0" w:space="0" w:color="auto"/>
                        <w:bottom w:val="none" w:sz="0" w:space="0" w:color="auto"/>
                        <w:right w:val="none" w:sz="0" w:space="0" w:color="auto"/>
                      </w:divBdr>
                    </w:div>
                  </w:divsChild>
                </w:div>
                <w:div w:id="268897367">
                  <w:marLeft w:val="0"/>
                  <w:marRight w:val="0"/>
                  <w:marTop w:val="0"/>
                  <w:marBottom w:val="0"/>
                  <w:divBdr>
                    <w:top w:val="none" w:sz="0" w:space="0" w:color="auto"/>
                    <w:left w:val="none" w:sz="0" w:space="0" w:color="auto"/>
                    <w:bottom w:val="none" w:sz="0" w:space="0" w:color="auto"/>
                    <w:right w:val="none" w:sz="0" w:space="0" w:color="auto"/>
                  </w:divBdr>
                  <w:divsChild>
                    <w:div w:id="1114783755">
                      <w:marLeft w:val="0"/>
                      <w:marRight w:val="0"/>
                      <w:marTop w:val="0"/>
                      <w:marBottom w:val="0"/>
                      <w:divBdr>
                        <w:top w:val="none" w:sz="0" w:space="0" w:color="auto"/>
                        <w:left w:val="none" w:sz="0" w:space="0" w:color="auto"/>
                        <w:bottom w:val="none" w:sz="0" w:space="0" w:color="auto"/>
                        <w:right w:val="none" w:sz="0" w:space="0" w:color="auto"/>
                      </w:divBdr>
                    </w:div>
                  </w:divsChild>
                </w:div>
                <w:div w:id="438456682">
                  <w:marLeft w:val="0"/>
                  <w:marRight w:val="0"/>
                  <w:marTop w:val="0"/>
                  <w:marBottom w:val="0"/>
                  <w:divBdr>
                    <w:top w:val="none" w:sz="0" w:space="0" w:color="auto"/>
                    <w:left w:val="none" w:sz="0" w:space="0" w:color="auto"/>
                    <w:bottom w:val="none" w:sz="0" w:space="0" w:color="auto"/>
                    <w:right w:val="none" w:sz="0" w:space="0" w:color="auto"/>
                  </w:divBdr>
                  <w:divsChild>
                    <w:div w:id="728311591">
                      <w:marLeft w:val="0"/>
                      <w:marRight w:val="0"/>
                      <w:marTop w:val="0"/>
                      <w:marBottom w:val="0"/>
                      <w:divBdr>
                        <w:top w:val="none" w:sz="0" w:space="0" w:color="auto"/>
                        <w:left w:val="none" w:sz="0" w:space="0" w:color="auto"/>
                        <w:bottom w:val="none" w:sz="0" w:space="0" w:color="auto"/>
                        <w:right w:val="none" w:sz="0" w:space="0" w:color="auto"/>
                      </w:divBdr>
                    </w:div>
                  </w:divsChild>
                </w:div>
                <w:div w:id="562717681">
                  <w:marLeft w:val="0"/>
                  <w:marRight w:val="0"/>
                  <w:marTop w:val="0"/>
                  <w:marBottom w:val="0"/>
                  <w:divBdr>
                    <w:top w:val="none" w:sz="0" w:space="0" w:color="auto"/>
                    <w:left w:val="none" w:sz="0" w:space="0" w:color="auto"/>
                    <w:bottom w:val="none" w:sz="0" w:space="0" w:color="auto"/>
                    <w:right w:val="none" w:sz="0" w:space="0" w:color="auto"/>
                  </w:divBdr>
                  <w:divsChild>
                    <w:div w:id="1860587566">
                      <w:marLeft w:val="0"/>
                      <w:marRight w:val="0"/>
                      <w:marTop w:val="0"/>
                      <w:marBottom w:val="0"/>
                      <w:divBdr>
                        <w:top w:val="none" w:sz="0" w:space="0" w:color="auto"/>
                        <w:left w:val="none" w:sz="0" w:space="0" w:color="auto"/>
                        <w:bottom w:val="none" w:sz="0" w:space="0" w:color="auto"/>
                        <w:right w:val="none" w:sz="0" w:space="0" w:color="auto"/>
                      </w:divBdr>
                    </w:div>
                  </w:divsChild>
                </w:div>
                <w:div w:id="947542203">
                  <w:marLeft w:val="0"/>
                  <w:marRight w:val="0"/>
                  <w:marTop w:val="0"/>
                  <w:marBottom w:val="0"/>
                  <w:divBdr>
                    <w:top w:val="none" w:sz="0" w:space="0" w:color="auto"/>
                    <w:left w:val="none" w:sz="0" w:space="0" w:color="auto"/>
                    <w:bottom w:val="none" w:sz="0" w:space="0" w:color="auto"/>
                    <w:right w:val="none" w:sz="0" w:space="0" w:color="auto"/>
                  </w:divBdr>
                  <w:divsChild>
                    <w:div w:id="729382138">
                      <w:marLeft w:val="0"/>
                      <w:marRight w:val="0"/>
                      <w:marTop w:val="0"/>
                      <w:marBottom w:val="0"/>
                      <w:divBdr>
                        <w:top w:val="none" w:sz="0" w:space="0" w:color="auto"/>
                        <w:left w:val="none" w:sz="0" w:space="0" w:color="auto"/>
                        <w:bottom w:val="none" w:sz="0" w:space="0" w:color="auto"/>
                        <w:right w:val="none" w:sz="0" w:space="0" w:color="auto"/>
                      </w:divBdr>
                    </w:div>
                  </w:divsChild>
                </w:div>
                <w:div w:id="1157766784">
                  <w:marLeft w:val="0"/>
                  <w:marRight w:val="0"/>
                  <w:marTop w:val="0"/>
                  <w:marBottom w:val="0"/>
                  <w:divBdr>
                    <w:top w:val="none" w:sz="0" w:space="0" w:color="auto"/>
                    <w:left w:val="none" w:sz="0" w:space="0" w:color="auto"/>
                    <w:bottom w:val="none" w:sz="0" w:space="0" w:color="auto"/>
                    <w:right w:val="none" w:sz="0" w:space="0" w:color="auto"/>
                  </w:divBdr>
                  <w:divsChild>
                    <w:div w:id="1155688017">
                      <w:marLeft w:val="0"/>
                      <w:marRight w:val="0"/>
                      <w:marTop w:val="0"/>
                      <w:marBottom w:val="0"/>
                      <w:divBdr>
                        <w:top w:val="none" w:sz="0" w:space="0" w:color="auto"/>
                        <w:left w:val="none" w:sz="0" w:space="0" w:color="auto"/>
                        <w:bottom w:val="none" w:sz="0" w:space="0" w:color="auto"/>
                        <w:right w:val="none" w:sz="0" w:space="0" w:color="auto"/>
                      </w:divBdr>
                    </w:div>
                  </w:divsChild>
                </w:div>
                <w:div w:id="1169521322">
                  <w:marLeft w:val="0"/>
                  <w:marRight w:val="0"/>
                  <w:marTop w:val="0"/>
                  <w:marBottom w:val="0"/>
                  <w:divBdr>
                    <w:top w:val="none" w:sz="0" w:space="0" w:color="auto"/>
                    <w:left w:val="none" w:sz="0" w:space="0" w:color="auto"/>
                    <w:bottom w:val="none" w:sz="0" w:space="0" w:color="auto"/>
                    <w:right w:val="none" w:sz="0" w:space="0" w:color="auto"/>
                  </w:divBdr>
                  <w:divsChild>
                    <w:div w:id="363096527">
                      <w:marLeft w:val="0"/>
                      <w:marRight w:val="0"/>
                      <w:marTop w:val="0"/>
                      <w:marBottom w:val="0"/>
                      <w:divBdr>
                        <w:top w:val="none" w:sz="0" w:space="0" w:color="auto"/>
                        <w:left w:val="none" w:sz="0" w:space="0" w:color="auto"/>
                        <w:bottom w:val="none" w:sz="0" w:space="0" w:color="auto"/>
                        <w:right w:val="none" w:sz="0" w:space="0" w:color="auto"/>
                      </w:divBdr>
                    </w:div>
                  </w:divsChild>
                </w:div>
                <w:div w:id="1186601731">
                  <w:marLeft w:val="0"/>
                  <w:marRight w:val="0"/>
                  <w:marTop w:val="0"/>
                  <w:marBottom w:val="0"/>
                  <w:divBdr>
                    <w:top w:val="none" w:sz="0" w:space="0" w:color="auto"/>
                    <w:left w:val="none" w:sz="0" w:space="0" w:color="auto"/>
                    <w:bottom w:val="none" w:sz="0" w:space="0" w:color="auto"/>
                    <w:right w:val="none" w:sz="0" w:space="0" w:color="auto"/>
                  </w:divBdr>
                  <w:divsChild>
                    <w:div w:id="90322232">
                      <w:marLeft w:val="0"/>
                      <w:marRight w:val="0"/>
                      <w:marTop w:val="0"/>
                      <w:marBottom w:val="0"/>
                      <w:divBdr>
                        <w:top w:val="none" w:sz="0" w:space="0" w:color="auto"/>
                        <w:left w:val="none" w:sz="0" w:space="0" w:color="auto"/>
                        <w:bottom w:val="none" w:sz="0" w:space="0" w:color="auto"/>
                        <w:right w:val="none" w:sz="0" w:space="0" w:color="auto"/>
                      </w:divBdr>
                    </w:div>
                  </w:divsChild>
                </w:div>
                <w:div w:id="1192499370">
                  <w:marLeft w:val="0"/>
                  <w:marRight w:val="0"/>
                  <w:marTop w:val="0"/>
                  <w:marBottom w:val="0"/>
                  <w:divBdr>
                    <w:top w:val="none" w:sz="0" w:space="0" w:color="auto"/>
                    <w:left w:val="none" w:sz="0" w:space="0" w:color="auto"/>
                    <w:bottom w:val="none" w:sz="0" w:space="0" w:color="auto"/>
                    <w:right w:val="none" w:sz="0" w:space="0" w:color="auto"/>
                  </w:divBdr>
                  <w:divsChild>
                    <w:div w:id="1713386658">
                      <w:marLeft w:val="0"/>
                      <w:marRight w:val="0"/>
                      <w:marTop w:val="0"/>
                      <w:marBottom w:val="0"/>
                      <w:divBdr>
                        <w:top w:val="none" w:sz="0" w:space="0" w:color="auto"/>
                        <w:left w:val="none" w:sz="0" w:space="0" w:color="auto"/>
                        <w:bottom w:val="none" w:sz="0" w:space="0" w:color="auto"/>
                        <w:right w:val="none" w:sz="0" w:space="0" w:color="auto"/>
                      </w:divBdr>
                    </w:div>
                  </w:divsChild>
                </w:div>
                <w:div w:id="1395201600">
                  <w:marLeft w:val="0"/>
                  <w:marRight w:val="0"/>
                  <w:marTop w:val="0"/>
                  <w:marBottom w:val="0"/>
                  <w:divBdr>
                    <w:top w:val="none" w:sz="0" w:space="0" w:color="auto"/>
                    <w:left w:val="none" w:sz="0" w:space="0" w:color="auto"/>
                    <w:bottom w:val="none" w:sz="0" w:space="0" w:color="auto"/>
                    <w:right w:val="none" w:sz="0" w:space="0" w:color="auto"/>
                  </w:divBdr>
                  <w:divsChild>
                    <w:div w:id="1858539189">
                      <w:marLeft w:val="0"/>
                      <w:marRight w:val="0"/>
                      <w:marTop w:val="0"/>
                      <w:marBottom w:val="0"/>
                      <w:divBdr>
                        <w:top w:val="none" w:sz="0" w:space="0" w:color="auto"/>
                        <w:left w:val="none" w:sz="0" w:space="0" w:color="auto"/>
                        <w:bottom w:val="none" w:sz="0" w:space="0" w:color="auto"/>
                        <w:right w:val="none" w:sz="0" w:space="0" w:color="auto"/>
                      </w:divBdr>
                    </w:div>
                  </w:divsChild>
                </w:div>
                <w:div w:id="1466700747">
                  <w:marLeft w:val="0"/>
                  <w:marRight w:val="0"/>
                  <w:marTop w:val="0"/>
                  <w:marBottom w:val="0"/>
                  <w:divBdr>
                    <w:top w:val="none" w:sz="0" w:space="0" w:color="auto"/>
                    <w:left w:val="none" w:sz="0" w:space="0" w:color="auto"/>
                    <w:bottom w:val="none" w:sz="0" w:space="0" w:color="auto"/>
                    <w:right w:val="none" w:sz="0" w:space="0" w:color="auto"/>
                  </w:divBdr>
                  <w:divsChild>
                    <w:div w:id="728967353">
                      <w:marLeft w:val="0"/>
                      <w:marRight w:val="0"/>
                      <w:marTop w:val="0"/>
                      <w:marBottom w:val="0"/>
                      <w:divBdr>
                        <w:top w:val="none" w:sz="0" w:space="0" w:color="auto"/>
                        <w:left w:val="none" w:sz="0" w:space="0" w:color="auto"/>
                        <w:bottom w:val="none" w:sz="0" w:space="0" w:color="auto"/>
                        <w:right w:val="none" w:sz="0" w:space="0" w:color="auto"/>
                      </w:divBdr>
                    </w:div>
                  </w:divsChild>
                </w:div>
                <w:div w:id="1468475010">
                  <w:marLeft w:val="0"/>
                  <w:marRight w:val="0"/>
                  <w:marTop w:val="0"/>
                  <w:marBottom w:val="0"/>
                  <w:divBdr>
                    <w:top w:val="none" w:sz="0" w:space="0" w:color="auto"/>
                    <w:left w:val="none" w:sz="0" w:space="0" w:color="auto"/>
                    <w:bottom w:val="none" w:sz="0" w:space="0" w:color="auto"/>
                    <w:right w:val="none" w:sz="0" w:space="0" w:color="auto"/>
                  </w:divBdr>
                  <w:divsChild>
                    <w:div w:id="1587301684">
                      <w:marLeft w:val="0"/>
                      <w:marRight w:val="0"/>
                      <w:marTop w:val="0"/>
                      <w:marBottom w:val="0"/>
                      <w:divBdr>
                        <w:top w:val="none" w:sz="0" w:space="0" w:color="auto"/>
                        <w:left w:val="none" w:sz="0" w:space="0" w:color="auto"/>
                        <w:bottom w:val="none" w:sz="0" w:space="0" w:color="auto"/>
                        <w:right w:val="none" w:sz="0" w:space="0" w:color="auto"/>
                      </w:divBdr>
                    </w:div>
                  </w:divsChild>
                </w:div>
                <w:div w:id="1526865489">
                  <w:marLeft w:val="0"/>
                  <w:marRight w:val="0"/>
                  <w:marTop w:val="0"/>
                  <w:marBottom w:val="0"/>
                  <w:divBdr>
                    <w:top w:val="none" w:sz="0" w:space="0" w:color="auto"/>
                    <w:left w:val="none" w:sz="0" w:space="0" w:color="auto"/>
                    <w:bottom w:val="none" w:sz="0" w:space="0" w:color="auto"/>
                    <w:right w:val="none" w:sz="0" w:space="0" w:color="auto"/>
                  </w:divBdr>
                  <w:divsChild>
                    <w:div w:id="1220049367">
                      <w:marLeft w:val="0"/>
                      <w:marRight w:val="0"/>
                      <w:marTop w:val="0"/>
                      <w:marBottom w:val="0"/>
                      <w:divBdr>
                        <w:top w:val="none" w:sz="0" w:space="0" w:color="auto"/>
                        <w:left w:val="none" w:sz="0" w:space="0" w:color="auto"/>
                        <w:bottom w:val="none" w:sz="0" w:space="0" w:color="auto"/>
                        <w:right w:val="none" w:sz="0" w:space="0" w:color="auto"/>
                      </w:divBdr>
                    </w:div>
                  </w:divsChild>
                </w:div>
                <w:div w:id="1635678557">
                  <w:marLeft w:val="0"/>
                  <w:marRight w:val="0"/>
                  <w:marTop w:val="0"/>
                  <w:marBottom w:val="0"/>
                  <w:divBdr>
                    <w:top w:val="none" w:sz="0" w:space="0" w:color="auto"/>
                    <w:left w:val="none" w:sz="0" w:space="0" w:color="auto"/>
                    <w:bottom w:val="none" w:sz="0" w:space="0" w:color="auto"/>
                    <w:right w:val="none" w:sz="0" w:space="0" w:color="auto"/>
                  </w:divBdr>
                  <w:divsChild>
                    <w:div w:id="1889802614">
                      <w:marLeft w:val="0"/>
                      <w:marRight w:val="0"/>
                      <w:marTop w:val="0"/>
                      <w:marBottom w:val="0"/>
                      <w:divBdr>
                        <w:top w:val="none" w:sz="0" w:space="0" w:color="auto"/>
                        <w:left w:val="none" w:sz="0" w:space="0" w:color="auto"/>
                        <w:bottom w:val="none" w:sz="0" w:space="0" w:color="auto"/>
                        <w:right w:val="none" w:sz="0" w:space="0" w:color="auto"/>
                      </w:divBdr>
                    </w:div>
                  </w:divsChild>
                </w:div>
                <w:div w:id="1650087990">
                  <w:marLeft w:val="0"/>
                  <w:marRight w:val="0"/>
                  <w:marTop w:val="0"/>
                  <w:marBottom w:val="0"/>
                  <w:divBdr>
                    <w:top w:val="none" w:sz="0" w:space="0" w:color="auto"/>
                    <w:left w:val="none" w:sz="0" w:space="0" w:color="auto"/>
                    <w:bottom w:val="none" w:sz="0" w:space="0" w:color="auto"/>
                    <w:right w:val="none" w:sz="0" w:space="0" w:color="auto"/>
                  </w:divBdr>
                  <w:divsChild>
                    <w:div w:id="1293706256">
                      <w:marLeft w:val="0"/>
                      <w:marRight w:val="0"/>
                      <w:marTop w:val="0"/>
                      <w:marBottom w:val="0"/>
                      <w:divBdr>
                        <w:top w:val="none" w:sz="0" w:space="0" w:color="auto"/>
                        <w:left w:val="none" w:sz="0" w:space="0" w:color="auto"/>
                        <w:bottom w:val="none" w:sz="0" w:space="0" w:color="auto"/>
                        <w:right w:val="none" w:sz="0" w:space="0" w:color="auto"/>
                      </w:divBdr>
                    </w:div>
                  </w:divsChild>
                </w:div>
                <w:div w:id="1692104607">
                  <w:marLeft w:val="0"/>
                  <w:marRight w:val="0"/>
                  <w:marTop w:val="0"/>
                  <w:marBottom w:val="0"/>
                  <w:divBdr>
                    <w:top w:val="none" w:sz="0" w:space="0" w:color="auto"/>
                    <w:left w:val="none" w:sz="0" w:space="0" w:color="auto"/>
                    <w:bottom w:val="none" w:sz="0" w:space="0" w:color="auto"/>
                    <w:right w:val="none" w:sz="0" w:space="0" w:color="auto"/>
                  </w:divBdr>
                  <w:divsChild>
                    <w:div w:id="1633513362">
                      <w:marLeft w:val="0"/>
                      <w:marRight w:val="0"/>
                      <w:marTop w:val="0"/>
                      <w:marBottom w:val="0"/>
                      <w:divBdr>
                        <w:top w:val="none" w:sz="0" w:space="0" w:color="auto"/>
                        <w:left w:val="none" w:sz="0" w:space="0" w:color="auto"/>
                        <w:bottom w:val="none" w:sz="0" w:space="0" w:color="auto"/>
                        <w:right w:val="none" w:sz="0" w:space="0" w:color="auto"/>
                      </w:divBdr>
                    </w:div>
                  </w:divsChild>
                </w:div>
                <w:div w:id="1762070174">
                  <w:marLeft w:val="0"/>
                  <w:marRight w:val="0"/>
                  <w:marTop w:val="0"/>
                  <w:marBottom w:val="0"/>
                  <w:divBdr>
                    <w:top w:val="none" w:sz="0" w:space="0" w:color="auto"/>
                    <w:left w:val="none" w:sz="0" w:space="0" w:color="auto"/>
                    <w:bottom w:val="none" w:sz="0" w:space="0" w:color="auto"/>
                    <w:right w:val="none" w:sz="0" w:space="0" w:color="auto"/>
                  </w:divBdr>
                  <w:divsChild>
                    <w:div w:id="527059762">
                      <w:marLeft w:val="0"/>
                      <w:marRight w:val="0"/>
                      <w:marTop w:val="0"/>
                      <w:marBottom w:val="0"/>
                      <w:divBdr>
                        <w:top w:val="none" w:sz="0" w:space="0" w:color="auto"/>
                        <w:left w:val="none" w:sz="0" w:space="0" w:color="auto"/>
                        <w:bottom w:val="none" w:sz="0" w:space="0" w:color="auto"/>
                        <w:right w:val="none" w:sz="0" w:space="0" w:color="auto"/>
                      </w:divBdr>
                    </w:div>
                  </w:divsChild>
                </w:div>
                <w:div w:id="1775515007">
                  <w:marLeft w:val="0"/>
                  <w:marRight w:val="0"/>
                  <w:marTop w:val="0"/>
                  <w:marBottom w:val="0"/>
                  <w:divBdr>
                    <w:top w:val="none" w:sz="0" w:space="0" w:color="auto"/>
                    <w:left w:val="none" w:sz="0" w:space="0" w:color="auto"/>
                    <w:bottom w:val="none" w:sz="0" w:space="0" w:color="auto"/>
                    <w:right w:val="none" w:sz="0" w:space="0" w:color="auto"/>
                  </w:divBdr>
                  <w:divsChild>
                    <w:div w:id="301615702">
                      <w:marLeft w:val="0"/>
                      <w:marRight w:val="0"/>
                      <w:marTop w:val="0"/>
                      <w:marBottom w:val="0"/>
                      <w:divBdr>
                        <w:top w:val="none" w:sz="0" w:space="0" w:color="auto"/>
                        <w:left w:val="none" w:sz="0" w:space="0" w:color="auto"/>
                        <w:bottom w:val="none" w:sz="0" w:space="0" w:color="auto"/>
                        <w:right w:val="none" w:sz="0" w:space="0" w:color="auto"/>
                      </w:divBdr>
                    </w:div>
                  </w:divsChild>
                </w:div>
                <w:div w:id="1831630876">
                  <w:marLeft w:val="0"/>
                  <w:marRight w:val="0"/>
                  <w:marTop w:val="0"/>
                  <w:marBottom w:val="0"/>
                  <w:divBdr>
                    <w:top w:val="none" w:sz="0" w:space="0" w:color="auto"/>
                    <w:left w:val="none" w:sz="0" w:space="0" w:color="auto"/>
                    <w:bottom w:val="none" w:sz="0" w:space="0" w:color="auto"/>
                    <w:right w:val="none" w:sz="0" w:space="0" w:color="auto"/>
                  </w:divBdr>
                  <w:divsChild>
                    <w:div w:id="2006744172">
                      <w:marLeft w:val="0"/>
                      <w:marRight w:val="0"/>
                      <w:marTop w:val="0"/>
                      <w:marBottom w:val="0"/>
                      <w:divBdr>
                        <w:top w:val="none" w:sz="0" w:space="0" w:color="auto"/>
                        <w:left w:val="none" w:sz="0" w:space="0" w:color="auto"/>
                        <w:bottom w:val="none" w:sz="0" w:space="0" w:color="auto"/>
                        <w:right w:val="none" w:sz="0" w:space="0" w:color="auto"/>
                      </w:divBdr>
                    </w:div>
                  </w:divsChild>
                </w:div>
                <w:div w:id="1874539019">
                  <w:marLeft w:val="0"/>
                  <w:marRight w:val="0"/>
                  <w:marTop w:val="0"/>
                  <w:marBottom w:val="0"/>
                  <w:divBdr>
                    <w:top w:val="none" w:sz="0" w:space="0" w:color="auto"/>
                    <w:left w:val="none" w:sz="0" w:space="0" w:color="auto"/>
                    <w:bottom w:val="none" w:sz="0" w:space="0" w:color="auto"/>
                    <w:right w:val="none" w:sz="0" w:space="0" w:color="auto"/>
                  </w:divBdr>
                  <w:divsChild>
                    <w:div w:id="1084687717">
                      <w:marLeft w:val="0"/>
                      <w:marRight w:val="0"/>
                      <w:marTop w:val="0"/>
                      <w:marBottom w:val="0"/>
                      <w:divBdr>
                        <w:top w:val="none" w:sz="0" w:space="0" w:color="auto"/>
                        <w:left w:val="none" w:sz="0" w:space="0" w:color="auto"/>
                        <w:bottom w:val="none" w:sz="0" w:space="0" w:color="auto"/>
                        <w:right w:val="none" w:sz="0" w:space="0" w:color="auto"/>
                      </w:divBdr>
                    </w:div>
                  </w:divsChild>
                </w:div>
                <w:div w:id="1896044116">
                  <w:marLeft w:val="0"/>
                  <w:marRight w:val="0"/>
                  <w:marTop w:val="0"/>
                  <w:marBottom w:val="0"/>
                  <w:divBdr>
                    <w:top w:val="none" w:sz="0" w:space="0" w:color="auto"/>
                    <w:left w:val="none" w:sz="0" w:space="0" w:color="auto"/>
                    <w:bottom w:val="none" w:sz="0" w:space="0" w:color="auto"/>
                    <w:right w:val="none" w:sz="0" w:space="0" w:color="auto"/>
                  </w:divBdr>
                  <w:divsChild>
                    <w:div w:id="1127359143">
                      <w:marLeft w:val="0"/>
                      <w:marRight w:val="0"/>
                      <w:marTop w:val="0"/>
                      <w:marBottom w:val="0"/>
                      <w:divBdr>
                        <w:top w:val="none" w:sz="0" w:space="0" w:color="auto"/>
                        <w:left w:val="none" w:sz="0" w:space="0" w:color="auto"/>
                        <w:bottom w:val="none" w:sz="0" w:space="0" w:color="auto"/>
                        <w:right w:val="none" w:sz="0" w:space="0" w:color="auto"/>
                      </w:divBdr>
                    </w:div>
                  </w:divsChild>
                </w:div>
                <w:div w:id="1954241296">
                  <w:marLeft w:val="0"/>
                  <w:marRight w:val="0"/>
                  <w:marTop w:val="0"/>
                  <w:marBottom w:val="0"/>
                  <w:divBdr>
                    <w:top w:val="none" w:sz="0" w:space="0" w:color="auto"/>
                    <w:left w:val="none" w:sz="0" w:space="0" w:color="auto"/>
                    <w:bottom w:val="none" w:sz="0" w:space="0" w:color="auto"/>
                    <w:right w:val="none" w:sz="0" w:space="0" w:color="auto"/>
                  </w:divBdr>
                  <w:divsChild>
                    <w:div w:id="1226256877">
                      <w:marLeft w:val="0"/>
                      <w:marRight w:val="0"/>
                      <w:marTop w:val="0"/>
                      <w:marBottom w:val="0"/>
                      <w:divBdr>
                        <w:top w:val="none" w:sz="0" w:space="0" w:color="auto"/>
                        <w:left w:val="none" w:sz="0" w:space="0" w:color="auto"/>
                        <w:bottom w:val="none" w:sz="0" w:space="0" w:color="auto"/>
                        <w:right w:val="none" w:sz="0" w:space="0" w:color="auto"/>
                      </w:divBdr>
                    </w:div>
                  </w:divsChild>
                </w:div>
                <w:div w:id="2103647094">
                  <w:marLeft w:val="0"/>
                  <w:marRight w:val="0"/>
                  <w:marTop w:val="0"/>
                  <w:marBottom w:val="0"/>
                  <w:divBdr>
                    <w:top w:val="none" w:sz="0" w:space="0" w:color="auto"/>
                    <w:left w:val="none" w:sz="0" w:space="0" w:color="auto"/>
                    <w:bottom w:val="none" w:sz="0" w:space="0" w:color="auto"/>
                    <w:right w:val="none" w:sz="0" w:space="0" w:color="auto"/>
                  </w:divBdr>
                  <w:divsChild>
                    <w:div w:id="68474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13598">
          <w:marLeft w:val="0"/>
          <w:marRight w:val="0"/>
          <w:marTop w:val="0"/>
          <w:marBottom w:val="0"/>
          <w:divBdr>
            <w:top w:val="none" w:sz="0" w:space="0" w:color="auto"/>
            <w:left w:val="none" w:sz="0" w:space="0" w:color="auto"/>
            <w:bottom w:val="none" w:sz="0" w:space="0" w:color="auto"/>
            <w:right w:val="none" w:sz="0" w:space="0" w:color="auto"/>
          </w:divBdr>
        </w:div>
        <w:div w:id="1528367165">
          <w:marLeft w:val="0"/>
          <w:marRight w:val="0"/>
          <w:marTop w:val="0"/>
          <w:marBottom w:val="0"/>
          <w:divBdr>
            <w:top w:val="none" w:sz="0" w:space="0" w:color="auto"/>
            <w:left w:val="none" w:sz="0" w:space="0" w:color="auto"/>
            <w:bottom w:val="none" w:sz="0" w:space="0" w:color="auto"/>
            <w:right w:val="none" w:sz="0" w:space="0" w:color="auto"/>
          </w:divBdr>
          <w:divsChild>
            <w:div w:id="65540879">
              <w:marLeft w:val="0"/>
              <w:marRight w:val="0"/>
              <w:marTop w:val="0"/>
              <w:marBottom w:val="0"/>
              <w:divBdr>
                <w:top w:val="none" w:sz="0" w:space="0" w:color="auto"/>
                <w:left w:val="none" w:sz="0" w:space="0" w:color="auto"/>
                <w:bottom w:val="none" w:sz="0" w:space="0" w:color="auto"/>
                <w:right w:val="none" w:sz="0" w:space="0" w:color="auto"/>
              </w:divBdr>
            </w:div>
            <w:div w:id="561066114">
              <w:marLeft w:val="0"/>
              <w:marRight w:val="0"/>
              <w:marTop w:val="0"/>
              <w:marBottom w:val="0"/>
              <w:divBdr>
                <w:top w:val="none" w:sz="0" w:space="0" w:color="auto"/>
                <w:left w:val="none" w:sz="0" w:space="0" w:color="auto"/>
                <w:bottom w:val="none" w:sz="0" w:space="0" w:color="auto"/>
                <w:right w:val="none" w:sz="0" w:space="0" w:color="auto"/>
              </w:divBdr>
            </w:div>
            <w:div w:id="721559385">
              <w:marLeft w:val="0"/>
              <w:marRight w:val="0"/>
              <w:marTop w:val="0"/>
              <w:marBottom w:val="0"/>
              <w:divBdr>
                <w:top w:val="none" w:sz="0" w:space="0" w:color="auto"/>
                <w:left w:val="none" w:sz="0" w:space="0" w:color="auto"/>
                <w:bottom w:val="none" w:sz="0" w:space="0" w:color="auto"/>
                <w:right w:val="none" w:sz="0" w:space="0" w:color="auto"/>
              </w:divBdr>
            </w:div>
            <w:div w:id="786244449">
              <w:marLeft w:val="0"/>
              <w:marRight w:val="0"/>
              <w:marTop w:val="0"/>
              <w:marBottom w:val="0"/>
              <w:divBdr>
                <w:top w:val="none" w:sz="0" w:space="0" w:color="auto"/>
                <w:left w:val="none" w:sz="0" w:space="0" w:color="auto"/>
                <w:bottom w:val="none" w:sz="0" w:space="0" w:color="auto"/>
                <w:right w:val="none" w:sz="0" w:space="0" w:color="auto"/>
              </w:divBdr>
            </w:div>
            <w:div w:id="1796675693">
              <w:marLeft w:val="0"/>
              <w:marRight w:val="0"/>
              <w:marTop w:val="0"/>
              <w:marBottom w:val="0"/>
              <w:divBdr>
                <w:top w:val="none" w:sz="0" w:space="0" w:color="auto"/>
                <w:left w:val="none" w:sz="0" w:space="0" w:color="auto"/>
                <w:bottom w:val="none" w:sz="0" w:space="0" w:color="auto"/>
                <w:right w:val="none" w:sz="0" w:space="0" w:color="auto"/>
              </w:divBdr>
            </w:div>
          </w:divsChild>
        </w:div>
        <w:div w:id="1528907844">
          <w:marLeft w:val="0"/>
          <w:marRight w:val="0"/>
          <w:marTop w:val="0"/>
          <w:marBottom w:val="0"/>
          <w:divBdr>
            <w:top w:val="none" w:sz="0" w:space="0" w:color="auto"/>
            <w:left w:val="none" w:sz="0" w:space="0" w:color="auto"/>
            <w:bottom w:val="none" w:sz="0" w:space="0" w:color="auto"/>
            <w:right w:val="none" w:sz="0" w:space="0" w:color="auto"/>
          </w:divBdr>
        </w:div>
        <w:div w:id="1537305106">
          <w:marLeft w:val="0"/>
          <w:marRight w:val="0"/>
          <w:marTop w:val="0"/>
          <w:marBottom w:val="0"/>
          <w:divBdr>
            <w:top w:val="none" w:sz="0" w:space="0" w:color="auto"/>
            <w:left w:val="none" w:sz="0" w:space="0" w:color="auto"/>
            <w:bottom w:val="none" w:sz="0" w:space="0" w:color="auto"/>
            <w:right w:val="none" w:sz="0" w:space="0" w:color="auto"/>
          </w:divBdr>
        </w:div>
        <w:div w:id="1540818048">
          <w:marLeft w:val="0"/>
          <w:marRight w:val="0"/>
          <w:marTop w:val="0"/>
          <w:marBottom w:val="0"/>
          <w:divBdr>
            <w:top w:val="none" w:sz="0" w:space="0" w:color="auto"/>
            <w:left w:val="none" w:sz="0" w:space="0" w:color="auto"/>
            <w:bottom w:val="none" w:sz="0" w:space="0" w:color="auto"/>
            <w:right w:val="none" w:sz="0" w:space="0" w:color="auto"/>
          </w:divBdr>
        </w:div>
        <w:div w:id="1568304355">
          <w:marLeft w:val="0"/>
          <w:marRight w:val="0"/>
          <w:marTop w:val="0"/>
          <w:marBottom w:val="0"/>
          <w:divBdr>
            <w:top w:val="none" w:sz="0" w:space="0" w:color="auto"/>
            <w:left w:val="none" w:sz="0" w:space="0" w:color="auto"/>
            <w:bottom w:val="none" w:sz="0" w:space="0" w:color="auto"/>
            <w:right w:val="none" w:sz="0" w:space="0" w:color="auto"/>
          </w:divBdr>
        </w:div>
        <w:div w:id="1568564325">
          <w:marLeft w:val="0"/>
          <w:marRight w:val="0"/>
          <w:marTop w:val="0"/>
          <w:marBottom w:val="0"/>
          <w:divBdr>
            <w:top w:val="none" w:sz="0" w:space="0" w:color="auto"/>
            <w:left w:val="none" w:sz="0" w:space="0" w:color="auto"/>
            <w:bottom w:val="none" w:sz="0" w:space="0" w:color="auto"/>
            <w:right w:val="none" w:sz="0" w:space="0" w:color="auto"/>
          </w:divBdr>
        </w:div>
        <w:div w:id="1568806761">
          <w:marLeft w:val="0"/>
          <w:marRight w:val="0"/>
          <w:marTop w:val="0"/>
          <w:marBottom w:val="0"/>
          <w:divBdr>
            <w:top w:val="none" w:sz="0" w:space="0" w:color="auto"/>
            <w:left w:val="none" w:sz="0" w:space="0" w:color="auto"/>
            <w:bottom w:val="none" w:sz="0" w:space="0" w:color="auto"/>
            <w:right w:val="none" w:sz="0" w:space="0" w:color="auto"/>
          </w:divBdr>
        </w:div>
        <w:div w:id="1592742804">
          <w:marLeft w:val="0"/>
          <w:marRight w:val="0"/>
          <w:marTop w:val="0"/>
          <w:marBottom w:val="0"/>
          <w:divBdr>
            <w:top w:val="none" w:sz="0" w:space="0" w:color="auto"/>
            <w:left w:val="none" w:sz="0" w:space="0" w:color="auto"/>
            <w:bottom w:val="none" w:sz="0" w:space="0" w:color="auto"/>
            <w:right w:val="none" w:sz="0" w:space="0" w:color="auto"/>
          </w:divBdr>
        </w:div>
        <w:div w:id="1610895409">
          <w:marLeft w:val="0"/>
          <w:marRight w:val="0"/>
          <w:marTop w:val="0"/>
          <w:marBottom w:val="0"/>
          <w:divBdr>
            <w:top w:val="none" w:sz="0" w:space="0" w:color="auto"/>
            <w:left w:val="none" w:sz="0" w:space="0" w:color="auto"/>
            <w:bottom w:val="none" w:sz="0" w:space="0" w:color="auto"/>
            <w:right w:val="none" w:sz="0" w:space="0" w:color="auto"/>
          </w:divBdr>
          <w:divsChild>
            <w:div w:id="367099855">
              <w:marLeft w:val="0"/>
              <w:marRight w:val="0"/>
              <w:marTop w:val="0"/>
              <w:marBottom w:val="0"/>
              <w:divBdr>
                <w:top w:val="none" w:sz="0" w:space="0" w:color="auto"/>
                <w:left w:val="none" w:sz="0" w:space="0" w:color="auto"/>
                <w:bottom w:val="none" w:sz="0" w:space="0" w:color="auto"/>
                <w:right w:val="none" w:sz="0" w:space="0" w:color="auto"/>
              </w:divBdr>
            </w:div>
            <w:div w:id="579406940">
              <w:marLeft w:val="0"/>
              <w:marRight w:val="0"/>
              <w:marTop w:val="0"/>
              <w:marBottom w:val="0"/>
              <w:divBdr>
                <w:top w:val="none" w:sz="0" w:space="0" w:color="auto"/>
                <w:left w:val="none" w:sz="0" w:space="0" w:color="auto"/>
                <w:bottom w:val="none" w:sz="0" w:space="0" w:color="auto"/>
                <w:right w:val="none" w:sz="0" w:space="0" w:color="auto"/>
              </w:divBdr>
            </w:div>
            <w:div w:id="693269955">
              <w:marLeft w:val="0"/>
              <w:marRight w:val="0"/>
              <w:marTop w:val="0"/>
              <w:marBottom w:val="0"/>
              <w:divBdr>
                <w:top w:val="none" w:sz="0" w:space="0" w:color="auto"/>
                <w:left w:val="none" w:sz="0" w:space="0" w:color="auto"/>
                <w:bottom w:val="none" w:sz="0" w:space="0" w:color="auto"/>
                <w:right w:val="none" w:sz="0" w:space="0" w:color="auto"/>
              </w:divBdr>
            </w:div>
            <w:div w:id="1141314689">
              <w:marLeft w:val="0"/>
              <w:marRight w:val="0"/>
              <w:marTop w:val="0"/>
              <w:marBottom w:val="0"/>
              <w:divBdr>
                <w:top w:val="none" w:sz="0" w:space="0" w:color="auto"/>
                <w:left w:val="none" w:sz="0" w:space="0" w:color="auto"/>
                <w:bottom w:val="none" w:sz="0" w:space="0" w:color="auto"/>
                <w:right w:val="none" w:sz="0" w:space="0" w:color="auto"/>
              </w:divBdr>
            </w:div>
            <w:div w:id="1337418340">
              <w:marLeft w:val="0"/>
              <w:marRight w:val="0"/>
              <w:marTop w:val="0"/>
              <w:marBottom w:val="0"/>
              <w:divBdr>
                <w:top w:val="none" w:sz="0" w:space="0" w:color="auto"/>
                <w:left w:val="none" w:sz="0" w:space="0" w:color="auto"/>
                <w:bottom w:val="none" w:sz="0" w:space="0" w:color="auto"/>
                <w:right w:val="none" w:sz="0" w:space="0" w:color="auto"/>
              </w:divBdr>
            </w:div>
          </w:divsChild>
        </w:div>
        <w:div w:id="1628127383">
          <w:marLeft w:val="0"/>
          <w:marRight w:val="0"/>
          <w:marTop w:val="0"/>
          <w:marBottom w:val="0"/>
          <w:divBdr>
            <w:top w:val="none" w:sz="0" w:space="0" w:color="auto"/>
            <w:left w:val="none" w:sz="0" w:space="0" w:color="auto"/>
            <w:bottom w:val="none" w:sz="0" w:space="0" w:color="auto"/>
            <w:right w:val="none" w:sz="0" w:space="0" w:color="auto"/>
          </w:divBdr>
        </w:div>
        <w:div w:id="1629625713">
          <w:marLeft w:val="0"/>
          <w:marRight w:val="0"/>
          <w:marTop w:val="0"/>
          <w:marBottom w:val="0"/>
          <w:divBdr>
            <w:top w:val="none" w:sz="0" w:space="0" w:color="auto"/>
            <w:left w:val="none" w:sz="0" w:space="0" w:color="auto"/>
            <w:bottom w:val="none" w:sz="0" w:space="0" w:color="auto"/>
            <w:right w:val="none" w:sz="0" w:space="0" w:color="auto"/>
          </w:divBdr>
        </w:div>
        <w:div w:id="1632708680">
          <w:marLeft w:val="0"/>
          <w:marRight w:val="0"/>
          <w:marTop w:val="0"/>
          <w:marBottom w:val="0"/>
          <w:divBdr>
            <w:top w:val="none" w:sz="0" w:space="0" w:color="auto"/>
            <w:left w:val="none" w:sz="0" w:space="0" w:color="auto"/>
            <w:bottom w:val="none" w:sz="0" w:space="0" w:color="auto"/>
            <w:right w:val="none" w:sz="0" w:space="0" w:color="auto"/>
          </w:divBdr>
        </w:div>
        <w:div w:id="1644116935">
          <w:marLeft w:val="0"/>
          <w:marRight w:val="0"/>
          <w:marTop w:val="0"/>
          <w:marBottom w:val="0"/>
          <w:divBdr>
            <w:top w:val="none" w:sz="0" w:space="0" w:color="auto"/>
            <w:left w:val="none" w:sz="0" w:space="0" w:color="auto"/>
            <w:bottom w:val="none" w:sz="0" w:space="0" w:color="auto"/>
            <w:right w:val="none" w:sz="0" w:space="0" w:color="auto"/>
          </w:divBdr>
        </w:div>
        <w:div w:id="1655183239">
          <w:marLeft w:val="0"/>
          <w:marRight w:val="0"/>
          <w:marTop w:val="0"/>
          <w:marBottom w:val="0"/>
          <w:divBdr>
            <w:top w:val="none" w:sz="0" w:space="0" w:color="auto"/>
            <w:left w:val="none" w:sz="0" w:space="0" w:color="auto"/>
            <w:bottom w:val="none" w:sz="0" w:space="0" w:color="auto"/>
            <w:right w:val="none" w:sz="0" w:space="0" w:color="auto"/>
          </w:divBdr>
        </w:div>
        <w:div w:id="1672175051">
          <w:marLeft w:val="0"/>
          <w:marRight w:val="0"/>
          <w:marTop w:val="0"/>
          <w:marBottom w:val="0"/>
          <w:divBdr>
            <w:top w:val="none" w:sz="0" w:space="0" w:color="auto"/>
            <w:left w:val="none" w:sz="0" w:space="0" w:color="auto"/>
            <w:bottom w:val="none" w:sz="0" w:space="0" w:color="auto"/>
            <w:right w:val="none" w:sz="0" w:space="0" w:color="auto"/>
          </w:divBdr>
        </w:div>
        <w:div w:id="1689720043">
          <w:marLeft w:val="0"/>
          <w:marRight w:val="0"/>
          <w:marTop w:val="0"/>
          <w:marBottom w:val="0"/>
          <w:divBdr>
            <w:top w:val="none" w:sz="0" w:space="0" w:color="auto"/>
            <w:left w:val="none" w:sz="0" w:space="0" w:color="auto"/>
            <w:bottom w:val="none" w:sz="0" w:space="0" w:color="auto"/>
            <w:right w:val="none" w:sz="0" w:space="0" w:color="auto"/>
          </w:divBdr>
        </w:div>
        <w:div w:id="1702170121">
          <w:marLeft w:val="0"/>
          <w:marRight w:val="0"/>
          <w:marTop w:val="0"/>
          <w:marBottom w:val="0"/>
          <w:divBdr>
            <w:top w:val="none" w:sz="0" w:space="0" w:color="auto"/>
            <w:left w:val="none" w:sz="0" w:space="0" w:color="auto"/>
            <w:bottom w:val="none" w:sz="0" w:space="0" w:color="auto"/>
            <w:right w:val="none" w:sz="0" w:space="0" w:color="auto"/>
          </w:divBdr>
          <w:divsChild>
            <w:div w:id="377123749">
              <w:marLeft w:val="0"/>
              <w:marRight w:val="0"/>
              <w:marTop w:val="0"/>
              <w:marBottom w:val="0"/>
              <w:divBdr>
                <w:top w:val="none" w:sz="0" w:space="0" w:color="auto"/>
                <w:left w:val="none" w:sz="0" w:space="0" w:color="auto"/>
                <w:bottom w:val="none" w:sz="0" w:space="0" w:color="auto"/>
                <w:right w:val="none" w:sz="0" w:space="0" w:color="auto"/>
              </w:divBdr>
            </w:div>
            <w:div w:id="646008833">
              <w:marLeft w:val="0"/>
              <w:marRight w:val="0"/>
              <w:marTop w:val="0"/>
              <w:marBottom w:val="0"/>
              <w:divBdr>
                <w:top w:val="none" w:sz="0" w:space="0" w:color="auto"/>
                <w:left w:val="none" w:sz="0" w:space="0" w:color="auto"/>
                <w:bottom w:val="none" w:sz="0" w:space="0" w:color="auto"/>
                <w:right w:val="none" w:sz="0" w:space="0" w:color="auto"/>
              </w:divBdr>
            </w:div>
            <w:div w:id="901791357">
              <w:marLeft w:val="0"/>
              <w:marRight w:val="0"/>
              <w:marTop w:val="0"/>
              <w:marBottom w:val="0"/>
              <w:divBdr>
                <w:top w:val="none" w:sz="0" w:space="0" w:color="auto"/>
                <w:left w:val="none" w:sz="0" w:space="0" w:color="auto"/>
                <w:bottom w:val="none" w:sz="0" w:space="0" w:color="auto"/>
                <w:right w:val="none" w:sz="0" w:space="0" w:color="auto"/>
              </w:divBdr>
            </w:div>
            <w:div w:id="1325207601">
              <w:marLeft w:val="0"/>
              <w:marRight w:val="0"/>
              <w:marTop w:val="0"/>
              <w:marBottom w:val="0"/>
              <w:divBdr>
                <w:top w:val="none" w:sz="0" w:space="0" w:color="auto"/>
                <w:left w:val="none" w:sz="0" w:space="0" w:color="auto"/>
                <w:bottom w:val="none" w:sz="0" w:space="0" w:color="auto"/>
                <w:right w:val="none" w:sz="0" w:space="0" w:color="auto"/>
              </w:divBdr>
            </w:div>
            <w:div w:id="1760904680">
              <w:marLeft w:val="0"/>
              <w:marRight w:val="0"/>
              <w:marTop w:val="0"/>
              <w:marBottom w:val="0"/>
              <w:divBdr>
                <w:top w:val="none" w:sz="0" w:space="0" w:color="auto"/>
                <w:left w:val="none" w:sz="0" w:space="0" w:color="auto"/>
                <w:bottom w:val="none" w:sz="0" w:space="0" w:color="auto"/>
                <w:right w:val="none" w:sz="0" w:space="0" w:color="auto"/>
              </w:divBdr>
            </w:div>
          </w:divsChild>
        </w:div>
        <w:div w:id="1715039338">
          <w:marLeft w:val="0"/>
          <w:marRight w:val="0"/>
          <w:marTop w:val="0"/>
          <w:marBottom w:val="0"/>
          <w:divBdr>
            <w:top w:val="none" w:sz="0" w:space="0" w:color="auto"/>
            <w:left w:val="none" w:sz="0" w:space="0" w:color="auto"/>
            <w:bottom w:val="none" w:sz="0" w:space="0" w:color="auto"/>
            <w:right w:val="none" w:sz="0" w:space="0" w:color="auto"/>
          </w:divBdr>
        </w:div>
        <w:div w:id="1724282914">
          <w:marLeft w:val="0"/>
          <w:marRight w:val="0"/>
          <w:marTop w:val="0"/>
          <w:marBottom w:val="0"/>
          <w:divBdr>
            <w:top w:val="none" w:sz="0" w:space="0" w:color="auto"/>
            <w:left w:val="none" w:sz="0" w:space="0" w:color="auto"/>
            <w:bottom w:val="none" w:sz="0" w:space="0" w:color="auto"/>
            <w:right w:val="none" w:sz="0" w:space="0" w:color="auto"/>
          </w:divBdr>
        </w:div>
        <w:div w:id="1741632936">
          <w:marLeft w:val="0"/>
          <w:marRight w:val="0"/>
          <w:marTop w:val="0"/>
          <w:marBottom w:val="0"/>
          <w:divBdr>
            <w:top w:val="none" w:sz="0" w:space="0" w:color="auto"/>
            <w:left w:val="none" w:sz="0" w:space="0" w:color="auto"/>
            <w:bottom w:val="none" w:sz="0" w:space="0" w:color="auto"/>
            <w:right w:val="none" w:sz="0" w:space="0" w:color="auto"/>
          </w:divBdr>
        </w:div>
        <w:div w:id="1742168031">
          <w:marLeft w:val="0"/>
          <w:marRight w:val="0"/>
          <w:marTop w:val="0"/>
          <w:marBottom w:val="0"/>
          <w:divBdr>
            <w:top w:val="none" w:sz="0" w:space="0" w:color="auto"/>
            <w:left w:val="none" w:sz="0" w:space="0" w:color="auto"/>
            <w:bottom w:val="none" w:sz="0" w:space="0" w:color="auto"/>
            <w:right w:val="none" w:sz="0" w:space="0" w:color="auto"/>
          </w:divBdr>
        </w:div>
        <w:div w:id="1762948220">
          <w:marLeft w:val="0"/>
          <w:marRight w:val="0"/>
          <w:marTop w:val="0"/>
          <w:marBottom w:val="0"/>
          <w:divBdr>
            <w:top w:val="none" w:sz="0" w:space="0" w:color="auto"/>
            <w:left w:val="none" w:sz="0" w:space="0" w:color="auto"/>
            <w:bottom w:val="none" w:sz="0" w:space="0" w:color="auto"/>
            <w:right w:val="none" w:sz="0" w:space="0" w:color="auto"/>
          </w:divBdr>
        </w:div>
        <w:div w:id="1776440718">
          <w:marLeft w:val="0"/>
          <w:marRight w:val="0"/>
          <w:marTop w:val="0"/>
          <w:marBottom w:val="0"/>
          <w:divBdr>
            <w:top w:val="none" w:sz="0" w:space="0" w:color="auto"/>
            <w:left w:val="none" w:sz="0" w:space="0" w:color="auto"/>
            <w:bottom w:val="none" w:sz="0" w:space="0" w:color="auto"/>
            <w:right w:val="none" w:sz="0" w:space="0" w:color="auto"/>
          </w:divBdr>
        </w:div>
        <w:div w:id="1796019807">
          <w:marLeft w:val="0"/>
          <w:marRight w:val="0"/>
          <w:marTop w:val="0"/>
          <w:marBottom w:val="0"/>
          <w:divBdr>
            <w:top w:val="none" w:sz="0" w:space="0" w:color="auto"/>
            <w:left w:val="none" w:sz="0" w:space="0" w:color="auto"/>
            <w:bottom w:val="none" w:sz="0" w:space="0" w:color="auto"/>
            <w:right w:val="none" w:sz="0" w:space="0" w:color="auto"/>
          </w:divBdr>
        </w:div>
        <w:div w:id="1802645631">
          <w:marLeft w:val="0"/>
          <w:marRight w:val="0"/>
          <w:marTop w:val="0"/>
          <w:marBottom w:val="0"/>
          <w:divBdr>
            <w:top w:val="none" w:sz="0" w:space="0" w:color="auto"/>
            <w:left w:val="none" w:sz="0" w:space="0" w:color="auto"/>
            <w:bottom w:val="none" w:sz="0" w:space="0" w:color="auto"/>
            <w:right w:val="none" w:sz="0" w:space="0" w:color="auto"/>
          </w:divBdr>
        </w:div>
        <w:div w:id="1809275386">
          <w:marLeft w:val="0"/>
          <w:marRight w:val="0"/>
          <w:marTop w:val="0"/>
          <w:marBottom w:val="0"/>
          <w:divBdr>
            <w:top w:val="none" w:sz="0" w:space="0" w:color="auto"/>
            <w:left w:val="none" w:sz="0" w:space="0" w:color="auto"/>
            <w:bottom w:val="none" w:sz="0" w:space="0" w:color="auto"/>
            <w:right w:val="none" w:sz="0" w:space="0" w:color="auto"/>
          </w:divBdr>
        </w:div>
        <w:div w:id="1819108320">
          <w:marLeft w:val="0"/>
          <w:marRight w:val="0"/>
          <w:marTop w:val="0"/>
          <w:marBottom w:val="0"/>
          <w:divBdr>
            <w:top w:val="none" w:sz="0" w:space="0" w:color="auto"/>
            <w:left w:val="none" w:sz="0" w:space="0" w:color="auto"/>
            <w:bottom w:val="none" w:sz="0" w:space="0" w:color="auto"/>
            <w:right w:val="none" w:sz="0" w:space="0" w:color="auto"/>
          </w:divBdr>
        </w:div>
        <w:div w:id="1820148959">
          <w:marLeft w:val="0"/>
          <w:marRight w:val="0"/>
          <w:marTop w:val="0"/>
          <w:marBottom w:val="0"/>
          <w:divBdr>
            <w:top w:val="none" w:sz="0" w:space="0" w:color="auto"/>
            <w:left w:val="none" w:sz="0" w:space="0" w:color="auto"/>
            <w:bottom w:val="none" w:sz="0" w:space="0" w:color="auto"/>
            <w:right w:val="none" w:sz="0" w:space="0" w:color="auto"/>
          </w:divBdr>
        </w:div>
        <w:div w:id="1820924201">
          <w:marLeft w:val="0"/>
          <w:marRight w:val="0"/>
          <w:marTop w:val="0"/>
          <w:marBottom w:val="0"/>
          <w:divBdr>
            <w:top w:val="none" w:sz="0" w:space="0" w:color="auto"/>
            <w:left w:val="none" w:sz="0" w:space="0" w:color="auto"/>
            <w:bottom w:val="none" w:sz="0" w:space="0" w:color="auto"/>
            <w:right w:val="none" w:sz="0" w:space="0" w:color="auto"/>
          </w:divBdr>
        </w:div>
        <w:div w:id="1828745858">
          <w:marLeft w:val="0"/>
          <w:marRight w:val="0"/>
          <w:marTop w:val="0"/>
          <w:marBottom w:val="0"/>
          <w:divBdr>
            <w:top w:val="none" w:sz="0" w:space="0" w:color="auto"/>
            <w:left w:val="none" w:sz="0" w:space="0" w:color="auto"/>
            <w:bottom w:val="none" w:sz="0" w:space="0" w:color="auto"/>
            <w:right w:val="none" w:sz="0" w:space="0" w:color="auto"/>
          </w:divBdr>
          <w:divsChild>
            <w:div w:id="606695371">
              <w:marLeft w:val="0"/>
              <w:marRight w:val="0"/>
              <w:marTop w:val="0"/>
              <w:marBottom w:val="0"/>
              <w:divBdr>
                <w:top w:val="none" w:sz="0" w:space="0" w:color="auto"/>
                <w:left w:val="none" w:sz="0" w:space="0" w:color="auto"/>
                <w:bottom w:val="none" w:sz="0" w:space="0" w:color="auto"/>
                <w:right w:val="none" w:sz="0" w:space="0" w:color="auto"/>
              </w:divBdr>
            </w:div>
            <w:div w:id="724332553">
              <w:marLeft w:val="0"/>
              <w:marRight w:val="0"/>
              <w:marTop w:val="0"/>
              <w:marBottom w:val="0"/>
              <w:divBdr>
                <w:top w:val="none" w:sz="0" w:space="0" w:color="auto"/>
                <w:left w:val="none" w:sz="0" w:space="0" w:color="auto"/>
                <w:bottom w:val="none" w:sz="0" w:space="0" w:color="auto"/>
                <w:right w:val="none" w:sz="0" w:space="0" w:color="auto"/>
              </w:divBdr>
            </w:div>
            <w:div w:id="1590656912">
              <w:marLeft w:val="0"/>
              <w:marRight w:val="0"/>
              <w:marTop w:val="0"/>
              <w:marBottom w:val="0"/>
              <w:divBdr>
                <w:top w:val="none" w:sz="0" w:space="0" w:color="auto"/>
                <w:left w:val="none" w:sz="0" w:space="0" w:color="auto"/>
                <w:bottom w:val="none" w:sz="0" w:space="0" w:color="auto"/>
                <w:right w:val="none" w:sz="0" w:space="0" w:color="auto"/>
              </w:divBdr>
            </w:div>
            <w:div w:id="1619725023">
              <w:marLeft w:val="0"/>
              <w:marRight w:val="0"/>
              <w:marTop w:val="0"/>
              <w:marBottom w:val="0"/>
              <w:divBdr>
                <w:top w:val="none" w:sz="0" w:space="0" w:color="auto"/>
                <w:left w:val="none" w:sz="0" w:space="0" w:color="auto"/>
                <w:bottom w:val="none" w:sz="0" w:space="0" w:color="auto"/>
                <w:right w:val="none" w:sz="0" w:space="0" w:color="auto"/>
              </w:divBdr>
            </w:div>
            <w:div w:id="1629310396">
              <w:marLeft w:val="0"/>
              <w:marRight w:val="0"/>
              <w:marTop w:val="0"/>
              <w:marBottom w:val="0"/>
              <w:divBdr>
                <w:top w:val="none" w:sz="0" w:space="0" w:color="auto"/>
                <w:left w:val="none" w:sz="0" w:space="0" w:color="auto"/>
                <w:bottom w:val="none" w:sz="0" w:space="0" w:color="auto"/>
                <w:right w:val="none" w:sz="0" w:space="0" w:color="auto"/>
              </w:divBdr>
            </w:div>
          </w:divsChild>
        </w:div>
        <w:div w:id="1835142198">
          <w:marLeft w:val="0"/>
          <w:marRight w:val="0"/>
          <w:marTop w:val="0"/>
          <w:marBottom w:val="0"/>
          <w:divBdr>
            <w:top w:val="none" w:sz="0" w:space="0" w:color="auto"/>
            <w:left w:val="none" w:sz="0" w:space="0" w:color="auto"/>
            <w:bottom w:val="none" w:sz="0" w:space="0" w:color="auto"/>
            <w:right w:val="none" w:sz="0" w:space="0" w:color="auto"/>
          </w:divBdr>
        </w:div>
        <w:div w:id="1842970021">
          <w:marLeft w:val="0"/>
          <w:marRight w:val="0"/>
          <w:marTop w:val="0"/>
          <w:marBottom w:val="0"/>
          <w:divBdr>
            <w:top w:val="none" w:sz="0" w:space="0" w:color="auto"/>
            <w:left w:val="none" w:sz="0" w:space="0" w:color="auto"/>
            <w:bottom w:val="none" w:sz="0" w:space="0" w:color="auto"/>
            <w:right w:val="none" w:sz="0" w:space="0" w:color="auto"/>
          </w:divBdr>
        </w:div>
        <w:div w:id="1855604832">
          <w:marLeft w:val="0"/>
          <w:marRight w:val="0"/>
          <w:marTop w:val="0"/>
          <w:marBottom w:val="0"/>
          <w:divBdr>
            <w:top w:val="none" w:sz="0" w:space="0" w:color="auto"/>
            <w:left w:val="none" w:sz="0" w:space="0" w:color="auto"/>
            <w:bottom w:val="none" w:sz="0" w:space="0" w:color="auto"/>
            <w:right w:val="none" w:sz="0" w:space="0" w:color="auto"/>
          </w:divBdr>
        </w:div>
        <w:div w:id="1858108308">
          <w:marLeft w:val="0"/>
          <w:marRight w:val="0"/>
          <w:marTop w:val="0"/>
          <w:marBottom w:val="0"/>
          <w:divBdr>
            <w:top w:val="none" w:sz="0" w:space="0" w:color="auto"/>
            <w:left w:val="none" w:sz="0" w:space="0" w:color="auto"/>
            <w:bottom w:val="none" w:sz="0" w:space="0" w:color="auto"/>
            <w:right w:val="none" w:sz="0" w:space="0" w:color="auto"/>
          </w:divBdr>
        </w:div>
        <w:div w:id="1869024899">
          <w:marLeft w:val="0"/>
          <w:marRight w:val="0"/>
          <w:marTop w:val="0"/>
          <w:marBottom w:val="0"/>
          <w:divBdr>
            <w:top w:val="none" w:sz="0" w:space="0" w:color="auto"/>
            <w:left w:val="none" w:sz="0" w:space="0" w:color="auto"/>
            <w:bottom w:val="none" w:sz="0" w:space="0" w:color="auto"/>
            <w:right w:val="none" w:sz="0" w:space="0" w:color="auto"/>
          </w:divBdr>
        </w:div>
        <w:div w:id="1870533866">
          <w:marLeft w:val="0"/>
          <w:marRight w:val="0"/>
          <w:marTop w:val="0"/>
          <w:marBottom w:val="0"/>
          <w:divBdr>
            <w:top w:val="none" w:sz="0" w:space="0" w:color="auto"/>
            <w:left w:val="none" w:sz="0" w:space="0" w:color="auto"/>
            <w:bottom w:val="none" w:sz="0" w:space="0" w:color="auto"/>
            <w:right w:val="none" w:sz="0" w:space="0" w:color="auto"/>
          </w:divBdr>
        </w:div>
        <w:div w:id="1879077511">
          <w:marLeft w:val="0"/>
          <w:marRight w:val="0"/>
          <w:marTop w:val="0"/>
          <w:marBottom w:val="0"/>
          <w:divBdr>
            <w:top w:val="none" w:sz="0" w:space="0" w:color="auto"/>
            <w:left w:val="none" w:sz="0" w:space="0" w:color="auto"/>
            <w:bottom w:val="none" w:sz="0" w:space="0" w:color="auto"/>
            <w:right w:val="none" w:sz="0" w:space="0" w:color="auto"/>
          </w:divBdr>
        </w:div>
        <w:div w:id="1886138783">
          <w:marLeft w:val="0"/>
          <w:marRight w:val="0"/>
          <w:marTop w:val="0"/>
          <w:marBottom w:val="0"/>
          <w:divBdr>
            <w:top w:val="none" w:sz="0" w:space="0" w:color="auto"/>
            <w:left w:val="none" w:sz="0" w:space="0" w:color="auto"/>
            <w:bottom w:val="none" w:sz="0" w:space="0" w:color="auto"/>
            <w:right w:val="none" w:sz="0" w:space="0" w:color="auto"/>
          </w:divBdr>
        </w:div>
        <w:div w:id="1888759320">
          <w:marLeft w:val="0"/>
          <w:marRight w:val="0"/>
          <w:marTop w:val="0"/>
          <w:marBottom w:val="0"/>
          <w:divBdr>
            <w:top w:val="none" w:sz="0" w:space="0" w:color="auto"/>
            <w:left w:val="none" w:sz="0" w:space="0" w:color="auto"/>
            <w:bottom w:val="none" w:sz="0" w:space="0" w:color="auto"/>
            <w:right w:val="none" w:sz="0" w:space="0" w:color="auto"/>
          </w:divBdr>
        </w:div>
        <w:div w:id="1902212785">
          <w:marLeft w:val="0"/>
          <w:marRight w:val="0"/>
          <w:marTop w:val="0"/>
          <w:marBottom w:val="0"/>
          <w:divBdr>
            <w:top w:val="none" w:sz="0" w:space="0" w:color="auto"/>
            <w:left w:val="none" w:sz="0" w:space="0" w:color="auto"/>
            <w:bottom w:val="none" w:sz="0" w:space="0" w:color="auto"/>
            <w:right w:val="none" w:sz="0" w:space="0" w:color="auto"/>
          </w:divBdr>
        </w:div>
        <w:div w:id="1903250371">
          <w:marLeft w:val="0"/>
          <w:marRight w:val="0"/>
          <w:marTop w:val="0"/>
          <w:marBottom w:val="0"/>
          <w:divBdr>
            <w:top w:val="none" w:sz="0" w:space="0" w:color="auto"/>
            <w:left w:val="none" w:sz="0" w:space="0" w:color="auto"/>
            <w:bottom w:val="none" w:sz="0" w:space="0" w:color="auto"/>
            <w:right w:val="none" w:sz="0" w:space="0" w:color="auto"/>
          </w:divBdr>
        </w:div>
        <w:div w:id="1918782475">
          <w:marLeft w:val="0"/>
          <w:marRight w:val="0"/>
          <w:marTop w:val="0"/>
          <w:marBottom w:val="0"/>
          <w:divBdr>
            <w:top w:val="none" w:sz="0" w:space="0" w:color="auto"/>
            <w:left w:val="none" w:sz="0" w:space="0" w:color="auto"/>
            <w:bottom w:val="none" w:sz="0" w:space="0" w:color="auto"/>
            <w:right w:val="none" w:sz="0" w:space="0" w:color="auto"/>
          </w:divBdr>
        </w:div>
        <w:div w:id="1925913594">
          <w:marLeft w:val="0"/>
          <w:marRight w:val="0"/>
          <w:marTop w:val="0"/>
          <w:marBottom w:val="0"/>
          <w:divBdr>
            <w:top w:val="none" w:sz="0" w:space="0" w:color="auto"/>
            <w:left w:val="none" w:sz="0" w:space="0" w:color="auto"/>
            <w:bottom w:val="none" w:sz="0" w:space="0" w:color="auto"/>
            <w:right w:val="none" w:sz="0" w:space="0" w:color="auto"/>
          </w:divBdr>
        </w:div>
        <w:div w:id="1928490594">
          <w:marLeft w:val="0"/>
          <w:marRight w:val="0"/>
          <w:marTop w:val="0"/>
          <w:marBottom w:val="0"/>
          <w:divBdr>
            <w:top w:val="none" w:sz="0" w:space="0" w:color="auto"/>
            <w:left w:val="none" w:sz="0" w:space="0" w:color="auto"/>
            <w:bottom w:val="none" w:sz="0" w:space="0" w:color="auto"/>
            <w:right w:val="none" w:sz="0" w:space="0" w:color="auto"/>
          </w:divBdr>
        </w:div>
        <w:div w:id="1935357290">
          <w:marLeft w:val="0"/>
          <w:marRight w:val="0"/>
          <w:marTop w:val="0"/>
          <w:marBottom w:val="0"/>
          <w:divBdr>
            <w:top w:val="none" w:sz="0" w:space="0" w:color="auto"/>
            <w:left w:val="none" w:sz="0" w:space="0" w:color="auto"/>
            <w:bottom w:val="none" w:sz="0" w:space="0" w:color="auto"/>
            <w:right w:val="none" w:sz="0" w:space="0" w:color="auto"/>
          </w:divBdr>
        </w:div>
        <w:div w:id="1953585862">
          <w:marLeft w:val="0"/>
          <w:marRight w:val="0"/>
          <w:marTop w:val="0"/>
          <w:marBottom w:val="0"/>
          <w:divBdr>
            <w:top w:val="none" w:sz="0" w:space="0" w:color="auto"/>
            <w:left w:val="none" w:sz="0" w:space="0" w:color="auto"/>
            <w:bottom w:val="none" w:sz="0" w:space="0" w:color="auto"/>
            <w:right w:val="none" w:sz="0" w:space="0" w:color="auto"/>
          </w:divBdr>
        </w:div>
        <w:div w:id="1954900991">
          <w:marLeft w:val="0"/>
          <w:marRight w:val="0"/>
          <w:marTop w:val="0"/>
          <w:marBottom w:val="0"/>
          <w:divBdr>
            <w:top w:val="none" w:sz="0" w:space="0" w:color="auto"/>
            <w:left w:val="none" w:sz="0" w:space="0" w:color="auto"/>
            <w:bottom w:val="none" w:sz="0" w:space="0" w:color="auto"/>
            <w:right w:val="none" w:sz="0" w:space="0" w:color="auto"/>
          </w:divBdr>
        </w:div>
        <w:div w:id="1956324547">
          <w:marLeft w:val="0"/>
          <w:marRight w:val="0"/>
          <w:marTop w:val="0"/>
          <w:marBottom w:val="0"/>
          <w:divBdr>
            <w:top w:val="none" w:sz="0" w:space="0" w:color="auto"/>
            <w:left w:val="none" w:sz="0" w:space="0" w:color="auto"/>
            <w:bottom w:val="none" w:sz="0" w:space="0" w:color="auto"/>
            <w:right w:val="none" w:sz="0" w:space="0" w:color="auto"/>
          </w:divBdr>
        </w:div>
        <w:div w:id="1957641751">
          <w:marLeft w:val="0"/>
          <w:marRight w:val="0"/>
          <w:marTop w:val="0"/>
          <w:marBottom w:val="0"/>
          <w:divBdr>
            <w:top w:val="none" w:sz="0" w:space="0" w:color="auto"/>
            <w:left w:val="none" w:sz="0" w:space="0" w:color="auto"/>
            <w:bottom w:val="none" w:sz="0" w:space="0" w:color="auto"/>
            <w:right w:val="none" w:sz="0" w:space="0" w:color="auto"/>
          </w:divBdr>
        </w:div>
        <w:div w:id="1967855257">
          <w:marLeft w:val="0"/>
          <w:marRight w:val="0"/>
          <w:marTop w:val="0"/>
          <w:marBottom w:val="0"/>
          <w:divBdr>
            <w:top w:val="none" w:sz="0" w:space="0" w:color="auto"/>
            <w:left w:val="none" w:sz="0" w:space="0" w:color="auto"/>
            <w:bottom w:val="none" w:sz="0" w:space="0" w:color="auto"/>
            <w:right w:val="none" w:sz="0" w:space="0" w:color="auto"/>
          </w:divBdr>
        </w:div>
        <w:div w:id="1971353377">
          <w:marLeft w:val="0"/>
          <w:marRight w:val="0"/>
          <w:marTop w:val="0"/>
          <w:marBottom w:val="0"/>
          <w:divBdr>
            <w:top w:val="none" w:sz="0" w:space="0" w:color="auto"/>
            <w:left w:val="none" w:sz="0" w:space="0" w:color="auto"/>
            <w:bottom w:val="none" w:sz="0" w:space="0" w:color="auto"/>
            <w:right w:val="none" w:sz="0" w:space="0" w:color="auto"/>
          </w:divBdr>
        </w:div>
        <w:div w:id="1973711667">
          <w:marLeft w:val="0"/>
          <w:marRight w:val="0"/>
          <w:marTop w:val="0"/>
          <w:marBottom w:val="0"/>
          <w:divBdr>
            <w:top w:val="none" w:sz="0" w:space="0" w:color="auto"/>
            <w:left w:val="none" w:sz="0" w:space="0" w:color="auto"/>
            <w:bottom w:val="none" w:sz="0" w:space="0" w:color="auto"/>
            <w:right w:val="none" w:sz="0" w:space="0" w:color="auto"/>
          </w:divBdr>
        </w:div>
        <w:div w:id="1976446008">
          <w:marLeft w:val="0"/>
          <w:marRight w:val="0"/>
          <w:marTop w:val="0"/>
          <w:marBottom w:val="0"/>
          <w:divBdr>
            <w:top w:val="none" w:sz="0" w:space="0" w:color="auto"/>
            <w:left w:val="none" w:sz="0" w:space="0" w:color="auto"/>
            <w:bottom w:val="none" w:sz="0" w:space="0" w:color="auto"/>
            <w:right w:val="none" w:sz="0" w:space="0" w:color="auto"/>
          </w:divBdr>
        </w:div>
        <w:div w:id="1984968296">
          <w:marLeft w:val="0"/>
          <w:marRight w:val="0"/>
          <w:marTop w:val="0"/>
          <w:marBottom w:val="0"/>
          <w:divBdr>
            <w:top w:val="none" w:sz="0" w:space="0" w:color="auto"/>
            <w:left w:val="none" w:sz="0" w:space="0" w:color="auto"/>
            <w:bottom w:val="none" w:sz="0" w:space="0" w:color="auto"/>
            <w:right w:val="none" w:sz="0" w:space="0" w:color="auto"/>
          </w:divBdr>
        </w:div>
        <w:div w:id="1987663939">
          <w:marLeft w:val="0"/>
          <w:marRight w:val="0"/>
          <w:marTop w:val="0"/>
          <w:marBottom w:val="0"/>
          <w:divBdr>
            <w:top w:val="none" w:sz="0" w:space="0" w:color="auto"/>
            <w:left w:val="none" w:sz="0" w:space="0" w:color="auto"/>
            <w:bottom w:val="none" w:sz="0" w:space="0" w:color="auto"/>
            <w:right w:val="none" w:sz="0" w:space="0" w:color="auto"/>
          </w:divBdr>
        </w:div>
        <w:div w:id="1995403264">
          <w:marLeft w:val="0"/>
          <w:marRight w:val="0"/>
          <w:marTop w:val="0"/>
          <w:marBottom w:val="0"/>
          <w:divBdr>
            <w:top w:val="none" w:sz="0" w:space="0" w:color="auto"/>
            <w:left w:val="none" w:sz="0" w:space="0" w:color="auto"/>
            <w:bottom w:val="none" w:sz="0" w:space="0" w:color="auto"/>
            <w:right w:val="none" w:sz="0" w:space="0" w:color="auto"/>
          </w:divBdr>
          <w:divsChild>
            <w:div w:id="355271900">
              <w:marLeft w:val="-75"/>
              <w:marRight w:val="0"/>
              <w:marTop w:val="30"/>
              <w:marBottom w:val="30"/>
              <w:divBdr>
                <w:top w:val="none" w:sz="0" w:space="0" w:color="auto"/>
                <w:left w:val="none" w:sz="0" w:space="0" w:color="auto"/>
                <w:bottom w:val="none" w:sz="0" w:space="0" w:color="auto"/>
                <w:right w:val="none" w:sz="0" w:space="0" w:color="auto"/>
              </w:divBdr>
              <w:divsChild>
                <w:div w:id="30375468">
                  <w:marLeft w:val="0"/>
                  <w:marRight w:val="0"/>
                  <w:marTop w:val="0"/>
                  <w:marBottom w:val="0"/>
                  <w:divBdr>
                    <w:top w:val="none" w:sz="0" w:space="0" w:color="auto"/>
                    <w:left w:val="none" w:sz="0" w:space="0" w:color="auto"/>
                    <w:bottom w:val="none" w:sz="0" w:space="0" w:color="auto"/>
                    <w:right w:val="none" w:sz="0" w:space="0" w:color="auto"/>
                  </w:divBdr>
                  <w:divsChild>
                    <w:div w:id="678236942">
                      <w:marLeft w:val="0"/>
                      <w:marRight w:val="0"/>
                      <w:marTop w:val="0"/>
                      <w:marBottom w:val="0"/>
                      <w:divBdr>
                        <w:top w:val="none" w:sz="0" w:space="0" w:color="auto"/>
                        <w:left w:val="none" w:sz="0" w:space="0" w:color="auto"/>
                        <w:bottom w:val="none" w:sz="0" w:space="0" w:color="auto"/>
                        <w:right w:val="none" w:sz="0" w:space="0" w:color="auto"/>
                      </w:divBdr>
                    </w:div>
                  </w:divsChild>
                </w:div>
                <w:div w:id="50731453">
                  <w:marLeft w:val="0"/>
                  <w:marRight w:val="0"/>
                  <w:marTop w:val="0"/>
                  <w:marBottom w:val="0"/>
                  <w:divBdr>
                    <w:top w:val="none" w:sz="0" w:space="0" w:color="auto"/>
                    <w:left w:val="none" w:sz="0" w:space="0" w:color="auto"/>
                    <w:bottom w:val="none" w:sz="0" w:space="0" w:color="auto"/>
                    <w:right w:val="none" w:sz="0" w:space="0" w:color="auto"/>
                  </w:divBdr>
                  <w:divsChild>
                    <w:div w:id="596405069">
                      <w:marLeft w:val="0"/>
                      <w:marRight w:val="0"/>
                      <w:marTop w:val="0"/>
                      <w:marBottom w:val="0"/>
                      <w:divBdr>
                        <w:top w:val="none" w:sz="0" w:space="0" w:color="auto"/>
                        <w:left w:val="none" w:sz="0" w:space="0" w:color="auto"/>
                        <w:bottom w:val="none" w:sz="0" w:space="0" w:color="auto"/>
                        <w:right w:val="none" w:sz="0" w:space="0" w:color="auto"/>
                      </w:divBdr>
                    </w:div>
                  </w:divsChild>
                </w:div>
                <w:div w:id="100685345">
                  <w:marLeft w:val="0"/>
                  <w:marRight w:val="0"/>
                  <w:marTop w:val="0"/>
                  <w:marBottom w:val="0"/>
                  <w:divBdr>
                    <w:top w:val="none" w:sz="0" w:space="0" w:color="auto"/>
                    <w:left w:val="none" w:sz="0" w:space="0" w:color="auto"/>
                    <w:bottom w:val="none" w:sz="0" w:space="0" w:color="auto"/>
                    <w:right w:val="none" w:sz="0" w:space="0" w:color="auto"/>
                  </w:divBdr>
                  <w:divsChild>
                    <w:div w:id="2076705856">
                      <w:marLeft w:val="0"/>
                      <w:marRight w:val="0"/>
                      <w:marTop w:val="0"/>
                      <w:marBottom w:val="0"/>
                      <w:divBdr>
                        <w:top w:val="none" w:sz="0" w:space="0" w:color="auto"/>
                        <w:left w:val="none" w:sz="0" w:space="0" w:color="auto"/>
                        <w:bottom w:val="none" w:sz="0" w:space="0" w:color="auto"/>
                        <w:right w:val="none" w:sz="0" w:space="0" w:color="auto"/>
                      </w:divBdr>
                    </w:div>
                  </w:divsChild>
                </w:div>
                <w:div w:id="110058514">
                  <w:marLeft w:val="0"/>
                  <w:marRight w:val="0"/>
                  <w:marTop w:val="0"/>
                  <w:marBottom w:val="0"/>
                  <w:divBdr>
                    <w:top w:val="none" w:sz="0" w:space="0" w:color="auto"/>
                    <w:left w:val="none" w:sz="0" w:space="0" w:color="auto"/>
                    <w:bottom w:val="none" w:sz="0" w:space="0" w:color="auto"/>
                    <w:right w:val="none" w:sz="0" w:space="0" w:color="auto"/>
                  </w:divBdr>
                  <w:divsChild>
                    <w:div w:id="237063277">
                      <w:marLeft w:val="0"/>
                      <w:marRight w:val="0"/>
                      <w:marTop w:val="0"/>
                      <w:marBottom w:val="0"/>
                      <w:divBdr>
                        <w:top w:val="none" w:sz="0" w:space="0" w:color="auto"/>
                        <w:left w:val="none" w:sz="0" w:space="0" w:color="auto"/>
                        <w:bottom w:val="none" w:sz="0" w:space="0" w:color="auto"/>
                        <w:right w:val="none" w:sz="0" w:space="0" w:color="auto"/>
                      </w:divBdr>
                    </w:div>
                  </w:divsChild>
                </w:div>
                <w:div w:id="195509216">
                  <w:marLeft w:val="0"/>
                  <w:marRight w:val="0"/>
                  <w:marTop w:val="0"/>
                  <w:marBottom w:val="0"/>
                  <w:divBdr>
                    <w:top w:val="none" w:sz="0" w:space="0" w:color="auto"/>
                    <w:left w:val="none" w:sz="0" w:space="0" w:color="auto"/>
                    <w:bottom w:val="none" w:sz="0" w:space="0" w:color="auto"/>
                    <w:right w:val="none" w:sz="0" w:space="0" w:color="auto"/>
                  </w:divBdr>
                  <w:divsChild>
                    <w:div w:id="369185898">
                      <w:marLeft w:val="0"/>
                      <w:marRight w:val="0"/>
                      <w:marTop w:val="0"/>
                      <w:marBottom w:val="0"/>
                      <w:divBdr>
                        <w:top w:val="none" w:sz="0" w:space="0" w:color="auto"/>
                        <w:left w:val="none" w:sz="0" w:space="0" w:color="auto"/>
                        <w:bottom w:val="none" w:sz="0" w:space="0" w:color="auto"/>
                        <w:right w:val="none" w:sz="0" w:space="0" w:color="auto"/>
                      </w:divBdr>
                    </w:div>
                    <w:div w:id="1092507509">
                      <w:marLeft w:val="0"/>
                      <w:marRight w:val="0"/>
                      <w:marTop w:val="0"/>
                      <w:marBottom w:val="0"/>
                      <w:divBdr>
                        <w:top w:val="none" w:sz="0" w:space="0" w:color="auto"/>
                        <w:left w:val="none" w:sz="0" w:space="0" w:color="auto"/>
                        <w:bottom w:val="none" w:sz="0" w:space="0" w:color="auto"/>
                        <w:right w:val="none" w:sz="0" w:space="0" w:color="auto"/>
                      </w:divBdr>
                    </w:div>
                    <w:div w:id="1205555942">
                      <w:marLeft w:val="0"/>
                      <w:marRight w:val="0"/>
                      <w:marTop w:val="0"/>
                      <w:marBottom w:val="0"/>
                      <w:divBdr>
                        <w:top w:val="none" w:sz="0" w:space="0" w:color="auto"/>
                        <w:left w:val="none" w:sz="0" w:space="0" w:color="auto"/>
                        <w:bottom w:val="none" w:sz="0" w:space="0" w:color="auto"/>
                        <w:right w:val="none" w:sz="0" w:space="0" w:color="auto"/>
                      </w:divBdr>
                    </w:div>
                    <w:div w:id="1338194972">
                      <w:marLeft w:val="0"/>
                      <w:marRight w:val="0"/>
                      <w:marTop w:val="0"/>
                      <w:marBottom w:val="0"/>
                      <w:divBdr>
                        <w:top w:val="none" w:sz="0" w:space="0" w:color="auto"/>
                        <w:left w:val="none" w:sz="0" w:space="0" w:color="auto"/>
                        <w:bottom w:val="none" w:sz="0" w:space="0" w:color="auto"/>
                        <w:right w:val="none" w:sz="0" w:space="0" w:color="auto"/>
                      </w:divBdr>
                    </w:div>
                  </w:divsChild>
                </w:div>
                <w:div w:id="250041832">
                  <w:marLeft w:val="0"/>
                  <w:marRight w:val="0"/>
                  <w:marTop w:val="0"/>
                  <w:marBottom w:val="0"/>
                  <w:divBdr>
                    <w:top w:val="none" w:sz="0" w:space="0" w:color="auto"/>
                    <w:left w:val="none" w:sz="0" w:space="0" w:color="auto"/>
                    <w:bottom w:val="none" w:sz="0" w:space="0" w:color="auto"/>
                    <w:right w:val="none" w:sz="0" w:space="0" w:color="auto"/>
                  </w:divBdr>
                  <w:divsChild>
                    <w:div w:id="142085331">
                      <w:marLeft w:val="0"/>
                      <w:marRight w:val="0"/>
                      <w:marTop w:val="0"/>
                      <w:marBottom w:val="0"/>
                      <w:divBdr>
                        <w:top w:val="none" w:sz="0" w:space="0" w:color="auto"/>
                        <w:left w:val="none" w:sz="0" w:space="0" w:color="auto"/>
                        <w:bottom w:val="none" w:sz="0" w:space="0" w:color="auto"/>
                        <w:right w:val="none" w:sz="0" w:space="0" w:color="auto"/>
                      </w:divBdr>
                    </w:div>
                  </w:divsChild>
                </w:div>
                <w:div w:id="276765516">
                  <w:marLeft w:val="0"/>
                  <w:marRight w:val="0"/>
                  <w:marTop w:val="0"/>
                  <w:marBottom w:val="0"/>
                  <w:divBdr>
                    <w:top w:val="none" w:sz="0" w:space="0" w:color="auto"/>
                    <w:left w:val="none" w:sz="0" w:space="0" w:color="auto"/>
                    <w:bottom w:val="none" w:sz="0" w:space="0" w:color="auto"/>
                    <w:right w:val="none" w:sz="0" w:space="0" w:color="auto"/>
                  </w:divBdr>
                  <w:divsChild>
                    <w:div w:id="76874115">
                      <w:marLeft w:val="0"/>
                      <w:marRight w:val="0"/>
                      <w:marTop w:val="0"/>
                      <w:marBottom w:val="0"/>
                      <w:divBdr>
                        <w:top w:val="none" w:sz="0" w:space="0" w:color="auto"/>
                        <w:left w:val="none" w:sz="0" w:space="0" w:color="auto"/>
                        <w:bottom w:val="none" w:sz="0" w:space="0" w:color="auto"/>
                        <w:right w:val="none" w:sz="0" w:space="0" w:color="auto"/>
                      </w:divBdr>
                    </w:div>
                  </w:divsChild>
                </w:div>
                <w:div w:id="368923291">
                  <w:marLeft w:val="0"/>
                  <w:marRight w:val="0"/>
                  <w:marTop w:val="0"/>
                  <w:marBottom w:val="0"/>
                  <w:divBdr>
                    <w:top w:val="none" w:sz="0" w:space="0" w:color="auto"/>
                    <w:left w:val="none" w:sz="0" w:space="0" w:color="auto"/>
                    <w:bottom w:val="none" w:sz="0" w:space="0" w:color="auto"/>
                    <w:right w:val="none" w:sz="0" w:space="0" w:color="auto"/>
                  </w:divBdr>
                  <w:divsChild>
                    <w:div w:id="141508529">
                      <w:marLeft w:val="0"/>
                      <w:marRight w:val="0"/>
                      <w:marTop w:val="0"/>
                      <w:marBottom w:val="0"/>
                      <w:divBdr>
                        <w:top w:val="none" w:sz="0" w:space="0" w:color="auto"/>
                        <w:left w:val="none" w:sz="0" w:space="0" w:color="auto"/>
                        <w:bottom w:val="none" w:sz="0" w:space="0" w:color="auto"/>
                        <w:right w:val="none" w:sz="0" w:space="0" w:color="auto"/>
                      </w:divBdr>
                    </w:div>
                  </w:divsChild>
                </w:div>
                <w:div w:id="394545414">
                  <w:marLeft w:val="0"/>
                  <w:marRight w:val="0"/>
                  <w:marTop w:val="0"/>
                  <w:marBottom w:val="0"/>
                  <w:divBdr>
                    <w:top w:val="none" w:sz="0" w:space="0" w:color="auto"/>
                    <w:left w:val="none" w:sz="0" w:space="0" w:color="auto"/>
                    <w:bottom w:val="none" w:sz="0" w:space="0" w:color="auto"/>
                    <w:right w:val="none" w:sz="0" w:space="0" w:color="auto"/>
                  </w:divBdr>
                  <w:divsChild>
                    <w:div w:id="53503809">
                      <w:marLeft w:val="0"/>
                      <w:marRight w:val="0"/>
                      <w:marTop w:val="0"/>
                      <w:marBottom w:val="0"/>
                      <w:divBdr>
                        <w:top w:val="none" w:sz="0" w:space="0" w:color="auto"/>
                        <w:left w:val="none" w:sz="0" w:space="0" w:color="auto"/>
                        <w:bottom w:val="none" w:sz="0" w:space="0" w:color="auto"/>
                        <w:right w:val="none" w:sz="0" w:space="0" w:color="auto"/>
                      </w:divBdr>
                    </w:div>
                    <w:div w:id="1461802244">
                      <w:marLeft w:val="0"/>
                      <w:marRight w:val="0"/>
                      <w:marTop w:val="0"/>
                      <w:marBottom w:val="0"/>
                      <w:divBdr>
                        <w:top w:val="none" w:sz="0" w:space="0" w:color="auto"/>
                        <w:left w:val="none" w:sz="0" w:space="0" w:color="auto"/>
                        <w:bottom w:val="none" w:sz="0" w:space="0" w:color="auto"/>
                        <w:right w:val="none" w:sz="0" w:space="0" w:color="auto"/>
                      </w:divBdr>
                    </w:div>
                  </w:divsChild>
                </w:div>
                <w:div w:id="472674009">
                  <w:marLeft w:val="0"/>
                  <w:marRight w:val="0"/>
                  <w:marTop w:val="0"/>
                  <w:marBottom w:val="0"/>
                  <w:divBdr>
                    <w:top w:val="none" w:sz="0" w:space="0" w:color="auto"/>
                    <w:left w:val="none" w:sz="0" w:space="0" w:color="auto"/>
                    <w:bottom w:val="none" w:sz="0" w:space="0" w:color="auto"/>
                    <w:right w:val="none" w:sz="0" w:space="0" w:color="auto"/>
                  </w:divBdr>
                  <w:divsChild>
                    <w:div w:id="887381136">
                      <w:marLeft w:val="0"/>
                      <w:marRight w:val="0"/>
                      <w:marTop w:val="0"/>
                      <w:marBottom w:val="0"/>
                      <w:divBdr>
                        <w:top w:val="none" w:sz="0" w:space="0" w:color="auto"/>
                        <w:left w:val="none" w:sz="0" w:space="0" w:color="auto"/>
                        <w:bottom w:val="none" w:sz="0" w:space="0" w:color="auto"/>
                        <w:right w:val="none" w:sz="0" w:space="0" w:color="auto"/>
                      </w:divBdr>
                    </w:div>
                  </w:divsChild>
                </w:div>
                <w:div w:id="533929945">
                  <w:marLeft w:val="0"/>
                  <w:marRight w:val="0"/>
                  <w:marTop w:val="0"/>
                  <w:marBottom w:val="0"/>
                  <w:divBdr>
                    <w:top w:val="none" w:sz="0" w:space="0" w:color="auto"/>
                    <w:left w:val="none" w:sz="0" w:space="0" w:color="auto"/>
                    <w:bottom w:val="none" w:sz="0" w:space="0" w:color="auto"/>
                    <w:right w:val="none" w:sz="0" w:space="0" w:color="auto"/>
                  </w:divBdr>
                  <w:divsChild>
                    <w:div w:id="97063194">
                      <w:marLeft w:val="0"/>
                      <w:marRight w:val="0"/>
                      <w:marTop w:val="0"/>
                      <w:marBottom w:val="0"/>
                      <w:divBdr>
                        <w:top w:val="none" w:sz="0" w:space="0" w:color="auto"/>
                        <w:left w:val="none" w:sz="0" w:space="0" w:color="auto"/>
                        <w:bottom w:val="none" w:sz="0" w:space="0" w:color="auto"/>
                        <w:right w:val="none" w:sz="0" w:space="0" w:color="auto"/>
                      </w:divBdr>
                    </w:div>
                    <w:div w:id="677584061">
                      <w:marLeft w:val="0"/>
                      <w:marRight w:val="0"/>
                      <w:marTop w:val="0"/>
                      <w:marBottom w:val="0"/>
                      <w:divBdr>
                        <w:top w:val="none" w:sz="0" w:space="0" w:color="auto"/>
                        <w:left w:val="none" w:sz="0" w:space="0" w:color="auto"/>
                        <w:bottom w:val="none" w:sz="0" w:space="0" w:color="auto"/>
                        <w:right w:val="none" w:sz="0" w:space="0" w:color="auto"/>
                      </w:divBdr>
                    </w:div>
                  </w:divsChild>
                </w:div>
                <w:div w:id="569386340">
                  <w:marLeft w:val="0"/>
                  <w:marRight w:val="0"/>
                  <w:marTop w:val="0"/>
                  <w:marBottom w:val="0"/>
                  <w:divBdr>
                    <w:top w:val="none" w:sz="0" w:space="0" w:color="auto"/>
                    <w:left w:val="none" w:sz="0" w:space="0" w:color="auto"/>
                    <w:bottom w:val="none" w:sz="0" w:space="0" w:color="auto"/>
                    <w:right w:val="none" w:sz="0" w:space="0" w:color="auto"/>
                  </w:divBdr>
                  <w:divsChild>
                    <w:div w:id="533424199">
                      <w:marLeft w:val="0"/>
                      <w:marRight w:val="0"/>
                      <w:marTop w:val="0"/>
                      <w:marBottom w:val="0"/>
                      <w:divBdr>
                        <w:top w:val="none" w:sz="0" w:space="0" w:color="auto"/>
                        <w:left w:val="none" w:sz="0" w:space="0" w:color="auto"/>
                        <w:bottom w:val="none" w:sz="0" w:space="0" w:color="auto"/>
                        <w:right w:val="none" w:sz="0" w:space="0" w:color="auto"/>
                      </w:divBdr>
                    </w:div>
                  </w:divsChild>
                </w:div>
                <w:div w:id="647327219">
                  <w:marLeft w:val="0"/>
                  <w:marRight w:val="0"/>
                  <w:marTop w:val="0"/>
                  <w:marBottom w:val="0"/>
                  <w:divBdr>
                    <w:top w:val="none" w:sz="0" w:space="0" w:color="auto"/>
                    <w:left w:val="none" w:sz="0" w:space="0" w:color="auto"/>
                    <w:bottom w:val="none" w:sz="0" w:space="0" w:color="auto"/>
                    <w:right w:val="none" w:sz="0" w:space="0" w:color="auto"/>
                  </w:divBdr>
                  <w:divsChild>
                    <w:div w:id="945697163">
                      <w:marLeft w:val="0"/>
                      <w:marRight w:val="0"/>
                      <w:marTop w:val="0"/>
                      <w:marBottom w:val="0"/>
                      <w:divBdr>
                        <w:top w:val="none" w:sz="0" w:space="0" w:color="auto"/>
                        <w:left w:val="none" w:sz="0" w:space="0" w:color="auto"/>
                        <w:bottom w:val="none" w:sz="0" w:space="0" w:color="auto"/>
                        <w:right w:val="none" w:sz="0" w:space="0" w:color="auto"/>
                      </w:divBdr>
                    </w:div>
                  </w:divsChild>
                </w:div>
                <w:div w:id="664820614">
                  <w:marLeft w:val="0"/>
                  <w:marRight w:val="0"/>
                  <w:marTop w:val="0"/>
                  <w:marBottom w:val="0"/>
                  <w:divBdr>
                    <w:top w:val="none" w:sz="0" w:space="0" w:color="auto"/>
                    <w:left w:val="none" w:sz="0" w:space="0" w:color="auto"/>
                    <w:bottom w:val="none" w:sz="0" w:space="0" w:color="auto"/>
                    <w:right w:val="none" w:sz="0" w:space="0" w:color="auto"/>
                  </w:divBdr>
                  <w:divsChild>
                    <w:div w:id="618725617">
                      <w:marLeft w:val="0"/>
                      <w:marRight w:val="0"/>
                      <w:marTop w:val="0"/>
                      <w:marBottom w:val="0"/>
                      <w:divBdr>
                        <w:top w:val="none" w:sz="0" w:space="0" w:color="auto"/>
                        <w:left w:val="none" w:sz="0" w:space="0" w:color="auto"/>
                        <w:bottom w:val="none" w:sz="0" w:space="0" w:color="auto"/>
                        <w:right w:val="none" w:sz="0" w:space="0" w:color="auto"/>
                      </w:divBdr>
                    </w:div>
                  </w:divsChild>
                </w:div>
                <w:div w:id="667824376">
                  <w:marLeft w:val="0"/>
                  <w:marRight w:val="0"/>
                  <w:marTop w:val="0"/>
                  <w:marBottom w:val="0"/>
                  <w:divBdr>
                    <w:top w:val="none" w:sz="0" w:space="0" w:color="auto"/>
                    <w:left w:val="none" w:sz="0" w:space="0" w:color="auto"/>
                    <w:bottom w:val="none" w:sz="0" w:space="0" w:color="auto"/>
                    <w:right w:val="none" w:sz="0" w:space="0" w:color="auto"/>
                  </w:divBdr>
                  <w:divsChild>
                    <w:div w:id="1214930701">
                      <w:marLeft w:val="0"/>
                      <w:marRight w:val="0"/>
                      <w:marTop w:val="0"/>
                      <w:marBottom w:val="0"/>
                      <w:divBdr>
                        <w:top w:val="none" w:sz="0" w:space="0" w:color="auto"/>
                        <w:left w:val="none" w:sz="0" w:space="0" w:color="auto"/>
                        <w:bottom w:val="none" w:sz="0" w:space="0" w:color="auto"/>
                        <w:right w:val="none" w:sz="0" w:space="0" w:color="auto"/>
                      </w:divBdr>
                    </w:div>
                  </w:divsChild>
                </w:div>
                <w:div w:id="694622787">
                  <w:marLeft w:val="0"/>
                  <w:marRight w:val="0"/>
                  <w:marTop w:val="0"/>
                  <w:marBottom w:val="0"/>
                  <w:divBdr>
                    <w:top w:val="none" w:sz="0" w:space="0" w:color="auto"/>
                    <w:left w:val="none" w:sz="0" w:space="0" w:color="auto"/>
                    <w:bottom w:val="none" w:sz="0" w:space="0" w:color="auto"/>
                    <w:right w:val="none" w:sz="0" w:space="0" w:color="auto"/>
                  </w:divBdr>
                  <w:divsChild>
                    <w:div w:id="1130785797">
                      <w:marLeft w:val="0"/>
                      <w:marRight w:val="0"/>
                      <w:marTop w:val="0"/>
                      <w:marBottom w:val="0"/>
                      <w:divBdr>
                        <w:top w:val="none" w:sz="0" w:space="0" w:color="auto"/>
                        <w:left w:val="none" w:sz="0" w:space="0" w:color="auto"/>
                        <w:bottom w:val="none" w:sz="0" w:space="0" w:color="auto"/>
                        <w:right w:val="none" w:sz="0" w:space="0" w:color="auto"/>
                      </w:divBdr>
                    </w:div>
                  </w:divsChild>
                </w:div>
                <w:div w:id="747337984">
                  <w:marLeft w:val="0"/>
                  <w:marRight w:val="0"/>
                  <w:marTop w:val="0"/>
                  <w:marBottom w:val="0"/>
                  <w:divBdr>
                    <w:top w:val="none" w:sz="0" w:space="0" w:color="auto"/>
                    <w:left w:val="none" w:sz="0" w:space="0" w:color="auto"/>
                    <w:bottom w:val="none" w:sz="0" w:space="0" w:color="auto"/>
                    <w:right w:val="none" w:sz="0" w:space="0" w:color="auto"/>
                  </w:divBdr>
                  <w:divsChild>
                    <w:div w:id="208884359">
                      <w:marLeft w:val="0"/>
                      <w:marRight w:val="0"/>
                      <w:marTop w:val="0"/>
                      <w:marBottom w:val="0"/>
                      <w:divBdr>
                        <w:top w:val="none" w:sz="0" w:space="0" w:color="auto"/>
                        <w:left w:val="none" w:sz="0" w:space="0" w:color="auto"/>
                        <w:bottom w:val="none" w:sz="0" w:space="0" w:color="auto"/>
                        <w:right w:val="none" w:sz="0" w:space="0" w:color="auto"/>
                      </w:divBdr>
                    </w:div>
                  </w:divsChild>
                </w:div>
                <w:div w:id="817695044">
                  <w:marLeft w:val="0"/>
                  <w:marRight w:val="0"/>
                  <w:marTop w:val="0"/>
                  <w:marBottom w:val="0"/>
                  <w:divBdr>
                    <w:top w:val="none" w:sz="0" w:space="0" w:color="auto"/>
                    <w:left w:val="none" w:sz="0" w:space="0" w:color="auto"/>
                    <w:bottom w:val="none" w:sz="0" w:space="0" w:color="auto"/>
                    <w:right w:val="none" w:sz="0" w:space="0" w:color="auto"/>
                  </w:divBdr>
                  <w:divsChild>
                    <w:div w:id="876117085">
                      <w:marLeft w:val="0"/>
                      <w:marRight w:val="0"/>
                      <w:marTop w:val="0"/>
                      <w:marBottom w:val="0"/>
                      <w:divBdr>
                        <w:top w:val="none" w:sz="0" w:space="0" w:color="auto"/>
                        <w:left w:val="none" w:sz="0" w:space="0" w:color="auto"/>
                        <w:bottom w:val="none" w:sz="0" w:space="0" w:color="auto"/>
                        <w:right w:val="none" w:sz="0" w:space="0" w:color="auto"/>
                      </w:divBdr>
                    </w:div>
                  </w:divsChild>
                </w:div>
                <w:div w:id="864485506">
                  <w:marLeft w:val="0"/>
                  <w:marRight w:val="0"/>
                  <w:marTop w:val="0"/>
                  <w:marBottom w:val="0"/>
                  <w:divBdr>
                    <w:top w:val="none" w:sz="0" w:space="0" w:color="auto"/>
                    <w:left w:val="none" w:sz="0" w:space="0" w:color="auto"/>
                    <w:bottom w:val="none" w:sz="0" w:space="0" w:color="auto"/>
                    <w:right w:val="none" w:sz="0" w:space="0" w:color="auto"/>
                  </w:divBdr>
                  <w:divsChild>
                    <w:div w:id="1411544524">
                      <w:marLeft w:val="0"/>
                      <w:marRight w:val="0"/>
                      <w:marTop w:val="0"/>
                      <w:marBottom w:val="0"/>
                      <w:divBdr>
                        <w:top w:val="none" w:sz="0" w:space="0" w:color="auto"/>
                        <w:left w:val="none" w:sz="0" w:space="0" w:color="auto"/>
                        <w:bottom w:val="none" w:sz="0" w:space="0" w:color="auto"/>
                        <w:right w:val="none" w:sz="0" w:space="0" w:color="auto"/>
                      </w:divBdr>
                    </w:div>
                  </w:divsChild>
                </w:div>
                <w:div w:id="897742589">
                  <w:marLeft w:val="0"/>
                  <w:marRight w:val="0"/>
                  <w:marTop w:val="0"/>
                  <w:marBottom w:val="0"/>
                  <w:divBdr>
                    <w:top w:val="none" w:sz="0" w:space="0" w:color="auto"/>
                    <w:left w:val="none" w:sz="0" w:space="0" w:color="auto"/>
                    <w:bottom w:val="none" w:sz="0" w:space="0" w:color="auto"/>
                    <w:right w:val="none" w:sz="0" w:space="0" w:color="auto"/>
                  </w:divBdr>
                  <w:divsChild>
                    <w:div w:id="1383943135">
                      <w:marLeft w:val="0"/>
                      <w:marRight w:val="0"/>
                      <w:marTop w:val="0"/>
                      <w:marBottom w:val="0"/>
                      <w:divBdr>
                        <w:top w:val="none" w:sz="0" w:space="0" w:color="auto"/>
                        <w:left w:val="none" w:sz="0" w:space="0" w:color="auto"/>
                        <w:bottom w:val="none" w:sz="0" w:space="0" w:color="auto"/>
                        <w:right w:val="none" w:sz="0" w:space="0" w:color="auto"/>
                      </w:divBdr>
                    </w:div>
                  </w:divsChild>
                </w:div>
                <w:div w:id="903413854">
                  <w:marLeft w:val="0"/>
                  <w:marRight w:val="0"/>
                  <w:marTop w:val="0"/>
                  <w:marBottom w:val="0"/>
                  <w:divBdr>
                    <w:top w:val="none" w:sz="0" w:space="0" w:color="auto"/>
                    <w:left w:val="none" w:sz="0" w:space="0" w:color="auto"/>
                    <w:bottom w:val="none" w:sz="0" w:space="0" w:color="auto"/>
                    <w:right w:val="none" w:sz="0" w:space="0" w:color="auto"/>
                  </w:divBdr>
                  <w:divsChild>
                    <w:div w:id="195388835">
                      <w:marLeft w:val="0"/>
                      <w:marRight w:val="0"/>
                      <w:marTop w:val="0"/>
                      <w:marBottom w:val="0"/>
                      <w:divBdr>
                        <w:top w:val="none" w:sz="0" w:space="0" w:color="auto"/>
                        <w:left w:val="none" w:sz="0" w:space="0" w:color="auto"/>
                        <w:bottom w:val="none" w:sz="0" w:space="0" w:color="auto"/>
                        <w:right w:val="none" w:sz="0" w:space="0" w:color="auto"/>
                      </w:divBdr>
                    </w:div>
                    <w:div w:id="705759800">
                      <w:marLeft w:val="0"/>
                      <w:marRight w:val="0"/>
                      <w:marTop w:val="0"/>
                      <w:marBottom w:val="0"/>
                      <w:divBdr>
                        <w:top w:val="none" w:sz="0" w:space="0" w:color="auto"/>
                        <w:left w:val="none" w:sz="0" w:space="0" w:color="auto"/>
                        <w:bottom w:val="none" w:sz="0" w:space="0" w:color="auto"/>
                        <w:right w:val="none" w:sz="0" w:space="0" w:color="auto"/>
                      </w:divBdr>
                    </w:div>
                  </w:divsChild>
                </w:div>
                <w:div w:id="962343771">
                  <w:marLeft w:val="0"/>
                  <w:marRight w:val="0"/>
                  <w:marTop w:val="0"/>
                  <w:marBottom w:val="0"/>
                  <w:divBdr>
                    <w:top w:val="none" w:sz="0" w:space="0" w:color="auto"/>
                    <w:left w:val="none" w:sz="0" w:space="0" w:color="auto"/>
                    <w:bottom w:val="none" w:sz="0" w:space="0" w:color="auto"/>
                    <w:right w:val="none" w:sz="0" w:space="0" w:color="auto"/>
                  </w:divBdr>
                  <w:divsChild>
                    <w:div w:id="1070343128">
                      <w:marLeft w:val="0"/>
                      <w:marRight w:val="0"/>
                      <w:marTop w:val="0"/>
                      <w:marBottom w:val="0"/>
                      <w:divBdr>
                        <w:top w:val="none" w:sz="0" w:space="0" w:color="auto"/>
                        <w:left w:val="none" w:sz="0" w:space="0" w:color="auto"/>
                        <w:bottom w:val="none" w:sz="0" w:space="0" w:color="auto"/>
                        <w:right w:val="none" w:sz="0" w:space="0" w:color="auto"/>
                      </w:divBdr>
                    </w:div>
                  </w:divsChild>
                </w:div>
                <w:div w:id="969634559">
                  <w:marLeft w:val="0"/>
                  <w:marRight w:val="0"/>
                  <w:marTop w:val="0"/>
                  <w:marBottom w:val="0"/>
                  <w:divBdr>
                    <w:top w:val="none" w:sz="0" w:space="0" w:color="auto"/>
                    <w:left w:val="none" w:sz="0" w:space="0" w:color="auto"/>
                    <w:bottom w:val="none" w:sz="0" w:space="0" w:color="auto"/>
                    <w:right w:val="none" w:sz="0" w:space="0" w:color="auto"/>
                  </w:divBdr>
                  <w:divsChild>
                    <w:div w:id="252207102">
                      <w:marLeft w:val="0"/>
                      <w:marRight w:val="0"/>
                      <w:marTop w:val="0"/>
                      <w:marBottom w:val="0"/>
                      <w:divBdr>
                        <w:top w:val="none" w:sz="0" w:space="0" w:color="auto"/>
                        <w:left w:val="none" w:sz="0" w:space="0" w:color="auto"/>
                        <w:bottom w:val="none" w:sz="0" w:space="0" w:color="auto"/>
                        <w:right w:val="none" w:sz="0" w:space="0" w:color="auto"/>
                      </w:divBdr>
                    </w:div>
                  </w:divsChild>
                </w:div>
                <w:div w:id="1004481881">
                  <w:marLeft w:val="0"/>
                  <w:marRight w:val="0"/>
                  <w:marTop w:val="0"/>
                  <w:marBottom w:val="0"/>
                  <w:divBdr>
                    <w:top w:val="none" w:sz="0" w:space="0" w:color="auto"/>
                    <w:left w:val="none" w:sz="0" w:space="0" w:color="auto"/>
                    <w:bottom w:val="none" w:sz="0" w:space="0" w:color="auto"/>
                    <w:right w:val="none" w:sz="0" w:space="0" w:color="auto"/>
                  </w:divBdr>
                  <w:divsChild>
                    <w:div w:id="1583834911">
                      <w:marLeft w:val="0"/>
                      <w:marRight w:val="0"/>
                      <w:marTop w:val="0"/>
                      <w:marBottom w:val="0"/>
                      <w:divBdr>
                        <w:top w:val="none" w:sz="0" w:space="0" w:color="auto"/>
                        <w:left w:val="none" w:sz="0" w:space="0" w:color="auto"/>
                        <w:bottom w:val="none" w:sz="0" w:space="0" w:color="auto"/>
                        <w:right w:val="none" w:sz="0" w:space="0" w:color="auto"/>
                      </w:divBdr>
                    </w:div>
                  </w:divsChild>
                </w:div>
                <w:div w:id="1069423344">
                  <w:marLeft w:val="0"/>
                  <w:marRight w:val="0"/>
                  <w:marTop w:val="0"/>
                  <w:marBottom w:val="0"/>
                  <w:divBdr>
                    <w:top w:val="none" w:sz="0" w:space="0" w:color="auto"/>
                    <w:left w:val="none" w:sz="0" w:space="0" w:color="auto"/>
                    <w:bottom w:val="none" w:sz="0" w:space="0" w:color="auto"/>
                    <w:right w:val="none" w:sz="0" w:space="0" w:color="auto"/>
                  </w:divBdr>
                  <w:divsChild>
                    <w:div w:id="788209841">
                      <w:marLeft w:val="0"/>
                      <w:marRight w:val="0"/>
                      <w:marTop w:val="0"/>
                      <w:marBottom w:val="0"/>
                      <w:divBdr>
                        <w:top w:val="none" w:sz="0" w:space="0" w:color="auto"/>
                        <w:left w:val="none" w:sz="0" w:space="0" w:color="auto"/>
                        <w:bottom w:val="none" w:sz="0" w:space="0" w:color="auto"/>
                        <w:right w:val="none" w:sz="0" w:space="0" w:color="auto"/>
                      </w:divBdr>
                    </w:div>
                  </w:divsChild>
                </w:div>
                <w:div w:id="1073623925">
                  <w:marLeft w:val="0"/>
                  <w:marRight w:val="0"/>
                  <w:marTop w:val="0"/>
                  <w:marBottom w:val="0"/>
                  <w:divBdr>
                    <w:top w:val="none" w:sz="0" w:space="0" w:color="auto"/>
                    <w:left w:val="none" w:sz="0" w:space="0" w:color="auto"/>
                    <w:bottom w:val="none" w:sz="0" w:space="0" w:color="auto"/>
                    <w:right w:val="none" w:sz="0" w:space="0" w:color="auto"/>
                  </w:divBdr>
                  <w:divsChild>
                    <w:div w:id="1877889238">
                      <w:marLeft w:val="0"/>
                      <w:marRight w:val="0"/>
                      <w:marTop w:val="0"/>
                      <w:marBottom w:val="0"/>
                      <w:divBdr>
                        <w:top w:val="none" w:sz="0" w:space="0" w:color="auto"/>
                        <w:left w:val="none" w:sz="0" w:space="0" w:color="auto"/>
                        <w:bottom w:val="none" w:sz="0" w:space="0" w:color="auto"/>
                        <w:right w:val="none" w:sz="0" w:space="0" w:color="auto"/>
                      </w:divBdr>
                    </w:div>
                  </w:divsChild>
                </w:div>
                <w:div w:id="1083264130">
                  <w:marLeft w:val="0"/>
                  <w:marRight w:val="0"/>
                  <w:marTop w:val="0"/>
                  <w:marBottom w:val="0"/>
                  <w:divBdr>
                    <w:top w:val="none" w:sz="0" w:space="0" w:color="auto"/>
                    <w:left w:val="none" w:sz="0" w:space="0" w:color="auto"/>
                    <w:bottom w:val="none" w:sz="0" w:space="0" w:color="auto"/>
                    <w:right w:val="none" w:sz="0" w:space="0" w:color="auto"/>
                  </w:divBdr>
                  <w:divsChild>
                    <w:div w:id="1507868494">
                      <w:marLeft w:val="0"/>
                      <w:marRight w:val="0"/>
                      <w:marTop w:val="0"/>
                      <w:marBottom w:val="0"/>
                      <w:divBdr>
                        <w:top w:val="none" w:sz="0" w:space="0" w:color="auto"/>
                        <w:left w:val="none" w:sz="0" w:space="0" w:color="auto"/>
                        <w:bottom w:val="none" w:sz="0" w:space="0" w:color="auto"/>
                        <w:right w:val="none" w:sz="0" w:space="0" w:color="auto"/>
                      </w:divBdr>
                    </w:div>
                  </w:divsChild>
                </w:div>
                <w:div w:id="1323660571">
                  <w:marLeft w:val="0"/>
                  <w:marRight w:val="0"/>
                  <w:marTop w:val="0"/>
                  <w:marBottom w:val="0"/>
                  <w:divBdr>
                    <w:top w:val="none" w:sz="0" w:space="0" w:color="auto"/>
                    <w:left w:val="none" w:sz="0" w:space="0" w:color="auto"/>
                    <w:bottom w:val="none" w:sz="0" w:space="0" w:color="auto"/>
                    <w:right w:val="none" w:sz="0" w:space="0" w:color="auto"/>
                  </w:divBdr>
                  <w:divsChild>
                    <w:div w:id="1221478293">
                      <w:marLeft w:val="0"/>
                      <w:marRight w:val="0"/>
                      <w:marTop w:val="0"/>
                      <w:marBottom w:val="0"/>
                      <w:divBdr>
                        <w:top w:val="none" w:sz="0" w:space="0" w:color="auto"/>
                        <w:left w:val="none" w:sz="0" w:space="0" w:color="auto"/>
                        <w:bottom w:val="none" w:sz="0" w:space="0" w:color="auto"/>
                        <w:right w:val="none" w:sz="0" w:space="0" w:color="auto"/>
                      </w:divBdr>
                    </w:div>
                  </w:divsChild>
                </w:div>
                <w:div w:id="1332223819">
                  <w:marLeft w:val="0"/>
                  <w:marRight w:val="0"/>
                  <w:marTop w:val="0"/>
                  <w:marBottom w:val="0"/>
                  <w:divBdr>
                    <w:top w:val="none" w:sz="0" w:space="0" w:color="auto"/>
                    <w:left w:val="none" w:sz="0" w:space="0" w:color="auto"/>
                    <w:bottom w:val="none" w:sz="0" w:space="0" w:color="auto"/>
                    <w:right w:val="none" w:sz="0" w:space="0" w:color="auto"/>
                  </w:divBdr>
                  <w:divsChild>
                    <w:div w:id="1084835243">
                      <w:marLeft w:val="0"/>
                      <w:marRight w:val="0"/>
                      <w:marTop w:val="0"/>
                      <w:marBottom w:val="0"/>
                      <w:divBdr>
                        <w:top w:val="none" w:sz="0" w:space="0" w:color="auto"/>
                        <w:left w:val="none" w:sz="0" w:space="0" w:color="auto"/>
                        <w:bottom w:val="none" w:sz="0" w:space="0" w:color="auto"/>
                        <w:right w:val="none" w:sz="0" w:space="0" w:color="auto"/>
                      </w:divBdr>
                    </w:div>
                  </w:divsChild>
                </w:div>
                <w:div w:id="1511141377">
                  <w:marLeft w:val="0"/>
                  <w:marRight w:val="0"/>
                  <w:marTop w:val="0"/>
                  <w:marBottom w:val="0"/>
                  <w:divBdr>
                    <w:top w:val="none" w:sz="0" w:space="0" w:color="auto"/>
                    <w:left w:val="none" w:sz="0" w:space="0" w:color="auto"/>
                    <w:bottom w:val="none" w:sz="0" w:space="0" w:color="auto"/>
                    <w:right w:val="none" w:sz="0" w:space="0" w:color="auto"/>
                  </w:divBdr>
                  <w:divsChild>
                    <w:div w:id="1599825209">
                      <w:marLeft w:val="0"/>
                      <w:marRight w:val="0"/>
                      <w:marTop w:val="0"/>
                      <w:marBottom w:val="0"/>
                      <w:divBdr>
                        <w:top w:val="none" w:sz="0" w:space="0" w:color="auto"/>
                        <w:left w:val="none" w:sz="0" w:space="0" w:color="auto"/>
                        <w:bottom w:val="none" w:sz="0" w:space="0" w:color="auto"/>
                        <w:right w:val="none" w:sz="0" w:space="0" w:color="auto"/>
                      </w:divBdr>
                    </w:div>
                  </w:divsChild>
                </w:div>
                <w:div w:id="1521578218">
                  <w:marLeft w:val="0"/>
                  <w:marRight w:val="0"/>
                  <w:marTop w:val="0"/>
                  <w:marBottom w:val="0"/>
                  <w:divBdr>
                    <w:top w:val="none" w:sz="0" w:space="0" w:color="auto"/>
                    <w:left w:val="none" w:sz="0" w:space="0" w:color="auto"/>
                    <w:bottom w:val="none" w:sz="0" w:space="0" w:color="auto"/>
                    <w:right w:val="none" w:sz="0" w:space="0" w:color="auto"/>
                  </w:divBdr>
                  <w:divsChild>
                    <w:div w:id="565996203">
                      <w:marLeft w:val="0"/>
                      <w:marRight w:val="0"/>
                      <w:marTop w:val="0"/>
                      <w:marBottom w:val="0"/>
                      <w:divBdr>
                        <w:top w:val="none" w:sz="0" w:space="0" w:color="auto"/>
                        <w:left w:val="none" w:sz="0" w:space="0" w:color="auto"/>
                        <w:bottom w:val="none" w:sz="0" w:space="0" w:color="auto"/>
                        <w:right w:val="none" w:sz="0" w:space="0" w:color="auto"/>
                      </w:divBdr>
                    </w:div>
                  </w:divsChild>
                </w:div>
                <w:div w:id="1547444995">
                  <w:marLeft w:val="0"/>
                  <w:marRight w:val="0"/>
                  <w:marTop w:val="0"/>
                  <w:marBottom w:val="0"/>
                  <w:divBdr>
                    <w:top w:val="none" w:sz="0" w:space="0" w:color="auto"/>
                    <w:left w:val="none" w:sz="0" w:space="0" w:color="auto"/>
                    <w:bottom w:val="none" w:sz="0" w:space="0" w:color="auto"/>
                    <w:right w:val="none" w:sz="0" w:space="0" w:color="auto"/>
                  </w:divBdr>
                  <w:divsChild>
                    <w:div w:id="1804761989">
                      <w:marLeft w:val="0"/>
                      <w:marRight w:val="0"/>
                      <w:marTop w:val="0"/>
                      <w:marBottom w:val="0"/>
                      <w:divBdr>
                        <w:top w:val="none" w:sz="0" w:space="0" w:color="auto"/>
                        <w:left w:val="none" w:sz="0" w:space="0" w:color="auto"/>
                        <w:bottom w:val="none" w:sz="0" w:space="0" w:color="auto"/>
                        <w:right w:val="none" w:sz="0" w:space="0" w:color="auto"/>
                      </w:divBdr>
                    </w:div>
                  </w:divsChild>
                </w:div>
                <w:div w:id="1558320444">
                  <w:marLeft w:val="0"/>
                  <w:marRight w:val="0"/>
                  <w:marTop w:val="0"/>
                  <w:marBottom w:val="0"/>
                  <w:divBdr>
                    <w:top w:val="none" w:sz="0" w:space="0" w:color="auto"/>
                    <w:left w:val="none" w:sz="0" w:space="0" w:color="auto"/>
                    <w:bottom w:val="none" w:sz="0" w:space="0" w:color="auto"/>
                    <w:right w:val="none" w:sz="0" w:space="0" w:color="auto"/>
                  </w:divBdr>
                  <w:divsChild>
                    <w:div w:id="605500759">
                      <w:marLeft w:val="0"/>
                      <w:marRight w:val="0"/>
                      <w:marTop w:val="0"/>
                      <w:marBottom w:val="0"/>
                      <w:divBdr>
                        <w:top w:val="none" w:sz="0" w:space="0" w:color="auto"/>
                        <w:left w:val="none" w:sz="0" w:space="0" w:color="auto"/>
                        <w:bottom w:val="none" w:sz="0" w:space="0" w:color="auto"/>
                        <w:right w:val="none" w:sz="0" w:space="0" w:color="auto"/>
                      </w:divBdr>
                    </w:div>
                  </w:divsChild>
                </w:div>
                <w:div w:id="1638300107">
                  <w:marLeft w:val="0"/>
                  <w:marRight w:val="0"/>
                  <w:marTop w:val="0"/>
                  <w:marBottom w:val="0"/>
                  <w:divBdr>
                    <w:top w:val="none" w:sz="0" w:space="0" w:color="auto"/>
                    <w:left w:val="none" w:sz="0" w:space="0" w:color="auto"/>
                    <w:bottom w:val="none" w:sz="0" w:space="0" w:color="auto"/>
                    <w:right w:val="none" w:sz="0" w:space="0" w:color="auto"/>
                  </w:divBdr>
                  <w:divsChild>
                    <w:div w:id="498883326">
                      <w:marLeft w:val="0"/>
                      <w:marRight w:val="0"/>
                      <w:marTop w:val="0"/>
                      <w:marBottom w:val="0"/>
                      <w:divBdr>
                        <w:top w:val="none" w:sz="0" w:space="0" w:color="auto"/>
                        <w:left w:val="none" w:sz="0" w:space="0" w:color="auto"/>
                        <w:bottom w:val="none" w:sz="0" w:space="0" w:color="auto"/>
                        <w:right w:val="none" w:sz="0" w:space="0" w:color="auto"/>
                      </w:divBdr>
                    </w:div>
                  </w:divsChild>
                </w:div>
                <w:div w:id="1711302975">
                  <w:marLeft w:val="0"/>
                  <w:marRight w:val="0"/>
                  <w:marTop w:val="0"/>
                  <w:marBottom w:val="0"/>
                  <w:divBdr>
                    <w:top w:val="none" w:sz="0" w:space="0" w:color="auto"/>
                    <w:left w:val="none" w:sz="0" w:space="0" w:color="auto"/>
                    <w:bottom w:val="none" w:sz="0" w:space="0" w:color="auto"/>
                    <w:right w:val="none" w:sz="0" w:space="0" w:color="auto"/>
                  </w:divBdr>
                  <w:divsChild>
                    <w:div w:id="120199586">
                      <w:marLeft w:val="0"/>
                      <w:marRight w:val="0"/>
                      <w:marTop w:val="0"/>
                      <w:marBottom w:val="0"/>
                      <w:divBdr>
                        <w:top w:val="none" w:sz="0" w:space="0" w:color="auto"/>
                        <w:left w:val="none" w:sz="0" w:space="0" w:color="auto"/>
                        <w:bottom w:val="none" w:sz="0" w:space="0" w:color="auto"/>
                        <w:right w:val="none" w:sz="0" w:space="0" w:color="auto"/>
                      </w:divBdr>
                    </w:div>
                    <w:div w:id="550849234">
                      <w:marLeft w:val="0"/>
                      <w:marRight w:val="0"/>
                      <w:marTop w:val="0"/>
                      <w:marBottom w:val="0"/>
                      <w:divBdr>
                        <w:top w:val="none" w:sz="0" w:space="0" w:color="auto"/>
                        <w:left w:val="none" w:sz="0" w:space="0" w:color="auto"/>
                        <w:bottom w:val="none" w:sz="0" w:space="0" w:color="auto"/>
                        <w:right w:val="none" w:sz="0" w:space="0" w:color="auto"/>
                      </w:divBdr>
                    </w:div>
                    <w:div w:id="1800108087">
                      <w:marLeft w:val="0"/>
                      <w:marRight w:val="0"/>
                      <w:marTop w:val="0"/>
                      <w:marBottom w:val="0"/>
                      <w:divBdr>
                        <w:top w:val="none" w:sz="0" w:space="0" w:color="auto"/>
                        <w:left w:val="none" w:sz="0" w:space="0" w:color="auto"/>
                        <w:bottom w:val="none" w:sz="0" w:space="0" w:color="auto"/>
                        <w:right w:val="none" w:sz="0" w:space="0" w:color="auto"/>
                      </w:divBdr>
                    </w:div>
                  </w:divsChild>
                </w:div>
                <w:div w:id="1716541973">
                  <w:marLeft w:val="0"/>
                  <w:marRight w:val="0"/>
                  <w:marTop w:val="0"/>
                  <w:marBottom w:val="0"/>
                  <w:divBdr>
                    <w:top w:val="none" w:sz="0" w:space="0" w:color="auto"/>
                    <w:left w:val="none" w:sz="0" w:space="0" w:color="auto"/>
                    <w:bottom w:val="none" w:sz="0" w:space="0" w:color="auto"/>
                    <w:right w:val="none" w:sz="0" w:space="0" w:color="auto"/>
                  </w:divBdr>
                  <w:divsChild>
                    <w:div w:id="1405489116">
                      <w:marLeft w:val="0"/>
                      <w:marRight w:val="0"/>
                      <w:marTop w:val="0"/>
                      <w:marBottom w:val="0"/>
                      <w:divBdr>
                        <w:top w:val="none" w:sz="0" w:space="0" w:color="auto"/>
                        <w:left w:val="none" w:sz="0" w:space="0" w:color="auto"/>
                        <w:bottom w:val="none" w:sz="0" w:space="0" w:color="auto"/>
                        <w:right w:val="none" w:sz="0" w:space="0" w:color="auto"/>
                      </w:divBdr>
                    </w:div>
                  </w:divsChild>
                </w:div>
                <w:div w:id="1810972137">
                  <w:marLeft w:val="0"/>
                  <w:marRight w:val="0"/>
                  <w:marTop w:val="0"/>
                  <w:marBottom w:val="0"/>
                  <w:divBdr>
                    <w:top w:val="none" w:sz="0" w:space="0" w:color="auto"/>
                    <w:left w:val="none" w:sz="0" w:space="0" w:color="auto"/>
                    <w:bottom w:val="none" w:sz="0" w:space="0" w:color="auto"/>
                    <w:right w:val="none" w:sz="0" w:space="0" w:color="auto"/>
                  </w:divBdr>
                  <w:divsChild>
                    <w:div w:id="751777298">
                      <w:marLeft w:val="0"/>
                      <w:marRight w:val="0"/>
                      <w:marTop w:val="0"/>
                      <w:marBottom w:val="0"/>
                      <w:divBdr>
                        <w:top w:val="none" w:sz="0" w:space="0" w:color="auto"/>
                        <w:left w:val="none" w:sz="0" w:space="0" w:color="auto"/>
                        <w:bottom w:val="none" w:sz="0" w:space="0" w:color="auto"/>
                        <w:right w:val="none" w:sz="0" w:space="0" w:color="auto"/>
                      </w:divBdr>
                    </w:div>
                    <w:div w:id="1149516183">
                      <w:marLeft w:val="0"/>
                      <w:marRight w:val="0"/>
                      <w:marTop w:val="0"/>
                      <w:marBottom w:val="0"/>
                      <w:divBdr>
                        <w:top w:val="none" w:sz="0" w:space="0" w:color="auto"/>
                        <w:left w:val="none" w:sz="0" w:space="0" w:color="auto"/>
                        <w:bottom w:val="none" w:sz="0" w:space="0" w:color="auto"/>
                        <w:right w:val="none" w:sz="0" w:space="0" w:color="auto"/>
                      </w:divBdr>
                    </w:div>
                    <w:div w:id="1511720992">
                      <w:marLeft w:val="0"/>
                      <w:marRight w:val="0"/>
                      <w:marTop w:val="0"/>
                      <w:marBottom w:val="0"/>
                      <w:divBdr>
                        <w:top w:val="none" w:sz="0" w:space="0" w:color="auto"/>
                        <w:left w:val="none" w:sz="0" w:space="0" w:color="auto"/>
                        <w:bottom w:val="none" w:sz="0" w:space="0" w:color="auto"/>
                        <w:right w:val="none" w:sz="0" w:space="0" w:color="auto"/>
                      </w:divBdr>
                    </w:div>
                    <w:div w:id="1932808460">
                      <w:marLeft w:val="0"/>
                      <w:marRight w:val="0"/>
                      <w:marTop w:val="0"/>
                      <w:marBottom w:val="0"/>
                      <w:divBdr>
                        <w:top w:val="none" w:sz="0" w:space="0" w:color="auto"/>
                        <w:left w:val="none" w:sz="0" w:space="0" w:color="auto"/>
                        <w:bottom w:val="none" w:sz="0" w:space="0" w:color="auto"/>
                        <w:right w:val="none" w:sz="0" w:space="0" w:color="auto"/>
                      </w:divBdr>
                    </w:div>
                  </w:divsChild>
                </w:div>
                <w:div w:id="1921138724">
                  <w:marLeft w:val="0"/>
                  <w:marRight w:val="0"/>
                  <w:marTop w:val="0"/>
                  <w:marBottom w:val="0"/>
                  <w:divBdr>
                    <w:top w:val="none" w:sz="0" w:space="0" w:color="auto"/>
                    <w:left w:val="none" w:sz="0" w:space="0" w:color="auto"/>
                    <w:bottom w:val="none" w:sz="0" w:space="0" w:color="auto"/>
                    <w:right w:val="none" w:sz="0" w:space="0" w:color="auto"/>
                  </w:divBdr>
                  <w:divsChild>
                    <w:div w:id="166793711">
                      <w:marLeft w:val="0"/>
                      <w:marRight w:val="0"/>
                      <w:marTop w:val="0"/>
                      <w:marBottom w:val="0"/>
                      <w:divBdr>
                        <w:top w:val="none" w:sz="0" w:space="0" w:color="auto"/>
                        <w:left w:val="none" w:sz="0" w:space="0" w:color="auto"/>
                        <w:bottom w:val="none" w:sz="0" w:space="0" w:color="auto"/>
                        <w:right w:val="none" w:sz="0" w:space="0" w:color="auto"/>
                      </w:divBdr>
                    </w:div>
                    <w:div w:id="499810282">
                      <w:marLeft w:val="0"/>
                      <w:marRight w:val="0"/>
                      <w:marTop w:val="0"/>
                      <w:marBottom w:val="0"/>
                      <w:divBdr>
                        <w:top w:val="none" w:sz="0" w:space="0" w:color="auto"/>
                        <w:left w:val="none" w:sz="0" w:space="0" w:color="auto"/>
                        <w:bottom w:val="none" w:sz="0" w:space="0" w:color="auto"/>
                        <w:right w:val="none" w:sz="0" w:space="0" w:color="auto"/>
                      </w:divBdr>
                    </w:div>
                  </w:divsChild>
                </w:div>
                <w:div w:id="1964919285">
                  <w:marLeft w:val="0"/>
                  <w:marRight w:val="0"/>
                  <w:marTop w:val="0"/>
                  <w:marBottom w:val="0"/>
                  <w:divBdr>
                    <w:top w:val="none" w:sz="0" w:space="0" w:color="auto"/>
                    <w:left w:val="none" w:sz="0" w:space="0" w:color="auto"/>
                    <w:bottom w:val="none" w:sz="0" w:space="0" w:color="auto"/>
                    <w:right w:val="none" w:sz="0" w:space="0" w:color="auto"/>
                  </w:divBdr>
                  <w:divsChild>
                    <w:div w:id="98809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226007">
          <w:marLeft w:val="0"/>
          <w:marRight w:val="0"/>
          <w:marTop w:val="0"/>
          <w:marBottom w:val="0"/>
          <w:divBdr>
            <w:top w:val="none" w:sz="0" w:space="0" w:color="auto"/>
            <w:left w:val="none" w:sz="0" w:space="0" w:color="auto"/>
            <w:bottom w:val="none" w:sz="0" w:space="0" w:color="auto"/>
            <w:right w:val="none" w:sz="0" w:space="0" w:color="auto"/>
          </w:divBdr>
        </w:div>
        <w:div w:id="2012489707">
          <w:marLeft w:val="0"/>
          <w:marRight w:val="0"/>
          <w:marTop w:val="0"/>
          <w:marBottom w:val="0"/>
          <w:divBdr>
            <w:top w:val="none" w:sz="0" w:space="0" w:color="auto"/>
            <w:left w:val="none" w:sz="0" w:space="0" w:color="auto"/>
            <w:bottom w:val="none" w:sz="0" w:space="0" w:color="auto"/>
            <w:right w:val="none" w:sz="0" w:space="0" w:color="auto"/>
          </w:divBdr>
        </w:div>
        <w:div w:id="2042631253">
          <w:marLeft w:val="0"/>
          <w:marRight w:val="0"/>
          <w:marTop w:val="0"/>
          <w:marBottom w:val="0"/>
          <w:divBdr>
            <w:top w:val="none" w:sz="0" w:space="0" w:color="auto"/>
            <w:left w:val="none" w:sz="0" w:space="0" w:color="auto"/>
            <w:bottom w:val="none" w:sz="0" w:space="0" w:color="auto"/>
            <w:right w:val="none" w:sz="0" w:space="0" w:color="auto"/>
          </w:divBdr>
        </w:div>
        <w:div w:id="2069496844">
          <w:marLeft w:val="0"/>
          <w:marRight w:val="0"/>
          <w:marTop w:val="0"/>
          <w:marBottom w:val="0"/>
          <w:divBdr>
            <w:top w:val="none" w:sz="0" w:space="0" w:color="auto"/>
            <w:left w:val="none" w:sz="0" w:space="0" w:color="auto"/>
            <w:bottom w:val="none" w:sz="0" w:space="0" w:color="auto"/>
            <w:right w:val="none" w:sz="0" w:space="0" w:color="auto"/>
          </w:divBdr>
        </w:div>
        <w:div w:id="2075007267">
          <w:marLeft w:val="0"/>
          <w:marRight w:val="0"/>
          <w:marTop w:val="0"/>
          <w:marBottom w:val="0"/>
          <w:divBdr>
            <w:top w:val="none" w:sz="0" w:space="0" w:color="auto"/>
            <w:left w:val="none" w:sz="0" w:space="0" w:color="auto"/>
            <w:bottom w:val="none" w:sz="0" w:space="0" w:color="auto"/>
            <w:right w:val="none" w:sz="0" w:space="0" w:color="auto"/>
          </w:divBdr>
        </w:div>
        <w:div w:id="2076277378">
          <w:marLeft w:val="0"/>
          <w:marRight w:val="0"/>
          <w:marTop w:val="0"/>
          <w:marBottom w:val="0"/>
          <w:divBdr>
            <w:top w:val="none" w:sz="0" w:space="0" w:color="auto"/>
            <w:left w:val="none" w:sz="0" w:space="0" w:color="auto"/>
            <w:bottom w:val="none" w:sz="0" w:space="0" w:color="auto"/>
            <w:right w:val="none" w:sz="0" w:space="0" w:color="auto"/>
          </w:divBdr>
        </w:div>
        <w:div w:id="2082680117">
          <w:marLeft w:val="0"/>
          <w:marRight w:val="0"/>
          <w:marTop w:val="0"/>
          <w:marBottom w:val="0"/>
          <w:divBdr>
            <w:top w:val="none" w:sz="0" w:space="0" w:color="auto"/>
            <w:left w:val="none" w:sz="0" w:space="0" w:color="auto"/>
            <w:bottom w:val="none" w:sz="0" w:space="0" w:color="auto"/>
            <w:right w:val="none" w:sz="0" w:space="0" w:color="auto"/>
          </w:divBdr>
        </w:div>
        <w:div w:id="2083868345">
          <w:marLeft w:val="0"/>
          <w:marRight w:val="0"/>
          <w:marTop w:val="0"/>
          <w:marBottom w:val="0"/>
          <w:divBdr>
            <w:top w:val="none" w:sz="0" w:space="0" w:color="auto"/>
            <w:left w:val="none" w:sz="0" w:space="0" w:color="auto"/>
            <w:bottom w:val="none" w:sz="0" w:space="0" w:color="auto"/>
            <w:right w:val="none" w:sz="0" w:space="0" w:color="auto"/>
          </w:divBdr>
        </w:div>
        <w:div w:id="2089039968">
          <w:marLeft w:val="0"/>
          <w:marRight w:val="0"/>
          <w:marTop w:val="0"/>
          <w:marBottom w:val="0"/>
          <w:divBdr>
            <w:top w:val="none" w:sz="0" w:space="0" w:color="auto"/>
            <w:left w:val="none" w:sz="0" w:space="0" w:color="auto"/>
            <w:bottom w:val="none" w:sz="0" w:space="0" w:color="auto"/>
            <w:right w:val="none" w:sz="0" w:space="0" w:color="auto"/>
          </w:divBdr>
        </w:div>
        <w:div w:id="2105225778">
          <w:marLeft w:val="0"/>
          <w:marRight w:val="0"/>
          <w:marTop w:val="0"/>
          <w:marBottom w:val="0"/>
          <w:divBdr>
            <w:top w:val="none" w:sz="0" w:space="0" w:color="auto"/>
            <w:left w:val="none" w:sz="0" w:space="0" w:color="auto"/>
            <w:bottom w:val="none" w:sz="0" w:space="0" w:color="auto"/>
            <w:right w:val="none" w:sz="0" w:space="0" w:color="auto"/>
          </w:divBdr>
        </w:div>
        <w:div w:id="2110544551">
          <w:marLeft w:val="0"/>
          <w:marRight w:val="0"/>
          <w:marTop w:val="0"/>
          <w:marBottom w:val="0"/>
          <w:divBdr>
            <w:top w:val="none" w:sz="0" w:space="0" w:color="auto"/>
            <w:left w:val="none" w:sz="0" w:space="0" w:color="auto"/>
            <w:bottom w:val="none" w:sz="0" w:space="0" w:color="auto"/>
            <w:right w:val="none" w:sz="0" w:space="0" w:color="auto"/>
          </w:divBdr>
        </w:div>
        <w:div w:id="2112386250">
          <w:marLeft w:val="0"/>
          <w:marRight w:val="0"/>
          <w:marTop w:val="0"/>
          <w:marBottom w:val="0"/>
          <w:divBdr>
            <w:top w:val="none" w:sz="0" w:space="0" w:color="auto"/>
            <w:left w:val="none" w:sz="0" w:space="0" w:color="auto"/>
            <w:bottom w:val="none" w:sz="0" w:space="0" w:color="auto"/>
            <w:right w:val="none" w:sz="0" w:space="0" w:color="auto"/>
          </w:divBdr>
        </w:div>
        <w:div w:id="2123761038">
          <w:marLeft w:val="0"/>
          <w:marRight w:val="0"/>
          <w:marTop w:val="0"/>
          <w:marBottom w:val="0"/>
          <w:divBdr>
            <w:top w:val="none" w:sz="0" w:space="0" w:color="auto"/>
            <w:left w:val="none" w:sz="0" w:space="0" w:color="auto"/>
            <w:bottom w:val="none" w:sz="0" w:space="0" w:color="auto"/>
            <w:right w:val="none" w:sz="0" w:space="0" w:color="auto"/>
          </w:divBdr>
        </w:div>
        <w:div w:id="2139103574">
          <w:marLeft w:val="0"/>
          <w:marRight w:val="0"/>
          <w:marTop w:val="0"/>
          <w:marBottom w:val="0"/>
          <w:divBdr>
            <w:top w:val="none" w:sz="0" w:space="0" w:color="auto"/>
            <w:left w:val="none" w:sz="0" w:space="0" w:color="auto"/>
            <w:bottom w:val="none" w:sz="0" w:space="0" w:color="auto"/>
            <w:right w:val="none" w:sz="0" w:space="0" w:color="auto"/>
          </w:divBdr>
          <w:divsChild>
            <w:div w:id="263995682">
              <w:marLeft w:val="0"/>
              <w:marRight w:val="0"/>
              <w:marTop w:val="0"/>
              <w:marBottom w:val="0"/>
              <w:divBdr>
                <w:top w:val="none" w:sz="0" w:space="0" w:color="auto"/>
                <w:left w:val="none" w:sz="0" w:space="0" w:color="auto"/>
                <w:bottom w:val="none" w:sz="0" w:space="0" w:color="auto"/>
                <w:right w:val="none" w:sz="0" w:space="0" w:color="auto"/>
              </w:divBdr>
            </w:div>
            <w:div w:id="1743402765">
              <w:marLeft w:val="0"/>
              <w:marRight w:val="0"/>
              <w:marTop w:val="0"/>
              <w:marBottom w:val="0"/>
              <w:divBdr>
                <w:top w:val="none" w:sz="0" w:space="0" w:color="auto"/>
                <w:left w:val="none" w:sz="0" w:space="0" w:color="auto"/>
                <w:bottom w:val="none" w:sz="0" w:space="0" w:color="auto"/>
                <w:right w:val="none" w:sz="0" w:space="0" w:color="auto"/>
              </w:divBdr>
            </w:div>
            <w:div w:id="1861166855">
              <w:marLeft w:val="0"/>
              <w:marRight w:val="0"/>
              <w:marTop w:val="0"/>
              <w:marBottom w:val="0"/>
              <w:divBdr>
                <w:top w:val="none" w:sz="0" w:space="0" w:color="auto"/>
                <w:left w:val="none" w:sz="0" w:space="0" w:color="auto"/>
                <w:bottom w:val="none" w:sz="0" w:space="0" w:color="auto"/>
                <w:right w:val="none" w:sz="0" w:space="0" w:color="auto"/>
              </w:divBdr>
            </w:div>
            <w:div w:id="1957633456">
              <w:marLeft w:val="0"/>
              <w:marRight w:val="0"/>
              <w:marTop w:val="0"/>
              <w:marBottom w:val="0"/>
              <w:divBdr>
                <w:top w:val="none" w:sz="0" w:space="0" w:color="auto"/>
                <w:left w:val="none" w:sz="0" w:space="0" w:color="auto"/>
                <w:bottom w:val="none" w:sz="0" w:space="0" w:color="auto"/>
                <w:right w:val="none" w:sz="0" w:space="0" w:color="auto"/>
              </w:divBdr>
            </w:div>
            <w:div w:id="1987010513">
              <w:marLeft w:val="0"/>
              <w:marRight w:val="0"/>
              <w:marTop w:val="0"/>
              <w:marBottom w:val="0"/>
              <w:divBdr>
                <w:top w:val="none" w:sz="0" w:space="0" w:color="auto"/>
                <w:left w:val="none" w:sz="0" w:space="0" w:color="auto"/>
                <w:bottom w:val="none" w:sz="0" w:space="0" w:color="auto"/>
                <w:right w:val="none" w:sz="0" w:space="0" w:color="auto"/>
              </w:divBdr>
            </w:div>
          </w:divsChild>
        </w:div>
        <w:div w:id="2146270369">
          <w:marLeft w:val="0"/>
          <w:marRight w:val="0"/>
          <w:marTop w:val="0"/>
          <w:marBottom w:val="0"/>
          <w:divBdr>
            <w:top w:val="none" w:sz="0" w:space="0" w:color="auto"/>
            <w:left w:val="none" w:sz="0" w:space="0" w:color="auto"/>
            <w:bottom w:val="none" w:sz="0" w:space="0" w:color="auto"/>
            <w:right w:val="none" w:sz="0" w:space="0" w:color="auto"/>
          </w:divBdr>
        </w:div>
      </w:divsChild>
    </w:div>
    <w:div w:id="995377192">
      <w:bodyDiv w:val="1"/>
      <w:marLeft w:val="0"/>
      <w:marRight w:val="0"/>
      <w:marTop w:val="0"/>
      <w:marBottom w:val="0"/>
      <w:divBdr>
        <w:top w:val="none" w:sz="0" w:space="0" w:color="auto"/>
        <w:left w:val="none" w:sz="0" w:space="0" w:color="auto"/>
        <w:bottom w:val="none" w:sz="0" w:space="0" w:color="auto"/>
        <w:right w:val="none" w:sz="0" w:space="0" w:color="auto"/>
      </w:divBdr>
      <w:divsChild>
        <w:div w:id="22824658">
          <w:marLeft w:val="0"/>
          <w:marRight w:val="0"/>
          <w:marTop w:val="0"/>
          <w:marBottom w:val="0"/>
          <w:divBdr>
            <w:top w:val="none" w:sz="0" w:space="0" w:color="auto"/>
            <w:left w:val="none" w:sz="0" w:space="0" w:color="auto"/>
            <w:bottom w:val="none" w:sz="0" w:space="0" w:color="auto"/>
            <w:right w:val="none" w:sz="0" w:space="0" w:color="auto"/>
          </w:divBdr>
        </w:div>
        <w:div w:id="80027329">
          <w:marLeft w:val="0"/>
          <w:marRight w:val="0"/>
          <w:marTop w:val="0"/>
          <w:marBottom w:val="0"/>
          <w:divBdr>
            <w:top w:val="none" w:sz="0" w:space="0" w:color="auto"/>
            <w:left w:val="none" w:sz="0" w:space="0" w:color="auto"/>
            <w:bottom w:val="none" w:sz="0" w:space="0" w:color="auto"/>
            <w:right w:val="none" w:sz="0" w:space="0" w:color="auto"/>
          </w:divBdr>
        </w:div>
        <w:div w:id="80874268">
          <w:marLeft w:val="0"/>
          <w:marRight w:val="0"/>
          <w:marTop w:val="0"/>
          <w:marBottom w:val="0"/>
          <w:divBdr>
            <w:top w:val="none" w:sz="0" w:space="0" w:color="auto"/>
            <w:left w:val="none" w:sz="0" w:space="0" w:color="auto"/>
            <w:bottom w:val="none" w:sz="0" w:space="0" w:color="auto"/>
            <w:right w:val="none" w:sz="0" w:space="0" w:color="auto"/>
          </w:divBdr>
        </w:div>
        <w:div w:id="83965159">
          <w:marLeft w:val="0"/>
          <w:marRight w:val="0"/>
          <w:marTop w:val="0"/>
          <w:marBottom w:val="0"/>
          <w:divBdr>
            <w:top w:val="none" w:sz="0" w:space="0" w:color="auto"/>
            <w:left w:val="none" w:sz="0" w:space="0" w:color="auto"/>
            <w:bottom w:val="none" w:sz="0" w:space="0" w:color="auto"/>
            <w:right w:val="none" w:sz="0" w:space="0" w:color="auto"/>
          </w:divBdr>
        </w:div>
        <w:div w:id="89736620">
          <w:marLeft w:val="0"/>
          <w:marRight w:val="0"/>
          <w:marTop w:val="0"/>
          <w:marBottom w:val="0"/>
          <w:divBdr>
            <w:top w:val="none" w:sz="0" w:space="0" w:color="auto"/>
            <w:left w:val="none" w:sz="0" w:space="0" w:color="auto"/>
            <w:bottom w:val="none" w:sz="0" w:space="0" w:color="auto"/>
            <w:right w:val="none" w:sz="0" w:space="0" w:color="auto"/>
          </w:divBdr>
          <w:divsChild>
            <w:div w:id="361789662">
              <w:marLeft w:val="0"/>
              <w:marRight w:val="0"/>
              <w:marTop w:val="0"/>
              <w:marBottom w:val="0"/>
              <w:divBdr>
                <w:top w:val="none" w:sz="0" w:space="0" w:color="auto"/>
                <w:left w:val="none" w:sz="0" w:space="0" w:color="auto"/>
                <w:bottom w:val="none" w:sz="0" w:space="0" w:color="auto"/>
                <w:right w:val="none" w:sz="0" w:space="0" w:color="auto"/>
              </w:divBdr>
            </w:div>
            <w:div w:id="413551788">
              <w:marLeft w:val="0"/>
              <w:marRight w:val="0"/>
              <w:marTop w:val="0"/>
              <w:marBottom w:val="0"/>
              <w:divBdr>
                <w:top w:val="none" w:sz="0" w:space="0" w:color="auto"/>
                <w:left w:val="none" w:sz="0" w:space="0" w:color="auto"/>
                <w:bottom w:val="none" w:sz="0" w:space="0" w:color="auto"/>
                <w:right w:val="none" w:sz="0" w:space="0" w:color="auto"/>
              </w:divBdr>
            </w:div>
            <w:div w:id="971205412">
              <w:marLeft w:val="0"/>
              <w:marRight w:val="0"/>
              <w:marTop w:val="0"/>
              <w:marBottom w:val="0"/>
              <w:divBdr>
                <w:top w:val="none" w:sz="0" w:space="0" w:color="auto"/>
                <w:left w:val="none" w:sz="0" w:space="0" w:color="auto"/>
                <w:bottom w:val="none" w:sz="0" w:space="0" w:color="auto"/>
                <w:right w:val="none" w:sz="0" w:space="0" w:color="auto"/>
              </w:divBdr>
            </w:div>
            <w:div w:id="1372416506">
              <w:marLeft w:val="0"/>
              <w:marRight w:val="0"/>
              <w:marTop w:val="0"/>
              <w:marBottom w:val="0"/>
              <w:divBdr>
                <w:top w:val="none" w:sz="0" w:space="0" w:color="auto"/>
                <w:left w:val="none" w:sz="0" w:space="0" w:color="auto"/>
                <w:bottom w:val="none" w:sz="0" w:space="0" w:color="auto"/>
                <w:right w:val="none" w:sz="0" w:space="0" w:color="auto"/>
              </w:divBdr>
            </w:div>
            <w:div w:id="1519002483">
              <w:marLeft w:val="0"/>
              <w:marRight w:val="0"/>
              <w:marTop w:val="0"/>
              <w:marBottom w:val="0"/>
              <w:divBdr>
                <w:top w:val="none" w:sz="0" w:space="0" w:color="auto"/>
                <w:left w:val="none" w:sz="0" w:space="0" w:color="auto"/>
                <w:bottom w:val="none" w:sz="0" w:space="0" w:color="auto"/>
                <w:right w:val="none" w:sz="0" w:space="0" w:color="auto"/>
              </w:divBdr>
            </w:div>
          </w:divsChild>
        </w:div>
        <w:div w:id="111360943">
          <w:marLeft w:val="0"/>
          <w:marRight w:val="0"/>
          <w:marTop w:val="0"/>
          <w:marBottom w:val="0"/>
          <w:divBdr>
            <w:top w:val="none" w:sz="0" w:space="0" w:color="auto"/>
            <w:left w:val="none" w:sz="0" w:space="0" w:color="auto"/>
            <w:bottom w:val="none" w:sz="0" w:space="0" w:color="auto"/>
            <w:right w:val="none" w:sz="0" w:space="0" w:color="auto"/>
          </w:divBdr>
        </w:div>
        <w:div w:id="111478027">
          <w:marLeft w:val="0"/>
          <w:marRight w:val="0"/>
          <w:marTop w:val="0"/>
          <w:marBottom w:val="0"/>
          <w:divBdr>
            <w:top w:val="none" w:sz="0" w:space="0" w:color="auto"/>
            <w:left w:val="none" w:sz="0" w:space="0" w:color="auto"/>
            <w:bottom w:val="none" w:sz="0" w:space="0" w:color="auto"/>
            <w:right w:val="none" w:sz="0" w:space="0" w:color="auto"/>
          </w:divBdr>
          <w:divsChild>
            <w:div w:id="876435164">
              <w:marLeft w:val="0"/>
              <w:marRight w:val="0"/>
              <w:marTop w:val="0"/>
              <w:marBottom w:val="0"/>
              <w:divBdr>
                <w:top w:val="none" w:sz="0" w:space="0" w:color="auto"/>
                <w:left w:val="none" w:sz="0" w:space="0" w:color="auto"/>
                <w:bottom w:val="none" w:sz="0" w:space="0" w:color="auto"/>
                <w:right w:val="none" w:sz="0" w:space="0" w:color="auto"/>
              </w:divBdr>
            </w:div>
            <w:div w:id="1459376297">
              <w:marLeft w:val="0"/>
              <w:marRight w:val="0"/>
              <w:marTop w:val="0"/>
              <w:marBottom w:val="0"/>
              <w:divBdr>
                <w:top w:val="none" w:sz="0" w:space="0" w:color="auto"/>
                <w:left w:val="none" w:sz="0" w:space="0" w:color="auto"/>
                <w:bottom w:val="none" w:sz="0" w:space="0" w:color="auto"/>
                <w:right w:val="none" w:sz="0" w:space="0" w:color="auto"/>
              </w:divBdr>
            </w:div>
            <w:div w:id="1563173671">
              <w:marLeft w:val="0"/>
              <w:marRight w:val="0"/>
              <w:marTop w:val="0"/>
              <w:marBottom w:val="0"/>
              <w:divBdr>
                <w:top w:val="none" w:sz="0" w:space="0" w:color="auto"/>
                <w:left w:val="none" w:sz="0" w:space="0" w:color="auto"/>
                <w:bottom w:val="none" w:sz="0" w:space="0" w:color="auto"/>
                <w:right w:val="none" w:sz="0" w:space="0" w:color="auto"/>
              </w:divBdr>
            </w:div>
            <w:div w:id="1927374648">
              <w:marLeft w:val="0"/>
              <w:marRight w:val="0"/>
              <w:marTop w:val="0"/>
              <w:marBottom w:val="0"/>
              <w:divBdr>
                <w:top w:val="none" w:sz="0" w:space="0" w:color="auto"/>
                <w:left w:val="none" w:sz="0" w:space="0" w:color="auto"/>
                <w:bottom w:val="none" w:sz="0" w:space="0" w:color="auto"/>
                <w:right w:val="none" w:sz="0" w:space="0" w:color="auto"/>
              </w:divBdr>
            </w:div>
            <w:div w:id="2123988069">
              <w:marLeft w:val="0"/>
              <w:marRight w:val="0"/>
              <w:marTop w:val="0"/>
              <w:marBottom w:val="0"/>
              <w:divBdr>
                <w:top w:val="none" w:sz="0" w:space="0" w:color="auto"/>
                <w:left w:val="none" w:sz="0" w:space="0" w:color="auto"/>
                <w:bottom w:val="none" w:sz="0" w:space="0" w:color="auto"/>
                <w:right w:val="none" w:sz="0" w:space="0" w:color="auto"/>
              </w:divBdr>
            </w:div>
          </w:divsChild>
        </w:div>
        <w:div w:id="119686240">
          <w:marLeft w:val="0"/>
          <w:marRight w:val="0"/>
          <w:marTop w:val="0"/>
          <w:marBottom w:val="0"/>
          <w:divBdr>
            <w:top w:val="none" w:sz="0" w:space="0" w:color="auto"/>
            <w:left w:val="none" w:sz="0" w:space="0" w:color="auto"/>
            <w:bottom w:val="none" w:sz="0" w:space="0" w:color="auto"/>
            <w:right w:val="none" w:sz="0" w:space="0" w:color="auto"/>
          </w:divBdr>
        </w:div>
        <w:div w:id="123039645">
          <w:marLeft w:val="0"/>
          <w:marRight w:val="0"/>
          <w:marTop w:val="0"/>
          <w:marBottom w:val="0"/>
          <w:divBdr>
            <w:top w:val="none" w:sz="0" w:space="0" w:color="auto"/>
            <w:left w:val="none" w:sz="0" w:space="0" w:color="auto"/>
            <w:bottom w:val="none" w:sz="0" w:space="0" w:color="auto"/>
            <w:right w:val="none" w:sz="0" w:space="0" w:color="auto"/>
          </w:divBdr>
        </w:div>
        <w:div w:id="133761429">
          <w:marLeft w:val="0"/>
          <w:marRight w:val="0"/>
          <w:marTop w:val="0"/>
          <w:marBottom w:val="0"/>
          <w:divBdr>
            <w:top w:val="none" w:sz="0" w:space="0" w:color="auto"/>
            <w:left w:val="none" w:sz="0" w:space="0" w:color="auto"/>
            <w:bottom w:val="none" w:sz="0" w:space="0" w:color="auto"/>
            <w:right w:val="none" w:sz="0" w:space="0" w:color="auto"/>
          </w:divBdr>
        </w:div>
        <w:div w:id="159153356">
          <w:marLeft w:val="0"/>
          <w:marRight w:val="0"/>
          <w:marTop w:val="0"/>
          <w:marBottom w:val="0"/>
          <w:divBdr>
            <w:top w:val="none" w:sz="0" w:space="0" w:color="auto"/>
            <w:left w:val="none" w:sz="0" w:space="0" w:color="auto"/>
            <w:bottom w:val="none" w:sz="0" w:space="0" w:color="auto"/>
            <w:right w:val="none" w:sz="0" w:space="0" w:color="auto"/>
          </w:divBdr>
        </w:div>
        <w:div w:id="232933718">
          <w:marLeft w:val="0"/>
          <w:marRight w:val="0"/>
          <w:marTop w:val="0"/>
          <w:marBottom w:val="0"/>
          <w:divBdr>
            <w:top w:val="none" w:sz="0" w:space="0" w:color="auto"/>
            <w:left w:val="none" w:sz="0" w:space="0" w:color="auto"/>
            <w:bottom w:val="none" w:sz="0" w:space="0" w:color="auto"/>
            <w:right w:val="none" w:sz="0" w:space="0" w:color="auto"/>
          </w:divBdr>
        </w:div>
        <w:div w:id="363333203">
          <w:marLeft w:val="0"/>
          <w:marRight w:val="0"/>
          <w:marTop w:val="0"/>
          <w:marBottom w:val="0"/>
          <w:divBdr>
            <w:top w:val="none" w:sz="0" w:space="0" w:color="auto"/>
            <w:left w:val="none" w:sz="0" w:space="0" w:color="auto"/>
            <w:bottom w:val="none" w:sz="0" w:space="0" w:color="auto"/>
            <w:right w:val="none" w:sz="0" w:space="0" w:color="auto"/>
          </w:divBdr>
        </w:div>
        <w:div w:id="407075489">
          <w:marLeft w:val="0"/>
          <w:marRight w:val="0"/>
          <w:marTop w:val="0"/>
          <w:marBottom w:val="0"/>
          <w:divBdr>
            <w:top w:val="none" w:sz="0" w:space="0" w:color="auto"/>
            <w:left w:val="none" w:sz="0" w:space="0" w:color="auto"/>
            <w:bottom w:val="none" w:sz="0" w:space="0" w:color="auto"/>
            <w:right w:val="none" w:sz="0" w:space="0" w:color="auto"/>
          </w:divBdr>
        </w:div>
        <w:div w:id="416098692">
          <w:marLeft w:val="0"/>
          <w:marRight w:val="0"/>
          <w:marTop w:val="0"/>
          <w:marBottom w:val="0"/>
          <w:divBdr>
            <w:top w:val="none" w:sz="0" w:space="0" w:color="auto"/>
            <w:left w:val="none" w:sz="0" w:space="0" w:color="auto"/>
            <w:bottom w:val="none" w:sz="0" w:space="0" w:color="auto"/>
            <w:right w:val="none" w:sz="0" w:space="0" w:color="auto"/>
          </w:divBdr>
        </w:div>
        <w:div w:id="467548301">
          <w:marLeft w:val="0"/>
          <w:marRight w:val="0"/>
          <w:marTop w:val="0"/>
          <w:marBottom w:val="0"/>
          <w:divBdr>
            <w:top w:val="none" w:sz="0" w:space="0" w:color="auto"/>
            <w:left w:val="none" w:sz="0" w:space="0" w:color="auto"/>
            <w:bottom w:val="none" w:sz="0" w:space="0" w:color="auto"/>
            <w:right w:val="none" w:sz="0" w:space="0" w:color="auto"/>
          </w:divBdr>
        </w:div>
        <w:div w:id="471216092">
          <w:marLeft w:val="0"/>
          <w:marRight w:val="0"/>
          <w:marTop w:val="0"/>
          <w:marBottom w:val="0"/>
          <w:divBdr>
            <w:top w:val="none" w:sz="0" w:space="0" w:color="auto"/>
            <w:left w:val="none" w:sz="0" w:space="0" w:color="auto"/>
            <w:bottom w:val="none" w:sz="0" w:space="0" w:color="auto"/>
            <w:right w:val="none" w:sz="0" w:space="0" w:color="auto"/>
          </w:divBdr>
          <w:divsChild>
            <w:div w:id="117842216">
              <w:marLeft w:val="0"/>
              <w:marRight w:val="0"/>
              <w:marTop w:val="0"/>
              <w:marBottom w:val="0"/>
              <w:divBdr>
                <w:top w:val="none" w:sz="0" w:space="0" w:color="auto"/>
                <w:left w:val="none" w:sz="0" w:space="0" w:color="auto"/>
                <w:bottom w:val="none" w:sz="0" w:space="0" w:color="auto"/>
                <w:right w:val="none" w:sz="0" w:space="0" w:color="auto"/>
              </w:divBdr>
            </w:div>
            <w:div w:id="377584586">
              <w:marLeft w:val="0"/>
              <w:marRight w:val="0"/>
              <w:marTop w:val="0"/>
              <w:marBottom w:val="0"/>
              <w:divBdr>
                <w:top w:val="none" w:sz="0" w:space="0" w:color="auto"/>
                <w:left w:val="none" w:sz="0" w:space="0" w:color="auto"/>
                <w:bottom w:val="none" w:sz="0" w:space="0" w:color="auto"/>
                <w:right w:val="none" w:sz="0" w:space="0" w:color="auto"/>
              </w:divBdr>
            </w:div>
            <w:div w:id="416025047">
              <w:marLeft w:val="0"/>
              <w:marRight w:val="0"/>
              <w:marTop w:val="0"/>
              <w:marBottom w:val="0"/>
              <w:divBdr>
                <w:top w:val="none" w:sz="0" w:space="0" w:color="auto"/>
                <w:left w:val="none" w:sz="0" w:space="0" w:color="auto"/>
                <w:bottom w:val="none" w:sz="0" w:space="0" w:color="auto"/>
                <w:right w:val="none" w:sz="0" w:space="0" w:color="auto"/>
              </w:divBdr>
            </w:div>
            <w:div w:id="1021323511">
              <w:marLeft w:val="0"/>
              <w:marRight w:val="0"/>
              <w:marTop w:val="0"/>
              <w:marBottom w:val="0"/>
              <w:divBdr>
                <w:top w:val="none" w:sz="0" w:space="0" w:color="auto"/>
                <w:left w:val="none" w:sz="0" w:space="0" w:color="auto"/>
                <w:bottom w:val="none" w:sz="0" w:space="0" w:color="auto"/>
                <w:right w:val="none" w:sz="0" w:space="0" w:color="auto"/>
              </w:divBdr>
            </w:div>
            <w:div w:id="2077629297">
              <w:marLeft w:val="0"/>
              <w:marRight w:val="0"/>
              <w:marTop w:val="0"/>
              <w:marBottom w:val="0"/>
              <w:divBdr>
                <w:top w:val="none" w:sz="0" w:space="0" w:color="auto"/>
                <w:left w:val="none" w:sz="0" w:space="0" w:color="auto"/>
                <w:bottom w:val="none" w:sz="0" w:space="0" w:color="auto"/>
                <w:right w:val="none" w:sz="0" w:space="0" w:color="auto"/>
              </w:divBdr>
            </w:div>
          </w:divsChild>
        </w:div>
        <w:div w:id="539323927">
          <w:marLeft w:val="0"/>
          <w:marRight w:val="0"/>
          <w:marTop w:val="0"/>
          <w:marBottom w:val="0"/>
          <w:divBdr>
            <w:top w:val="none" w:sz="0" w:space="0" w:color="auto"/>
            <w:left w:val="none" w:sz="0" w:space="0" w:color="auto"/>
            <w:bottom w:val="none" w:sz="0" w:space="0" w:color="auto"/>
            <w:right w:val="none" w:sz="0" w:space="0" w:color="auto"/>
          </w:divBdr>
        </w:div>
        <w:div w:id="599917252">
          <w:marLeft w:val="0"/>
          <w:marRight w:val="0"/>
          <w:marTop w:val="0"/>
          <w:marBottom w:val="0"/>
          <w:divBdr>
            <w:top w:val="none" w:sz="0" w:space="0" w:color="auto"/>
            <w:left w:val="none" w:sz="0" w:space="0" w:color="auto"/>
            <w:bottom w:val="none" w:sz="0" w:space="0" w:color="auto"/>
            <w:right w:val="none" w:sz="0" w:space="0" w:color="auto"/>
          </w:divBdr>
        </w:div>
        <w:div w:id="653484904">
          <w:marLeft w:val="0"/>
          <w:marRight w:val="0"/>
          <w:marTop w:val="0"/>
          <w:marBottom w:val="0"/>
          <w:divBdr>
            <w:top w:val="none" w:sz="0" w:space="0" w:color="auto"/>
            <w:left w:val="none" w:sz="0" w:space="0" w:color="auto"/>
            <w:bottom w:val="none" w:sz="0" w:space="0" w:color="auto"/>
            <w:right w:val="none" w:sz="0" w:space="0" w:color="auto"/>
          </w:divBdr>
        </w:div>
        <w:div w:id="661742954">
          <w:marLeft w:val="0"/>
          <w:marRight w:val="0"/>
          <w:marTop w:val="0"/>
          <w:marBottom w:val="0"/>
          <w:divBdr>
            <w:top w:val="none" w:sz="0" w:space="0" w:color="auto"/>
            <w:left w:val="none" w:sz="0" w:space="0" w:color="auto"/>
            <w:bottom w:val="none" w:sz="0" w:space="0" w:color="auto"/>
            <w:right w:val="none" w:sz="0" w:space="0" w:color="auto"/>
          </w:divBdr>
        </w:div>
        <w:div w:id="666713631">
          <w:marLeft w:val="0"/>
          <w:marRight w:val="0"/>
          <w:marTop w:val="0"/>
          <w:marBottom w:val="0"/>
          <w:divBdr>
            <w:top w:val="none" w:sz="0" w:space="0" w:color="auto"/>
            <w:left w:val="none" w:sz="0" w:space="0" w:color="auto"/>
            <w:bottom w:val="none" w:sz="0" w:space="0" w:color="auto"/>
            <w:right w:val="none" w:sz="0" w:space="0" w:color="auto"/>
          </w:divBdr>
        </w:div>
        <w:div w:id="785540407">
          <w:marLeft w:val="0"/>
          <w:marRight w:val="0"/>
          <w:marTop w:val="0"/>
          <w:marBottom w:val="0"/>
          <w:divBdr>
            <w:top w:val="none" w:sz="0" w:space="0" w:color="auto"/>
            <w:left w:val="none" w:sz="0" w:space="0" w:color="auto"/>
            <w:bottom w:val="none" w:sz="0" w:space="0" w:color="auto"/>
            <w:right w:val="none" w:sz="0" w:space="0" w:color="auto"/>
          </w:divBdr>
        </w:div>
        <w:div w:id="795370043">
          <w:marLeft w:val="0"/>
          <w:marRight w:val="0"/>
          <w:marTop w:val="0"/>
          <w:marBottom w:val="0"/>
          <w:divBdr>
            <w:top w:val="none" w:sz="0" w:space="0" w:color="auto"/>
            <w:left w:val="none" w:sz="0" w:space="0" w:color="auto"/>
            <w:bottom w:val="none" w:sz="0" w:space="0" w:color="auto"/>
            <w:right w:val="none" w:sz="0" w:space="0" w:color="auto"/>
          </w:divBdr>
        </w:div>
        <w:div w:id="802389698">
          <w:marLeft w:val="0"/>
          <w:marRight w:val="0"/>
          <w:marTop w:val="0"/>
          <w:marBottom w:val="0"/>
          <w:divBdr>
            <w:top w:val="none" w:sz="0" w:space="0" w:color="auto"/>
            <w:left w:val="none" w:sz="0" w:space="0" w:color="auto"/>
            <w:bottom w:val="none" w:sz="0" w:space="0" w:color="auto"/>
            <w:right w:val="none" w:sz="0" w:space="0" w:color="auto"/>
          </w:divBdr>
        </w:div>
        <w:div w:id="834304625">
          <w:marLeft w:val="0"/>
          <w:marRight w:val="0"/>
          <w:marTop w:val="0"/>
          <w:marBottom w:val="0"/>
          <w:divBdr>
            <w:top w:val="none" w:sz="0" w:space="0" w:color="auto"/>
            <w:left w:val="none" w:sz="0" w:space="0" w:color="auto"/>
            <w:bottom w:val="none" w:sz="0" w:space="0" w:color="auto"/>
            <w:right w:val="none" w:sz="0" w:space="0" w:color="auto"/>
          </w:divBdr>
        </w:div>
        <w:div w:id="863053184">
          <w:marLeft w:val="0"/>
          <w:marRight w:val="0"/>
          <w:marTop w:val="0"/>
          <w:marBottom w:val="0"/>
          <w:divBdr>
            <w:top w:val="none" w:sz="0" w:space="0" w:color="auto"/>
            <w:left w:val="none" w:sz="0" w:space="0" w:color="auto"/>
            <w:bottom w:val="none" w:sz="0" w:space="0" w:color="auto"/>
            <w:right w:val="none" w:sz="0" w:space="0" w:color="auto"/>
          </w:divBdr>
        </w:div>
        <w:div w:id="989941181">
          <w:marLeft w:val="0"/>
          <w:marRight w:val="0"/>
          <w:marTop w:val="0"/>
          <w:marBottom w:val="0"/>
          <w:divBdr>
            <w:top w:val="none" w:sz="0" w:space="0" w:color="auto"/>
            <w:left w:val="none" w:sz="0" w:space="0" w:color="auto"/>
            <w:bottom w:val="none" w:sz="0" w:space="0" w:color="auto"/>
            <w:right w:val="none" w:sz="0" w:space="0" w:color="auto"/>
          </w:divBdr>
        </w:div>
        <w:div w:id="992755653">
          <w:marLeft w:val="0"/>
          <w:marRight w:val="0"/>
          <w:marTop w:val="0"/>
          <w:marBottom w:val="0"/>
          <w:divBdr>
            <w:top w:val="none" w:sz="0" w:space="0" w:color="auto"/>
            <w:left w:val="none" w:sz="0" w:space="0" w:color="auto"/>
            <w:bottom w:val="none" w:sz="0" w:space="0" w:color="auto"/>
            <w:right w:val="none" w:sz="0" w:space="0" w:color="auto"/>
          </w:divBdr>
        </w:div>
        <w:div w:id="1002703434">
          <w:marLeft w:val="0"/>
          <w:marRight w:val="0"/>
          <w:marTop w:val="0"/>
          <w:marBottom w:val="0"/>
          <w:divBdr>
            <w:top w:val="none" w:sz="0" w:space="0" w:color="auto"/>
            <w:left w:val="none" w:sz="0" w:space="0" w:color="auto"/>
            <w:bottom w:val="none" w:sz="0" w:space="0" w:color="auto"/>
            <w:right w:val="none" w:sz="0" w:space="0" w:color="auto"/>
          </w:divBdr>
          <w:divsChild>
            <w:div w:id="1001354988">
              <w:marLeft w:val="0"/>
              <w:marRight w:val="0"/>
              <w:marTop w:val="0"/>
              <w:marBottom w:val="0"/>
              <w:divBdr>
                <w:top w:val="none" w:sz="0" w:space="0" w:color="auto"/>
                <w:left w:val="none" w:sz="0" w:space="0" w:color="auto"/>
                <w:bottom w:val="none" w:sz="0" w:space="0" w:color="auto"/>
                <w:right w:val="none" w:sz="0" w:space="0" w:color="auto"/>
              </w:divBdr>
            </w:div>
            <w:div w:id="1135830742">
              <w:marLeft w:val="0"/>
              <w:marRight w:val="0"/>
              <w:marTop w:val="0"/>
              <w:marBottom w:val="0"/>
              <w:divBdr>
                <w:top w:val="none" w:sz="0" w:space="0" w:color="auto"/>
                <w:left w:val="none" w:sz="0" w:space="0" w:color="auto"/>
                <w:bottom w:val="none" w:sz="0" w:space="0" w:color="auto"/>
                <w:right w:val="none" w:sz="0" w:space="0" w:color="auto"/>
              </w:divBdr>
            </w:div>
            <w:div w:id="1361857863">
              <w:marLeft w:val="0"/>
              <w:marRight w:val="0"/>
              <w:marTop w:val="0"/>
              <w:marBottom w:val="0"/>
              <w:divBdr>
                <w:top w:val="none" w:sz="0" w:space="0" w:color="auto"/>
                <w:left w:val="none" w:sz="0" w:space="0" w:color="auto"/>
                <w:bottom w:val="none" w:sz="0" w:space="0" w:color="auto"/>
                <w:right w:val="none" w:sz="0" w:space="0" w:color="auto"/>
              </w:divBdr>
            </w:div>
            <w:div w:id="1553469366">
              <w:marLeft w:val="0"/>
              <w:marRight w:val="0"/>
              <w:marTop w:val="0"/>
              <w:marBottom w:val="0"/>
              <w:divBdr>
                <w:top w:val="none" w:sz="0" w:space="0" w:color="auto"/>
                <w:left w:val="none" w:sz="0" w:space="0" w:color="auto"/>
                <w:bottom w:val="none" w:sz="0" w:space="0" w:color="auto"/>
                <w:right w:val="none" w:sz="0" w:space="0" w:color="auto"/>
              </w:divBdr>
            </w:div>
            <w:div w:id="1943880440">
              <w:marLeft w:val="0"/>
              <w:marRight w:val="0"/>
              <w:marTop w:val="0"/>
              <w:marBottom w:val="0"/>
              <w:divBdr>
                <w:top w:val="none" w:sz="0" w:space="0" w:color="auto"/>
                <w:left w:val="none" w:sz="0" w:space="0" w:color="auto"/>
                <w:bottom w:val="none" w:sz="0" w:space="0" w:color="auto"/>
                <w:right w:val="none" w:sz="0" w:space="0" w:color="auto"/>
              </w:divBdr>
            </w:div>
          </w:divsChild>
        </w:div>
        <w:div w:id="1036466454">
          <w:marLeft w:val="0"/>
          <w:marRight w:val="0"/>
          <w:marTop w:val="0"/>
          <w:marBottom w:val="0"/>
          <w:divBdr>
            <w:top w:val="none" w:sz="0" w:space="0" w:color="auto"/>
            <w:left w:val="none" w:sz="0" w:space="0" w:color="auto"/>
            <w:bottom w:val="none" w:sz="0" w:space="0" w:color="auto"/>
            <w:right w:val="none" w:sz="0" w:space="0" w:color="auto"/>
          </w:divBdr>
          <w:divsChild>
            <w:div w:id="543447438">
              <w:marLeft w:val="0"/>
              <w:marRight w:val="0"/>
              <w:marTop w:val="0"/>
              <w:marBottom w:val="0"/>
              <w:divBdr>
                <w:top w:val="none" w:sz="0" w:space="0" w:color="auto"/>
                <w:left w:val="none" w:sz="0" w:space="0" w:color="auto"/>
                <w:bottom w:val="none" w:sz="0" w:space="0" w:color="auto"/>
                <w:right w:val="none" w:sz="0" w:space="0" w:color="auto"/>
              </w:divBdr>
            </w:div>
            <w:div w:id="1087380593">
              <w:marLeft w:val="0"/>
              <w:marRight w:val="0"/>
              <w:marTop w:val="0"/>
              <w:marBottom w:val="0"/>
              <w:divBdr>
                <w:top w:val="none" w:sz="0" w:space="0" w:color="auto"/>
                <w:left w:val="none" w:sz="0" w:space="0" w:color="auto"/>
                <w:bottom w:val="none" w:sz="0" w:space="0" w:color="auto"/>
                <w:right w:val="none" w:sz="0" w:space="0" w:color="auto"/>
              </w:divBdr>
            </w:div>
            <w:div w:id="1161385021">
              <w:marLeft w:val="0"/>
              <w:marRight w:val="0"/>
              <w:marTop w:val="0"/>
              <w:marBottom w:val="0"/>
              <w:divBdr>
                <w:top w:val="none" w:sz="0" w:space="0" w:color="auto"/>
                <w:left w:val="none" w:sz="0" w:space="0" w:color="auto"/>
                <w:bottom w:val="none" w:sz="0" w:space="0" w:color="auto"/>
                <w:right w:val="none" w:sz="0" w:space="0" w:color="auto"/>
              </w:divBdr>
            </w:div>
            <w:div w:id="1570799365">
              <w:marLeft w:val="0"/>
              <w:marRight w:val="0"/>
              <w:marTop w:val="0"/>
              <w:marBottom w:val="0"/>
              <w:divBdr>
                <w:top w:val="none" w:sz="0" w:space="0" w:color="auto"/>
                <w:left w:val="none" w:sz="0" w:space="0" w:color="auto"/>
                <w:bottom w:val="none" w:sz="0" w:space="0" w:color="auto"/>
                <w:right w:val="none" w:sz="0" w:space="0" w:color="auto"/>
              </w:divBdr>
            </w:div>
            <w:div w:id="2142530350">
              <w:marLeft w:val="0"/>
              <w:marRight w:val="0"/>
              <w:marTop w:val="0"/>
              <w:marBottom w:val="0"/>
              <w:divBdr>
                <w:top w:val="none" w:sz="0" w:space="0" w:color="auto"/>
                <w:left w:val="none" w:sz="0" w:space="0" w:color="auto"/>
                <w:bottom w:val="none" w:sz="0" w:space="0" w:color="auto"/>
                <w:right w:val="none" w:sz="0" w:space="0" w:color="auto"/>
              </w:divBdr>
            </w:div>
          </w:divsChild>
        </w:div>
        <w:div w:id="1057167375">
          <w:marLeft w:val="0"/>
          <w:marRight w:val="0"/>
          <w:marTop w:val="0"/>
          <w:marBottom w:val="0"/>
          <w:divBdr>
            <w:top w:val="none" w:sz="0" w:space="0" w:color="auto"/>
            <w:left w:val="none" w:sz="0" w:space="0" w:color="auto"/>
            <w:bottom w:val="none" w:sz="0" w:space="0" w:color="auto"/>
            <w:right w:val="none" w:sz="0" w:space="0" w:color="auto"/>
          </w:divBdr>
        </w:div>
        <w:div w:id="1096443597">
          <w:marLeft w:val="0"/>
          <w:marRight w:val="0"/>
          <w:marTop w:val="0"/>
          <w:marBottom w:val="0"/>
          <w:divBdr>
            <w:top w:val="none" w:sz="0" w:space="0" w:color="auto"/>
            <w:left w:val="none" w:sz="0" w:space="0" w:color="auto"/>
            <w:bottom w:val="none" w:sz="0" w:space="0" w:color="auto"/>
            <w:right w:val="none" w:sz="0" w:space="0" w:color="auto"/>
          </w:divBdr>
        </w:div>
        <w:div w:id="1147012748">
          <w:marLeft w:val="0"/>
          <w:marRight w:val="0"/>
          <w:marTop w:val="0"/>
          <w:marBottom w:val="0"/>
          <w:divBdr>
            <w:top w:val="none" w:sz="0" w:space="0" w:color="auto"/>
            <w:left w:val="none" w:sz="0" w:space="0" w:color="auto"/>
            <w:bottom w:val="none" w:sz="0" w:space="0" w:color="auto"/>
            <w:right w:val="none" w:sz="0" w:space="0" w:color="auto"/>
          </w:divBdr>
        </w:div>
        <w:div w:id="1170825404">
          <w:marLeft w:val="0"/>
          <w:marRight w:val="0"/>
          <w:marTop w:val="0"/>
          <w:marBottom w:val="0"/>
          <w:divBdr>
            <w:top w:val="none" w:sz="0" w:space="0" w:color="auto"/>
            <w:left w:val="none" w:sz="0" w:space="0" w:color="auto"/>
            <w:bottom w:val="none" w:sz="0" w:space="0" w:color="auto"/>
            <w:right w:val="none" w:sz="0" w:space="0" w:color="auto"/>
          </w:divBdr>
        </w:div>
        <w:div w:id="1330989046">
          <w:marLeft w:val="0"/>
          <w:marRight w:val="0"/>
          <w:marTop w:val="0"/>
          <w:marBottom w:val="0"/>
          <w:divBdr>
            <w:top w:val="none" w:sz="0" w:space="0" w:color="auto"/>
            <w:left w:val="none" w:sz="0" w:space="0" w:color="auto"/>
            <w:bottom w:val="none" w:sz="0" w:space="0" w:color="auto"/>
            <w:right w:val="none" w:sz="0" w:space="0" w:color="auto"/>
          </w:divBdr>
        </w:div>
        <w:div w:id="1336372785">
          <w:marLeft w:val="0"/>
          <w:marRight w:val="0"/>
          <w:marTop w:val="0"/>
          <w:marBottom w:val="0"/>
          <w:divBdr>
            <w:top w:val="none" w:sz="0" w:space="0" w:color="auto"/>
            <w:left w:val="none" w:sz="0" w:space="0" w:color="auto"/>
            <w:bottom w:val="none" w:sz="0" w:space="0" w:color="auto"/>
            <w:right w:val="none" w:sz="0" w:space="0" w:color="auto"/>
          </w:divBdr>
        </w:div>
        <w:div w:id="1372219531">
          <w:marLeft w:val="0"/>
          <w:marRight w:val="0"/>
          <w:marTop w:val="0"/>
          <w:marBottom w:val="0"/>
          <w:divBdr>
            <w:top w:val="none" w:sz="0" w:space="0" w:color="auto"/>
            <w:left w:val="none" w:sz="0" w:space="0" w:color="auto"/>
            <w:bottom w:val="none" w:sz="0" w:space="0" w:color="auto"/>
            <w:right w:val="none" w:sz="0" w:space="0" w:color="auto"/>
          </w:divBdr>
        </w:div>
        <w:div w:id="1436247897">
          <w:marLeft w:val="0"/>
          <w:marRight w:val="0"/>
          <w:marTop w:val="0"/>
          <w:marBottom w:val="0"/>
          <w:divBdr>
            <w:top w:val="none" w:sz="0" w:space="0" w:color="auto"/>
            <w:left w:val="none" w:sz="0" w:space="0" w:color="auto"/>
            <w:bottom w:val="none" w:sz="0" w:space="0" w:color="auto"/>
            <w:right w:val="none" w:sz="0" w:space="0" w:color="auto"/>
          </w:divBdr>
        </w:div>
        <w:div w:id="1712224057">
          <w:marLeft w:val="0"/>
          <w:marRight w:val="0"/>
          <w:marTop w:val="0"/>
          <w:marBottom w:val="0"/>
          <w:divBdr>
            <w:top w:val="none" w:sz="0" w:space="0" w:color="auto"/>
            <w:left w:val="none" w:sz="0" w:space="0" w:color="auto"/>
            <w:bottom w:val="none" w:sz="0" w:space="0" w:color="auto"/>
            <w:right w:val="none" w:sz="0" w:space="0" w:color="auto"/>
          </w:divBdr>
          <w:divsChild>
            <w:div w:id="154031456">
              <w:marLeft w:val="0"/>
              <w:marRight w:val="0"/>
              <w:marTop w:val="0"/>
              <w:marBottom w:val="0"/>
              <w:divBdr>
                <w:top w:val="none" w:sz="0" w:space="0" w:color="auto"/>
                <w:left w:val="none" w:sz="0" w:space="0" w:color="auto"/>
                <w:bottom w:val="none" w:sz="0" w:space="0" w:color="auto"/>
                <w:right w:val="none" w:sz="0" w:space="0" w:color="auto"/>
              </w:divBdr>
            </w:div>
            <w:div w:id="1219122716">
              <w:marLeft w:val="0"/>
              <w:marRight w:val="0"/>
              <w:marTop w:val="0"/>
              <w:marBottom w:val="0"/>
              <w:divBdr>
                <w:top w:val="none" w:sz="0" w:space="0" w:color="auto"/>
                <w:left w:val="none" w:sz="0" w:space="0" w:color="auto"/>
                <w:bottom w:val="none" w:sz="0" w:space="0" w:color="auto"/>
                <w:right w:val="none" w:sz="0" w:space="0" w:color="auto"/>
              </w:divBdr>
            </w:div>
          </w:divsChild>
        </w:div>
        <w:div w:id="1738475032">
          <w:marLeft w:val="0"/>
          <w:marRight w:val="0"/>
          <w:marTop w:val="0"/>
          <w:marBottom w:val="0"/>
          <w:divBdr>
            <w:top w:val="none" w:sz="0" w:space="0" w:color="auto"/>
            <w:left w:val="none" w:sz="0" w:space="0" w:color="auto"/>
            <w:bottom w:val="none" w:sz="0" w:space="0" w:color="auto"/>
            <w:right w:val="none" w:sz="0" w:space="0" w:color="auto"/>
          </w:divBdr>
        </w:div>
        <w:div w:id="1773548109">
          <w:marLeft w:val="0"/>
          <w:marRight w:val="0"/>
          <w:marTop w:val="0"/>
          <w:marBottom w:val="0"/>
          <w:divBdr>
            <w:top w:val="none" w:sz="0" w:space="0" w:color="auto"/>
            <w:left w:val="none" w:sz="0" w:space="0" w:color="auto"/>
            <w:bottom w:val="none" w:sz="0" w:space="0" w:color="auto"/>
            <w:right w:val="none" w:sz="0" w:space="0" w:color="auto"/>
          </w:divBdr>
          <w:divsChild>
            <w:div w:id="1098137277">
              <w:marLeft w:val="-75"/>
              <w:marRight w:val="0"/>
              <w:marTop w:val="30"/>
              <w:marBottom w:val="30"/>
              <w:divBdr>
                <w:top w:val="none" w:sz="0" w:space="0" w:color="auto"/>
                <w:left w:val="none" w:sz="0" w:space="0" w:color="auto"/>
                <w:bottom w:val="none" w:sz="0" w:space="0" w:color="auto"/>
                <w:right w:val="none" w:sz="0" w:space="0" w:color="auto"/>
              </w:divBdr>
              <w:divsChild>
                <w:div w:id="15809459">
                  <w:marLeft w:val="0"/>
                  <w:marRight w:val="0"/>
                  <w:marTop w:val="0"/>
                  <w:marBottom w:val="0"/>
                  <w:divBdr>
                    <w:top w:val="none" w:sz="0" w:space="0" w:color="auto"/>
                    <w:left w:val="none" w:sz="0" w:space="0" w:color="auto"/>
                    <w:bottom w:val="none" w:sz="0" w:space="0" w:color="auto"/>
                    <w:right w:val="none" w:sz="0" w:space="0" w:color="auto"/>
                  </w:divBdr>
                  <w:divsChild>
                    <w:div w:id="2046714260">
                      <w:marLeft w:val="0"/>
                      <w:marRight w:val="0"/>
                      <w:marTop w:val="0"/>
                      <w:marBottom w:val="0"/>
                      <w:divBdr>
                        <w:top w:val="none" w:sz="0" w:space="0" w:color="auto"/>
                        <w:left w:val="none" w:sz="0" w:space="0" w:color="auto"/>
                        <w:bottom w:val="none" w:sz="0" w:space="0" w:color="auto"/>
                        <w:right w:val="none" w:sz="0" w:space="0" w:color="auto"/>
                      </w:divBdr>
                    </w:div>
                  </w:divsChild>
                </w:div>
                <w:div w:id="396519125">
                  <w:marLeft w:val="0"/>
                  <w:marRight w:val="0"/>
                  <w:marTop w:val="0"/>
                  <w:marBottom w:val="0"/>
                  <w:divBdr>
                    <w:top w:val="none" w:sz="0" w:space="0" w:color="auto"/>
                    <w:left w:val="none" w:sz="0" w:space="0" w:color="auto"/>
                    <w:bottom w:val="none" w:sz="0" w:space="0" w:color="auto"/>
                    <w:right w:val="none" w:sz="0" w:space="0" w:color="auto"/>
                  </w:divBdr>
                  <w:divsChild>
                    <w:div w:id="1250383875">
                      <w:marLeft w:val="0"/>
                      <w:marRight w:val="0"/>
                      <w:marTop w:val="0"/>
                      <w:marBottom w:val="0"/>
                      <w:divBdr>
                        <w:top w:val="none" w:sz="0" w:space="0" w:color="auto"/>
                        <w:left w:val="none" w:sz="0" w:space="0" w:color="auto"/>
                        <w:bottom w:val="none" w:sz="0" w:space="0" w:color="auto"/>
                        <w:right w:val="none" w:sz="0" w:space="0" w:color="auto"/>
                      </w:divBdr>
                    </w:div>
                  </w:divsChild>
                </w:div>
                <w:div w:id="696466041">
                  <w:marLeft w:val="0"/>
                  <w:marRight w:val="0"/>
                  <w:marTop w:val="0"/>
                  <w:marBottom w:val="0"/>
                  <w:divBdr>
                    <w:top w:val="none" w:sz="0" w:space="0" w:color="auto"/>
                    <w:left w:val="none" w:sz="0" w:space="0" w:color="auto"/>
                    <w:bottom w:val="none" w:sz="0" w:space="0" w:color="auto"/>
                    <w:right w:val="none" w:sz="0" w:space="0" w:color="auto"/>
                  </w:divBdr>
                  <w:divsChild>
                    <w:div w:id="1853030694">
                      <w:marLeft w:val="0"/>
                      <w:marRight w:val="0"/>
                      <w:marTop w:val="0"/>
                      <w:marBottom w:val="0"/>
                      <w:divBdr>
                        <w:top w:val="none" w:sz="0" w:space="0" w:color="auto"/>
                        <w:left w:val="none" w:sz="0" w:space="0" w:color="auto"/>
                        <w:bottom w:val="none" w:sz="0" w:space="0" w:color="auto"/>
                        <w:right w:val="none" w:sz="0" w:space="0" w:color="auto"/>
                      </w:divBdr>
                    </w:div>
                  </w:divsChild>
                </w:div>
                <w:div w:id="882256116">
                  <w:marLeft w:val="0"/>
                  <w:marRight w:val="0"/>
                  <w:marTop w:val="0"/>
                  <w:marBottom w:val="0"/>
                  <w:divBdr>
                    <w:top w:val="none" w:sz="0" w:space="0" w:color="auto"/>
                    <w:left w:val="none" w:sz="0" w:space="0" w:color="auto"/>
                    <w:bottom w:val="none" w:sz="0" w:space="0" w:color="auto"/>
                    <w:right w:val="none" w:sz="0" w:space="0" w:color="auto"/>
                  </w:divBdr>
                  <w:divsChild>
                    <w:div w:id="1587835480">
                      <w:marLeft w:val="0"/>
                      <w:marRight w:val="0"/>
                      <w:marTop w:val="0"/>
                      <w:marBottom w:val="0"/>
                      <w:divBdr>
                        <w:top w:val="none" w:sz="0" w:space="0" w:color="auto"/>
                        <w:left w:val="none" w:sz="0" w:space="0" w:color="auto"/>
                        <w:bottom w:val="none" w:sz="0" w:space="0" w:color="auto"/>
                        <w:right w:val="none" w:sz="0" w:space="0" w:color="auto"/>
                      </w:divBdr>
                    </w:div>
                  </w:divsChild>
                </w:div>
                <w:div w:id="1238587051">
                  <w:marLeft w:val="0"/>
                  <w:marRight w:val="0"/>
                  <w:marTop w:val="0"/>
                  <w:marBottom w:val="0"/>
                  <w:divBdr>
                    <w:top w:val="none" w:sz="0" w:space="0" w:color="auto"/>
                    <w:left w:val="none" w:sz="0" w:space="0" w:color="auto"/>
                    <w:bottom w:val="none" w:sz="0" w:space="0" w:color="auto"/>
                    <w:right w:val="none" w:sz="0" w:space="0" w:color="auto"/>
                  </w:divBdr>
                  <w:divsChild>
                    <w:div w:id="1631351778">
                      <w:marLeft w:val="0"/>
                      <w:marRight w:val="0"/>
                      <w:marTop w:val="0"/>
                      <w:marBottom w:val="0"/>
                      <w:divBdr>
                        <w:top w:val="none" w:sz="0" w:space="0" w:color="auto"/>
                        <w:left w:val="none" w:sz="0" w:space="0" w:color="auto"/>
                        <w:bottom w:val="none" w:sz="0" w:space="0" w:color="auto"/>
                        <w:right w:val="none" w:sz="0" w:space="0" w:color="auto"/>
                      </w:divBdr>
                    </w:div>
                  </w:divsChild>
                </w:div>
                <w:div w:id="1279602423">
                  <w:marLeft w:val="0"/>
                  <w:marRight w:val="0"/>
                  <w:marTop w:val="0"/>
                  <w:marBottom w:val="0"/>
                  <w:divBdr>
                    <w:top w:val="none" w:sz="0" w:space="0" w:color="auto"/>
                    <w:left w:val="none" w:sz="0" w:space="0" w:color="auto"/>
                    <w:bottom w:val="none" w:sz="0" w:space="0" w:color="auto"/>
                    <w:right w:val="none" w:sz="0" w:space="0" w:color="auto"/>
                  </w:divBdr>
                  <w:divsChild>
                    <w:div w:id="1571649313">
                      <w:marLeft w:val="0"/>
                      <w:marRight w:val="0"/>
                      <w:marTop w:val="0"/>
                      <w:marBottom w:val="0"/>
                      <w:divBdr>
                        <w:top w:val="none" w:sz="0" w:space="0" w:color="auto"/>
                        <w:left w:val="none" w:sz="0" w:space="0" w:color="auto"/>
                        <w:bottom w:val="none" w:sz="0" w:space="0" w:color="auto"/>
                        <w:right w:val="none" w:sz="0" w:space="0" w:color="auto"/>
                      </w:divBdr>
                    </w:div>
                  </w:divsChild>
                </w:div>
                <w:div w:id="1769500493">
                  <w:marLeft w:val="0"/>
                  <w:marRight w:val="0"/>
                  <w:marTop w:val="0"/>
                  <w:marBottom w:val="0"/>
                  <w:divBdr>
                    <w:top w:val="none" w:sz="0" w:space="0" w:color="auto"/>
                    <w:left w:val="none" w:sz="0" w:space="0" w:color="auto"/>
                    <w:bottom w:val="none" w:sz="0" w:space="0" w:color="auto"/>
                    <w:right w:val="none" w:sz="0" w:space="0" w:color="auto"/>
                  </w:divBdr>
                  <w:divsChild>
                    <w:div w:id="483932590">
                      <w:marLeft w:val="0"/>
                      <w:marRight w:val="0"/>
                      <w:marTop w:val="0"/>
                      <w:marBottom w:val="0"/>
                      <w:divBdr>
                        <w:top w:val="none" w:sz="0" w:space="0" w:color="auto"/>
                        <w:left w:val="none" w:sz="0" w:space="0" w:color="auto"/>
                        <w:bottom w:val="none" w:sz="0" w:space="0" w:color="auto"/>
                        <w:right w:val="none" w:sz="0" w:space="0" w:color="auto"/>
                      </w:divBdr>
                    </w:div>
                  </w:divsChild>
                </w:div>
                <w:div w:id="1831866468">
                  <w:marLeft w:val="0"/>
                  <w:marRight w:val="0"/>
                  <w:marTop w:val="0"/>
                  <w:marBottom w:val="0"/>
                  <w:divBdr>
                    <w:top w:val="none" w:sz="0" w:space="0" w:color="auto"/>
                    <w:left w:val="none" w:sz="0" w:space="0" w:color="auto"/>
                    <w:bottom w:val="none" w:sz="0" w:space="0" w:color="auto"/>
                    <w:right w:val="none" w:sz="0" w:space="0" w:color="auto"/>
                  </w:divBdr>
                  <w:divsChild>
                    <w:div w:id="8287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97173">
          <w:marLeft w:val="0"/>
          <w:marRight w:val="0"/>
          <w:marTop w:val="0"/>
          <w:marBottom w:val="0"/>
          <w:divBdr>
            <w:top w:val="none" w:sz="0" w:space="0" w:color="auto"/>
            <w:left w:val="none" w:sz="0" w:space="0" w:color="auto"/>
            <w:bottom w:val="none" w:sz="0" w:space="0" w:color="auto"/>
            <w:right w:val="none" w:sz="0" w:space="0" w:color="auto"/>
          </w:divBdr>
          <w:divsChild>
            <w:div w:id="662583959">
              <w:marLeft w:val="0"/>
              <w:marRight w:val="0"/>
              <w:marTop w:val="0"/>
              <w:marBottom w:val="0"/>
              <w:divBdr>
                <w:top w:val="none" w:sz="0" w:space="0" w:color="auto"/>
                <w:left w:val="none" w:sz="0" w:space="0" w:color="auto"/>
                <w:bottom w:val="none" w:sz="0" w:space="0" w:color="auto"/>
                <w:right w:val="none" w:sz="0" w:space="0" w:color="auto"/>
              </w:divBdr>
            </w:div>
            <w:div w:id="1085764515">
              <w:marLeft w:val="0"/>
              <w:marRight w:val="0"/>
              <w:marTop w:val="0"/>
              <w:marBottom w:val="0"/>
              <w:divBdr>
                <w:top w:val="none" w:sz="0" w:space="0" w:color="auto"/>
                <w:left w:val="none" w:sz="0" w:space="0" w:color="auto"/>
                <w:bottom w:val="none" w:sz="0" w:space="0" w:color="auto"/>
                <w:right w:val="none" w:sz="0" w:space="0" w:color="auto"/>
              </w:divBdr>
            </w:div>
            <w:div w:id="1371488480">
              <w:marLeft w:val="0"/>
              <w:marRight w:val="0"/>
              <w:marTop w:val="0"/>
              <w:marBottom w:val="0"/>
              <w:divBdr>
                <w:top w:val="none" w:sz="0" w:space="0" w:color="auto"/>
                <w:left w:val="none" w:sz="0" w:space="0" w:color="auto"/>
                <w:bottom w:val="none" w:sz="0" w:space="0" w:color="auto"/>
                <w:right w:val="none" w:sz="0" w:space="0" w:color="auto"/>
              </w:divBdr>
            </w:div>
            <w:div w:id="1684015542">
              <w:marLeft w:val="0"/>
              <w:marRight w:val="0"/>
              <w:marTop w:val="0"/>
              <w:marBottom w:val="0"/>
              <w:divBdr>
                <w:top w:val="none" w:sz="0" w:space="0" w:color="auto"/>
                <w:left w:val="none" w:sz="0" w:space="0" w:color="auto"/>
                <w:bottom w:val="none" w:sz="0" w:space="0" w:color="auto"/>
                <w:right w:val="none" w:sz="0" w:space="0" w:color="auto"/>
              </w:divBdr>
            </w:div>
          </w:divsChild>
        </w:div>
        <w:div w:id="1835759361">
          <w:marLeft w:val="0"/>
          <w:marRight w:val="0"/>
          <w:marTop w:val="0"/>
          <w:marBottom w:val="0"/>
          <w:divBdr>
            <w:top w:val="none" w:sz="0" w:space="0" w:color="auto"/>
            <w:left w:val="none" w:sz="0" w:space="0" w:color="auto"/>
            <w:bottom w:val="none" w:sz="0" w:space="0" w:color="auto"/>
            <w:right w:val="none" w:sz="0" w:space="0" w:color="auto"/>
          </w:divBdr>
        </w:div>
        <w:div w:id="1960724546">
          <w:marLeft w:val="0"/>
          <w:marRight w:val="0"/>
          <w:marTop w:val="0"/>
          <w:marBottom w:val="0"/>
          <w:divBdr>
            <w:top w:val="none" w:sz="0" w:space="0" w:color="auto"/>
            <w:left w:val="none" w:sz="0" w:space="0" w:color="auto"/>
            <w:bottom w:val="none" w:sz="0" w:space="0" w:color="auto"/>
            <w:right w:val="none" w:sz="0" w:space="0" w:color="auto"/>
          </w:divBdr>
          <w:divsChild>
            <w:div w:id="696001771">
              <w:marLeft w:val="0"/>
              <w:marRight w:val="0"/>
              <w:marTop w:val="0"/>
              <w:marBottom w:val="0"/>
              <w:divBdr>
                <w:top w:val="none" w:sz="0" w:space="0" w:color="auto"/>
                <w:left w:val="none" w:sz="0" w:space="0" w:color="auto"/>
                <w:bottom w:val="none" w:sz="0" w:space="0" w:color="auto"/>
                <w:right w:val="none" w:sz="0" w:space="0" w:color="auto"/>
              </w:divBdr>
            </w:div>
            <w:div w:id="1315332318">
              <w:marLeft w:val="0"/>
              <w:marRight w:val="0"/>
              <w:marTop w:val="0"/>
              <w:marBottom w:val="0"/>
              <w:divBdr>
                <w:top w:val="none" w:sz="0" w:space="0" w:color="auto"/>
                <w:left w:val="none" w:sz="0" w:space="0" w:color="auto"/>
                <w:bottom w:val="none" w:sz="0" w:space="0" w:color="auto"/>
                <w:right w:val="none" w:sz="0" w:space="0" w:color="auto"/>
              </w:divBdr>
            </w:div>
            <w:div w:id="1327586433">
              <w:marLeft w:val="0"/>
              <w:marRight w:val="0"/>
              <w:marTop w:val="0"/>
              <w:marBottom w:val="0"/>
              <w:divBdr>
                <w:top w:val="none" w:sz="0" w:space="0" w:color="auto"/>
                <w:left w:val="none" w:sz="0" w:space="0" w:color="auto"/>
                <w:bottom w:val="none" w:sz="0" w:space="0" w:color="auto"/>
                <w:right w:val="none" w:sz="0" w:space="0" w:color="auto"/>
              </w:divBdr>
            </w:div>
            <w:div w:id="1529029460">
              <w:marLeft w:val="0"/>
              <w:marRight w:val="0"/>
              <w:marTop w:val="0"/>
              <w:marBottom w:val="0"/>
              <w:divBdr>
                <w:top w:val="none" w:sz="0" w:space="0" w:color="auto"/>
                <w:left w:val="none" w:sz="0" w:space="0" w:color="auto"/>
                <w:bottom w:val="none" w:sz="0" w:space="0" w:color="auto"/>
                <w:right w:val="none" w:sz="0" w:space="0" w:color="auto"/>
              </w:divBdr>
            </w:div>
            <w:div w:id="1787239498">
              <w:marLeft w:val="0"/>
              <w:marRight w:val="0"/>
              <w:marTop w:val="0"/>
              <w:marBottom w:val="0"/>
              <w:divBdr>
                <w:top w:val="none" w:sz="0" w:space="0" w:color="auto"/>
                <w:left w:val="none" w:sz="0" w:space="0" w:color="auto"/>
                <w:bottom w:val="none" w:sz="0" w:space="0" w:color="auto"/>
                <w:right w:val="none" w:sz="0" w:space="0" w:color="auto"/>
              </w:divBdr>
            </w:div>
          </w:divsChild>
        </w:div>
        <w:div w:id="1984385677">
          <w:marLeft w:val="0"/>
          <w:marRight w:val="0"/>
          <w:marTop w:val="0"/>
          <w:marBottom w:val="0"/>
          <w:divBdr>
            <w:top w:val="none" w:sz="0" w:space="0" w:color="auto"/>
            <w:left w:val="none" w:sz="0" w:space="0" w:color="auto"/>
            <w:bottom w:val="none" w:sz="0" w:space="0" w:color="auto"/>
            <w:right w:val="none" w:sz="0" w:space="0" w:color="auto"/>
          </w:divBdr>
        </w:div>
        <w:div w:id="1985357138">
          <w:marLeft w:val="0"/>
          <w:marRight w:val="0"/>
          <w:marTop w:val="0"/>
          <w:marBottom w:val="0"/>
          <w:divBdr>
            <w:top w:val="none" w:sz="0" w:space="0" w:color="auto"/>
            <w:left w:val="none" w:sz="0" w:space="0" w:color="auto"/>
            <w:bottom w:val="none" w:sz="0" w:space="0" w:color="auto"/>
            <w:right w:val="none" w:sz="0" w:space="0" w:color="auto"/>
          </w:divBdr>
        </w:div>
        <w:div w:id="2013101977">
          <w:marLeft w:val="0"/>
          <w:marRight w:val="0"/>
          <w:marTop w:val="0"/>
          <w:marBottom w:val="0"/>
          <w:divBdr>
            <w:top w:val="none" w:sz="0" w:space="0" w:color="auto"/>
            <w:left w:val="none" w:sz="0" w:space="0" w:color="auto"/>
            <w:bottom w:val="none" w:sz="0" w:space="0" w:color="auto"/>
            <w:right w:val="none" w:sz="0" w:space="0" w:color="auto"/>
          </w:divBdr>
        </w:div>
        <w:div w:id="2053918287">
          <w:marLeft w:val="0"/>
          <w:marRight w:val="0"/>
          <w:marTop w:val="0"/>
          <w:marBottom w:val="0"/>
          <w:divBdr>
            <w:top w:val="none" w:sz="0" w:space="0" w:color="auto"/>
            <w:left w:val="none" w:sz="0" w:space="0" w:color="auto"/>
            <w:bottom w:val="none" w:sz="0" w:space="0" w:color="auto"/>
            <w:right w:val="none" w:sz="0" w:space="0" w:color="auto"/>
          </w:divBdr>
        </w:div>
        <w:div w:id="2081099708">
          <w:marLeft w:val="0"/>
          <w:marRight w:val="0"/>
          <w:marTop w:val="0"/>
          <w:marBottom w:val="0"/>
          <w:divBdr>
            <w:top w:val="none" w:sz="0" w:space="0" w:color="auto"/>
            <w:left w:val="none" w:sz="0" w:space="0" w:color="auto"/>
            <w:bottom w:val="none" w:sz="0" w:space="0" w:color="auto"/>
            <w:right w:val="none" w:sz="0" w:space="0" w:color="auto"/>
          </w:divBdr>
        </w:div>
      </w:divsChild>
    </w:div>
    <w:div w:id="1385907238">
      <w:bodyDiv w:val="1"/>
      <w:marLeft w:val="0"/>
      <w:marRight w:val="0"/>
      <w:marTop w:val="0"/>
      <w:marBottom w:val="0"/>
      <w:divBdr>
        <w:top w:val="none" w:sz="0" w:space="0" w:color="auto"/>
        <w:left w:val="none" w:sz="0" w:space="0" w:color="auto"/>
        <w:bottom w:val="none" w:sz="0" w:space="0" w:color="auto"/>
        <w:right w:val="none" w:sz="0" w:space="0" w:color="auto"/>
      </w:divBdr>
    </w:div>
    <w:div w:id="1546944489">
      <w:bodyDiv w:val="1"/>
      <w:marLeft w:val="0"/>
      <w:marRight w:val="0"/>
      <w:marTop w:val="0"/>
      <w:marBottom w:val="0"/>
      <w:divBdr>
        <w:top w:val="none" w:sz="0" w:space="0" w:color="auto"/>
        <w:left w:val="none" w:sz="0" w:space="0" w:color="auto"/>
        <w:bottom w:val="none" w:sz="0" w:space="0" w:color="auto"/>
        <w:right w:val="none" w:sz="0" w:space="0" w:color="auto"/>
      </w:divBdr>
    </w:div>
    <w:div w:id="1833712791">
      <w:bodyDiv w:val="1"/>
      <w:marLeft w:val="0"/>
      <w:marRight w:val="0"/>
      <w:marTop w:val="0"/>
      <w:marBottom w:val="0"/>
      <w:divBdr>
        <w:top w:val="none" w:sz="0" w:space="0" w:color="auto"/>
        <w:left w:val="none" w:sz="0" w:space="0" w:color="auto"/>
        <w:bottom w:val="none" w:sz="0" w:space="0" w:color="auto"/>
        <w:right w:val="none" w:sz="0" w:space="0" w:color="auto"/>
      </w:divBdr>
      <w:divsChild>
        <w:div w:id="12657633">
          <w:marLeft w:val="0"/>
          <w:marRight w:val="0"/>
          <w:marTop w:val="0"/>
          <w:marBottom w:val="0"/>
          <w:divBdr>
            <w:top w:val="none" w:sz="0" w:space="0" w:color="auto"/>
            <w:left w:val="none" w:sz="0" w:space="0" w:color="auto"/>
            <w:bottom w:val="none" w:sz="0" w:space="0" w:color="auto"/>
            <w:right w:val="none" w:sz="0" w:space="0" w:color="auto"/>
          </w:divBdr>
        </w:div>
        <w:div w:id="49965046">
          <w:marLeft w:val="0"/>
          <w:marRight w:val="0"/>
          <w:marTop w:val="0"/>
          <w:marBottom w:val="0"/>
          <w:divBdr>
            <w:top w:val="none" w:sz="0" w:space="0" w:color="auto"/>
            <w:left w:val="none" w:sz="0" w:space="0" w:color="auto"/>
            <w:bottom w:val="none" w:sz="0" w:space="0" w:color="auto"/>
            <w:right w:val="none" w:sz="0" w:space="0" w:color="auto"/>
          </w:divBdr>
        </w:div>
        <w:div w:id="79252953">
          <w:marLeft w:val="0"/>
          <w:marRight w:val="0"/>
          <w:marTop w:val="0"/>
          <w:marBottom w:val="0"/>
          <w:divBdr>
            <w:top w:val="none" w:sz="0" w:space="0" w:color="auto"/>
            <w:left w:val="none" w:sz="0" w:space="0" w:color="auto"/>
            <w:bottom w:val="none" w:sz="0" w:space="0" w:color="auto"/>
            <w:right w:val="none" w:sz="0" w:space="0" w:color="auto"/>
          </w:divBdr>
        </w:div>
        <w:div w:id="119302955">
          <w:marLeft w:val="0"/>
          <w:marRight w:val="0"/>
          <w:marTop w:val="0"/>
          <w:marBottom w:val="0"/>
          <w:divBdr>
            <w:top w:val="none" w:sz="0" w:space="0" w:color="auto"/>
            <w:left w:val="none" w:sz="0" w:space="0" w:color="auto"/>
            <w:bottom w:val="none" w:sz="0" w:space="0" w:color="auto"/>
            <w:right w:val="none" w:sz="0" w:space="0" w:color="auto"/>
          </w:divBdr>
        </w:div>
        <w:div w:id="132143663">
          <w:marLeft w:val="0"/>
          <w:marRight w:val="0"/>
          <w:marTop w:val="0"/>
          <w:marBottom w:val="0"/>
          <w:divBdr>
            <w:top w:val="none" w:sz="0" w:space="0" w:color="auto"/>
            <w:left w:val="none" w:sz="0" w:space="0" w:color="auto"/>
            <w:bottom w:val="none" w:sz="0" w:space="0" w:color="auto"/>
            <w:right w:val="none" w:sz="0" w:space="0" w:color="auto"/>
          </w:divBdr>
        </w:div>
        <w:div w:id="137843816">
          <w:marLeft w:val="0"/>
          <w:marRight w:val="0"/>
          <w:marTop w:val="0"/>
          <w:marBottom w:val="0"/>
          <w:divBdr>
            <w:top w:val="none" w:sz="0" w:space="0" w:color="auto"/>
            <w:left w:val="none" w:sz="0" w:space="0" w:color="auto"/>
            <w:bottom w:val="none" w:sz="0" w:space="0" w:color="auto"/>
            <w:right w:val="none" w:sz="0" w:space="0" w:color="auto"/>
          </w:divBdr>
        </w:div>
        <w:div w:id="146869327">
          <w:marLeft w:val="0"/>
          <w:marRight w:val="0"/>
          <w:marTop w:val="0"/>
          <w:marBottom w:val="0"/>
          <w:divBdr>
            <w:top w:val="none" w:sz="0" w:space="0" w:color="auto"/>
            <w:left w:val="none" w:sz="0" w:space="0" w:color="auto"/>
            <w:bottom w:val="none" w:sz="0" w:space="0" w:color="auto"/>
            <w:right w:val="none" w:sz="0" w:space="0" w:color="auto"/>
          </w:divBdr>
        </w:div>
        <w:div w:id="166751387">
          <w:marLeft w:val="0"/>
          <w:marRight w:val="0"/>
          <w:marTop w:val="0"/>
          <w:marBottom w:val="0"/>
          <w:divBdr>
            <w:top w:val="none" w:sz="0" w:space="0" w:color="auto"/>
            <w:left w:val="none" w:sz="0" w:space="0" w:color="auto"/>
            <w:bottom w:val="none" w:sz="0" w:space="0" w:color="auto"/>
            <w:right w:val="none" w:sz="0" w:space="0" w:color="auto"/>
          </w:divBdr>
        </w:div>
        <w:div w:id="172497479">
          <w:marLeft w:val="0"/>
          <w:marRight w:val="0"/>
          <w:marTop w:val="0"/>
          <w:marBottom w:val="0"/>
          <w:divBdr>
            <w:top w:val="none" w:sz="0" w:space="0" w:color="auto"/>
            <w:left w:val="none" w:sz="0" w:space="0" w:color="auto"/>
            <w:bottom w:val="none" w:sz="0" w:space="0" w:color="auto"/>
            <w:right w:val="none" w:sz="0" w:space="0" w:color="auto"/>
          </w:divBdr>
        </w:div>
        <w:div w:id="182087291">
          <w:marLeft w:val="0"/>
          <w:marRight w:val="0"/>
          <w:marTop w:val="0"/>
          <w:marBottom w:val="0"/>
          <w:divBdr>
            <w:top w:val="none" w:sz="0" w:space="0" w:color="auto"/>
            <w:left w:val="none" w:sz="0" w:space="0" w:color="auto"/>
            <w:bottom w:val="none" w:sz="0" w:space="0" w:color="auto"/>
            <w:right w:val="none" w:sz="0" w:space="0" w:color="auto"/>
          </w:divBdr>
        </w:div>
        <w:div w:id="186216374">
          <w:marLeft w:val="0"/>
          <w:marRight w:val="0"/>
          <w:marTop w:val="0"/>
          <w:marBottom w:val="0"/>
          <w:divBdr>
            <w:top w:val="none" w:sz="0" w:space="0" w:color="auto"/>
            <w:left w:val="none" w:sz="0" w:space="0" w:color="auto"/>
            <w:bottom w:val="none" w:sz="0" w:space="0" w:color="auto"/>
            <w:right w:val="none" w:sz="0" w:space="0" w:color="auto"/>
          </w:divBdr>
        </w:div>
        <w:div w:id="188688931">
          <w:marLeft w:val="0"/>
          <w:marRight w:val="0"/>
          <w:marTop w:val="0"/>
          <w:marBottom w:val="0"/>
          <w:divBdr>
            <w:top w:val="none" w:sz="0" w:space="0" w:color="auto"/>
            <w:left w:val="none" w:sz="0" w:space="0" w:color="auto"/>
            <w:bottom w:val="none" w:sz="0" w:space="0" w:color="auto"/>
            <w:right w:val="none" w:sz="0" w:space="0" w:color="auto"/>
          </w:divBdr>
        </w:div>
        <w:div w:id="204684832">
          <w:marLeft w:val="0"/>
          <w:marRight w:val="0"/>
          <w:marTop w:val="0"/>
          <w:marBottom w:val="0"/>
          <w:divBdr>
            <w:top w:val="none" w:sz="0" w:space="0" w:color="auto"/>
            <w:left w:val="none" w:sz="0" w:space="0" w:color="auto"/>
            <w:bottom w:val="none" w:sz="0" w:space="0" w:color="auto"/>
            <w:right w:val="none" w:sz="0" w:space="0" w:color="auto"/>
          </w:divBdr>
        </w:div>
        <w:div w:id="216555304">
          <w:marLeft w:val="0"/>
          <w:marRight w:val="0"/>
          <w:marTop w:val="0"/>
          <w:marBottom w:val="0"/>
          <w:divBdr>
            <w:top w:val="none" w:sz="0" w:space="0" w:color="auto"/>
            <w:left w:val="none" w:sz="0" w:space="0" w:color="auto"/>
            <w:bottom w:val="none" w:sz="0" w:space="0" w:color="auto"/>
            <w:right w:val="none" w:sz="0" w:space="0" w:color="auto"/>
          </w:divBdr>
        </w:div>
        <w:div w:id="224221280">
          <w:marLeft w:val="0"/>
          <w:marRight w:val="0"/>
          <w:marTop w:val="0"/>
          <w:marBottom w:val="0"/>
          <w:divBdr>
            <w:top w:val="none" w:sz="0" w:space="0" w:color="auto"/>
            <w:left w:val="none" w:sz="0" w:space="0" w:color="auto"/>
            <w:bottom w:val="none" w:sz="0" w:space="0" w:color="auto"/>
            <w:right w:val="none" w:sz="0" w:space="0" w:color="auto"/>
          </w:divBdr>
        </w:div>
        <w:div w:id="232814790">
          <w:marLeft w:val="0"/>
          <w:marRight w:val="0"/>
          <w:marTop w:val="0"/>
          <w:marBottom w:val="0"/>
          <w:divBdr>
            <w:top w:val="none" w:sz="0" w:space="0" w:color="auto"/>
            <w:left w:val="none" w:sz="0" w:space="0" w:color="auto"/>
            <w:bottom w:val="none" w:sz="0" w:space="0" w:color="auto"/>
            <w:right w:val="none" w:sz="0" w:space="0" w:color="auto"/>
          </w:divBdr>
        </w:div>
        <w:div w:id="241185395">
          <w:marLeft w:val="0"/>
          <w:marRight w:val="0"/>
          <w:marTop w:val="0"/>
          <w:marBottom w:val="0"/>
          <w:divBdr>
            <w:top w:val="none" w:sz="0" w:space="0" w:color="auto"/>
            <w:left w:val="none" w:sz="0" w:space="0" w:color="auto"/>
            <w:bottom w:val="none" w:sz="0" w:space="0" w:color="auto"/>
            <w:right w:val="none" w:sz="0" w:space="0" w:color="auto"/>
          </w:divBdr>
        </w:div>
        <w:div w:id="241959098">
          <w:marLeft w:val="0"/>
          <w:marRight w:val="0"/>
          <w:marTop w:val="0"/>
          <w:marBottom w:val="0"/>
          <w:divBdr>
            <w:top w:val="none" w:sz="0" w:space="0" w:color="auto"/>
            <w:left w:val="none" w:sz="0" w:space="0" w:color="auto"/>
            <w:bottom w:val="none" w:sz="0" w:space="0" w:color="auto"/>
            <w:right w:val="none" w:sz="0" w:space="0" w:color="auto"/>
          </w:divBdr>
        </w:div>
        <w:div w:id="255790096">
          <w:marLeft w:val="0"/>
          <w:marRight w:val="0"/>
          <w:marTop w:val="0"/>
          <w:marBottom w:val="0"/>
          <w:divBdr>
            <w:top w:val="none" w:sz="0" w:space="0" w:color="auto"/>
            <w:left w:val="none" w:sz="0" w:space="0" w:color="auto"/>
            <w:bottom w:val="none" w:sz="0" w:space="0" w:color="auto"/>
            <w:right w:val="none" w:sz="0" w:space="0" w:color="auto"/>
          </w:divBdr>
        </w:div>
        <w:div w:id="264844540">
          <w:marLeft w:val="0"/>
          <w:marRight w:val="0"/>
          <w:marTop w:val="0"/>
          <w:marBottom w:val="0"/>
          <w:divBdr>
            <w:top w:val="none" w:sz="0" w:space="0" w:color="auto"/>
            <w:left w:val="none" w:sz="0" w:space="0" w:color="auto"/>
            <w:bottom w:val="none" w:sz="0" w:space="0" w:color="auto"/>
            <w:right w:val="none" w:sz="0" w:space="0" w:color="auto"/>
          </w:divBdr>
        </w:div>
        <w:div w:id="267470115">
          <w:marLeft w:val="0"/>
          <w:marRight w:val="0"/>
          <w:marTop w:val="0"/>
          <w:marBottom w:val="0"/>
          <w:divBdr>
            <w:top w:val="none" w:sz="0" w:space="0" w:color="auto"/>
            <w:left w:val="none" w:sz="0" w:space="0" w:color="auto"/>
            <w:bottom w:val="none" w:sz="0" w:space="0" w:color="auto"/>
            <w:right w:val="none" w:sz="0" w:space="0" w:color="auto"/>
          </w:divBdr>
        </w:div>
        <w:div w:id="270017688">
          <w:marLeft w:val="0"/>
          <w:marRight w:val="0"/>
          <w:marTop w:val="0"/>
          <w:marBottom w:val="0"/>
          <w:divBdr>
            <w:top w:val="none" w:sz="0" w:space="0" w:color="auto"/>
            <w:left w:val="none" w:sz="0" w:space="0" w:color="auto"/>
            <w:bottom w:val="none" w:sz="0" w:space="0" w:color="auto"/>
            <w:right w:val="none" w:sz="0" w:space="0" w:color="auto"/>
          </w:divBdr>
        </w:div>
        <w:div w:id="280234631">
          <w:marLeft w:val="0"/>
          <w:marRight w:val="0"/>
          <w:marTop w:val="0"/>
          <w:marBottom w:val="0"/>
          <w:divBdr>
            <w:top w:val="none" w:sz="0" w:space="0" w:color="auto"/>
            <w:left w:val="none" w:sz="0" w:space="0" w:color="auto"/>
            <w:bottom w:val="none" w:sz="0" w:space="0" w:color="auto"/>
            <w:right w:val="none" w:sz="0" w:space="0" w:color="auto"/>
          </w:divBdr>
        </w:div>
        <w:div w:id="306980637">
          <w:marLeft w:val="0"/>
          <w:marRight w:val="0"/>
          <w:marTop w:val="0"/>
          <w:marBottom w:val="0"/>
          <w:divBdr>
            <w:top w:val="none" w:sz="0" w:space="0" w:color="auto"/>
            <w:left w:val="none" w:sz="0" w:space="0" w:color="auto"/>
            <w:bottom w:val="none" w:sz="0" w:space="0" w:color="auto"/>
            <w:right w:val="none" w:sz="0" w:space="0" w:color="auto"/>
          </w:divBdr>
        </w:div>
        <w:div w:id="313415363">
          <w:marLeft w:val="0"/>
          <w:marRight w:val="0"/>
          <w:marTop w:val="0"/>
          <w:marBottom w:val="0"/>
          <w:divBdr>
            <w:top w:val="none" w:sz="0" w:space="0" w:color="auto"/>
            <w:left w:val="none" w:sz="0" w:space="0" w:color="auto"/>
            <w:bottom w:val="none" w:sz="0" w:space="0" w:color="auto"/>
            <w:right w:val="none" w:sz="0" w:space="0" w:color="auto"/>
          </w:divBdr>
        </w:div>
        <w:div w:id="322588072">
          <w:marLeft w:val="0"/>
          <w:marRight w:val="0"/>
          <w:marTop w:val="0"/>
          <w:marBottom w:val="0"/>
          <w:divBdr>
            <w:top w:val="none" w:sz="0" w:space="0" w:color="auto"/>
            <w:left w:val="none" w:sz="0" w:space="0" w:color="auto"/>
            <w:bottom w:val="none" w:sz="0" w:space="0" w:color="auto"/>
            <w:right w:val="none" w:sz="0" w:space="0" w:color="auto"/>
          </w:divBdr>
        </w:div>
        <w:div w:id="348530082">
          <w:marLeft w:val="0"/>
          <w:marRight w:val="0"/>
          <w:marTop w:val="0"/>
          <w:marBottom w:val="0"/>
          <w:divBdr>
            <w:top w:val="none" w:sz="0" w:space="0" w:color="auto"/>
            <w:left w:val="none" w:sz="0" w:space="0" w:color="auto"/>
            <w:bottom w:val="none" w:sz="0" w:space="0" w:color="auto"/>
            <w:right w:val="none" w:sz="0" w:space="0" w:color="auto"/>
          </w:divBdr>
        </w:div>
        <w:div w:id="360515067">
          <w:marLeft w:val="0"/>
          <w:marRight w:val="0"/>
          <w:marTop w:val="0"/>
          <w:marBottom w:val="0"/>
          <w:divBdr>
            <w:top w:val="none" w:sz="0" w:space="0" w:color="auto"/>
            <w:left w:val="none" w:sz="0" w:space="0" w:color="auto"/>
            <w:bottom w:val="none" w:sz="0" w:space="0" w:color="auto"/>
            <w:right w:val="none" w:sz="0" w:space="0" w:color="auto"/>
          </w:divBdr>
        </w:div>
        <w:div w:id="362367950">
          <w:marLeft w:val="0"/>
          <w:marRight w:val="0"/>
          <w:marTop w:val="0"/>
          <w:marBottom w:val="0"/>
          <w:divBdr>
            <w:top w:val="none" w:sz="0" w:space="0" w:color="auto"/>
            <w:left w:val="none" w:sz="0" w:space="0" w:color="auto"/>
            <w:bottom w:val="none" w:sz="0" w:space="0" w:color="auto"/>
            <w:right w:val="none" w:sz="0" w:space="0" w:color="auto"/>
          </w:divBdr>
        </w:div>
        <w:div w:id="368994251">
          <w:marLeft w:val="0"/>
          <w:marRight w:val="0"/>
          <w:marTop w:val="0"/>
          <w:marBottom w:val="0"/>
          <w:divBdr>
            <w:top w:val="none" w:sz="0" w:space="0" w:color="auto"/>
            <w:left w:val="none" w:sz="0" w:space="0" w:color="auto"/>
            <w:bottom w:val="none" w:sz="0" w:space="0" w:color="auto"/>
            <w:right w:val="none" w:sz="0" w:space="0" w:color="auto"/>
          </w:divBdr>
        </w:div>
        <w:div w:id="370805078">
          <w:marLeft w:val="0"/>
          <w:marRight w:val="0"/>
          <w:marTop w:val="0"/>
          <w:marBottom w:val="0"/>
          <w:divBdr>
            <w:top w:val="none" w:sz="0" w:space="0" w:color="auto"/>
            <w:left w:val="none" w:sz="0" w:space="0" w:color="auto"/>
            <w:bottom w:val="none" w:sz="0" w:space="0" w:color="auto"/>
            <w:right w:val="none" w:sz="0" w:space="0" w:color="auto"/>
          </w:divBdr>
        </w:div>
        <w:div w:id="404257014">
          <w:marLeft w:val="0"/>
          <w:marRight w:val="0"/>
          <w:marTop w:val="0"/>
          <w:marBottom w:val="0"/>
          <w:divBdr>
            <w:top w:val="none" w:sz="0" w:space="0" w:color="auto"/>
            <w:left w:val="none" w:sz="0" w:space="0" w:color="auto"/>
            <w:bottom w:val="none" w:sz="0" w:space="0" w:color="auto"/>
            <w:right w:val="none" w:sz="0" w:space="0" w:color="auto"/>
          </w:divBdr>
        </w:div>
        <w:div w:id="432476679">
          <w:marLeft w:val="0"/>
          <w:marRight w:val="0"/>
          <w:marTop w:val="0"/>
          <w:marBottom w:val="0"/>
          <w:divBdr>
            <w:top w:val="none" w:sz="0" w:space="0" w:color="auto"/>
            <w:left w:val="none" w:sz="0" w:space="0" w:color="auto"/>
            <w:bottom w:val="none" w:sz="0" w:space="0" w:color="auto"/>
            <w:right w:val="none" w:sz="0" w:space="0" w:color="auto"/>
          </w:divBdr>
        </w:div>
        <w:div w:id="448665312">
          <w:marLeft w:val="0"/>
          <w:marRight w:val="0"/>
          <w:marTop w:val="0"/>
          <w:marBottom w:val="0"/>
          <w:divBdr>
            <w:top w:val="none" w:sz="0" w:space="0" w:color="auto"/>
            <w:left w:val="none" w:sz="0" w:space="0" w:color="auto"/>
            <w:bottom w:val="none" w:sz="0" w:space="0" w:color="auto"/>
            <w:right w:val="none" w:sz="0" w:space="0" w:color="auto"/>
          </w:divBdr>
          <w:divsChild>
            <w:div w:id="7293825">
              <w:marLeft w:val="0"/>
              <w:marRight w:val="0"/>
              <w:marTop w:val="0"/>
              <w:marBottom w:val="0"/>
              <w:divBdr>
                <w:top w:val="none" w:sz="0" w:space="0" w:color="auto"/>
                <w:left w:val="none" w:sz="0" w:space="0" w:color="auto"/>
                <w:bottom w:val="none" w:sz="0" w:space="0" w:color="auto"/>
                <w:right w:val="none" w:sz="0" w:space="0" w:color="auto"/>
              </w:divBdr>
            </w:div>
            <w:div w:id="212470757">
              <w:marLeft w:val="0"/>
              <w:marRight w:val="0"/>
              <w:marTop w:val="0"/>
              <w:marBottom w:val="0"/>
              <w:divBdr>
                <w:top w:val="none" w:sz="0" w:space="0" w:color="auto"/>
                <w:left w:val="none" w:sz="0" w:space="0" w:color="auto"/>
                <w:bottom w:val="none" w:sz="0" w:space="0" w:color="auto"/>
                <w:right w:val="none" w:sz="0" w:space="0" w:color="auto"/>
              </w:divBdr>
            </w:div>
            <w:div w:id="216161963">
              <w:marLeft w:val="0"/>
              <w:marRight w:val="0"/>
              <w:marTop w:val="0"/>
              <w:marBottom w:val="0"/>
              <w:divBdr>
                <w:top w:val="none" w:sz="0" w:space="0" w:color="auto"/>
                <w:left w:val="none" w:sz="0" w:space="0" w:color="auto"/>
                <w:bottom w:val="none" w:sz="0" w:space="0" w:color="auto"/>
                <w:right w:val="none" w:sz="0" w:space="0" w:color="auto"/>
              </w:divBdr>
            </w:div>
            <w:div w:id="231163502">
              <w:marLeft w:val="0"/>
              <w:marRight w:val="0"/>
              <w:marTop w:val="0"/>
              <w:marBottom w:val="0"/>
              <w:divBdr>
                <w:top w:val="none" w:sz="0" w:space="0" w:color="auto"/>
                <w:left w:val="none" w:sz="0" w:space="0" w:color="auto"/>
                <w:bottom w:val="none" w:sz="0" w:space="0" w:color="auto"/>
                <w:right w:val="none" w:sz="0" w:space="0" w:color="auto"/>
              </w:divBdr>
            </w:div>
            <w:div w:id="312023628">
              <w:marLeft w:val="0"/>
              <w:marRight w:val="0"/>
              <w:marTop w:val="0"/>
              <w:marBottom w:val="0"/>
              <w:divBdr>
                <w:top w:val="none" w:sz="0" w:space="0" w:color="auto"/>
                <w:left w:val="none" w:sz="0" w:space="0" w:color="auto"/>
                <w:bottom w:val="none" w:sz="0" w:space="0" w:color="auto"/>
                <w:right w:val="none" w:sz="0" w:space="0" w:color="auto"/>
              </w:divBdr>
            </w:div>
            <w:div w:id="425931350">
              <w:marLeft w:val="0"/>
              <w:marRight w:val="0"/>
              <w:marTop w:val="0"/>
              <w:marBottom w:val="0"/>
              <w:divBdr>
                <w:top w:val="none" w:sz="0" w:space="0" w:color="auto"/>
                <w:left w:val="none" w:sz="0" w:space="0" w:color="auto"/>
                <w:bottom w:val="none" w:sz="0" w:space="0" w:color="auto"/>
                <w:right w:val="none" w:sz="0" w:space="0" w:color="auto"/>
              </w:divBdr>
            </w:div>
            <w:div w:id="497041323">
              <w:marLeft w:val="0"/>
              <w:marRight w:val="0"/>
              <w:marTop w:val="0"/>
              <w:marBottom w:val="0"/>
              <w:divBdr>
                <w:top w:val="none" w:sz="0" w:space="0" w:color="auto"/>
                <w:left w:val="none" w:sz="0" w:space="0" w:color="auto"/>
                <w:bottom w:val="none" w:sz="0" w:space="0" w:color="auto"/>
                <w:right w:val="none" w:sz="0" w:space="0" w:color="auto"/>
              </w:divBdr>
            </w:div>
            <w:div w:id="540704544">
              <w:marLeft w:val="0"/>
              <w:marRight w:val="0"/>
              <w:marTop w:val="0"/>
              <w:marBottom w:val="0"/>
              <w:divBdr>
                <w:top w:val="none" w:sz="0" w:space="0" w:color="auto"/>
                <w:left w:val="none" w:sz="0" w:space="0" w:color="auto"/>
                <w:bottom w:val="none" w:sz="0" w:space="0" w:color="auto"/>
                <w:right w:val="none" w:sz="0" w:space="0" w:color="auto"/>
              </w:divBdr>
            </w:div>
            <w:div w:id="686518468">
              <w:marLeft w:val="0"/>
              <w:marRight w:val="0"/>
              <w:marTop w:val="0"/>
              <w:marBottom w:val="0"/>
              <w:divBdr>
                <w:top w:val="none" w:sz="0" w:space="0" w:color="auto"/>
                <w:left w:val="none" w:sz="0" w:space="0" w:color="auto"/>
                <w:bottom w:val="none" w:sz="0" w:space="0" w:color="auto"/>
                <w:right w:val="none" w:sz="0" w:space="0" w:color="auto"/>
              </w:divBdr>
            </w:div>
            <w:div w:id="717435818">
              <w:marLeft w:val="0"/>
              <w:marRight w:val="0"/>
              <w:marTop w:val="0"/>
              <w:marBottom w:val="0"/>
              <w:divBdr>
                <w:top w:val="none" w:sz="0" w:space="0" w:color="auto"/>
                <w:left w:val="none" w:sz="0" w:space="0" w:color="auto"/>
                <w:bottom w:val="none" w:sz="0" w:space="0" w:color="auto"/>
                <w:right w:val="none" w:sz="0" w:space="0" w:color="auto"/>
              </w:divBdr>
            </w:div>
            <w:div w:id="811365220">
              <w:marLeft w:val="0"/>
              <w:marRight w:val="0"/>
              <w:marTop w:val="0"/>
              <w:marBottom w:val="0"/>
              <w:divBdr>
                <w:top w:val="none" w:sz="0" w:space="0" w:color="auto"/>
                <w:left w:val="none" w:sz="0" w:space="0" w:color="auto"/>
                <w:bottom w:val="none" w:sz="0" w:space="0" w:color="auto"/>
                <w:right w:val="none" w:sz="0" w:space="0" w:color="auto"/>
              </w:divBdr>
            </w:div>
            <w:div w:id="971859695">
              <w:marLeft w:val="0"/>
              <w:marRight w:val="0"/>
              <w:marTop w:val="0"/>
              <w:marBottom w:val="0"/>
              <w:divBdr>
                <w:top w:val="none" w:sz="0" w:space="0" w:color="auto"/>
                <w:left w:val="none" w:sz="0" w:space="0" w:color="auto"/>
                <w:bottom w:val="none" w:sz="0" w:space="0" w:color="auto"/>
                <w:right w:val="none" w:sz="0" w:space="0" w:color="auto"/>
              </w:divBdr>
            </w:div>
            <w:div w:id="1014185049">
              <w:marLeft w:val="0"/>
              <w:marRight w:val="0"/>
              <w:marTop w:val="0"/>
              <w:marBottom w:val="0"/>
              <w:divBdr>
                <w:top w:val="none" w:sz="0" w:space="0" w:color="auto"/>
                <w:left w:val="none" w:sz="0" w:space="0" w:color="auto"/>
                <w:bottom w:val="none" w:sz="0" w:space="0" w:color="auto"/>
                <w:right w:val="none" w:sz="0" w:space="0" w:color="auto"/>
              </w:divBdr>
            </w:div>
            <w:div w:id="1032729418">
              <w:marLeft w:val="0"/>
              <w:marRight w:val="0"/>
              <w:marTop w:val="0"/>
              <w:marBottom w:val="0"/>
              <w:divBdr>
                <w:top w:val="none" w:sz="0" w:space="0" w:color="auto"/>
                <w:left w:val="none" w:sz="0" w:space="0" w:color="auto"/>
                <w:bottom w:val="none" w:sz="0" w:space="0" w:color="auto"/>
                <w:right w:val="none" w:sz="0" w:space="0" w:color="auto"/>
              </w:divBdr>
            </w:div>
            <w:div w:id="1191146509">
              <w:marLeft w:val="0"/>
              <w:marRight w:val="0"/>
              <w:marTop w:val="0"/>
              <w:marBottom w:val="0"/>
              <w:divBdr>
                <w:top w:val="none" w:sz="0" w:space="0" w:color="auto"/>
                <w:left w:val="none" w:sz="0" w:space="0" w:color="auto"/>
                <w:bottom w:val="none" w:sz="0" w:space="0" w:color="auto"/>
                <w:right w:val="none" w:sz="0" w:space="0" w:color="auto"/>
              </w:divBdr>
            </w:div>
            <w:div w:id="1195922932">
              <w:marLeft w:val="0"/>
              <w:marRight w:val="0"/>
              <w:marTop w:val="0"/>
              <w:marBottom w:val="0"/>
              <w:divBdr>
                <w:top w:val="none" w:sz="0" w:space="0" w:color="auto"/>
                <w:left w:val="none" w:sz="0" w:space="0" w:color="auto"/>
                <w:bottom w:val="none" w:sz="0" w:space="0" w:color="auto"/>
                <w:right w:val="none" w:sz="0" w:space="0" w:color="auto"/>
              </w:divBdr>
            </w:div>
            <w:div w:id="1227062449">
              <w:marLeft w:val="0"/>
              <w:marRight w:val="0"/>
              <w:marTop w:val="0"/>
              <w:marBottom w:val="0"/>
              <w:divBdr>
                <w:top w:val="none" w:sz="0" w:space="0" w:color="auto"/>
                <w:left w:val="none" w:sz="0" w:space="0" w:color="auto"/>
                <w:bottom w:val="none" w:sz="0" w:space="0" w:color="auto"/>
                <w:right w:val="none" w:sz="0" w:space="0" w:color="auto"/>
              </w:divBdr>
            </w:div>
            <w:div w:id="1304846850">
              <w:marLeft w:val="0"/>
              <w:marRight w:val="0"/>
              <w:marTop w:val="0"/>
              <w:marBottom w:val="0"/>
              <w:divBdr>
                <w:top w:val="none" w:sz="0" w:space="0" w:color="auto"/>
                <w:left w:val="none" w:sz="0" w:space="0" w:color="auto"/>
                <w:bottom w:val="none" w:sz="0" w:space="0" w:color="auto"/>
                <w:right w:val="none" w:sz="0" w:space="0" w:color="auto"/>
              </w:divBdr>
            </w:div>
            <w:div w:id="1316255330">
              <w:marLeft w:val="0"/>
              <w:marRight w:val="0"/>
              <w:marTop w:val="0"/>
              <w:marBottom w:val="0"/>
              <w:divBdr>
                <w:top w:val="none" w:sz="0" w:space="0" w:color="auto"/>
                <w:left w:val="none" w:sz="0" w:space="0" w:color="auto"/>
                <w:bottom w:val="none" w:sz="0" w:space="0" w:color="auto"/>
                <w:right w:val="none" w:sz="0" w:space="0" w:color="auto"/>
              </w:divBdr>
            </w:div>
            <w:div w:id="1670793091">
              <w:marLeft w:val="0"/>
              <w:marRight w:val="0"/>
              <w:marTop w:val="0"/>
              <w:marBottom w:val="0"/>
              <w:divBdr>
                <w:top w:val="none" w:sz="0" w:space="0" w:color="auto"/>
                <w:left w:val="none" w:sz="0" w:space="0" w:color="auto"/>
                <w:bottom w:val="none" w:sz="0" w:space="0" w:color="auto"/>
                <w:right w:val="none" w:sz="0" w:space="0" w:color="auto"/>
              </w:divBdr>
            </w:div>
            <w:div w:id="1740247111">
              <w:marLeft w:val="0"/>
              <w:marRight w:val="0"/>
              <w:marTop w:val="0"/>
              <w:marBottom w:val="0"/>
              <w:divBdr>
                <w:top w:val="none" w:sz="0" w:space="0" w:color="auto"/>
                <w:left w:val="none" w:sz="0" w:space="0" w:color="auto"/>
                <w:bottom w:val="none" w:sz="0" w:space="0" w:color="auto"/>
                <w:right w:val="none" w:sz="0" w:space="0" w:color="auto"/>
              </w:divBdr>
            </w:div>
            <w:div w:id="1812818723">
              <w:marLeft w:val="0"/>
              <w:marRight w:val="0"/>
              <w:marTop w:val="0"/>
              <w:marBottom w:val="0"/>
              <w:divBdr>
                <w:top w:val="none" w:sz="0" w:space="0" w:color="auto"/>
                <w:left w:val="none" w:sz="0" w:space="0" w:color="auto"/>
                <w:bottom w:val="none" w:sz="0" w:space="0" w:color="auto"/>
                <w:right w:val="none" w:sz="0" w:space="0" w:color="auto"/>
              </w:divBdr>
            </w:div>
            <w:div w:id="1847599107">
              <w:marLeft w:val="0"/>
              <w:marRight w:val="0"/>
              <w:marTop w:val="0"/>
              <w:marBottom w:val="0"/>
              <w:divBdr>
                <w:top w:val="none" w:sz="0" w:space="0" w:color="auto"/>
                <w:left w:val="none" w:sz="0" w:space="0" w:color="auto"/>
                <w:bottom w:val="none" w:sz="0" w:space="0" w:color="auto"/>
                <w:right w:val="none" w:sz="0" w:space="0" w:color="auto"/>
              </w:divBdr>
            </w:div>
            <w:div w:id="1862355746">
              <w:marLeft w:val="0"/>
              <w:marRight w:val="0"/>
              <w:marTop w:val="0"/>
              <w:marBottom w:val="0"/>
              <w:divBdr>
                <w:top w:val="none" w:sz="0" w:space="0" w:color="auto"/>
                <w:left w:val="none" w:sz="0" w:space="0" w:color="auto"/>
                <w:bottom w:val="none" w:sz="0" w:space="0" w:color="auto"/>
                <w:right w:val="none" w:sz="0" w:space="0" w:color="auto"/>
              </w:divBdr>
            </w:div>
          </w:divsChild>
        </w:div>
        <w:div w:id="449014200">
          <w:marLeft w:val="0"/>
          <w:marRight w:val="0"/>
          <w:marTop w:val="0"/>
          <w:marBottom w:val="0"/>
          <w:divBdr>
            <w:top w:val="none" w:sz="0" w:space="0" w:color="auto"/>
            <w:left w:val="none" w:sz="0" w:space="0" w:color="auto"/>
            <w:bottom w:val="none" w:sz="0" w:space="0" w:color="auto"/>
            <w:right w:val="none" w:sz="0" w:space="0" w:color="auto"/>
          </w:divBdr>
        </w:div>
        <w:div w:id="452747805">
          <w:marLeft w:val="0"/>
          <w:marRight w:val="0"/>
          <w:marTop w:val="0"/>
          <w:marBottom w:val="0"/>
          <w:divBdr>
            <w:top w:val="none" w:sz="0" w:space="0" w:color="auto"/>
            <w:left w:val="none" w:sz="0" w:space="0" w:color="auto"/>
            <w:bottom w:val="none" w:sz="0" w:space="0" w:color="auto"/>
            <w:right w:val="none" w:sz="0" w:space="0" w:color="auto"/>
          </w:divBdr>
        </w:div>
        <w:div w:id="471289214">
          <w:marLeft w:val="0"/>
          <w:marRight w:val="0"/>
          <w:marTop w:val="0"/>
          <w:marBottom w:val="0"/>
          <w:divBdr>
            <w:top w:val="none" w:sz="0" w:space="0" w:color="auto"/>
            <w:left w:val="none" w:sz="0" w:space="0" w:color="auto"/>
            <w:bottom w:val="none" w:sz="0" w:space="0" w:color="auto"/>
            <w:right w:val="none" w:sz="0" w:space="0" w:color="auto"/>
          </w:divBdr>
        </w:div>
        <w:div w:id="472016984">
          <w:marLeft w:val="0"/>
          <w:marRight w:val="0"/>
          <w:marTop w:val="0"/>
          <w:marBottom w:val="0"/>
          <w:divBdr>
            <w:top w:val="none" w:sz="0" w:space="0" w:color="auto"/>
            <w:left w:val="none" w:sz="0" w:space="0" w:color="auto"/>
            <w:bottom w:val="none" w:sz="0" w:space="0" w:color="auto"/>
            <w:right w:val="none" w:sz="0" w:space="0" w:color="auto"/>
          </w:divBdr>
          <w:divsChild>
            <w:div w:id="371731766">
              <w:marLeft w:val="0"/>
              <w:marRight w:val="0"/>
              <w:marTop w:val="0"/>
              <w:marBottom w:val="0"/>
              <w:divBdr>
                <w:top w:val="none" w:sz="0" w:space="0" w:color="auto"/>
                <w:left w:val="none" w:sz="0" w:space="0" w:color="auto"/>
                <w:bottom w:val="none" w:sz="0" w:space="0" w:color="auto"/>
                <w:right w:val="none" w:sz="0" w:space="0" w:color="auto"/>
              </w:divBdr>
            </w:div>
            <w:div w:id="1185555956">
              <w:marLeft w:val="0"/>
              <w:marRight w:val="0"/>
              <w:marTop w:val="0"/>
              <w:marBottom w:val="0"/>
              <w:divBdr>
                <w:top w:val="none" w:sz="0" w:space="0" w:color="auto"/>
                <w:left w:val="none" w:sz="0" w:space="0" w:color="auto"/>
                <w:bottom w:val="none" w:sz="0" w:space="0" w:color="auto"/>
                <w:right w:val="none" w:sz="0" w:space="0" w:color="auto"/>
              </w:divBdr>
            </w:div>
            <w:div w:id="1339695693">
              <w:marLeft w:val="0"/>
              <w:marRight w:val="0"/>
              <w:marTop w:val="0"/>
              <w:marBottom w:val="0"/>
              <w:divBdr>
                <w:top w:val="none" w:sz="0" w:space="0" w:color="auto"/>
                <w:left w:val="none" w:sz="0" w:space="0" w:color="auto"/>
                <w:bottom w:val="none" w:sz="0" w:space="0" w:color="auto"/>
                <w:right w:val="none" w:sz="0" w:space="0" w:color="auto"/>
              </w:divBdr>
            </w:div>
            <w:div w:id="1427656740">
              <w:marLeft w:val="0"/>
              <w:marRight w:val="0"/>
              <w:marTop w:val="0"/>
              <w:marBottom w:val="0"/>
              <w:divBdr>
                <w:top w:val="none" w:sz="0" w:space="0" w:color="auto"/>
                <w:left w:val="none" w:sz="0" w:space="0" w:color="auto"/>
                <w:bottom w:val="none" w:sz="0" w:space="0" w:color="auto"/>
                <w:right w:val="none" w:sz="0" w:space="0" w:color="auto"/>
              </w:divBdr>
            </w:div>
            <w:div w:id="1546409085">
              <w:marLeft w:val="0"/>
              <w:marRight w:val="0"/>
              <w:marTop w:val="0"/>
              <w:marBottom w:val="0"/>
              <w:divBdr>
                <w:top w:val="none" w:sz="0" w:space="0" w:color="auto"/>
                <w:left w:val="none" w:sz="0" w:space="0" w:color="auto"/>
                <w:bottom w:val="none" w:sz="0" w:space="0" w:color="auto"/>
                <w:right w:val="none" w:sz="0" w:space="0" w:color="auto"/>
              </w:divBdr>
            </w:div>
          </w:divsChild>
        </w:div>
        <w:div w:id="476607805">
          <w:marLeft w:val="0"/>
          <w:marRight w:val="0"/>
          <w:marTop w:val="0"/>
          <w:marBottom w:val="0"/>
          <w:divBdr>
            <w:top w:val="none" w:sz="0" w:space="0" w:color="auto"/>
            <w:left w:val="none" w:sz="0" w:space="0" w:color="auto"/>
            <w:bottom w:val="none" w:sz="0" w:space="0" w:color="auto"/>
            <w:right w:val="none" w:sz="0" w:space="0" w:color="auto"/>
          </w:divBdr>
        </w:div>
        <w:div w:id="482703619">
          <w:marLeft w:val="0"/>
          <w:marRight w:val="0"/>
          <w:marTop w:val="0"/>
          <w:marBottom w:val="0"/>
          <w:divBdr>
            <w:top w:val="none" w:sz="0" w:space="0" w:color="auto"/>
            <w:left w:val="none" w:sz="0" w:space="0" w:color="auto"/>
            <w:bottom w:val="none" w:sz="0" w:space="0" w:color="auto"/>
            <w:right w:val="none" w:sz="0" w:space="0" w:color="auto"/>
          </w:divBdr>
        </w:div>
        <w:div w:id="493492402">
          <w:marLeft w:val="0"/>
          <w:marRight w:val="0"/>
          <w:marTop w:val="0"/>
          <w:marBottom w:val="0"/>
          <w:divBdr>
            <w:top w:val="none" w:sz="0" w:space="0" w:color="auto"/>
            <w:left w:val="none" w:sz="0" w:space="0" w:color="auto"/>
            <w:bottom w:val="none" w:sz="0" w:space="0" w:color="auto"/>
            <w:right w:val="none" w:sz="0" w:space="0" w:color="auto"/>
          </w:divBdr>
        </w:div>
        <w:div w:id="496773094">
          <w:marLeft w:val="0"/>
          <w:marRight w:val="0"/>
          <w:marTop w:val="0"/>
          <w:marBottom w:val="0"/>
          <w:divBdr>
            <w:top w:val="none" w:sz="0" w:space="0" w:color="auto"/>
            <w:left w:val="none" w:sz="0" w:space="0" w:color="auto"/>
            <w:bottom w:val="none" w:sz="0" w:space="0" w:color="auto"/>
            <w:right w:val="none" w:sz="0" w:space="0" w:color="auto"/>
          </w:divBdr>
          <w:divsChild>
            <w:div w:id="64685507">
              <w:marLeft w:val="0"/>
              <w:marRight w:val="0"/>
              <w:marTop w:val="0"/>
              <w:marBottom w:val="0"/>
              <w:divBdr>
                <w:top w:val="none" w:sz="0" w:space="0" w:color="auto"/>
                <w:left w:val="none" w:sz="0" w:space="0" w:color="auto"/>
                <w:bottom w:val="none" w:sz="0" w:space="0" w:color="auto"/>
                <w:right w:val="none" w:sz="0" w:space="0" w:color="auto"/>
              </w:divBdr>
            </w:div>
            <w:div w:id="295990170">
              <w:marLeft w:val="0"/>
              <w:marRight w:val="0"/>
              <w:marTop w:val="0"/>
              <w:marBottom w:val="0"/>
              <w:divBdr>
                <w:top w:val="none" w:sz="0" w:space="0" w:color="auto"/>
                <w:left w:val="none" w:sz="0" w:space="0" w:color="auto"/>
                <w:bottom w:val="none" w:sz="0" w:space="0" w:color="auto"/>
                <w:right w:val="none" w:sz="0" w:space="0" w:color="auto"/>
              </w:divBdr>
            </w:div>
            <w:div w:id="467435306">
              <w:marLeft w:val="0"/>
              <w:marRight w:val="0"/>
              <w:marTop w:val="0"/>
              <w:marBottom w:val="0"/>
              <w:divBdr>
                <w:top w:val="none" w:sz="0" w:space="0" w:color="auto"/>
                <w:left w:val="none" w:sz="0" w:space="0" w:color="auto"/>
                <w:bottom w:val="none" w:sz="0" w:space="0" w:color="auto"/>
                <w:right w:val="none" w:sz="0" w:space="0" w:color="auto"/>
              </w:divBdr>
            </w:div>
            <w:div w:id="707726122">
              <w:marLeft w:val="0"/>
              <w:marRight w:val="0"/>
              <w:marTop w:val="0"/>
              <w:marBottom w:val="0"/>
              <w:divBdr>
                <w:top w:val="none" w:sz="0" w:space="0" w:color="auto"/>
                <w:left w:val="none" w:sz="0" w:space="0" w:color="auto"/>
                <w:bottom w:val="none" w:sz="0" w:space="0" w:color="auto"/>
                <w:right w:val="none" w:sz="0" w:space="0" w:color="auto"/>
              </w:divBdr>
            </w:div>
            <w:div w:id="901063386">
              <w:marLeft w:val="0"/>
              <w:marRight w:val="0"/>
              <w:marTop w:val="0"/>
              <w:marBottom w:val="0"/>
              <w:divBdr>
                <w:top w:val="none" w:sz="0" w:space="0" w:color="auto"/>
                <w:left w:val="none" w:sz="0" w:space="0" w:color="auto"/>
                <w:bottom w:val="none" w:sz="0" w:space="0" w:color="auto"/>
                <w:right w:val="none" w:sz="0" w:space="0" w:color="auto"/>
              </w:divBdr>
            </w:div>
          </w:divsChild>
        </w:div>
        <w:div w:id="499394815">
          <w:marLeft w:val="0"/>
          <w:marRight w:val="0"/>
          <w:marTop w:val="0"/>
          <w:marBottom w:val="0"/>
          <w:divBdr>
            <w:top w:val="none" w:sz="0" w:space="0" w:color="auto"/>
            <w:left w:val="none" w:sz="0" w:space="0" w:color="auto"/>
            <w:bottom w:val="none" w:sz="0" w:space="0" w:color="auto"/>
            <w:right w:val="none" w:sz="0" w:space="0" w:color="auto"/>
          </w:divBdr>
        </w:div>
        <w:div w:id="507057780">
          <w:marLeft w:val="0"/>
          <w:marRight w:val="0"/>
          <w:marTop w:val="0"/>
          <w:marBottom w:val="0"/>
          <w:divBdr>
            <w:top w:val="none" w:sz="0" w:space="0" w:color="auto"/>
            <w:left w:val="none" w:sz="0" w:space="0" w:color="auto"/>
            <w:bottom w:val="none" w:sz="0" w:space="0" w:color="auto"/>
            <w:right w:val="none" w:sz="0" w:space="0" w:color="auto"/>
          </w:divBdr>
          <w:divsChild>
            <w:div w:id="448815195">
              <w:marLeft w:val="0"/>
              <w:marRight w:val="0"/>
              <w:marTop w:val="0"/>
              <w:marBottom w:val="0"/>
              <w:divBdr>
                <w:top w:val="none" w:sz="0" w:space="0" w:color="auto"/>
                <w:left w:val="none" w:sz="0" w:space="0" w:color="auto"/>
                <w:bottom w:val="none" w:sz="0" w:space="0" w:color="auto"/>
                <w:right w:val="none" w:sz="0" w:space="0" w:color="auto"/>
              </w:divBdr>
            </w:div>
            <w:div w:id="532184527">
              <w:marLeft w:val="0"/>
              <w:marRight w:val="0"/>
              <w:marTop w:val="0"/>
              <w:marBottom w:val="0"/>
              <w:divBdr>
                <w:top w:val="none" w:sz="0" w:space="0" w:color="auto"/>
                <w:left w:val="none" w:sz="0" w:space="0" w:color="auto"/>
                <w:bottom w:val="none" w:sz="0" w:space="0" w:color="auto"/>
                <w:right w:val="none" w:sz="0" w:space="0" w:color="auto"/>
              </w:divBdr>
            </w:div>
            <w:div w:id="2117828345">
              <w:marLeft w:val="0"/>
              <w:marRight w:val="0"/>
              <w:marTop w:val="0"/>
              <w:marBottom w:val="0"/>
              <w:divBdr>
                <w:top w:val="none" w:sz="0" w:space="0" w:color="auto"/>
                <w:left w:val="none" w:sz="0" w:space="0" w:color="auto"/>
                <w:bottom w:val="none" w:sz="0" w:space="0" w:color="auto"/>
                <w:right w:val="none" w:sz="0" w:space="0" w:color="auto"/>
              </w:divBdr>
            </w:div>
          </w:divsChild>
        </w:div>
        <w:div w:id="512689084">
          <w:marLeft w:val="0"/>
          <w:marRight w:val="0"/>
          <w:marTop w:val="0"/>
          <w:marBottom w:val="0"/>
          <w:divBdr>
            <w:top w:val="none" w:sz="0" w:space="0" w:color="auto"/>
            <w:left w:val="none" w:sz="0" w:space="0" w:color="auto"/>
            <w:bottom w:val="none" w:sz="0" w:space="0" w:color="auto"/>
            <w:right w:val="none" w:sz="0" w:space="0" w:color="auto"/>
          </w:divBdr>
          <w:divsChild>
            <w:div w:id="408120359">
              <w:marLeft w:val="0"/>
              <w:marRight w:val="0"/>
              <w:marTop w:val="0"/>
              <w:marBottom w:val="0"/>
              <w:divBdr>
                <w:top w:val="none" w:sz="0" w:space="0" w:color="auto"/>
                <w:left w:val="none" w:sz="0" w:space="0" w:color="auto"/>
                <w:bottom w:val="none" w:sz="0" w:space="0" w:color="auto"/>
                <w:right w:val="none" w:sz="0" w:space="0" w:color="auto"/>
              </w:divBdr>
            </w:div>
            <w:div w:id="638614705">
              <w:marLeft w:val="0"/>
              <w:marRight w:val="0"/>
              <w:marTop w:val="0"/>
              <w:marBottom w:val="0"/>
              <w:divBdr>
                <w:top w:val="none" w:sz="0" w:space="0" w:color="auto"/>
                <w:left w:val="none" w:sz="0" w:space="0" w:color="auto"/>
                <w:bottom w:val="none" w:sz="0" w:space="0" w:color="auto"/>
                <w:right w:val="none" w:sz="0" w:space="0" w:color="auto"/>
              </w:divBdr>
            </w:div>
            <w:div w:id="860776738">
              <w:marLeft w:val="0"/>
              <w:marRight w:val="0"/>
              <w:marTop w:val="0"/>
              <w:marBottom w:val="0"/>
              <w:divBdr>
                <w:top w:val="none" w:sz="0" w:space="0" w:color="auto"/>
                <w:left w:val="none" w:sz="0" w:space="0" w:color="auto"/>
                <w:bottom w:val="none" w:sz="0" w:space="0" w:color="auto"/>
                <w:right w:val="none" w:sz="0" w:space="0" w:color="auto"/>
              </w:divBdr>
            </w:div>
            <w:div w:id="1164466694">
              <w:marLeft w:val="0"/>
              <w:marRight w:val="0"/>
              <w:marTop w:val="0"/>
              <w:marBottom w:val="0"/>
              <w:divBdr>
                <w:top w:val="none" w:sz="0" w:space="0" w:color="auto"/>
                <w:left w:val="none" w:sz="0" w:space="0" w:color="auto"/>
                <w:bottom w:val="none" w:sz="0" w:space="0" w:color="auto"/>
                <w:right w:val="none" w:sz="0" w:space="0" w:color="auto"/>
              </w:divBdr>
            </w:div>
            <w:div w:id="1259363015">
              <w:marLeft w:val="0"/>
              <w:marRight w:val="0"/>
              <w:marTop w:val="0"/>
              <w:marBottom w:val="0"/>
              <w:divBdr>
                <w:top w:val="none" w:sz="0" w:space="0" w:color="auto"/>
                <w:left w:val="none" w:sz="0" w:space="0" w:color="auto"/>
                <w:bottom w:val="none" w:sz="0" w:space="0" w:color="auto"/>
                <w:right w:val="none" w:sz="0" w:space="0" w:color="auto"/>
              </w:divBdr>
            </w:div>
          </w:divsChild>
        </w:div>
        <w:div w:id="518663171">
          <w:marLeft w:val="0"/>
          <w:marRight w:val="0"/>
          <w:marTop w:val="0"/>
          <w:marBottom w:val="0"/>
          <w:divBdr>
            <w:top w:val="none" w:sz="0" w:space="0" w:color="auto"/>
            <w:left w:val="none" w:sz="0" w:space="0" w:color="auto"/>
            <w:bottom w:val="none" w:sz="0" w:space="0" w:color="auto"/>
            <w:right w:val="none" w:sz="0" w:space="0" w:color="auto"/>
          </w:divBdr>
        </w:div>
        <w:div w:id="525604369">
          <w:marLeft w:val="0"/>
          <w:marRight w:val="0"/>
          <w:marTop w:val="0"/>
          <w:marBottom w:val="0"/>
          <w:divBdr>
            <w:top w:val="none" w:sz="0" w:space="0" w:color="auto"/>
            <w:left w:val="none" w:sz="0" w:space="0" w:color="auto"/>
            <w:bottom w:val="none" w:sz="0" w:space="0" w:color="auto"/>
            <w:right w:val="none" w:sz="0" w:space="0" w:color="auto"/>
          </w:divBdr>
        </w:div>
        <w:div w:id="541023192">
          <w:marLeft w:val="0"/>
          <w:marRight w:val="0"/>
          <w:marTop w:val="0"/>
          <w:marBottom w:val="0"/>
          <w:divBdr>
            <w:top w:val="none" w:sz="0" w:space="0" w:color="auto"/>
            <w:left w:val="none" w:sz="0" w:space="0" w:color="auto"/>
            <w:bottom w:val="none" w:sz="0" w:space="0" w:color="auto"/>
            <w:right w:val="none" w:sz="0" w:space="0" w:color="auto"/>
          </w:divBdr>
        </w:div>
        <w:div w:id="544759048">
          <w:marLeft w:val="0"/>
          <w:marRight w:val="0"/>
          <w:marTop w:val="0"/>
          <w:marBottom w:val="0"/>
          <w:divBdr>
            <w:top w:val="none" w:sz="0" w:space="0" w:color="auto"/>
            <w:left w:val="none" w:sz="0" w:space="0" w:color="auto"/>
            <w:bottom w:val="none" w:sz="0" w:space="0" w:color="auto"/>
            <w:right w:val="none" w:sz="0" w:space="0" w:color="auto"/>
          </w:divBdr>
        </w:div>
        <w:div w:id="545528669">
          <w:marLeft w:val="0"/>
          <w:marRight w:val="0"/>
          <w:marTop w:val="0"/>
          <w:marBottom w:val="0"/>
          <w:divBdr>
            <w:top w:val="none" w:sz="0" w:space="0" w:color="auto"/>
            <w:left w:val="none" w:sz="0" w:space="0" w:color="auto"/>
            <w:bottom w:val="none" w:sz="0" w:space="0" w:color="auto"/>
            <w:right w:val="none" w:sz="0" w:space="0" w:color="auto"/>
          </w:divBdr>
        </w:div>
        <w:div w:id="562982029">
          <w:marLeft w:val="0"/>
          <w:marRight w:val="0"/>
          <w:marTop w:val="0"/>
          <w:marBottom w:val="0"/>
          <w:divBdr>
            <w:top w:val="none" w:sz="0" w:space="0" w:color="auto"/>
            <w:left w:val="none" w:sz="0" w:space="0" w:color="auto"/>
            <w:bottom w:val="none" w:sz="0" w:space="0" w:color="auto"/>
            <w:right w:val="none" w:sz="0" w:space="0" w:color="auto"/>
          </w:divBdr>
        </w:div>
        <w:div w:id="570626379">
          <w:marLeft w:val="0"/>
          <w:marRight w:val="0"/>
          <w:marTop w:val="0"/>
          <w:marBottom w:val="0"/>
          <w:divBdr>
            <w:top w:val="none" w:sz="0" w:space="0" w:color="auto"/>
            <w:left w:val="none" w:sz="0" w:space="0" w:color="auto"/>
            <w:bottom w:val="none" w:sz="0" w:space="0" w:color="auto"/>
            <w:right w:val="none" w:sz="0" w:space="0" w:color="auto"/>
          </w:divBdr>
        </w:div>
        <w:div w:id="574363549">
          <w:marLeft w:val="0"/>
          <w:marRight w:val="0"/>
          <w:marTop w:val="0"/>
          <w:marBottom w:val="0"/>
          <w:divBdr>
            <w:top w:val="none" w:sz="0" w:space="0" w:color="auto"/>
            <w:left w:val="none" w:sz="0" w:space="0" w:color="auto"/>
            <w:bottom w:val="none" w:sz="0" w:space="0" w:color="auto"/>
            <w:right w:val="none" w:sz="0" w:space="0" w:color="auto"/>
          </w:divBdr>
        </w:div>
        <w:div w:id="582566896">
          <w:marLeft w:val="0"/>
          <w:marRight w:val="0"/>
          <w:marTop w:val="0"/>
          <w:marBottom w:val="0"/>
          <w:divBdr>
            <w:top w:val="none" w:sz="0" w:space="0" w:color="auto"/>
            <w:left w:val="none" w:sz="0" w:space="0" w:color="auto"/>
            <w:bottom w:val="none" w:sz="0" w:space="0" w:color="auto"/>
            <w:right w:val="none" w:sz="0" w:space="0" w:color="auto"/>
          </w:divBdr>
        </w:div>
        <w:div w:id="594945785">
          <w:marLeft w:val="0"/>
          <w:marRight w:val="0"/>
          <w:marTop w:val="0"/>
          <w:marBottom w:val="0"/>
          <w:divBdr>
            <w:top w:val="none" w:sz="0" w:space="0" w:color="auto"/>
            <w:left w:val="none" w:sz="0" w:space="0" w:color="auto"/>
            <w:bottom w:val="none" w:sz="0" w:space="0" w:color="auto"/>
            <w:right w:val="none" w:sz="0" w:space="0" w:color="auto"/>
          </w:divBdr>
        </w:div>
        <w:div w:id="600337781">
          <w:marLeft w:val="0"/>
          <w:marRight w:val="0"/>
          <w:marTop w:val="0"/>
          <w:marBottom w:val="0"/>
          <w:divBdr>
            <w:top w:val="none" w:sz="0" w:space="0" w:color="auto"/>
            <w:left w:val="none" w:sz="0" w:space="0" w:color="auto"/>
            <w:bottom w:val="none" w:sz="0" w:space="0" w:color="auto"/>
            <w:right w:val="none" w:sz="0" w:space="0" w:color="auto"/>
          </w:divBdr>
        </w:div>
        <w:div w:id="607584664">
          <w:marLeft w:val="0"/>
          <w:marRight w:val="0"/>
          <w:marTop w:val="0"/>
          <w:marBottom w:val="0"/>
          <w:divBdr>
            <w:top w:val="none" w:sz="0" w:space="0" w:color="auto"/>
            <w:left w:val="none" w:sz="0" w:space="0" w:color="auto"/>
            <w:bottom w:val="none" w:sz="0" w:space="0" w:color="auto"/>
            <w:right w:val="none" w:sz="0" w:space="0" w:color="auto"/>
          </w:divBdr>
        </w:div>
        <w:div w:id="611975811">
          <w:marLeft w:val="0"/>
          <w:marRight w:val="0"/>
          <w:marTop w:val="0"/>
          <w:marBottom w:val="0"/>
          <w:divBdr>
            <w:top w:val="none" w:sz="0" w:space="0" w:color="auto"/>
            <w:left w:val="none" w:sz="0" w:space="0" w:color="auto"/>
            <w:bottom w:val="none" w:sz="0" w:space="0" w:color="auto"/>
            <w:right w:val="none" w:sz="0" w:space="0" w:color="auto"/>
          </w:divBdr>
        </w:div>
        <w:div w:id="636885607">
          <w:marLeft w:val="0"/>
          <w:marRight w:val="0"/>
          <w:marTop w:val="0"/>
          <w:marBottom w:val="0"/>
          <w:divBdr>
            <w:top w:val="none" w:sz="0" w:space="0" w:color="auto"/>
            <w:left w:val="none" w:sz="0" w:space="0" w:color="auto"/>
            <w:bottom w:val="none" w:sz="0" w:space="0" w:color="auto"/>
            <w:right w:val="none" w:sz="0" w:space="0" w:color="auto"/>
          </w:divBdr>
        </w:div>
        <w:div w:id="647710379">
          <w:marLeft w:val="0"/>
          <w:marRight w:val="0"/>
          <w:marTop w:val="0"/>
          <w:marBottom w:val="0"/>
          <w:divBdr>
            <w:top w:val="none" w:sz="0" w:space="0" w:color="auto"/>
            <w:left w:val="none" w:sz="0" w:space="0" w:color="auto"/>
            <w:bottom w:val="none" w:sz="0" w:space="0" w:color="auto"/>
            <w:right w:val="none" w:sz="0" w:space="0" w:color="auto"/>
          </w:divBdr>
        </w:div>
        <w:div w:id="647906128">
          <w:marLeft w:val="0"/>
          <w:marRight w:val="0"/>
          <w:marTop w:val="0"/>
          <w:marBottom w:val="0"/>
          <w:divBdr>
            <w:top w:val="none" w:sz="0" w:space="0" w:color="auto"/>
            <w:left w:val="none" w:sz="0" w:space="0" w:color="auto"/>
            <w:bottom w:val="none" w:sz="0" w:space="0" w:color="auto"/>
            <w:right w:val="none" w:sz="0" w:space="0" w:color="auto"/>
          </w:divBdr>
        </w:div>
        <w:div w:id="658073056">
          <w:marLeft w:val="0"/>
          <w:marRight w:val="0"/>
          <w:marTop w:val="0"/>
          <w:marBottom w:val="0"/>
          <w:divBdr>
            <w:top w:val="none" w:sz="0" w:space="0" w:color="auto"/>
            <w:left w:val="none" w:sz="0" w:space="0" w:color="auto"/>
            <w:bottom w:val="none" w:sz="0" w:space="0" w:color="auto"/>
            <w:right w:val="none" w:sz="0" w:space="0" w:color="auto"/>
          </w:divBdr>
        </w:div>
        <w:div w:id="663895411">
          <w:marLeft w:val="0"/>
          <w:marRight w:val="0"/>
          <w:marTop w:val="0"/>
          <w:marBottom w:val="0"/>
          <w:divBdr>
            <w:top w:val="none" w:sz="0" w:space="0" w:color="auto"/>
            <w:left w:val="none" w:sz="0" w:space="0" w:color="auto"/>
            <w:bottom w:val="none" w:sz="0" w:space="0" w:color="auto"/>
            <w:right w:val="none" w:sz="0" w:space="0" w:color="auto"/>
          </w:divBdr>
        </w:div>
        <w:div w:id="672222119">
          <w:marLeft w:val="0"/>
          <w:marRight w:val="0"/>
          <w:marTop w:val="0"/>
          <w:marBottom w:val="0"/>
          <w:divBdr>
            <w:top w:val="none" w:sz="0" w:space="0" w:color="auto"/>
            <w:left w:val="none" w:sz="0" w:space="0" w:color="auto"/>
            <w:bottom w:val="none" w:sz="0" w:space="0" w:color="auto"/>
            <w:right w:val="none" w:sz="0" w:space="0" w:color="auto"/>
          </w:divBdr>
        </w:div>
        <w:div w:id="684865243">
          <w:marLeft w:val="0"/>
          <w:marRight w:val="0"/>
          <w:marTop w:val="0"/>
          <w:marBottom w:val="0"/>
          <w:divBdr>
            <w:top w:val="none" w:sz="0" w:space="0" w:color="auto"/>
            <w:left w:val="none" w:sz="0" w:space="0" w:color="auto"/>
            <w:bottom w:val="none" w:sz="0" w:space="0" w:color="auto"/>
            <w:right w:val="none" w:sz="0" w:space="0" w:color="auto"/>
          </w:divBdr>
        </w:div>
        <w:div w:id="690836260">
          <w:marLeft w:val="0"/>
          <w:marRight w:val="0"/>
          <w:marTop w:val="0"/>
          <w:marBottom w:val="0"/>
          <w:divBdr>
            <w:top w:val="none" w:sz="0" w:space="0" w:color="auto"/>
            <w:left w:val="none" w:sz="0" w:space="0" w:color="auto"/>
            <w:bottom w:val="none" w:sz="0" w:space="0" w:color="auto"/>
            <w:right w:val="none" w:sz="0" w:space="0" w:color="auto"/>
          </w:divBdr>
        </w:div>
        <w:div w:id="710808883">
          <w:marLeft w:val="0"/>
          <w:marRight w:val="0"/>
          <w:marTop w:val="0"/>
          <w:marBottom w:val="0"/>
          <w:divBdr>
            <w:top w:val="none" w:sz="0" w:space="0" w:color="auto"/>
            <w:left w:val="none" w:sz="0" w:space="0" w:color="auto"/>
            <w:bottom w:val="none" w:sz="0" w:space="0" w:color="auto"/>
            <w:right w:val="none" w:sz="0" w:space="0" w:color="auto"/>
          </w:divBdr>
        </w:div>
        <w:div w:id="715006020">
          <w:marLeft w:val="0"/>
          <w:marRight w:val="0"/>
          <w:marTop w:val="0"/>
          <w:marBottom w:val="0"/>
          <w:divBdr>
            <w:top w:val="none" w:sz="0" w:space="0" w:color="auto"/>
            <w:left w:val="none" w:sz="0" w:space="0" w:color="auto"/>
            <w:bottom w:val="none" w:sz="0" w:space="0" w:color="auto"/>
            <w:right w:val="none" w:sz="0" w:space="0" w:color="auto"/>
          </w:divBdr>
        </w:div>
        <w:div w:id="719789338">
          <w:marLeft w:val="0"/>
          <w:marRight w:val="0"/>
          <w:marTop w:val="0"/>
          <w:marBottom w:val="0"/>
          <w:divBdr>
            <w:top w:val="none" w:sz="0" w:space="0" w:color="auto"/>
            <w:left w:val="none" w:sz="0" w:space="0" w:color="auto"/>
            <w:bottom w:val="none" w:sz="0" w:space="0" w:color="auto"/>
            <w:right w:val="none" w:sz="0" w:space="0" w:color="auto"/>
          </w:divBdr>
        </w:div>
        <w:div w:id="721095701">
          <w:marLeft w:val="0"/>
          <w:marRight w:val="0"/>
          <w:marTop w:val="0"/>
          <w:marBottom w:val="0"/>
          <w:divBdr>
            <w:top w:val="none" w:sz="0" w:space="0" w:color="auto"/>
            <w:left w:val="none" w:sz="0" w:space="0" w:color="auto"/>
            <w:bottom w:val="none" w:sz="0" w:space="0" w:color="auto"/>
            <w:right w:val="none" w:sz="0" w:space="0" w:color="auto"/>
          </w:divBdr>
        </w:div>
        <w:div w:id="725690387">
          <w:marLeft w:val="0"/>
          <w:marRight w:val="0"/>
          <w:marTop w:val="0"/>
          <w:marBottom w:val="0"/>
          <w:divBdr>
            <w:top w:val="none" w:sz="0" w:space="0" w:color="auto"/>
            <w:left w:val="none" w:sz="0" w:space="0" w:color="auto"/>
            <w:bottom w:val="none" w:sz="0" w:space="0" w:color="auto"/>
            <w:right w:val="none" w:sz="0" w:space="0" w:color="auto"/>
          </w:divBdr>
        </w:div>
        <w:div w:id="727604708">
          <w:marLeft w:val="0"/>
          <w:marRight w:val="0"/>
          <w:marTop w:val="0"/>
          <w:marBottom w:val="0"/>
          <w:divBdr>
            <w:top w:val="none" w:sz="0" w:space="0" w:color="auto"/>
            <w:left w:val="none" w:sz="0" w:space="0" w:color="auto"/>
            <w:bottom w:val="none" w:sz="0" w:space="0" w:color="auto"/>
            <w:right w:val="none" w:sz="0" w:space="0" w:color="auto"/>
          </w:divBdr>
        </w:div>
        <w:div w:id="734622065">
          <w:marLeft w:val="0"/>
          <w:marRight w:val="0"/>
          <w:marTop w:val="0"/>
          <w:marBottom w:val="0"/>
          <w:divBdr>
            <w:top w:val="none" w:sz="0" w:space="0" w:color="auto"/>
            <w:left w:val="none" w:sz="0" w:space="0" w:color="auto"/>
            <w:bottom w:val="none" w:sz="0" w:space="0" w:color="auto"/>
            <w:right w:val="none" w:sz="0" w:space="0" w:color="auto"/>
          </w:divBdr>
        </w:div>
        <w:div w:id="735588682">
          <w:marLeft w:val="0"/>
          <w:marRight w:val="0"/>
          <w:marTop w:val="0"/>
          <w:marBottom w:val="0"/>
          <w:divBdr>
            <w:top w:val="none" w:sz="0" w:space="0" w:color="auto"/>
            <w:left w:val="none" w:sz="0" w:space="0" w:color="auto"/>
            <w:bottom w:val="none" w:sz="0" w:space="0" w:color="auto"/>
            <w:right w:val="none" w:sz="0" w:space="0" w:color="auto"/>
          </w:divBdr>
        </w:div>
        <w:div w:id="757605243">
          <w:marLeft w:val="0"/>
          <w:marRight w:val="0"/>
          <w:marTop w:val="0"/>
          <w:marBottom w:val="0"/>
          <w:divBdr>
            <w:top w:val="none" w:sz="0" w:space="0" w:color="auto"/>
            <w:left w:val="none" w:sz="0" w:space="0" w:color="auto"/>
            <w:bottom w:val="none" w:sz="0" w:space="0" w:color="auto"/>
            <w:right w:val="none" w:sz="0" w:space="0" w:color="auto"/>
          </w:divBdr>
        </w:div>
        <w:div w:id="759371035">
          <w:marLeft w:val="0"/>
          <w:marRight w:val="0"/>
          <w:marTop w:val="0"/>
          <w:marBottom w:val="0"/>
          <w:divBdr>
            <w:top w:val="none" w:sz="0" w:space="0" w:color="auto"/>
            <w:left w:val="none" w:sz="0" w:space="0" w:color="auto"/>
            <w:bottom w:val="none" w:sz="0" w:space="0" w:color="auto"/>
            <w:right w:val="none" w:sz="0" w:space="0" w:color="auto"/>
          </w:divBdr>
        </w:div>
        <w:div w:id="761532533">
          <w:marLeft w:val="0"/>
          <w:marRight w:val="0"/>
          <w:marTop w:val="0"/>
          <w:marBottom w:val="0"/>
          <w:divBdr>
            <w:top w:val="none" w:sz="0" w:space="0" w:color="auto"/>
            <w:left w:val="none" w:sz="0" w:space="0" w:color="auto"/>
            <w:bottom w:val="none" w:sz="0" w:space="0" w:color="auto"/>
            <w:right w:val="none" w:sz="0" w:space="0" w:color="auto"/>
          </w:divBdr>
        </w:div>
        <w:div w:id="803695714">
          <w:marLeft w:val="0"/>
          <w:marRight w:val="0"/>
          <w:marTop w:val="0"/>
          <w:marBottom w:val="0"/>
          <w:divBdr>
            <w:top w:val="none" w:sz="0" w:space="0" w:color="auto"/>
            <w:left w:val="none" w:sz="0" w:space="0" w:color="auto"/>
            <w:bottom w:val="none" w:sz="0" w:space="0" w:color="auto"/>
            <w:right w:val="none" w:sz="0" w:space="0" w:color="auto"/>
          </w:divBdr>
        </w:div>
        <w:div w:id="818301713">
          <w:marLeft w:val="0"/>
          <w:marRight w:val="0"/>
          <w:marTop w:val="0"/>
          <w:marBottom w:val="0"/>
          <w:divBdr>
            <w:top w:val="none" w:sz="0" w:space="0" w:color="auto"/>
            <w:left w:val="none" w:sz="0" w:space="0" w:color="auto"/>
            <w:bottom w:val="none" w:sz="0" w:space="0" w:color="auto"/>
            <w:right w:val="none" w:sz="0" w:space="0" w:color="auto"/>
          </w:divBdr>
        </w:div>
        <w:div w:id="835026417">
          <w:marLeft w:val="0"/>
          <w:marRight w:val="0"/>
          <w:marTop w:val="0"/>
          <w:marBottom w:val="0"/>
          <w:divBdr>
            <w:top w:val="none" w:sz="0" w:space="0" w:color="auto"/>
            <w:left w:val="none" w:sz="0" w:space="0" w:color="auto"/>
            <w:bottom w:val="none" w:sz="0" w:space="0" w:color="auto"/>
            <w:right w:val="none" w:sz="0" w:space="0" w:color="auto"/>
          </w:divBdr>
        </w:div>
        <w:div w:id="839347598">
          <w:marLeft w:val="0"/>
          <w:marRight w:val="0"/>
          <w:marTop w:val="0"/>
          <w:marBottom w:val="0"/>
          <w:divBdr>
            <w:top w:val="none" w:sz="0" w:space="0" w:color="auto"/>
            <w:left w:val="none" w:sz="0" w:space="0" w:color="auto"/>
            <w:bottom w:val="none" w:sz="0" w:space="0" w:color="auto"/>
            <w:right w:val="none" w:sz="0" w:space="0" w:color="auto"/>
          </w:divBdr>
        </w:div>
        <w:div w:id="846748775">
          <w:marLeft w:val="0"/>
          <w:marRight w:val="0"/>
          <w:marTop w:val="0"/>
          <w:marBottom w:val="0"/>
          <w:divBdr>
            <w:top w:val="none" w:sz="0" w:space="0" w:color="auto"/>
            <w:left w:val="none" w:sz="0" w:space="0" w:color="auto"/>
            <w:bottom w:val="none" w:sz="0" w:space="0" w:color="auto"/>
            <w:right w:val="none" w:sz="0" w:space="0" w:color="auto"/>
          </w:divBdr>
        </w:div>
        <w:div w:id="854924212">
          <w:marLeft w:val="0"/>
          <w:marRight w:val="0"/>
          <w:marTop w:val="0"/>
          <w:marBottom w:val="0"/>
          <w:divBdr>
            <w:top w:val="none" w:sz="0" w:space="0" w:color="auto"/>
            <w:left w:val="none" w:sz="0" w:space="0" w:color="auto"/>
            <w:bottom w:val="none" w:sz="0" w:space="0" w:color="auto"/>
            <w:right w:val="none" w:sz="0" w:space="0" w:color="auto"/>
          </w:divBdr>
        </w:div>
        <w:div w:id="871770820">
          <w:marLeft w:val="0"/>
          <w:marRight w:val="0"/>
          <w:marTop w:val="0"/>
          <w:marBottom w:val="0"/>
          <w:divBdr>
            <w:top w:val="none" w:sz="0" w:space="0" w:color="auto"/>
            <w:left w:val="none" w:sz="0" w:space="0" w:color="auto"/>
            <w:bottom w:val="none" w:sz="0" w:space="0" w:color="auto"/>
            <w:right w:val="none" w:sz="0" w:space="0" w:color="auto"/>
          </w:divBdr>
        </w:div>
        <w:div w:id="880243408">
          <w:marLeft w:val="0"/>
          <w:marRight w:val="0"/>
          <w:marTop w:val="0"/>
          <w:marBottom w:val="0"/>
          <w:divBdr>
            <w:top w:val="none" w:sz="0" w:space="0" w:color="auto"/>
            <w:left w:val="none" w:sz="0" w:space="0" w:color="auto"/>
            <w:bottom w:val="none" w:sz="0" w:space="0" w:color="auto"/>
            <w:right w:val="none" w:sz="0" w:space="0" w:color="auto"/>
          </w:divBdr>
          <w:divsChild>
            <w:div w:id="136382940">
              <w:marLeft w:val="0"/>
              <w:marRight w:val="0"/>
              <w:marTop w:val="0"/>
              <w:marBottom w:val="0"/>
              <w:divBdr>
                <w:top w:val="none" w:sz="0" w:space="0" w:color="auto"/>
                <w:left w:val="none" w:sz="0" w:space="0" w:color="auto"/>
                <w:bottom w:val="none" w:sz="0" w:space="0" w:color="auto"/>
                <w:right w:val="none" w:sz="0" w:space="0" w:color="auto"/>
              </w:divBdr>
            </w:div>
            <w:div w:id="448469927">
              <w:marLeft w:val="0"/>
              <w:marRight w:val="0"/>
              <w:marTop w:val="0"/>
              <w:marBottom w:val="0"/>
              <w:divBdr>
                <w:top w:val="none" w:sz="0" w:space="0" w:color="auto"/>
                <w:left w:val="none" w:sz="0" w:space="0" w:color="auto"/>
                <w:bottom w:val="none" w:sz="0" w:space="0" w:color="auto"/>
                <w:right w:val="none" w:sz="0" w:space="0" w:color="auto"/>
              </w:divBdr>
            </w:div>
            <w:div w:id="760756132">
              <w:marLeft w:val="0"/>
              <w:marRight w:val="0"/>
              <w:marTop w:val="0"/>
              <w:marBottom w:val="0"/>
              <w:divBdr>
                <w:top w:val="none" w:sz="0" w:space="0" w:color="auto"/>
                <w:left w:val="none" w:sz="0" w:space="0" w:color="auto"/>
                <w:bottom w:val="none" w:sz="0" w:space="0" w:color="auto"/>
                <w:right w:val="none" w:sz="0" w:space="0" w:color="auto"/>
              </w:divBdr>
            </w:div>
            <w:div w:id="1114404080">
              <w:marLeft w:val="0"/>
              <w:marRight w:val="0"/>
              <w:marTop w:val="0"/>
              <w:marBottom w:val="0"/>
              <w:divBdr>
                <w:top w:val="none" w:sz="0" w:space="0" w:color="auto"/>
                <w:left w:val="none" w:sz="0" w:space="0" w:color="auto"/>
                <w:bottom w:val="none" w:sz="0" w:space="0" w:color="auto"/>
                <w:right w:val="none" w:sz="0" w:space="0" w:color="auto"/>
              </w:divBdr>
            </w:div>
            <w:div w:id="1512336308">
              <w:marLeft w:val="0"/>
              <w:marRight w:val="0"/>
              <w:marTop w:val="0"/>
              <w:marBottom w:val="0"/>
              <w:divBdr>
                <w:top w:val="none" w:sz="0" w:space="0" w:color="auto"/>
                <w:left w:val="none" w:sz="0" w:space="0" w:color="auto"/>
                <w:bottom w:val="none" w:sz="0" w:space="0" w:color="auto"/>
                <w:right w:val="none" w:sz="0" w:space="0" w:color="auto"/>
              </w:divBdr>
            </w:div>
          </w:divsChild>
        </w:div>
        <w:div w:id="881097271">
          <w:marLeft w:val="0"/>
          <w:marRight w:val="0"/>
          <w:marTop w:val="0"/>
          <w:marBottom w:val="0"/>
          <w:divBdr>
            <w:top w:val="none" w:sz="0" w:space="0" w:color="auto"/>
            <w:left w:val="none" w:sz="0" w:space="0" w:color="auto"/>
            <w:bottom w:val="none" w:sz="0" w:space="0" w:color="auto"/>
            <w:right w:val="none" w:sz="0" w:space="0" w:color="auto"/>
          </w:divBdr>
        </w:div>
        <w:div w:id="894387950">
          <w:marLeft w:val="0"/>
          <w:marRight w:val="0"/>
          <w:marTop w:val="0"/>
          <w:marBottom w:val="0"/>
          <w:divBdr>
            <w:top w:val="none" w:sz="0" w:space="0" w:color="auto"/>
            <w:left w:val="none" w:sz="0" w:space="0" w:color="auto"/>
            <w:bottom w:val="none" w:sz="0" w:space="0" w:color="auto"/>
            <w:right w:val="none" w:sz="0" w:space="0" w:color="auto"/>
          </w:divBdr>
        </w:div>
        <w:div w:id="897476138">
          <w:marLeft w:val="0"/>
          <w:marRight w:val="0"/>
          <w:marTop w:val="0"/>
          <w:marBottom w:val="0"/>
          <w:divBdr>
            <w:top w:val="none" w:sz="0" w:space="0" w:color="auto"/>
            <w:left w:val="none" w:sz="0" w:space="0" w:color="auto"/>
            <w:bottom w:val="none" w:sz="0" w:space="0" w:color="auto"/>
            <w:right w:val="none" w:sz="0" w:space="0" w:color="auto"/>
          </w:divBdr>
        </w:div>
        <w:div w:id="900679688">
          <w:marLeft w:val="0"/>
          <w:marRight w:val="0"/>
          <w:marTop w:val="0"/>
          <w:marBottom w:val="0"/>
          <w:divBdr>
            <w:top w:val="none" w:sz="0" w:space="0" w:color="auto"/>
            <w:left w:val="none" w:sz="0" w:space="0" w:color="auto"/>
            <w:bottom w:val="none" w:sz="0" w:space="0" w:color="auto"/>
            <w:right w:val="none" w:sz="0" w:space="0" w:color="auto"/>
          </w:divBdr>
        </w:div>
        <w:div w:id="917905579">
          <w:marLeft w:val="0"/>
          <w:marRight w:val="0"/>
          <w:marTop w:val="0"/>
          <w:marBottom w:val="0"/>
          <w:divBdr>
            <w:top w:val="none" w:sz="0" w:space="0" w:color="auto"/>
            <w:left w:val="none" w:sz="0" w:space="0" w:color="auto"/>
            <w:bottom w:val="none" w:sz="0" w:space="0" w:color="auto"/>
            <w:right w:val="none" w:sz="0" w:space="0" w:color="auto"/>
          </w:divBdr>
        </w:div>
        <w:div w:id="917906598">
          <w:marLeft w:val="0"/>
          <w:marRight w:val="0"/>
          <w:marTop w:val="0"/>
          <w:marBottom w:val="0"/>
          <w:divBdr>
            <w:top w:val="none" w:sz="0" w:space="0" w:color="auto"/>
            <w:left w:val="none" w:sz="0" w:space="0" w:color="auto"/>
            <w:bottom w:val="none" w:sz="0" w:space="0" w:color="auto"/>
            <w:right w:val="none" w:sz="0" w:space="0" w:color="auto"/>
          </w:divBdr>
        </w:div>
        <w:div w:id="925455075">
          <w:marLeft w:val="0"/>
          <w:marRight w:val="0"/>
          <w:marTop w:val="0"/>
          <w:marBottom w:val="0"/>
          <w:divBdr>
            <w:top w:val="none" w:sz="0" w:space="0" w:color="auto"/>
            <w:left w:val="none" w:sz="0" w:space="0" w:color="auto"/>
            <w:bottom w:val="none" w:sz="0" w:space="0" w:color="auto"/>
            <w:right w:val="none" w:sz="0" w:space="0" w:color="auto"/>
          </w:divBdr>
        </w:div>
        <w:div w:id="935599814">
          <w:marLeft w:val="0"/>
          <w:marRight w:val="0"/>
          <w:marTop w:val="0"/>
          <w:marBottom w:val="0"/>
          <w:divBdr>
            <w:top w:val="none" w:sz="0" w:space="0" w:color="auto"/>
            <w:left w:val="none" w:sz="0" w:space="0" w:color="auto"/>
            <w:bottom w:val="none" w:sz="0" w:space="0" w:color="auto"/>
            <w:right w:val="none" w:sz="0" w:space="0" w:color="auto"/>
          </w:divBdr>
        </w:div>
        <w:div w:id="972104584">
          <w:marLeft w:val="0"/>
          <w:marRight w:val="0"/>
          <w:marTop w:val="0"/>
          <w:marBottom w:val="0"/>
          <w:divBdr>
            <w:top w:val="none" w:sz="0" w:space="0" w:color="auto"/>
            <w:left w:val="none" w:sz="0" w:space="0" w:color="auto"/>
            <w:bottom w:val="none" w:sz="0" w:space="0" w:color="auto"/>
            <w:right w:val="none" w:sz="0" w:space="0" w:color="auto"/>
          </w:divBdr>
        </w:div>
        <w:div w:id="975988912">
          <w:marLeft w:val="0"/>
          <w:marRight w:val="0"/>
          <w:marTop w:val="0"/>
          <w:marBottom w:val="0"/>
          <w:divBdr>
            <w:top w:val="none" w:sz="0" w:space="0" w:color="auto"/>
            <w:left w:val="none" w:sz="0" w:space="0" w:color="auto"/>
            <w:bottom w:val="none" w:sz="0" w:space="0" w:color="auto"/>
            <w:right w:val="none" w:sz="0" w:space="0" w:color="auto"/>
          </w:divBdr>
        </w:div>
        <w:div w:id="982319806">
          <w:marLeft w:val="0"/>
          <w:marRight w:val="0"/>
          <w:marTop w:val="0"/>
          <w:marBottom w:val="0"/>
          <w:divBdr>
            <w:top w:val="none" w:sz="0" w:space="0" w:color="auto"/>
            <w:left w:val="none" w:sz="0" w:space="0" w:color="auto"/>
            <w:bottom w:val="none" w:sz="0" w:space="0" w:color="auto"/>
            <w:right w:val="none" w:sz="0" w:space="0" w:color="auto"/>
          </w:divBdr>
        </w:div>
        <w:div w:id="1005672400">
          <w:marLeft w:val="0"/>
          <w:marRight w:val="0"/>
          <w:marTop w:val="0"/>
          <w:marBottom w:val="0"/>
          <w:divBdr>
            <w:top w:val="none" w:sz="0" w:space="0" w:color="auto"/>
            <w:left w:val="none" w:sz="0" w:space="0" w:color="auto"/>
            <w:bottom w:val="none" w:sz="0" w:space="0" w:color="auto"/>
            <w:right w:val="none" w:sz="0" w:space="0" w:color="auto"/>
          </w:divBdr>
        </w:div>
        <w:div w:id="1021779549">
          <w:marLeft w:val="0"/>
          <w:marRight w:val="0"/>
          <w:marTop w:val="0"/>
          <w:marBottom w:val="0"/>
          <w:divBdr>
            <w:top w:val="none" w:sz="0" w:space="0" w:color="auto"/>
            <w:left w:val="none" w:sz="0" w:space="0" w:color="auto"/>
            <w:bottom w:val="none" w:sz="0" w:space="0" w:color="auto"/>
            <w:right w:val="none" w:sz="0" w:space="0" w:color="auto"/>
          </w:divBdr>
        </w:div>
        <w:div w:id="1031806315">
          <w:marLeft w:val="0"/>
          <w:marRight w:val="0"/>
          <w:marTop w:val="0"/>
          <w:marBottom w:val="0"/>
          <w:divBdr>
            <w:top w:val="none" w:sz="0" w:space="0" w:color="auto"/>
            <w:left w:val="none" w:sz="0" w:space="0" w:color="auto"/>
            <w:bottom w:val="none" w:sz="0" w:space="0" w:color="auto"/>
            <w:right w:val="none" w:sz="0" w:space="0" w:color="auto"/>
          </w:divBdr>
        </w:div>
        <w:div w:id="1038579023">
          <w:marLeft w:val="0"/>
          <w:marRight w:val="0"/>
          <w:marTop w:val="0"/>
          <w:marBottom w:val="0"/>
          <w:divBdr>
            <w:top w:val="none" w:sz="0" w:space="0" w:color="auto"/>
            <w:left w:val="none" w:sz="0" w:space="0" w:color="auto"/>
            <w:bottom w:val="none" w:sz="0" w:space="0" w:color="auto"/>
            <w:right w:val="none" w:sz="0" w:space="0" w:color="auto"/>
          </w:divBdr>
        </w:div>
        <w:div w:id="1045567311">
          <w:marLeft w:val="0"/>
          <w:marRight w:val="0"/>
          <w:marTop w:val="0"/>
          <w:marBottom w:val="0"/>
          <w:divBdr>
            <w:top w:val="none" w:sz="0" w:space="0" w:color="auto"/>
            <w:left w:val="none" w:sz="0" w:space="0" w:color="auto"/>
            <w:bottom w:val="none" w:sz="0" w:space="0" w:color="auto"/>
            <w:right w:val="none" w:sz="0" w:space="0" w:color="auto"/>
          </w:divBdr>
        </w:div>
        <w:div w:id="1064374525">
          <w:marLeft w:val="0"/>
          <w:marRight w:val="0"/>
          <w:marTop w:val="0"/>
          <w:marBottom w:val="0"/>
          <w:divBdr>
            <w:top w:val="none" w:sz="0" w:space="0" w:color="auto"/>
            <w:left w:val="none" w:sz="0" w:space="0" w:color="auto"/>
            <w:bottom w:val="none" w:sz="0" w:space="0" w:color="auto"/>
            <w:right w:val="none" w:sz="0" w:space="0" w:color="auto"/>
          </w:divBdr>
        </w:div>
        <w:div w:id="1070274960">
          <w:marLeft w:val="0"/>
          <w:marRight w:val="0"/>
          <w:marTop w:val="0"/>
          <w:marBottom w:val="0"/>
          <w:divBdr>
            <w:top w:val="none" w:sz="0" w:space="0" w:color="auto"/>
            <w:left w:val="none" w:sz="0" w:space="0" w:color="auto"/>
            <w:bottom w:val="none" w:sz="0" w:space="0" w:color="auto"/>
            <w:right w:val="none" w:sz="0" w:space="0" w:color="auto"/>
          </w:divBdr>
        </w:div>
        <w:div w:id="1075399180">
          <w:marLeft w:val="0"/>
          <w:marRight w:val="0"/>
          <w:marTop w:val="0"/>
          <w:marBottom w:val="0"/>
          <w:divBdr>
            <w:top w:val="none" w:sz="0" w:space="0" w:color="auto"/>
            <w:left w:val="none" w:sz="0" w:space="0" w:color="auto"/>
            <w:bottom w:val="none" w:sz="0" w:space="0" w:color="auto"/>
            <w:right w:val="none" w:sz="0" w:space="0" w:color="auto"/>
          </w:divBdr>
        </w:div>
        <w:div w:id="1098284604">
          <w:marLeft w:val="0"/>
          <w:marRight w:val="0"/>
          <w:marTop w:val="0"/>
          <w:marBottom w:val="0"/>
          <w:divBdr>
            <w:top w:val="none" w:sz="0" w:space="0" w:color="auto"/>
            <w:left w:val="none" w:sz="0" w:space="0" w:color="auto"/>
            <w:bottom w:val="none" w:sz="0" w:space="0" w:color="auto"/>
            <w:right w:val="none" w:sz="0" w:space="0" w:color="auto"/>
          </w:divBdr>
        </w:div>
        <w:div w:id="1099637071">
          <w:marLeft w:val="0"/>
          <w:marRight w:val="0"/>
          <w:marTop w:val="0"/>
          <w:marBottom w:val="0"/>
          <w:divBdr>
            <w:top w:val="none" w:sz="0" w:space="0" w:color="auto"/>
            <w:left w:val="none" w:sz="0" w:space="0" w:color="auto"/>
            <w:bottom w:val="none" w:sz="0" w:space="0" w:color="auto"/>
            <w:right w:val="none" w:sz="0" w:space="0" w:color="auto"/>
          </w:divBdr>
        </w:div>
        <w:div w:id="1121266708">
          <w:marLeft w:val="0"/>
          <w:marRight w:val="0"/>
          <w:marTop w:val="0"/>
          <w:marBottom w:val="0"/>
          <w:divBdr>
            <w:top w:val="none" w:sz="0" w:space="0" w:color="auto"/>
            <w:left w:val="none" w:sz="0" w:space="0" w:color="auto"/>
            <w:bottom w:val="none" w:sz="0" w:space="0" w:color="auto"/>
            <w:right w:val="none" w:sz="0" w:space="0" w:color="auto"/>
          </w:divBdr>
        </w:div>
        <w:div w:id="1137913755">
          <w:marLeft w:val="0"/>
          <w:marRight w:val="0"/>
          <w:marTop w:val="0"/>
          <w:marBottom w:val="0"/>
          <w:divBdr>
            <w:top w:val="none" w:sz="0" w:space="0" w:color="auto"/>
            <w:left w:val="none" w:sz="0" w:space="0" w:color="auto"/>
            <w:bottom w:val="none" w:sz="0" w:space="0" w:color="auto"/>
            <w:right w:val="none" w:sz="0" w:space="0" w:color="auto"/>
          </w:divBdr>
        </w:div>
        <w:div w:id="1146318050">
          <w:marLeft w:val="0"/>
          <w:marRight w:val="0"/>
          <w:marTop w:val="0"/>
          <w:marBottom w:val="0"/>
          <w:divBdr>
            <w:top w:val="none" w:sz="0" w:space="0" w:color="auto"/>
            <w:left w:val="none" w:sz="0" w:space="0" w:color="auto"/>
            <w:bottom w:val="none" w:sz="0" w:space="0" w:color="auto"/>
            <w:right w:val="none" w:sz="0" w:space="0" w:color="auto"/>
          </w:divBdr>
          <w:divsChild>
            <w:div w:id="1070006480">
              <w:marLeft w:val="-75"/>
              <w:marRight w:val="0"/>
              <w:marTop w:val="30"/>
              <w:marBottom w:val="30"/>
              <w:divBdr>
                <w:top w:val="none" w:sz="0" w:space="0" w:color="auto"/>
                <w:left w:val="none" w:sz="0" w:space="0" w:color="auto"/>
                <w:bottom w:val="none" w:sz="0" w:space="0" w:color="auto"/>
                <w:right w:val="none" w:sz="0" w:space="0" w:color="auto"/>
              </w:divBdr>
              <w:divsChild>
                <w:div w:id="45566186">
                  <w:marLeft w:val="0"/>
                  <w:marRight w:val="0"/>
                  <w:marTop w:val="0"/>
                  <w:marBottom w:val="0"/>
                  <w:divBdr>
                    <w:top w:val="none" w:sz="0" w:space="0" w:color="auto"/>
                    <w:left w:val="none" w:sz="0" w:space="0" w:color="auto"/>
                    <w:bottom w:val="none" w:sz="0" w:space="0" w:color="auto"/>
                    <w:right w:val="none" w:sz="0" w:space="0" w:color="auto"/>
                  </w:divBdr>
                  <w:divsChild>
                    <w:div w:id="1859536454">
                      <w:marLeft w:val="0"/>
                      <w:marRight w:val="0"/>
                      <w:marTop w:val="0"/>
                      <w:marBottom w:val="0"/>
                      <w:divBdr>
                        <w:top w:val="none" w:sz="0" w:space="0" w:color="auto"/>
                        <w:left w:val="none" w:sz="0" w:space="0" w:color="auto"/>
                        <w:bottom w:val="none" w:sz="0" w:space="0" w:color="auto"/>
                        <w:right w:val="none" w:sz="0" w:space="0" w:color="auto"/>
                      </w:divBdr>
                    </w:div>
                  </w:divsChild>
                </w:div>
                <w:div w:id="45953756">
                  <w:marLeft w:val="0"/>
                  <w:marRight w:val="0"/>
                  <w:marTop w:val="0"/>
                  <w:marBottom w:val="0"/>
                  <w:divBdr>
                    <w:top w:val="none" w:sz="0" w:space="0" w:color="auto"/>
                    <w:left w:val="none" w:sz="0" w:space="0" w:color="auto"/>
                    <w:bottom w:val="none" w:sz="0" w:space="0" w:color="auto"/>
                    <w:right w:val="none" w:sz="0" w:space="0" w:color="auto"/>
                  </w:divBdr>
                  <w:divsChild>
                    <w:div w:id="1437210782">
                      <w:marLeft w:val="0"/>
                      <w:marRight w:val="0"/>
                      <w:marTop w:val="0"/>
                      <w:marBottom w:val="0"/>
                      <w:divBdr>
                        <w:top w:val="none" w:sz="0" w:space="0" w:color="auto"/>
                        <w:left w:val="none" w:sz="0" w:space="0" w:color="auto"/>
                        <w:bottom w:val="none" w:sz="0" w:space="0" w:color="auto"/>
                        <w:right w:val="none" w:sz="0" w:space="0" w:color="auto"/>
                      </w:divBdr>
                    </w:div>
                  </w:divsChild>
                </w:div>
                <w:div w:id="144594932">
                  <w:marLeft w:val="0"/>
                  <w:marRight w:val="0"/>
                  <w:marTop w:val="0"/>
                  <w:marBottom w:val="0"/>
                  <w:divBdr>
                    <w:top w:val="none" w:sz="0" w:space="0" w:color="auto"/>
                    <w:left w:val="none" w:sz="0" w:space="0" w:color="auto"/>
                    <w:bottom w:val="none" w:sz="0" w:space="0" w:color="auto"/>
                    <w:right w:val="none" w:sz="0" w:space="0" w:color="auto"/>
                  </w:divBdr>
                  <w:divsChild>
                    <w:div w:id="808933863">
                      <w:marLeft w:val="0"/>
                      <w:marRight w:val="0"/>
                      <w:marTop w:val="0"/>
                      <w:marBottom w:val="0"/>
                      <w:divBdr>
                        <w:top w:val="none" w:sz="0" w:space="0" w:color="auto"/>
                        <w:left w:val="none" w:sz="0" w:space="0" w:color="auto"/>
                        <w:bottom w:val="none" w:sz="0" w:space="0" w:color="auto"/>
                        <w:right w:val="none" w:sz="0" w:space="0" w:color="auto"/>
                      </w:divBdr>
                    </w:div>
                  </w:divsChild>
                </w:div>
                <w:div w:id="150492059">
                  <w:marLeft w:val="0"/>
                  <w:marRight w:val="0"/>
                  <w:marTop w:val="0"/>
                  <w:marBottom w:val="0"/>
                  <w:divBdr>
                    <w:top w:val="none" w:sz="0" w:space="0" w:color="auto"/>
                    <w:left w:val="none" w:sz="0" w:space="0" w:color="auto"/>
                    <w:bottom w:val="none" w:sz="0" w:space="0" w:color="auto"/>
                    <w:right w:val="none" w:sz="0" w:space="0" w:color="auto"/>
                  </w:divBdr>
                  <w:divsChild>
                    <w:div w:id="416245456">
                      <w:marLeft w:val="0"/>
                      <w:marRight w:val="0"/>
                      <w:marTop w:val="0"/>
                      <w:marBottom w:val="0"/>
                      <w:divBdr>
                        <w:top w:val="none" w:sz="0" w:space="0" w:color="auto"/>
                        <w:left w:val="none" w:sz="0" w:space="0" w:color="auto"/>
                        <w:bottom w:val="none" w:sz="0" w:space="0" w:color="auto"/>
                        <w:right w:val="none" w:sz="0" w:space="0" w:color="auto"/>
                      </w:divBdr>
                    </w:div>
                    <w:div w:id="1082677841">
                      <w:marLeft w:val="0"/>
                      <w:marRight w:val="0"/>
                      <w:marTop w:val="0"/>
                      <w:marBottom w:val="0"/>
                      <w:divBdr>
                        <w:top w:val="none" w:sz="0" w:space="0" w:color="auto"/>
                        <w:left w:val="none" w:sz="0" w:space="0" w:color="auto"/>
                        <w:bottom w:val="none" w:sz="0" w:space="0" w:color="auto"/>
                        <w:right w:val="none" w:sz="0" w:space="0" w:color="auto"/>
                      </w:divBdr>
                    </w:div>
                    <w:div w:id="1729719368">
                      <w:marLeft w:val="0"/>
                      <w:marRight w:val="0"/>
                      <w:marTop w:val="0"/>
                      <w:marBottom w:val="0"/>
                      <w:divBdr>
                        <w:top w:val="none" w:sz="0" w:space="0" w:color="auto"/>
                        <w:left w:val="none" w:sz="0" w:space="0" w:color="auto"/>
                        <w:bottom w:val="none" w:sz="0" w:space="0" w:color="auto"/>
                        <w:right w:val="none" w:sz="0" w:space="0" w:color="auto"/>
                      </w:divBdr>
                    </w:div>
                  </w:divsChild>
                </w:div>
                <w:div w:id="203761758">
                  <w:marLeft w:val="0"/>
                  <w:marRight w:val="0"/>
                  <w:marTop w:val="0"/>
                  <w:marBottom w:val="0"/>
                  <w:divBdr>
                    <w:top w:val="none" w:sz="0" w:space="0" w:color="auto"/>
                    <w:left w:val="none" w:sz="0" w:space="0" w:color="auto"/>
                    <w:bottom w:val="none" w:sz="0" w:space="0" w:color="auto"/>
                    <w:right w:val="none" w:sz="0" w:space="0" w:color="auto"/>
                  </w:divBdr>
                  <w:divsChild>
                    <w:div w:id="1642492196">
                      <w:marLeft w:val="0"/>
                      <w:marRight w:val="0"/>
                      <w:marTop w:val="0"/>
                      <w:marBottom w:val="0"/>
                      <w:divBdr>
                        <w:top w:val="none" w:sz="0" w:space="0" w:color="auto"/>
                        <w:left w:val="none" w:sz="0" w:space="0" w:color="auto"/>
                        <w:bottom w:val="none" w:sz="0" w:space="0" w:color="auto"/>
                        <w:right w:val="none" w:sz="0" w:space="0" w:color="auto"/>
                      </w:divBdr>
                    </w:div>
                  </w:divsChild>
                </w:div>
                <w:div w:id="236285313">
                  <w:marLeft w:val="0"/>
                  <w:marRight w:val="0"/>
                  <w:marTop w:val="0"/>
                  <w:marBottom w:val="0"/>
                  <w:divBdr>
                    <w:top w:val="none" w:sz="0" w:space="0" w:color="auto"/>
                    <w:left w:val="none" w:sz="0" w:space="0" w:color="auto"/>
                    <w:bottom w:val="none" w:sz="0" w:space="0" w:color="auto"/>
                    <w:right w:val="none" w:sz="0" w:space="0" w:color="auto"/>
                  </w:divBdr>
                  <w:divsChild>
                    <w:div w:id="1177308942">
                      <w:marLeft w:val="0"/>
                      <w:marRight w:val="0"/>
                      <w:marTop w:val="0"/>
                      <w:marBottom w:val="0"/>
                      <w:divBdr>
                        <w:top w:val="none" w:sz="0" w:space="0" w:color="auto"/>
                        <w:left w:val="none" w:sz="0" w:space="0" w:color="auto"/>
                        <w:bottom w:val="none" w:sz="0" w:space="0" w:color="auto"/>
                        <w:right w:val="none" w:sz="0" w:space="0" w:color="auto"/>
                      </w:divBdr>
                    </w:div>
                    <w:div w:id="1763255175">
                      <w:marLeft w:val="0"/>
                      <w:marRight w:val="0"/>
                      <w:marTop w:val="0"/>
                      <w:marBottom w:val="0"/>
                      <w:divBdr>
                        <w:top w:val="none" w:sz="0" w:space="0" w:color="auto"/>
                        <w:left w:val="none" w:sz="0" w:space="0" w:color="auto"/>
                        <w:bottom w:val="none" w:sz="0" w:space="0" w:color="auto"/>
                        <w:right w:val="none" w:sz="0" w:space="0" w:color="auto"/>
                      </w:divBdr>
                    </w:div>
                  </w:divsChild>
                </w:div>
                <w:div w:id="320085522">
                  <w:marLeft w:val="0"/>
                  <w:marRight w:val="0"/>
                  <w:marTop w:val="0"/>
                  <w:marBottom w:val="0"/>
                  <w:divBdr>
                    <w:top w:val="none" w:sz="0" w:space="0" w:color="auto"/>
                    <w:left w:val="none" w:sz="0" w:space="0" w:color="auto"/>
                    <w:bottom w:val="none" w:sz="0" w:space="0" w:color="auto"/>
                    <w:right w:val="none" w:sz="0" w:space="0" w:color="auto"/>
                  </w:divBdr>
                  <w:divsChild>
                    <w:div w:id="1203009948">
                      <w:marLeft w:val="0"/>
                      <w:marRight w:val="0"/>
                      <w:marTop w:val="0"/>
                      <w:marBottom w:val="0"/>
                      <w:divBdr>
                        <w:top w:val="none" w:sz="0" w:space="0" w:color="auto"/>
                        <w:left w:val="none" w:sz="0" w:space="0" w:color="auto"/>
                        <w:bottom w:val="none" w:sz="0" w:space="0" w:color="auto"/>
                        <w:right w:val="none" w:sz="0" w:space="0" w:color="auto"/>
                      </w:divBdr>
                    </w:div>
                  </w:divsChild>
                </w:div>
                <w:div w:id="468086603">
                  <w:marLeft w:val="0"/>
                  <w:marRight w:val="0"/>
                  <w:marTop w:val="0"/>
                  <w:marBottom w:val="0"/>
                  <w:divBdr>
                    <w:top w:val="none" w:sz="0" w:space="0" w:color="auto"/>
                    <w:left w:val="none" w:sz="0" w:space="0" w:color="auto"/>
                    <w:bottom w:val="none" w:sz="0" w:space="0" w:color="auto"/>
                    <w:right w:val="none" w:sz="0" w:space="0" w:color="auto"/>
                  </w:divBdr>
                  <w:divsChild>
                    <w:div w:id="1321426488">
                      <w:marLeft w:val="0"/>
                      <w:marRight w:val="0"/>
                      <w:marTop w:val="0"/>
                      <w:marBottom w:val="0"/>
                      <w:divBdr>
                        <w:top w:val="none" w:sz="0" w:space="0" w:color="auto"/>
                        <w:left w:val="none" w:sz="0" w:space="0" w:color="auto"/>
                        <w:bottom w:val="none" w:sz="0" w:space="0" w:color="auto"/>
                        <w:right w:val="none" w:sz="0" w:space="0" w:color="auto"/>
                      </w:divBdr>
                    </w:div>
                  </w:divsChild>
                </w:div>
                <w:div w:id="880285814">
                  <w:marLeft w:val="0"/>
                  <w:marRight w:val="0"/>
                  <w:marTop w:val="0"/>
                  <w:marBottom w:val="0"/>
                  <w:divBdr>
                    <w:top w:val="none" w:sz="0" w:space="0" w:color="auto"/>
                    <w:left w:val="none" w:sz="0" w:space="0" w:color="auto"/>
                    <w:bottom w:val="none" w:sz="0" w:space="0" w:color="auto"/>
                    <w:right w:val="none" w:sz="0" w:space="0" w:color="auto"/>
                  </w:divBdr>
                  <w:divsChild>
                    <w:div w:id="2127381336">
                      <w:marLeft w:val="0"/>
                      <w:marRight w:val="0"/>
                      <w:marTop w:val="0"/>
                      <w:marBottom w:val="0"/>
                      <w:divBdr>
                        <w:top w:val="none" w:sz="0" w:space="0" w:color="auto"/>
                        <w:left w:val="none" w:sz="0" w:space="0" w:color="auto"/>
                        <w:bottom w:val="none" w:sz="0" w:space="0" w:color="auto"/>
                        <w:right w:val="none" w:sz="0" w:space="0" w:color="auto"/>
                      </w:divBdr>
                    </w:div>
                  </w:divsChild>
                </w:div>
                <w:div w:id="949899250">
                  <w:marLeft w:val="0"/>
                  <w:marRight w:val="0"/>
                  <w:marTop w:val="0"/>
                  <w:marBottom w:val="0"/>
                  <w:divBdr>
                    <w:top w:val="none" w:sz="0" w:space="0" w:color="auto"/>
                    <w:left w:val="none" w:sz="0" w:space="0" w:color="auto"/>
                    <w:bottom w:val="none" w:sz="0" w:space="0" w:color="auto"/>
                    <w:right w:val="none" w:sz="0" w:space="0" w:color="auto"/>
                  </w:divBdr>
                  <w:divsChild>
                    <w:div w:id="234440943">
                      <w:marLeft w:val="0"/>
                      <w:marRight w:val="0"/>
                      <w:marTop w:val="0"/>
                      <w:marBottom w:val="0"/>
                      <w:divBdr>
                        <w:top w:val="none" w:sz="0" w:space="0" w:color="auto"/>
                        <w:left w:val="none" w:sz="0" w:space="0" w:color="auto"/>
                        <w:bottom w:val="none" w:sz="0" w:space="0" w:color="auto"/>
                        <w:right w:val="none" w:sz="0" w:space="0" w:color="auto"/>
                      </w:divBdr>
                    </w:div>
                    <w:div w:id="359862327">
                      <w:marLeft w:val="0"/>
                      <w:marRight w:val="0"/>
                      <w:marTop w:val="0"/>
                      <w:marBottom w:val="0"/>
                      <w:divBdr>
                        <w:top w:val="none" w:sz="0" w:space="0" w:color="auto"/>
                        <w:left w:val="none" w:sz="0" w:space="0" w:color="auto"/>
                        <w:bottom w:val="none" w:sz="0" w:space="0" w:color="auto"/>
                        <w:right w:val="none" w:sz="0" w:space="0" w:color="auto"/>
                      </w:divBdr>
                    </w:div>
                    <w:div w:id="408159591">
                      <w:marLeft w:val="0"/>
                      <w:marRight w:val="0"/>
                      <w:marTop w:val="0"/>
                      <w:marBottom w:val="0"/>
                      <w:divBdr>
                        <w:top w:val="none" w:sz="0" w:space="0" w:color="auto"/>
                        <w:left w:val="none" w:sz="0" w:space="0" w:color="auto"/>
                        <w:bottom w:val="none" w:sz="0" w:space="0" w:color="auto"/>
                        <w:right w:val="none" w:sz="0" w:space="0" w:color="auto"/>
                      </w:divBdr>
                    </w:div>
                    <w:div w:id="628361981">
                      <w:marLeft w:val="0"/>
                      <w:marRight w:val="0"/>
                      <w:marTop w:val="0"/>
                      <w:marBottom w:val="0"/>
                      <w:divBdr>
                        <w:top w:val="none" w:sz="0" w:space="0" w:color="auto"/>
                        <w:left w:val="none" w:sz="0" w:space="0" w:color="auto"/>
                        <w:bottom w:val="none" w:sz="0" w:space="0" w:color="auto"/>
                        <w:right w:val="none" w:sz="0" w:space="0" w:color="auto"/>
                      </w:divBdr>
                    </w:div>
                  </w:divsChild>
                </w:div>
                <w:div w:id="1041323102">
                  <w:marLeft w:val="0"/>
                  <w:marRight w:val="0"/>
                  <w:marTop w:val="0"/>
                  <w:marBottom w:val="0"/>
                  <w:divBdr>
                    <w:top w:val="none" w:sz="0" w:space="0" w:color="auto"/>
                    <w:left w:val="none" w:sz="0" w:space="0" w:color="auto"/>
                    <w:bottom w:val="none" w:sz="0" w:space="0" w:color="auto"/>
                    <w:right w:val="none" w:sz="0" w:space="0" w:color="auto"/>
                  </w:divBdr>
                  <w:divsChild>
                    <w:div w:id="1804618392">
                      <w:marLeft w:val="0"/>
                      <w:marRight w:val="0"/>
                      <w:marTop w:val="0"/>
                      <w:marBottom w:val="0"/>
                      <w:divBdr>
                        <w:top w:val="none" w:sz="0" w:space="0" w:color="auto"/>
                        <w:left w:val="none" w:sz="0" w:space="0" w:color="auto"/>
                        <w:bottom w:val="none" w:sz="0" w:space="0" w:color="auto"/>
                        <w:right w:val="none" w:sz="0" w:space="0" w:color="auto"/>
                      </w:divBdr>
                    </w:div>
                  </w:divsChild>
                </w:div>
                <w:div w:id="1047797485">
                  <w:marLeft w:val="0"/>
                  <w:marRight w:val="0"/>
                  <w:marTop w:val="0"/>
                  <w:marBottom w:val="0"/>
                  <w:divBdr>
                    <w:top w:val="none" w:sz="0" w:space="0" w:color="auto"/>
                    <w:left w:val="none" w:sz="0" w:space="0" w:color="auto"/>
                    <w:bottom w:val="none" w:sz="0" w:space="0" w:color="auto"/>
                    <w:right w:val="none" w:sz="0" w:space="0" w:color="auto"/>
                  </w:divBdr>
                  <w:divsChild>
                    <w:div w:id="11877682">
                      <w:marLeft w:val="0"/>
                      <w:marRight w:val="0"/>
                      <w:marTop w:val="0"/>
                      <w:marBottom w:val="0"/>
                      <w:divBdr>
                        <w:top w:val="none" w:sz="0" w:space="0" w:color="auto"/>
                        <w:left w:val="none" w:sz="0" w:space="0" w:color="auto"/>
                        <w:bottom w:val="none" w:sz="0" w:space="0" w:color="auto"/>
                        <w:right w:val="none" w:sz="0" w:space="0" w:color="auto"/>
                      </w:divBdr>
                    </w:div>
                  </w:divsChild>
                </w:div>
                <w:div w:id="1088382407">
                  <w:marLeft w:val="0"/>
                  <w:marRight w:val="0"/>
                  <w:marTop w:val="0"/>
                  <w:marBottom w:val="0"/>
                  <w:divBdr>
                    <w:top w:val="none" w:sz="0" w:space="0" w:color="auto"/>
                    <w:left w:val="none" w:sz="0" w:space="0" w:color="auto"/>
                    <w:bottom w:val="none" w:sz="0" w:space="0" w:color="auto"/>
                    <w:right w:val="none" w:sz="0" w:space="0" w:color="auto"/>
                  </w:divBdr>
                  <w:divsChild>
                    <w:div w:id="1072779852">
                      <w:marLeft w:val="0"/>
                      <w:marRight w:val="0"/>
                      <w:marTop w:val="0"/>
                      <w:marBottom w:val="0"/>
                      <w:divBdr>
                        <w:top w:val="none" w:sz="0" w:space="0" w:color="auto"/>
                        <w:left w:val="none" w:sz="0" w:space="0" w:color="auto"/>
                        <w:bottom w:val="none" w:sz="0" w:space="0" w:color="auto"/>
                        <w:right w:val="none" w:sz="0" w:space="0" w:color="auto"/>
                      </w:divBdr>
                    </w:div>
                  </w:divsChild>
                </w:div>
                <w:div w:id="1103258467">
                  <w:marLeft w:val="0"/>
                  <w:marRight w:val="0"/>
                  <w:marTop w:val="0"/>
                  <w:marBottom w:val="0"/>
                  <w:divBdr>
                    <w:top w:val="none" w:sz="0" w:space="0" w:color="auto"/>
                    <w:left w:val="none" w:sz="0" w:space="0" w:color="auto"/>
                    <w:bottom w:val="none" w:sz="0" w:space="0" w:color="auto"/>
                    <w:right w:val="none" w:sz="0" w:space="0" w:color="auto"/>
                  </w:divBdr>
                  <w:divsChild>
                    <w:div w:id="1178695106">
                      <w:marLeft w:val="0"/>
                      <w:marRight w:val="0"/>
                      <w:marTop w:val="0"/>
                      <w:marBottom w:val="0"/>
                      <w:divBdr>
                        <w:top w:val="none" w:sz="0" w:space="0" w:color="auto"/>
                        <w:left w:val="none" w:sz="0" w:space="0" w:color="auto"/>
                        <w:bottom w:val="none" w:sz="0" w:space="0" w:color="auto"/>
                        <w:right w:val="none" w:sz="0" w:space="0" w:color="auto"/>
                      </w:divBdr>
                    </w:div>
                  </w:divsChild>
                </w:div>
                <w:div w:id="1147358409">
                  <w:marLeft w:val="0"/>
                  <w:marRight w:val="0"/>
                  <w:marTop w:val="0"/>
                  <w:marBottom w:val="0"/>
                  <w:divBdr>
                    <w:top w:val="none" w:sz="0" w:space="0" w:color="auto"/>
                    <w:left w:val="none" w:sz="0" w:space="0" w:color="auto"/>
                    <w:bottom w:val="none" w:sz="0" w:space="0" w:color="auto"/>
                    <w:right w:val="none" w:sz="0" w:space="0" w:color="auto"/>
                  </w:divBdr>
                  <w:divsChild>
                    <w:div w:id="271516273">
                      <w:marLeft w:val="0"/>
                      <w:marRight w:val="0"/>
                      <w:marTop w:val="0"/>
                      <w:marBottom w:val="0"/>
                      <w:divBdr>
                        <w:top w:val="none" w:sz="0" w:space="0" w:color="auto"/>
                        <w:left w:val="none" w:sz="0" w:space="0" w:color="auto"/>
                        <w:bottom w:val="none" w:sz="0" w:space="0" w:color="auto"/>
                        <w:right w:val="none" w:sz="0" w:space="0" w:color="auto"/>
                      </w:divBdr>
                    </w:div>
                  </w:divsChild>
                </w:div>
                <w:div w:id="1178040536">
                  <w:marLeft w:val="0"/>
                  <w:marRight w:val="0"/>
                  <w:marTop w:val="0"/>
                  <w:marBottom w:val="0"/>
                  <w:divBdr>
                    <w:top w:val="none" w:sz="0" w:space="0" w:color="auto"/>
                    <w:left w:val="none" w:sz="0" w:space="0" w:color="auto"/>
                    <w:bottom w:val="none" w:sz="0" w:space="0" w:color="auto"/>
                    <w:right w:val="none" w:sz="0" w:space="0" w:color="auto"/>
                  </w:divBdr>
                  <w:divsChild>
                    <w:div w:id="1412459146">
                      <w:marLeft w:val="0"/>
                      <w:marRight w:val="0"/>
                      <w:marTop w:val="0"/>
                      <w:marBottom w:val="0"/>
                      <w:divBdr>
                        <w:top w:val="none" w:sz="0" w:space="0" w:color="auto"/>
                        <w:left w:val="none" w:sz="0" w:space="0" w:color="auto"/>
                        <w:bottom w:val="none" w:sz="0" w:space="0" w:color="auto"/>
                        <w:right w:val="none" w:sz="0" w:space="0" w:color="auto"/>
                      </w:divBdr>
                    </w:div>
                  </w:divsChild>
                </w:div>
                <w:div w:id="1221819730">
                  <w:marLeft w:val="0"/>
                  <w:marRight w:val="0"/>
                  <w:marTop w:val="0"/>
                  <w:marBottom w:val="0"/>
                  <w:divBdr>
                    <w:top w:val="none" w:sz="0" w:space="0" w:color="auto"/>
                    <w:left w:val="none" w:sz="0" w:space="0" w:color="auto"/>
                    <w:bottom w:val="none" w:sz="0" w:space="0" w:color="auto"/>
                    <w:right w:val="none" w:sz="0" w:space="0" w:color="auto"/>
                  </w:divBdr>
                  <w:divsChild>
                    <w:div w:id="1412583288">
                      <w:marLeft w:val="0"/>
                      <w:marRight w:val="0"/>
                      <w:marTop w:val="0"/>
                      <w:marBottom w:val="0"/>
                      <w:divBdr>
                        <w:top w:val="none" w:sz="0" w:space="0" w:color="auto"/>
                        <w:left w:val="none" w:sz="0" w:space="0" w:color="auto"/>
                        <w:bottom w:val="none" w:sz="0" w:space="0" w:color="auto"/>
                        <w:right w:val="none" w:sz="0" w:space="0" w:color="auto"/>
                      </w:divBdr>
                    </w:div>
                  </w:divsChild>
                </w:div>
                <w:div w:id="1253469762">
                  <w:marLeft w:val="0"/>
                  <w:marRight w:val="0"/>
                  <w:marTop w:val="0"/>
                  <w:marBottom w:val="0"/>
                  <w:divBdr>
                    <w:top w:val="none" w:sz="0" w:space="0" w:color="auto"/>
                    <w:left w:val="none" w:sz="0" w:space="0" w:color="auto"/>
                    <w:bottom w:val="none" w:sz="0" w:space="0" w:color="auto"/>
                    <w:right w:val="none" w:sz="0" w:space="0" w:color="auto"/>
                  </w:divBdr>
                  <w:divsChild>
                    <w:div w:id="1598319906">
                      <w:marLeft w:val="0"/>
                      <w:marRight w:val="0"/>
                      <w:marTop w:val="0"/>
                      <w:marBottom w:val="0"/>
                      <w:divBdr>
                        <w:top w:val="none" w:sz="0" w:space="0" w:color="auto"/>
                        <w:left w:val="none" w:sz="0" w:space="0" w:color="auto"/>
                        <w:bottom w:val="none" w:sz="0" w:space="0" w:color="auto"/>
                        <w:right w:val="none" w:sz="0" w:space="0" w:color="auto"/>
                      </w:divBdr>
                    </w:div>
                  </w:divsChild>
                </w:div>
                <w:div w:id="1280142613">
                  <w:marLeft w:val="0"/>
                  <w:marRight w:val="0"/>
                  <w:marTop w:val="0"/>
                  <w:marBottom w:val="0"/>
                  <w:divBdr>
                    <w:top w:val="none" w:sz="0" w:space="0" w:color="auto"/>
                    <w:left w:val="none" w:sz="0" w:space="0" w:color="auto"/>
                    <w:bottom w:val="none" w:sz="0" w:space="0" w:color="auto"/>
                    <w:right w:val="none" w:sz="0" w:space="0" w:color="auto"/>
                  </w:divBdr>
                  <w:divsChild>
                    <w:div w:id="634798160">
                      <w:marLeft w:val="0"/>
                      <w:marRight w:val="0"/>
                      <w:marTop w:val="0"/>
                      <w:marBottom w:val="0"/>
                      <w:divBdr>
                        <w:top w:val="none" w:sz="0" w:space="0" w:color="auto"/>
                        <w:left w:val="none" w:sz="0" w:space="0" w:color="auto"/>
                        <w:bottom w:val="none" w:sz="0" w:space="0" w:color="auto"/>
                        <w:right w:val="none" w:sz="0" w:space="0" w:color="auto"/>
                      </w:divBdr>
                    </w:div>
                  </w:divsChild>
                </w:div>
                <w:div w:id="1284770579">
                  <w:marLeft w:val="0"/>
                  <w:marRight w:val="0"/>
                  <w:marTop w:val="0"/>
                  <w:marBottom w:val="0"/>
                  <w:divBdr>
                    <w:top w:val="none" w:sz="0" w:space="0" w:color="auto"/>
                    <w:left w:val="none" w:sz="0" w:space="0" w:color="auto"/>
                    <w:bottom w:val="none" w:sz="0" w:space="0" w:color="auto"/>
                    <w:right w:val="none" w:sz="0" w:space="0" w:color="auto"/>
                  </w:divBdr>
                  <w:divsChild>
                    <w:div w:id="121003013">
                      <w:marLeft w:val="0"/>
                      <w:marRight w:val="0"/>
                      <w:marTop w:val="0"/>
                      <w:marBottom w:val="0"/>
                      <w:divBdr>
                        <w:top w:val="none" w:sz="0" w:space="0" w:color="auto"/>
                        <w:left w:val="none" w:sz="0" w:space="0" w:color="auto"/>
                        <w:bottom w:val="none" w:sz="0" w:space="0" w:color="auto"/>
                        <w:right w:val="none" w:sz="0" w:space="0" w:color="auto"/>
                      </w:divBdr>
                    </w:div>
                  </w:divsChild>
                </w:div>
                <w:div w:id="1301183987">
                  <w:marLeft w:val="0"/>
                  <w:marRight w:val="0"/>
                  <w:marTop w:val="0"/>
                  <w:marBottom w:val="0"/>
                  <w:divBdr>
                    <w:top w:val="none" w:sz="0" w:space="0" w:color="auto"/>
                    <w:left w:val="none" w:sz="0" w:space="0" w:color="auto"/>
                    <w:bottom w:val="none" w:sz="0" w:space="0" w:color="auto"/>
                    <w:right w:val="none" w:sz="0" w:space="0" w:color="auto"/>
                  </w:divBdr>
                  <w:divsChild>
                    <w:div w:id="897977877">
                      <w:marLeft w:val="0"/>
                      <w:marRight w:val="0"/>
                      <w:marTop w:val="0"/>
                      <w:marBottom w:val="0"/>
                      <w:divBdr>
                        <w:top w:val="none" w:sz="0" w:space="0" w:color="auto"/>
                        <w:left w:val="none" w:sz="0" w:space="0" w:color="auto"/>
                        <w:bottom w:val="none" w:sz="0" w:space="0" w:color="auto"/>
                        <w:right w:val="none" w:sz="0" w:space="0" w:color="auto"/>
                      </w:divBdr>
                    </w:div>
                  </w:divsChild>
                </w:div>
                <w:div w:id="1315378653">
                  <w:marLeft w:val="0"/>
                  <w:marRight w:val="0"/>
                  <w:marTop w:val="0"/>
                  <w:marBottom w:val="0"/>
                  <w:divBdr>
                    <w:top w:val="none" w:sz="0" w:space="0" w:color="auto"/>
                    <w:left w:val="none" w:sz="0" w:space="0" w:color="auto"/>
                    <w:bottom w:val="none" w:sz="0" w:space="0" w:color="auto"/>
                    <w:right w:val="none" w:sz="0" w:space="0" w:color="auto"/>
                  </w:divBdr>
                  <w:divsChild>
                    <w:div w:id="956718786">
                      <w:marLeft w:val="0"/>
                      <w:marRight w:val="0"/>
                      <w:marTop w:val="0"/>
                      <w:marBottom w:val="0"/>
                      <w:divBdr>
                        <w:top w:val="none" w:sz="0" w:space="0" w:color="auto"/>
                        <w:left w:val="none" w:sz="0" w:space="0" w:color="auto"/>
                        <w:bottom w:val="none" w:sz="0" w:space="0" w:color="auto"/>
                        <w:right w:val="none" w:sz="0" w:space="0" w:color="auto"/>
                      </w:divBdr>
                    </w:div>
                  </w:divsChild>
                </w:div>
                <w:div w:id="1401364062">
                  <w:marLeft w:val="0"/>
                  <w:marRight w:val="0"/>
                  <w:marTop w:val="0"/>
                  <w:marBottom w:val="0"/>
                  <w:divBdr>
                    <w:top w:val="none" w:sz="0" w:space="0" w:color="auto"/>
                    <w:left w:val="none" w:sz="0" w:space="0" w:color="auto"/>
                    <w:bottom w:val="none" w:sz="0" w:space="0" w:color="auto"/>
                    <w:right w:val="none" w:sz="0" w:space="0" w:color="auto"/>
                  </w:divBdr>
                  <w:divsChild>
                    <w:div w:id="505629280">
                      <w:marLeft w:val="0"/>
                      <w:marRight w:val="0"/>
                      <w:marTop w:val="0"/>
                      <w:marBottom w:val="0"/>
                      <w:divBdr>
                        <w:top w:val="none" w:sz="0" w:space="0" w:color="auto"/>
                        <w:left w:val="none" w:sz="0" w:space="0" w:color="auto"/>
                        <w:bottom w:val="none" w:sz="0" w:space="0" w:color="auto"/>
                        <w:right w:val="none" w:sz="0" w:space="0" w:color="auto"/>
                      </w:divBdr>
                    </w:div>
                  </w:divsChild>
                </w:div>
                <w:div w:id="1424836600">
                  <w:marLeft w:val="0"/>
                  <w:marRight w:val="0"/>
                  <w:marTop w:val="0"/>
                  <w:marBottom w:val="0"/>
                  <w:divBdr>
                    <w:top w:val="none" w:sz="0" w:space="0" w:color="auto"/>
                    <w:left w:val="none" w:sz="0" w:space="0" w:color="auto"/>
                    <w:bottom w:val="none" w:sz="0" w:space="0" w:color="auto"/>
                    <w:right w:val="none" w:sz="0" w:space="0" w:color="auto"/>
                  </w:divBdr>
                  <w:divsChild>
                    <w:div w:id="2063559726">
                      <w:marLeft w:val="0"/>
                      <w:marRight w:val="0"/>
                      <w:marTop w:val="0"/>
                      <w:marBottom w:val="0"/>
                      <w:divBdr>
                        <w:top w:val="none" w:sz="0" w:space="0" w:color="auto"/>
                        <w:left w:val="none" w:sz="0" w:space="0" w:color="auto"/>
                        <w:bottom w:val="none" w:sz="0" w:space="0" w:color="auto"/>
                        <w:right w:val="none" w:sz="0" w:space="0" w:color="auto"/>
                      </w:divBdr>
                    </w:div>
                  </w:divsChild>
                </w:div>
                <w:div w:id="1452286669">
                  <w:marLeft w:val="0"/>
                  <w:marRight w:val="0"/>
                  <w:marTop w:val="0"/>
                  <w:marBottom w:val="0"/>
                  <w:divBdr>
                    <w:top w:val="none" w:sz="0" w:space="0" w:color="auto"/>
                    <w:left w:val="none" w:sz="0" w:space="0" w:color="auto"/>
                    <w:bottom w:val="none" w:sz="0" w:space="0" w:color="auto"/>
                    <w:right w:val="none" w:sz="0" w:space="0" w:color="auto"/>
                  </w:divBdr>
                  <w:divsChild>
                    <w:div w:id="101994017">
                      <w:marLeft w:val="0"/>
                      <w:marRight w:val="0"/>
                      <w:marTop w:val="0"/>
                      <w:marBottom w:val="0"/>
                      <w:divBdr>
                        <w:top w:val="none" w:sz="0" w:space="0" w:color="auto"/>
                        <w:left w:val="none" w:sz="0" w:space="0" w:color="auto"/>
                        <w:bottom w:val="none" w:sz="0" w:space="0" w:color="auto"/>
                        <w:right w:val="none" w:sz="0" w:space="0" w:color="auto"/>
                      </w:divBdr>
                    </w:div>
                  </w:divsChild>
                </w:div>
                <w:div w:id="1529639020">
                  <w:marLeft w:val="0"/>
                  <w:marRight w:val="0"/>
                  <w:marTop w:val="0"/>
                  <w:marBottom w:val="0"/>
                  <w:divBdr>
                    <w:top w:val="none" w:sz="0" w:space="0" w:color="auto"/>
                    <w:left w:val="none" w:sz="0" w:space="0" w:color="auto"/>
                    <w:bottom w:val="none" w:sz="0" w:space="0" w:color="auto"/>
                    <w:right w:val="none" w:sz="0" w:space="0" w:color="auto"/>
                  </w:divBdr>
                  <w:divsChild>
                    <w:div w:id="2095781271">
                      <w:marLeft w:val="0"/>
                      <w:marRight w:val="0"/>
                      <w:marTop w:val="0"/>
                      <w:marBottom w:val="0"/>
                      <w:divBdr>
                        <w:top w:val="none" w:sz="0" w:space="0" w:color="auto"/>
                        <w:left w:val="none" w:sz="0" w:space="0" w:color="auto"/>
                        <w:bottom w:val="none" w:sz="0" w:space="0" w:color="auto"/>
                        <w:right w:val="none" w:sz="0" w:space="0" w:color="auto"/>
                      </w:divBdr>
                    </w:div>
                  </w:divsChild>
                </w:div>
                <w:div w:id="1536575769">
                  <w:marLeft w:val="0"/>
                  <w:marRight w:val="0"/>
                  <w:marTop w:val="0"/>
                  <w:marBottom w:val="0"/>
                  <w:divBdr>
                    <w:top w:val="none" w:sz="0" w:space="0" w:color="auto"/>
                    <w:left w:val="none" w:sz="0" w:space="0" w:color="auto"/>
                    <w:bottom w:val="none" w:sz="0" w:space="0" w:color="auto"/>
                    <w:right w:val="none" w:sz="0" w:space="0" w:color="auto"/>
                  </w:divBdr>
                  <w:divsChild>
                    <w:div w:id="252008039">
                      <w:marLeft w:val="0"/>
                      <w:marRight w:val="0"/>
                      <w:marTop w:val="0"/>
                      <w:marBottom w:val="0"/>
                      <w:divBdr>
                        <w:top w:val="none" w:sz="0" w:space="0" w:color="auto"/>
                        <w:left w:val="none" w:sz="0" w:space="0" w:color="auto"/>
                        <w:bottom w:val="none" w:sz="0" w:space="0" w:color="auto"/>
                        <w:right w:val="none" w:sz="0" w:space="0" w:color="auto"/>
                      </w:divBdr>
                    </w:div>
                  </w:divsChild>
                </w:div>
                <w:div w:id="1543443332">
                  <w:marLeft w:val="0"/>
                  <w:marRight w:val="0"/>
                  <w:marTop w:val="0"/>
                  <w:marBottom w:val="0"/>
                  <w:divBdr>
                    <w:top w:val="none" w:sz="0" w:space="0" w:color="auto"/>
                    <w:left w:val="none" w:sz="0" w:space="0" w:color="auto"/>
                    <w:bottom w:val="none" w:sz="0" w:space="0" w:color="auto"/>
                    <w:right w:val="none" w:sz="0" w:space="0" w:color="auto"/>
                  </w:divBdr>
                  <w:divsChild>
                    <w:div w:id="467403138">
                      <w:marLeft w:val="0"/>
                      <w:marRight w:val="0"/>
                      <w:marTop w:val="0"/>
                      <w:marBottom w:val="0"/>
                      <w:divBdr>
                        <w:top w:val="none" w:sz="0" w:space="0" w:color="auto"/>
                        <w:left w:val="none" w:sz="0" w:space="0" w:color="auto"/>
                        <w:bottom w:val="none" w:sz="0" w:space="0" w:color="auto"/>
                        <w:right w:val="none" w:sz="0" w:space="0" w:color="auto"/>
                      </w:divBdr>
                    </w:div>
                  </w:divsChild>
                </w:div>
                <w:div w:id="1581334192">
                  <w:marLeft w:val="0"/>
                  <w:marRight w:val="0"/>
                  <w:marTop w:val="0"/>
                  <w:marBottom w:val="0"/>
                  <w:divBdr>
                    <w:top w:val="none" w:sz="0" w:space="0" w:color="auto"/>
                    <w:left w:val="none" w:sz="0" w:space="0" w:color="auto"/>
                    <w:bottom w:val="none" w:sz="0" w:space="0" w:color="auto"/>
                    <w:right w:val="none" w:sz="0" w:space="0" w:color="auto"/>
                  </w:divBdr>
                  <w:divsChild>
                    <w:div w:id="868450292">
                      <w:marLeft w:val="0"/>
                      <w:marRight w:val="0"/>
                      <w:marTop w:val="0"/>
                      <w:marBottom w:val="0"/>
                      <w:divBdr>
                        <w:top w:val="none" w:sz="0" w:space="0" w:color="auto"/>
                        <w:left w:val="none" w:sz="0" w:space="0" w:color="auto"/>
                        <w:bottom w:val="none" w:sz="0" w:space="0" w:color="auto"/>
                        <w:right w:val="none" w:sz="0" w:space="0" w:color="auto"/>
                      </w:divBdr>
                    </w:div>
                  </w:divsChild>
                </w:div>
                <w:div w:id="1586956994">
                  <w:marLeft w:val="0"/>
                  <w:marRight w:val="0"/>
                  <w:marTop w:val="0"/>
                  <w:marBottom w:val="0"/>
                  <w:divBdr>
                    <w:top w:val="none" w:sz="0" w:space="0" w:color="auto"/>
                    <w:left w:val="none" w:sz="0" w:space="0" w:color="auto"/>
                    <w:bottom w:val="none" w:sz="0" w:space="0" w:color="auto"/>
                    <w:right w:val="none" w:sz="0" w:space="0" w:color="auto"/>
                  </w:divBdr>
                  <w:divsChild>
                    <w:div w:id="243150577">
                      <w:marLeft w:val="0"/>
                      <w:marRight w:val="0"/>
                      <w:marTop w:val="0"/>
                      <w:marBottom w:val="0"/>
                      <w:divBdr>
                        <w:top w:val="none" w:sz="0" w:space="0" w:color="auto"/>
                        <w:left w:val="none" w:sz="0" w:space="0" w:color="auto"/>
                        <w:bottom w:val="none" w:sz="0" w:space="0" w:color="auto"/>
                        <w:right w:val="none" w:sz="0" w:space="0" w:color="auto"/>
                      </w:divBdr>
                    </w:div>
                    <w:div w:id="371535134">
                      <w:marLeft w:val="0"/>
                      <w:marRight w:val="0"/>
                      <w:marTop w:val="0"/>
                      <w:marBottom w:val="0"/>
                      <w:divBdr>
                        <w:top w:val="none" w:sz="0" w:space="0" w:color="auto"/>
                        <w:left w:val="none" w:sz="0" w:space="0" w:color="auto"/>
                        <w:bottom w:val="none" w:sz="0" w:space="0" w:color="auto"/>
                        <w:right w:val="none" w:sz="0" w:space="0" w:color="auto"/>
                      </w:divBdr>
                    </w:div>
                    <w:div w:id="1994791261">
                      <w:marLeft w:val="0"/>
                      <w:marRight w:val="0"/>
                      <w:marTop w:val="0"/>
                      <w:marBottom w:val="0"/>
                      <w:divBdr>
                        <w:top w:val="none" w:sz="0" w:space="0" w:color="auto"/>
                        <w:left w:val="none" w:sz="0" w:space="0" w:color="auto"/>
                        <w:bottom w:val="none" w:sz="0" w:space="0" w:color="auto"/>
                        <w:right w:val="none" w:sz="0" w:space="0" w:color="auto"/>
                      </w:divBdr>
                    </w:div>
                    <w:div w:id="2027366172">
                      <w:marLeft w:val="0"/>
                      <w:marRight w:val="0"/>
                      <w:marTop w:val="0"/>
                      <w:marBottom w:val="0"/>
                      <w:divBdr>
                        <w:top w:val="none" w:sz="0" w:space="0" w:color="auto"/>
                        <w:left w:val="none" w:sz="0" w:space="0" w:color="auto"/>
                        <w:bottom w:val="none" w:sz="0" w:space="0" w:color="auto"/>
                        <w:right w:val="none" w:sz="0" w:space="0" w:color="auto"/>
                      </w:divBdr>
                    </w:div>
                  </w:divsChild>
                </w:div>
                <w:div w:id="1640108068">
                  <w:marLeft w:val="0"/>
                  <w:marRight w:val="0"/>
                  <w:marTop w:val="0"/>
                  <w:marBottom w:val="0"/>
                  <w:divBdr>
                    <w:top w:val="none" w:sz="0" w:space="0" w:color="auto"/>
                    <w:left w:val="none" w:sz="0" w:space="0" w:color="auto"/>
                    <w:bottom w:val="none" w:sz="0" w:space="0" w:color="auto"/>
                    <w:right w:val="none" w:sz="0" w:space="0" w:color="auto"/>
                  </w:divBdr>
                  <w:divsChild>
                    <w:div w:id="350450829">
                      <w:marLeft w:val="0"/>
                      <w:marRight w:val="0"/>
                      <w:marTop w:val="0"/>
                      <w:marBottom w:val="0"/>
                      <w:divBdr>
                        <w:top w:val="none" w:sz="0" w:space="0" w:color="auto"/>
                        <w:left w:val="none" w:sz="0" w:space="0" w:color="auto"/>
                        <w:bottom w:val="none" w:sz="0" w:space="0" w:color="auto"/>
                        <w:right w:val="none" w:sz="0" w:space="0" w:color="auto"/>
                      </w:divBdr>
                    </w:div>
                  </w:divsChild>
                </w:div>
                <w:div w:id="1642348756">
                  <w:marLeft w:val="0"/>
                  <w:marRight w:val="0"/>
                  <w:marTop w:val="0"/>
                  <w:marBottom w:val="0"/>
                  <w:divBdr>
                    <w:top w:val="none" w:sz="0" w:space="0" w:color="auto"/>
                    <w:left w:val="none" w:sz="0" w:space="0" w:color="auto"/>
                    <w:bottom w:val="none" w:sz="0" w:space="0" w:color="auto"/>
                    <w:right w:val="none" w:sz="0" w:space="0" w:color="auto"/>
                  </w:divBdr>
                  <w:divsChild>
                    <w:div w:id="739601144">
                      <w:marLeft w:val="0"/>
                      <w:marRight w:val="0"/>
                      <w:marTop w:val="0"/>
                      <w:marBottom w:val="0"/>
                      <w:divBdr>
                        <w:top w:val="none" w:sz="0" w:space="0" w:color="auto"/>
                        <w:left w:val="none" w:sz="0" w:space="0" w:color="auto"/>
                        <w:bottom w:val="none" w:sz="0" w:space="0" w:color="auto"/>
                        <w:right w:val="none" w:sz="0" w:space="0" w:color="auto"/>
                      </w:divBdr>
                    </w:div>
                  </w:divsChild>
                </w:div>
                <w:div w:id="1660233339">
                  <w:marLeft w:val="0"/>
                  <w:marRight w:val="0"/>
                  <w:marTop w:val="0"/>
                  <w:marBottom w:val="0"/>
                  <w:divBdr>
                    <w:top w:val="none" w:sz="0" w:space="0" w:color="auto"/>
                    <w:left w:val="none" w:sz="0" w:space="0" w:color="auto"/>
                    <w:bottom w:val="none" w:sz="0" w:space="0" w:color="auto"/>
                    <w:right w:val="none" w:sz="0" w:space="0" w:color="auto"/>
                  </w:divBdr>
                  <w:divsChild>
                    <w:div w:id="1246768787">
                      <w:marLeft w:val="0"/>
                      <w:marRight w:val="0"/>
                      <w:marTop w:val="0"/>
                      <w:marBottom w:val="0"/>
                      <w:divBdr>
                        <w:top w:val="none" w:sz="0" w:space="0" w:color="auto"/>
                        <w:left w:val="none" w:sz="0" w:space="0" w:color="auto"/>
                        <w:bottom w:val="none" w:sz="0" w:space="0" w:color="auto"/>
                        <w:right w:val="none" w:sz="0" w:space="0" w:color="auto"/>
                      </w:divBdr>
                    </w:div>
                  </w:divsChild>
                </w:div>
                <w:div w:id="1676030765">
                  <w:marLeft w:val="0"/>
                  <w:marRight w:val="0"/>
                  <w:marTop w:val="0"/>
                  <w:marBottom w:val="0"/>
                  <w:divBdr>
                    <w:top w:val="none" w:sz="0" w:space="0" w:color="auto"/>
                    <w:left w:val="none" w:sz="0" w:space="0" w:color="auto"/>
                    <w:bottom w:val="none" w:sz="0" w:space="0" w:color="auto"/>
                    <w:right w:val="none" w:sz="0" w:space="0" w:color="auto"/>
                  </w:divBdr>
                  <w:divsChild>
                    <w:div w:id="1574391549">
                      <w:marLeft w:val="0"/>
                      <w:marRight w:val="0"/>
                      <w:marTop w:val="0"/>
                      <w:marBottom w:val="0"/>
                      <w:divBdr>
                        <w:top w:val="none" w:sz="0" w:space="0" w:color="auto"/>
                        <w:left w:val="none" w:sz="0" w:space="0" w:color="auto"/>
                        <w:bottom w:val="none" w:sz="0" w:space="0" w:color="auto"/>
                        <w:right w:val="none" w:sz="0" w:space="0" w:color="auto"/>
                      </w:divBdr>
                    </w:div>
                  </w:divsChild>
                </w:div>
                <w:div w:id="1681662773">
                  <w:marLeft w:val="0"/>
                  <w:marRight w:val="0"/>
                  <w:marTop w:val="0"/>
                  <w:marBottom w:val="0"/>
                  <w:divBdr>
                    <w:top w:val="none" w:sz="0" w:space="0" w:color="auto"/>
                    <w:left w:val="none" w:sz="0" w:space="0" w:color="auto"/>
                    <w:bottom w:val="none" w:sz="0" w:space="0" w:color="auto"/>
                    <w:right w:val="none" w:sz="0" w:space="0" w:color="auto"/>
                  </w:divBdr>
                  <w:divsChild>
                    <w:div w:id="99646128">
                      <w:marLeft w:val="0"/>
                      <w:marRight w:val="0"/>
                      <w:marTop w:val="0"/>
                      <w:marBottom w:val="0"/>
                      <w:divBdr>
                        <w:top w:val="none" w:sz="0" w:space="0" w:color="auto"/>
                        <w:left w:val="none" w:sz="0" w:space="0" w:color="auto"/>
                        <w:bottom w:val="none" w:sz="0" w:space="0" w:color="auto"/>
                        <w:right w:val="none" w:sz="0" w:space="0" w:color="auto"/>
                      </w:divBdr>
                    </w:div>
                  </w:divsChild>
                </w:div>
                <w:div w:id="1776359920">
                  <w:marLeft w:val="0"/>
                  <w:marRight w:val="0"/>
                  <w:marTop w:val="0"/>
                  <w:marBottom w:val="0"/>
                  <w:divBdr>
                    <w:top w:val="none" w:sz="0" w:space="0" w:color="auto"/>
                    <w:left w:val="none" w:sz="0" w:space="0" w:color="auto"/>
                    <w:bottom w:val="none" w:sz="0" w:space="0" w:color="auto"/>
                    <w:right w:val="none" w:sz="0" w:space="0" w:color="auto"/>
                  </w:divBdr>
                  <w:divsChild>
                    <w:div w:id="1659965707">
                      <w:marLeft w:val="0"/>
                      <w:marRight w:val="0"/>
                      <w:marTop w:val="0"/>
                      <w:marBottom w:val="0"/>
                      <w:divBdr>
                        <w:top w:val="none" w:sz="0" w:space="0" w:color="auto"/>
                        <w:left w:val="none" w:sz="0" w:space="0" w:color="auto"/>
                        <w:bottom w:val="none" w:sz="0" w:space="0" w:color="auto"/>
                        <w:right w:val="none" w:sz="0" w:space="0" w:color="auto"/>
                      </w:divBdr>
                    </w:div>
                    <w:div w:id="1790591000">
                      <w:marLeft w:val="0"/>
                      <w:marRight w:val="0"/>
                      <w:marTop w:val="0"/>
                      <w:marBottom w:val="0"/>
                      <w:divBdr>
                        <w:top w:val="none" w:sz="0" w:space="0" w:color="auto"/>
                        <w:left w:val="none" w:sz="0" w:space="0" w:color="auto"/>
                        <w:bottom w:val="none" w:sz="0" w:space="0" w:color="auto"/>
                        <w:right w:val="none" w:sz="0" w:space="0" w:color="auto"/>
                      </w:divBdr>
                    </w:div>
                  </w:divsChild>
                </w:div>
                <w:div w:id="1928074412">
                  <w:marLeft w:val="0"/>
                  <w:marRight w:val="0"/>
                  <w:marTop w:val="0"/>
                  <w:marBottom w:val="0"/>
                  <w:divBdr>
                    <w:top w:val="none" w:sz="0" w:space="0" w:color="auto"/>
                    <w:left w:val="none" w:sz="0" w:space="0" w:color="auto"/>
                    <w:bottom w:val="none" w:sz="0" w:space="0" w:color="auto"/>
                    <w:right w:val="none" w:sz="0" w:space="0" w:color="auto"/>
                  </w:divBdr>
                  <w:divsChild>
                    <w:div w:id="257103206">
                      <w:marLeft w:val="0"/>
                      <w:marRight w:val="0"/>
                      <w:marTop w:val="0"/>
                      <w:marBottom w:val="0"/>
                      <w:divBdr>
                        <w:top w:val="none" w:sz="0" w:space="0" w:color="auto"/>
                        <w:left w:val="none" w:sz="0" w:space="0" w:color="auto"/>
                        <w:bottom w:val="none" w:sz="0" w:space="0" w:color="auto"/>
                        <w:right w:val="none" w:sz="0" w:space="0" w:color="auto"/>
                      </w:divBdr>
                    </w:div>
                    <w:div w:id="1729299829">
                      <w:marLeft w:val="0"/>
                      <w:marRight w:val="0"/>
                      <w:marTop w:val="0"/>
                      <w:marBottom w:val="0"/>
                      <w:divBdr>
                        <w:top w:val="none" w:sz="0" w:space="0" w:color="auto"/>
                        <w:left w:val="none" w:sz="0" w:space="0" w:color="auto"/>
                        <w:bottom w:val="none" w:sz="0" w:space="0" w:color="auto"/>
                        <w:right w:val="none" w:sz="0" w:space="0" w:color="auto"/>
                      </w:divBdr>
                    </w:div>
                  </w:divsChild>
                </w:div>
                <w:div w:id="2007391296">
                  <w:marLeft w:val="0"/>
                  <w:marRight w:val="0"/>
                  <w:marTop w:val="0"/>
                  <w:marBottom w:val="0"/>
                  <w:divBdr>
                    <w:top w:val="none" w:sz="0" w:space="0" w:color="auto"/>
                    <w:left w:val="none" w:sz="0" w:space="0" w:color="auto"/>
                    <w:bottom w:val="none" w:sz="0" w:space="0" w:color="auto"/>
                    <w:right w:val="none" w:sz="0" w:space="0" w:color="auto"/>
                  </w:divBdr>
                  <w:divsChild>
                    <w:div w:id="2013214657">
                      <w:marLeft w:val="0"/>
                      <w:marRight w:val="0"/>
                      <w:marTop w:val="0"/>
                      <w:marBottom w:val="0"/>
                      <w:divBdr>
                        <w:top w:val="none" w:sz="0" w:space="0" w:color="auto"/>
                        <w:left w:val="none" w:sz="0" w:space="0" w:color="auto"/>
                        <w:bottom w:val="none" w:sz="0" w:space="0" w:color="auto"/>
                        <w:right w:val="none" w:sz="0" w:space="0" w:color="auto"/>
                      </w:divBdr>
                    </w:div>
                  </w:divsChild>
                </w:div>
                <w:div w:id="2140297970">
                  <w:marLeft w:val="0"/>
                  <w:marRight w:val="0"/>
                  <w:marTop w:val="0"/>
                  <w:marBottom w:val="0"/>
                  <w:divBdr>
                    <w:top w:val="none" w:sz="0" w:space="0" w:color="auto"/>
                    <w:left w:val="none" w:sz="0" w:space="0" w:color="auto"/>
                    <w:bottom w:val="none" w:sz="0" w:space="0" w:color="auto"/>
                    <w:right w:val="none" w:sz="0" w:space="0" w:color="auto"/>
                  </w:divBdr>
                  <w:divsChild>
                    <w:div w:id="976641154">
                      <w:marLeft w:val="0"/>
                      <w:marRight w:val="0"/>
                      <w:marTop w:val="0"/>
                      <w:marBottom w:val="0"/>
                      <w:divBdr>
                        <w:top w:val="none" w:sz="0" w:space="0" w:color="auto"/>
                        <w:left w:val="none" w:sz="0" w:space="0" w:color="auto"/>
                        <w:bottom w:val="none" w:sz="0" w:space="0" w:color="auto"/>
                        <w:right w:val="none" w:sz="0" w:space="0" w:color="auto"/>
                      </w:divBdr>
                    </w:div>
                    <w:div w:id="21269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3552">
          <w:marLeft w:val="0"/>
          <w:marRight w:val="0"/>
          <w:marTop w:val="0"/>
          <w:marBottom w:val="0"/>
          <w:divBdr>
            <w:top w:val="none" w:sz="0" w:space="0" w:color="auto"/>
            <w:left w:val="none" w:sz="0" w:space="0" w:color="auto"/>
            <w:bottom w:val="none" w:sz="0" w:space="0" w:color="auto"/>
            <w:right w:val="none" w:sz="0" w:space="0" w:color="auto"/>
          </w:divBdr>
        </w:div>
        <w:div w:id="1153831139">
          <w:marLeft w:val="0"/>
          <w:marRight w:val="0"/>
          <w:marTop w:val="0"/>
          <w:marBottom w:val="0"/>
          <w:divBdr>
            <w:top w:val="none" w:sz="0" w:space="0" w:color="auto"/>
            <w:left w:val="none" w:sz="0" w:space="0" w:color="auto"/>
            <w:bottom w:val="none" w:sz="0" w:space="0" w:color="auto"/>
            <w:right w:val="none" w:sz="0" w:space="0" w:color="auto"/>
          </w:divBdr>
        </w:div>
        <w:div w:id="1173103929">
          <w:marLeft w:val="0"/>
          <w:marRight w:val="0"/>
          <w:marTop w:val="0"/>
          <w:marBottom w:val="0"/>
          <w:divBdr>
            <w:top w:val="none" w:sz="0" w:space="0" w:color="auto"/>
            <w:left w:val="none" w:sz="0" w:space="0" w:color="auto"/>
            <w:bottom w:val="none" w:sz="0" w:space="0" w:color="auto"/>
            <w:right w:val="none" w:sz="0" w:space="0" w:color="auto"/>
          </w:divBdr>
        </w:div>
        <w:div w:id="1219125881">
          <w:marLeft w:val="0"/>
          <w:marRight w:val="0"/>
          <w:marTop w:val="0"/>
          <w:marBottom w:val="0"/>
          <w:divBdr>
            <w:top w:val="none" w:sz="0" w:space="0" w:color="auto"/>
            <w:left w:val="none" w:sz="0" w:space="0" w:color="auto"/>
            <w:bottom w:val="none" w:sz="0" w:space="0" w:color="auto"/>
            <w:right w:val="none" w:sz="0" w:space="0" w:color="auto"/>
          </w:divBdr>
        </w:div>
        <w:div w:id="1223441403">
          <w:marLeft w:val="0"/>
          <w:marRight w:val="0"/>
          <w:marTop w:val="0"/>
          <w:marBottom w:val="0"/>
          <w:divBdr>
            <w:top w:val="none" w:sz="0" w:space="0" w:color="auto"/>
            <w:left w:val="none" w:sz="0" w:space="0" w:color="auto"/>
            <w:bottom w:val="none" w:sz="0" w:space="0" w:color="auto"/>
            <w:right w:val="none" w:sz="0" w:space="0" w:color="auto"/>
          </w:divBdr>
        </w:div>
        <w:div w:id="1234001115">
          <w:marLeft w:val="0"/>
          <w:marRight w:val="0"/>
          <w:marTop w:val="0"/>
          <w:marBottom w:val="0"/>
          <w:divBdr>
            <w:top w:val="none" w:sz="0" w:space="0" w:color="auto"/>
            <w:left w:val="none" w:sz="0" w:space="0" w:color="auto"/>
            <w:bottom w:val="none" w:sz="0" w:space="0" w:color="auto"/>
            <w:right w:val="none" w:sz="0" w:space="0" w:color="auto"/>
          </w:divBdr>
        </w:div>
        <w:div w:id="1253080221">
          <w:marLeft w:val="0"/>
          <w:marRight w:val="0"/>
          <w:marTop w:val="0"/>
          <w:marBottom w:val="0"/>
          <w:divBdr>
            <w:top w:val="none" w:sz="0" w:space="0" w:color="auto"/>
            <w:left w:val="none" w:sz="0" w:space="0" w:color="auto"/>
            <w:bottom w:val="none" w:sz="0" w:space="0" w:color="auto"/>
            <w:right w:val="none" w:sz="0" w:space="0" w:color="auto"/>
          </w:divBdr>
        </w:div>
        <w:div w:id="1256355711">
          <w:marLeft w:val="0"/>
          <w:marRight w:val="0"/>
          <w:marTop w:val="0"/>
          <w:marBottom w:val="0"/>
          <w:divBdr>
            <w:top w:val="none" w:sz="0" w:space="0" w:color="auto"/>
            <w:left w:val="none" w:sz="0" w:space="0" w:color="auto"/>
            <w:bottom w:val="none" w:sz="0" w:space="0" w:color="auto"/>
            <w:right w:val="none" w:sz="0" w:space="0" w:color="auto"/>
          </w:divBdr>
        </w:div>
        <w:div w:id="1278367101">
          <w:marLeft w:val="0"/>
          <w:marRight w:val="0"/>
          <w:marTop w:val="0"/>
          <w:marBottom w:val="0"/>
          <w:divBdr>
            <w:top w:val="none" w:sz="0" w:space="0" w:color="auto"/>
            <w:left w:val="none" w:sz="0" w:space="0" w:color="auto"/>
            <w:bottom w:val="none" w:sz="0" w:space="0" w:color="auto"/>
            <w:right w:val="none" w:sz="0" w:space="0" w:color="auto"/>
          </w:divBdr>
        </w:div>
        <w:div w:id="1284339290">
          <w:marLeft w:val="0"/>
          <w:marRight w:val="0"/>
          <w:marTop w:val="0"/>
          <w:marBottom w:val="0"/>
          <w:divBdr>
            <w:top w:val="none" w:sz="0" w:space="0" w:color="auto"/>
            <w:left w:val="none" w:sz="0" w:space="0" w:color="auto"/>
            <w:bottom w:val="none" w:sz="0" w:space="0" w:color="auto"/>
            <w:right w:val="none" w:sz="0" w:space="0" w:color="auto"/>
          </w:divBdr>
        </w:div>
        <w:div w:id="1322924945">
          <w:marLeft w:val="0"/>
          <w:marRight w:val="0"/>
          <w:marTop w:val="0"/>
          <w:marBottom w:val="0"/>
          <w:divBdr>
            <w:top w:val="none" w:sz="0" w:space="0" w:color="auto"/>
            <w:left w:val="none" w:sz="0" w:space="0" w:color="auto"/>
            <w:bottom w:val="none" w:sz="0" w:space="0" w:color="auto"/>
            <w:right w:val="none" w:sz="0" w:space="0" w:color="auto"/>
          </w:divBdr>
        </w:div>
        <w:div w:id="1328945343">
          <w:marLeft w:val="0"/>
          <w:marRight w:val="0"/>
          <w:marTop w:val="0"/>
          <w:marBottom w:val="0"/>
          <w:divBdr>
            <w:top w:val="none" w:sz="0" w:space="0" w:color="auto"/>
            <w:left w:val="none" w:sz="0" w:space="0" w:color="auto"/>
            <w:bottom w:val="none" w:sz="0" w:space="0" w:color="auto"/>
            <w:right w:val="none" w:sz="0" w:space="0" w:color="auto"/>
          </w:divBdr>
        </w:div>
        <w:div w:id="1368526362">
          <w:marLeft w:val="0"/>
          <w:marRight w:val="0"/>
          <w:marTop w:val="0"/>
          <w:marBottom w:val="0"/>
          <w:divBdr>
            <w:top w:val="none" w:sz="0" w:space="0" w:color="auto"/>
            <w:left w:val="none" w:sz="0" w:space="0" w:color="auto"/>
            <w:bottom w:val="none" w:sz="0" w:space="0" w:color="auto"/>
            <w:right w:val="none" w:sz="0" w:space="0" w:color="auto"/>
          </w:divBdr>
        </w:div>
        <w:div w:id="1369988310">
          <w:marLeft w:val="0"/>
          <w:marRight w:val="0"/>
          <w:marTop w:val="0"/>
          <w:marBottom w:val="0"/>
          <w:divBdr>
            <w:top w:val="none" w:sz="0" w:space="0" w:color="auto"/>
            <w:left w:val="none" w:sz="0" w:space="0" w:color="auto"/>
            <w:bottom w:val="none" w:sz="0" w:space="0" w:color="auto"/>
            <w:right w:val="none" w:sz="0" w:space="0" w:color="auto"/>
          </w:divBdr>
        </w:div>
        <w:div w:id="1379474310">
          <w:marLeft w:val="0"/>
          <w:marRight w:val="0"/>
          <w:marTop w:val="0"/>
          <w:marBottom w:val="0"/>
          <w:divBdr>
            <w:top w:val="none" w:sz="0" w:space="0" w:color="auto"/>
            <w:left w:val="none" w:sz="0" w:space="0" w:color="auto"/>
            <w:bottom w:val="none" w:sz="0" w:space="0" w:color="auto"/>
            <w:right w:val="none" w:sz="0" w:space="0" w:color="auto"/>
          </w:divBdr>
          <w:divsChild>
            <w:div w:id="335497433">
              <w:marLeft w:val="0"/>
              <w:marRight w:val="0"/>
              <w:marTop w:val="0"/>
              <w:marBottom w:val="0"/>
              <w:divBdr>
                <w:top w:val="none" w:sz="0" w:space="0" w:color="auto"/>
                <w:left w:val="none" w:sz="0" w:space="0" w:color="auto"/>
                <w:bottom w:val="none" w:sz="0" w:space="0" w:color="auto"/>
                <w:right w:val="none" w:sz="0" w:space="0" w:color="auto"/>
              </w:divBdr>
            </w:div>
            <w:div w:id="446659671">
              <w:marLeft w:val="0"/>
              <w:marRight w:val="0"/>
              <w:marTop w:val="0"/>
              <w:marBottom w:val="0"/>
              <w:divBdr>
                <w:top w:val="none" w:sz="0" w:space="0" w:color="auto"/>
                <w:left w:val="none" w:sz="0" w:space="0" w:color="auto"/>
                <w:bottom w:val="none" w:sz="0" w:space="0" w:color="auto"/>
                <w:right w:val="none" w:sz="0" w:space="0" w:color="auto"/>
              </w:divBdr>
            </w:div>
            <w:div w:id="1258100756">
              <w:marLeft w:val="0"/>
              <w:marRight w:val="0"/>
              <w:marTop w:val="0"/>
              <w:marBottom w:val="0"/>
              <w:divBdr>
                <w:top w:val="none" w:sz="0" w:space="0" w:color="auto"/>
                <w:left w:val="none" w:sz="0" w:space="0" w:color="auto"/>
                <w:bottom w:val="none" w:sz="0" w:space="0" w:color="auto"/>
                <w:right w:val="none" w:sz="0" w:space="0" w:color="auto"/>
              </w:divBdr>
            </w:div>
            <w:div w:id="1805662724">
              <w:marLeft w:val="0"/>
              <w:marRight w:val="0"/>
              <w:marTop w:val="0"/>
              <w:marBottom w:val="0"/>
              <w:divBdr>
                <w:top w:val="none" w:sz="0" w:space="0" w:color="auto"/>
                <w:left w:val="none" w:sz="0" w:space="0" w:color="auto"/>
                <w:bottom w:val="none" w:sz="0" w:space="0" w:color="auto"/>
                <w:right w:val="none" w:sz="0" w:space="0" w:color="auto"/>
              </w:divBdr>
            </w:div>
            <w:div w:id="1969777124">
              <w:marLeft w:val="0"/>
              <w:marRight w:val="0"/>
              <w:marTop w:val="0"/>
              <w:marBottom w:val="0"/>
              <w:divBdr>
                <w:top w:val="none" w:sz="0" w:space="0" w:color="auto"/>
                <w:left w:val="none" w:sz="0" w:space="0" w:color="auto"/>
                <w:bottom w:val="none" w:sz="0" w:space="0" w:color="auto"/>
                <w:right w:val="none" w:sz="0" w:space="0" w:color="auto"/>
              </w:divBdr>
            </w:div>
          </w:divsChild>
        </w:div>
        <w:div w:id="1383090653">
          <w:marLeft w:val="0"/>
          <w:marRight w:val="0"/>
          <w:marTop w:val="0"/>
          <w:marBottom w:val="0"/>
          <w:divBdr>
            <w:top w:val="none" w:sz="0" w:space="0" w:color="auto"/>
            <w:left w:val="none" w:sz="0" w:space="0" w:color="auto"/>
            <w:bottom w:val="none" w:sz="0" w:space="0" w:color="auto"/>
            <w:right w:val="none" w:sz="0" w:space="0" w:color="auto"/>
          </w:divBdr>
        </w:div>
        <w:div w:id="1386946929">
          <w:marLeft w:val="0"/>
          <w:marRight w:val="0"/>
          <w:marTop w:val="0"/>
          <w:marBottom w:val="0"/>
          <w:divBdr>
            <w:top w:val="none" w:sz="0" w:space="0" w:color="auto"/>
            <w:left w:val="none" w:sz="0" w:space="0" w:color="auto"/>
            <w:bottom w:val="none" w:sz="0" w:space="0" w:color="auto"/>
            <w:right w:val="none" w:sz="0" w:space="0" w:color="auto"/>
          </w:divBdr>
        </w:div>
        <w:div w:id="1387415338">
          <w:marLeft w:val="0"/>
          <w:marRight w:val="0"/>
          <w:marTop w:val="0"/>
          <w:marBottom w:val="0"/>
          <w:divBdr>
            <w:top w:val="none" w:sz="0" w:space="0" w:color="auto"/>
            <w:left w:val="none" w:sz="0" w:space="0" w:color="auto"/>
            <w:bottom w:val="none" w:sz="0" w:space="0" w:color="auto"/>
            <w:right w:val="none" w:sz="0" w:space="0" w:color="auto"/>
          </w:divBdr>
          <w:divsChild>
            <w:div w:id="296422278">
              <w:marLeft w:val="0"/>
              <w:marRight w:val="0"/>
              <w:marTop w:val="0"/>
              <w:marBottom w:val="0"/>
              <w:divBdr>
                <w:top w:val="none" w:sz="0" w:space="0" w:color="auto"/>
                <w:left w:val="none" w:sz="0" w:space="0" w:color="auto"/>
                <w:bottom w:val="none" w:sz="0" w:space="0" w:color="auto"/>
                <w:right w:val="none" w:sz="0" w:space="0" w:color="auto"/>
              </w:divBdr>
            </w:div>
            <w:div w:id="360016542">
              <w:marLeft w:val="0"/>
              <w:marRight w:val="0"/>
              <w:marTop w:val="0"/>
              <w:marBottom w:val="0"/>
              <w:divBdr>
                <w:top w:val="none" w:sz="0" w:space="0" w:color="auto"/>
                <w:left w:val="none" w:sz="0" w:space="0" w:color="auto"/>
                <w:bottom w:val="none" w:sz="0" w:space="0" w:color="auto"/>
                <w:right w:val="none" w:sz="0" w:space="0" w:color="auto"/>
              </w:divBdr>
            </w:div>
            <w:div w:id="658775558">
              <w:marLeft w:val="0"/>
              <w:marRight w:val="0"/>
              <w:marTop w:val="0"/>
              <w:marBottom w:val="0"/>
              <w:divBdr>
                <w:top w:val="none" w:sz="0" w:space="0" w:color="auto"/>
                <w:left w:val="none" w:sz="0" w:space="0" w:color="auto"/>
                <w:bottom w:val="none" w:sz="0" w:space="0" w:color="auto"/>
                <w:right w:val="none" w:sz="0" w:space="0" w:color="auto"/>
              </w:divBdr>
            </w:div>
            <w:div w:id="1478959295">
              <w:marLeft w:val="0"/>
              <w:marRight w:val="0"/>
              <w:marTop w:val="0"/>
              <w:marBottom w:val="0"/>
              <w:divBdr>
                <w:top w:val="none" w:sz="0" w:space="0" w:color="auto"/>
                <w:left w:val="none" w:sz="0" w:space="0" w:color="auto"/>
                <w:bottom w:val="none" w:sz="0" w:space="0" w:color="auto"/>
                <w:right w:val="none" w:sz="0" w:space="0" w:color="auto"/>
              </w:divBdr>
            </w:div>
            <w:div w:id="1845395434">
              <w:marLeft w:val="0"/>
              <w:marRight w:val="0"/>
              <w:marTop w:val="0"/>
              <w:marBottom w:val="0"/>
              <w:divBdr>
                <w:top w:val="none" w:sz="0" w:space="0" w:color="auto"/>
                <w:left w:val="none" w:sz="0" w:space="0" w:color="auto"/>
                <w:bottom w:val="none" w:sz="0" w:space="0" w:color="auto"/>
                <w:right w:val="none" w:sz="0" w:space="0" w:color="auto"/>
              </w:divBdr>
            </w:div>
          </w:divsChild>
        </w:div>
        <w:div w:id="1390306055">
          <w:marLeft w:val="0"/>
          <w:marRight w:val="0"/>
          <w:marTop w:val="0"/>
          <w:marBottom w:val="0"/>
          <w:divBdr>
            <w:top w:val="none" w:sz="0" w:space="0" w:color="auto"/>
            <w:left w:val="none" w:sz="0" w:space="0" w:color="auto"/>
            <w:bottom w:val="none" w:sz="0" w:space="0" w:color="auto"/>
            <w:right w:val="none" w:sz="0" w:space="0" w:color="auto"/>
          </w:divBdr>
        </w:div>
        <w:div w:id="1394279889">
          <w:marLeft w:val="0"/>
          <w:marRight w:val="0"/>
          <w:marTop w:val="0"/>
          <w:marBottom w:val="0"/>
          <w:divBdr>
            <w:top w:val="none" w:sz="0" w:space="0" w:color="auto"/>
            <w:left w:val="none" w:sz="0" w:space="0" w:color="auto"/>
            <w:bottom w:val="none" w:sz="0" w:space="0" w:color="auto"/>
            <w:right w:val="none" w:sz="0" w:space="0" w:color="auto"/>
          </w:divBdr>
        </w:div>
        <w:div w:id="1403219101">
          <w:marLeft w:val="0"/>
          <w:marRight w:val="0"/>
          <w:marTop w:val="0"/>
          <w:marBottom w:val="0"/>
          <w:divBdr>
            <w:top w:val="none" w:sz="0" w:space="0" w:color="auto"/>
            <w:left w:val="none" w:sz="0" w:space="0" w:color="auto"/>
            <w:bottom w:val="none" w:sz="0" w:space="0" w:color="auto"/>
            <w:right w:val="none" w:sz="0" w:space="0" w:color="auto"/>
          </w:divBdr>
        </w:div>
        <w:div w:id="1407193623">
          <w:marLeft w:val="0"/>
          <w:marRight w:val="0"/>
          <w:marTop w:val="0"/>
          <w:marBottom w:val="0"/>
          <w:divBdr>
            <w:top w:val="none" w:sz="0" w:space="0" w:color="auto"/>
            <w:left w:val="none" w:sz="0" w:space="0" w:color="auto"/>
            <w:bottom w:val="none" w:sz="0" w:space="0" w:color="auto"/>
            <w:right w:val="none" w:sz="0" w:space="0" w:color="auto"/>
          </w:divBdr>
        </w:div>
        <w:div w:id="1420784710">
          <w:marLeft w:val="0"/>
          <w:marRight w:val="0"/>
          <w:marTop w:val="0"/>
          <w:marBottom w:val="0"/>
          <w:divBdr>
            <w:top w:val="none" w:sz="0" w:space="0" w:color="auto"/>
            <w:left w:val="none" w:sz="0" w:space="0" w:color="auto"/>
            <w:bottom w:val="none" w:sz="0" w:space="0" w:color="auto"/>
            <w:right w:val="none" w:sz="0" w:space="0" w:color="auto"/>
          </w:divBdr>
        </w:div>
        <w:div w:id="1421104350">
          <w:marLeft w:val="0"/>
          <w:marRight w:val="0"/>
          <w:marTop w:val="0"/>
          <w:marBottom w:val="0"/>
          <w:divBdr>
            <w:top w:val="none" w:sz="0" w:space="0" w:color="auto"/>
            <w:left w:val="none" w:sz="0" w:space="0" w:color="auto"/>
            <w:bottom w:val="none" w:sz="0" w:space="0" w:color="auto"/>
            <w:right w:val="none" w:sz="0" w:space="0" w:color="auto"/>
          </w:divBdr>
        </w:div>
        <w:div w:id="1426149953">
          <w:marLeft w:val="0"/>
          <w:marRight w:val="0"/>
          <w:marTop w:val="0"/>
          <w:marBottom w:val="0"/>
          <w:divBdr>
            <w:top w:val="none" w:sz="0" w:space="0" w:color="auto"/>
            <w:left w:val="none" w:sz="0" w:space="0" w:color="auto"/>
            <w:bottom w:val="none" w:sz="0" w:space="0" w:color="auto"/>
            <w:right w:val="none" w:sz="0" w:space="0" w:color="auto"/>
          </w:divBdr>
        </w:div>
        <w:div w:id="1460955063">
          <w:marLeft w:val="0"/>
          <w:marRight w:val="0"/>
          <w:marTop w:val="0"/>
          <w:marBottom w:val="0"/>
          <w:divBdr>
            <w:top w:val="none" w:sz="0" w:space="0" w:color="auto"/>
            <w:left w:val="none" w:sz="0" w:space="0" w:color="auto"/>
            <w:bottom w:val="none" w:sz="0" w:space="0" w:color="auto"/>
            <w:right w:val="none" w:sz="0" w:space="0" w:color="auto"/>
          </w:divBdr>
        </w:div>
        <w:div w:id="1467238887">
          <w:marLeft w:val="0"/>
          <w:marRight w:val="0"/>
          <w:marTop w:val="0"/>
          <w:marBottom w:val="0"/>
          <w:divBdr>
            <w:top w:val="none" w:sz="0" w:space="0" w:color="auto"/>
            <w:left w:val="none" w:sz="0" w:space="0" w:color="auto"/>
            <w:bottom w:val="none" w:sz="0" w:space="0" w:color="auto"/>
            <w:right w:val="none" w:sz="0" w:space="0" w:color="auto"/>
          </w:divBdr>
        </w:div>
        <w:div w:id="1467311658">
          <w:marLeft w:val="0"/>
          <w:marRight w:val="0"/>
          <w:marTop w:val="0"/>
          <w:marBottom w:val="0"/>
          <w:divBdr>
            <w:top w:val="none" w:sz="0" w:space="0" w:color="auto"/>
            <w:left w:val="none" w:sz="0" w:space="0" w:color="auto"/>
            <w:bottom w:val="none" w:sz="0" w:space="0" w:color="auto"/>
            <w:right w:val="none" w:sz="0" w:space="0" w:color="auto"/>
          </w:divBdr>
        </w:div>
        <w:div w:id="1474563469">
          <w:marLeft w:val="0"/>
          <w:marRight w:val="0"/>
          <w:marTop w:val="0"/>
          <w:marBottom w:val="0"/>
          <w:divBdr>
            <w:top w:val="none" w:sz="0" w:space="0" w:color="auto"/>
            <w:left w:val="none" w:sz="0" w:space="0" w:color="auto"/>
            <w:bottom w:val="none" w:sz="0" w:space="0" w:color="auto"/>
            <w:right w:val="none" w:sz="0" w:space="0" w:color="auto"/>
          </w:divBdr>
        </w:div>
        <w:div w:id="1526824848">
          <w:marLeft w:val="0"/>
          <w:marRight w:val="0"/>
          <w:marTop w:val="0"/>
          <w:marBottom w:val="0"/>
          <w:divBdr>
            <w:top w:val="none" w:sz="0" w:space="0" w:color="auto"/>
            <w:left w:val="none" w:sz="0" w:space="0" w:color="auto"/>
            <w:bottom w:val="none" w:sz="0" w:space="0" w:color="auto"/>
            <w:right w:val="none" w:sz="0" w:space="0" w:color="auto"/>
          </w:divBdr>
        </w:div>
        <w:div w:id="1544632574">
          <w:marLeft w:val="0"/>
          <w:marRight w:val="0"/>
          <w:marTop w:val="0"/>
          <w:marBottom w:val="0"/>
          <w:divBdr>
            <w:top w:val="none" w:sz="0" w:space="0" w:color="auto"/>
            <w:left w:val="none" w:sz="0" w:space="0" w:color="auto"/>
            <w:bottom w:val="none" w:sz="0" w:space="0" w:color="auto"/>
            <w:right w:val="none" w:sz="0" w:space="0" w:color="auto"/>
          </w:divBdr>
        </w:div>
        <w:div w:id="1546330426">
          <w:marLeft w:val="0"/>
          <w:marRight w:val="0"/>
          <w:marTop w:val="0"/>
          <w:marBottom w:val="0"/>
          <w:divBdr>
            <w:top w:val="none" w:sz="0" w:space="0" w:color="auto"/>
            <w:left w:val="none" w:sz="0" w:space="0" w:color="auto"/>
            <w:bottom w:val="none" w:sz="0" w:space="0" w:color="auto"/>
            <w:right w:val="none" w:sz="0" w:space="0" w:color="auto"/>
          </w:divBdr>
        </w:div>
        <w:div w:id="1571192783">
          <w:marLeft w:val="0"/>
          <w:marRight w:val="0"/>
          <w:marTop w:val="0"/>
          <w:marBottom w:val="0"/>
          <w:divBdr>
            <w:top w:val="none" w:sz="0" w:space="0" w:color="auto"/>
            <w:left w:val="none" w:sz="0" w:space="0" w:color="auto"/>
            <w:bottom w:val="none" w:sz="0" w:space="0" w:color="auto"/>
            <w:right w:val="none" w:sz="0" w:space="0" w:color="auto"/>
          </w:divBdr>
        </w:div>
        <w:div w:id="1577352257">
          <w:marLeft w:val="0"/>
          <w:marRight w:val="0"/>
          <w:marTop w:val="0"/>
          <w:marBottom w:val="0"/>
          <w:divBdr>
            <w:top w:val="none" w:sz="0" w:space="0" w:color="auto"/>
            <w:left w:val="none" w:sz="0" w:space="0" w:color="auto"/>
            <w:bottom w:val="none" w:sz="0" w:space="0" w:color="auto"/>
            <w:right w:val="none" w:sz="0" w:space="0" w:color="auto"/>
          </w:divBdr>
        </w:div>
        <w:div w:id="1580363663">
          <w:marLeft w:val="0"/>
          <w:marRight w:val="0"/>
          <w:marTop w:val="0"/>
          <w:marBottom w:val="0"/>
          <w:divBdr>
            <w:top w:val="none" w:sz="0" w:space="0" w:color="auto"/>
            <w:left w:val="none" w:sz="0" w:space="0" w:color="auto"/>
            <w:bottom w:val="none" w:sz="0" w:space="0" w:color="auto"/>
            <w:right w:val="none" w:sz="0" w:space="0" w:color="auto"/>
          </w:divBdr>
        </w:div>
        <w:div w:id="1596477982">
          <w:marLeft w:val="0"/>
          <w:marRight w:val="0"/>
          <w:marTop w:val="0"/>
          <w:marBottom w:val="0"/>
          <w:divBdr>
            <w:top w:val="none" w:sz="0" w:space="0" w:color="auto"/>
            <w:left w:val="none" w:sz="0" w:space="0" w:color="auto"/>
            <w:bottom w:val="none" w:sz="0" w:space="0" w:color="auto"/>
            <w:right w:val="none" w:sz="0" w:space="0" w:color="auto"/>
          </w:divBdr>
        </w:div>
        <w:div w:id="1605728082">
          <w:marLeft w:val="0"/>
          <w:marRight w:val="0"/>
          <w:marTop w:val="0"/>
          <w:marBottom w:val="0"/>
          <w:divBdr>
            <w:top w:val="none" w:sz="0" w:space="0" w:color="auto"/>
            <w:left w:val="none" w:sz="0" w:space="0" w:color="auto"/>
            <w:bottom w:val="none" w:sz="0" w:space="0" w:color="auto"/>
            <w:right w:val="none" w:sz="0" w:space="0" w:color="auto"/>
          </w:divBdr>
        </w:div>
        <w:div w:id="1641422787">
          <w:marLeft w:val="0"/>
          <w:marRight w:val="0"/>
          <w:marTop w:val="0"/>
          <w:marBottom w:val="0"/>
          <w:divBdr>
            <w:top w:val="none" w:sz="0" w:space="0" w:color="auto"/>
            <w:left w:val="none" w:sz="0" w:space="0" w:color="auto"/>
            <w:bottom w:val="none" w:sz="0" w:space="0" w:color="auto"/>
            <w:right w:val="none" w:sz="0" w:space="0" w:color="auto"/>
          </w:divBdr>
        </w:div>
        <w:div w:id="1664628451">
          <w:marLeft w:val="0"/>
          <w:marRight w:val="0"/>
          <w:marTop w:val="0"/>
          <w:marBottom w:val="0"/>
          <w:divBdr>
            <w:top w:val="none" w:sz="0" w:space="0" w:color="auto"/>
            <w:left w:val="none" w:sz="0" w:space="0" w:color="auto"/>
            <w:bottom w:val="none" w:sz="0" w:space="0" w:color="auto"/>
            <w:right w:val="none" w:sz="0" w:space="0" w:color="auto"/>
          </w:divBdr>
        </w:div>
        <w:div w:id="1668828662">
          <w:marLeft w:val="0"/>
          <w:marRight w:val="0"/>
          <w:marTop w:val="0"/>
          <w:marBottom w:val="0"/>
          <w:divBdr>
            <w:top w:val="none" w:sz="0" w:space="0" w:color="auto"/>
            <w:left w:val="none" w:sz="0" w:space="0" w:color="auto"/>
            <w:bottom w:val="none" w:sz="0" w:space="0" w:color="auto"/>
            <w:right w:val="none" w:sz="0" w:space="0" w:color="auto"/>
          </w:divBdr>
        </w:div>
        <w:div w:id="1672753523">
          <w:marLeft w:val="0"/>
          <w:marRight w:val="0"/>
          <w:marTop w:val="0"/>
          <w:marBottom w:val="0"/>
          <w:divBdr>
            <w:top w:val="none" w:sz="0" w:space="0" w:color="auto"/>
            <w:left w:val="none" w:sz="0" w:space="0" w:color="auto"/>
            <w:bottom w:val="none" w:sz="0" w:space="0" w:color="auto"/>
            <w:right w:val="none" w:sz="0" w:space="0" w:color="auto"/>
          </w:divBdr>
          <w:divsChild>
            <w:div w:id="334959773">
              <w:marLeft w:val="0"/>
              <w:marRight w:val="0"/>
              <w:marTop w:val="0"/>
              <w:marBottom w:val="0"/>
              <w:divBdr>
                <w:top w:val="none" w:sz="0" w:space="0" w:color="auto"/>
                <w:left w:val="none" w:sz="0" w:space="0" w:color="auto"/>
                <w:bottom w:val="none" w:sz="0" w:space="0" w:color="auto"/>
                <w:right w:val="none" w:sz="0" w:space="0" w:color="auto"/>
              </w:divBdr>
            </w:div>
            <w:div w:id="1090158202">
              <w:marLeft w:val="0"/>
              <w:marRight w:val="0"/>
              <w:marTop w:val="0"/>
              <w:marBottom w:val="0"/>
              <w:divBdr>
                <w:top w:val="none" w:sz="0" w:space="0" w:color="auto"/>
                <w:left w:val="none" w:sz="0" w:space="0" w:color="auto"/>
                <w:bottom w:val="none" w:sz="0" w:space="0" w:color="auto"/>
                <w:right w:val="none" w:sz="0" w:space="0" w:color="auto"/>
              </w:divBdr>
            </w:div>
            <w:div w:id="1568570398">
              <w:marLeft w:val="0"/>
              <w:marRight w:val="0"/>
              <w:marTop w:val="0"/>
              <w:marBottom w:val="0"/>
              <w:divBdr>
                <w:top w:val="none" w:sz="0" w:space="0" w:color="auto"/>
                <w:left w:val="none" w:sz="0" w:space="0" w:color="auto"/>
                <w:bottom w:val="none" w:sz="0" w:space="0" w:color="auto"/>
                <w:right w:val="none" w:sz="0" w:space="0" w:color="auto"/>
              </w:divBdr>
            </w:div>
            <w:div w:id="1960263126">
              <w:marLeft w:val="0"/>
              <w:marRight w:val="0"/>
              <w:marTop w:val="0"/>
              <w:marBottom w:val="0"/>
              <w:divBdr>
                <w:top w:val="none" w:sz="0" w:space="0" w:color="auto"/>
                <w:left w:val="none" w:sz="0" w:space="0" w:color="auto"/>
                <w:bottom w:val="none" w:sz="0" w:space="0" w:color="auto"/>
                <w:right w:val="none" w:sz="0" w:space="0" w:color="auto"/>
              </w:divBdr>
            </w:div>
            <w:div w:id="1977760692">
              <w:marLeft w:val="0"/>
              <w:marRight w:val="0"/>
              <w:marTop w:val="0"/>
              <w:marBottom w:val="0"/>
              <w:divBdr>
                <w:top w:val="none" w:sz="0" w:space="0" w:color="auto"/>
                <w:left w:val="none" w:sz="0" w:space="0" w:color="auto"/>
                <w:bottom w:val="none" w:sz="0" w:space="0" w:color="auto"/>
                <w:right w:val="none" w:sz="0" w:space="0" w:color="auto"/>
              </w:divBdr>
            </w:div>
          </w:divsChild>
        </w:div>
        <w:div w:id="1680933251">
          <w:marLeft w:val="0"/>
          <w:marRight w:val="0"/>
          <w:marTop w:val="0"/>
          <w:marBottom w:val="0"/>
          <w:divBdr>
            <w:top w:val="none" w:sz="0" w:space="0" w:color="auto"/>
            <w:left w:val="none" w:sz="0" w:space="0" w:color="auto"/>
            <w:bottom w:val="none" w:sz="0" w:space="0" w:color="auto"/>
            <w:right w:val="none" w:sz="0" w:space="0" w:color="auto"/>
          </w:divBdr>
        </w:div>
        <w:div w:id="1685278075">
          <w:marLeft w:val="0"/>
          <w:marRight w:val="0"/>
          <w:marTop w:val="0"/>
          <w:marBottom w:val="0"/>
          <w:divBdr>
            <w:top w:val="none" w:sz="0" w:space="0" w:color="auto"/>
            <w:left w:val="none" w:sz="0" w:space="0" w:color="auto"/>
            <w:bottom w:val="none" w:sz="0" w:space="0" w:color="auto"/>
            <w:right w:val="none" w:sz="0" w:space="0" w:color="auto"/>
          </w:divBdr>
        </w:div>
        <w:div w:id="1697384762">
          <w:marLeft w:val="0"/>
          <w:marRight w:val="0"/>
          <w:marTop w:val="0"/>
          <w:marBottom w:val="0"/>
          <w:divBdr>
            <w:top w:val="none" w:sz="0" w:space="0" w:color="auto"/>
            <w:left w:val="none" w:sz="0" w:space="0" w:color="auto"/>
            <w:bottom w:val="none" w:sz="0" w:space="0" w:color="auto"/>
            <w:right w:val="none" w:sz="0" w:space="0" w:color="auto"/>
          </w:divBdr>
        </w:div>
        <w:div w:id="1699742611">
          <w:marLeft w:val="0"/>
          <w:marRight w:val="0"/>
          <w:marTop w:val="0"/>
          <w:marBottom w:val="0"/>
          <w:divBdr>
            <w:top w:val="none" w:sz="0" w:space="0" w:color="auto"/>
            <w:left w:val="none" w:sz="0" w:space="0" w:color="auto"/>
            <w:bottom w:val="none" w:sz="0" w:space="0" w:color="auto"/>
            <w:right w:val="none" w:sz="0" w:space="0" w:color="auto"/>
          </w:divBdr>
          <w:divsChild>
            <w:div w:id="216170253">
              <w:marLeft w:val="0"/>
              <w:marRight w:val="0"/>
              <w:marTop w:val="0"/>
              <w:marBottom w:val="0"/>
              <w:divBdr>
                <w:top w:val="none" w:sz="0" w:space="0" w:color="auto"/>
                <w:left w:val="none" w:sz="0" w:space="0" w:color="auto"/>
                <w:bottom w:val="none" w:sz="0" w:space="0" w:color="auto"/>
                <w:right w:val="none" w:sz="0" w:space="0" w:color="auto"/>
              </w:divBdr>
            </w:div>
            <w:div w:id="360742123">
              <w:marLeft w:val="0"/>
              <w:marRight w:val="0"/>
              <w:marTop w:val="0"/>
              <w:marBottom w:val="0"/>
              <w:divBdr>
                <w:top w:val="none" w:sz="0" w:space="0" w:color="auto"/>
                <w:left w:val="none" w:sz="0" w:space="0" w:color="auto"/>
                <w:bottom w:val="none" w:sz="0" w:space="0" w:color="auto"/>
                <w:right w:val="none" w:sz="0" w:space="0" w:color="auto"/>
              </w:divBdr>
            </w:div>
            <w:div w:id="1009873309">
              <w:marLeft w:val="0"/>
              <w:marRight w:val="0"/>
              <w:marTop w:val="0"/>
              <w:marBottom w:val="0"/>
              <w:divBdr>
                <w:top w:val="none" w:sz="0" w:space="0" w:color="auto"/>
                <w:left w:val="none" w:sz="0" w:space="0" w:color="auto"/>
                <w:bottom w:val="none" w:sz="0" w:space="0" w:color="auto"/>
                <w:right w:val="none" w:sz="0" w:space="0" w:color="auto"/>
              </w:divBdr>
            </w:div>
            <w:div w:id="1087385890">
              <w:marLeft w:val="0"/>
              <w:marRight w:val="0"/>
              <w:marTop w:val="0"/>
              <w:marBottom w:val="0"/>
              <w:divBdr>
                <w:top w:val="none" w:sz="0" w:space="0" w:color="auto"/>
                <w:left w:val="none" w:sz="0" w:space="0" w:color="auto"/>
                <w:bottom w:val="none" w:sz="0" w:space="0" w:color="auto"/>
                <w:right w:val="none" w:sz="0" w:space="0" w:color="auto"/>
              </w:divBdr>
            </w:div>
            <w:div w:id="1781995401">
              <w:marLeft w:val="0"/>
              <w:marRight w:val="0"/>
              <w:marTop w:val="0"/>
              <w:marBottom w:val="0"/>
              <w:divBdr>
                <w:top w:val="none" w:sz="0" w:space="0" w:color="auto"/>
                <w:left w:val="none" w:sz="0" w:space="0" w:color="auto"/>
                <w:bottom w:val="none" w:sz="0" w:space="0" w:color="auto"/>
                <w:right w:val="none" w:sz="0" w:space="0" w:color="auto"/>
              </w:divBdr>
            </w:div>
          </w:divsChild>
        </w:div>
        <w:div w:id="1699815544">
          <w:marLeft w:val="0"/>
          <w:marRight w:val="0"/>
          <w:marTop w:val="0"/>
          <w:marBottom w:val="0"/>
          <w:divBdr>
            <w:top w:val="none" w:sz="0" w:space="0" w:color="auto"/>
            <w:left w:val="none" w:sz="0" w:space="0" w:color="auto"/>
            <w:bottom w:val="none" w:sz="0" w:space="0" w:color="auto"/>
            <w:right w:val="none" w:sz="0" w:space="0" w:color="auto"/>
          </w:divBdr>
        </w:div>
        <w:div w:id="1702315907">
          <w:marLeft w:val="0"/>
          <w:marRight w:val="0"/>
          <w:marTop w:val="0"/>
          <w:marBottom w:val="0"/>
          <w:divBdr>
            <w:top w:val="none" w:sz="0" w:space="0" w:color="auto"/>
            <w:left w:val="none" w:sz="0" w:space="0" w:color="auto"/>
            <w:bottom w:val="none" w:sz="0" w:space="0" w:color="auto"/>
            <w:right w:val="none" w:sz="0" w:space="0" w:color="auto"/>
          </w:divBdr>
        </w:div>
        <w:div w:id="1733187548">
          <w:marLeft w:val="0"/>
          <w:marRight w:val="0"/>
          <w:marTop w:val="0"/>
          <w:marBottom w:val="0"/>
          <w:divBdr>
            <w:top w:val="none" w:sz="0" w:space="0" w:color="auto"/>
            <w:left w:val="none" w:sz="0" w:space="0" w:color="auto"/>
            <w:bottom w:val="none" w:sz="0" w:space="0" w:color="auto"/>
            <w:right w:val="none" w:sz="0" w:space="0" w:color="auto"/>
          </w:divBdr>
        </w:div>
        <w:div w:id="1754740158">
          <w:marLeft w:val="0"/>
          <w:marRight w:val="0"/>
          <w:marTop w:val="0"/>
          <w:marBottom w:val="0"/>
          <w:divBdr>
            <w:top w:val="none" w:sz="0" w:space="0" w:color="auto"/>
            <w:left w:val="none" w:sz="0" w:space="0" w:color="auto"/>
            <w:bottom w:val="none" w:sz="0" w:space="0" w:color="auto"/>
            <w:right w:val="none" w:sz="0" w:space="0" w:color="auto"/>
          </w:divBdr>
        </w:div>
        <w:div w:id="1764254745">
          <w:marLeft w:val="0"/>
          <w:marRight w:val="0"/>
          <w:marTop w:val="0"/>
          <w:marBottom w:val="0"/>
          <w:divBdr>
            <w:top w:val="none" w:sz="0" w:space="0" w:color="auto"/>
            <w:left w:val="none" w:sz="0" w:space="0" w:color="auto"/>
            <w:bottom w:val="none" w:sz="0" w:space="0" w:color="auto"/>
            <w:right w:val="none" w:sz="0" w:space="0" w:color="auto"/>
          </w:divBdr>
        </w:div>
        <w:div w:id="1766926401">
          <w:marLeft w:val="0"/>
          <w:marRight w:val="0"/>
          <w:marTop w:val="0"/>
          <w:marBottom w:val="0"/>
          <w:divBdr>
            <w:top w:val="none" w:sz="0" w:space="0" w:color="auto"/>
            <w:left w:val="none" w:sz="0" w:space="0" w:color="auto"/>
            <w:bottom w:val="none" w:sz="0" w:space="0" w:color="auto"/>
            <w:right w:val="none" w:sz="0" w:space="0" w:color="auto"/>
          </w:divBdr>
        </w:div>
        <w:div w:id="1772967540">
          <w:marLeft w:val="0"/>
          <w:marRight w:val="0"/>
          <w:marTop w:val="0"/>
          <w:marBottom w:val="0"/>
          <w:divBdr>
            <w:top w:val="none" w:sz="0" w:space="0" w:color="auto"/>
            <w:left w:val="none" w:sz="0" w:space="0" w:color="auto"/>
            <w:bottom w:val="none" w:sz="0" w:space="0" w:color="auto"/>
            <w:right w:val="none" w:sz="0" w:space="0" w:color="auto"/>
          </w:divBdr>
        </w:div>
        <w:div w:id="1780950982">
          <w:marLeft w:val="0"/>
          <w:marRight w:val="0"/>
          <w:marTop w:val="0"/>
          <w:marBottom w:val="0"/>
          <w:divBdr>
            <w:top w:val="none" w:sz="0" w:space="0" w:color="auto"/>
            <w:left w:val="none" w:sz="0" w:space="0" w:color="auto"/>
            <w:bottom w:val="none" w:sz="0" w:space="0" w:color="auto"/>
            <w:right w:val="none" w:sz="0" w:space="0" w:color="auto"/>
          </w:divBdr>
        </w:div>
        <w:div w:id="1785492584">
          <w:marLeft w:val="0"/>
          <w:marRight w:val="0"/>
          <w:marTop w:val="0"/>
          <w:marBottom w:val="0"/>
          <w:divBdr>
            <w:top w:val="none" w:sz="0" w:space="0" w:color="auto"/>
            <w:left w:val="none" w:sz="0" w:space="0" w:color="auto"/>
            <w:bottom w:val="none" w:sz="0" w:space="0" w:color="auto"/>
            <w:right w:val="none" w:sz="0" w:space="0" w:color="auto"/>
          </w:divBdr>
        </w:div>
        <w:div w:id="1789740344">
          <w:marLeft w:val="0"/>
          <w:marRight w:val="0"/>
          <w:marTop w:val="0"/>
          <w:marBottom w:val="0"/>
          <w:divBdr>
            <w:top w:val="none" w:sz="0" w:space="0" w:color="auto"/>
            <w:left w:val="none" w:sz="0" w:space="0" w:color="auto"/>
            <w:bottom w:val="none" w:sz="0" w:space="0" w:color="auto"/>
            <w:right w:val="none" w:sz="0" w:space="0" w:color="auto"/>
          </w:divBdr>
        </w:div>
        <w:div w:id="1806116199">
          <w:marLeft w:val="0"/>
          <w:marRight w:val="0"/>
          <w:marTop w:val="0"/>
          <w:marBottom w:val="0"/>
          <w:divBdr>
            <w:top w:val="none" w:sz="0" w:space="0" w:color="auto"/>
            <w:left w:val="none" w:sz="0" w:space="0" w:color="auto"/>
            <w:bottom w:val="none" w:sz="0" w:space="0" w:color="auto"/>
            <w:right w:val="none" w:sz="0" w:space="0" w:color="auto"/>
          </w:divBdr>
        </w:div>
        <w:div w:id="1808546400">
          <w:marLeft w:val="0"/>
          <w:marRight w:val="0"/>
          <w:marTop w:val="0"/>
          <w:marBottom w:val="0"/>
          <w:divBdr>
            <w:top w:val="none" w:sz="0" w:space="0" w:color="auto"/>
            <w:left w:val="none" w:sz="0" w:space="0" w:color="auto"/>
            <w:bottom w:val="none" w:sz="0" w:space="0" w:color="auto"/>
            <w:right w:val="none" w:sz="0" w:space="0" w:color="auto"/>
          </w:divBdr>
        </w:div>
        <w:div w:id="1814373702">
          <w:marLeft w:val="0"/>
          <w:marRight w:val="0"/>
          <w:marTop w:val="0"/>
          <w:marBottom w:val="0"/>
          <w:divBdr>
            <w:top w:val="none" w:sz="0" w:space="0" w:color="auto"/>
            <w:left w:val="none" w:sz="0" w:space="0" w:color="auto"/>
            <w:bottom w:val="none" w:sz="0" w:space="0" w:color="auto"/>
            <w:right w:val="none" w:sz="0" w:space="0" w:color="auto"/>
          </w:divBdr>
        </w:div>
        <w:div w:id="1816872042">
          <w:marLeft w:val="0"/>
          <w:marRight w:val="0"/>
          <w:marTop w:val="0"/>
          <w:marBottom w:val="0"/>
          <w:divBdr>
            <w:top w:val="none" w:sz="0" w:space="0" w:color="auto"/>
            <w:left w:val="none" w:sz="0" w:space="0" w:color="auto"/>
            <w:bottom w:val="none" w:sz="0" w:space="0" w:color="auto"/>
            <w:right w:val="none" w:sz="0" w:space="0" w:color="auto"/>
          </w:divBdr>
          <w:divsChild>
            <w:div w:id="1274557216">
              <w:marLeft w:val="-75"/>
              <w:marRight w:val="0"/>
              <w:marTop w:val="30"/>
              <w:marBottom w:val="30"/>
              <w:divBdr>
                <w:top w:val="none" w:sz="0" w:space="0" w:color="auto"/>
                <w:left w:val="none" w:sz="0" w:space="0" w:color="auto"/>
                <w:bottom w:val="none" w:sz="0" w:space="0" w:color="auto"/>
                <w:right w:val="none" w:sz="0" w:space="0" w:color="auto"/>
              </w:divBdr>
              <w:divsChild>
                <w:div w:id="16395174">
                  <w:marLeft w:val="0"/>
                  <w:marRight w:val="0"/>
                  <w:marTop w:val="0"/>
                  <w:marBottom w:val="0"/>
                  <w:divBdr>
                    <w:top w:val="none" w:sz="0" w:space="0" w:color="auto"/>
                    <w:left w:val="none" w:sz="0" w:space="0" w:color="auto"/>
                    <w:bottom w:val="none" w:sz="0" w:space="0" w:color="auto"/>
                    <w:right w:val="none" w:sz="0" w:space="0" w:color="auto"/>
                  </w:divBdr>
                  <w:divsChild>
                    <w:div w:id="890270608">
                      <w:marLeft w:val="0"/>
                      <w:marRight w:val="0"/>
                      <w:marTop w:val="0"/>
                      <w:marBottom w:val="0"/>
                      <w:divBdr>
                        <w:top w:val="none" w:sz="0" w:space="0" w:color="auto"/>
                        <w:left w:val="none" w:sz="0" w:space="0" w:color="auto"/>
                        <w:bottom w:val="none" w:sz="0" w:space="0" w:color="auto"/>
                        <w:right w:val="none" w:sz="0" w:space="0" w:color="auto"/>
                      </w:divBdr>
                    </w:div>
                  </w:divsChild>
                </w:div>
                <w:div w:id="67267917">
                  <w:marLeft w:val="0"/>
                  <w:marRight w:val="0"/>
                  <w:marTop w:val="0"/>
                  <w:marBottom w:val="0"/>
                  <w:divBdr>
                    <w:top w:val="none" w:sz="0" w:space="0" w:color="auto"/>
                    <w:left w:val="none" w:sz="0" w:space="0" w:color="auto"/>
                    <w:bottom w:val="none" w:sz="0" w:space="0" w:color="auto"/>
                    <w:right w:val="none" w:sz="0" w:space="0" w:color="auto"/>
                  </w:divBdr>
                  <w:divsChild>
                    <w:div w:id="1916351024">
                      <w:marLeft w:val="0"/>
                      <w:marRight w:val="0"/>
                      <w:marTop w:val="0"/>
                      <w:marBottom w:val="0"/>
                      <w:divBdr>
                        <w:top w:val="none" w:sz="0" w:space="0" w:color="auto"/>
                        <w:left w:val="none" w:sz="0" w:space="0" w:color="auto"/>
                        <w:bottom w:val="none" w:sz="0" w:space="0" w:color="auto"/>
                        <w:right w:val="none" w:sz="0" w:space="0" w:color="auto"/>
                      </w:divBdr>
                    </w:div>
                  </w:divsChild>
                </w:div>
                <w:div w:id="339820697">
                  <w:marLeft w:val="0"/>
                  <w:marRight w:val="0"/>
                  <w:marTop w:val="0"/>
                  <w:marBottom w:val="0"/>
                  <w:divBdr>
                    <w:top w:val="none" w:sz="0" w:space="0" w:color="auto"/>
                    <w:left w:val="none" w:sz="0" w:space="0" w:color="auto"/>
                    <w:bottom w:val="none" w:sz="0" w:space="0" w:color="auto"/>
                    <w:right w:val="none" w:sz="0" w:space="0" w:color="auto"/>
                  </w:divBdr>
                  <w:divsChild>
                    <w:div w:id="1461873875">
                      <w:marLeft w:val="0"/>
                      <w:marRight w:val="0"/>
                      <w:marTop w:val="0"/>
                      <w:marBottom w:val="0"/>
                      <w:divBdr>
                        <w:top w:val="none" w:sz="0" w:space="0" w:color="auto"/>
                        <w:left w:val="none" w:sz="0" w:space="0" w:color="auto"/>
                        <w:bottom w:val="none" w:sz="0" w:space="0" w:color="auto"/>
                        <w:right w:val="none" w:sz="0" w:space="0" w:color="auto"/>
                      </w:divBdr>
                    </w:div>
                  </w:divsChild>
                </w:div>
                <w:div w:id="380523174">
                  <w:marLeft w:val="0"/>
                  <w:marRight w:val="0"/>
                  <w:marTop w:val="0"/>
                  <w:marBottom w:val="0"/>
                  <w:divBdr>
                    <w:top w:val="none" w:sz="0" w:space="0" w:color="auto"/>
                    <w:left w:val="none" w:sz="0" w:space="0" w:color="auto"/>
                    <w:bottom w:val="none" w:sz="0" w:space="0" w:color="auto"/>
                    <w:right w:val="none" w:sz="0" w:space="0" w:color="auto"/>
                  </w:divBdr>
                  <w:divsChild>
                    <w:div w:id="158617272">
                      <w:marLeft w:val="0"/>
                      <w:marRight w:val="0"/>
                      <w:marTop w:val="0"/>
                      <w:marBottom w:val="0"/>
                      <w:divBdr>
                        <w:top w:val="none" w:sz="0" w:space="0" w:color="auto"/>
                        <w:left w:val="none" w:sz="0" w:space="0" w:color="auto"/>
                        <w:bottom w:val="none" w:sz="0" w:space="0" w:color="auto"/>
                        <w:right w:val="none" w:sz="0" w:space="0" w:color="auto"/>
                      </w:divBdr>
                    </w:div>
                  </w:divsChild>
                </w:div>
                <w:div w:id="415595043">
                  <w:marLeft w:val="0"/>
                  <w:marRight w:val="0"/>
                  <w:marTop w:val="0"/>
                  <w:marBottom w:val="0"/>
                  <w:divBdr>
                    <w:top w:val="none" w:sz="0" w:space="0" w:color="auto"/>
                    <w:left w:val="none" w:sz="0" w:space="0" w:color="auto"/>
                    <w:bottom w:val="none" w:sz="0" w:space="0" w:color="auto"/>
                    <w:right w:val="none" w:sz="0" w:space="0" w:color="auto"/>
                  </w:divBdr>
                  <w:divsChild>
                    <w:div w:id="1397169244">
                      <w:marLeft w:val="0"/>
                      <w:marRight w:val="0"/>
                      <w:marTop w:val="0"/>
                      <w:marBottom w:val="0"/>
                      <w:divBdr>
                        <w:top w:val="none" w:sz="0" w:space="0" w:color="auto"/>
                        <w:left w:val="none" w:sz="0" w:space="0" w:color="auto"/>
                        <w:bottom w:val="none" w:sz="0" w:space="0" w:color="auto"/>
                        <w:right w:val="none" w:sz="0" w:space="0" w:color="auto"/>
                      </w:divBdr>
                    </w:div>
                  </w:divsChild>
                </w:div>
                <w:div w:id="461118123">
                  <w:marLeft w:val="0"/>
                  <w:marRight w:val="0"/>
                  <w:marTop w:val="0"/>
                  <w:marBottom w:val="0"/>
                  <w:divBdr>
                    <w:top w:val="none" w:sz="0" w:space="0" w:color="auto"/>
                    <w:left w:val="none" w:sz="0" w:space="0" w:color="auto"/>
                    <w:bottom w:val="none" w:sz="0" w:space="0" w:color="auto"/>
                    <w:right w:val="none" w:sz="0" w:space="0" w:color="auto"/>
                  </w:divBdr>
                  <w:divsChild>
                    <w:div w:id="2140487141">
                      <w:marLeft w:val="0"/>
                      <w:marRight w:val="0"/>
                      <w:marTop w:val="0"/>
                      <w:marBottom w:val="0"/>
                      <w:divBdr>
                        <w:top w:val="none" w:sz="0" w:space="0" w:color="auto"/>
                        <w:left w:val="none" w:sz="0" w:space="0" w:color="auto"/>
                        <w:bottom w:val="none" w:sz="0" w:space="0" w:color="auto"/>
                        <w:right w:val="none" w:sz="0" w:space="0" w:color="auto"/>
                      </w:divBdr>
                    </w:div>
                  </w:divsChild>
                </w:div>
                <w:div w:id="470094961">
                  <w:marLeft w:val="0"/>
                  <w:marRight w:val="0"/>
                  <w:marTop w:val="0"/>
                  <w:marBottom w:val="0"/>
                  <w:divBdr>
                    <w:top w:val="none" w:sz="0" w:space="0" w:color="auto"/>
                    <w:left w:val="none" w:sz="0" w:space="0" w:color="auto"/>
                    <w:bottom w:val="none" w:sz="0" w:space="0" w:color="auto"/>
                    <w:right w:val="none" w:sz="0" w:space="0" w:color="auto"/>
                  </w:divBdr>
                  <w:divsChild>
                    <w:div w:id="71589131">
                      <w:marLeft w:val="0"/>
                      <w:marRight w:val="0"/>
                      <w:marTop w:val="0"/>
                      <w:marBottom w:val="0"/>
                      <w:divBdr>
                        <w:top w:val="none" w:sz="0" w:space="0" w:color="auto"/>
                        <w:left w:val="none" w:sz="0" w:space="0" w:color="auto"/>
                        <w:bottom w:val="none" w:sz="0" w:space="0" w:color="auto"/>
                        <w:right w:val="none" w:sz="0" w:space="0" w:color="auto"/>
                      </w:divBdr>
                    </w:div>
                  </w:divsChild>
                </w:div>
                <w:div w:id="498228768">
                  <w:marLeft w:val="0"/>
                  <w:marRight w:val="0"/>
                  <w:marTop w:val="0"/>
                  <w:marBottom w:val="0"/>
                  <w:divBdr>
                    <w:top w:val="none" w:sz="0" w:space="0" w:color="auto"/>
                    <w:left w:val="none" w:sz="0" w:space="0" w:color="auto"/>
                    <w:bottom w:val="none" w:sz="0" w:space="0" w:color="auto"/>
                    <w:right w:val="none" w:sz="0" w:space="0" w:color="auto"/>
                  </w:divBdr>
                  <w:divsChild>
                    <w:div w:id="161286222">
                      <w:marLeft w:val="0"/>
                      <w:marRight w:val="0"/>
                      <w:marTop w:val="0"/>
                      <w:marBottom w:val="0"/>
                      <w:divBdr>
                        <w:top w:val="none" w:sz="0" w:space="0" w:color="auto"/>
                        <w:left w:val="none" w:sz="0" w:space="0" w:color="auto"/>
                        <w:bottom w:val="none" w:sz="0" w:space="0" w:color="auto"/>
                        <w:right w:val="none" w:sz="0" w:space="0" w:color="auto"/>
                      </w:divBdr>
                    </w:div>
                  </w:divsChild>
                </w:div>
                <w:div w:id="735394253">
                  <w:marLeft w:val="0"/>
                  <w:marRight w:val="0"/>
                  <w:marTop w:val="0"/>
                  <w:marBottom w:val="0"/>
                  <w:divBdr>
                    <w:top w:val="none" w:sz="0" w:space="0" w:color="auto"/>
                    <w:left w:val="none" w:sz="0" w:space="0" w:color="auto"/>
                    <w:bottom w:val="none" w:sz="0" w:space="0" w:color="auto"/>
                    <w:right w:val="none" w:sz="0" w:space="0" w:color="auto"/>
                  </w:divBdr>
                  <w:divsChild>
                    <w:div w:id="1192837756">
                      <w:marLeft w:val="0"/>
                      <w:marRight w:val="0"/>
                      <w:marTop w:val="0"/>
                      <w:marBottom w:val="0"/>
                      <w:divBdr>
                        <w:top w:val="none" w:sz="0" w:space="0" w:color="auto"/>
                        <w:left w:val="none" w:sz="0" w:space="0" w:color="auto"/>
                        <w:bottom w:val="none" w:sz="0" w:space="0" w:color="auto"/>
                        <w:right w:val="none" w:sz="0" w:space="0" w:color="auto"/>
                      </w:divBdr>
                    </w:div>
                  </w:divsChild>
                </w:div>
                <w:div w:id="850224753">
                  <w:marLeft w:val="0"/>
                  <w:marRight w:val="0"/>
                  <w:marTop w:val="0"/>
                  <w:marBottom w:val="0"/>
                  <w:divBdr>
                    <w:top w:val="none" w:sz="0" w:space="0" w:color="auto"/>
                    <w:left w:val="none" w:sz="0" w:space="0" w:color="auto"/>
                    <w:bottom w:val="none" w:sz="0" w:space="0" w:color="auto"/>
                    <w:right w:val="none" w:sz="0" w:space="0" w:color="auto"/>
                  </w:divBdr>
                  <w:divsChild>
                    <w:div w:id="1451392217">
                      <w:marLeft w:val="0"/>
                      <w:marRight w:val="0"/>
                      <w:marTop w:val="0"/>
                      <w:marBottom w:val="0"/>
                      <w:divBdr>
                        <w:top w:val="none" w:sz="0" w:space="0" w:color="auto"/>
                        <w:left w:val="none" w:sz="0" w:space="0" w:color="auto"/>
                        <w:bottom w:val="none" w:sz="0" w:space="0" w:color="auto"/>
                        <w:right w:val="none" w:sz="0" w:space="0" w:color="auto"/>
                      </w:divBdr>
                    </w:div>
                  </w:divsChild>
                </w:div>
                <w:div w:id="938097018">
                  <w:marLeft w:val="0"/>
                  <w:marRight w:val="0"/>
                  <w:marTop w:val="0"/>
                  <w:marBottom w:val="0"/>
                  <w:divBdr>
                    <w:top w:val="none" w:sz="0" w:space="0" w:color="auto"/>
                    <w:left w:val="none" w:sz="0" w:space="0" w:color="auto"/>
                    <w:bottom w:val="none" w:sz="0" w:space="0" w:color="auto"/>
                    <w:right w:val="none" w:sz="0" w:space="0" w:color="auto"/>
                  </w:divBdr>
                  <w:divsChild>
                    <w:div w:id="74713437">
                      <w:marLeft w:val="0"/>
                      <w:marRight w:val="0"/>
                      <w:marTop w:val="0"/>
                      <w:marBottom w:val="0"/>
                      <w:divBdr>
                        <w:top w:val="none" w:sz="0" w:space="0" w:color="auto"/>
                        <w:left w:val="none" w:sz="0" w:space="0" w:color="auto"/>
                        <w:bottom w:val="none" w:sz="0" w:space="0" w:color="auto"/>
                        <w:right w:val="none" w:sz="0" w:space="0" w:color="auto"/>
                      </w:divBdr>
                    </w:div>
                  </w:divsChild>
                </w:div>
                <w:div w:id="949119630">
                  <w:marLeft w:val="0"/>
                  <w:marRight w:val="0"/>
                  <w:marTop w:val="0"/>
                  <w:marBottom w:val="0"/>
                  <w:divBdr>
                    <w:top w:val="none" w:sz="0" w:space="0" w:color="auto"/>
                    <w:left w:val="none" w:sz="0" w:space="0" w:color="auto"/>
                    <w:bottom w:val="none" w:sz="0" w:space="0" w:color="auto"/>
                    <w:right w:val="none" w:sz="0" w:space="0" w:color="auto"/>
                  </w:divBdr>
                  <w:divsChild>
                    <w:div w:id="351105764">
                      <w:marLeft w:val="0"/>
                      <w:marRight w:val="0"/>
                      <w:marTop w:val="0"/>
                      <w:marBottom w:val="0"/>
                      <w:divBdr>
                        <w:top w:val="none" w:sz="0" w:space="0" w:color="auto"/>
                        <w:left w:val="none" w:sz="0" w:space="0" w:color="auto"/>
                        <w:bottom w:val="none" w:sz="0" w:space="0" w:color="auto"/>
                        <w:right w:val="none" w:sz="0" w:space="0" w:color="auto"/>
                      </w:divBdr>
                    </w:div>
                  </w:divsChild>
                </w:div>
                <w:div w:id="969045017">
                  <w:marLeft w:val="0"/>
                  <w:marRight w:val="0"/>
                  <w:marTop w:val="0"/>
                  <w:marBottom w:val="0"/>
                  <w:divBdr>
                    <w:top w:val="none" w:sz="0" w:space="0" w:color="auto"/>
                    <w:left w:val="none" w:sz="0" w:space="0" w:color="auto"/>
                    <w:bottom w:val="none" w:sz="0" w:space="0" w:color="auto"/>
                    <w:right w:val="none" w:sz="0" w:space="0" w:color="auto"/>
                  </w:divBdr>
                  <w:divsChild>
                    <w:div w:id="1275283386">
                      <w:marLeft w:val="0"/>
                      <w:marRight w:val="0"/>
                      <w:marTop w:val="0"/>
                      <w:marBottom w:val="0"/>
                      <w:divBdr>
                        <w:top w:val="none" w:sz="0" w:space="0" w:color="auto"/>
                        <w:left w:val="none" w:sz="0" w:space="0" w:color="auto"/>
                        <w:bottom w:val="none" w:sz="0" w:space="0" w:color="auto"/>
                        <w:right w:val="none" w:sz="0" w:space="0" w:color="auto"/>
                      </w:divBdr>
                    </w:div>
                  </w:divsChild>
                </w:div>
                <w:div w:id="998732310">
                  <w:marLeft w:val="0"/>
                  <w:marRight w:val="0"/>
                  <w:marTop w:val="0"/>
                  <w:marBottom w:val="0"/>
                  <w:divBdr>
                    <w:top w:val="none" w:sz="0" w:space="0" w:color="auto"/>
                    <w:left w:val="none" w:sz="0" w:space="0" w:color="auto"/>
                    <w:bottom w:val="none" w:sz="0" w:space="0" w:color="auto"/>
                    <w:right w:val="none" w:sz="0" w:space="0" w:color="auto"/>
                  </w:divBdr>
                  <w:divsChild>
                    <w:div w:id="348794678">
                      <w:marLeft w:val="0"/>
                      <w:marRight w:val="0"/>
                      <w:marTop w:val="0"/>
                      <w:marBottom w:val="0"/>
                      <w:divBdr>
                        <w:top w:val="none" w:sz="0" w:space="0" w:color="auto"/>
                        <w:left w:val="none" w:sz="0" w:space="0" w:color="auto"/>
                        <w:bottom w:val="none" w:sz="0" w:space="0" w:color="auto"/>
                        <w:right w:val="none" w:sz="0" w:space="0" w:color="auto"/>
                      </w:divBdr>
                    </w:div>
                  </w:divsChild>
                </w:div>
                <w:div w:id="1060323771">
                  <w:marLeft w:val="0"/>
                  <w:marRight w:val="0"/>
                  <w:marTop w:val="0"/>
                  <w:marBottom w:val="0"/>
                  <w:divBdr>
                    <w:top w:val="none" w:sz="0" w:space="0" w:color="auto"/>
                    <w:left w:val="none" w:sz="0" w:space="0" w:color="auto"/>
                    <w:bottom w:val="none" w:sz="0" w:space="0" w:color="auto"/>
                    <w:right w:val="none" w:sz="0" w:space="0" w:color="auto"/>
                  </w:divBdr>
                  <w:divsChild>
                    <w:div w:id="1632708425">
                      <w:marLeft w:val="0"/>
                      <w:marRight w:val="0"/>
                      <w:marTop w:val="0"/>
                      <w:marBottom w:val="0"/>
                      <w:divBdr>
                        <w:top w:val="none" w:sz="0" w:space="0" w:color="auto"/>
                        <w:left w:val="none" w:sz="0" w:space="0" w:color="auto"/>
                        <w:bottom w:val="none" w:sz="0" w:space="0" w:color="auto"/>
                        <w:right w:val="none" w:sz="0" w:space="0" w:color="auto"/>
                      </w:divBdr>
                    </w:div>
                  </w:divsChild>
                </w:div>
                <w:div w:id="1194926335">
                  <w:marLeft w:val="0"/>
                  <w:marRight w:val="0"/>
                  <w:marTop w:val="0"/>
                  <w:marBottom w:val="0"/>
                  <w:divBdr>
                    <w:top w:val="none" w:sz="0" w:space="0" w:color="auto"/>
                    <w:left w:val="none" w:sz="0" w:space="0" w:color="auto"/>
                    <w:bottom w:val="none" w:sz="0" w:space="0" w:color="auto"/>
                    <w:right w:val="none" w:sz="0" w:space="0" w:color="auto"/>
                  </w:divBdr>
                  <w:divsChild>
                    <w:div w:id="585311410">
                      <w:marLeft w:val="0"/>
                      <w:marRight w:val="0"/>
                      <w:marTop w:val="0"/>
                      <w:marBottom w:val="0"/>
                      <w:divBdr>
                        <w:top w:val="none" w:sz="0" w:space="0" w:color="auto"/>
                        <w:left w:val="none" w:sz="0" w:space="0" w:color="auto"/>
                        <w:bottom w:val="none" w:sz="0" w:space="0" w:color="auto"/>
                        <w:right w:val="none" w:sz="0" w:space="0" w:color="auto"/>
                      </w:divBdr>
                    </w:div>
                  </w:divsChild>
                </w:div>
                <w:div w:id="1297489052">
                  <w:marLeft w:val="0"/>
                  <w:marRight w:val="0"/>
                  <w:marTop w:val="0"/>
                  <w:marBottom w:val="0"/>
                  <w:divBdr>
                    <w:top w:val="none" w:sz="0" w:space="0" w:color="auto"/>
                    <w:left w:val="none" w:sz="0" w:space="0" w:color="auto"/>
                    <w:bottom w:val="none" w:sz="0" w:space="0" w:color="auto"/>
                    <w:right w:val="none" w:sz="0" w:space="0" w:color="auto"/>
                  </w:divBdr>
                  <w:divsChild>
                    <w:div w:id="872614648">
                      <w:marLeft w:val="0"/>
                      <w:marRight w:val="0"/>
                      <w:marTop w:val="0"/>
                      <w:marBottom w:val="0"/>
                      <w:divBdr>
                        <w:top w:val="none" w:sz="0" w:space="0" w:color="auto"/>
                        <w:left w:val="none" w:sz="0" w:space="0" w:color="auto"/>
                        <w:bottom w:val="none" w:sz="0" w:space="0" w:color="auto"/>
                        <w:right w:val="none" w:sz="0" w:space="0" w:color="auto"/>
                      </w:divBdr>
                    </w:div>
                  </w:divsChild>
                </w:div>
                <w:div w:id="1356927971">
                  <w:marLeft w:val="0"/>
                  <w:marRight w:val="0"/>
                  <w:marTop w:val="0"/>
                  <w:marBottom w:val="0"/>
                  <w:divBdr>
                    <w:top w:val="none" w:sz="0" w:space="0" w:color="auto"/>
                    <w:left w:val="none" w:sz="0" w:space="0" w:color="auto"/>
                    <w:bottom w:val="none" w:sz="0" w:space="0" w:color="auto"/>
                    <w:right w:val="none" w:sz="0" w:space="0" w:color="auto"/>
                  </w:divBdr>
                  <w:divsChild>
                    <w:div w:id="1695811490">
                      <w:marLeft w:val="0"/>
                      <w:marRight w:val="0"/>
                      <w:marTop w:val="0"/>
                      <w:marBottom w:val="0"/>
                      <w:divBdr>
                        <w:top w:val="none" w:sz="0" w:space="0" w:color="auto"/>
                        <w:left w:val="none" w:sz="0" w:space="0" w:color="auto"/>
                        <w:bottom w:val="none" w:sz="0" w:space="0" w:color="auto"/>
                        <w:right w:val="none" w:sz="0" w:space="0" w:color="auto"/>
                      </w:divBdr>
                    </w:div>
                  </w:divsChild>
                </w:div>
                <w:div w:id="1564101168">
                  <w:marLeft w:val="0"/>
                  <w:marRight w:val="0"/>
                  <w:marTop w:val="0"/>
                  <w:marBottom w:val="0"/>
                  <w:divBdr>
                    <w:top w:val="none" w:sz="0" w:space="0" w:color="auto"/>
                    <w:left w:val="none" w:sz="0" w:space="0" w:color="auto"/>
                    <w:bottom w:val="none" w:sz="0" w:space="0" w:color="auto"/>
                    <w:right w:val="none" w:sz="0" w:space="0" w:color="auto"/>
                  </w:divBdr>
                  <w:divsChild>
                    <w:div w:id="2018382962">
                      <w:marLeft w:val="0"/>
                      <w:marRight w:val="0"/>
                      <w:marTop w:val="0"/>
                      <w:marBottom w:val="0"/>
                      <w:divBdr>
                        <w:top w:val="none" w:sz="0" w:space="0" w:color="auto"/>
                        <w:left w:val="none" w:sz="0" w:space="0" w:color="auto"/>
                        <w:bottom w:val="none" w:sz="0" w:space="0" w:color="auto"/>
                        <w:right w:val="none" w:sz="0" w:space="0" w:color="auto"/>
                      </w:divBdr>
                    </w:div>
                  </w:divsChild>
                </w:div>
                <w:div w:id="1682707014">
                  <w:marLeft w:val="0"/>
                  <w:marRight w:val="0"/>
                  <w:marTop w:val="0"/>
                  <w:marBottom w:val="0"/>
                  <w:divBdr>
                    <w:top w:val="none" w:sz="0" w:space="0" w:color="auto"/>
                    <w:left w:val="none" w:sz="0" w:space="0" w:color="auto"/>
                    <w:bottom w:val="none" w:sz="0" w:space="0" w:color="auto"/>
                    <w:right w:val="none" w:sz="0" w:space="0" w:color="auto"/>
                  </w:divBdr>
                  <w:divsChild>
                    <w:div w:id="970092464">
                      <w:marLeft w:val="0"/>
                      <w:marRight w:val="0"/>
                      <w:marTop w:val="0"/>
                      <w:marBottom w:val="0"/>
                      <w:divBdr>
                        <w:top w:val="none" w:sz="0" w:space="0" w:color="auto"/>
                        <w:left w:val="none" w:sz="0" w:space="0" w:color="auto"/>
                        <w:bottom w:val="none" w:sz="0" w:space="0" w:color="auto"/>
                        <w:right w:val="none" w:sz="0" w:space="0" w:color="auto"/>
                      </w:divBdr>
                    </w:div>
                  </w:divsChild>
                </w:div>
                <w:div w:id="1907186359">
                  <w:marLeft w:val="0"/>
                  <w:marRight w:val="0"/>
                  <w:marTop w:val="0"/>
                  <w:marBottom w:val="0"/>
                  <w:divBdr>
                    <w:top w:val="none" w:sz="0" w:space="0" w:color="auto"/>
                    <w:left w:val="none" w:sz="0" w:space="0" w:color="auto"/>
                    <w:bottom w:val="none" w:sz="0" w:space="0" w:color="auto"/>
                    <w:right w:val="none" w:sz="0" w:space="0" w:color="auto"/>
                  </w:divBdr>
                  <w:divsChild>
                    <w:div w:id="802044488">
                      <w:marLeft w:val="0"/>
                      <w:marRight w:val="0"/>
                      <w:marTop w:val="0"/>
                      <w:marBottom w:val="0"/>
                      <w:divBdr>
                        <w:top w:val="none" w:sz="0" w:space="0" w:color="auto"/>
                        <w:left w:val="none" w:sz="0" w:space="0" w:color="auto"/>
                        <w:bottom w:val="none" w:sz="0" w:space="0" w:color="auto"/>
                        <w:right w:val="none" w:sz="0" w:space="0" w:color="auto"/>
                      </w:divBdr>
                    </w:div>
                  </w:divsChild>
                </w:div>
                <w:div w:id="2016566340">
                  <w:marLeft w:val="0"/>
                  <w:marRight w:val="0"/>
                  <w:marTop w:val="0"/>
                  <w:marBottom w:val="0"/>
                  <w:divBdr>
                    <w:top w:val="none" w:sz="0" w:space="0" w:color="auto"/>
                    <w:left w:val="none" w:sz="0" w:space="0" w:color="auto"/>
                    <w:bottom w:val="none" w:sz="0" w:space="0" w:color="auto"/>
                    <w:right w:val="none" w:sz="0" w:space="0" w:color="auto"/>
                  </w:divBdr>
                  <w:divsChild>
                    <w:div w:id="2035880134">
                      <w:marLeft w:val="0"/>
                      <w:marRight w:val="0"/>
                      <w:marTop w:val="0"/>
                      <w:marBottom w:val="0"/>
                      <w:divBdr>
                        <w:top w:val="none" w:sz="0" w:space="0" w:color="auto"/>
                        <w:left w:val="none" w:sz="0" w:space="0" w:color="auto"/>
                        <w:bottom w:val="none" w:sz="0" w:space="0" w:color="auto"/>
                        <w:right w:val="none" w:sz="0" w:space="0" w:color="auto"/>
                      </w:divBdr>
                    </w:div>
                  </w:divsChild>
                </w:div>
                <w:div w:id="2040278090">
                  <w:marLeft w:val="0"/>
                  <w:marRight w:val="0"/>
                  <w:marTop w:val="0"/>
                  <w:marBottom w:val="0"/>
                  <w:divBdr>
                    <w:top w:val="none" w:sz="0" w:space="0" w:color="auto"/>
                    <w:left w:val="none" w:sz="0" w:space="0" w:color="auto"/>
                    <w:bottom w:val="none" w:sz="0" w:space="0" w:color="auto"/>
                    <w:right w:val="none" w:sz="0" w:space="0" w:color="auto"/>
                  </w:divBdr>
                  <w:divsChild>
                    <w:div w:id="771320385">
                      <w:marLeft w:val="0"/>
                      <w:marRight w:val="0"/>
                      <w:marTop w:val="0"/>
                      <w:marBottom w:val="0"/>
                      <w:divBdr>
                        <w:top w:val="none" w:sz="0" w:space="0" w:color="auto"/>
                        <w:left w:val="none" w:sz="0" w:space="0" w:color="auto"/>
                        <w:bottom w:val="none" w:sz="0" w:space="0" w:color="auto"/>
                        <w:right w:val="none" w:sz="0" w:space="0" w:color="auto"/>
                      </w:divBdr>
                    </w:div>
                  </w:divsChild>
                </w:div>
                <w:div w:id="2092584614">
                  <w:marLeft w:val="0"/>
                  <w:marRight w:val="0"/>
                  <w:marTop w:val="0"/>
                  <w:marBottom w:val="0"/>
                  <w:divBdr>
                    <w:top w:val="none" w:sz="0" w:space="0" w:color="auto"/>
                    <w:left w:val="none" w:sz="0" w:space="0" w:color="auto"/>
                    <w:bottom w:val="none" w:sz="0" w:space="0" w:color="auto"/>
                    <w:right w:val="none" w:sz="0" w:space="0" w:color="auto"/>
                  </w:divBdr>
                  <w:divsChild>
                    <w:div w:id="23848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77028">
          <w:marLeft w:val="0"/>
          <w:marRight w:val="0"/>
          <w:marTop w:val="0"/>
          <w:marBottom w:val="0"/>
          <w:divBdr>
            <w:top w:val="none" w:sz="0" w:space="0" w:color="auto"/>
            <w:left w:val="none" w:sz="0" w:space="0" w:color="auto"/>
            <w:bottom w:val="none" w:sz="0" w:space="0" w:color="auto"/>
            <w:right w:val="none" w:sz="0" w:space="0" w:color="auto"/>
          </w:divBdr>
        </w:div>
        <w:div w:id="1826243109">
          <w:marLeft w:val="0"/>
          <w:marRight w:val="0"/>
          <w:marTop w:val="0"/>
          <w:marBottom w:val="0"/>
          <w:divBdr>
            <w:top w:val="none" w:sz="0" w:space="0" w:color="auto"/>
            <w:left w:val="none" w:sz="0" w:space="0" w:color="auto"/>
            <w:bottom w:val="none" w:sz="0" w:space="0" w:color="auto"/>
            <w:right w:val="none" w:sz="0" w:space="0" w:color="auto"/>
          </w:divBdr>
        </w:div>
        <w:div w:id="1848867597">
          <w:marLeft w:val="0"/>
          <w:marRight w:val="0"/>
          <w:marTop w:val="0"/>
          <w:marBottom w:val="0"/>
          <w:divBdr>
            <w:top w:val="none" w:sz="0" w:space="0" w:color="auto"/>
            <w:left w:val="none" w:sz="0" w:space="0" w:color="auto"/>
            <w:bottom w:val="none" w:sz="0" w:space="0" w:color="auto"/>
            <w:right w:val="none" w:sz="0" w:space="0" w:color="auto"/>
          </w:divBdr>
        </w:div>
        <w:div w:id="1850870105">
          <w:marLeft w:val="0"/>
          <w:marRight w:val="0"/>
          <w:marTop w:val="0"/>
          <w:marBottom w:val="0"/>
          <w:divBdr>
            <w:top w:val="none" w:sz="0" w:space="0" w:color="auto"/>
            <w:left w:val="none" w:sz="0" w:space="0" w:color="auto"/>
            <w:bottom w:val="none" w:sz="0" w:space="0" w:color="auto"/>
            <w:right w:val="none" w:sz="0" w:space="0" w:color="auto"/>
          </w:divBdr>
        </w:div>
        <w:div w:id="1877505963">
          <w:marLeft w:val="0"/>
          <w:marRight w:val="0"/>
          <w:marTop w:val="0"/>
          <w:marBottom w:val="0"/>
          <w:divBdr>
            <w:top w:val="none" w:sz="0" w:space="0" w:color="auto"/>
            <w:left w:val="none" w:sz="0" w:space="0" w:color="auto"/>
            <w:bottom w:val="none" w:sz="0" w:space="0" w:color="auto"/>
            <w:right w:val="none" w:sz="0" w:space="0" w:color="auto"/>
          </w:divBdr>
        </w:div>
        <w:div w:id="1905332723">
          <w:marLeft w:val="0"/>
          <w:marRight w:val="0"/>
          <w:marTop w:val="0"/>
          <w:marBottom w:val="0"/>
          <w:divBdr>
            <w:top w:val="none" w:sz="0" w:space="0" w:color="auto"/>
            <w:left w:val="none" w:sz="0" w:space="0" w:color="auto"/>
            <w:bottom w:val="none" w:sz="0" w:space="0" w:color="auto"/>
            <w:right w:val="none" w:sz="0" w:space="0" w:color="auto"/>
          </w:divBdr>
        </w:div>
        <w:div w:id="1915552445">
          <w:marLeft w:val="0"/>
          <w:marRight w:val="0"/>
          <w:marTop w:val="0"/>
          <w:marBottom w:val="0"/>
          <w:divBdr>
            <w:top w:val="none" w:sz="0" w:space="0" w:color="auto"/>
            <w:left w:val="none" w:sz="0" w:space="0" w:color="auto"/>
            <w:bottom w:val="none" w:sz="0" w:space="0" w:color="auto"/>
            <w:right w:val="none" w:sz="0" w:space="0" w:color="auto"/>
          </w:divBdr>
        </w:div>
        <w:div w:id="1924682959">
          <w:marLeft w:val="0"/>
          <w:marRight w:val="0"/>
          <w:marTop w:val="0"/>
          <w:marBottom w:val="0"/>
          <w:divBdr>
            <w:top w:val="none" w:sz="0" w:space="0" w:color="auto"/>
            <w:left w:val="none" w:sz="0" w:space="0" w:color="auto"/>
            <w:bottom w:val="none" w:sz="0" w:space="0" w:color="auto"/>
            <w:right w:val="none" w:sz="0" w:space="0" w:color="auto"/>
          </w:divBdr>
        </w:div>
        <w:div w:id="1930187669">
          <w:marLeft w:val="0"/>
          <w:marRight w:val="0"/>
          <w:marTop w:val="0"/>
          <w:marBottom w:val="0"/>
          <w:divBdr>
            <w:top w:val="none" w:sz="0" w:space="0" w:color="auto"/>
            <w:left w:val="none" w:sz="0" w:space="0" w:color="auto"/>
            <w:bottom w:val="none" w:sz="0" w:space="0" w:color="auto"/>
            <w:right w:val="none" w:sz="0" w:space="0" w:color="auto"/>
          </w:divBdr>
        </w:div>
        <w:div w:id="1936672941">
          <w:marLeft w:val="0"/>
          <w:marRight w:val="0"/>
          <w:marTop w:val="0"/>
          <w:marBottom w:val="0"/>
          <w:divBdr>
            <w:top w:val="none" w:sz="0" w:space="0" w:color="auto"/>
            <w:left w:val="none" w:sz="0" w:space="0" w:color="auto"/>
            <w:bottom w:val="none" w:sz="0" w:space="0" w:color="auto"/>
            <w:right w:val="none" w:sz="0" w:space="0" w:color="auto"/>
          </w:divBdr>
        </w:div>
        <w:div w:id="1938363688">
          <w:marLeft w:val="0"/>
          <w:marRight w:val="0"/>
          <w:marTop w:val="0"/>
          <w:marBottom w:val="0"/>
          <w:divBdr>
            <w:top w:val="none" w:sz="0" w:space="0" w:color="auto"/>
            <w:left w:val="none" w:sz="0" w:space="0" w:color="auto"/>
            <w:bottom w:val="none" w:sz="0" w:space="0" w:color="auto"/>
            <w:right w:val="none" w:sz="0" w:space="0" w:color="auto"/>
          </w:divBdr>
        </w:div>
        <w:div w:id="1941332443">
          <w:marLeft w:val="0"/>
          <w:marRight w:val="0"/>
          <w:marTop w:val="0"/>
          <w:marBottom w:val="0"/>
          <w:divBdr>
            <w:top w:val="none" w:sz="0" w:space="0" w:color="auto"/>
            <w:left w:val="none" w:sz="0" w:space="0" w:color="auto"/>
            <w:bottom w:val="none" w:sz="0" w:space="0" w:color="auto"/>
            <w:right w:val="none" w:sz="0" w:space="0" w:color="auto"/>
          </w:divBdr>
        </w:div>
        <w:div w:id="1941529533">
          <w:marLeft w:val="0"/>
          <w:marRight w:val="0"/>
          <w:marTop w:val="0"/>
          <w:marBottom w:val="0"/>
          <w:divBdr>
            <w:top w:val="none" w:sz="0" w:space="0" w:color="auto"/>
            <w:left w:val="none" w:sz="0" w:space="0" w:color="auto"/>
            <w:bottom w:val="none" w:sz="0" w:space="0" w:color="auto"/>
            <w:right w:val="none" w:sz="0" w:space="0" w:color="auto"/>
          </w:divBdr>
        </w:div>
        <w:div w:id="1942567136">
          <w:marLeft w:val="0"/>
          <w:marRight w:val="0"/>
          <w:marTop w:val="0"/>
          <w:marBottom w:val="0"/>
          <w:divBdr>
            <w:top w:val="none" w:sz="0" w:space="0" w:color="auto"/>
            <w:left w:val="none" w:sz="0" w:space="0" w:color="auto"/>
            <w:bottom w:val="none" w:sz="0" w:space="0" w:color="auto"/>
            <w:right w:val="none" w:sz="0" w:space="0" w:color="auto"/>
          </w:divBdr>
        </w:div>
        <w:div w:id="1943370144">
          <w:marLeft w:val="0"/>
          <w:marRight w:val="0"/>
          <w:marTop w:val="0"/>
          <w:marBottom w:val="0"/>
          <w:divBdr>
            <w:top w:val="none" w:sz="0" w:space="0" w:color="auto"/>
            <w:left w:val="none" w:sz="0" w:space="0" w:color="auto"/>
            <w:bottom w:val="none" w:sz="0" w:space="0" w:color="auto"/>
            <w:right w:val="none" w:sz="0" w:space="0" w:color="auto"/>
          </w:divBdr>
        </w:div>
        <w:div w:id="1948195078">
          <w:marLeft w:val="0"/>
          <w:marRight w:val="0"/>
          <w:marTop w:val="0"/>
          <w:marBottom w:val="0"/>
          <w:divBdr>
            <w:top w:val="none" w:sz="0" w:space="0" w:color="auto"/>
            <w:left w:val="none" w:sz="0" w:space="0" w:color="auto"/>
            <w:bottom w:val="none" w:sz="0" w:space="0" w:color="auto"/>
            <w:right w:val="none" w:sz="0" w:space="0" w:color="auto"/>
          </w:divBdr>
        </w:div>
        <w:div w:id="1956788239">
          <w:marLeft w:val="0"/>
          <w:marRight w:val="0"/>
          <w:marTop w:val="0"/>
          <w:marBottom w:val="0"/>
          <w:divBdr>
            <w:top w:val="none" w:sz="0" w:space="0" w:color="auto"/>
            <w:left w:val="none" w:sz="0" w:space="0" w:color="auto"/>
            <w:bottom w:val="none" w:sz="0" w:space="0" w:color="auto"/>
            <w:right w:val="none" w:sz="0" w:space="0" w:color="auto"/>
          </w:divBdr>
        </w:div>
        <w:div w:id="1960648066">
          <w:marLeft w:val="0"/>
          <w:marRight w:val="0"/>
          <w:marTop w:val="0"/>
          <w:marBottom w:val="0"/>
          <w:divBdr>
            <w:top w:val="none" w:sz="0" w:space="0" w:color="auto"/>
            <w:left w:val="none" w:sz="0" w:space="0" w:color="auto"/>
            <w:bottom w:val="none" w:sz="0" w:space="0" w:color="auto"/>
            <w:right w:val="none" w:sz="0" w:space="0" w:color="auto"/>
          </w:divBdr>
        </w:div>
        <w:div w:id="1972708813">
          <w:marLeft w:val="0"/>
          <w:marRight w:val="0"/>
          <w:marTop w:val="0"/>
          <w:marBottom w:val="0"/>
          <w:divBdr>
            <w:top w:val="none" w:sz="0" w:space="0" w:color="auto"/>
            <w:left w:val="none" w:sz="0" w:space="0" w:color="auto"/>
            <w:bottom w:val="none" w:sz="0" w:space="0" w:color="auto"/>
            <w:right w:val="none" w:sz="0" w:space="0" w:color="auto"/>
          </w:divBdr>
        </w:div>
        <w:div w:id="1991445457">
          <w:marLeft w:val="0"/>
          <w:marRight w:val="0"/>
          <w:marTop w:val="0"/>
          <w:marBottom w:val="0"/>
          <w:divBdr>
            <w:top w:val="none" w:sz="0" w:space="0" w:color="auto"/>
            <w:left w:val="none" w:sz="0" w:space="0" w:color="auto"/>
            <w:bottom w:val="none" w:sz="0" w:space="0" w:color="auto"/>
            <w:right w:val="none" w:sz="0" w:space="0" w:color="auto"/>
          </w:divBdr>
        </w:div>
        <w:div w:id="1991664776">
          <w:marLeft w:val="0"/>
          <w:marRight w:val="0"/>
          <w:marTop w:val="0"/>
          <w:marBottom w:val="0"/>
          <w:divBdr>
            <w:top w:val="none" w:sz="0" w:space="0" w:color="auto"/>
            <w:left w:val="none" w:sz="0" w:space="0" w:color="auto"/>
            <w:bottom w:val="none" w:sz="0" w:space="0" w:color="auto"/>
            <w:right w:val="none" w:sz="0" w:space="0" w:color="auto"/>
          </w:divBdr>
        </w:div>
        <w:div w:id="1995330873">
          <w:marLeft w:val="0"/>
          <w:marRight w:val="0"/>
          <w:marTop w:val="0"/>
          <w:marBottom w:val="0"/>
          <w:divBdr>
            <w:top w:val="none" w:sz="0" w:space="0" w:color="auto"/>
            <w:left w:val="none" w:sz="0" w:space="0" w:color="auto"/>
            <w:bottom w:val="none" w:sz="0" w:space="0" w:color="auto"/>
            <w:right w:val="none" w:sz="0" w:space="0" w:color="auto"/>
          </w:divBdr>
        </w:div>
        <w:div w:id="2005477079">
          <w:marLeft w:val="0"/>
          <w:marRight w:val="0"/>
          <w:marTop w:val="0"/>
          <w:marBottom w:val="0"/>
          <w:divBdr>
            <w:top w:val="none" w:sz="0" w:space="0" w:color="auto"/>
            <w:left w:val="none" w:sz="0" w:space="0" w:color="auto"/>
            <w:bottom w:val="none" w:sz="0" w:space="0" w:color="auto"/>
            <w:right w:val="none" w:sz="0" w:space="0" w:color="auto"/>
          </w:divBdr>
        </w:div>
        <w:div w:id="2010450384">
          <w:marLeft w:val="0"/>
          <w:marRight w:val="0"/>
          <w:marTop w:val="0"/>
          <w:marBottom w:val="0"/>
          <w:divBdr>
            <w:top w:val="none" w:sz="0" w:space="0" w:color="auto"/>
            <w:left w:val="none" w:sz="0" w:space="0" w:color="auto"/>
            <w:bottom w:val="none" w:sz="0" w:space="0" w:color="auto"/>
            <w:right w:val="none" w:sz="0" w:space="0" w:color="auto"/>
          </w:divBdr>
        </w:div>
        <w:div w:id="2010983380">
          <w:marLeft w:val="0"/>
          <w:marRight w:val="0"/>
          <w:marTop w:val="0"/>
          <w:marBottom w:val="0"/>
          <w:divBdr>
            <w:top w:val="none" w:sz="0" w:space="0" w:color="auto"/>
            <w:left w:val="none" w:sz="0" w:space="0" w:color="auto"/>
            <w:bottom w:val="none" w:sz="0" w:space="0" w:color="auto"/>
            <w:right w:val="none" w:sz="0" w:space="0" w:color="auto"/>
          </w:divBdr>
        </w:div>
        <w:div w:id="2040279157">
          <w:marLeft w:val="0"/>
          <w:marRight w:val="0"/>
          <w:marTop w:val="0"/>
          <w:marBottom w:val="0"/>
          <w:divBdr>
            <w:top w:val="none" w:sz="0" w:space="0" w:color="auto"/>
            <w:left w:val="none" w:sz="0" w:space="0" w:color="auto"/>
            <w:bottom w:val="none" w:sz="0" w:space="0" w:color="auto"/>
            <w:right w:val="none" w:sz="0" w:space="0" w:color="auto"/>
          </w:divBdr>
        </w:div>
        <w:div w:id="2041468109">
          <w:marLeft w:val="0"/>
          <w:marRight w:val="0"/>
          <w:marTop w:val="0"/>
          <w:marBottom w:val="0"/>
          <w:divBdr>
            <w:top w:val="none" w:sz="0" w:space="0" w:color="auto"/>
            <w:left w:val="none" w:sz="0" w:space="0" w:color="auto"/>
            <w:bottom w:val="none" w:sz="0" w:space="0" w:color="auto"/>
            <w:right w:val="none" w:sz="0" w:space="0" w:color="auto"/>
          </w:divBdr>
        </w:div>
        <w:div w:id="2052536149">
          <w:marLeft w:val="0"/>
          <w:marRight w:val="0"/>
          <w:marTop w:val="0"/>
          <w:marBottom w:val="0"/>
          <w:divBdr>
            <w:top w:val="none" w:sz="0" w:space="0" w:color="auto"/>
            <w:left w:val="none" w:sz="0" w:space="0" w:color="auto"/>
            <w:bottom w:val="none" w:sz="0" w:space="0" w:color="auto"/>
            <w:right w:val="none" w:sz="0" w:space="0" w:color="auto"/>
          </w:divBdr>
        </w:div>
        <w:div w:id="2056851645">
          <w:marLeft w:val="0"/>
          <w:marRight w:val="0"/>
          <w:marTop w:val="0"/>
          <w:marBottom w:val="0"/>
          <w:divBdr>
            <w:top w:val="none" w:sz="0" w:space="0" w:color="auto"/>
            <w:left w:val="none" w:sz="0" w:space="0" w:color="auto"/>
            <w:bottom w:val="none" w:sz="0" w:space="0" w:color="auto"/>
            <w:right w:val="none" w:sz="0" w:space="0" w:color="auto"/>
          </w:divBdr>
        </w:div>
        <w:div w:id="2083871778">
          <w:marLeft w:val="0"/>
          <w:marRight w:val="0"/>
          <w:marTop w:val="0"/>
          <w:marBottom w:val="0"/>
          <w:divBdr>
            <w:top w:val="none" w:sz="0" w:space="0" w:color="auto"/>
            <w:left w:val="none" w:sz="0" w:space="0" w:color="auto"/>
            <w:bottom w:val="none" w:sz="0" w:space="0" w:color="auto"/>
            <w:right w:val="none" w:sz="0" w:space="0" w:color="auto"/>
          </w:divBdr>
        </w:div>
        <w:div w:id="2089960371">
          <w:marLeft w:val="0"/>
          <w:marRight w:val="0"/>
          <w:marTop w:val="0"/>
          <w:marBottom w:val="0"/>
          <w:divBdr>
            <w:top w:val="none" w:sz="0" w:space="0" w:color="auto"/>
            <w:left w:val="none" w:sz="0" w:space="0" w:color="auto"/>
            <w:bottom w:val="none" w:sz="0" w:space="0" w:color="auto"/>
            <w:right w:val="none" w:sz="0" w:space="0" w:color="auto"/>
          </w:divBdr>
        </w:div>
        <w:div w:id="2093038938">
          <w:marLeft w:val="0"/>
          <w:marRight w:val="0"/>
          <w:marTop w:val="0"/>
          <w:marBottom w:val="0"/>
          <w:divBdr>
            <w:top w:val="none" w:sz="0" w:space="0" w:color="auto"/>
            <w:left w:val="none" w:sz="0" w:space="0" w:color="auto"/>
            <w:bottom w:val="none" w:sz="0" w:space="0" w:color="auto"/>
            <w:right w:val="none" w:sz="0" w:space="0" w:color="auto"/>
          </w:divBdr>
        </w:div>
        <w:div w:id="2120181792">
          <w:marLeft w:val="0"/>
          <w:marRight w:val="0"/>
          <w:marTop w:val="0"/>
          <w:marBottom w:val="0"/>
          <w:divBdr>
            <w:top w:val="none" w:sz="0" w:space="0" w:color="auto"/>
            <w:left w:val="none" w:sz="0" w:space="0" w:color="auto"/>
            <w:bottom w:val="none" w:sz="0" w:space="0" w:color="auto"/>
            <w:right w:val="none" w:sz="0" w:space="0" w:color="auto"/>
          </w:divBdr>
        </w:div>
        <w:div w:id="2126539688">
          <w:marLeft w:val="0"/>
          <w:marRight w:val="0"/>
          <w:marTop w:val="0"/>
          <w:marBottom w:val="0"/>
          <w:divBdr>
            <w:top w:val="none" w:sz="0" w:space="0" w:color="auto"/>
            <w:left w:val="none" w:sz="0" w:space="0" w:color="auto"/>
            <w:bottom w:val="none" w:sz="0" w:space="0" w:color="auto"/>
            <w:right w:val="none" w:sz="0" w:space="0" w:color="auto"/>
          </w:divBdr>
        </w:div>
        <w:div w:id="2140145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jennifer.lyons\AppData\Local\Microsoft\Windows\INetCache\Content.Outlook\CA03TR4P\www.commbuys.com" TargetMode="External"/><Relationship Id="rId18" Type="http://schemas.openxmlformats.org/officeDocument/2006/relationships/hyperlink" Target="https://www.mass.gov/guides/epp-program-environmentally-preferable-products-and-services-on-statewide-contracts" TargetMode="External"/><Relationship Id="rId26" Type="http://schemas.openxmlformats.org/officeDocument/2006/relationships/hyperlink" Target="https://www.commbuys.com/bso/external/purchaseorder/poSummary.sdo?docId=PO-19-1080-OSD03-SRC01-16704&amp;releaseNbr=0&amp;external=true&amp;parentUrl=close" TargetMode="External"/><Relationship Id="rId3" Type="http://schemas.openxmlformats.org/officeDocument/2006/relationships/customXml" Target="../customXml/item3.xml"/><Relationship Id="rId21" Type="http://schemas.openxmlformats.org/officeDocument/2006/relationships/hyperlink" Target="https://www.mass.gov/executive-orders/no-594-leading-by-example-decarbonizing-and-minimizing-environmental-impacts-of-state-government" TargetMode="External"/><Relationship Id="rId7" Type="http://schemas.openxmlformats.org/officeDocument/2006/relationships/webSettings" Target="webSettings.xml"/><Relationship Id="rId12" Type="http://schemas.openxmlformats.org/officeDocument/2006/relationships/hyperlink" Target="mailto:osdlegal@state.ma.us" TargetMode="External"/><Relationship Id="rId17" Type="http://schemas.openxmlformats.org/officeDocument/2006/relationships/hyperlink" Target="https://www.mass.gov/guides/epp-program-environmentally-preferable-products-and-services-on-statewide-contracts" TargetMode="External"/><Relationship Id="rId25" Type="http://schemas.openxmlformats.org/officeDocument/2006/relationships/hyperlink" Target="https://www.commbuys.com/bso/external/purchaseorder/poSummary.sdo?docId=PO-20-1080-OSD03-SRC01-16621&amp;releaseNbr=0&amp;external=true&amp;parentUrl=close" TargetMode="External"/><Relationship Id="rId2" Type="http://schemas.openxmlformats.org/officeDocument/2006/relationships/customXml" Target="../customXml/item2.xml"/><Relationship Id="rId16" Type="http://schemas.openxmlformats.org/officeDocument/2006/relationships/hyperlink" Target="https://www.mass.gov/info-details/accessibility-contract-language-for-it-solutions" TargetMode="External"/><Relationship Id="rId20" Type="http://schemas.openxmlformats.org/officeDocument/2006/relationships/hyperlink" Target="https://malegislature.gov/Bills/192/S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info-details/information-technology-software-services" TargetMode="External"/><Relationship Id="rId24" Type="http://schemas.openxmlformats.org/officeDocument/2006/relationships/hyperlink" Target="mailto:COMMBUYS@state.ma.us?Subject=COMMBUYS%20Question" TargetMode="External"/><Relationship Id="rId5" Type="http://schemas.openxmlformats.org/officeDocument/2006/relationships/styles" Target="styles.xml"/><Relationship Id="rId15" Type="http://schemas.openxmlformats.org/officeDocument/2006/relationships/hyperlink" Target="https://www.mass.gov/handbook/enterprise-information-security-policies-and-standards" TargetMode="External"/><Relationship Id="rId23" Type="http://schemas.openxmlformats.org/officeDocument/2006/relationships/hyperlink" Target="https://www.youtube.com/redirect?event=video_description&amp;redir_token=QUFFLUhqbllPamhzMXJSRFNzTDhaZXFnUDRCMjlEanBLZ3xBQ3Jtc0trcFRwTnFMRkl0WnJ1dE1KYnZybG5mY1Z2ZEJxVW50NGNBU1h0cUFTeWZCMkJIUGtfY0I5NUpaTlhFbEVCb01Ya3RJMENPR2lSOEpZc3NoejBzQk1VblBHNS1tZjBBcEpadTZjRTBwUEU3Nml4WFgyZw&amp;q=https%3A%2F%2Fwww.screencast.com%2Ft%2FGMJLKkilF12&amp;v=IG7XDNk4-U0" TargetMode="External"/><Relationship Id="rId28" Type="http://schemas.openxmlformats.org/officeDocument/2006/relationships/footer" Target="footer1.xml"/><Relationship Id="rId10" Type="http://schemas.openxmlformats.org/officeDocument/2006/relationships/hyperlink" Target="https://www.mass.gov/info-details/find-a-statewide-contract-user-guide" TargetMode="External"/><Relationship Id="rId19" Type="http://schemas.openxmlformats.org/officeDocument/2006/relationships/hyperlink" Target="https://www.mass.gov/info-details/information-technology-hardware"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x@x.x" TargetMode="External"/><Relationship Id="rId22" Type="http://schemas.openxmlformats.org/officeDocument/2006/relationships/hyperlink" Target="https://www.mass.gov/doc/how-to-create-a-quote-in-commbuys/download" TargetMode="External"/><Relationship Id="rId27" Type="http://schemas.openxmlformats.org/officeDocument/2006/relationships/hyperlink" Target="https://www.commbuys.com/bso/external/purchaseorder/poSummary.sdo?docId=PO-21-1080-OSD03-SRC01-22392&amp;releaseNbr=0&amp;external=true&amp;parentUrl=close"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06CC3935057412CA86BBC9DC923EF22"/>
        <w:category>
          <w:name w:val="General"/>
          <w:gallery w:val="placeholder"/>
        </w:category>
        <w:types>
          <w:type w:val="bbPlcHdr"/>
        </w:types>
        <w:behaviors>
          <w:behavior w:val="content"/>
        </w:behaviors>
        <w:guid w:val="{CED38D87-26C3-4579-B2CF-A70E2440247C}"/>
      </w:docPartPr>
      <w:docPartBody>
        <w:p w:rsidR="004D4F4D" w:rsidRDefault="00F344CE" w:rsidP="00F344CE">
          <w:pPr>
            <w:pStyle w:val="106CC3935057412CA86BBC9DC923EF22"/>
          </w:pPr>
          <w:r w:rsidRPr="00B73629">
            <w:rPr>
              <w:rStyle w:val="PlaceholderText"/>
            </w:rPr>
            <w:t>Click or tap here to enter text.</w:t>
          </w:r>
        </w:p>
      </w:docPartBody>
    </w:docPart>
    <w:docPart>
      <w:docPartPr>
        <w:name w:val="CE722B6DE9D943E88386861D4F4733E6"/>
        <w:category>
          <w:name w:val="General"/>
          <w:gallery w:val="placeholder"/>
        </w:category>
        <w:types>
          <w:type w:val="bbPlcHdr"/>
        </w:types>
        <w:behaviors>
          <w:behavior w:val="content"/>
        </w:behaviors>
        <w:guid w:val="{126ED07E-EB4F-4979-8092-BB6D3076C2A0}"/>
      </w:docPartPr>
      <w:docPartBody>
        <w:p w:rsidR="004D4F4D" w:rsidRDefault="00F344CE" w:rsidP="00F344CE">
          <w:pPr>
            <w:pStyle w:val="CE722B6DE9D943E88386861D4F4733E6"/>
          </w:pPr>
          <w:r w:rsidRPr="00B73629">
            <w:rPr>
              <w:rStyle w:val="PlaceholderText"/>
            </w:rPr>
            <w:t>Click or tap here to enter text.</w:t>
          </w:r>
        </w:p>
      </w:docPartBody>
    </w:docPart>
    <w:docPart>
      <w:docPartPr>
        <w:name w:val="B6A562BF81574BB792CCF968DAE7AE2D"/>
        <w:category>
          <w:name w:val="General"/>
          <w:gallery w:val="placeholder"/>
        </w:category>
        <w:types>
          <w:type w:val="bbPlcHdr"/>
        </w:types>
        <w:behaviors>
          <w:behavior w:val="content"/>
        </w:behaviors>
        <w:guid w:val="{1AD84815-109F-4D11-B135-9A6F4F83DB1F}"/>
      </w:docPartPr>
      <w:docPartBody>
        <w:p w:rsidR="0099625C" w:rsidRDefault="0099625C" w:rsidP="0099625C">
          <w:pPr>
            <w:pStyle w:val="B6A562BF81574BB792CCF968DAE7AE2D"/>
          </w:pPr>
          <w:r w:rsidRPr="00B73629">
            <w:rPr>
              <w:rStyle w:val="PlaceholderText"/>
            </w:rPr>
            <w:t>Click or tap here to enter text.</w:t>
          </w:r>
        </w:p>
      </w:docPartBody>
    </w:docPart>
    <w:docPart>
      <w:docPartPr>
        <w:name w:val="0635CD8CE8F24C7AAEC9957FD6C83386"/>
        <w:category>
          <w:name w:val="General"/>
          <w:gallery w:val="placeholder"/>
        </w:category>
        <w:types>
          <w:type w:val="bbPlcHdr"/>
        </w:types>
        <w:behaviors>
          <w:behavior w:val="content"/>
        </w:behaviors>
        <w:guid w:val="{6A364559-C7F9-406C-9A3E-B313C02C28E2}"/>
      </w:docPartPr>
      <w:docPartBody>
        <w:p w:rsidR="0099625C" w:rsidRDefault="0099625C" w:rsidP="0099625C">
          <w:pPr>
            <w:pStyle w:val="0635CD8CE8F24C7AAEC9957FD6C83386"/>
          </w:pPr>
          <w:r w:rsidRPr="00B73629">
            <w:rPr>
              <w:rStyle w:val="PlaceholderText"/>
            </w:rPr>
            <w:t>Click or tap here to enter text.</w:t>
          </w:r>
        </w:p>
      </w:docPartBody>
    </w:docPart>
    <w:docPart>
      <w:docPartPr>
        <w:name w:val="1A89BA2EF593420C9F488B85534D0AA5"/>
        <w:category>
          <w:name w:val="General"/>
          <w:gallery w:val="placeholder"/>
        </w:category>
        <w:types>
          <w:type w:val="bbPlcHdr"/>
        </w:types>
        <w:behaviors>
          <w:behavior w:val="content"/>
        </w:behaviors>
        <w:guid w:val="{C5FE5827-5FDB-4FBA-A793-1EA1F03E4760}"/>
      </w:docPartPr>
      <w:docPartBody>
        <w:p w:rsidR="0099625C" w:rsidRDefault="0099625C" w:rsidP="0099625C">
          <w:pPr>
            <w:pStyle w:val="1A89BA2EF593420C9F488B85534D0AA5"/>
          </w:pPr>
          <w:r w:rsidRPr="00B73629">
            <w:rPr>
              <w:rStyle w:val="PlaceholderText"/>
            </w:rPr>
            <w:t>Click or tap here to enter text.</w:t>
          </w:r>
        </w:p>
      </w:docPartBody>
    </w:docPart>
    <w:docPart>
      <w:docPartPr>
        <w:name w:val="977CA682DFA2468AAB1DE7B491464C41"/>
        <w:category>
          <w:name w:val="General"/>
          <w:gallery w:val="placeholder"/>
        </w:category>
        <w:types>
          <w:type w:val="bbPlcHdr"/>
        </w:types>
        <w:behaviors>
          <w:behavior w:val="content"/>
        </w:behaviors>
        <w:guid w:val="{CA9B82C2-3945-4454-A596-B418A80F9455}"/>
      </w:docPartPr>
      <w:docPartBody>
        <w:p w:rsidR="0099625C" w:rsidRDefault="0099625C" w:rsidP="0099625C">
          <w:pPr>
            <w:pStyle w:val="977CA682DFA2468AAB1DE7B491464C41"/>
          </w:pPr>
          <w:r w:rsidRPr="00B73629">
            <w:rPr>
              <w:rStyle w:val="PlaceholderText"/>
            </w:rPr>
            <w:t>Click or tap here to enter text.</w:t>
          </w:r>
        </w:p>
      </w:docPartBody>
    </w:docPart>
    <w:docPart>
      <w:docPartPr>
        <w:name w:val="B13E4D4A3029430795171FA2F38896D8"/>
        <w:category>
          <w:name w:val="General"/>
          <w:gallery w:val="placeholder"/>
        </w:category>
        <w:types>
          <w:type w:val="bbPlcHdr"/>
        </w:types>
        <w:behaviors>
          <w:behavior w:val="content"/>
        </w:behaviors>
        <w:guid w:val="{88BC7A6B-BAEA-476F-93CD-0F045DBA14ED}"/>
      </w:docPartPr>
      <w:docPartBody>
        <w:p w:rsidR="0099625C" w:rsidRDefault="0099625C" w:rsidP="0099625C">
          <w:pPr>
            <w:pStyle w:val="B13E4D4A3029430795171FA2F38896D8"/>
          </w:pPr>
          <w:r w:rsidRPr="00B73629">
            <w:rPr>
              <w:rStyle w:val="PlaceholderText"/>
            </w:rPr>
            <w:t>Click or tap here to enter text.</w:t>
          </w:r>
        </w:p>
      </w:docPartBody>
    </w:docPart>
    <w:docPart>
      <w:docPartPr>
        <w:name w:val="4218958441084AECAA8E7AEABF4F6E22"/>
        <w:category>
          <w:name w:val="General"/>
          <w:gallery w:val="placeholder"/>
        </w:category>
        <w:types>
          <w:type w:val="bbPlcHdr"/>
        </w:types>
        <w:behaviors>
          <w:behavior w:val="content"/>
        </w:behaviors>
        <w:guid w:val="{93FB7777-EF52-48FE-B4BE-7F3C30E98531}"/>
      </w:docPartPr>
      <w:docPartBody>
        <w:p w:rsidR="0099625C" w:rsidRDefault="0099625C" w:rsidP="0099625C">
          <w:pPr>
            <w:pStyle w:val="4218958441084AECAA8E7AEABF4F6E22"/>
          </w:pPr>
          <w:r w:rsidRPr="00B73629">
            <w:rPr>
              <w:rStyle w:val="PlaceholderText"/>
            </w:rPr>
            <w:t>Click or tap here to enter text.</w:t>
          </w:r>
        </w:p>
      </w:docPartBody>
    </w:docPart>
    <w:docPart>
      <w:docPartPr>
        <w:name w:val="3D24EBC86409427AB36B874688D81365"/>
        <w:category>
          <w:name w:val="General"/>
          <w:gallery w:val="placeholder"/>
        </w:category>
        <w:types>
          <w:type w:val="bbPlcHdr"/>
        </w:types>
        <w:behaviors>
          <w:behavior w:val="content"/>
        </w:behaviors>
        <w:guid w:val="{A3C50B51-FA80-4484-8DB9-5D760A23C9AB}"/>
      </w:docPartPr>
      <w:docPartBody>
        <w:p w:rsidR="0099625C" w:rsidRDefault="0099625C" w:rsidP="0099625C">
          <w:pPr>
            <w:pStyle w:val="3D24EBC86409427AB36B874688D81365"/>
          </w:pPr>
          <w:r w:rsidRPr="00B73629">
            <w:rPr>
              <w:rStyle w:val="PlaceholderText"/>
            </w:rPr>
            <w:t>Click or tap here to enter text.</w:t>
          </w:r>
        </w:p>
      </w:docPartBody>
    </w:docPart>
    <w:docPart>
      <w:docPartPr>
        <w:name w:val="82FA5CFEA42D454D917AF9735CBD45D4"/>
        <w:category>
          <w:name w:val="General"/>
          <w:gallery w:val="placeholder"/>
        </w:category>
        <w:types>
          <w:type w:val="bbPlcHdr"/>
        </w:types>
        <w:behaviors>
          <w:behavior w:val="content"/>
        </w:behaviors>
        <w:guid w:val="{5AE17803-7B19-45BA-A76C-E117C9441565}"/>
      </w:docPartPr>
      <w:docPartBody>
        <w:p w:rsidR="0099625C" w:rsidRDefault="0099625C" w:rsidP="0099625C">
          <w:pPr>
            <w:pStyle w:val="82FA5CFEA42D454D917AF9735CBD45D4"/>
          </w:pPr>
          <w:r w:rsidRPr="00B736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4CE"/>
    <w:rsid w:val="00064450"/>
    <w:rsid w:val="000C6EDC"/>
    <w:rsid w:val="001B2C03"/>
    <w:rsid w:val="0028059E"/>
    <w:rsid w:val="003B7A65"/>
    <w:rsid w:val="00487BF6"/>
    <w:rsid w:val="004D4F4D"/>
    <w:rsid w:val="00592165"/>
    <w:rsid w:val="0069176C"/>
    <w:rsid w:val="006C381D"/>
    <w:rsid w:val="007339BC"/>
    <w:rsid w:val="00751216"/>
    <w:rsid w:val="0099625C"/>
    <w:rsid w:val="00A259DB"/>
    <w:rsid w:val="00C3708A"/>
    <w:rsid w:val="00C82398"/>
    <w:rsid w:val="00D53D37"/>
    <w:rsid w:val="00EF01AF"/>
    <w:rsid w:val="00F34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625C"/>
    <w:rPr>
      <w:color w:val="808080"/>
    </w:rPr>
  </w:style>
  <w:style w:type="paragraph" w:customStyle="1" w:styleId="BF12BAF241F34901ABCBBE6C6141137F">
    <w:name w:val="BF12BAF241F34901ABCBBE6C6141137F"/>
    <w:rsid w:val="00F344CE"/>
  </w:style>
  <w:style w:type="paragraph" w:customStyle="1" w:styleId="084A6A19B24B4B688BE2C07096449970">
    <w:name w:val="084A6A19B24B4B688BE2C07096449970"/>
    <w:rsid w:val="00F344CE"/>
  </w:style>
  <w:style w:type="paragraph" w:customStyle="1" w:styleId="88CF208E3C8C4AE78C2108003C2EFF28">
    <w:name w:val="88CF208E3C8C4AE78C2108003C2EFF28"/>
    <w:rsid w:val="00F344CE"/>
  </w:style>
  <w:style w:type="paragraph" w:customStyle="1" w:styleId="36D07D5B8DC349EC902299BE65BEC1DF">
    <w:name w:val="36D07D5B8DC349EC902299BE65BEC1DF"/>
    <w:rsid w:val="00F344CE"/>
  </w:style>
  <w:style w:type="paragraph" w:customStyle="1" w:styleId="8D4D75CD4C0342288C2EF9268B8D2237">
    <w:name w:val="8D4D75CD4C0342288C2EF9268B8D2237"/>
    <w:rsid w:val="00F344CE"/>
  </w:style>
  <w:style w:type="paragraph" w:customStyle="1" w:styleId="A085C9A12C274FE5B967DFAF11DE1A6B">
    <w:name w:val="A085C9A12C274FE5B967DFAF11DE1A6B"/>
    <w:rsid w:val="00F344CE"/>
  </w:style>
  <w:style w:type="paragraph" w:customStyle="1" w:styleId="95EF39A4E95E4388AD267E49164A86EF">
    <w:name w:val="95EF39A4E95E4388AD267E49164A86EF"/>
    <w:rsid w:val="00F344CE"/>
  </w:style>
  <w:style w:type="paragraph" w:customStyle="1" w:styleId="3A1C7470D15B459E9A2672D3E1C8B230">
    <w:name w:val="3A1C7470D15B459E9A2672D3E1C8B230"/>
    <w:rsid w:val="00F344CE"/>
  </w:style>
  <w:style w:type="paragraph" w:customStyle="1" w:styleId="106CC3935057412CA86BBC9DC923EF22">
    <w:name w:val="106CC3935057412CA86BBC9DC923EF22"/>
    <w:rsid w:val="00F344CE"/>
  </w:style>
  <w:style w:type="paragraph" w:customStyle="1" w:styleId="CE722B6DE9D943E88386861D4F4733E6">
    <w:name w:val="CE722B6DE9D943E88386861D4F4733E6"/>
    <w:rsid w:val="00F344CE"/>
  </w:style>
  <w:style w:type="paragraph" w:customStyle="1" w:styleId="B6A562BF81574BB792CCF968DAE7AE2D">
    <w:name w:val="B6A562BF81574BB792CCF968DAE7AE2D"/>
    <w:rsid w:val="0099625C"/>
  </w:style>
  <w:style w:type="paragraph" w:customStyle="1" w:styleId="0635CD8CE8F24C7AAEC9957FD6C83386">
    <w:name w:val="0635CD8CE8F24C7AAEC9957FD6C83386"/>
    <w:rsid w:val="0099625C"/>
  </w:style>
  <w:style w:type="paragraph" w:customStyle="1" w:styleId="1A89BA2EF593420C9F488B85534D0AA5">
    <w:name w:val="1A89BA2EF593420C9F488B85534D0AA5"/>
    <w:rsid w:val="0099625C"/>
  </w:style>
  <w:style w:type="paragraph" w:customStyle="1" w:styleId="977CA682DFA2468AAB1DE7B491464C41">
    <w:name w:val="977CA682DFA2468AAB1DE7B491464C41"/>
    <w:rsid w:val="0099625C"/>
  </w:style>
  <w:style w:type="paragraph" w:customStyle="1" w:styleId="B13E4D4A3029430795171FA2F38896D8">
    <w:name w:val="B13E4D4A3029430795171FA2F38896D8"/>
    <w:rsid w:val="0099625C"/>
  </w:style>
  <w:style w:type="paragraph" w:customStyle="1" w:styleId="4218958441084AECAA8E7AEABF4F6E22">
    <w:name w:val="4218958441084AECAA8E7AEABF4F6E22"/>
    <w:rsid w:val="0099625C"/>
  </w:style>
  <w:style w:type="paragraph" w:customStyle="1" w:styleId="3D24EBC86409427AB36B874688D81365">
    <w:name w:val="3D24EBC86409427AB36B874688D81365"/>
    <w:rsid w:val="0099625C"/>
  </w:style>
  <w:style w:type="paragraph" w:customStyle="1" w:styleId="82FA5CFEA42D454D917AF9735CBD45D4">
    <w:name w:val="82FA5CFEA42D454D917AF9735CBD45D4"/>
    <w:rsid w:val="00996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246773-2560-40ab-b6b4-8cd3f7cb7dc8">
      <Terms xmlns="http://schemas.microsoft.com/office/infopath/2007/PartnerControls"/>
    </lcf76f155ced4ddcb4097134ff3c332f>
    <TaxCatchAll xmlns="09ce38db-efdb-4708-8c34-9908d67fb0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ADF3255F8E6142805E47636D9D9665" ma:contentTypeVersion="12" ma:contentTypeDescription="Create a new document." ma:contentTypeScope="" ma:versionID="4064cac502d86dfbc3b75df6507d28dc">
  <xsd:schema xmlns:xsd="http://www.w3.org/2001/XMLSchema" xmlns:xs="http://www.w3.org/2001/XMLSchema" xmlns:p="http://schemas.microsoft.com/office/2006/metadata/properties" xmlns:ns2="d2246773-2560-40ab-b6b4-8cd3f7cb7dc8" xmlns:ns3="09ce38db-efdb-4708-8c34-9908d67fb011" targetNamespace="http://schemas.microsoft.com/office/2006/metadata/properties" ma:root="true" ma:fieldsID="f17a99b67e0f17e768ce30aee38d00c9" ns2:_="" ns3:_="">
    <xsd:import namespace="d2246773-2560-40ab-b6b4-8cd3f7cb7dc8"/>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46773-2560-40ab-b6b4-8cd3f7cb7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753EA-6E96-4005-A8E3-AB535C33284C}">
  <ds:schemaRefs>
    <ds:schemaRef ds:uri="http://schemas.microsoft.com/sharepoint/v3/contenttype/forms"/>
  </ds:schemaRefs>
</ds:datastoreItem>
</file>

<file path=customXml/itemProps2.xml><?xml version="1.0" encoding="utf-8"?>
<ds:datastoreItem xmlns:ds="http://schemas.openxmlformats.org/officeDocument/2006/customXml" ds:itemID="{45B38F57-60B5-4576-AB0F-906C8D09A004}">
  <ds:schemaRefs>
    <ds:schemaRef ds:uri="http://schemas.microsoft.com/office/2006/metadata/properties"/>
    <ds:schemaRef ds:uri="http://schemas.microsoft.com/office/infopath/2007/PartnerControls"/>
    <ds:schemaRef ds:uri="d2246773-2560-40ab-b6b4-8cd3f7cb7dc8"/>
    <ds:schemaRef ds:uri="09ce38db-efdb-4708-8c34-9908d67fb011"/>
  </ds:schemaRefs>
</ds:datastoreItem>
</file>

<file path=customXml/itemProps3.xml><?xml version="1.0" encoding="utf-8"?>
<ds:datastoreItem xmlns:ds="http://schemas.openxmlformats.org/officeDocument/2006/customXml" ds:itemID="{A44100FD-1640-46D9-A382-82BF1F606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46773-2560-40ab-b6b4-8cd3f7cb7dc8"/>
    <ds:schemaRef ds:uri="09ce38db-efdb-4708-8c34-9908d67fb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5421</Words>
  <Characters>30905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36254</CharactersWithSpaces>
  <SharedDoc>false</SharedDoc>
  <HLinks>
    <vt:vector size="96" baseType="variant">
      <vt:variant>
        <vt:i4>2228347</vt:i4>
      </vt:variant>
      <vt:variant>
        <vt:i4>51</vt:i4>
      </vt:variant>
      <vt:variant>
        <vt:i4>0</vt:i4>
      </vt:variant>
      <vt:variant>
        <vt:i4>5</vt:i4>
      </vt:variant>
      <vt:variant>
        <vt:lpwstr>https://www.commbuys.com/bso/external/purchaseorder/poSummary.sdo?docId=PO-21-1080-OSD03-SRC01-22392&amp;releaseNbr=0&amp;external=true&amp;parentUrl=close</vt:lpwstr>
      </vt:variant>
      <vt:variant>
        <vt:lpwstr/>
      </vt:variant>
      <vt:variant>
        <vt:i4>2097278</vt:i4>
      </vt:variant>
      <vt:variant>
        <vt:i4>48</vt:i4>
      </vt:variant>
      <vt:variant>
        <vt:i4>0</vt:i4>
      </vt:variant>
      <vt:variant>
        <vt:i4>5</vt:i4>
      </vt:variant>
      <vt:variant>
        <vt:lpwstr>https://www.commbuys.com/bso/external/purchaseorder/poSummary.sdo?docId=PO-19-1080-OSD03-SRC01-16704&amp;releaseNbr=0&amp;external=true&amp;parentUrl=close</vt:lpwstr>
      </vt:variant>
      <vt:variant>
        <vt:lpwstr/>
      </vt:variant>
      <vt:variant>
        <vt:i4>2556021</vt:i4>
      </vt:variant>
      <vt:variant>
        <vt:i4>45</vt:i4>
      </vt:variant>
      <vt:variant>
        <vt:i4>0</vt:i4>
      </vt:variant>
      <vt:variant>
        <vt:i4>5</vt:i4>
      </vt:variant>
      <vt:variant>
        <vt:lpwstr>https://www.commbuys.com/bso/external/purchaseorder/poSummary.sdo?docId=PO-20-1080-OSD03-SRC01-16621&amp;releaseNbr=0&amp;external=true&amp;parentUrl=close</vt:lpwstr>
      </vt:variant>
      <vt:variant>
        <vt:lpwstr/>
      </vt:variant>
      <vt:variant>
        <vt:i4>4923519</vt:i4>
      </vt:variant>
      <vt:variant>
        <vt:i4>39</vt:i4>
      </vt:variant>
      <vt:variant>
        <vt:i4>0</vt:i4>
      </vt:variant>
      <vt:variant>
        <vt:i4>5</vt:i4>
      </vt:variant>
      <vt:variant>
        <vt:lpwstr/>
      </vt:variant>
      <vt:variant>
        <vt:lpwstr>_FORM_1_–_1</vt:lpwstr>
      </vt:variant>
      <vt:variant>
        <vt:i4>4849766</vt:i4>
      </vt:variant>
      <vt:variant>
        <vt:i4>36</vt:i4>
      </vt:variant>
      <vt:variant>
        <vt:i4>0</vt:i4>
      </vt:variant>
      <vt:variant>
        <vt:i4>5</vt:i4>
      </vt:variant>
      <vt:variant>
        <vt:lpwstr>mailto:COMMBUYS@state.ma.us?Subject=COMMBUYS%20Question</vt:lpwstr>
      </vt:variant>
      <vt:variant>
        <vt:lpwstr/>
      </vt:variant>
      <vt:variant>
        <vt:i4>2490426</vt:i4>
      </vt:variant>
      <vt:variant>
        <vt:i4>33</vt:i4>
      </vt:variant>
      <vt:variant>
        <vt:i4>0</vt:i4>
      </vt:variant>
      <vt:variant>
        <vt:i4>5</vt:i4>
      </vt:variant>
      <vt:variant>
        <vt:lpwstr>https://www.youtube.com/redirect?event=video_description&amp;redir_token=QUFFLUhqbllPamhzMXJSRFNzTDhaZXFnUDRCMjlEanBLZ3xBQ3Jtc0trcFRwTnFMRkl0WnJ1dE1KYnZybG5mY1Z2ZEJxVW50NGNBU1h0cUFTeWZCMkJIUGtfY0I5NUpaTlhFbEVCb01Ya3RJMENPR2lSOEpZc3NoejBzQk1VblBHNS1tZjBBcEpadTZjRTBwUEU3Nml4WFgyZw&amp;q=https%3A%2F%2Fwww.screencast.com%2Ft%2FGMJLKkilF12&amp;v=IG7XDNk4-U0</vt:lpwstr>
      </vt:variant>
      <vt:variant>
        <vt:lpwstr/>
      </vt:variant>
      <vt:variant>
        <vt:i4>3670073</vt:i4>
      </vt:variant>
      <vt:variant>
        <vt:i4>30</vt:i4>
      </vt:variant>
      <vt:variant>
        <vt:i4>0</vt:i4>
      </vt:variant>
      <vt:variant>
        <vt:i4>5</vt:i4>
      </vt:variant>
      <vt:variant>
        <vt:lpwstr>https://www.mass.gov/doc/how-to-create-a-quote-in-commbuys/download</vt:lpwstr>
      </vt:variant>
      <vt:variant>
        <vt:lpwstr/>
      </vt:variant>
      <vt:variant>
        <vt:i4>6684721</vt:i4>
      </vt:variant>
      <vt:variant>
        <vt:i4>24</vt:i4>
      </vt:variant>
      <vt:variant>
        <vt:i4>0</vt:i4>
      </vt:variant>
      <vt:variant>
        <vt:i4>5</vt:i4>
      </vt:variant>
      <vt:variant>
        <vt:lpwstr>https://www.mass.gov/executive-orders/no-594-leading-by-example-decarbonizing-and-minimizing-environmental-impacts-of-state-government</vt:lpwstr>
      </vt:variant>
      <vt:variant>
        <vt:lpwstr/>
      </vt:variant>
      <vt:variant>
        <vt:i4>8192056</vt:i4>
      </vt:variant>
      <vt:variant>
        <vt:i4>21</vt:i4>
      </vt:variant>
      <vt:variant>
        <vt:i4>0</vt:i4>
      </vt:variant>
      <vt:variant>
        <vt:i4>5</vt:i4>
      </vt:variant>
      <vt:variant>
        <vt:lpwstr>https://malegislature.gov/Bills/192/S9</vt:lpwstr>
      </vt:variant>
      <vt:variant>
        <vt:lpwstr/>
      </vt:variant>
      <vt:variant>
        <vt:i4>2031643</vt:i4>
      </vt:variant>
      <vt:variant>
        <vt:i4>18</vt:i4>
      </vt:variant>
      <vt:variant>
        <vt:i4>0</vt:i4>
      </vt:variant>
      <vt:variant>
        <vt:i4>5</vt:i4>
      </vt:variant>
      <vt:variant>
        <vt:lpwstr>https://www.mass.gov/info-details/information-technology-hardware</vt:lpwstr>
      </vt:variant>
      <vt:variant>
        <vt:lpwstr/>
      </vt:variant>
      <vt:variant>
        <vt:i4>5242948</vt:i4>
      </vt:variant>
      <vt:variant>
        <vt:i4>15</vt:i4>
      </vt:variant>
      <vt:variant>
        <vt:i4>0</vt:i4>
      </vt:variant>
      <vt:variant>
        <vt:i4>5</vt:i4>
      </vt:variant>
      <vt:variant>
        <vt:lpwstr>https://www.mass.gov/guides/epp-program-environmentally-preferable-products-and-services-on-statewide-contracts</vt:lpwstr>
      </vt:variant>
      <vt:variant>
        <vt:lpwstr>-information-technology-(it)-to</vt:lpwstr>
      </vt:variant>
      <vt:variant>
        <vt:i4>8257572</vt:i4>
      </vt:variant>
      <vt:variant>
        <vt:i4>12</vt:i4>
      </vt:variant>
      <vt:variant>
        <vt:i4>0</vt:i4>
      </vt:variant>
      <vt:variant>
        <vt:i4>5</vt:i4>
      </vt:variant>
      <vt:variant>
        <vt:lpwstr>https://www.mass.gov/info-details/accessibility-contract-language-for-it-solutions</vt:lpwstr>
      </vt:variant>
      <vt:variant>
        <vt:lpwstr/>
      </vt:variant>
      <vt:variant>
        <vt:i4>5636175</vt:i4>
      </vt:variant>
      <vt:variant>
        <vt:i4>9</vt:i4>
      </vt:variant>
      <vt:variant>
        <vt:i4>0</vt:i4>
      </vt:variant>
      <vt:variant>
        <vt:i4>5</vt:i4>
      </vt:variant>
      <vt:variant>
        <vt:lpwstr>https://www.mass.gov/handbook/enterprise-information-security-policies-and-standards</vt:lpwstr>
      </vt:variant>
      <vt:variant>
        <vt:lpwstr/>
      </vt:variant>
      <vt:variant>
        <vt:i4>1310747</vt:i4>
      </vt:variant>
      <vt:variant>
        <vt:i4>6</vt:i4>
      </vt:variant>
      <vt:variant>
        <vt:i4>0</vt:i4>
      </vt:variant>
      <vt:variant>
        <vt:i4>5</vt:i4>
      </vt:variant>
      <vt:variant>
        <vt:lpwstr>C:\Users\jennifer.lyons\AppData\Local\Microsoft\Windows\INetCache\Content.Outlook\CA03TR4P\www.commbuys.com</vt:lpwstr>
      </vt:variant>
      <vt:variant>
        <vt:lpwstr/>
      </vt:variant>
      <vt:variant>
        <vt:i4>3276839</vt:i4>
      </vt:variant>
      <vt:variant>
        <vt:i4>3</vt:i4>
      </vt:variant>
      <vt:variant>
        <vt:i4>0</vt:i4>
      </vt:variant>
      <vt:variant>
        <vt:i4>5</vt:i4>
      </vt:variant>
      <vt:variant>
        <vt:lpwstr/>
      </vt:variant>
      <vt:variant>
        <vt:lpwstr>_Additional_Requirements</vt:lpwstr>
      </vt:variant>
      <vt:variant>
        <vt:i4>1507434</vt:i4>
      </vt:variant>
      <vt:variant>
        <vt:i4>0</vt:i4>
      </vt:variant>
      <vt:variant>
        <vt:i4>0</vt:i4>
      </vt:variant>
      <vt:variant>
        <vt:i4>5</vt:i4>
      </vt:variant>
      <vt:variant>
        <vt:lpwstr>mailto:osdlegal@state.ma.us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Jennifer (OSD)</dc:creator>
  <cp:keywords/>
  <dc:description/>
  <cp:lastModifiedBy>MacEvitt, Marge (OSD)</cp:lastModifiedBy>
  <cp:revision>2</cp:revision>
  <dcterms:created xsi:type="dcterms:W3CDTF">2024-05-27T14:09:00Z</dcterms:created>
  <dcterms:modified xsi:type="dcterms:W3CDTF">2024-05-27T14:09:00Z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0x010100559A3A9D92A32A4086FBF76063D97C63</vt:lpwstr>
  </property>
  <property fmtid="{D5CDD505-2E9C-101B-9397-08002B2CF9AE}" pid="3" name="MediaServiceImageTags">
    <vt:lpwstr/>
  </property>
</Properties>
</file>