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42B638" w14:textId="77777777" w:rsidR="00724154" w:rsidRPr="00CF0E79" w:rsidRDefault="00724154" w:rsidP="00175CE4">
      <w:pPr>
        <w:spacing w:after="0" w:line="240" w:lineRule="auto"/>
        <w:jc w:val="center"/>
        <w:rPr>
          <w:rFonts w:cs="Times New Roman"/>
          <w:b/>
          <w:sz w:val="24"/>
          <w:szCs w:val="24"/>
        </w:rPr>
      </w:pPr>
      <w:r w:rsidRPr="00CF0E79">
        <w:rPr>
          <w:rFonts w:cs="Times New Roman"/>
          <w:b/>
          <w:noProof/>
          <w:sz w:val="24"/>
          <w:szCs w:val="24"/>
        </w:rPr>
        <w:drawing>
          <wp:inline distT="0" distB="0" distL="0" distR="0" wp14:anchorId="0523DA07" wp14:editId="4B6FEA00">
            <wp:extent cx="476250" cy="360189"/>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ssHireStateWorkforceBoard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81704" cy="364314"/>
                    </a:xfrm>
                    <a:prstGeom prst="rect">
                      <a:avLst/>
                    </a:prstGeom>
                  </pic:spPr>
                </pic:pic>
              </a:graphicData>
            </a:graphic>
          </wp:inline>
        </w:drawing>
      </w:r>
    </w:p>
    <w:p w14:paraId="3F5570CA" w14:textId="77777777" w:rsidR="005C3B0B" w:rsidRPr="00CF0E79" w:rsidRDefault="00FA3C8D" w:rsidP="00175CE4">
      <w:pPr>
        <w:spacing w:after="0" w:line="240" w:lineRule="auto"/>
        <w:jc w:val="center"/>
        <w:rPr>
          <w:rFonts w:cs="Times New Roman"/>
          <w:b/>
          <w:sz w:val="24"/>
          <w:szCs w:val="24"/>
        </w:rPr>
      </w:pPr>
      <w:r w:rsidRPr="00CF0E79">
        <w:rPr>
          <w:rFonts w:cs="Times New Roman"/>
          <w:b/>
          <w:sz w:val="24"/>
          <w:szCs w:val="24"/>
        </w:rPr>
        <w:t>MassHire State</w:t>
      </w:r>
      <w:r w:rsidR="005C3B0B" w:rsidRPr="00CF0E79">
        <w:rPr>
          <w:rFonts w:cs="Times New Roman"/>
          <w:b/>
          <w:sz w:val="24"/>
          <w:szCs w:val="24"/>
        </w:rPr>
        <w:t xml:space="preserve"> Workforce Board Meeting</w:t>
      </w:r>
    </w:p>
    <w:p w14:paraId="4BD4C52E" w14:textId="65ACDD02" w:rsidR="001A4D0B" w:rsidRPr="00CF0E79" w:rsidRDefault="00DA1B25" w:rsidP="00175CE4">
      <w:pPr>
        <w:spacing w:after="0" w:line="240" w:lineRule="auto"/>
        <w:jc w:val="center"/>
        <w:rPr>
          <w:rFonts w:cs="Times New Roman"/>
          <w:sz w:val="24"/>
          <w:szCs w:val="24"/>
        </w:rPr>
      </w:pPr>
      <w:r w:rsidRPr="00CF0E79">
        <w:rPr>
          <w:rFonts w:cs="Times New Roman"/>
          <w:sz w:val="24"/>
          <w:szCs w:val="24"/>
        </w:rPr>
        <w:t>Thursday</w:t>
      </w:r>
      <w:r w:rsidR="00DF3111" w:rsidRPr="00CF0E79">
        <w:rPr>
          <w:rFonts w:cs="Times New Roman"/>
          <w:sz w:val="24"/>
          <w:szCs w:val="24"/>
        </w:rPr>
        <w:t xml:space="preserve">, </w:t>
      </w:r>
      <w:r w:rsidR="00022923">
        <w:rPr>
          <w:rFonts w:cs="Times New Roman"/>
          <w:sz w:val="24"/>
          <w:szCs w:val="24"/>
        </w:rPr>
        <w:t>September</w:t>
      </w:r>
      <w:r w:rsidR="00DB6A1E" w:rsidRPr="00CF0E79">
        <w:rPr>
          <w:rFonts w:cs="Times New Roman"/>
          <w:sz w:val="24"/>
          <w:szCs w:val="24"/>
        </w:rPr>
        <w:t xml:space="preserve"> </w:t>
      </w:r>
      <w:r w:rsidR="00DC147D">
        <w:rPr>
          <w:rFonts w:cs="Times New Roman"/>
          <w:sz w:val="24"/>
          <w:szCs w:val="24"/>
        </w:rPr>
        <w:t>2</w:t>
      </w:r>
      <w:r w:rsidRPr="00CF0E79">
        <w:rPr>
          <w:rFonts w:cs="Times New Roman"/>
          <w:sz w:val="24"/>
          <w:szCs w:val="24"/>
        </w:rPr>
        <w:t>4</w:t>
      </w:r>
      <w:r w:rsidR="008B39F9" w:rsidRPr="00CF0E79">
        <w:rPr>
          <w:rFonts w:cs="Times New Roman"/>
          <w:sz w:val="24"/>
          <w:szCs w:val="24"/>
        </w:rPr>
        <w:t>, 2020</w:t>
      </w:r>
    </w:p>
    <w:p w14:paraId="3C9D60B6" w14:textId="29060D88" w:rsidR="005C3B0B" w:rsidRPr="00CF0E79" w:rsidRDefault="00013368" w:rsidP="00175CE4">
      <w:pPr>
        <w:spacing w:after="0" w:line="240" w:lineRule="auto"/>
        <w:jc w:val="center"/>
        <w:rPr>
          <w:rFonts w:cs="Times New Roman"/>
          <w:sz w:val="24"/>
          <w:szCs w:val="24"/>
        </w:rPr>
      </w:pPr>
      <w:r w:rsidRPr="00CF0E79">
        <w:rPr>
          <w:rFonts w:cs="Times New Roman"/>
          <w:sz w:val="24"/>
          <w:szCs w:val="24"/>
        </w:rPr>
        <w:t>9:30 a.m.</w:t>
      </w:r>
      <w:r w:rsidR="00507E16" w:rsidRPr="00CF0E79">
        <w:rPr>
          <w:rFonts w:cs="Times New Roman"/>
          <w:sz w:val="24"/>
          <w:szCs w:val="24"/>
        </w:rPr>
        <w:t xml:space="preserve"> to</w:t>
      </w:r>
      <w:r w:rsidR="00533B33" w:rsidRPr="00CF0E79">
        <w:rPr>
          <w:rFonts w:cs="Times New Roman"/>
          <w:sz w:val="24"/>
          <w:szCs w:val="24"/>
        </w:rPr>
        <w:t xml:space="preserve"> 1</w:t>
      </w:r>
      <w:r w:rsidR="00DA1B25" w:rsidRPr="00CF0E79">
        <w:rPr>
          <w:rFonts w:cs="Times New Roman"/>
          <w:sz w:val="24"/>
          <w:szCs w:val="24"/>
        </w:rPr>
        <w:t>1</w:t>
      </w:r>
      <w:r w:rsidR="00533B33" w:rsidRPr="00CF0E79">
        <w:rPr>
          <w:rFonts w:cs="Times New Roman"/>
          <w:sz w:val="24"/>
          <w:szCs w:val="24"/>
        </w:rPr>
        <w:t>:</w:t>
      </w:r>
      <w:r w:rsidR="004E50FD">
        <w:rPr>
          <w:rFonts w:cs="Times New Roman"/>
          <w:sz w:val="24"/>
          <w:szCs w:val="24"/>
        </w:rPr>
        <w:t>3</w:t>
      </w:r>
      <w:r w:rsidR="00533B33" w:rsidRPr="00CF0E79">
        <w:rPr>
          <w:rFonts w:cs="Times New Roman"/>
          <w:sz w:val="24"/>
          <w:szCs w:val="24"/>
        </w:rPr>
        <w:t xml:space="preserve">0 </w:t>
      </w:r>
      <w:r w:rsidR="00DA1B25" w:rsidRPr="00CF0E79">
        <w:rPr>
          <w:rFonts w:cs="Times New Roman"/>
          <w:sz w:val="24"/>
          <w:szCs w:val="24"/>
        </w:rPr>
        <w:t>a.m.</w:t>
      </w:r>
    </w:p>
    <w:p w14:paraId="0BE0AFF1" w14:textId="4731823C" w:rsidR="00052A76" w:rsidRPr="00CF0E79" w:rsidRDefault="00BD4CBB" w:rsidP="00894E79">
      <w:pPr>
        <w:spacing w:after="0" w:line="240" w:lineRule="auto"/>
        <w:jc w:val="center"/>
        <w:rPr>
          <w:sz w:val="24"/>
          <w:szCs w:val="24"/>
        </w:rPr>
      </w:pPr>
      <w:r w:rsidRPr="00CF0E79">
        <w:rPr>
          <w:rFonts w:cs="Times New Roman"/>
          <w:sz w:val="24"/>
          <w:szCs w:val="24"/>
        </w:rPr>
        <w:t>Virtual Meeting (via WebEx)</w:t>
      </w:r>
    </w:p>
    <w:p w14:paraId="45CA630D" w14:textId="77777777" w:rsidR="0021197C" w:rsidRPr="00CF0E79" w:rsidRDefault="0021197C" w:rsidP="00894E79">
      <w:pPr>
        <w:spacing w:after="0" w:line="240" w:lineRule="auto"/>
        <w:jc w:val="center"/>
        <w:rPr>
          <w:sz w:val="24"/>
          <w:szCs w:val="24"/>
        </w:rPr>
      </w:pPr>
    </w:p>
    <w:p w14:paraId="6C2B951A" w14:textId="25A6DCC3" w:rsidR="00D11D40" w:rsidRDefault="009D0FB0" w:rsidP="00DC147D">
      <w:pPr>
        <w:spacing w:after="0" w:line="240" w:lineRule="auto"/>
        <w:jc w:val="center"/>
        <w:rPr>
          <w:rFonts w:cs="Times New Roman"/>
          <w:b/>
          <w:sz w:val="24"/>
          <w:szCs w:val="24"/>
        </w:rPr>
      </w:pPr>
      <w:r w:rsidRPr="00CF0E79">
        <w:rPr>
          <w:rFonts w:cs="Times New Roman"/>
          <w:b/>
          <w:sz w:val="24"/>
          <w:szCs w:val="24"/>
        </w:rPr>
        <w:t>Meeting Minutes</w:t>
      </w:r>
    </w:p>
    <w:p w14:paraId="14C50711" w14:textId="77777777" w:rsidR="00DC147D" w:rsidRPr="00CF0E79" w:rsidRDefault="00DC147D" w:rsidP="00DC147D">
      <w:pPr>
        <w:spacing w:after="0" w:line="240" w:lineRule="auto"/>
        <w:jc w:val="center"/>
        <w:rPr>
          <w:rFonts w:cs="Times New Roman"/>
          <w:sz w:val="24"/>
          <w:szCs w:val="24"/>
        </w:rPr>
      </w:pPr>
    </w:p>
    <w:p w14:paraId="5F03E800" w14:textId="044CA01E" w:rsidR="005A051C" w:rsidRPr="00CF0E79" w:rsidRDefault="005A051C" w:rsidP="00F25854">
      <w:pPr>
        <w:pStyle w:val="BodyA"/>
        <w:spacing w:after="0"/>
        <w:rPr>
          <w:rFonts w:asciiTheme="minorHAnsi" w:hAnsiTheme="minorHAnsi" w:cs="Times New Roman"/>
          <w:b/>
          <w:bCs/>
          <w:i/>
          <w:iCs/>
          <w:sz w:val="24"/>
          <w:szCs w:val="24"/>
        </w:rPr>
      </w:pPr>
      <w:r w:rsidRPr="00CF0E79">
        <w:rPr>
          <w:rFonts w:asciiTheme="minorHAnsi" w:hAnsiTheme="minorHAnsi" w:cs="Times New Roman"/>
          <w:b/>
          <w:bCs/>
          <w:i/>
          <w:iCs/>
          <w:sz w:val="24"/>
          <w:szCs w:val="24"/>
        </w:rPr>
        <w:t>Members Present</w:t>
      </w:r>
      <w:r w:rsidR="0010040C" w:rsidRPr="00CF0E79">
        <w:rPr>
          <w:rFonts w:asciiTheme="minorHAnsi" w:hAnsiTheme="minorHAnsi" w:cs="Times New Roman"/>
          <w:b/>
          <w:bCs/>
          <w:i/>
          <w:iCs/>
          <w:sz w:val="24"/>
          <w:szCs w:val="24"/>
        </w:rPr>
        <w:t xml:space="preserve"> (logged in)</w:t>
      </w:r>
      <w:r w:rsidRPr="00CF0E79">
        <w:rPr>
          <w:rFonts w:asciiTheme="minorHAnsi" w:hAnsiTheme="minorHAnsi" w:cs="Times New Roman"/>
          <w:b/>
          <w:bCs/>
          <w:i/>
          <w:iCs/>
          <w:sz w:val="24"/>
          <w:szCs w:val="24"/>
        </w:rPr>
        <w:t xml:space="preserve">: </w:t>
      </w:r>
    </w:p>
    <w:p w14:paraId="12CA9E56" w14:textId="65357252" w:rsidR="00EB3458" w:rsidRPr="00CF0E79" w:rsidRDefault="0010040C" w:rsidP="00EB3458">
      <w:pPr>
        <w:pStyle w:val="BodyA"/>
        <w:spacing w:after="0"/>
        <w:rPr>
          <w:rFonts w:asciiTheme="minorHAnsi" w:hAnsiTheme="minorHAnsi" w:cs="Times New Roman"/>
          <w:bCs/>
          <w:i/>
          <w:iCs/>
          <w:sz w:val="24"/>
          <w:szCs w:val="24"/>
        </w:rPr>
      </w:pPr>
      <w:r w:rsidRPr="00A73560">
        <w:rPr>
          <w:rFonts w:asciiTheme="minorHAnsi" w:hAnsiTheme="minorHAnsi" w:cs="Times New Roman"/>
          <w:bCs/>
          <w:i/>
          <w:iCs/>
          <w:sz w:val="24"/>
          <w:szCs w:val="24"/>
        </w:rPr>
        <w:t xml:space="preserve">Rosalin Acosta, </w:t>
      </w:r>
      <w:proofErr w:type="spellStart"/>
      <w:r w:rsidR="00297A57" w:rsidRPr="00A73560">
        <w:rPr>
          <w:rFonts w:asciiTheme="minorHAnsi" w:hAnsiTheme="minorHAnsi" w:cs="Times New Roman"/>
          <w:bCs/>
          <w:i/>
          <w:iCs/>
          <w:sz w:val="24"/>
          <w:szCs w:val="24"/>
        </w:rPr>
        <w:t>Zamawa</w:t>
      </w:r>
      <w:proofErr w:type="spellEnd"/>
      <w:r w:rsidR="00297A57" w:rsidRPr="00A73560">
        <w:rPr>
          <w:rFonts w:asciiTheme="minorHAnsi" w:hAnsiTheme="minorHAnsi" w:cs="Times New Roman"/>
          <w:bCs/>
          <w:i/>
          <w:iCs/>
          <w:sz w:val="24"/>
          <w:szCs w:val="24"/>
        </w:rPr>
        <w:t xml:space="preserve"> Arenas, Joanne </w:t>
      </w:r>
      <w:proofErr w:type="spellStart"/>
      <w:r w:rsidR="00297A57" w:rsidRPr="00A73560">
        <w:rPr>
          <w:rFonts w:asciiTheme="minorHAnsi" w:hAnsiTheme="minorHAnsi" w:cs="Times New Roman"/>
          <w:bCs/>
          <w:i/>
          <w:iCs/>
          <w:sz w:val="24"/>
          <w:szCs w:val="24"/>
        </w:rPr>
        <w:t>Berwald</w:t>
      </w:r>
      <w:proofErr w:type="spellEnd"/>
      <w:r w:rsidR="00297A57" w:rsidRPr="00A73560">
        <w:rPr>
          <w:rFonts w:asciiTheme="minorHAnsi" w:hAnsiTheme="minorHAnsi" w:cs="Times New Roman"/>
          <w:bCs/>
          <w:i/>
          <w:iCs/>
          <w:sz w:val="24"/>
          <w:szCs w:val="24"/>
        </w:rPr>
        <w:t>,</w:t>
      </w:r>
      <w:r w:rsidR="00661C3A" w:rsidRPr="00A73560">
        <w:rPr>
          <w:rFonts w:asciiTheme="minorHAnsi" w:hAnsiTheme="minorHAnsi" w:cs="Times New Roman"/>
          <w:bCs/>
          <w:i/>
          <w:iCs/>
          <w:sz w:val="24"/>
          <w:szCs w:val="24"/>
        </w:rPr>
        <w:t xml:space="preserve"> Anne</w:t>
      </w:r>
      <w:r w:rsidR="00297A57" w:rsidRPr="00A73560">
        <w:rPr>
          <w:rFonts w:asciiTheme="minorHAnsi" w:hAnsiTheme="minorHAnsi" w:cs="Times New Roman"/>
          <w:bCs/>
          <w:i/>
          <w:iCs/>
          <w:sz w:val="24"/>
          <w:szCs w:val="24"/>
        </w:rPr>
        <w:t xml:space="preserve"> </w:t>
      </w:r>
      <w:proofErr w:type="spellStart"/>
      <w:r w:rsidR="006E2810" w:rsidRPr="00A73560">
        <w:rPr>
          <w:rFonts w:asciiTheme="minorHAnsi" w:hAnsiTheme="minorHAnsi" w:cs="Times New Roman"/>
          <w:bCs/>
          <w:i/>
          <w:iCs/>
          <w:sz w:val="24"/>
          <w:szCs w:val="24"/>
        </w:rPr>
        <w:t>Broholm</w:t>
      </w:r>
      <w:proofErr w:type="spellEnd"/>
      <w:r w:rsidR="006E2810" w:rsidRPr="00A73560">
        <w:rPr>
          <w:rFonts w:asciiTheme="minorHAnsi" w:hAnsiTheme="minorHAnsi" w:cs="Times New Roman"/>
          <w:bCs/>
          <w:i/>
          <w:iCs/>
          <w:sz w:val="24"/>
          <w:szCs w:val="24"/>
        </w:rPr>
        <w:t xml:space="preserve">, </w:t>
      </w:r>
      <w:r w:rsidR="00190CBC" w:rsidRPr="00A73560">
        <w:rPr>
          <w:rFonts w:asciiTheme="minorHAnsi" w:hAnsiTheme="minorHAnsi" w:cs="Times New Roman"/>
          <w:bCs/>
          <w:i/>
          <w:iCs/>
          <w:sz w:val="24"/>
          <w:szCs w:val="24"/>
        </w:rPr>
        <w:t xml:space="preserve">Jesse Brown, </w:t>
      </w:r>
      <w:r w:rsidRPr="00A73560">
        <w:rPr>
          <w:rFonts w:asciiTheme="minorHAnsi" w:hAnsiTheme="minorHAnsi" w:cs="Times New Roman"/>
          <w:bCs/>
          <w:i/>
          <w:iCs/>
          <w:sz w:val="24"/>
          <w:szCs w:val="24"/>
        </w:rPr>
        <w:t xml:space="preserve">James </w:t>
      </w:r>
      <w:proofErr w:type="spellStart"/>
      <w:r w:rsidRPr="00A73560">
        <w:rPr>
          <w:rFonts w:asciiTheme="minorHAnsi" w:hAnsiTheme="minorHAnsi" w:cs="Times New Roman"/>
          <w:bCs/>
          <w:i/>
          <w:iCs/>
          <w:sz w:val="24"/>
          <w:szCs w:val="24"/>
        </w:rPr>
        <w:t>Cassetta</w:t>
      </w:r>
      <w:proofErr w:type="spellEnd"/>
      <w:r w:rsidRPr="00A73560">
        <w:rPr>
          <w:rFonts w:asciiTheme="minorHAnsi" w:hAnsiTheme="minorHAnsi" w:cs="Times New Roman"/>
          <w:bCs/>
          <w:i/>
          <w:iCs/>
          <w:sz w:val="24"/>
          <w:szCs w:val="24"/>
        </w:rPr>
        <w:t>,</w:t>
      </w:r>
      <w:r w:rsidR="00534142" w:rsidRPr="00A73560">
        <w:rPr>
          <w:rFonts w:asciiTheme="minorHAnsi" w:hAnsiTheme="minorHAnsi" w:cs="Times New Roman"/>
          <w:bCs/>
          <w:i/>
          <w:iCs/>
          <w:sz w:val="24"/>
          <w:szCs w:val="24"/>
        </w:rPr>
        <w:t xml:space="preserve"> </w:t>
      </w:r>
      <w:r w:rsidR="00CF6AC6" w:rsidRPr="00A73560">
        <w:rPr>
          <w:rFonts w:asciiTheme="minorHAnsi" w:hAnsiTheme="minorHAnsi" w:cs="Times New Roman"/>
          <w:bCs/>
          <w:i/>
          <w:iCs/>
          <w:sz w:val="24"/>
          <w:szCs w:val="24"/>
        </w:rPr>
        <w:t>Sherry Dong,</w:t>
      </w:r>
      <w:r w:rsidR="00AF49A4" w:rsidRPr="00A73560">
        <w:rPr>
          <w:rFonts w:asciiTheme="minorHAnsi" w:hAnsiTheme="minorHAnsi" w:cs="Times New Roman"/>
          <w:bCs/>
          <w:i/>
          <w:iCs/>
          <w:sz w:val="24"/>
          <w:szCs w:val="24"/>
        </w:rPr>
        <w:t xml:space="preserve"> </w:t>
      </w:r>
      <w:r w:rsidR="00D8748A" w:rsidRPr="00A73560">
        <w:rPr>
          <w:rFonts w:asciiTheme="minorHAnsi" w:hAnsiTheme="minorHAnsi" w:cs="Times New Roman"/>
          <w:bCs/>
          <w:i/>
          <w:iCs/>
          <w:sz w:val="24"/>
          <w:szCs w:val="24"/>
        </w:rPr>
        <w:t xml:space="preserve">Pamela Everhart, </w:t>
      </w:r>
      <w:r w:rsidR="00474802" w:rsidRPr="00A73560">
        <w:rPr>
          <w:rFonts w:asciiTheme="minorHAnsi" w:hAnsiTheme="minorHAnsi" w:cs="Times New Roman"/>
          <w:bCs/>
          <w:i/>
          <w:iCs/>
          <w:sz w:val="24"/>
          <w:szCs w:val="24"/>
        </w:rPr>
        <w:t xml:space="preserve">Jessyca Feliciano, </w:t>
      </w:r>
      <w:r w:rsidR="00D8748A" w:rsidRPr="00A73560">
        <w:rPr>
          <w:rFonts w:asciiTheme="minorHAnsi" w:hAnsiTheme="minorHAnsi" w:cs="Times New Roman"/>
          <w:bCs/>
          <w:i/>
          <w:iCs/>
          <w:sz w:val="24"/>
          <w:szCs w:val="24"/>
        </w:rPr>
        <w:t xml:space="preserve">Ann-Margaret Ferrante, Maria Ferreira-Bedard, Rainer </w:t>
      </w:r>
      <w:proofErr w:type="spellStart"/>
      <w:r w:rsidR="00D8748A" w:rsidRPr="00A73560">
        <w:rPr>
          <w:rFonts w:asciiTheme="minorHAnsi" w:hAnsiTheme="minorHAnsi" w:cs="Times New Roman"/>
          <w:bCs/>
          <w:i/>
          <w:iCs/>
          <w:sz w:val="24"/>
          <w:szCs w:val="24"/>
        </w:rPr>
        <w:t>Gawlick</w:t>
      </w:r>
      <w:proofErr w:type="spellEnd"/>
      <w:r w:rsidR="00D8748A" w:rsidRPr="00A73560">
        <w:rPr>
          <w:rFonts w:asciiTheme="minorHAnsi" w:hAnsiTheme="minorHAnsi" w:cs="Times New Roman"/>
          <w:bCs/>
          <w:i/>
          <w:iCs/>
          <w:sz w:val="24"/>
          <w:szCs w:val="24"/>
        </w:rPr>
        <w:t xml:space="preserve">, Axel </w:t>
      </w:r>
      <w:proofErr w:type="spellStart"/>
      <w:r w:rsidR="00D8748A" w:rsidRPr="00A73560">
        <w:rPr>
          <w:rFonts w:asciiTheme="minorHAnsi" w:hAnsiTheme="minorHAnsi" w:cs="Times New Roman"/>
          <w:bCs/>
          <w:i/>
          <w:iCs/>
          <w:sz w:val="24"/>
          <w:szCs w:val="24"/>
        </w:rPr>
        <w:t>Grippo</w:t>
      </w:r>
      <w:proofErr w:type="spellEnd"/>
      <w:r w:rsidR="00D8748A" w:rsidRPr="00A73560">
        <w:rPr>
          <w:rFonts w:asciiTheme="minorHAnsi" w:hAnsiTheme="minorHAnsi" w:cs="Times New Roman"/>
          <w:bCs/>
          <w:i/>
          <w:iCs/>
          <w:sz w:val="24"/>
          <w:szCs w:val="24"/>
        </w:rPr>
        <w:t xml:space="preserve">, Robert LePage, </w:t>
      </w:r>
      <w:r w:rsidR="00CF6AC6" w:rsidRPr="00A73560">
        <w:rPr>
          <w:rFonts w:asciiTheme="minorHAnsi" w:hAnsiTheme="minorHAnsi" w:cs="Times New Roman"/>
          <w:bCs/>
          <w:i/>
          <w:iCs/>
          <w:sz w:val="24"/>
          <w:szCs w:val="24"/>
        </w:rPr>
        <w:t>Eric Lesser</w:t>
      </w:r>
      <w:r w:rsidR="00D8748A" w:rsidRPr="00A73560">
        <w:rPr>
          <w:rFonts w:asciiTheme="minorHAnsi" w:hAnsiTheme="minorHAnsi" w:cs="Times New Roman"/>
          <w:bCs/>
          <w:i/>
          <w:iCs/>
          <w:sz w:val="24"/>
          <w:szCs w:val="24"/>
        </w:rPr>
        <w:t xml:space="preserve">, </w:t>
      </w:r>
      <w:r w:rsidR="0065230C" w:rsidRPr="00A73560">
        <w:rPr>
          <w:rFonts w:asciiTheme="minorHAnsi" w:hAnsiTheme="minorHAnsi" w:cs="Times New Roman"/>
          <w:bCs/>
          <w:i/>
          <w:iCs/>
          <w:sz w:val="24"/>
          <w:szCs w:val="24"/>
        </w:rPr>
        <w:t>Marylou Sudders</w:t>
      </w:r>
      <w:r w:rsidR="00D8748A" w:rsidRPr="00A73560">
        <w:rPr>
          <w:rFonts w:asciiTheme="minorHAnsi" w:hAnsiTheme="minorHAnsi" w:cs="Times New Roman"/>
          <w:bCs/>
          <w:i/>
          <w:iCs/>
          <w:sz w:val="24"/>
          <w:szCs w:val="24"/>
        </w:rPr>
        <w:t>, Jennifer Morales,</w:t>
      </w:r>
      <w:r w:rsidR="00E573E7" w:rsidRPr="00A73560">
        <w:rPr>
          <w:rFonts w:asciiTheme="minorHAnsi" w:hAnsiTheme="minorHAnsi" w:cs="Times New Roman"/>
          <w:bCs/>
          <w:i/>
          <w:iCs/>
          <w:sz w:val="24"/>
          <w:szCs w:val="24"/>
        </w:rPr>
        <w:t xml:space="preserve"> </w:t>
      </w:r>
      <w:r w:rsidR="004258F3" w:rsidRPr="00A73560">
        <w:rPr>
          <w:rFonts w:asciiTheme="minorHAnsi" w:hAnsiTheme="minorHAnsi" w:cs="Times New Roman"/>
          <w:bCs/>
          <w:i/>
          <w:iCs/>
          <w:sz w:val="24"/>
          <w:szCs w:val="24"/>
        </w:rPr>
        <w:t xml:space="preserve">Radhames Nova, </w:t>
      </w:r>
      <w:r w:rsidR="00E573E7" w:rsidRPr="00A73560">
        <w:rPr>
          <w:rFonts w:asciiTheme="minorHAnsi" w:hAnsiTheme="minorHAnsi" w:cs="Times New Roman"/>
          <w:bCs/>
          <w:i/>
          <w:iCs/>
          <w:sz w:val="24"/>
          <w:szCs w:val="24"/>
        </w:rPr>
        <w:t xml:space="preserve">Warren </w:t>
      </w:r>
      <w:proofErr w:type="spellStart"/>
      <w:r w:rsidR="00E573E7" w:rsidRPr="00A73560">
        <w:rPr>
          <w:rFonts w:asciiTheme="minorHAnsi" w:hAnsiTheme="minorHAnsi" w:cs="Times New Roman"/>
          <w:bCs/>
          <w:i/>
          <w:iCs/>
          <w:sz w:val="24"/>
          <w:szCs w:val="24"/>
        </w:rPr>
        <w:t>Pepicelli</w:t>
      </w:r>
      <w:proofErr w:type="spellEnd"/>
      <w:r w:rsidR="00E573E7" w:rsidRPr="00A73560">
        <w:rPr>
          <w:rFonts w:asciiTheme="minorHAnsi" w:hAnsiTheme="minorHAnsi" w:cs="Times New Roman"/>
          <w:bCs/>
          <w:i/>
          <w:iCs/>
          <w:sz w:val="24"/>
          <w:szCs w:val="24"/>
        </w:rPr>
        <w:t xml:space="preserve">, </w:t>
      </w:r>
      <w:r w:rsidR="00D8748A" w:rsidRPr="00A73560">
        <w:rPr>
          <w:rFonts w:asciiTheme="minorHAnsi" w:hAnsiTheme="minorHAnsi" w:cs="Times New Roman"/>
          <w:bCs/>
          <w:i/>
          <w:iCs/>
          <w:sz w:val="24"/>
          <w:szCs w:val="24"/>
        </w:rPr>
        <w:t>Joanne</w:t>
      </w:r>
      <w:r w:rsidR="00CF6AC6" w:rsidRPr="00A73560">
        <w:rPr>
          <w:rFonts w:asciiTheme="minorHAnsi" w:hAnsiTheme="minorHAnsi" w:cs="Times New Roman"/>
          <w:bCs/>
          <w:i/>
          <w:iCs/>
          <w:sz w:val="24"/>
          <w:szCs w:val="24"/>
        </w:rPr>
        <w:t xml:space="preserve"> </w:t>
      </w:r>
      <w:r w:rsidR="00D8748A" w:rsidRPr="00A73560">
        <w:rPr>
          <w:rFonts w:asciiTheme="minorHAnsi" w:hAnsiTheme="minorHAnsi" w:cs="Times New Roman"/>
          <w:bCs/>
          <w:i/>
          <w:iCs/>
          <w:sz w:val="24"/>
          <w:szCs w:val="24"/>
        </w:rPr>
        <w:t>Pokaski</w:t>
      </w:r>
      <w:r w:rsidR="00CF6AC6" w:rsidRPr="00A73560">
        <w:rPr>
          <w:rFonts w:asciiTheme="minorHAnsi" w:hAnsiTheme="minorHAnsi" w:cs="Times New Roman"/>
          <w:bCs/>
          <w:i/>
          <w:iCs/>
          <w:sz w:val="24"/>
          <w:szCs w:val="24"/>
        </w:rPr>
        <w:t>, Elizabeth Skidmore</w:t>
      </w:r>
      <w:r w:rsidR="00D8748A" w:rsidRPr="00A73560">
        <w:rPr>
          <w:rFonts w:asciiTheme="minorHAnsi" w:hAnsiTheme="minorHAnsi" w:cs="Times New Roman"/>
          <w:bCs/>
          <w:i/>
          <w:iCs/>
          <w:sz w:val="24"/>
          <w:szCs w:val="24"/>
        </w:rPr>
        <w:t>,</w:t>
      </w:r>
      <w:r w:rsidR="00337AEB" w:rsidRPr="00A73560">
        <w:rPr>
          <w:rFonts w:asciiTheme="minorHAnsi" w:hAnsiTheme="minorHAnsi" w:cs="Times New Roman"/>
          <w:bCs/>
          <w:i/>
          <w:iCs/>
          <w:sz w:val="24"/>
          <w:szCs w:val="24"/>
        </w:rPr>
        <w:t xml:space="preserve"> Juan Vega, </w:t>
      </w:r>
      <w:r w:rsidR="00D8748A" w:rsidRPr="00A73560">
        <w:rPr>
          <w:rFonts w:asciiTheme="minorHAnsi" w:hAnsiTheme="minorHAnsi" w:cs="Times New Roman"/>
          <w:bCs/>
          <w:i/>
          <w:iCs/>
          <w:sz w:val="24"/>
          <w:szCs w:val="24"/>
        </w:rPr>
        <w:t>Janice Weekes</w:t>
      </w:r>
      <w:r w:rsidR="007234EB" w:rsidRPr="00A73560">
        <w:rPr>
          <w:rFonts w:asciiTheme="minorHAnsi" w:hAnsiTheme="minorHAnsi" w:cs="Times New Roman"/>
          <w:bCs/>
          <w:i/>
          <w:iCs/>
          <w:sz w:val="24"/>
          <w:szCs w:val="24"/>
        </w:rPr>
        <w:t xml:space="preserve">, </w:t>
      </w:r>
      <w:proofErr w:type="spellStart"/>
      <w:r w:rsidR="00EB3458" w:rsidRPr="00A73560">
        <w:rPr>
          <w:rFonts w:asciiTheme="minorHAnsi" w:hAnsiTheme="minorHAnsi" w:cs="Times New Roman"/>
          <w:bCs/>
          <w:i/>
          <w:iCs/>
          <w:sz w:val="24"/>
          <w:szCs w:val="24"/>
        </w:rPr>
        <w:t>Maicharia</w:t>
      </w:r>
      <w:proofErr w:type="spellEnd"/>
      <w:r w:rsidR="00EB3458" w:rsidRPr="00A73560">
        <w:rPr>
          <w:rFonts w:asciiTheme="minorHAnsi" w:hAnsiTheme="minorHAnsi" w:cs="Times New Roman"/>
          <w:bCs/>
          <w:i/>
          <w:iCs/>
          <w:sz w:val="24"/>
          <w:szCs w:val="24"/>
        </w:rPr>
        <w:t xml:space="preserve"> Weir Lytle</w:t>
      </w:r>
      <w:r w:rsidR="00771E49" w:rsidRPr="00A73560">
        <w:rPr>
          <w:rFonts w:asciiTheme="minorHAnsi" w:hAnsiTheme="minorHAnsi" w:cs="Times New Roman"/>
          <w:bCs/>
          <w:i/>
          <w:iCs/>
          <w:sz w:val="24"/>
          <w:szCs w:val="24"/>
        </w:rPr>
        <w:t>, Ray  Wrobel</w:t>
      </w:r>
    </w:p>
    <w:p w14:paraId="6E46E5AB" w14:textId="77777777" w:rsidR="006B6FB7" w:rsidRPr="00CF0E79" w:rsidRDefault="006B6FB7" w:rsidP="00F25854">
      <w:pPr>
        <w:pStyle w:val="BodyA"/>
        <w:spacing w:after="0"/>
        <w:rPr>
          <w:rFonts w:asciiTheme="minorHAnsi" w:hAnsiTheme="minorHAnsi" w:cs="Times New Roman"/>
          <w:bCs/>
          <w:i/>
          <w:iCs/>
          <w:sz w:val="24"/>
          <w:szCs w:val="24"/>
        </w:rPr>
      </w:pPr>
    </w:p>
    <w:p w14:paraId="30E5BDB2" w14:textId="77777777" w:rsidR="00C52615" w:rsidRPr="00CF0E79" w:rsidRDefault="00C52615" w:rsidP="00F25854">
      <w:pPr>
        <w:pStyle w:val="BodyA"/>
        <w:spacing w:after="0"/>
        <w:rPr>
          <w:rFonts w:asciiTheme="minorHAnsi" w:hAnsiTheme="minorHAnsi" w:cs="Times New Roman"/>
          <w:b/>
          <w:bCs/>
          <w:i/>
          <w:iCs/>
          <w:sz w:val="24"/>
          <w:szCs w:val="24"/>
        </w:rPr>
      </w:pPr>
      <w:r w:rsidRPr="00CF0E79">
        <w:rPr>
          <w:rFonts w:asciiTheme="minorHAnsi" w:hAnsiTheme="minorHAnsi" w:cs="Times New Roman"/>
          <w:b/>
          <w:bCs/>
          <w:i/>
          <w:iCs/>
          <w:sz w:val="24"/>
          <w:szCs w:val="24"/>
        </w:rPr>
        <w:t xml:space="preserve">Members Absent: </w:t>
      </w:r>
    </w:p>
    <w:p w14:paraId="3144FEFE" w14:textId="3EF7319D" w:rsidR="006B5837" w:rsidRDefault="00D04982" w:rsidP="00D04982">
      <w:pPr>
        <w:pStyle w:val="BodyA"/>
        <w:spacing w:after="0"/>
        <w:rPr>
          <w:rFonts w:asciiTheme="minorHAnsi" w:hAnsiTheme="minorHAnsi" w:cs="Times New Roman"/>
          <w:bCs/>
          <w:i/>
          <w:iCs/>
          <w:sz w:val="24"/>
          <w:szCs w:val="24"/>
        </w:rPr>
      </w:pPr>
      <w:r w:rsidRPr="00CF0E79">
        <w:rPr>
          <w:rFonts w:asciiTheme="minorHAnsi" w:hAnsiTheme="minorHAnsi" w:cs="Times New Roman"/>
          <w:bCs/>
          <w:i/>
          <w:iCs/>
          <w:sz w:val="24"/>
          <w:szCs w:val="24"/>
        </w:rPr>
        <w:t>Pam Eddinger,</w:t>
      </w:r>
      <w:r>
        <w:rPr>
          <w:rFonts w:asciiTheme="minorHAnsi" w:hAnsiTheme="minorHAnsi" w:cs="Times New Roman"/>
          <w:bCs/>
          <w:i/>
          <w:iCs/>
          <w:sz w:val="24"/>
          <w:szCs w:val="24"/>
        </w:rPr>
        <w:t xml:space="preserve"> </w:t>
      </w:r>
      <w:r w:rsidRPr="00CF0E79">
        <w:rPr>
          <w:rFonts w:asciiTheme="minorHAnsi" w:hAnsiTheme="minorHAnsi" w:cs="Times New Roman"/>
          <w:bCs/>
          <w:i/>
          <w:iCs/>
          <w:sz w:val="24"/>
          <w:szCs w:val="24"/>
        </w:rPr>
        <w:t>John Mann</w:t>
      </w:r>
      <w:r>
        <w:rPr>
          <w:rFonts w:asciiTheme="minorHAnsi" w:hAnsiTheme="minorHAnsi" w:cs="Times New Roman"/>
          <w:bCs/>
          <w:i/>
          <w:iCs/>
          <w:sz w:val="24"/>
          <w:szCs w:val="24"/>
        </w:rPr>
        <w:t xml:space="preserve">, </w:t>
      </w:r>
      <w:r w:rsidRPr="00CF0E79">
        <w:rPr>
          <w:rFonts w:asciiTheme="minorHAnsi" w:hAnsiTheme="minorHAnsi" w:cs="Times New Roman"/>
          <w:bCs/>
          <w:i/>
          <w:iCs/>
          <w:sz w:val="24"/>
          <w:szCs w:val="24"/>
        </w:rPr>
        <w:t xml:space="preserve">Juliette </w:t>
      </w:r>
      <w:proofErr w:type="spellStart"/>
      <w:r w:rsidRPr="00CF0E79">
        <w:rPr>
          <w:rFonts w:asciiTheme="minorHAnsi" w:hAnsiTheme="minorHAnsi" w:cs="Times New Roman"/>
          <w:bCs/>
          <w:i/>
          <w:iCs/>
          <w:sz w:val="24"/>
          <w:szCs w:val="24"/>
        </w:rPr>
        <w:t>Mayers</w:t>
      </w:r>
      <w:proofErr w:type="spellEnd"/>
      <w:r>
        <w:rPr>
          <w:rFonts w:asciiTheme="minorHAnsi" w:hAnsiTheme="minorHAnsi" w:cs="Times New Roman"/>
          <w:bCs/>
          <w:i/>
          <w:iCs/>
          <w:sz w:val="24"/>
          <w:szCs w:val="24"/>
        </w:rPr>
        <w:t xml:space="preserve">, </w:t>
      </w:r>
      <w:r w:rsidRPr="00CF0E79">
        <w:rPr>
          <w:rFonts w:asciiTheme="minorHAnsi" w:hAnsiTheme="minorHAnsi" w:cs="Times New Roman"/>
          <w:bCs/>
          <w:i/>
          <w:iCs/>
          <w:sz w:val="24"/>
          <w:szCs w:val="24"/>
        </w:rPr>
        <w:t>Sherri Pitcher</w:t>
      </w:r>
      <w:r>
        <w:rPr>
          <w:rFonts w:asciiTheme="minorHAnsi" w:hAnsiTheme="minorHAnsi" w:cs="Times New Roman"/>
          <w:bCs/>
          <w:i/>
          <w:iCs/>
          <w:sz w:val="24"/>
          <w:szCs w:val="24"/>
        </w:rPr>
        <w:t xml:space="preserve">, </w:t>
      </w:r>
      <w:r w:rsidR="00014B99" w:rsidRPr="00CF0E79">
        <w:rPr>
          <w:rFonts w:asciiTheme="minorHAnsi" w:hAnsiTheme="minorHAnsi" w:cs="Times New Roman"/>
          <w:bCs/>
          <w:i/>
          <w:iCs/>
          <w:sz w:val="24"/>
          <w:szCs w:val="24"/>
        </w:rPr>
        <w:t>Dan Rivera</w:t>
      </w:r>
      <w:r w:rsidR="00014B99">
        <w:rPr>
          <w:rFonts w:asciiTheme="minorHAnsi" w:hAnsiTheme="minorHAnsi" w:cs="Times New Roman"/>
          <w:bCs/>
          <w:i/>
          <w:iCs/>
          <w:sz w:val="24"/>
          <w:szCs w:val="24"/>
        </w:rPr>
        <w:t>,</w:t>
      </w:r>
      <w:r w:rsidR="00014B99" w:rsidRPr="00CF0E79">
        <w:rPr>
          <w:rFonts w:asciiTheme="minorHAnsi" w:hAnsiTheme="minorHAnsi" w:cs="Times New Roman"/>
          <w:bCs/>
          <w:i/>
          <w:iCs/>
          <w:sz w:val="24"/>
          <w:szCs w:val="24"/>
        </w:rPr>
        <w:t xml:space="preserve"> </w:t>
      </w:r>
      <w:r w:rsidRPr="00CF0E79">
        <w:rPr>
          <w:rFonts w:asciiTheme="minorHAnsi" w:hAnsiTheme="minorHAnsi" w:cs="Times New Roman"/>
          <w:bCs/>
          <w:i/>
          <w:iCs/>
          <w:sz w:val="24"/>
          <w:szCs w:val="24"/>
        </w:rPr>
        <w:t>Beth Williams</w:t>
      </w:r>
    </w:p>
    <w:p w14:paraId="55AFAE8F" w14:textId="10A82532" w:rsidR="00D760B3" w:rsidRDefault="00D760B3" w:rsidP="00976953">
      <w:pPr>
        <w:pStyle w:val="BodyA"/>
        <w:spacing w:after="0"/>
        <w:rPr>
          <w:rFonts w:asciiTheme="minorHAnsi" w:hAnsiTheme="minorHAnsi" w:cs="Times New Roman"/>
          <w:b/>
          <w:bCs/>
          <w:sz w:val="24"/>
          <w:szCs w:val="24"/>
        </w:rPr>
      </w:pPr>
    </w:p>
    <w:p w14:paraId="1DA7A245" w14:textId="58920275" w:rsidR="00FC4ECF" w:rsidRPr="009F6FBD" w:rsidRDefault="00FC4ECF" w:rsidP="00976953">
      <w:pPr>
        <w:pStyle w:val="BodyA"/>
        <w:spacing w:after="0"/>
        <w:rPr>
          <w:rFonts w:asciiTheme="minorHAnsi" w:hAnsiTheme="minorHAnsi" w:cs="Times New Roman"/>
          <w:b/>
          <w:bCs/>
          <w:i/>
          <w:iCs/>
          <w:sz w:val="24"/>
          <w:szCs w:val="24"/>
        </w:rPr>
      </w:pPr>
      <w:r w:rsidRPr="009F6FBD">
        <w:rPr>
          <w:rFonts w:asciiTheme="minorHAnsi" w:hAnsiTheme="minorHAnsi" w:cs="Times New Roman"/>
          <w:b/>
          <w:bCs/>
          <w:i/>
          <w:iCs/>
          <w:sz w:val="24"/>
          <w:szCs w:val="24"/>
        </w:rPr>
        <w:t>Guests and Staff</w:t>
      </w:r>
    </w:p>
    <w:p w14:paraId="74751838" w14:textId="4CB8E915" w:rsidR="006B5837" w:rsidRPr="009F6FBD" w:rsidRDefault="006B5837" w:rsidP="00976953">
      <w:pPr>
        <w:pStyle w:val="BodyA"/>
        <w:spacing w:after="0"/>
        <w:rPr>
          <w:rFonts w:asciiTheme="minorHAnsi" w:hAnsiTheme="minorHAnsi" w:cs="Times New Roman"/>
          <w:i/>
          <w:iCs/>
          <w:sz w:val="24"/>
          <w:szCs w:val="24"/>
        </w:rPr>
      </w:pPr>
      <w:r w:rsidRPr="009F6FBD">
        <w:rPr>
          <w:rFonts w:asciiTheme="minorHAnsi" w:hAnsiTheme="minorHAnsi" w:cs="Times New Roman"/>
          <w:i/>
          <w:iCs/>
          <w:sz w:val="24"/>
          <w:szCs w:val="24"/>
        </w:rPr>
        <w:t xml:space="preserve">Steve Aalto, </w:t>
      </w:r>
      <w:r w:rsidR="009540AE" w:rsidRPr="009F6FBD">
        <w:rPr>
          <w:rFonts w:asciiTheme="minorHAnsi" w:hAnsiTheme="minorHAnsi" w:cs="Times New Roman"/>
          <w:i/>
          <w:iCs/>
          <w:sz w:val="24"/>
          <w:szCs w:val="24"/>
        </w:rPr>
        <w:t xml:space="preserve">Christine Abrams, </w:t>
      </w:r>
      <w:r w:rsidR="002A4105" w:rsidRPr="009F6FBD">
        <w:rPr>
          <w:rFonts w:asciiTheme="minorHAnsi" w:hAnsiTheme="minorHAnsi" w:cs="Times New Roman"/>
          <w:i/>
          <w:iCs/>
          <w:sz w:val="24"/>
          <w:szCs w:val="24"/>
        </w:rPr>
        <w:t xml:space="preserve">Lorraine Albert, </w:t>
      </w:r>
      <w:r w:rsidR="009540AE" w:rsidRPr="009F6FBD">
        <w:rPr>
          <w:rFonts w:asciiTheme="minorHAnsi" w:hAnsiTheme="minorHAnsi" w:cs="Times New Roman"/>
          <w:i/>
          <w:iCs/>
          <w:sz w:val="24"/>
          <w:szCs w:val="24"/>
        </w:rPr>
        <w:t xml:space="preserve">Heather Boulger, Jenna Borkoski, </w:t>
      </w:r>
      <w:r w:rsidRPr="009F6FBD">
        <w:rPr>
          <w:rFonts w:asciiTheme="minorHAnsi" w:hAnsiTheme="minorHAnsi" w:cs="Times New Roman"/>
          <w:i/>
          <w:iCs/>
          <w:sz w:val="24"/>
          <w:szCs w:val="24"/>
        </w:rPr>
        <w:t xml:space="preserve">Robert Bower, </w:t>
      </w:r>
      <w:r w:rsidR="009540AE" w:rsidRPr="009F6FBD">
        <w:rPr>
          <w:rFonts w:asciiTheme="minorHAnsi" w:hAnsiTheme="minorHAnsi" w:cs="Times New Roman"/>
          <w:i/>
          <w:iCs/>
          <w:sz w:val="24"/>
          <w:szCs w:val="24"/>
        </w:rPr>
        <w:t>Bruce Bergwall,</w:t>
      </w:r>
      <w:r w:rsidR="002A4105" w:rsidRPr="009F6FBD">
        <w:rPr>
          <w:rFonts w:asciiTheme="minorHAnsi" w:hAnsiTheme="minorHAnsi" w:cs="Times New Roman"/>
          <w:i/>
          <w:iCs/>
          <w:sz w:val="24"/>
          <w:szCs w:val="24"/>
        </w:rPr>
        <w:t xml:space="preserve"> Migdalia Diaz, Lydia Emmons,</w:t>
      </w:r>
      <w:r w:rsidR="009540AE" w:rsidRPr="009F6FBD">
        <w:rPr>
          <w:rFonts w:asciiTheme="minorHAnsi" w:hAnsiTheme="minorHAnsi" w:cs="Times New Roman"/>
          <w:i/>
          <w:iCs/>
          <w:sz w:val="24"/>
          <w:szCs w:val="24"/>
        </w:rPr>
        <w:t xml:space="preserve"> </w:t>
      </w:r>
      <w:r w:rsidR="002A4105" w:rsidRPr="009F6FBD">
        <w:rPr>
          <w:rFonts w:asciiTheme="minorHAnsi" w:hAnsiTheme="minorHAnsi" w:cs="Times New Roman"/>
          <w:i/>
          <w:iCs/>
          <w:sz w:val="24"/>
          <w:szCs w:val="24"/>
        </w:rPr>
        <w:t xml:space="preserve">Keenen Grooms, </w:t>
      </w:r>
      <w:r w:rsidR="009540AE" w:rsidRPr="009F6FBD">
        <w:rPr>
          <w:rFonts w:asciiTheme="minorHAnsi" w:hAnsiTheme="minorHAnsi" w:cs="Times New Roman"/>
          <w:i/>
          <w:iCs/>
          <w:sz w:val="24"/>
          <w:szCs w:val="24"/>
        </w:rPr>
        <w:t xml:space="preserve">Jennifer Hanson, </w:t>
      </w:r>
      <w:r w:rsidR="002A4105" w:rsidRPr="009F6FBD">
        <w:rPr>
          <w:rFonts w:asciiTheme="minorHAnsi" w:hAnsiTheme="minorHAnsi" w:cs="Times New Roman"/>
          <w:i/>
          <w:iCs/>
          <w:sz w:val="24"/>
          <w:szCs w:val="24"/>
        </w:rPr>
        <w:t xml:space="preserve">Patricia Hart, </w:t>
      </w:r>
      <w:r w:rsidR="0030083A" w:rsidRPr="009F6FBD">
        <w:rPr>
          <w:rFonts w:asciiTheme="minorHAnsi" w:hAnsiTheme="minorHAnsi" w:cs="Times New Roman"/>
          <w:i/>
          <w:iCs/>
          <w:sz w:val="24"/>
          <w:szCs w:val="24"/>
        </w:rPr>
        <w:t xml:space="preserve">Jennifer James, </w:t>
      </w:r>
      <w:r w:rsidR="00692612" w:rsidRPr="009F6FBD">
        <w:rPr>
          <w:rFonts w:asciiTheme="minorHAnsi" w:hAnsiTheme="minorHAnsi" w:cs="Times New Roman"/>
          <w:i/>
          <w:iCs/>
          <w:sz w:val="24"/>
          <w:szCs w:val="24"/>
        </w:rPr>
        <w:t xml:space="preserve">Kathie </w:t>
      </w:r>
      <w:proofErr w:type="spellStart"/>
      <w:r w:rsidR="00692612" w:rsidRPr="009F6FBD">
        <w:rPr>
          <w:rFonts w:asciiTheme="minorHAnsi" w:hAnsiTheme="minorHAnsi" w:cs="Times New Roman"/>
          <w:i/>
          <w:iCs/>
          <w:sz w:val="24"/>
          <w:szCs w:val="24"/>
        </w:rPr>
        <w:t>Mainzer</w:t>
      </w:r>
      <w:proofErr w:type="spellEnd"/>
      <w:r w:rsidR="00692612" w:rsidRPr="009F6FBD">
        <w:rPr>
          <w:rFonts w:asciiTheme="minorHAnsi" w:hAnsiTheme="minorHAnsi" w:cs="Times New Roman"/>
          <w:i/>
          <w:iCs/>
          <w:sz w:val="24"/>
          <w:szCs w:val="24"/>
        </w:rPr>
        <w:t>,</w:t>
      </w:r>
      <w:r w:rsidR="002A4105" w:rsidRPr="009F6FBD">
        <w:rPr>
          <w:rFonts w:asciiTheme="minorHAnsi" w:hAnsiTheme="minorHAnsi" w:cs="Times New Roman"/>
          <w:i/>
          <w:iCs/>
          <w:sz w:val="24"/>
          <w:szCs w:val="24"/>
        </w:rPr>
        <w:t xml:space="preserve"> Liz May, </w:t>
      </w:r>
      <w:r w:rsidR="00692612" w:rsidRPr="009F6FBD">
        <w:rPr>
          <w:rFonts w:asciiTheme="minorHAnsi" w:hAnsiTheme="minorHAnsi" w:cs="Times New Roman"/>
          <w:i/>
          <w:iCs/>
          <w:sz w:val="24"/>
          <w:szCs w:val="24"/>
        </w:rPr>
        <w:t xml:space="preserve"> </w:t>
      </w:r>
      <w:r w:rsidR="002A4105" w:rsidRPr="009F6FBD">
        <w:rPr>
          <w:rFonts w:asciiTheme="minorHAnsi" w:hAnsiTheme="minorHAnsi" w:cs="Times New Roman"/>
          <w:i/>
          <w:iCs/>
          <w:sz w:val="24"/>
          <w:szCs w:val="24"/>
        </w:rPr>
        <w:t xml:space="preserve">Patrick Mitchell, MJC, </w:t>
      </w:r>
      <w:r w:rsidR="009540AE" w:rsidRPr="009F6FBD">
        <w:rPr>
          <w:rFonts w:asciiTheme="minorHAnsi" w:hAnsiTheme="minorHAnsi" w:cs="Times New Roman"/>
          <w:i/>
          <w:iCs/>
          <w:sz w:val="24"/>
          <w:szCs w:val="24"/>
        </w:rPr>
        <w:t>David Muldrew,</w:t>
      </w:r>
      <w:r w:rsidRPr="009F6FBD">
        <w:rPr>
          <w:rFonts w:asciiTheme="minorHAnsi" w:hAnsiTheme="minorHAnsi" w:cs="Times New Roman"/>
          <w:i/>
          <w:iCs/>
          <w:sz w:val="24"/>
          <w:szCs w:val="24"/>
        </w:rPr>
        <w:t xml:space="preserve"> </w:t>
      </w:r>
      <w:r w:rsidR="009540AE" w:rsidRPr="009F6FBD">
        <w:rPr>
          <w:rFonts w:asciiTheme="minorHAnsi" w:hAnsiTheme="minorHAnsi" w:cs="Times New Roman"/>
          <w:i/>
          <w:iCs/>
          <w:sz w:val="24"/>
          <w:szCs w:val="24"/>
        </w:rPr>
        <w:t xml:space="preserve">Douglas Peters, Abadur Rahman, Donna Ramos, </w:t>
      </w:r>
      <w:r w:rsidR="00692612" w:rsidRPr="009F6FBD">
        <w:rPr>
          <w:rFonts w:asciiTheme="minorHAnsi" w:hAnsiTheme="minorHAnsi" w:cs="Times New Roman"/>
          <w:i/>
          <w:iCs/>
          <w:sz w:val="24"/>
          <w:szCs w:val="24"/>
        </w:rPr>
        <w:t xml:space="preserve">Karen Shack, </w:t>
      </w:r>
      <w:r w:rsidRPr="009F6FBD">
        <w:rPr>
          <w:rFonts w:asciiTheme="minorHAnsi" w:hAnsiTheme="minorHAnsi" w:cs="Times New Roman"/>
          <w:i/>
          <w:iCs/>
          <w:sz w:val="24"/>
          <w:szCs w:val="24"/>
        </w:rPr>
        <w:t>Sacha Stadhard,</w:t>
      </w:r>
      <w:r w:rsidR="009540AE" w:rsidRPr="009F6FBD">
        <w:rPr>
          <w:rFonts w:asciiTheme="minorHAnsi" w:hAnsiTheme="minorHAnsi" w:cs="Times New Roman"/>
          <w:i/>
          <w:iCs/>
          <w:sz w:val="24"/>
          <w:szCs w:val="24"/>
        </w:rPr>
        <w:t xml:space="preserve"> Sheila Sullivan-Jardim</w:t>
      </w:r>
      <w:r w:rsidR="002A4105" w:rsidRPr="009F6FBD">
        <w:rPr>
          <w:rFonts w:asciiTheme="minorHAnsi" w:hAnsiTheme="minorHAnsi" w:cs="Times New Roman"/>
          <w:i/>
          <w:iCs/>
          <w:sz w:val="24"/>
          <w:szCs w:val="24"/>
        </w:rPr>
        <w:t>, Jeff Turgeon, Marina Zhavoronkova</w:t>
      </w:r>
    </w:p>
    <w:p w14:paraId="571A9B83" w14:textId="77777777" w:rsidR="002D62A7" w:rsidRPr="00CF0E79" w:rsidRDefault="002D62A7" w:rsidP="00976953">
      <w:pPr>
        <w:pStyle w:val="BodyA"/>
        <w:spacing w:after="0"/>
        <w:rPr>
          <w:rFonts w:asciiTheme="minorHAnsi" w:hAnsiTheme="minorHAnsi" w:cs="Times New Roman"/>
          <w:b/>
          <w:bCs/>
          <w:sz w:val="24"/>
          <w:szCs w:val="24"/>
        </w:rPr>
      </w:pPr>
    </w:p>
    <w:p w14:paraId="4FC87EFD" w14:textId="77777777" w:rsidR="00FC0852" w:rsidRPr="00CF0E79" w:rsidRDefault="005D0D44" w:rsidP="00976953">
      <w:pPr>
        <w:pStyle w:val="BodyA"/>
        <w:spacing w:after="0"/>
        <w:rPr>
          <w:rFonts w:asciiTheme="minorHAnsi" w:hAnsiTheme="minorHAnsi" w:cs="Times New Roman"/>
          <w:b/>
          <w:bCs/>
          <w:sz w:val="24"/>
          <w:szCs w:val="24"/>
        </w:rPr>
      </w:pPr>
      <w:r w:rsidRPr="00CF0E79">
        <w:rPr>
          <w:rFonts w:asciiTheme="minorHAnsi" w:hAnsiTheme="minorHAnsi" w:cs="Times New Roman"/>
          <w:b/>
          <w:bCs/>
          <w:sz w:val="24"/>
          <w:szCs w:val="24"/>
        </w:rPr>
        <w:t>Welcome &amp; Introductions</w:t>
      </w:r>
    </w:p>
    <w:p w14:paraId="431159F2" w14:textId="2B90460A" w:rsidR="001804EE" w:rsidRDefault="009431DD" w:rsidP="00821D01">
      <w:pPr>
        <w:spacing w:after="0"/>
        <w:rPr>
          <w:rFonts w:cs="Times New Roman"/>
          <w:sz w:val="24"/>
          <w:szCs w:val="24"/>
        </w:rPr>
      </w:pPr>
      <w:r>
        <w:rPr>
          <w:rFonts w:cs="Times New Roman"/>
          <w:sz w:val="24"/>
          <w:szCs w:val="24"/>
        </w:rPr>
        <w:t xml:space="preserve">Secretary Acosta </w:t>
      </w:r>
      <w:r w:rsidR="00A73560">
        <w:rPr>
          <w:rFonts w:cs="Times New Roman"/>
          <w:sz w:val="24"/>
          <w:szCs w:val="24"/>
        </w:rPr>
        <w:t>announced that Joanne Pokaski has been appointed a</w:t>
      </w:r>
      <w:r w:rsidR="00D35E4C">
        <w:rPr>
          <w:rFonts w:cs="Times New Roman"/>
          <w:sz w:val="24"/>
          <w:szCs w:val="24"/>
        </w:rPr>
        <w:t>s</w:t>
      </w:r>
      <w:r w:rsidR="00A73560">
        <w:rPr>
          <w:rFonts w:cs="Times New Roman"/>
          <w:sz w:val="24"/>
          <w:szCs w:val="24"/>
        </w:rPr>
        <w:t xml:space="preserve"> the new Chair of the MassHire State Workforce Board.  </w:t>
      </w:r>
      <w:r w:rsidR="00821D01">
        <w:rPr>
          <w:rFonts w:cs="Times New Roman"/>
          <w:sz w:val="24"/>
          <w:szCs w:val="24"/>
        </w:rPr>
        <w:t xml:space="preserve">Ms. Pokaski is the </w:t>
      </w:r>
      <w:r w:rsidR="00821D01" w:rsidRPr="00BB002C">
        <w:rPr>
          <w:rFonts w:cs="Times New Roman"/>
          <w:sz w:val="24"/>
          <w:szCs w:val="24"/>
        </w:rPr>
        <w:t>Senior Director of Workforce Development and Community Relations</w:t>
      </w:r>
      <w:r w:rsidR="00821D01">
        <w:rPr>
          <w:rFonts w:cs="Times New Roman"/>
          <w:sz w:val="24"/>
          <w:szCs w:val="24"/>
        </w:rPr>
        <w:t xml:space="preserve"> at Beth Israel Deaconess Medical Center. She is also a longstanding member of the MassHire State Workforce Board, and Boston’s local workforce board.</w:t>
      </w:r>
      <w:r w:rsidR="00263908">
        <w:rPr>
          <w:rFonts w:cs="Times New Roman"/>
          <w:sz w:val="24"/>
          <w:szCs w:val="24"/>
        </w:rPr>
        <w:t xml:space="preserve"> </w:t>
      </w:r>
      <w:r w:rsidR="002C5DCE">
        <w:rPr>
          <w:rFonts w:cs="Times New Roman"/>
          <w:sz w:val="24"/>
          <w:szCs w:val="24"/>
        </w:rPr>
        <w:t>Board members and guests congratulated Ms. Pokaski on her new</w:t>
      </w:r>
      <w:r w:rsidR="00125B0F">
        <w:rPr>
          <w:rFonts w:cs="Times New Roman"/>
          <w:sz w:val="24"/>
          <w:szCs w:val="24"/>
        </w:rPr>
        <w:t xml:space="preserve"> position</w:t>
      </w:r>
      <w:r w:rsidR="00263908">
        <w:rPr>
          <w:rFonts w:cs="Times New Roman"/>
          <w:sz w:val="24"/>
          <w:szCs w:val="24"/>
        </w:rPr>
        <w:t xml:space="preserve">.  </w:t>
      </w:r>
      <w:r w:rsidR="001804EE">
        <w:rPr>
          <w:rFonts w:cs="Times New Roman"/>
          <w:sz w:val="24"/>
          <w:szCs w:val="24"/>
        </w:rPr>
        <w:t xml:space="preserve">Ms. Pokaski called the meeting to order then reviewed the meeting agenda. </w:t>
      </w:r>
    </w:p>
    <w:p w14:paraId="71E23A35" w14:textId="77777777" w:rsidR="00EE1228" w:rsidRDefault="00EE1228" w:rsidP="00821D01">
      <w:pPr>
        <w:spacing w:after="0"/>
        <w:rPr>
          <w:rFonts w:cs="Times New Roman"/>
          <w:sz w:val="24"/>
          <w:szCs w:val="24"/>
        </w:rPr>
      </w:pPr>
    </w:p>
    <w:p w14:paraId="512E2671" w14:textId="7EA3BF43" w:rsidR="004707D4" w:rsidRDefault="00EE1228" w:rsidP="00821D01">
      <w:pPr>
        <w:spacing w:after="0"/>
        <w:rPr>
          <w:rFonts w:cs="Times New Roman"/>
          <w:sz w:val="24"/>
          <w:szCs w:val="24"/>
        </w:rPr>
      </w:pPr>
      <w:r>
        <w:rPr>
          <w:rFonts w:cs="Times New Roman"/>
          <w:sz w:val="24"/>
          <w:szCs w:val="24"/>
        </w:rPr>
        <w:t>Cheryl</w:t>
      </w:r>
      <w:r w:rsidR="004707D4">
        <w:rPr>
          <w:rFonts w:cs="Times New Roman"/>
          <w:sz w:val="24"/>
          <w:szCs w:val="24"/>
        </w:rPr>
        <w:t xml:space="preserve"> Scott </w:t>
      </w:r>
      <w:r w:rsidR="005703AA">
        <w:rPr>
          <w:rFonts w:cs="Times New Roman"/>
          <w:sz w:val="24"/>
          <w:szCs w:val="24"/>
        </w:rPr>
        <w:t>updated the Boar</w:t>
      </w:r>
      <w:r w:rsidR="0047732C">
        <w:rPr>
          <w:rFonts w:cs="Times New Roman"/>
          <w:sz w:val="24"/>
          <w:szCs w:val="24"/>
        </w:rPr>
        <w:t>d on re-appointments, and requested on feedback on enhancing the online meeting experience.  The next Board meeting is scheduled for December 3</w:t>
      </w:r>
      <w:r w:rsidR="0047732C" w:rsidRPr="0047732C">
        <w:rPr>
          <w:rFonts w:cs="Times New Roman"/>
          <w:sz w:val="24"/>
          <w:szCs w:val="24"/>
          <w:vertAlign w:val="superscript"/>
        </w:rPr>
        <w:t>rd</w:t>
      </w:r>
      <w:r w:rsidR="0047732C">
        <w:rPr>
          <w:rFonts w:cs="Times New Roman"/>
          <w:sz w:val="24"/>
          <w:szCs w:val="24"/>
        </w:rPr>
        <w:t xml:space="preserve">, and will be held virtually. </w:t>
      </w:r>
    </w:p>
    <w:p w14:paraId="38E15595" w14:textId="0C5DDD59" w:rsidR="001804EE" w:rsidRDefault="001804EE" w:rsidP="00821D01">
      <w:pPr>
        <w:spacing w:after="0"/>
        <w:rPr>
          <w:rFonts w:cs="Times New Roman"/>
          <w:sz w:val="24"/>
          <w:szCs w:val="24"/>
        </w:rPr>
      </w:pPr>
    </w:p>
    <w:p w14:paraId="0801634C" w14:textId="63CB959C" w:rsidR="00197AD5" w:rsidRPr="00A12627" w:rsidRDefault="00197AD5" w:rsidP="00821D01">
      <w:pPr>
        <w:spacing w:after="0"/>
        <w:rPr>
          <w:rFonts w:cs="Times New Roman"/>
          <w:b/>
          <w:bCs/>
          <w:sz w:val="24"/>
          <w:szCs w:val="24"/>
        </w:rPr>
      </w:pPr>
      <w:r w:rsidRPr="00A12627">
        <w:rPr>
          <w:rFonts w:cs="Times New Roman"/>
          <w:b/>
          <w:bCs/>
          <w:sz w:val="24"/>
          <w:szCs w:val="24"/>
        </w:rPr>
        <w:t>Workforce Development Update</w:t>
      </w:r>
    </w:p>
    <w:p w14:paraId="6D410996" w14:textId="332D92B1" w:rsidR="005D05E9" w:rsidRDefault="002126D3" w:rsidP="00821D01">
      <w:pPr>
        <w:spacing w:after="0"/>
        <w:rPr>
          <w:rFonts w:cs="Times New Roman"/>
          <w:sz w:val="24"/>
          <w:szCs w:val="24"/>
        </w:rPr>
      </w:pPr>
      <w:r>
        <w:rPr>
          <w:rFonts w:cs="Times New Roman"/>
          <w:sz w:val="24"/>
          <w:szCs w:val="24"/>
        </w:rPr>
        <w:lastRenderedPageBreak/>
        <w:t xml:space="preserve">Secretary Acosta </w:t>
      </w:r>
      <w:r w:rsidR="00A12627">
        <w:rPr>
          <w:rFonts w:cs="Times New Roman"/>
          <w:sz w:val="24"/>
          <w:szCs w:val="24"/>
        </w:rPr>
        <w:t xml:space="preserve">provided an update on the Massachusetts </w:t>
      </w:r>
      <w:r w:rsidR="00646BA6">
        <w:rPr>
          <w:rFonts w:cs="Times New Roman"/>
          <w:sz w:val="24"/>
          <w:szCs w:val="24"/>
        </w:rPr>
        <w:t>workforce</w:t>
      </w:r>
      <w:r w:rsidR="00A12627">
        <w:rPr>
          <w:rFonts w:cs="Times New Roman"/>
          <w:sz w:val="24"/>
          <w:szCs w:val="24"/>
        </w:rPr>
        <w:t xml:space="preserve"> landscape</w:t>
      </w:r>
      <w:r w:rsidR="00AB27F6">
        <w:rPr>
          <w:rFonts w:cs="Times New Roman"/>
          <w:sz w:val="24"/>
          <w:szCs w:val="24"/>
        </w:rPr>
        <w:t xml:space="preserve">, </w:t>
      </w:r>
      <w:r w:rsidR="00A12627">
        <w:rPr>
          <w:rFonts w:cs="Times New Roman"/>
          <w:sz w:val="24"/>
          <w:szCs w:val="24"/>
        </w:rPr>
        <w:t xml:space="preserve">including employment by industry, </w:t>
      </w:r>
      <w:r w:rsidR="00AB27F6">
        <w:rPr>
          <w:rFonts w:cs="Times New Roman"/>
          <w:sz w:val="24"/>
          <w:szCs w:val="24"/>
        </w:rPr>
        <w:t>unemployment, and</w:t>
      </w:r>
      <w:r w:rsidR="00646BA6">
        <w:rPr>
          <w:rFonts w:cs="Times New Roman"/>
          <w:sz w:val="24"/>
          <w:szCs w:val="24"/>
        </w:rPr>
        <w:t xml:space="preserve"> how COVID-19 has impacted the economic landscape.  </w:t>
      </w:r>
      <w:r w:rsidR="00E46D52">
        <w:rPr>
          <w:rFonts w:cs="Times New Roman"/>
          <w:sz w:val="24"/>
          <w:szCs w:val="24"/>
        </w:rPr>
        <w:t xml:space="preserve">COVID-19 </w:t>
      </w:r>
      <w:r w:rsidR="004C154E">
        <w:rPr>
          <w:rFonts w:cs="Times New Roman"/>
          <w:sz w:val="24"/>
          <w:szCs w:val="24"/>
        </w:rPr>
        <w:t xml:space="preserve">induced recession is different than the Great Recession </w:t>
      </w:r>
      <w:r w:rsidR="00257CDC">
        <w:rPr>
          <w:rFonts w:cs="Times New Roman"/>
          <w:sz w:val="24"/>
          <w:szCs w:val="24"/>
        </w:rPr>
        <w:t>in the industries impacted, and the workers affected. Among the unemployed, there are disparities by race, ethnicity, and education, with people of color and those with less than a high school education over</w:t>
      </w:r>
      <w:r w:rsidR="0005405C">
        <w:rPr>
          <w:rFonts w:cs="Times New Roman"/>
          <w:sz w:val="24"/>
          <w:szCs w:val="24"/>
        </w:rPr>
        <w:t>-</w:t>
      </w:r>
      <w:r w:rsidR="00257CDC">
        <w:rPr>
          <w:rFonts w:cs="Times New Roman"/>
          <w:sz w:val="24"/>
          <w:szCs w:val="24"/>
        </w:rPr>
        <w:t>represented among those not working. Of the 1 million jobs l</w:t>
      </w:r>
      <w:r w:rsidR="00906A97">
        <w:rPr>
          <w:rFonts w:cs="Times New Roman"/>
          <w:sz w:val="24"/>
          <w:szCs w:val="24"/>
        </w:rPr>
        <w:t xml:space="preserve">ost since the pandemic, about 50% have come back, with a significant </w:t>
      </w:r>
      <w:r w:rsidR="00D0031B">
        <w:rPr>
          <w:rFonts w:cs="Times New Roman"/>
          <w:sz w:val="24"/>
          <w:szCs w:val="24"/>
        </w:rPr>
        <w:t>number of those unemployed projected to be long-term unemployed</w:t>
      </w:r>
      <w:r w:rsidR="005D05E9">
        <w:rPr>
          <w:rFonts w:cs="Times New Roman"/>
          <w:sz w:val="24"/>
          <w:szCs w:val="24"/>
        </w:rPr>
        <w:t xml:space="preserve">; women, people of color, and those who worked in accommodation and food services are expected to make up a significant share of the long-term unemployed.  </w:t>
      </w:r>
    </w:p>
    <w:p w14:paraId="76615C93" w14:textId="10297029" w:rsidR="003918B3" w:rsidRDefault="003918B3" w:rsidP="00821D01">
      <w:pPr>
        <w:spacing w:after="0"/>
        <w:rPr>
          <w:rFonts w:cs="Times New Roman"/>
          <w:sz w:val="24"/>
          <w:szCs w:val="24"/>
        </w:rPr>
      </w:pPr>
    </w:p>
    <w:p w14:paraId="520F857C" w14:textId="77777777" w:rsidR="00F215D7" w:rsidRDefault="003918B3" w:rsidP="00821D01">
      <w:pPr>
        <w:spacing w:after="0"/>
        <w:rPr>
          <w:rFonts w:cs="Times New Roman"/>
          <w:sz w:val="24"/>
          <w:szCs w:val="24"/>
        </w:rPr>
      </w:pPr>
      <w:r>
        <w:rPr>
          <w:rFonts w:cs="Times New Roman"/>
          <w:sz w:val="24"/>
          <w:szCs w:val="24"/>
        </w:rPr>
        <w:t xml:space="preserve">Secretary Acosta also </w:t>
      </w:r>
      <w:r w:rsidR="00D9461E">
        <w:rPr>
          <w:rFonts w:cs="Times New Roman"/>
          <w:sz w:val="24"/>
          <w:szCs w:val="24"/>
        </w:rPr>
        <w:t>shared that the Regional Planning teams have met to review the labor market data in light of the pandemic and adjust the priority industries and occupations, if necessary.  All but two regions re-affirmed the original direction</w:t>
      </w:r>
      <w:r w:rsidR="00256A04">
        <w:rPr>
          <w:rFonts w:cs="Times New Roman"/>
          <w:sz w:val="24"/>
          <w:szCs w:val="24"/>
        </w:rPr>
        <w:t>.  Each region n</w:t>
      </w:r>
      <w:r w:rsidR="00D9461E">
        <w:rPr>
          <w:rFonts w:cs="Times New Roman"/>
          <w:sz w:val="24"/>
          <w:szCs w:val="24"/>
        </w:rPr>
        <w:t xml:space="preserve">oted that </w:t>
      </w:r>
      <w:r w:rsidR="00F6454B">
        <w:rPr>
          <w:rFonts w:cs="Times New Roman"/>
          <w:sz w:val="24"/>
          <w:szCs w:val="24"/>
        </w:rPr>
        <w:t xml:space="preserve">COVID-19 </w:t>
      </w:r>
      <w:r w:rsidR="00D764BB">
        <w:rPr>
          <w:rFonts w:cs="Times New Roman"/>
          <w:sz w:val="24"/>
          <w:szCs w:val="24"/>
        </w:rPr>
        <w:t xml:space="preserve">has created challenges with </w:t>
      </w:r>
      <w:r w:rsidR="00256A04">
        <w:rPr>
          <w:rFonts w:cs="Times New Roman"/>
          <w:sz w:val="24"/>
          <w:szCs w:val="24"/>
        </w:rPr>
        <w:t xml:space="preserve">providing </w:t>
      </w:r>
      <w:r w:rsidR="00D764BB">
        <w:rPr>
          <w:rFonts w:cs="Times New Roman"/>
          <w:sz w:val="24"/>
          <w:szCs w:val="24"/>
        </w:rPr>
        <w:t>training</w:t>
      </w:r>
      <w:r w:rsidR="00CC35B4">
        <w:rPr>
          <w:rFonts w:cs="Times New Roman"/>
          <w:sz w:val="24"/>
          <w:szCs w:val="24"/>
        </w:rPr>
        <w:t xml:space="preserve">, particularly with training that relies on in-person or hands-on instruction.  Also, </w:t>
      </w:r>
      <w:r w:rsidR="00256A04">
        <w:rPr>
          <w:rFonts w:cs="Times New Roman"/>
          <w:sz w:val="24"/>
          <w:szCs w:val="24"/>
        </w:rPr>
        <w:t xml:space="preserve">those seeking work </w:t>
      </w:r>
      <w:r w:rsidR="00CC35B4">
        <w:rPr>
          <w:rFonts w:cs="Times New Roman"/>
          <w:sz w:val="24"/>
          <w:szCs w:val="24"/>
        </w:rPr>
        <w:t>are experiencing</w:t>
      </w:r>
      <w:r w:rsidR="00256A04">
        <w:rPr>
          <w:rFonts w:cs="Times New Roman"/>
          <w:sz w:val="24"/>
          <w:szCs w:val="24"/>
        </w:rPr>
        <w:t xml:space="preserve"> </w:t>
      </w:r>
      <w:r w:rsidR="004C33E8">
        <w:rPr>
          <w:rFonts w:cs="Times New Roman"/>
          <w:sz w:val="24"/>
          <w:szCs w:val="24"/>
        </w:rPr>
        <w:t>challenges with</w:t>
      </w:r>
      <w:r w:rsidR="00CC35B4">
        <w:rPr>
          <w:rFonts w:cs="Times New Roman"/>
          <w:sz w:val="24"/>
          <w:szCs w:val="24"/>
        </w:rPr>
        <w:t xml:space="preserve"> </w:t>
      </w:r>
      <w:r w:rsidR="004C33E8">
        <w:rPr>
          <w:rFonts w:cs="Times New Roman"/>
          <w:sz w:val="24"/>
          <w:szCs w:val="24"/>
        </w:rPr>
        <w:t xml:space="preserve">childcare </w:t>
      </w:r>
      <w:r w:rsidR="005C70CA">
        <w:rPr>
          <w:rFonts w:cs="Times New Roman"/>
          <w:sz w:val="24"/>
          <w:szCs w:val="24"/>
        </w:rPr>
        <w:t>and increased reliance on technology.</w:t>
      </w:r>
    </w:p>
    <w:p w14:paraId="40DD9BA7" w14:textId="77777777" w:rsidR="00F215D7" w:rsidRDefault="00F215D7" w:rsidP="00821D01">
      <w:pPr>
        <w:spacing w:after="0"/>
        <w:rPr>
          <w:rFonts w:cs="Times New Roman"/>
          <w:sz w:val="24"/>
          <w:szCs w:val="24"/>
        </w:rPr>
      </w:pPr>
    </w:p>
    <w:p w14:paraId="20C09902" w14:textId="3D578024" w:rsidR="003918B3" w:rsidRDefault="00F215D7" w:rsidP="00821D01">
      <w:pPr>
        <w:spacing w:after="0"/>
        <w:rPr>
          <w:rFonts w:cs="Times New Roman"/>
          <w:sz w:val="24"/>
          <w:szCs w:val="24"/>
        </w:rPr>
      </w:pPr>
      <w:r>
        <w:rPr>
          <w:rFonts w:cs="Times New Roman"/>
          <w:sz w:val="24"/>
          <w:szCs w:val="24"/>
        </w:rPr>
        <w:t xml:space="preserve">To address the childcare challenge, Governor Baker signed an </w:t>
      </w:r>
      <w:hyperlink r:id="rId9" w:history="1">
        <w:r w:rsidRPr="00647C82">
          <w:rPr>
            <w:rStyle w:val="Hyperlink"/>
            <w:rFonts w:cs="Times New Roman"/>
            <w:sz w:val="24"/>
            <w:szCs w:val="24"/>
          </w:rPr>
          <w:t>Executive Order</w:t>
        </w:r>
      </w:hyperlink>
      <w:r>
        <w:rPr>
          <w:rFonts w:cs="Times New Roman"/>
          <w:sz w:val="24"/>
          <w:szCs w:val="24"/>
        </w:rPr>
        <w:t xml:space="preserve"> to </w:t>
      </w:r>
      <w:r w:rsidR="00647C82">
        <w:rPr>
          <w:rFonts w:cs="Times New Roman"/>
          <w:sz w:val="24"/>
          <w:szCs w:val="24"/>
        </w:rPr>
        <w:t xml:space="preserve">provide expanded childcare options for </w:t>
      </w:r>
      <w:r w:rsidR="005C2F34">
        <w:rPr>
          <w:rFonts w:cs="Times New Roman"/>
          <w:sz w:val="24"/>
          <w:szCs w:val="24"/>
        </w:rPr>
        <w:t>children attending school remotely.</w:t>
      </w:r>
      <w:r>
        <w:rPr>
          <w:rFonts w:cs="Times New Roman"/>
          <w:sz w:val="24"/>
          <w:szCs w:val="24"/>
        </w:rPr>
        <w:t xml:space="preserve">  Additionally, all MassHire Career Centers remain open virtually to serve those looking for work. </w:t>
      </w:r>
    </w:p>
    <w:p w14:paraId="60DBBFBD" w14:textId="6957AD9E" w:rsidR="009D5F56" w:rsidRDefault="009D5F56" w:rsidP="00821D01">
      <w:pPr>
        <w:spacing w:after="0"/>
        <w:rPr>
          <w:rFonts w:cs="Times New Roman"/>
          <w:sz w:val="24"/>
          <w:szCs w:val="24"/>
        </w:rPr>
      </w:pPr>
    </w:p>
    <w:p w14:paraId="63AC7F2E" w14:textId="7BBF9743" w:rsidR="009D5F56" w:rsidRDefault="009D5F56" w:rsidP="00821D01">
      <w:pPr>
        <w:spacing w:after="0"/>
        <w:rPr>
          <w:rFonts w:cs="Times New Roman"/>
          <w:sz w:val="24"/>
          <w:szCs w:val="24"/>
        </w:rPr>
      </w:pPr>
      <w:r>
        <w:rPr>
          <w:rFonts w:cs="Times New Roman"/>
          <w:sz w:val="24"/>
          <w:szCs w:val="24"/>
        </w:rPr>
        <w:t xml:space="preserve">Sherry Dong asked </w:t>
      </w:r>
      <w:r w:rsidR="00672F55">
        <w:rPr>
          <w:rFonts w:cs="Times New Roman"/>
          <w:sz w:val="24"/>
          <w:szCs w:val="24"/>
        </w:rPr>
        <w:t>for</w:t>
      </w:r>
      <w:r>
        <w:rPr>
          <w:rFonts w:cs="Times New Roman"/>
          <w:sz w:val="24"/>
          <w:szCs w:val="24"/>
        </w:rPr>
        <w:t xml:space="preserve"> </w:t>
      </w:r>
      <w:r w:rsidR="00672F55">
        <w:rPr>
          <w:rFonts w:cs="Times New Roman"/>
          <w:sz w:val="24"/>
          <w:szCs w:val="24"/>
        </w:rPr>
        <w:t xml:space="preserve">unemployment </w:t>
      </w:r>
      <w:r>
        <w:rPr>
          <w:rFonts w:cs="Times New Roman"/>
          <w:sz w:val="24"/>
          <w:szCs w:val="24"/>
        </w:rPr>
        <w:t xml:space="preserve">data for </w:t>
      </w:r>
      <w:r w:rsidR="00672F55">
        <w:rPr>
          <w:rFonts w:cs="Times New Roman"/>
          <w:sz w:val="24"/>
          <w:szCs w:val="24"/>
        </w:rPr>
        <w:t>Asian Pacific Americans.  Secretary Acosta responded that she will try to get that data.</w:t>
      </w:r>
    </w:p>
    <w:p w14:paraId="001ADC68" w14:textId="21862706" w:rsidR="00672F55" w:rsidRDefault="00672F55" w:rsidP="00821D01">
      <w:pPr>
        <w:spacing w:after="0"/>
        <w:rPr>
          <w:rFonts w:cs="Times New Roman"/>
          <w:sz w:val="24"/>
          <w:szCs w:val="24"/>
        </w:rPr>
      </w:pPr>
    </w:p>
    <w:p w14:paraId="3293CF39" w14:textId="21775DBD" w:rsidR="00672F55" w:rsidRDefault="00672F55" w:rsidP="00821D01">
      <w:pPr>
        <w:spacing w:after="0"/>
        <w:rPr>
          <w:rFonts w:cs="Times New Roman"/>
          <w:sz w:val="24"/>
          <w:szCs w:val="24"/>
        </w:rPr>
      </w:pPr>
      <w:r>
        <w:rPr>
          <w:rFonts w:cs="Times New Roman"/>
          <w:sz w:val="24"/>
          <w:szCs w:val="24"/>
        </w:rPr>
        <w:t>Marylou Sudders</w:t>
      </w:r>
      <w:r w:rsidR="002C2DFF">
        <w:rPr>
          <w:rFonts w:cs="Times New Roman"/>
          <w:sz w:val="24"/>
          <w:szCs w:val="24"/>
        </w:rPr>
        <w:t>, Secretary</w:t>
      </w:r>
      <w:r>
        <w:rPr>
          <w:rFonts w:cs="Times New Roman"/>
          <w:sz w:val="24"/>
          <w:szCs w:val="24"/>
        </w:rPr>
        <w:t xml:space="preserve"> </w:t>
      </w:r>
      <w:r w:rsidR="002C2DFF">
        <w:rPr>
          <w:rFonts w:cs="Times New Roman"/>
          <w:sz w:val="24"/>
          <w:szCs w:val="24"/>
        </w:rPr>
        <w:t xml:space="preserve">of Health and Human Services, </w:t>
      </w:r>
      <w:r>
        <w:rPr>
          <w:rFonts w:cs="Times New Roman"/>
          <w:sz w:val="24"/>
          <w:szCs w:val="24"/>
        </w:rPr>
        <w:t>pointed out that</w:t>
      </w:r>
      <w:r w:rsidR="001F1CE2">
        <w:rPr>
          <w:rFonts w:cs="Times New Roman"/>
          <w:sz w:val="24"/>
          <w:szCs w:val="24"/>
        </w:rPr>
        <w:t xml:space="preserve"> regionally</w:t>
      </w:r>
      <w:r>
        <w:rPr>
          <w:rFonts w:cs="Times New Roman"/>
          <w:sz w:val="24"/>
          <w:szCs w:val="24"/>
        </w:rPr>
        <w:t xml:space="preserve"> the UI data and COVID rates can differ.  Springfield, for example, does not have high rates of COVID, but </w:t>
      </w:r>
      <w:r w:rsidR="006C766B">
        <w:rPr>
          <w:rFonts w:cs="Times New Roman"/>
          <w:sz w:val="24"/>
          <w:szCs w:val="24"/>
        </w:rPr>
        <w:t xml:space="preserve">it </w:t>
      </w:r>
      <w:r>
        <w:rPr>
          <w:rFonts w:cs="Times New Roman"/>
          <w:sz w:val="24"/>
          <w:szCs w:val="24"/>
        </w:rPr>
        <w:t xml:space="preserve">does have high rates of unemployment.   </w:t>
      </w:r>
    </w:p>
    <w:p w14:paraId="234A9EA2" w14:textId="67F431FB" w:rsidR="00125B0F" w:rsidRDefault="00125B0F" w:rsidP="00052AD1">
      <w:pPr>
        <w:spacing w:after="0"/>
        <w:rPr>
          <w:rFonts w:cs="Times New Roman"/>
          <w:sz w:val="24"/>
          <w:szCs w:val="24"/>
        </w:rPr>
      </w:pPr>
    </w:p>
    <w:p w14:paraId="1331DA41" w14:textId="4F00C055" w:rsidR="00107FE1" w:rsidRDefault="00107FE1" w:rsidP="009705C9">
      <w:pPr>
        <w:spacing w:after="0"/>
        <w:rPr>
          <w:rFonts w:cs="Times New Roman"/>
          <w:sz w:val="24"/>
          <w:szCs w:val="24"/>
        </w:rPr>
      </w:pPr>
    </w:p>
    <w:p w14:paraId="6ADF4C9A" w14:textId="298AF4BD" w:rsidR="00D222E1" w:rsidRPr="00067EAA" w:rsidRDefault="00D222E1" w:rsidP="009705C9">
      <w:pPr>
        <w:spacing w:after="0"/>
        <w:rPr>
          <w:rFonts w:cs="Times New Roman"/>
          <w:b/>
          <w:bCs/>
          <w:sz w:val="24"/>
          <w:szCs w:val="24"/>
        </w:rPr>
      </w:pPr>
      <w:r w:rsidRPr="00067EAA">
        <w:rPr>
          <w:rFonts w:cs="Times New Roman"/>
          <w:b/>
          <w:bCs/>
          <w:sz w:val="24"/>
          <w:szCs w:val="24"/>
        </w:rPr>
        <w:t>The MassHire Career Center Evolution</w:t>
      </w:r>
    </w:p>
    <w:p w14:paraId="52DBADA8" w14:textId="5D48CD0C" w:rsidR="00D222E1" w:rsidRPr="00067EAA" w:rsidRDefault="00823770" w:rsidP="009705C9">
      <w:pPr>
        <w:spacing w:after="0"/>
        <w:rPr>
          <w:rFonts w:cs="Times New Roman"/>
          <w:sz w:val="24"/>
          <w:szCs w:val="24"/>
        </w:rPr>
      </w:pPr>
      <w:r w:rsidRPr="00067EAA">
        <w:rPr>
          <w:rFonts w:cs="Times New Roman"/>
          <w:sz w:val="24"/>
          <w:szCs w:val="24"/>
        </w:rPr>
        <w:t>Jennifer James</w:t>
      </w:r>
      <w:r w:rsidR="003B019D" w:rsidRPr="00067EAA">
        <w:rPr>
          <w:rFonts w:cs="Times New Roman"/>
          <w:sz w:val="24"/>
          <w:szCs w:val="24"/>
        </w:rPr>
        <w:t xml:space="preserve">, Undersecretary for Workforce Development, </w:t>
      </w:r>
      <w:r w:rsidR="00FB04B9" w:rsidRPr="00067EAA">
        <w:rPr>
          <w:rFonts w:cs="Times New Roman"/>
          <w:sz w:val="24"/>
          <w:szCs w:val="24"/>
        </w:rPr>
        <w:t xml:space="preserve">provided an overview of the MassHire </w:t>
      </w:r>
      <w:r w:rsidR="00FB04B9" w:rsidRPr="00067EAA">
        <w:rPr>
          <w:rFonts w:cs="Times New Roman"/>
          <w:i/>
          <w:iCs/>
          <w:sz w:val="24"/>
          <w:szCs w:val="24"/>
        </w:rPr>
        <w:t>Road to Re-Employment</w:t>
      </w:r>
      <w:r w:rsidR="002516A7" w:rsidRPr="00067EAA">
        <w:rPr>
          <w:rFonts w:cs="Times New Roman"/>
          <w:sz w:val="24"/>
          <w:szCs w:val="24"/>
        </w:rPr>
        <w:t xml:space="preserve"> – the initiative to ensure MassHire </w:t>
      </w:r>
      <w:r w:rsidR="00F60576" w:rsidRPr="00067EAA">
        <w:rPr>
          <w:rFonts w:cs="Times New Roman"/>
          <w:sz w:val="24"/>
          <w:szCs w:val="24"/>
        </w:rPr>
        <w:t xml:space="preserve">is an effective system for moving people </w:t>
      </w:r>
      <w:r w:rsidR="00D35E4C">
        <w:rPr>
          <w:rFonts w:cs="Times New Roman"/>
          <w:sz w:val="24"/>
          <w:szCs w:val="24"/>
        </w:rPr>
        <w:t xml:space="preserve">from </w:t>
      </w:r>
      <w:r w:rsidR="008820FE" w:rsidRPr="00067EAA">
        <w:rPr>
          <w:rFonts w:cs="Times New Roman"/>
          <w:sz w:val="24"/>
          <w:szCs w:val="24"/>
        </w:rPr>
        <w:t>job loss to job gain</w:t>
      </w:r>
      <w:r w:rsidR="00F60576" w:rsidRPr="00067EAA">
        <w:rPr>
          <w:rFonts w:cs="Times New Roman"/>
          <w:sz w:val="24"/>
          <w:szCs w:val="24"/>
        </w:rPr>
        <w:t xml:space="preserve"> in a</w:t>
      </w:r>
      <w:r w:rsidR="00FA0BF9" w:rsidRPr="00067EAA">
        <w:rPr>
          <w:rFonts w:cs="Times New Roman"/>
          <w:sz w:val="24"/>
          <w:szCs w:val="24"/>
        </w:rPr>
        <w:t xml:space="preserve"> COVID-19 </w:t>
      </w:r>
      <w:r w:rsidR="00F60576" w:rsidRPr="00067EAA">
        <w:rPr>
          <w:rFonts w:cs="Times New Roman"/>
          <w:sz w:val="24"/>
          <w:szCs w:val="24"/>
        </w:rPr>
        <w:t xml:space="preserve">era.  </w:t>
      </w:r>
      <w:r w:rsidR="00204DB1" w:rsidRPr="00067EAA">
        <w:rPr>
          <w:rFonts w:cs="Times New Roman"/>
          <w:sz w:val="24"/>
          <w:szCs w:val="24"/>
        </w:rPr>
        <w:t xml:space="preserve">With </w:t>
      </w:r>
      <w:r w:rsidR="00CD73E6" w:rsidRPr="00067EAA">
        <w:rPr>
          <w:rFonts w:cs="Times New Roman"/>
          <w:sz w:val="24"/>
          <w:szCs w:val="24"/>
        </w:rPr>
        <w:t>Massachusetts experiencing record unemployment</w:t>
      </w:r>
      <w:r w:rsidR="007117EC" w:rsidRPr="00067EAA">
        <w:rPr>
          <w:rFonts w:cs="Times New Roman"/>
          <w:sz w:val="24"/>
          <w:szCs w:val="24"/>
        </w:rPr>
        <w:t xml:space="preserve">, the Road to Re-Employment </w:t>
      </w:r>
      <w:r w:rsidR="00960AA1" w:rsidRPr="00067EAA">
        <w:rPr>
          <w:rFonts w:cs="Times New Roman"/>
          <w:sz w:val="24"/>
          <w:szCs w:val="24"/>
        </w:rPr>
        <w:t>objective</w:t>
      </w:r>
      <w:r w:rsidR="007117EC" w:rsidRPr="00067EAA">
        <w:rPr>
          <w:rFonts w:cs="Times New Roman"/>
          <w:sz w:val="24"/>
          <w:szCs w:val="24"/>
        </w:rPr>
        <w:t xml:space="preserve"> is</w:t>
      </w:r>
      <w:r w:rsidR="00D35E4C">
        <w:rPr>
          <w:rFonts w:cs="Times New Roman"/>
          <w:sz w:val="24"/>
          <w:szCs w:val="24"/>
        </w:rPr>
        <w:t xml:space="preserve"> to</w:t>
      </w:r>
      <w:r w:rsidR="007117EC" w:rsidRPr="00067EAA">
        <w:rPr>
          <w:rFonts w:cs="Times New Roman"/>
          <w:sz w:val="24"/>
          <w:szCs w:val="24"/>
        </w:rPr>
        <w:t xml:space="preserve"> </w:t>
      </w:r>
      <w:r w:rsidR="002212FA" w:rsidRPr="00067EAA">
        <w:rPr>
          <w:rFonts w:cs="Times New Roman"/>
          <w:sz w:val="24"/>
          <w:szCs w:val="24"/>
        </w:rPr>
        <w:t xml:space="preserve">make targeted investments in technology and operations to </w:t>
      </w:r>
      <w:r w:rsidR="00FA240C" w:rsidRPr="00067EAA">
        <w:rPr>
          <w:rFonts w:cs="Times New Roman"/>
          <w:sz w:val="24"/>
          <w:szCs w:val="24"/>
        </w:rPr>
        <w:t>streamline the custome</w:t>
      </w:r>
      <w:r w:rsidR="00CE09D3" w:rsidRPr="00067EAA">
        <w:rPr>
          <w:rFonts w:cs="Times New Roman"/>
          <w:sz w:val="24"/>
          <w:szCs w:val="24"/>
        </w:rPr>
        <w:t xml:space="preserve">r’s virtual </w:t>
      </w:r>
      <w:r w:rsidR="00FA240C" w:rsidRPr="00067EAA">
        <w:rPr>
          <w:rFonts w:cs="Times New Roman"/>
          <w:sz w:val="24"/>
          <w:szCs w:val="24"/>
        </w:rPr>
        <w:t xml:space="preserve">experience.  The strategies are to </w:t>
      </w:r>
      <w:r w:rsidR="007117EC" w:rsidRPr="00067EAA">
        <w:rPr>
          <w:rFonts w:cs="Times New Roman"/>
          <w:sz w:val="24"/>
          <w:szCs w:val="24"/>
        </w:rPr>
        <w:t xml:space="preserve">use data to conduct targeted outreach to job seekers, create interactive, virtual pathways for job seekers and businesses, meet hiring demand through mining </w:t>
      </w:r>
      <w:r w:rsidR="008820FE" w:rsidRPr="00067EAA">
        <w:rPr>
          <w:rFonts w:cs="Times New Roman"/>
          <w:sz w:val="24"/>
          <w:szCs w:val="24"/>
        </w:rPr>
        <w:t xml:space="preserve">claimant data, </w:t>
      </w:r>
      <w:r w:rsidR="007117EC" w:rsidRPr="00067EAA">
        <w:rPr>
          <w:rFonts w:cs="Times New Roman"/>
          <w:sz w:val="24"/>
          <w:szCs w:val="24"/>
        </w:rPr>
        <w:t xml:space="preserve">and ramp up training </w:t>
      </w:r>
      <w:r w:rsidR="008820FE" w:rsidRPr="00067EAA">
        <w:rPr>
          <w:rFonts w:cs="Times New Roman"/>
          <w:sz w:val="24"/>
          <w:szCs w:val="24"/>
        </w:rPr>
        <w:t>capacity to build talent pipelines for in-demand occupations.</w:t>
      </w:r>
      <w:r w:rsidR="001A20EA" w:rsidRPr="00067EAA">
        <w:rPr>
          <w:rFonts w:cs="Times New Roman"/>
          <w:sz w:val="24"/>
          <w:szCs w:val="24"/>
        </w:rPr>
        <w:t xml:space="preserve"> Currently </w:t>
      </w:r>
      <w:r w:rsidR="001A20EA" w:rsidRPr="00067EAA">
        <w:rPr>
          <w:rFonts w:cs="Times New Roman"/>
          <w:sz w:val="24"/>
          <w:szCs w:val="24"/>
        </w:rPr>
        <w:lastRenderedPageBreak/>
        <w:t xml:space="preserve">the work involves </w:t>
      </w:r>
      <w:r w:rsidR="00494766" w:rsidRPr="00067EAA">
        <w:rPr>
          <w:rFonts w:cs="Times New Roman"/>
          <w:sz w:val="24"/>
          <w:szCs w:val="24"/>
        </w:rPr>
        <w:t>building out the virtual service pathway to include</w:t>
      </w:r>
      <w:r w:rsidR="009B6517" w:rsidRPr="00067EAA">
        <w:rPr>
          <w:rFonts w:cs="Times New Roman"/>
          <w:sz w:val="24"/>
          <w:szCs w:val="24"/>
        </w:rPr>
        <w:t xml:space="preserve"> automated job matching, virtual workshops, virtual job fairs, </w:t>
      </w:r>
      <w:r w:rsidR="00E20589" w:rsidRPr="00067EAA">
        <w:rPr>
          <w:rFonts w:cs="Times New Roman"/>
          <w:sz w:val="24"/>
          <w:szCs w:val="24"/>
        </w:rPr>
        <w:t xml:space="preserve">and online training options.  </w:t>
      </w:r>
    </w:p>
    <w:p w14:paraId="09EEB512" w14:textId="25A52567" w:rsidR="003B019D" w:rsidRPr="00067EAA" w:rsidRDefault="003B019D" w:rsidP="009705C9">
      <w:pPr>
        <w:spacing w:after="0"/>
        <w:rPr>
          <w:rFonts w:cs="Times New Roman"/>
          <w:sz w:val="24"/>
          <w:szCs w:val="24"/>
        </w:rPr>
      </w:pPr>
    </w:p>
    <w:p w14:paraId="187F7026" w14:textId="19C18D37" w:rsidR="00F80E1F" w:rsidRDefault="003B019D" w:rsidP="009705C9">
      <w:pPr>
        <w:spacing w:after="0"/>
        <w:rPr>
          <w:rFonts w:cs="Times New Roman"/>
          <w:sz w:val="24"/>
          <w:szCs w:val="24"/>
        </w:rPr>
      </w:pPr>
      <w:r w:rsidRPr="00067EAA">
        <w:rPr>
          <w:rFonts w:cs="Times New Roman"/>
          <w:sz w:val="24"/>
          <w:szCs w:val="24"/>
        </w:rPr>
        <w:t>Janice Weekes</w:t>
      </w:r>
      <w:r w:rsidR="007F73DA" w:rsidRPr="00067EAA">
        <w:rPr>
          <w:rFonts w:cs="Times New Roman"/>
          <w:sz w:val="24"/>
          <w:szCs w:val="24"/>
        </w:rPr>
        <w:t xml:space="preserve">, </w:t>
      </w:r>
      <w:r w:rsidR="00A54AD0" w:rsidRPr="00067EAA">
        <w:rPr>
          <w:rFonts w:cs="Times New Roman"/>
          <w:sz w:val="24"/>
          <w:szCs w:val="24"/>
        </w:rPr>
        <w:t xml:space="preserve">Director of the MassHire Central Region </w:t>
      </w:r>
      <w:r w:rsidR="00091E3B" w:rsidRPr="00067EAA">
        <w:rPr>
          <w:rFonts w:cs="Times New Roman"/>
          <w:sz w:val="24"/>
          <w:szCs w:val="24"/>
        </w:rPr>
        <w:t>Career Centers</w:t>
      </w:r>
      <w:r w:rsidR="00156B7C" w:rsidRPr="00067EAA">
        <w:rPr>
          <w:rFonts w:cs="Times New Roman"/>
          <w:sz w:val="24"/>
          <w:szCs w:val="24"/>
        </w:rPr>
        <w:t>, shared</w:t>
      </w:r>
      <w:r w:rsidR="007321B2" w:rsidRPr="00067EAA">
        <w:rPr>
          <w:rFonts w:cs="Times New Roman"/>
          <w:sz w:val="24"/>
          <w:szCs w:val="24"/>
        </w:rPr>
        <w:t xml:space="preserve"> her perspective and experience in responding to, and navigating through the COVID-19 pandemic. </w:t>
      </w:r>
      <w:r w:rsidR="00F80E1F">
        <w:rPr>
          <w:rFonts w:cs="Times New Roman"/>
          <w:sz w:val="24"/>
          <w:szCs w:val="24"/>
        </w:rPr>
        <w:t xml:space="preserve">Areas of challenge for her and her team include transitioning to operating remotely, reconfiguring the </w:t>
      </w:r>
      <w:r w:rsidR="00D35E4C">
        <w:rPr>
          <w:rFonts w:cs="Times New Roman"/>
          <w:sz w:val="24"/>
          <w:szCs w:val="24"/>
        </w:rPr>
        <w:t xml:space="preserve">Career Center </w:t>
      </w:r>
      <w:r w:rsidR="00F80E1F">
        <w:rPr>
          <w:rFonts w:cs="Times New Roman"/>
          <w:sz w:val="24"/>
          <w:szCs w:val="24"/>
        </w:rPr>
        <w:t>to meet new safety protocols and dealing with the new COVID-19 restrictions, and the discrepancies between state mandates and local/city regulations.</w:t>
      </w:r>
      <w:r w:rsidR="00F86161">
        <w:rPr>
          <w:rFonts w:cs="Times New Roman"/>
          <w:sz w:val="24"/>
          <w:szCs w:val="24"/>
        </w:rPr>
        <w:t xml:space="preserve"> </w:t>
      </w:r>
    </w:p>
    <w:p w14:paraId="0CBFD121" w14:textId="77777777" w:rsidR="00F80E1F" w:rsidRDefault="00F80E1F" w:rsidP="009705C9">
      <w:pPr>
        <w:spacing w:after="0"/>
        <w:rPr>
          <w:rFonts w:cs="Times New Roman"/>
          <w:sz w:val="24"/>
          <w:szCs w:val="24"/>
        </w:rPr>
      </w:pPr>
    </w:p>
    <w:p w14:paraId="4B989AEB" w14:textId="1D735D38" w:rsidR="003B019D" w:rsidRPr="00067EAA" w:rsidRDefault="00AA5560" w:rsidP="009705C9">
      <w:pPr>
        <w:spacing w:after="0"/>
        <w:rPr>
          <w:sz w:val="24"/>
          <w:szCs w:val="24"/>
        </w:rPr>
      </w:pPr>
      <w:r w:rsidRPr="00067EAA">
        <w:rPr>
          <w:sz w:val="24"/>
          <w:szCs w:val="24"/>
        </w:rPr>
        <w:t xml:space="preserve">Rainer </w:t>
      </w:r>
      <w:proofErr w:type="spellStart"/>
      <w:r w:rsidRPr="00067EAA">
        <w:rPr>
          <w:sz w:val="24"/>
          <w:szCs w:val="24"/>
        </w:rPr>
        <w:t>Gawlick</w:t>
      </w:r>
      <w:proofErr w:type="spellEnd"/>
      <w:r w:rsidRPr="00067EAA">
        <w:rPr>
          <w:sz w:val="24"/>
          <w:szCs w:val="24"/>
        </w:rPr>
        <w:t xml:space="preserve"> and Jim </w:t>
      </w:r>
      <w:proofErr w:type="spellStart"/>
      <w:r w:rsidRPr="00067EAA">
        <w:rPr>
          <w:sz w:val="24"/>
          <w:szCs w:val="24"/>
        </w:rPr>
        <w:t>Cassetta</w:t>
      </w:r>
      <w:proofErr w:type="spellEnd"/>
      <w:r w:rsidRPr="00067EAA">
        <w:rPr>
          <w:sz w:val="24"/>
          <w:szCs w:val="24"/>
        </w:rPr>
        <w:t>, Co-Chairs of the Adult Pathways Committee, shared that the committee will be focusing on addressing the digital divide</w:t>
      </w:r>
      <w:r w:rsidR="003C440D" w:rsidRPr="00067EAA">
        <w:rPr>
          <w:sz w:val="24"/>
          <w:szCs w:val="24"/>
        </w:rPr>
        <w:t xml:space="preserve"> due to concerns</w:t>
      </w:r>
      <w:r w:rsidR="00067EAA">
        <w:rPr>
          <w:sz w:val="24"/>
          <w:szCs w:val="24"/>
        </w:rPr>
        <w:t xml:space="preserve"> the committee had</w:t>
      </w:r>
      <w:r w:rsidR="003C440D" w:rsidRPr="00067EAA">
        <w:rPr>
          <w:sz w:val="24"/>
          <w:szCs w:val="24"/>
        </w:rPr>
        <w:t xml:space="preserve"> over</w:t>
      </w:r>
      <w:r w:rsidR="00B22711" w:rsidRPr="00067EAA">
        <w:rPr>
          <w:sz w:val="24"/>
          <w:szCs w:val="24"/>
        </w:rPr>
        <w:t xml:space="preserve"> increased reliance on technology </w:t>
      </w:r>
      <w:r w:rsidR="003C440D" w:rsidRPr="00067EAA">
        <w:rPr>
          <w:sz w:val="24"/>
          <w:szCs w:val="24"/>
        </w:rPr>
        <w:t>negatively</w:t>
      </w:r>
      <w:r w:rsidR="00067EAA">
        <w:rPr>
          <w:sz w:val="24"/>
          <w:szCs w:val="24"/>
        </w:rPr>
        <w:t xml:space="preserve"> impacting </w:t>
      </w:r>
      <w:r w:rsidR="00EC7A69">
        <w:rPr>
          <w:sz w:val="24"/>
          <w:szCs w:val="24"/>
        </w:rPr>
        <w:t xml:space="preserve">vulnerable populations. </w:t>
      </w:r>
      <w:r w:rsidR="00B458E4">
        <w:rPr>
          <w:sz w:val="24"/>
          <w:szCs w:val="24"/>
        </w:rPr>
        <w:t xml:space="preserve"> </w:t>
      </w:r>
      <w:r w:rsidR="00465862">
        <w:rPr>
          <w:sz w:val="24"/>
          <w:szCs w:val="24"/>
        </w:rPr>
        <w:t>Preliminary</w:t>
      </w:r>
      <w:r w:rsidR="00B458E4">
        <w:rPr>
          <w:sz w:val="24"/>
          <w:szCs w:val="24"/>
        </w:rPr>
        <w:t xml:space="preserve"> research is showing that the digital divide</w:t>
      </w:r>
      <w:r w:rsidR="00D966F6">
        <w:rPr>
          <w:sz w:val="24"/>
          <w:szCs w:val="24"/>
        </w:rPr>
        <w:t xml:space="preserve">, </w:t>
      </w:r>
      <w:r w:rsidR="00B458E4">
        <w:rPr>
          <w:sz w:val="24"/>
          <w:szCs w:val="24"/>
        </w:rPr>
        <w:t xml:space="preserve">access to equipment (computers), impacts the </w:t>
      </w:r>
      <w:r w:rsidR="00D966F6">
        <w:rPr>
          <w:sz w:val="24"/>
          <w:szCs w:val="24"/>
        </w:rPr>
        <w:t xml:space="preserve">customer’s </w:t>
      </w:r>
      <w:r w:rsidR="00B458E4">
        <w:rPr>
          <w:sz w:val="24"/>
          <w:szCs w:val="24"/>
        </w:rPr>
        <w:t xml:space="preserve">ability to participate in training, and </w:t>
      </w:r>
      <w:r w:rsidR="004106F2">
        <w:rPr>
          <w:sz w:val="24"/>
          <w:szCs w:val="24"/>
        </w:rPr>
        <w:t xml:space="preserve">those with tech need </w:t>
      </w:r>
      <w:r w:rsidR="001F42D6">
        <w:rPr>
          <w:sz w:val="24"/>
          <w:szCs w:val="24"/>
        </w:rPr>
        <w:t xml:space="preserve">require </w:t>
      </w:r>
      <w:r w:rsidR="00110984">
        <w:rPr>
          <w:sz w:val="24"/>
          <w:szCs w:val="24"/>
        </w:rPr>
        <w:t xml:space="preserve">supports to help navigate the challenges. </w:t>
      </w:r>
      <w:r w:rsidR="00417324">
        <w:rPr>
          <w:sz w:val="24"/>
          <w:szCs w:val="24"/>
        </w:rPr>
        <w:t xml:space="preserve">Steve Aalto of WORK, Inc, who runs a MassHire Boston Career Center Access Point in Dorchester, </w:t>
      </w:r>
      <w:r w:rsidR="00D966F6">
        <w:rPr>
          <w:sz w:val="24"/>
          <w:szCs w:val="24"/>
        </w:rPr>
        <w:t>affirmed</w:t>
      </w:r>
      <w:r w:rsidR="00417324">
        <w:rPr>
          <w:sz w:val="24"/>
          <w:szCs w:val="24"/>
        </w:rPr>
        <w:t xml:space="preserve"> that technology challenges are impacting customers. </w:t>
      </w:r>
      <w:r w:rsidR="00D70907">
        <w:rPr>
          <w:sz w:val="24"/>
          <w:szCs w:val="24"/>
        </w:rPr>
        <w:t xml:space="preserve">The committee will be exploring these themes </w:t>
      </w:r>
      <w:r w:rsidR="00C66D24">
        <w:rPr>
          <w:sz w:val="24"/>
          <w:szCs w:val="24"/>
        </w:rPr>
        <w:t xml:space="preserve">further in future meetings. </w:t>
      </w:r>
    </w:p>
    <w:p w14:paraId="76335AB5" w14:textId="77777777" w:rsidR="00A169AE" w:rsidRPr="00CF0E79" w:rsidRDefault="00A169AE" w:rsidP="009705C9">
      <w:pPr>
        <w:spacing w:after="0"/>
        <w:rPr>
          <w:rFonts w:cs="Times New Roman"/>
          <w:sz w:val="24"/>
          <w:szCs w:val="24"/>
        </w:rPr>
      </w:pPr>
    </w:p>
    <w:p w14:paraId="62502427" w14:textId="77777777" w:rsidR="00C96238" w:rsidRPr="00CF0E79" w:rsidRDefault="00C96238" w:rsidP="00C96238">
      <w:pPr>
        <w:spacing w:after="0"/>
        <w:rPr>
          <w:rFonts w:cs="Times New Roman"/>
          <w:b/>
          <w:bCs/>
          <w:sz w:val="24"/>
          <w:szCs w:val="24"/>
        </w:rPr>
      </w:pPr>
      <w:r w:rsidRPr="00CF0E79">
        <w:rPr>
          <w:rFonts w:cs="Times New Roman"/>
          <w:b/>
          <w:bCs/>
          <w:sz w:val="24"/>
          <w:szCs w:val="24"/>
        </w:rPr>
        <w:t>Review and Approval of Meeting Minutes</w:t>
      </w:r>
    </w:p>
    <w:p w14:paraId="3787C855" w14:textId="6CB18189" w:rsidR="00C96238" w:rsidRDefault="005A3ABB" w:rsidP="00C96238">
      <w:pPr>
        <w:spacing w:after="0"/>
        <w:rPr>
          <w:rFonts w:cs="Times New Roman"/>
          <w:sz w:val="24"/>
          <w:szCs w:val="24"/>
        </w:rPr>
      </w:pPr>
      <w:r>
        <w:rPr>
          <w:rFonts w:cs="Times New Roman"/>
          <w:sz w:val="24"/>
          <w:szCs w:val="24"/>
        </w:rPr>
        <w:t>Joanne Pokaski</w:t>
      </w:r>
      <w:r w:rsidR="00C96238" w:rsidRPr="00CF0E79">
        <w:rPr>
          <w:rFonts w:cs="Times New Roman"/>
          <w:sz w:val="24"/>
          <w:szCs w:val="24"/>
        </w:rPr>
        <w:t xml:space="preserve"> called for a motion to approve the meeting minutes for the </w:t>
      </w:r>
      <w:r w:rsidR="00C96238">
        <w:rPr>
          <w:rFonts w:cs="Times New Roman"/>
          <w:sz w:val="24"/>
          <w:szCs w:val="24"/>
        </w:rPr>
        <w:t>June 4</w:t>
      </w:r>
      <w:r w:rsidR="00C96238" w:rsidRPr="00CF0E79">
        <w:rPr>
          <w:rFonts w:cs="Times New Roman"/>
          <w:sz w:val="24"/>
          <w:szCs w:val="24"/>
        </w:rPr>
        <w:t xml:space="preserve">, 2020 meeting minutes.  The motion was made, and approved unanimously through voice and chat vote. </w:t>
      </w:r>
    </w:p>
    <w:p w14:paraId="70C34367" w14:textId="0DFDB025" w:rsidR="004F2422" w:rsidRDefault="004F2422" w:rsidP="00C96238">
      <w:pPr>
        <w:spacing w:after="0"/>
        <w:rPr>
          <w:rFonts w:cs="Times New Roman"/>
          <w:sz w:val="24"/>
          <w:szCs w:val="24"/>
        </w:rPr>
      </w:pPr>
    </w:p>
    <w:p w14:paraId="0962F685" w14:textId="77777777" w:rsidR="0091043F" w:rsidRPr="00DA1D41" w:rsidRDefault="004F2422" w:rsidP="0091043F">
      <w:pPr>
        <w:spacing w:after="0"/>
        <w:rPr>
          <w:rFonts w:cs="Times New Roman"/>
          <w:b/>
          <w:bCs/>
          <w:sz w:val="24"/>
          <w:szCs w:val="24"/>
        </w:rPr>
      </w:pPr>
      <w:r w:rsidRPr="00DA1D41">
        <w:rPr>
          <w:rFonts w:cs="Times New Roman"/>
          <w:b/>
          <w:bCs/>
          <w:sz w:val="24"/>
          <w:szCs w:val="24"/>
        </w:rPr>
        <w:t>Modernizing</w:t>
      </w:r>
      <w:r w:rsidR="002834D5" w:rsidRPr="00DA1D41">
        <w:rPr>
          <w:rFonts w:cs="Times New Roman"/>
          <w:b/>
          <w:bCs/>
          <w:sz w:val="24"/>
          <w:szCs w:val="24"/>
        </w:rPr>
        <w:t xml:space="preserve"> the Workforce System</w:t>
      </w:r>
    </w:p>
    <w:p w14:paraId="64E7F730" w14:textId="43CD64AD" w:rsidR="00187EEA" w:rsidRDefault="00C405AD" w:rsidP="002A461F">
      <w:pPr>
        <w:tabs>
          <w:tab w:val="num" w:pos="720"/>
        </w:tabs>
        <w:spacing w:after="0"/>
        <w:rPr>
          <w:rFonts w:cs="Times"/>
          <w:bCs/>
          <w:sz w:val="24"/>
          <w:szCs w:val="24"/>
        </w:rPr>
      </w:pPr>
      <w:r>
        <w:rPr>
          <w:rFonts w:cs="Times"/>
          <w:bCs/>
          <w:sz w:val="24"/>
          <w:szCs w:val="24"/>
        </w:rPr>
        <w:t xml:space="preserve">Secretary Acosta </w:t>
      </w:r>
      <w:r w:rsidR="003F6E9C">
        <w:rPr>
          <w:rFonts w:cs="Times"/>
          <w:bCs/>
          <w:sz w:val="24"/>
          <w:szCs w:val="24"/>
        </w:rPr>
        <w:t>proposed the formation of a new Board committee called the “Workforce System Modernization Committee”</w:t>
      </w:r>
      <w:r w:rsidR="00EF1B2A">
        <w:rPr>
          <w:rFonts w:cs="Times"/>
          <w:bCs/>
          <w:sz w:val="24"/>
          <w:szCs w:val="24"/>
        </w:rPr>
        <w:t xml:space="preserve">.  This committee will work </w:t>
      </w:r>
      <w:r w:rsidR="00EF1B2A" w:rsidRPr="00EF1B2A">
        <w:rPr>
          <w:rFonts w:cs="Times"/>
          <w:bCs/>
          <w:sz w:val="24"/>
          <w:szCs w:val="24"/>
        </w:rPr>
        <w:t>to ensure Massachusetts has a world-class IT system to support a modern, efficient, and accessible workforce development system</w:t>
      </w:r>
      <w:r w:rsidR="00E42AA9">
        <w:rPr>
          <w:rFonts w:cs="Times"/>
          <w:bCs/>
          <w:sz w:val="24"/>
          <w:szCs w:val="24"/>
        </w:rPr>
        <w:t xml:space="preserve">. </w:t>
      </w:r>
      <w:r w:rsidR="00175D77">
        <w:rPr>
          <w:rFonts w:cs="Times"/>
          <w:bCs/>
          <w:sz w:val="24"/>
          <w:szCs w:val="24"/>
        </w:rPr>
        <w:t xml:space="preserve">Modernizing the workforce system is a goal in the 2020 WIOA State Plan, so it should follow there should be a committee focused on this topic.  Furthermore, the legislature passed an IT Bond Bill that will </w:t>
      </w:r>
      <w:r w:rsidR="005B318D">
        <w:rPr>
          <w:rFonts w:cs="Times"/>
          <w:bCs/>
          <w:sz w:val="24"/>
          <w:szCs w:val="24"/>
        </w:rPr>
        <w:t>fund IT infrastructure investments, including a new UI system</w:t>
      </w:r>
      <w:r w:rsidR="00852F77">
        <w:rPr>
          <w:rFonts w:cs="Times"/>
          <w:bCs/>
          <w:sz w:val="24"/>
          <w:szCs w:val="24"/>
        </w:rPr>
        <w:t xml:space="preserve">.  The IT Bond Bill also </w:t>
      </w:r>
      <w:r w:rsidR="00AE0EA4">
        <w:rPr>
          <w:rFonts w:cs="Times"/>
          <w:bCs/>
          <w:sz w:val="24"/>
          <w:szCs w:val="24"/>
        </w:rPr>
        <w:t>requires the formation of a new council that will provide stakeholder input in the development of the new UI system.  This council will report to the MassHire State Workforce Board within the larger umbrella of workforce system modernization efforts.  Other c</w:t>
      </w:r>
      <w:r w:rsidR="00085D6F">
        <w:rPr>
          <w:rFonts w:cs="Times"/>
          <w:bCs/>
          <w:sz w:val="24"/>
          <w:szCs w:val="24"/>
        </w:rPr>
        <w:t xml:space="preserve">ommittee deliverables include </w:t>
      </w:r>
      <w:r w:rsidR="0091043F" w:rsidRPr="0091043F">
        <w:rPr>
          <w:rFonts w:cs="Times"/>
          <w:bCs/>
          <w:sz w:val="24"/>
          <w:szCs w:val="24"/>
        </w:rPr>
        <w:t>consult</w:t>
      </w:r>
      <w:r w:rsidR="00392853">
        <w:rPr>
          <w:rFonts w:cs="Times"/>
          <w:bCs/>
          <w:sz w:val="24"/>
          <w:szCs w:val="24"/>
        </w:rPr>
        <w:t>ing</w:t>
      </w:r>
      <w:r w:rsidR="0091043F" w:rsidRPr="0091043F">
        <w:rPr>
          <w:rFonts w:cs="Times"/>
          <w:bCs/>
          <w:sz w:val="24"/>
          <w:szCs w:val="24"/>
        </w:rPr>
        <w:t xml:space="preserve"> on development and deployment of the MassHire virtual services pathway, spanning all core workforce system services including career counseling, training and career development, job matching and searching;</w:t>
      </w:r>
      <w:r w:rsidR="00303618">
        <w:rPr>
          <w:rFonts w:cs="Times New Roman"/>
          <w:sz w:val="24"/>
          <w:szCs w:val="24"/>
        </w:rPr>
        <w:t xml:space="preserve"> </w:t>
      </w:r>
      <w:r w:rsidR="0091043F" w:rsidRPr="0091043F">
        <w:rPr>
          <w:rFonts w:cs="Times"/>
          <w:bCs/>
          <w:sz w:val="24"/>
          <w:szCs w:val="24"/>
        </w:rPr>
        <w:t>engag</w:t>
      </w:r>
      <w:r w:rsidR="00303618">
        <w:rPr>
          <w:rFonts w:cs="Times"/>
          <w:bCs/>
          <w:sz w:val="24"/>
          <w:szCs w:val="24"/>
        </w:rPr>
        <w:t>ing</w:t>
      </w:r>
      <w:r w:rsidR="0091043F" w:rsidRPr="0091043F">
        <w:rPr>
          <w:rFonts w:cs="Times"/>
          <w:bCs/>
          <w:sz w:val="24"/>
          <w:szCs w:val="24"/>
        </w:rPr>
        <w:t xml:space="preserve"> with the UI Advisory Council on the development, implementation and deployment of an unemployment online delivery system; </w:t>
      </w:r>
      <w:r w:rsidR="00331D2E">
        <w:rPr>
          <w:rFonts w:cs="Times"/>
          <w:bCs/>
          <w:sz w:val="24"/>
          <w:szCs w:val="24"/>
        </w:rPr>
        <w:t>e</w:t>
      </w:r>
      <w:r w:rsidR="0091043F" w:rsidRPr="0091043F">
        <w:rPr>
          <w:rFonts w:cs="Times"/>
          <w:bCs/>
          <w:sz w:val="24"/>
          <w:szCs w:val="24"/>
        </w:rPr>
        <w:t>ngag</w:t>
      </w:r>
      <w:r w:rsidR="00331D2E">
        <w:rPr>
          <w:rFonts w:cs="Times"/>
          <w:bCs/>
          <w:sz w:val="24"/>
          <w:szCs w:val="24"/>
        </w:rPr>
        <w:t>ing</w:t>
      </w:r>
      <w:r w:rsidR="0091043F" w:rsidRPr="0091043F">
        <w:rPr>
          <w:rFonts w:cs="Times"/>
          <w:bCs/>
          <w:sz w:val="24"/>
          <w:szCs w:val="24"/>
        </w:rPr>
        <w:t xml:space="preserve"> and coordinat</w:t>
      </w:r>
      <w:r w:rsidR="00331D2E">
        <w:rPr>
          <w:rFonts w:cs="Times"/>
          <w:bCs/>
          <w:sz w:val="24"/>
          <w:szCs w:val="24"/>
        </w:rPr>
        <w:t>ing</w:t>
      </w:r>
      <w:r w:rsidR="0091043F" w:rsidRPr="0091043F">
        <w:rPr>
          <w:rFonts w:cs="Times"/>
          <w:bCs/>
          <w:sz w:val="24"/>
          <w:szCs w:val="24"/>
        </w:rPr>
        <w:t xml:space="preserve"> with appropriate stakeholders to assist with system </w:t>
      </w:r>
      <w:r w:rsidR="0091043F" w:rsidRPr="0091043F">
        <w:rPr>
          <w:rFonts w:cs="Times"/>
          <w:bCs/>
          <w:sz w:val="24"/>
          <w:szCs w:val="24"/>
        </w:rPr>
        <w:lastRenderedPageBreak/>
        <w:t>access, visibility, and gather</w:t>
      </w:r>
      <w:r w:rsidR="002A461F">
        <w:rPr>
          <w:rFonts w:cs="Times"/>
          <w:bCs/>
          <w:sz w:val="24"/>
          <w:szCs w:val="24"/>
        </w:rPr>
        <w:t>ing</w:t>
      </w:r>
      <w:r w:rsidR="0091043F" w:rsidRPr="0091043F">
        <w:rPr>
          <w:rFonts w:cs="Times"/>
          <w:bCs/>
          <w:sz w:val="24"/>
          <w:szCs w:val="24"/>
        </w:rPr>
        <w:t xml:space="preserve"> feedback</w:t>
      </w:r>
      <w:r w:rsidR="002A461F">
        <w:rPr>
          <w:rFonts w:cs="Times"/>
          <w:bCs/>
          <w:sz w:val="24"/>
          <w:szCs w:val="24"/>
        </w:rPr>
        <w:t xml:space="preserve">; and </w:t>
      </w:r>
      <w:r w:rsidR="0091043F" w:rsidRPr="0091043F">
        <w:rPr>
          <w:rFonts w:cs="Times"/>
          <w:bCs/>
          <w:sz w:val="24"/>
          <w:szCs w:val="24"/>
        </w:rPr>
        <w:t>report</w:t>
      </w:r>
      <w:r w:rsidR="002A461F">
        <w:rPr>
          <w:rFonts w:cs="Times"/>
          <w:bCs/>
          <w:sz w:val="24"/>
          <w:szCs w:val="24"/>
        </w:rPr>
        <w:t>ing</w:t>
      </w:r>
      <w:r w:rsidR="0091043F" w:rsidRPr="0091043F">
        <w:rPr>
          <w:rFonts w:cs="Times"/>
          <w:bCs/>
          <w:sz w:val="24"/>
          <w:szCs w:val="24"/>
        </w:rPr>
        <w:t xml:space="preserve"> to the MassHire State Workforce Board (MSWB) on Committee progress and recommendations to advance modernization efforts. </w:t>
      </w:r>
    </w:p>
    <w:p w14:paraId="5EAD883A" w14:textId="42500558" w:rsidR="0091043F" w:rsidRDefault="0091043F" w:rsidP="002A461F">
      <w:pPr>
        <w:tabs>
          <w:tab w:val="num" w:pos="720"/>
        </w:tabs>
        <w:spacing w:after="0"/>
        <w:rPr>
          <w:rFonts w:cs="Times"/>
          <w:bCs/>
          <w:sz w:val="24"/>
          <w:szCs w:val="24"/>
        </w:rPr>
      </w:pPr>
    </w:p>
    <w:p w14:paraId="1A50555E" w14:textId="776A9D86" w:rsidR="0091043F" w:rsidRDefault="00BA6759" w:rsidP="002A461F">
      <w:pPr>
        <w:tabs>
          <w:tab w:val="num" w:pos="720"/>
        </w:tabs>
        <w:spacing w:after="0"/>
        <w:rPr>
          <w:rFonts w:cs="Times"/>
          <w:bCs/>
          <w:sz w:val="24"/>
          <w:szCs w:val="24"/>
        </w:rPr>
      </w:pPr>
      <w:r>
        <w:rPr>
          <w:rFonts w:cs="Times"/>
          <w:bCs/>
          <w:sz w:val="24"/>
          <w:szCs w:val="24"/>
        </w:rPr>
        <w:t xml:space="preserve">Senator Lessor thanked Secretary Acosta for EOLWD’s work in </w:t>
      </w:r>
      <w:r w:rsidR="00BD573A">
        <w:rPr>
          <w:rFonts w:cs="Times"/>
          <w:bCs/>
          <w:sz w:val="24"/>
          <w:szCs w:val="24"/>
        </w:rPr>
        <w:t>being responsive to constituent needs in the COVID-19 pandemic</w:t>
      </w:r>
      <w:r w:rsidR="00E1620D">
        <w:rPr>
          <w:rFonts w:cs="Times"/>
          <w:bCs/>
          <w:sz w:val="24"/>
          <w:szCs w:val="24"/>
        </w:rPr>
        <w:t xml:space="preserve">.  He echoed that modernization is very important and cannot be emphasized enough. In the height of the COVID-19 unemployment crisis, other states’ UI systems crashed, but not Massachusetts, which underscores the need for a modern, well-run system.  </w:t>
      </w:r>
      <w:r w:rsidR="002A4307">
        <w:rPr>
          <w:rFonts w:cs="Times"/>
          <w:bCs/>
          <w:sz w:val="24"/>
          <w:szCs w:val="24"/>
        </w:rPr>
        <w:t>Senator Lessor shared his enthusiastic support of the IT Bond Bill, and for the formation of the committee.</w:t>
      </w:r>
    </w:p>
    <w:p w14:paraId="502A2766" w14:textId="7C36487F" w:rsidR="0091043F" w:rsidRDefault="0091043F" w:rsidP="002A461F">
      <w:pPr>
        <w:tabs>
          <w:tab w:val="num" w:pos="720"/>
        </w:tabs>
        <w:spacing w:after="0"/>
        <w:rPr>
          <w:rFonts w:cs="Times"/>
          <w:bCs/>
          <w:sz w:val="24"/>
          <w:szCs w:val="24"/>
        </w:rPr>
      </w:pPr>
    </w:p>
    <w:p w14:paraId="4988252D" w14:textId="725CA7A8" w:rsidR="0091043F" w:rsidRDefault="002A4307" w:rsidP="002A461F">
      <w:pPr>
        <w:tabs>
          <w:tab w:val="num" w:pos="720"/>
        </w:tabs>
        <w:spacing w:after="0"/>
        <w:rPr>
          <w:rFonts w:cs="Times"/>
          <w:bCs/>
          <w:sz w:val="24"/>
          <w:szCs w:val="24"/>
        </w:rPr>
      </w:pPr>
      <w:r>
        <w:rPr>
          <w:rFonts w:cs="Times"/>
          <w:bCs/>
          <w:sz w:val="24"/>
          <w:szCs w:val="24"/>
        </w:rPr>
        <w:t>Representative Ann-Margaret Ferrante also thanks Secretary Acosta and her team</w:t>
      </w:r>
      <w:r w:rsidR="00FC6AB1">
        <w:rPr>
          <w:rFonts w:cs="Times"/>
          <w:bCs/>
          <w:sz w:val="24"/>
          <w:szCs w:val="24"/>
        </w:rPr>
        <w:t xml:space="preserve">. She is </w:t>
      </w:r>
      <w:r>
        <w:rPr>
          <w:rFonts w:cs="Times"/>
          <w:bCs/>
          <w:sz w:val="24"/>
          <w:szCs w:val="24"/>
        </w:rPr>
        <w:t>excit</w:t>
      </w:r>
      <w:r w:rsidR="00FC6AB1">
        <w:rPr>
          <w:rFonts w:cs="Times"/>
          <w:bCs/>
          <w:sz w:val="24"/>
          <w:szCs w:val="24"/>
        </w:rPr>
        <w:t>ed</w:t>
      </w:r>
      <w:r>
        <w:rPr>
          <w:rFonts w:cs="Times"/>
          <w:bCs/>
          <w:sz w:val="24"/>
          <w:szCs w:val="24"/>
        </w:rPr>
        <w:t xml:space="preserve"> that dollars will be available to support modernization efforts</w:t>
      </w:r>
      <w:r w:rsidR="00FC6AB1">
        <w:rPr>
          <w:rFonts w:cs="Times"/>
          <w:bCs/>
          <w:sz w:val="24"/>
          <w:szCs w:val="24"/>
        </w:rPr>
        <w:t>, and also</w:t>
      </w:r>
      <w:r w:rsidR="00B753D2">
        <w:rPr>
          <w:rFonts w:cs="Times"/>
          <w:bCs/>
          <w:sz w:val="24"/>
          <w:szCs w:val="24"/>
        </w:rPr>
        <w:t xml:space="preserve"> supports the formation of a Modernization Committee</w:t>
      </w:r>
      <w:r>
        <w:rPr>
          <w:rFonts w:cs="Times"/>
          <w:bCs/>
          <w:sz w:val="24"/>
          <w:szCs w:val="24"/>
        </w:rPr>
        <w:t xml:space="preserve">. She also led a virtual standing ovation for the DUA team, especially Mavis Smith and her team, in handling UI constituent issues.  The increase in volume of UI calls to her office is unprecedented.  Rep. Ferrante is looking forward to connecting the unemployment to employment opportunities in an enhanced, modern, workforce system. </w:t>
      </w:r>
    </w:p>
    <w:p w14:paraId="2FB85E7D" w14:textId="4F0DBCE6" w:rsidR="0091043F" w:rsidRDefault="0091043F" w:rsidP="002A461F">
      <w:pPr>
        <w:tabs>
          <w:tab w:val="num" w:pos="720"/>
        </w:tabs>
        <w:spacing w:after="0"/>
        <w:rPr>
          <w:rFonts w:cs="Times"/>
          <w:bCs/>
          <w:sz w:val="24"/>
          <w:szCs w:val="24"/>
        </w:rPr>
      </w:pPr>
    </w:p>
    <w:p w14:paraId="7BDD0EFD" w14:textId="0A6E3942" w:rsidR="006B5837" w:rsidRDefault="00F80C2F" w:rsidP="00C96238">
      <w:pPr>
        <w:spacing w:after="0"/>
        <w:rPr>
          <w:rFonts w:cs="Times"/>
          <w:bCs/>
          <w:sz w:val="24"/>
          <w:szCs w:val="24"/>
        </w:rPr>
      </w:pPr>
      <w:r>
        <w:rPr>
          <w:rFonts w:cs="Times"/>
          <w:bCs/>
          <w:sz w:val="24"/>
          <w:szCs w:val="24"/>
        </w:rPr>
        <w:t xml:space="preserve">Radhames Nova asked if this committee will be permanent or a task force.  Secretary Acosta responded that it will be permanent given the need to stay vigilant and to make sure the system is proactively </w:t>
      </w:r>
      <w:r w:rsidR="00EF1F14">
        <w:rPr>
          <w:rFonts w:cs="Times"/>
          <w:bCs/>
          <w:sz w:val="24"/>
          <w:szCs w:val="24"/>
        </w:rPr>
        <w:t xml:space="preserve">addressing the needs of the workforce system’s IT infrastructure.  </w:t>
      </w:r>
      <w:r w:rsidR="006B5837">
        <w:rPr>
          <w:rFonts w:cs="Times"/>
          <w:bCs/>
          <w:sz w:val="24"/>
          <w:szCs w:val="24"/>
        </w:rPr>
        <w:t>Jennifer Morales is supportive of this committee, stating that it is important.  Pam Everhart echoed support for the committee. Her work with Fidelity Investments with over 30 million customers</w:t>
      </w:r>
      <w:r w:rsidR="00B57EFA">
        <w:rPr>
          <w:rFonts w:cs="Times"/>
          <w:bCs/>
          <w:sz w:val="24"/>
          <w:szCs w:val="24"/>
        </w:rPr>
        <w:t xml:space="preserve"> has proven that </w:t>
      </w:r>
      <w:r w:rsidR="006B5837">
        <w:rPr>
          <w:rFonts w:cs="Times"/>
          <w:bCs/>
          <w:sz w:val="24"/>
          <w:szCs w:val="24"/>
        </w:rPr>
        <w:t xml:space="preserve">the work begins and ends with tech.  Customers expect the Amazon experience, and we could also benefit from analyzing the data that comes from engaging with tech.  Bob LePage added the importance of having the ability to feed into education, especially Adult Education.  Through enhanced technology, there is the ability to target and communicate more effectively.  </w:t>
      </w:r>
    </w:p>
    <w:p w14:paraId="10971CD5" w14:textId="77777777" w:rsidR="006B5837" w:rsidRPr="00C405AD" w:rsidRDefault="006B5837" w:rsidP="00C96238">
      <w:pPr>
        <w:spacing w:after="0"/>
        <w:rPr>
          <w:rFonts w:cs="Times"/>
          <w:bCs/>
          <w:sz w:val="24"/>
          <w:szCs w:val="24"/>
        </w:rPr>
      </w:pPr>
    </w:p>
    <w:p w14:paraId="16454551" w14:textId="3221F2F4" w:rsidR="006B5837" w:rsidRDefault="006B5837" w:rsidP="006B5837">
      <w:pPr>
        <w:spacing w:after="0"/>
        <w:rPr>
          <w:rFonts w:cs="Times New Roman"/>
          <w:sz w:val="24"/>
          <w:szCs w:val="24"/>
        </w:rPr>
      </w:pPr>
      <w:r>
        <w:rPr>
          <w:rFonts w:cs="Times New Roman"/>
          <w:sz w:val="24"/>
          <w:szCs w:val="24"/>
        </w:rPr>
        <w:t>Joanne Pokaski</w:t>
      </w:r>
      <w:r w:rsidRPr="00CF0E79">
        <w:rPr>
          <w:rFonts w:cs="Times New Roman"/>
          <w:sz w:val="24"/>
          <w:szCs w:val="24"/>
        </w:rPr>
        <w:t xml:space="preserve"> called for a motion to approve </w:t>
      </w:r>
      <w:r>
        <w:rPr>
          <w:rFonts w:cs="Times New Roman"/>
          <w:sz w:val="24"/>
          <w:szCs w:val="24"/>
        </w:rPr>
        <w:t>the formation of a “Workforce System Modernization Committee”</w:t>
      </w:r>
      <w:r w:rsidRPr="00CF0E79">
        <w:rPr>
          <w:rFonts w:cs="Times New Roman"/>
          <w:sz w:val="24"/>
          <w:szCs w:val="24"/>
        </w:rPr>
        <w:t xml:space="preserve">.  The motion was made, and approved unanimously through voice and chat vote. </w:t>
      </w:r>
    </w:p>
    <w:p w14:paraId="5773F32F" w14:textId="77777777" w:rsidR="006B5837" w:rsidRPr="002C17B0" w:rsidRDefault="006B5837" w:rsidP="009705C9">
      <w:pPr>
        <w:spacing w:after="0"/>
        <w:rPr>
          <w:rFonts w:cs="Times New Roman"/>
          <w:sz w:val="24"/>
          <w:szCs w:val="24"/>
        </w:rPr>
      </w:pPr>
    </w:p>
    <w:p w14:paraId="6A210521" w14:textId="5684D436" w:rsidR="00E2068F" w:rsidRPr="002C17B0" w:rsidRDefault="00CE0D07" w:rsidP="00A70B62">
      <w:pPr>
        <w:rPr>
          <w:rFonts w:cs="Times New Roman"/>
          <w:b/>
          <w:sz w:val="24"/>
          <w:szCs w:val="24"/>
        </w:rPr>
      </w:pPr>
      <w:r w:rsidRPr="002C17B0">
        <w:rPr>
          <w:rFonts w:cs="Times New Roman"/>
          <w:sz w:val="24"/>
          <w:szCs w:val="24"/>
        </w:rPr>
        <w:t xml:space="preserve">Ms. </w:t>
      </w:r>
      <w:r w:rsidR="00E9291D">
        <w:rPr>
          <w:rFonts w:cs="Times New Roman"/>
          <w:sz w:val="24"/>
          <w:szCs w:val="24"/>
        </w:rPr>
        <w:t xml:space="preserve">Pokaski </w:t>
      </w:r>
      <w:r w:rsidR="00E54481" w:rsidRPr="002C17B0">
        <w:rPr>
          <w:rFonts w:cs="Times New Roman"/>
          <w:sz w:val="24"/>
          <w:szCs w:val="24"/>
        </w:rPr>
        <w:t xml:space="preserve">adjourned the meeting at </w:t>
      </w:r>
      <w:r w:rsidR="002A764B" w:rsidRPr="002C17B0">
        <w:rPr>
          <w:rFonts w:cs="Times New Roman"/>
          <w:sz w:val="24"/>
          <w:szCs w:val="24"/>
        </w:rPr>
        <w:t>11</w:t>
      </w:r>
      <w:r w:rsidR="006D61E0" w:rsidRPr="002C17B0">
        <w:rPr>
          <w:rFonts w:cs="Times New Roman"/>
          <w:sz w:val="24"/>
          <w:szCs w:val="24"/>
        </w:rPr>
        <w:t>:</w:t>
      </w:r>
      <w:r w:rsidR="00E9291D">
        <w:rPr>
          <w:rFonts w:cs="Times New Roman"/>
          <w:sz w:val="24"/>
          <w:szCs w:val="24"/>
        </w:rPr>
        <w:t>19</w:t>
      </w:r>
      <w:r w:rsidR="00490FBF" w:rsidRPr="002C17B0">
        <w:rPr>
          <w:rFonts w:cs="Times New Roman"/>
          <w:sz w:val="24"/>
          <w:szCs w:val="24"/>
        </w:rPr>
        <w:t xml:space="preserve"> </w:t>
      </w:r>
      <w:r w:rsidR="00F0219E" w:rsidRPr="002C17B0">
        <w:rPr>
          <w:rFonts w:cs="Times New Roman"/>
          <w:sz w:val="24"/>
          <w:szCs w:val="24"/>
        </w:rPr>
        <w:t>a</w:t>
      </w:r>
      <w:r w:rsidR="00490FBF" w:rsidRPr="002C17B0">
        <w:rPr>
          <w:rFonts w:cs="Times New Roman"/>
          <w:sz w:val="24"/>
          <w:szCs w:val="24"/>
        </w:rPr>
        <w:t>.m.</w:t>
      </w:r>
    </w:p>
    <w:p w14:paraId="0FCEA1DA" w14:textId="77777777" w:rsidR="00F636E5" w:rsidRPr="00CF0E79" w:rsidRDefault="00F636E5">
      <w:pPr>
        <w:rPr>
          <w:rFonts w:cs="Times New Roman"/>
          <w:b/>
          <w:sz w:val="24"/>
          <w:szCs w:val="24"/>
        </w:rPr>
      </w:pPr>
    </w:p>
    <w:sectPr w:rsidR="00F636E5" w:rsidRPr="00CF0E79">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C74E53" w14:textId="77777777" w:rsidR="00415D32" w:rsidRDefault="00415D32" w:rsidP="00297F7D">
      <w:pPr>
        <w:spacing w:after="0" w:line="240" w:lineRule="auto"/>
      </w:pPr>
      <w:r>
        <w:separator/>
      </w:r>
    </w:p>
  </w:endnote>
  <w:endnote w:type="continuationSeparator" w:id="0">
    <w:p w14:paraId="417E8E21" w14:textId="77777777" w:rsidR="00415D32" w:rsidRDefault="00415D32" w:rsidP="00297F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1002AFF" w:usb1="C000E47F" w:usb2="0000002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D8ED9C" w14:textId="77777777" w:rsidR="00D11D40" w:rsidRDefault="00D11D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2155805"/>
      <w:docPartObj>
        <w:docPartGallery w:val="Page Numbers (Bottom of Page)"/>
        <w:docPartUnique/>
      </w:docPartObj>
    </w:sdtPr>
    <w:sdtEndPr/>
    <w:sdtContent>
      <w:sdt>
        <w:sdtPr>
          <w:id w:val="-1705238520"/>
          <w:docPartObj>
            <w:docPartGallery w:val="Page Numbers (Top of Page)"/>
            <w:docPartUnique/>
          </w:docPartObj>
        </w:sdtPr>
        <w:sdtEndPr/>
        <w:sdtContent>
          <w:p w14:paraId="39F20B26" w14:textId="77777777" w:rsidR="00297F7D" w:rsidRDefault="00297F7D">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B43594">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43594">
              <w:rPr>
                <w:b/>
                <w:bCs/>
                <w:noProof/>
              </w:rPr>
              <w:t>5</w:t>
            </w:r>
            <w:r>
              <w:rPr>
                <w:b/>
                <w:bCs/>
                <w:sz w:val="24"/>
                <w:szCs w:val="24"/>
              </w:rPr>
              <w:fldChar w:fldCharType="end"/>
            </w:r>
          </w:p>
        </w:sdtContent>
      </w:sdt>
    </w:sdtContent>
  </w:sdt>
  <w:p w14:paraId="15A27B10" w14:textId="77777777" w:rsidR="00297F7D" w:rsidRDefault="00297F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40E5A7" w14:textId="77777777" w:rsidR="00D11D40" w:rsidRDefault="00D11D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FE4AB4" w14:textId="77777777" w:rsidR="00415D32" w:rsidRDefault="00415D32" w:rsidP="00297F7D">
      <w:pPr>
        <w:spacing w:after="0" w:line="240" w:lineRule="auto"/>
      </w:pPr>
      <w:r>
        <w:separator/>
      </w:r>
    </w:p>
  </w:footnote>
  <w:footnote w:type="continuationSeparator" w:id="0">
    <w:p w14:paraId="4D6BDE27" w14:textId="77777777" w:rsidR="00415D32" w:rsidRDefault="00415D32" w:rsidP="00297F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1FD607" w14:textId="77777777" w:rsidR="00D11D40" w:rsidRDefault="00D11D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9ECEDD" w14:textId="7696D0AD" w:rsidR="00D11D40" w:rsidRDefault="00D11D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B4302A" w14:textId="77777777" w:rsidR="00D11D40" w:rsidRDefault="00D11D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710897"/>
    <w:multiLevelType w:val="hybridMultilevel"/>
    <w:tmpl w:val="72640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4F1E56"/>
    <w:multiLevelType w:val="hybridMultilevel"/>
    <w:tmpl w:val="07FCC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AA5853"/>
    <w:multiLevelType w:val="hybridMultilevel"/>
    <w:tmpl w:val="72324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F84A0A"/>
    <w:multiLevelType w:val="hybridMultilevel"/>
    <w:tmpl w:val="1C6486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3B7EC728">
      <w:numFmt w:val="bullet"/>
      <w:lvlText w:val=""/>
      <w:lvlJc w:val="left"/>
      <w:pPr>
        <w:ind w:left="3600" w:hanging="360"/>
      </w:pPr>
      <w:rPr>
        <w:rFonts w:ascii="Wingdings" w:eastAsia="Times New Roman" w:hAnsi="Wingdings" w:cstheme="minorBidi" w:hint="default"/>
        <w:b w:val="0"/>
        <w:color w:val="000000"/>
        <w:sz w:val="24"/>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841F53"/>
    <w:multiLevelType w:val="hybridMultilevel"/>
    <w:tmpl w:val="B8263422"/>
    <w:lvl w:ilvl="0" w:tplc="74BA5F3C">
      <w:start w:val="1"/>
      <w:numFmt w:val="bullet"/>
      <w:lvlText w:val=""/>
      <w:lvlJc w:val="left"/>
      <w:pPr>
        <w:tabs>
          <w:tab w:val="num" w:pos="720"/>
        </w:tabs>
        <w:ind w:left="720" w:hanging="360"/>
      </w:pPr>
      <w:rPr>
        <w:rFonts w:ascii="Symbol" w:hAnsi="Symbol" w:hint="default"/>
      </w:rPr>
    </w:lvl>
    <w:lvl w:ilvl="1" w:tplc="F2508BB0" w:tentative="1">
      <w:start w:val="1"/>
      <w:numFmt w:val="bullet"/>
      <w:lvlText w:val=""/>
      <w:lvlJc w:val="left"/>
      <w:pPr>
        <w:tabs>
          <w:tab w:val="num" w:pos="1440"/>
        </w:tabs>
        <w:ind w:left="1440" w:hanging="360"/>
      </w:pPr>
      <w:rPr>
        <w:rFonts w:ascii="Symbol" w:hAnsi="Symbol" w:hint="default"/>
      </w:rPr>
    </w:lvl>
    <w:lvl w:ilvl="2" w:tplc="79508458" w:tentative="1">
      <w:start w:val="1"/>
      <w:numFmt w:val="bullet"/>
      <w:lvlText w:val=""/>
      <w:lvlJc w:val="left"/>
      <w:pPr>
        <w:tabs>
          <w:tab w:val="num" w:pos="2160"/>
        </w:tabs>
        <w:ind w:left="2160" w:hanging="360"/>
      </w:pPr>
      <w:rPr>
        <w:rFonts w:ascii="Symbol" w:hAnsi="Symbol" w:hint="default"/>
      </w:rPr>
    </w:lvl>
    <w:lvl w:ilvl="3" w:tplc="C4A6896E" w:tentative="1">
      <w:start w:val="1"/>
      <w:numFmt w:val="bullet"/>
      <w:lvlText w:val=""/>
      <w:lvlJc w:val="left"/>
      <w:pPr>
        <w:tabs>
          <w:tab w:val="num" w:pos="2880"/>
        </w:tabs>
        <w:ind w:left="2880" w:hanging="360"/>
      </w:pPr>
      <w:rPr>
        <w:rFonts w:ascii="Symbol" w:hAnsi="Symbol" w:hint="default"/>
      </w:rPr>
    </w:lvl>
    <w:lvl w:ilvl="4" w:tplc="BD68B258" w:tentative="1">
      <w:start w:val="1"/>
      <w:numFmt w:val="bullet"/>
      <w:lvlText w:val=""/>
      <w:lvlJc w:val="left"/>
      <w:pPr>
        <w:tabs>
          <w:tab w:val="num" w:pos="3600"/>
        </w:tabs>
        <w:ind w:left="3600" w:hanging="360"/>
      </w:pPr>
      <w:rPr>
        <w:rFonts w:ascii="Symbol" w:hAnsi="Symbol" w:hint="default"/>
      </w:rPr>
    </w:lvl>
    <w:lvl w:ilvl="5" w:tplc="52B0A006" w:tentative="1">
      <w:start w:val="1"/>
      <w:numFmt w:val="bullet"/>
      <w:lvlText w:val=""/>
      <w:lvlJc w:val="left"/>
      <w:pPr>
        <w:tabs>
          <w:tab w:val="num" w:pos="4320"/>
        </w:tabs>
        <w:ind w:left="4320" w:hanging="360"/>
      </w:pPr>
      <w:rPr>
        <w:rFonts w:ascii="Symbol" w:hAnsi="Symbol" w:hint="default"/>
      </w:rPr>
    </w:lvl>
    <w:lvl w:ilvl="6" w:tplc="7E5C19E4" w:tentative="1">
      <w:start w:val="1"/>
      <w:numFmt w:val="bullet"/>
      <w:lvlText w:val=""/>
      <w:lvlJc w:val="left"/>
      <w:pPr>
        <w:tabs>
          <w:tab w:val="num" w:pos="5040"/>
        </w:tabs>
        <w:ind w:left="5040" w:hanging="360"/>
      </w:pPr>
      <w:rPr>
        <w:rFonts w:ascii="Symbol" w:hAnsi="Symbol" w:hint="default"/>
      </w:rPr>
    </w:lvl>
    <w:lvl w:ilvl="7" w:tplc="88D83918" w:tentative="1">
      <w:start w:val="1"/>
      <w:numFmt w:val="bullet"/>
      <w:lvlText w:val=""/>
      <w:lvlJc w:val="left"/>
      <w:pPr>
        <w:tabs>
          <w:tab w:val="num" w:pos="5760"/>
        </w:tabs>
        <w:ind w:left="5760" w:hanging="360"/>
      </w:pPr>
      <w:rPr>
        <w:rFonts w:ascii="Symbol" w:hAnsi="Symbol" w:hint="default"/>
      </w:rPr>
    </w:lvl>
    <w:lvl w:ilvl="8" w:tplc="9FF28F0E"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2B255AF2"/>
    <w:multiLevelType w:val="hybridMultilevel"/>
    <w:tmpl w:val="D2989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4913EC"/>
    <w:multiLevelType w:val="hybridMultilevel"/>
    <w:tmpl w:val="D6E0D0F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7B857AA"/>
    <w:multiLevelType w:val="hybridMultilevel"/>
    <w:tmpl w:val="9BDA9CEA"/>
    <w:lvl w:ilvl="0" w:tplc="29E481F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025CA6"/>
    <w:multiLevelType w:val="hybridMultilevel"/>
    <w:tmpl w:val="3216F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DF3859"/>
    <w:multiLevelType w:val="hybridMultilevel"/>
    <w:tmpl w:val="C7EE86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0CE555C"/>
    <w:multiLevelType w:val="hybridMultilevel"/>
    <w:tmpl w:val="CD420B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44BA604C"/>
    <w:multiLevelType w:val="hybridMultilevel"/>
    <w:tmpl w:val="FD5C4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FA635C"/>
    <w:multiLevelType w:val="hybridMultilevel"/>
    <w:tmpl w:val="1AFA5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2F3C0D"/>
    <w:multiLevelType w:val="hybridMultilevel"/>
    <w:tmpl w:val="D46E3776"/>
    <w:lvl w:ilvl="0" w:tplc="29E481F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4B7642"/>
    <w:multiLevelType w:val="hybridMultilevel"/>
    <w:tmpl w:val="A4EA32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0002D3"/>
    <w:multiLevelType w:val="hybridMultilevel"/>
    <w:tmpl w:val="11AC5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480553"/>
    <w:multiLevelType w:val="hybridMultilevel"/>
    <w:tmpl w:val="C77EA4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682F89"/>
    <w:multiLevelType w:val="hybridMultilevel"/>
    <w:tmpl w:val="9D3C79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B223343"/>
    <w:multiLevelType w:val="hybridMultilevel"/>
    <w:tmpl w:val="F2D8E002"/>
    <w:lvl w:ilvl="0" w:tplc="04090013">
      <w:start w:val="1"/>
      <w:numFmt w:val="upperRoman"/>
      <w:lvlText w:val="%1."/>
      <w:lvlJc w:val="right"/>
      <w:pPr>
        <w:ind w:left="360" w:hanging="360"/>
      </w:pPr>
    </w:lvl>
    <w:lvl w:ilvl="1" w:tplc="04090001">
      <w:start w:val="1"/>
      <w:numFmt w:val="bullet"/>
      <w:lvlText w:val=""/>
      <w:lvlJc w:val="left"/>
      <w:pPr>
        <w:ind w:left="1080" w:hanging="360"/>
      </w:pPr>
      <w:rPr>
        <w:rFonts w:ascii="Symbol" w:hAnsi="Symbol" w:hint="default"/>
      </w:rPr>
    </w:lvl>
    <w:lvl w:ilvl="2" w:tplc="04090001">
      <w:start w:val="1"/>
      <w:numFmt w:val="bullet"/>
      <w:lvlText w:val=""/>
      <w:lvlJc w:val="left"/>
      <w:pPr>
        <w:ind w:left="1800" w:hanging="180"/>
      </w:pPr>
      <w:rPr>
        <w:rFonts w:ascii="Symbol" w:hAnsi="Symbol"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EC422FB"/>
    <w:multiLevelType w:val="hybridMultilevel"/>
    <w:tmpl w:val="12F0CB92"/>
    <w:lvl w:ilvl="0" w:tplc="2E723E1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cs="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B647A3"/>
    <w:multiLevelType w:val="hybridMultilevel"/>
    <w:tmpl w:val="DEF4E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F1C391A"/>
    <w:multiLevelType w:val="hybridMultilevel"/>
    <w:tmpl w:val="9408A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8"/>
  </w:num>
  <w:num w:numId="3">
    <w:abstractNumId w:val="9"/>
  </w:num>
  <w:num w:numId="4">
    <w:abstractNumId w:val="17"/>
  </w:num>
  <w:num w:numId="5">
    <w:abstractNumId w:val="21"/>
  </w:num>
  <w:num w:numId="6">
    <w:abstractNumId w:val="5"/>
  </w:num>
  <w:num w:numId="7">
    <w:abstractNumId w:val="8"/>
  </w:num>
  <w:num w:numId="8">
    <w:abstractNumId w:val="11"/>
  </w:num>
  <w:num w:numId="9">
    <w:abstractNumId w:val="2"/>
  </w:num>
  <w:num w:numId="10">
    <w:abstractNumId w:val="20"/>
  </w:num>
  <w:num w:numId="11">
    <w:abstractNumId w:val="12"/>
  </w:num>
  <w:num w:numId="12">
    <w:abstractNumId w:val="15"/>
  </w:num>
  <w:num w:numId="13">
    <w:abstractNumId w:val="0"/>
  </w:num>
  <w:num w:numId="14">
    <w:abstractNumId w:val="16"/>
  </w:num>
  <w:num w:numId="15">
    <w:abstractNumId w:val="14"/>
  </w:num>
  <w:num w:numId="16">
    <w:abstractNumId w:val="1"/>
  </w:num>
  <w:num w:numId="17">
    <w:abstractNumId w:val="19"/>
  </w:num>
  <w:num w:numId="18">
    <w:abstractNumId w:val="3"/>
  </w:num>
  <w:num w:numId="19">
    <w:abstractNumId w:val="6"/>
  </w:num>
  <w:num w:numId="20">
    <w:abstractNumId w:val="13"/>
  </w:num>
  <w:num w:numId="21">
    <w:abstractNumId w:val="7"/>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B0B"/>
    <w:rsid w:val="0000119E"/>
    <w:rsid w:val="000014F2"/>
    <w:rsid w:val="000023E8"/>
    <w:rsid w:val="00002C8B"/>
    <w:rsid w:val="00002E5D"/>
    <w:rsid w:val="00005485"/>
    <w:rsid w:val="00007B96"/>
    <w:rsid w:val="00013368"/>
    <w:rsid w:val="00013AD3"/>
    <w:rsid w:val="00014526"/>
    <w:rsid w:val="000146E9"/>
    <w:rsid w:val="00014B99"/>
    <w:rsid w:val="0001558C"/>
    <w:rsid w:val="0001796F"/>
    <w:rsid w:val="00022923"/>
    <w:rsid w:val="00024535"/>
    <w:rsid w:val="00025601"/>
    <w:rsid w:val="0002617D"/>
    <w:rsid w:val="000273A7"/>
    <w:rsid w:val="00031CA4"/>
    <w:rsid w:val="00031D72"/>
    <w:rsid w:val="00036293"/>
    <w:rsid w:val="00036E58"/>
    <w:rsid w:val="000406B5"/>
    <w:rsid w:val="00040D97"/>
    <w:rsid w:val="00042D70"/>
    <w:rsid w:val="00044815"/>
    <w:rsid w:val="000464FB"/>
    <w:rsid w:val="00046AE5"/>
    <w:rsid w:val="00046BAE"/>
    <w:rsid w:val="00046ED8"/>
    <w:rsid w:val="00047AE1"/>
    <w:rsid w:val="00052A76"/>
    <w:rsid w:val="00052AD1"/>
    <w:rsid w:val="0005405C"/>
    <w:rsid w:val="000578BF"/>
    <w:rsid w:val="00057FE5"/>
    <w:rsid w:val="000602B4"/>
    <w:rsid w:val="0006086A"/>
    <w:rsid w:val="0006215A"/>
    <w:rsid w:val="0006235D"/>
    <w:rsid w:val="0006245E"/>
    <w:rsid w:val="00063ED0"/>
    <w:rsid w:val="0006547B"/>
    <w:rsid w:val="000666B2"/>
    <w:rsid w:val="00067EAA"/>
    <w:rsid w:val="00072D9B"/>
    <w:rsid w:val="000748A8"/>
    <w:rsid w:val="00075932"/>
    <w:rsid w:val="00080137"/>
    <w:rsid w:val="000803A4"/>
    <w:rsid w:val="00082967"/>
    <w:rsid w:val="00085D6F"/>
    <w:rsid w:val="000916CA"/>
    <w:rsid w:val="000917D2"/>
    <w:rsid w:val="00091C8E"/>
    <w:rsid w:val="00091E3B"/>
    <w:rsid w:val="00092437"/>
    <w:rsid w:val="000A0018"/>
    <w:rsid w:val="000A0EAC"/>
    <w:rsid w:val="000A14BA"/>
    <w:rsid w:val="000A1DAB"/>
    <w:rsid w:val="000A4A4B"/>
    <w:rsid w:val="000A4BED"/>
    <w:rsid w:val="000A782C"/>
    <w:rsid w:val="000B0F34"/>
    <w:rsid w:val="000B13B0"/>
    <w:rsid w:val="000B2402"/>
    <w:rsid w:val="000B2E16"/>
    <w:rsid w:val="000B4AD4"/>
    <w:rsid w:val="000B509E"/>
    <w:rsid w:val="000B589C"/>
    <w:rsid w:val="000B5D55"/>
    <w:rsid w:val="000C0758"/>
    <w:rsid w:val="000C09A6"/>
    <w:rsid w:val="000C120F"/>
    <w:rsid w:val="000C2B52"/>
    <w:rsid w:val="000C4DE4"/>
    <w:rsid w:val="000C55CC"/>
    <w:rsid w:val="000C5F71"/>
    <w:rsid w:val="000C6375"/>
    <w:rsid w:val="000C6582"/>
    <w:rsid w:val="000D04D6"/>
    <w:rsid w:val="000D7F9A"/>
    <w:rsid w:val="000E22F0"/>
    <w:rsid w:val="000E38EF"/>
    <w:rsid w:val="000E5409"/>
    <w:rsid w:val="000F13A0"/>
    <w:rsid w:val="000F1B0E"/>
    <w:rsid w:val="000F59F3"/>
    <w:rsid w:val="000F67DE"/>
    <w:rsid w:val="000F77B4"/>
    <w:rsid w:val="000F7E06"/>
    <w:rsid w:val="0010001E"/>
    <w:rsid w:val="0010040C"/>
    <w:rsid w:val="00100EB2"/>
    <w:rsid w:val="00103FF8"/>
    <w:rsid w:val="0010409F"/>
    <w:rsid w:val="00104B6B"/>
    <w:rsid w:val="00106DD9"/>
    <w:rsid w:val="00107FE1"/>
    <w:rsid w:val="0011079F"/>
    <w:rsid w:val="00110984"/>
    <w:rsid w:val="001110BB"/>
    <w:rsid w:val="00112333"/>
    <w:rsid w:val="00112F17"/>
    <w:rsid w:val="001130F1"/>
    <w:rsid w:val="00113A3D"/>
    <w:rsid w:val="00113CDB"/>
    <w:rsid w:val="001140B5"/>
    <w:rsid w:val="001144F5"/>
    <w:rsid w:val="00116D1D"/>
    <w:rsid w:val="00117642"/>
    <w:rsid w:val="0011765F"/>
    <w:rsid w:val="001208D2"/>
    <w:rsid w:val="0012207B"/>
    <w:rsid w:val="0012492C"/>
    <w:rsid w:val="001257EB"/>
    <w:rsid w:val="00125B0F"/>
    <w:rsid w:val="00130523"/>
    <w:rsid w:val="00133762"/>
    <w:rsid w:val="0013382A"/>
    <w:rsid w:val="0013384A"/>
    <w:rsid w:val="001359D2"/>
    <w:rsid w:val="00140847"/>
    <w:rsid w:val="001438E2"/>
    <w:rsid w:val="001446D3"/>
    <w:rsid w:val="00144819"/>
    <w:rsid w:val="001458C4"/>
    <w:rsid w:val="00145BD8"/>
    <w:rsid w:val="00145C0A"/>
    <w:rsid w:val="001461D4"/>
    <w:rsid w:val="0015002D"/>
    <w:rsid w:val="00151475"/>
    <w:rsid w:val="00151B9E"/>
    <w:rsid w:val="00152E50"/>
    <w:rsid w:val="00155423"/>
    <w:rsid w:val="00155DD5"/>
    <w:rsid w:val="00156B7C"/>
    <w:rsid w:val="00160992"/>
    <w:rsid w:val="00164554"/>
    <w:rsid w:val="00166D4B"/>
    <w:rsid w:val="001672AD"/>
    <w:rsid w:val="00167CAA"/>
    <w:rsid w:val="001703EE"/>
    <w:rsid w:val="00171634"/>
    <w:rsid w:val="0017185E"/>
    <w:rsid w:val="00172B6F"/>
    <w:rsid w:val="001738DF"/>
    <w:rsid w:val="00174662"/>
    <w:rsid w:val="0017472D"/>
    <w:rsid w:val="00175256"/>
    <w:rsid w:val="00175CE4"/>
    <w:rsid w:val="00175D77"/>
    <w:rsid w:val="001804EE"/>
    <w:rsid w:val="0018077A"/>
    <w:rsid w:val="001829F2"/>
    <w:rsid w:val="0018398B"/>
    <w:rsid w:val="00183AFD"/>
    <w:rsid w:val="00183FF0"/>
    <w:rsid w:val="00187247"/>
    <w:rsid w:val="00187EEA"/>
    <w:rsid w:val="00187FB4"/>
    <w:rsid w:val="00190CBC"/>
    <w:rsid w:val="00193E42"/>
    <w:rsid w:val="00195849"/>
    <w:rsid w:val="0019668C"/>
    <w:rsid w:val="0019713E"/>
    <w:rsid w:val="00197598"/>
    <w:rsid w:val="00197A90"/>
    <w:rsid w:val="00197AD5"/>
    <w:rsid w:val="001A1050"/>
    <w:rsid w:val="001A20EA"/>
    <w:rsid w:val="001A4D0B"/>
    <w:rsid w:val="001A59D8"/>
    <w:rsid w:val="001A6392"/>
    <w:rsid w:val="001A655F"/>
    <w:rsid w:val="001B1826"/>
    <w:rsid w:val="001B1EE4"/>
    <w:rsid w:val="001B2D3F"/>
    <w:rsid w:val="001B50A5"/>
    <w:rsid w:val="001C03B3"/>
    <w:rsid w:val="001C0B24"/>
    <w:rsid w:val="001C4685"/>
    <w:rsid w:val="001C6E16"/>
    <w:rsid w:val="001C7C6E"/>
    <w:rsid w:val="001D0C56"/>
    <w:rsid w:val="001D194D"/>
    <w:rsid w:val="001D552B"/>
    <w:rsid w:val="001D7D50"/>
    <w:rsid w:val="001E1094"/>
    <w:rsid w:val="001E283A"/>
    <w:rsid w:val="001E2AA1"/>
    <w:rsid w:val="001E2F70"/>
    <w:rsid w:val="001E3507"/>
    <w:rsid w:val="001E3543"/>
    <w:rsid w:val="001E4487"/>
    <w:rsid w:val="001E5569"/>
    <w:rsid w:val="001E6122"/>
    <w:rsid w:val="001F1786"/>
    <w:rsid w:val="001F1CE2"/>
    <w:rsid w:val="001F21E0"/>
    <w:rsid w:val="001F33D8"/>
    <w:rsid w:val="001F36E6"/>
    <w:rsid w:val="001F3E29"/>
    <w:rsid w:val="001F40F5"/>
    <w:rsid w:val="001F42D6"/>
    <w:rsid w:val="001F5224"/>
    <w:rsid w:val="001F6A41"/>
    <w:rsid w:val="001F6F37"/>
    <w:rsid w:val="001F6F58"/>
    <w:rsid w:val="0020016A"/>
    <w:rsid w:val="0020094F"/>
    <w:rsid w:val="002012EE"/>
    <w:rsid w:val="00204DB1"/>
    <w:rsid w:val="00205B45"/>
    <w:rsid w:val="00206175"/>
    <w:rsid w:val="0021005C"/>
    <w:rsid w:val="0021197C"/>
    <w:rsid w:val="002126D3"/>
    <w:rsid w:val="0021380E"/>
    <w:rsid w:val="00213857"/>
    <w:rsid w:val="00213B63"/>
    <w:rsid w:val="00213C19"/>
    <w:rsid w:val="00213F9B"/>
    <w:rsid w:val="0021591C"/>
    <w:rsid w:val="002212FA"/>
    <w:rsid w:val="00225E32"/>
    <w:rsid w:val="00230708"/>
    <w:rsid w:val="002316A8"/>
    <w:rsid w:val="00232B79"/>
    <w:rsid w:val="00233A35"/>
    <w:rsid w:val="00234B9B"/>
    <w:rsid w:val="00236348"/>
    <w:rsid w:val="002403AA"/>
    <w:rsid w:val="00240789"/>
    <w:rsid w:val="00242E36"/>
    <w:rsid w:val="002444FF"/>
    <w:rsid w:val="00244AF2"/>
    <w:rsid w:val="00244C32"/>
    <w:rsid w:val="00245406"/>
    <w:rsid w:val="00246108"/>
    <w:rsid w:val="0024638E"/>
    <w:rsid w:val="002516A7"/>
    <w:rsid w:val="0025356B"/>
    <w:rsid w:val="002544C5"/>
    <w:rsid w:val="002567BE"/>
    <w:rsid w:val="00256A04"/>
    <w:rsid w:val="0025713C"/>
    <w:rsid w:val="002571F8"/>
    <w:rsid w:val="00257254"/>
    <w:rsid w:val="00257CDC"/>
    <w:rsid w:val="00260898"/>
    <w:rsid w:val="00260FE7"/>
    <w:rsid w:val="00261C11"/>
    <w:rsid w:val="00262994"/>
    <w:rsid w:val="00263908"/>
    <w:rsid w:val="0026396C"/>
    <w:rsid w:val="00263ED4"/>
    <w:rsid w:val="00264EAA"/>
    <w:rsid w:val="0026513A"/>
    <w:rsid w:val="002667F5"/>
    <w:rsid w:val="0026695F"/>
    <w:rsid w:val="00266BC0"/>
    <w:rsid w:val="0027167A"/>
    <w:rsid w:val="00271923"/>
    <w:rsid w:val="00271AEA"/>
    <w:rsid w:val="00271D89"/>
    <w:rsid w:val="00272006"/>
    <w:rsid w:val="002736F5"/>
    <w:rsid w:val="00273B6F"/>
    <w:rsid w:val="00274ADC"/>
    <w:rsid w:val="002763AB"/>
    <w:rsid w:val="002777FC"/>
    <w:rsid w:val="002806B7"/>
    <w:rsid w:val="0028142F"/>
    <w:rsid w:val="0028199D"/>
    <w:rsid w:val="002834D5"/>
    <w:rsid w:val="0028364A"/>
    <w:rsid w:val="00283689"/>
    <w:rsid w:val="002845BA"/>
    <w:rsid w:val="00285013"/>
    <w:rsid w:val="00296D66"/>
    <w:rsid w:val="00296F63"/>
    <w:rsid w:val="00296F75"/>
    <w:rsid w:val="00297575"/>
    <w:rsid w:val="002976D6"/>
    <w:rsid w:val="00297A57"/>
    <w:rsid w:val="00297F7D"/>
    <w:rsid w:val="002A2CE6"/>
    <w:rsid w:val="002A4105"/>
    <w:rsid w:val="002A4307"/>
    <w:rsid w:val="002A461F"/>
    <w:rsid w:val="002A4F4C"/>
    <w:rsid w:val="002A64F2"/>
    <w:rsid w:val="002A764B"/>
    <w:rsid w:val="002A781E"/>
    <w:rsid w:val="002B138A"/>
    <w:rsid w:val="002B183F"/>
    <w:rsid w:val="002B3F8E"/>
    <w:rsid w:val="002B5723"/>
    <w:rsid w:val="002B66FD"/>
    <w:rsid w:val="002B7102"/>
    <w:rsid w:val="002C0123"/>
    <w:rsid w:val="002C0896"/>
    <w:rsid w:val="002C1021"/>
    <w:rsid w:val="002C17B0"/>
    <w:rsid w:val="002C1B90"/>
    <w:rsid w:val="002C2A90"/>
    <w:rsid w:val="002C2DFF"/>
    <w:rsid w:val="002C41A0"/>
    <w:rsid w:val="002C4AB4"/>
    <w:rsid w:val="002C5031"/>
    <w:rsid w:val="002C5DCE"/>
    <w:rsid w:val="002C656E"/>
    <w:rsid w:val="002C733E"/>
    <w:rsid w:val="002D0408"/>
    <w:rsid w:val="002D06A4"/>
    <w:rsid w:val="002D2A8B"/>
    <w:rsid w:val="002D2EFF"/>
    <w:rsid w:val="002D3986"/>
    <w:rsid w:val="002D44B0"/>
    <w:rsid w:val="002D5702"/>
    <w:rsid w:val="002D62A7"/>
    <w:rsid w:val="002D7818"/>
    <w:rsid w:val="002D7A8E"/>
    <w:rsid w:val="002D7C04"/>
    <w:rsid w:val="002E27CC"/>
    <w:rsid w:val="002E605B"/>
    <w:rsid w:val="002E64AF"/>
    <w:rsid w:val="002E6780"/>
    <w:rsid w:val="002E6A8E"/>
    <w:rsid w:val="002E6E2B"/>
    <w:rsid w:val="002F3DCF"/>
    <w:rsid w:val="002F751B"/>
    <w:rsid w:val="002F7550"/>
    <w:rsid w:val="002F78C8"/>
    <w:rsid w:val="0030083A"/>
    <w:rsid w:val="00302A00"/>
    <w:rsid w:val="00303618"/>
    <w:rsid w:val="00304BF5"/>
    <w:rsid w:val="00304D42"/>
    <w:rsid w:val="00304ECF"/>
    <w:rsid w:val="003066D2"/>
    <w:rsid w:val="0030701F"/>
    <w:rsid w:val="0031021D"/>
    <w:rsid w:val="00310C9D"/>
    <w:rsid w:val="00311ED2"/>
    <w:rsid w:val="0031258C"/>
    <w:rsid w:val="00312946"/>
    <w:rsid w:val="00317E59"/>
    <w:rsid w:val="00323021"/>
    <w:rsid w:val="00323388"/>
    <w:rsid w:val="0032690E"/>
    <w:rsid w:val="003276AE"/>
    <w:rsid w:val="00327F41"/>
    <w:rsid w:val="003302AA"/>
    <w:rsid w:val="0033178F"/>
    <w:rsid w:val="00331D2E"/>
    <w:rsid w:val="00331EAC"/>
    <w:rsid w:val="00332568"/>
    <w:rsid w:val="00332BE7"/>
    <w:rsid w:val="003351DA"/>
    <w:rsid w:val="00337A60"/>
    <w:rsid w:val="00337AEB"/>
    <w:rsid w:val="00340085"/>
    <w:rsid w:val="00341573"/>
    <w:rsid w:val="003429FC"/>
    <w:rsid w:val="00342C3B"/>
    <w:rsid w:val="00342CC8"/>
    <w:rsid w:val="00343233"/>
    <w:rsid w:val="003453E9"/>
    <w:rsid w:val="00346981"/>
    <w:rsid w:val="00346A1F"/>
    <w:rsid w:val="003507CA"/>
    <w:rsid w:val="0035264E"/>
    <w:rsid w:val="003560DA"/>
    <w:rsid w:val="00357539"/>
    <w:rsid w:val="00362FBD"/>
    <w:rsid w:val="00363C1C"/>
    <w:rsid w:val="00367206"/>
    <w:rsid w:val="0036766B"/>
    <w:rsid w:val="00367E91"/>
    <w:rsid w:val="003725DB"/>
    <w:rsid w:val="0037269F"/>
    <w:rsid w:val="003728F5"/>
    <w:rsid w:val="00373BB1"/>
    <w:rsid w:val="003758FF"/>
    <w:rsid w:val="003817E1"/>
    <w:rsid w:val="00385311"/>
    <w:rsid w:val="00386E00"/>
    <w:rsid w:val="00390A91"/>
    <w:rsid w:val="00391027"/>
    <w:rsid w:val="003918B3"/>
    <w:rsid w:val="003919EC"/>
    <w:rsid w:val="00392853"/>
    <w:rsid w:val="00394684"/>
    <w:rsid w:val="003958AA"/>
    <w:rsid w:val="00397EF3"/>
    <w:rsid w:val="003A22BC"/>
    <w:rsid w:val="003A7294"/>
    <w:rsid w:val="003A7A53"/>
    <w:rsid w:val="003B019D"/>
    <w:rsid w:val="003B599F"/>
    <w:rsid w:val="003B60A9"/>
    <w:rsid w:val="003B6237"/>
    <w:rsid w:val="003B6439"/>
    <w:rsid w:val="003B7611"/>
    <w:rsid w:val="003B7813"/>
    <w:rsid w:val="003C049B"/>
    <w:rsid w:val="003C1B38"/>
    <w:rsid w:val="003C1EA3"/>
    <w:rsid w:val="003C228A"/>
    <w:rsid w:val="003C440D"/>
    <w:rsid w:val="003C5EEE"/>
    <w:rsid w:val="003C6DE5"/>
    <w:rsid w:val="003C75C2"/>
    <w:rsid w:val="003D0B85"/>
    <w:rsid w:val="003D103D"/>
    <w:rsid w:val="003D4CE5"/>
    <w:rsid w:val="003D552D"/>
    <w:rsid w:val="003E127B"/>
    <w:rsid w:val="003E423A"/>
    <w:rsid w:val="003E6241"/>
    <w:rsid w:val="003E6414"/>
    <w:rsid w:val="003F0247"/>
    <w:rsid w:val="003F06D2"/>
    <w:rsid w:val="003F0E78"/>
    <w:rsid w:val="003F1C26"/>
    <w:rsid w:val="003F3CBE"/>
    <w:rsid w:val="003F4675"/>
    <w:rsid w:val="003F6E9C"/>
    <w:rsid w:val="00400A61"/>
    <w:rsid w:val="00403E50"/>
    <w:rsid w:val="004053E7"/>
    <w:rsid w:val="00405F03"/>
    <w:rsid w:val="004062BD"/>
    <w:rsid w:val="00406ABF"/>
    <w:rsid w:val="004103E1"/>
    <w:rsid w:val="004106F2"/>
    <w:rsid w:val="00411576"/>
    <w:rsid w:val="00414201"/>
    <w:rsid w:val="00414986"/>
    <w:rsid w:val="00415D32"/>
    <w:rsid w:val="004172FF"/>
    <w:rsid w:val="00417324"/>
    <w:rsid w:val="004214E4"/>
    <w:rsid w:val="004258F3"/>
    <w:rsid w:val="00425F7C"/>
    <w:rsid w:val="00426EC6"/>
    <w:rsid w:val="00427F9C"/>
    <w:rsid w:val="00430475"/>
    <w:rsid w:val="00435251"/>
    <w:rsid w:val="004355DD"/>
    <w:rsid w:val="004367A0"/>
    <w:rsid w:val="004402AE"/>
    <w:rsid w:val="00441A5C"/>
    <w:rsid w:val="00442C35"/>
    <w:rsid w:val="00447771"/>
    <w:rsid w:val="00447D0E"/>
    <w:rsid w:val="004504D9"/>
    <w:rsid w:val="0045578D"/>
    <w:rsid w:val="00455A89"/>
    <w:rsid w:val="004571DD"/>
    <w:rsid w:val="00457638"/>
    <w:rsid w:val="00460D00"/>
    <w:rsid w:val="004622FB"/>
    <w:rsid w:val="0046288D"/>
    <w:rsid w:val="00464672"/>
    <w:rsid w:val="004647E6"/>
    <w:rsid w:val="0046497A"/>
    <w:rsid w:val="00465862"/>
    <w:rsid w:val="00466A53"/>
    <w:rsid w:val="004707D4"/>
    <w:rsid w:val="004729E3"/>
    <w:rsid w:val="0047309F"/>
    <w:rsid w:val="00473D1B"/>
    <w:rsid w:val="004741A3"/>
    <w:rsid w:val="0047478B"/>
    <w:rsid w:val="00474802"/>
    <w:rsid w:val="0047561C"/>
    <w:rsid w:val="004762FC"/>
    <w:rsid w:val="004769CE"/>
    <w:rsid w:val="0047732C"/>
    <w:rsid w:val="0047785C"/>
    <w:rsid w:val="00482B0C"/>
    <w:rsid w:val="00484317"/>
    <w:rsid w:val="00484B51"/>
    <w:rsid w:val="0048542D"/>
    <w:rsid w:val="00485665"/>
    <w:rsid w:val="004879A4"/>
    <w:rsid w:val="00490FBF"/>
    <w:rsid w:val="00492F76"/>
    <w:rsid w:val="00494395"/>
    <w:rsid w:val="00494766"/>
    <w:rsid w:val="004A0EB9"/>
    <w:rsid w:val="004A1883"/>
    <w:rsid w:val="004A2111"/>
    <w:rsid w:val="004A3733"/>
    <w:rsid w:val="004A6783"/>
    <w:rsid w:val="004B42D0"/>
    <w:rsid w:val="004B5DEE"/>
    <w:rsid w:val="004B71D3"/>
    <w:rsid w:val="004C05D5"/>
    <w:rsid w:val="004C154E"/>
    <w:rsid w:val="004C33E8"/>
    <w:rsid w:val="004C534F"/>
    <w:rsid w:val="004D0CE2"/>
    <w:rsid w:val="004D1380"/>
    <w:rsid w:val="004D3774"/>
    <w:rsid w:val="004D537E"/>
    <w:rsid w:val="004D5D43"/>
    <w:rsid w:val="004D70C4"/>
    <w:rsid w:val="004E1D9C"/>
    <w:rsid w:val="004E26CE"/>
    <w:rsid w:val="004E50FD"/>
    <w:rsid w:val="004E5F5E"/>
    <w:rsid w:val="004E6572"/>
    <w:rsid w:val="004E775C"/>
    <w:rsid w:val="004F23EB"/>
    <w:rsid w:val="004F2422"/>
    <w:rsid w:val="004F464A"/>
    <w:rsid w:val="004F48BB"/>
    <w:rsid w:val="004F6684"/>
    <w:rsid w:val="005013F4"/>
    <w:rsid w:val="00501C2C"/>
    <w:rsid w:val="005026DF"/>
    <w:rsid w:val="005047A3"/>
    <w:rsid w:val="005056B0"/>
    <w:rsid w:val="00505EE1"/>
    <w:rsid w:val="00506D99"/>
    <w:rsid w:val="00506DB7"/>
    <w:rsid w:val="00507E16"/>
    <w:rsid w:val="00510310"/>
    <w:rsid w:val="00510374"/>
    <w:rsid w:val="00511471"/>
    <w:rsid w:val="0051199A"/>
    <w:rsid w:val="005125A1"/>
    <w:rsid w:val="00514FB6"/>
    <w:rsid w:val="00515D43"/>
    <w:rsid w:val="005161FF"/>
    <w:rsid w:val="0052169F"/>
    <w:rsid w:val="00525223"/>
    <w:rsid w:val="00525A42"/>
    <w:rsid w:val="0052637F"/>
    <w:rsid w:val="0052737B"/>
    <w:rsid w:val="00531F89"/>
    <w:rsid w:val="00532198"/>
    <w:rsid w:val="00533395"/>
    <w:rsid w:val="00533B33"/>
    <w:rsid w:val="00534142"/>
    <w:rsid w:val="00534ADD"/>
    <w:rsid w:val="00535DD3"/>
    <w:rsid w:val="005400EE"/>
    <w:rsid w:val="00540F26"/>
    <w:rsid w:val="005462E8"/>
    <w:rsid w:val="0055137D"/>
    <w:rsid w:val="005528C2"/>
    <w:rsid w:val="00552A5B"/>
    <w:rsid w:val="005530A7"/>
    <w:rsid w:val="00553CF3"/>
    <w:rsid w:val="005550E6"/>
    <w:rsid w:val="0055526D"/>
    <w:rsid w:val="00555284"/>
    <w:rsid w:val="00555B17"/>
    <w:rsid w:val="0055694C"/>
    <w:rsid w:val="00556F0F"/>
    <w:rsid w:val="00557A9F"/>
    <w:rsid w:val="00561540"/>
    <w:rsid w:val="0056220B"/>
    <w:rsid w:val="00562B41"/>
    <w:rsid w:val="00563E65"/>
    <w:rsid w:val="00563F16"/>
    <w:rsid w:val="00564EF1"/>
    <w:rsid w:val="005658E3"/>
    <w:rsid w:val="005662F9"/>
    <w:rsid w:val="0056741E"/>
    <w:rsid w:val="00567C6E"/>
    <w:rsid w:val="00567DBA"/>
    <w:rsid w:val="00567ED1"/>
    <w:rsid w:val="005703AA"/>
    <w:rsid w:val="00571AD1"/>
    <w:rsid w:val="00571E12"/>
    <w:rsid w:val="005720EE"/>
    <w:rsid w:val="00572D80"/>
    <w:rsid w:val="00572FF8"/>
    <w:rsid w:val="0057368E"/>
    <w:rsid w:val="005744D2"/>
    <w:rsid w:val="005757E3"/>
    <w:rsid w:val="00576761"/>
    <w:rsid w:val="00576AC7"/>
    <w:rsid w:val="00580EEF"/>
    <w:rsid w:val="00583390"/>
    <w:rsid w:val="0058448E"/>
    <w:rsid w:val="00584EA5"/>
    <w:rsid w:val="00585E2F"/>
    <w:rsid w:val="0059000A"/>
    <w:rsid w:val="005951CB"/>
    <w:rsid w:val="00597216"/>
    <w:rsid w:val="005A051C"/>
    <w:rsid w:val="005A0F71"/>
    <w:rsid w:val="005A12B3"/>
    <w:rsid w:val="005A1906"/>
    <w:rsid w:val="005A1A31"/>
    <w:rsid w:val="005A352B"/>
    <w:rsid w:val="005A3ABB"/>
    <w:rsid w:val="005A72CF"/>
    <w:rsid w:val="005B1876"/>
    <w:rsid w:val="005B27C8"/>
    <w:rsid w:val="005B318D"/>
    <w:rsid w:val="005B5866"/>
    <w:rsid w:val="005B668D"/>
    <w:rsid w:val="005B6A62"/>
    <w:rsid w:val="005C027B"/>
    <w:rsid w:val="005C120A"/>
    <w:rsid w:val="005C2EFD"/>
    <w:rsid w:val="005C2F34"/>
    <w:rsid w:val="005C3142"/>
    <w:rsid w:val="005C3B0B"/>
    <w:rsid w:val="005C5559"/>
    <w:rsid w:val="005C577E"/>
    <w:rsid w:val="005C6458"/>
    <w:rsid w:val="005C6CB1"/>
    <w:rsid w:val="005C70CA"/>
    <w:rsid w:val="005D05E9"/>
    <w:rsid w:val="005D0D44"/>
    <w:rsid w:val="005D7AEE"/>
    <w:rsid w:val="005E009F"/>
    <w:rsid w:val="005E05CA"/>
    <w:rsid w:val="005E06FB"/>
    <w:rsid w:val="005E071A"/>
    <w:rsid w:val="005E0F68"/>
    <w:rsid w:val="005E1296"/>
    <w:rsid w:val="005E13AB"/>
    <w:rsid w:val="005E445F"/>
    <w:rsid w:val="005E64D4"/>
    <w:rsid w:val="005E6CF4"/>
    <w:rsid w:val="005E71CB"/>
    <w:rsid w:val="005F0831"/>
    <w:rsid w:val="005F1E08"/>
    <w:rsid w:val="005F3FEA"/>
    <w:rsid w:val="005F4B21"/>
    <w:rsid w:val="005F55C9"/>
    <w:rsid w:val="005F607D"/>
    <w:rsid w:val="00600DDD"/>
    <w:rsid w:val="006015CC"/>
    <w:rsid w:val="00603DEC"/>
    <w:rsid w:val="006046FA"/>
    <w:rsid w:val="00607BF0"/>
    <w:rsid w:val="00612BC0"/>
    <w:rsid w:val="0061353A"/>
    <w:rsid w:val="00614B86"/>
    <w:rsid w:val="006163AD"/>
    <w:rsid w:val="00617402"/>
    <w:rsid w:val="00622463"/>
    <w:rsid w:val="00623DB1"/>
    <w:rsid w:val="00625940"/>
    <w:rsid w:val="00625CC9"/>
    <w:rsid w:val="00626301"/>
    <w:rsid w:val="006271FB"/>
    <w:rsid w:val="00627F48"/>
    <w:rsid w:val="00631709"/>
    <w:rsid w:val="0063199A"/>
    <w:rsid w:val="00632F20"/>
    <w:rsid w:val="00633145"/>
    <w:rsid w:val="006355E0"/>
    <w:rsid w:val="00636594"/>
    <w:rsid w:val="006368F7"/>
    <w:rsid w:val="00636F4C"/>
    <w:rsid w:val="006374DF"/>
    <w:rsid w:val="006407A5"/>
    <w:rsid w:val="00640BA8"/>
    <w:rsid w:val="00641D09"/>
    <w:rsid w:val="00643C93"/>
    <w:rsid w:val="00645329"/>
    <w:rsid w:val="00645779"/>
    <w:rsid w:val="00645AE3"/>
    <w:rsid w:val="00646BA6"/>
    <w:rsid w:val="00647C82"/>
    <w:rsid w:val="0065230C"/>
    <w:rsid w:val="00652643"/>
    <w:rsid w:val="006550AF"/>
    <w:rsid w:val="0065727E"/>
    <w:rsid w:val="006603AC"/>
    <w:rsid w:val="00660667"/>
    <w:rsid w:val="00661C3A"/>
    <w:rsid w:val="00662DFA"/>
    <w:rsid w:val="00663E68"/>
    <w:rsid w:val="006641E0"/>
    <w:rsid w:val="006669E8"/>
    <w:rsid w:val="00667202"/>
    <w:rsid w:val="00670C63"/>
    <w:rsid w:val="00671598"/>
    <w:rsid w:val="00672AB3"/>
    <w:rsid w:val="00672F55"/>
    <w:rsid w:val="00673A3B"/>
    <w:rsid w:val="00673F63"/>
    <w:rsid w:val="00675D9F"/>
    <w:rsid w:val="00675F6D"/>
    <w:rsid w:val="006767A7"/>
    <w:rsid w:val="0067701A"/>
    <w:rsid w:val="0068477A"/>
    <w:rsid w:val="006879A1"/>
    <w:rsid w:val="006900EA"/>
    <w:rsid w:val="006904FC"/>
    <w:rsid w:val="00692612"/>
    <w:rsid w:val="006931AE"/>
    <w:rsid w:val="00694140"/>
    <w:rsid w:val="00695199"/>
    <w:rsid w:val="006955A9"/>
    <w:rsid w:val="00696E7C"/>
    <w:rsid w:val="00696F13"/>
    <w:rsid w:val="00697309"/>
    <w:rsid w:val="006A0AC1"/>
    <w:rsid w:val="006A1209"/>
    <w:rsid w:val="006A2349"/>
    <w:rsid w:val="006A6D1D"/>
    <w:rsid w:val="006A7E59"/>
    <w:rsid w:val="006B0948"/>
    <w:rsid w:val="006B1A94"/>
    <w:rsid w:val="006B1F70"/>
    <w:rsid w:val="006B4326"/>
    <w:rsid w:val="006B452B"/>
    <w:rsid w:val="006B5837"/>
    <w:rsid w:val="006B5ED0"/>
    <w:rsid w:val="006B6F7A"/>
    <w:rsid w:val="006B6FB7"/>
    <w:rsid w:val="006C0CFC"/>
    <w:rsid w:val="006C23C1"/>
    <w:rsid w:val="006C2CB7"/>
    <w:rsid w:val="006C4986"/>
    <w:rsid w:val="006C5E73"/>
    <w:rsid w:val="006C766B"/>
    <w:rsid w:val="006C7B98"/>
    <w:rsid w:val="006D06F4"/>
    <w:rsid w:val="006D0770"/>
    <w:rsid w:val="006D0D0D"/>
    <w:rsid w:val="006D5D44"/>
    <w:rsid w:val="006D61E0"/>
    <w:rsid w:val="006D6E2D"/>
    <w:rsid w:val="006E13AE"/>
    <w:rsid w:val="006E21B7"/>
    <w:rsid w:val="006E2810"/>
    <w:rsid w:val="006E3152"/>
    <w:rsid w:val="006E37B3"/>
    <w:rsid w:val="006E569A"/>
    <w:rsid w:val="006E597C"/>
    <w:rsid w:val="006E622D"/>
    <w:rsid w:val="006F0A20"/>
    <w:rsid w:val="006F1B0F"/>
    <w:rsid w:val="006F23BF"/>
    <w:rsid w:val="006F2EC6"/>
    <w:rsid w:val="006F3766"/>
    <w:rsid w:val="006F3DE4"/>
    <w:rsid w:val="006F4D94"/>
    <w:rsid w:val="006F58D8"/>
    <w:rsid w:val="006F7806"/>
    <w:rsid w:val="006F7E13"/>
    <w:rsid w:val="007000BD"/>
    <w:rsid w:val="00701384"/>
    <w:rsid w:val="007023B2"/>
    <w:rsid w:val="00704073"/>
    <w:rsid w:val="0070544B"/>
    <w:rsid w:val="00705F99"/>
    <w:rsid w:val="007117EC"/>
    <w:rsid w:val="007119CA"/>
    <w:rsid w:val="00712629"/>
    <w:rsid w:val="007128B7"/>
    <w:rsid w:val="0071481C"/>
    <w:rsid w:val="007169E8"/>
    <w:rsid w:val="00720724"/>
    <w:rsid w:val="00720883"/>
    <w:rsid w:val="0072113B"/>
    <w:rsid w:val="0072269E"/>
    <w:rsid w:val="007234EB"/>
    <w:rsid w:val="00724154"/>
    <w:rsid w:val="00725FD4"/>
    <w:rsid w:val="00727AD9"/>
    <w:rsid w:val="00727C27"/>
    <w:rsid w:val="00731481"/>
    <w:rsid w:val="007321B2"/>
    <w:rsid w:val="0073683A"/>
    <w:rsid w:val="007405DB"/>
    <w:rsid w:val="00742C50"/>
    <w:rsid w:val="00743255"/>
    <w:rsid w:val="007434C3"/>
    <w:rsid w:val="0074416B"/>
    <w:rsid w:val="007457A4"/>
    <w:rsid w:val="00745BCC"/>
    <w:rsid w:val="00745E1C"/>
    <w:rsid w:val="007470BB"/>
    <w:rsid w:val="007515F3"/>
    <w:rsid w:val="00752AD3"/>
    <w:rsid w:val="00753D63"/>
    <w:rsid w:val="00754E41"/>
    <w:rsid w:val="00755A18"/>
    <w:rsid w:val="007603AC"/>
    <w:rsid w:val="007609A6"/>
    <w:rsid w:val="007621D8"/>
    <w:rsid w:val="00764455"/>
    <w:rsid w:val="0076499C"/>
    <w:rsid w:val="00764EFD"/>
    <w:rsid w:val="00765F87"/>
    <w:rsid w:val="0076796E"/>
    <w:rsid w:val="00770950"/>
    <w:rsid w:val="00770B08"/>
    <w:rsid w:val="00771E49"/>
    <w:rsid w:val="00772DCB"/>
    <w:rsid w:val="0077562C"/>
    <w:rsid w:val="00780FE7"/>
    <w:rsid w:val="00781040"/>
    <w:rsid w:val="00782A91"/>
    <w:rsid w:val="0078471D"/>
    <w:rsid w:val="00784880"/>
    <w:rsid w:val="007851B5"/>
    <w:rsid w:val="0078617E"/>
    <w:rsid w:val="00786B54"/>
    <w:rsid w:val="00787D22"/>
    <w:rsid w:val="00791877"/>
    <w:rsid w:val="00793981"/>
    <w:rsid w:val="00793A69"/>
    <w:rsid w:val="00793C55"/>
    <w:rsid w:val="00794552"/>
    <w:rsid w:val="00794A96"/>
    <w:rsid w:val="00796B12"/>
    <w:rsid w:val="007A308F"/>
    <w:rsid w:val="007A34E4"/>
    <w:rsid w:val="007A3823"/>
    <w:rsid w:val="007A3A0F"/>
    <w:rsid w:val="007A5ECF"/>
    <w:rsid w:val="007A6093"/>
    <w:rsid w:val="007A69D5"/>
    <w:rsid w:val="007A6CEE"/>
    <w:rsid w:val="007A769D"/>
    <w:rsid w:val="007B0DCF"/>
    <w:rsid w:val="007B2B5E"/>
    <w:rsid w:val="007B4B9A"/>
    <w:rsid w:val="007B523D"/>
    <w:rsid w:val="007B5B70"/>
    <w:rsid w:val="007B680E"/>
    <w:rsid w:val="007C03B6"/>
    <w:rsid w:val="007C24B9"/>
    <w:rsid w:val="007C2A6A"/>
    <w:rsid w:val="007C2D81"/>
    <w:rsid w:val="007C3C71"/>
    <w:rsid w:val="007C465A"/>
    <w:rsid w:val="007C5378"/>
    <w:rsid w:val="007C56DE"/>
    <w:rsid w:val="007C598B"/>
    <w:rsid w:val="007C5E53"/>
    <w:rsid w:val="007C6B46"/>
    <w:rsid w:val="007C793C"/>
    <w:rsid w:val="007D176B"/>
    <w:rsid w:val="007D5687"/>
    <w:rsid w:val="007D59A5"/>
    <w:rsid w:val="007D7921"/>
    <w:rsid w:val="007D7EFB"/>
    <w:rsid w:val="007E0A0D"/>
    <w:rsid w:val="007E17C8"/>
    <w:rsid w:val="007E5462"/>
    <w:rsid w:val="007E6136"/>
    <w:rsid w:val="007E7FED"/>
    <w:rsid w:val="007F31CD"/>
    <w:rsid w:val="007F3F73"/>
    <w:rsid w:val="007F73DA"/>
    <w:rsid w:val="007F74AD"/>
    <w:rsid w:val="007F7D1D"/>
    <w:rsid w:val="0080095D"/>
    <w:rsid w:val="00801ABD"/>
    <w:rsid w:val="00803066"/>
    <w:rsid w:val="00803F50"/>
    <w:rsid w:val="00804C97"/>
    <w:rsid w:val="00805373"/>
    <w:rsid w:val="00807993"/>
    <w:rsid w:val="00807D23"/>
    <w:rsid w:val="008105FF"/>
    <w:rsid w:val="00814E3B"/>
    <w:rsid w:val="00815728"/>
    <w:rsid w:val="00816428"/>
    <w:rsid w:val="0081696D"/>
    <w:rsid w:val="00817808"/>
    <w:rsid w:val="008178D3"/>
    <w:rsid w:val="00820C24"/>
    <w:rsid w:val="0082147A"/>
    <w:rsid w:val="00821D01"/>
    <w:rsid w:val="008233CA"/>
    <w:rsid w:val="00823770"/>
    <w:rsid w:val="00823A0B"/>
    <w:rsid w:val="00824BCE"/>
    <w:rsid w:val="00825552"/>
    <w:rsid w:val="00827D88"/>
    <w:rsid w:val="008302A2"/>
    <w:rsid w:val="00834553"/>
    <w:rsid w:val="008359CA"/>
    <w:rsid w:val="00836604"/>
    <w:rsid w:val="0083697A"/>
    <w:rsid w:val="008376F2"/>
    <w:rsid w:val="008401B2"/>
    <w:rsid w:val="008411B1"/>
    <w:rsid w:val="00841B9C"/>
    <w:rsid w:val="00843536"/>
    <w:rsid w:val="00846043"/>
    <w:rsid w:val="00846727"/>
    <w:rsid w:val="00846C4F"/>
    <w:rsid w:val="0085055F"/>
    <w:rsid w:val="00850A0D"/>
    <w:rsid w:val="0085278F"/>
    <w:rsid w:val="00852F77"/>
    <w:rsid w:val="0085425E"/>
    <w:rsid w:val="00854AA5"/>
    <w:rsid w:val="00854B1B"/>
    <w:rsid w:val="00855CB6"/>
    <w:rsid w:val="00857FB4"/>
    <w:rsid w:val="008601E6"/>
    <w:rsid w:val="00862DED"/>
    <w:rsid w:val="00863538"/>
    <w:rsid w:val="00864582"/>
    <w:rsid w:val="00865440"/>
    <w:rsid w:val="008675CA"/>
    <w:rsid w:val="00867C49"/>
    <w:rsid w:val="0087016A"/>
    <w:rsid w:val="00871170"/>
    <w:rsid w:val="00871265"/>
    <w:rsid w:val="0087255D"/>
    <w:rsid w:val="00872902"/>
    <w:rsid w:val="00876C1E"/>
    <w:rsid w:val="00877A32"/>
    <w:rsid w:val="00880D7B"/>
    <w:rsid w:val="008820FE"/>
    <w:rsid w:val="0088299B"/>
    <w:rsid w:val="008859A0"/>
    <w:rsid w:val="00886DA6"/>
    <w:rsid w:val="00887238"/>
    <w:rsid w:val="008909D7"/>
    <w:rsid w:val="00890C91"/>
    <w:rsid w:val="00891F2C"/>
    <w:rsid w:val="00893776"/>
    <w:rsid w:val="008946BB"/>
    <w:rsid w:val="00894D0B"/>
    <w:rsid w:val="00894E79"/>
    <w:rsid w:val="0089609E"/>
    <w:rsid w:val="00896758"/>
    <w:rsid w:val="008978BD"/>
    <w:rsid w:val="008A073E"/>
    <w:rsid w:val="008A4724"/>
    <w:rsid w:val="008A52BD"/>
    <w:rsid w:val="008A6D8B"/>
    <w:rsid w:val="008B268D"/>
    <w:rsid w:val="008B2B75"/>
    <w:rsid w:val="008B39F9"/>
    <w:rsid w:val="008B4876"/>
    <w:rsid w:val="008B5FDB"/>
    <w:rsid w:val="008B6839"/>
    <w:rsid w:val="008B68EB"/>
    <w:rsid w:val="008B6B39"/>
    <w:rsid w:val="008C03C6"/>
    <w:rsid w:val="008C06F5"/>
    <w:rsid w:val="008C464C"/>
    <w:rsid w:val="008C5227"/>
    <w:rsid w:val="008C6DBC"/>
    <w:rsid w:val="008D0E4A"/>
    <w:rsid w:val="008D43FE"/>
    <w:rsid w:val="008D475A"/>
    <w:rsid w:val="008D5688"/>
    <w:rsid w:val="008E3CAA"/>
    <w:rsid w:val="008E44A2"/>
    <w:rsid w:val="008E4803"/>
    <w:rsid w:val="008E586C"/>
    <w:rsid w:val="008E5C82"/>
    <w:rsid w:val="008F0CE7"/>
    <w:rsid w:val="008F2AA2"/>
    <w:rsid w:val="008F2B33"/>
    <w:rsid w:val="008F60A0"/>
    <w:rsid w:val="008F634C"/>
    <w:rsid w:val="008F6A76"/>
    <w:rsid w:val="008F7878"/>
    <w:rsid w:val="00900BB7"/>
    <w:rsid w:val="00903510"/>
    <w:rsid w:val="00906A97"/>
    <w:rsid w:val="0091043F"/>
    <w:rsid w:val="00910B5B"/>
    <w:rsid w:val="00910F1E"/>
    <w:rsid w:val="00911800"/>
    <w:rsid w:val="00911A51"/>
    <w:rsid w:val="00916B9C"/>
    <w:rsid w:val="009230CF"/>
    <w:rsid w:val="009274D2"/>
    <w:rsid w:val="00930DB6"/>
    <w:rsid w:val="00931289"/>
    <w:rsid w:val="009312C6"/>
    <w:rsid w:val="00932702"/>
    <w:rsid w:val="00933391"/>
    <w:rsid w:val="009353E3"/>
    <w:rsid w:val="00935579"/>
    <w:rsid w:val="00937AE4"/>
    <w:rsid w:val="00941F4D"/>
    <w:rsid w:val="009431D8"/>
    <w:rsid w:val="009431DD"/>
    <w:rsid w:val="00946315"/>
    <w:rsid w:val="00946BBC"/>
    <w:rsid w:val="00946E40"/>
    <w:rsid w:val="00947573"/>
    <w:rsid w:val="00950FD3"/>
    <w:rsid w:val="0095235C"/>
    <w:rsid w:val="0095259E"/>
    <w:rsid w:val="00953B71"/>
    <w:rsid w:val="009540AE"/>
    <w:rsid w:val="0096001E"/>
    <w:rsid w:val="00960AA1"/>
    <w:rsid w:val="00961F58"/>
    <w:rsid w:val="0096240B"/>
    <w:rsid w:val="009651CE"/>
    <w:rsid w:val="0096628B"/>
    <w:rsid w:val="00966CC6"/>
    <w:rsid w:val="00966DCB"/>
    <w:rsid w:val="009705C9"/>
    <w:rsid w:val="00970C2F"/>
    <w:rsid w:val="00971F01"/>
    <w:rsid w:val="009723F7"/>
    <w:rsid w:val="00975390"/>
    <w:rsid w:val="00976953"/>
    <w:rsid w:val="009773BC"/>
    <w:rsid w:val="009814B5"/>
    <w:rsid w:val="00983561"/>
    <w:rsid w:val="0098357D"/>
    <w:rsid w:val="0098654F"/>
    <w:rsid w:val="0098713A"/>
    <w:rsid w:val="00987496"/>
    <w:rsid w:val="00987F2D"/>
    <w:rsid w:val="0099062F"/>
    <w:rsid w:val="00990B81"/>
    <w:rsid w:val="009948A8"/>
    <w:rsid w:val="00994E73"/>
    <w:rsid w:val="0099586B"/>
    <w:rsid w:val="009963CC"/>
    <w:rsid w:val="009975C0"/>
    <w:rsid w:val="009976D2"/>
    <w:rsid w:val="00997D1F"/>
    <w:rsid w:val="009A19FC"/>
    <w:rsid w:val="009A32B7"/>
    <w:rsid w:val="009A5CC0"/>
    <w:rsid w:val="009A77F2"/>
    <w:rsid w:val="009A7910"/>
    <w:rsid w:val="009B3E5D"/>
    <w:rsid w:val="009B48AA"/>
    <w:rsid w:val="009B4D3D"/>
    <w:rsid w:val="009B6517"/>
    <w:rsid w:val="009C0D53"/>
    <w:rsid w:val="009C4410"/>
    <w:rsid w:val="009C4C37"/>
    <w:rsid w:val="009C525B"/>
    <w:rsid w:val="009C7E5A"/>
    <w:rsid w:val="009D091B"/>
    <w:rsid w:val="009D0C83"/>
    <w:rsid w:val="009D0FB0"/>
    <w:rsid w:val="009D2E3B"/>
    <w:rsid w:val="009D4DE8"/>
    <w:rsid w:val="009D5F56"/>
    <w:rsid w:val="009D62CF"/>
    <w:rsid w:val="009D6832"/>
    <w:rsid w:val="009E0F49"/>
    <w:rsid w:val="009E0F51"/>
    <w:rsid w:val="009E40C1"/>
    <w:rsid w:val="009E47F8"/>
    <w:rsid w:val="009E48C5"/>
    <w:rsid w:val="009E4D11"/>
    <w:rsid w:val="009E5D57"/>
    <w:rsid w:val="009F0ADD"/>
    <w:rsid w:val="009F2395"/>
    <w:rsid w:val="009F4F0B"/>
    <w:rsid w:val="009F6208"/>
    <w:rsid w:val="009F6402"/>
    <w:rsid w:val="009F6FBD"/>
    <w:rsid w:val="00A03694"/>
    <w:rsid w:val="00A03756"/>
    <w:rsid w:val="00A0579F"/>
    <w:rsid w:val="00A10170"/>
    <w:rsid w:val="00A10ACE"/>
    <w:rsid w:val="00A10D62"/>
    <w:rsid w:val="00A113A3"/>
    <w:rsid w:val="00A12618"/>
    <w:rsid w:val="00A12627"/>
    <w:rsid w:val="00A169AE"/>
    <w:rsid w:val="00A174A3"/>
    <w:rsid w:val="00A20518"/>
    <w:rsid w:val="00A20D9C"/>
    <w:rsid w:val="00A2481B"/>
    <w:rsid w:val="00A25738"/>
    <w:rsid w:val="00A3135E"/>
    <w:rsid w:val="00A32C0A"/>
    <w:rsid w:val="00A33679"/>
    <w:rsid w:val="00A35DCF"/>
    <w:rsid w:val="00A36498"/>
    <w:rsid w:val="00A37149"/>
    <w:rsid w:val="00A405CC"/>
    <w:rsid w:val="00A40D53"/>
    <w:rsid w:val="00A40E97"/>
    <w:rsid w:val="00A443AD"/>
    <w:rsid w:val="00A44CFB"/>
    <w:rsid w:val="00A475DD"/>
    <w:rsid w:val="00A50311"/>
    <w:rsid w:val="00A50939"/>
    <w:rsid w:val="00A50CB4"/>
    <w:rsid w:val="00A5230F"/>
    <w:rsid w:val="00A54AD0"/>
    <w:rsid w:val="00A54C68"/>
    <w:rsid w:val="00A55CF6"/>
    <w:rsid w:val="00A60F7B"/>
    <w:rsid w:val="00A62BE4"/>
    <w:rsid w:val="00A64230"/>
    <w:rsid w:val="00A64ED6"/>
    <w:rsid w:val="00A657D1"/>
    <w:rsid w:val="00A70B62"/>
    <w:rsid w:val="00A722C9"/>
    <w:rsid w:val="00A72A0C"/>
    <w:rsid w:val="00A73560"/>
    <w:rsid w:val="00A7540D"/>
    <w:rsid w:val="00A762AC"/>
    <w:rsid w:val="00A84069"/>
    <w:rsid w:val="00A8756A"/>
    <w:rsid w:val="00A87F51"/>
    <w:rsid w:val="00A91E9E"/>
    <w:rsid w:val="00A93707"/>
    <w:rsid w:val="00A93813"/>
    <w:rsid w:val="00A94C96"/>
    <w:rsid w:val="00A957AC"/>
    <w:rsid w:val="00AA3F15"/>
    <w:rsid w:val="00AA5560"/>
    <w:rsid w:val="00AA5E5D"/>
    <w:rsid w:val="00AA76A8"/>
    <w:rsid w:val="00AB27F6"/>
    <w:rsid w:val="00AB3F26"/>
    <w:rsid w:val="00AB5F25"/>
    <w:rsid w:val="00AB6B84"/>
    <w:rsid w:val="00AB7B23"/>
    <w:rsid w:val="00AC1625"/>
    <w:rsid w:val="00AC5409"/>
    <w:rsid w:val="00AC6BBC"/>
    <w:rsid w:val="00AD0A76"/>
    <w:rsid w:val="00AD1B6D"/>
    <w:rsid w:val="00AE0268"/>
    <w:rsid w:val="00AE03DB"/>
    <w:rsid w:val="00AE0EA4"/>
    <w:rsid w:val="00AE0FA3"/>
    <w:rsid w:val="00AE3D6B"/>
    <w:rsid w:val="00AE796D"/>
    <w:rsid w:val="00AE7EDC"/>
    <w:rsid w:val="00AF0912"/>
    <w:rsid w:val="00AF14F3"/>
    <w:rsid w:val="00AF1EC8"/>
    <w:rsid w:val="00AF2724"/>
    <w:rsid w:val="00AF49A4"/>
    <w:rsid w:val="00AF4A39"/>
    <w:rsid w:val="00B0030F"/>
    <w:rsid w:val="00B0131D"/>
    <w:rsid w:val="00B02011"/>
    <w:rsid w:val="00B04582"/>
    <w:rsid w:val="00B049DB"/>
    <w:rsid w:val="00B057E0"/>
    <w:rsid w:val="00B068AD"/>
    <w:rsid w:val="00B115B5"/>
    <w:rsid w:val="00B11BC6"/>
    <w:rsid w:val="00B1627E"/>
    <w:rsid w:val="00B17D42"/>
    <w:rsid w:val="00B20440"/>
    <w:rsid w:val="00B20455"/>
    <w:rsid w:val="00B206B3"/>
    <w:rsid w:val="00B21975"/>
    <w:rsid w:val="00B2212F"/>
    <w:rsid w:val="00B22711"/>
    <w:rsid w:val="00B2337D"/>
    <w:rsid w:val="00B24795"/>
    <w:rsid w:val="00B24B76"/>
    <w:rsid w:val="00B24CD6"/>
    <w:rsid w:val="00B27AE0"/>
    <w:rsid w:val="00B31920"/>
    <w:rsid w:val="00B31F74"/>
    <w:rsid w:val="00B325AF"/>
    <w:rsid w:val="00B335B5"/>
    <w:rsid w:val="00B34516"/>
    <w:rsid w:val="00B359CD"/>
    <w:rsid w:val="00B3651D"/>
    <w:rsid w:val="00B365E5"/>
    <w:rsid w:val="00B402F3"/>
    <w:rsid w:val="00B4134F"/>
    <w:rsid w:val="00B43594"/>
    <w:rsid w:val="00B43DFE"/>
    <w:rsid w:val="00B458E4"/>
    <w:rsid w:val="00B47E3C"/>
    <w:rsid w:val="00B51303"/>
    <w:rsid w:val="00B51361"/>
    <w:rsid w:val="00B53107"/>
    <w:rsid w:val="00B57EFA"/>
    <w:rsid w:val="00B61786"/>
    <w:rsid w:val="00B62757"/>
    <w:rsid w:val="00B655BF"/>
    <w:rsid w:val="00B6656B"/>
    <w:rsid w:val="00B668FF"/>
    <w:rsid w:val="00B67113"/>
    <w:rsid w:val="00B67B3E"/>
    <w:rsid w:val="00B718A4"/>
    <w:rsid w:val="00B74EB5"/>
    <w:rsid w:val="00B753D2"/>
    <w:rsid w:val="00B76B89"/>
    <w:rsid w:val="00B77746"/>
    <w:rsid w:val="00B819F6"/>
    <w:rsid w:val="00B81EEA"/>
    <w:rsid w:val="00B820FC"/>
    <w:rsid w:val="00B825AC"/>
    <w:rsid w:val="00B849CD"/>
    <w:rsid w:val="00B85DB6"/>
    <w:rsid w:val="00B8723F"/>
    <w:rsid w:val="00B92334"/>
    <w:rsid w:val="00B9468A"/>
    <w:rsid w:val="00B94A9C"/>
    <w:rsid w:val="00B94D21"/>
    <w:rsid w:val="00B95C27"/>
    <w:rsid w:val="00B974F9"/>
    <w:rsid w:val="00BA0F6F"/>
    <w:rsid w:val="00BA0F71"/>
    <w:rsid w:val="00BA10A0"/>
    <w:rsid w:val="00BA175F"/>
    <w:rsid w:val="00BA3E0E"/>
    <w:rsid w:val="00BA4A69"/>
    <w:rsid w:val="00BA5A0F"/>
    <w:rsid w:val="00BA6759"/>
    <w:rsid w:val="00BA6AB6"/>
    <w:rsid w:val="00BB002C"/>
    <w:rsid w:val="00BB051A"/>
    <w:rsid w:val="00BB2F72"/>
    <w:rsid w:val="00BB373F"/>
    <w:rsid w:val="00BB6A87"/>
    <w:rsid w:val="00BC0EEC"/>
    <w:rsid w:val="00BC1B5E"/>
    <w:rsid w:val="00BC32CD"/>
    <w:rsid w:val="00BC3C04"/>
    <w:rsid w:val="00BC73A0"/>
    <w:rsid w:val="00BD08C9"/>
    <w:rsid w:val="00BD0DFA"/>
    <w:rsid w:val="00BD1FCD"/>
    <w:rsid w:val="00BD4CBB"/>
    <w:rsid w:val="00BD573A"/>
    <w:rsid w:val="00BD65D4"/>
    <w:rsid w:val="00BD6786"/>
    <w:rsid w:val="00BD7FA9"/>
    <w:rsid w:val="00BE0C62"/>
    <w:rsid w:val="00BE0F41"/>
    <w:rsid w:val="00BE0F68"/>
    <w:rsid w:val="00BE1ACB"/>
    <w:rsid w:val="00BE4F9C"/>
    <w:rsid w:val="00BE54EE"/>
    <w:rsid w:val="00BE6D6D"/>
    <w:rsid w:val="00BE788D"/>
    <w:rsid w:val="00BF0FC8"/>
    <w:rsid w:val="00BF2881"/>
    <w:rsid w:val="00BF414E"/>
    <w:rsid w:val="00C003D2"/>
    <w:rsid w:val="00C030D6"/>
    <w:rsid w:val="00C108D4"/>
    <w:rsid w:val="00C11C29"/>
    <w:rsid w:val="00C12321"/>
    <w:rsid w:val="00C131DC"/>
    <w:rsid w:val="00C136F1"/>
    <w:rsid w:val="00C13A3B"/>
    <w:rsid w:val="00C16980"/>
    <w:rsid w:val="00C170FB"/>
    <w:rsid w:val="00C20404"/>
    <w:rsid w:val="00C23715"/>
    <w:rsid w:val="00C23F27"/>
    <w:rsid w:val="00C2548F"/>
    <w:rsid w:val="00C26132"/>
    <w:rsid w:val="00C26A39"/>
    <w:rsid w:val="00C27D6D"/>
    <w:rsid w:val="00C302B9"/>
    <w:rsid w:val="00C31705"/>
    <w:rsid w:val="00C324D0"/>
    <w:rsid w:val="00C3360D"/>
    <w:rsid w:val="00C34D7B"/>
    <w:rsid w:val="00C35F1D"/>
    <w:rsid w:val="00C405AD"/>
    <w:rsid w:val="00C40A36"/>
    <w:rsid w:val="00C41FB9"/>
    <w:rsid w:val="00C42FF6"/>
    <w:rsid w:val="00C45088"/>
    <w:rsid w:val="00C4549B"/>
    <w:rsid w:val="00C4605F"/>
    <w:rsid w:val="00C46FFA"/>
    <w:rsid w:val="00C474E0"/>
    <w:rsid w:val="00C474F9"/>
    <w:rsid w:val="00C50D3A"/>
    <w:rsid w:val="00C52615"/>
    <w:rsid w:val="00C52B74"/>
    <w:rsid w:val="00C53209"/>
    <w:rsid w:val="00C53687"/>
    <w:rsid w:val="00C545ED"/>
    <w:rsid w:val="00C55834"/>
    <w:rsid w:val="00C56876"/>
    <w:rsid w:val="00C61F9A"/>
    <w:rsid w:val="00C62067"/>
    <w:rsid w:val="00C65572"/>
    <w:rsid w:val="00C65F86"/>
    <w:rsid w:val="00C65FC6"/>
    <w:rsid w:val="00C66D24"/>
    <w:rsid w:val="00C67B8D"/>
    <w:rsid w:val="00C708CB"/>
    <w:rsid w:val="00C713F1"/>
    <w:rsid w:val="00C71893"/>
    <w:rsid w:val="00C71BDD"/>
    <w:rsid w:val="00C76EDE"/>
    <w:rsid w:val="00C77CF6"/>
    <w:rsid w:val="00C82B45"/>
    <w:rsid w:val="00C834F7"/>
    <w:rsid w:val="00C83868"/>
    <w:rsid w:val="00C83DEE"/>
    <w:rsid w:val="00C84145"/>
    <w:rsid w:val="00C851A4"/>
    <w:rsid w:val="00C8641F"/>
    <w:rsid w:val="00C874E3"/>
    <w:rsid w:val="00C91061"/>
    <w:rsid w:val="00C91767"/>
    <w:rsid w:val="00C918E5"/>
    <w:rsid w:val="00C91D6E"/>
    <w:rsid w:val="00C9220A"/>
    <w:rsid w:val="00C92720"/>
    <w:rsid w:val="00C93110"/>
    <w:rsid w:val="00C956CF"/>
    <w:rsid w:val="00C96238"/>
    <w:rsid w:val="00C9777E"/>
    <w:rsid w:val="00CA22F2"/>
    <w:rsid w:val="00CA30AE"/>
    <w:rsid w:val="00CA4227"/>
    <w:rsid w:val="00CB10F0"/>
    <w:rsid w:val="00CB11AC"/>
    <w:rsid w:val="00CB1EDB"/>
    <w:rsid w:val="00CB59AD"/>
    <w:rsid w:val="00CB646E"/>
    <w:rsid w:val="00CC2827"/>
    <w:rsid w:val="00CC2FC1"/>
    <w:rsid w:val="00CC35B4"/>
    <w:rsid w:val="00CC596A"/>
    <w:rsid w:val="00CD07D3"/>
    <w:rsid w:val="00CD09E0"/>
    <w:rsid w:val="00CD0AA9"/>
    <w:rsid w:val="00CD3B8A"/>
    <w:rsid w:val="00CD3E48"/>
    <w:rsid w:val="00CD443E"/>
    <w:rsid w:val="00CD4BA8"/>
    <w:rsid w:val="00CD5215"/>
    <w:rsid w:val="00CD54E8"/>
    <w:rsid w:val="00CD5709"/>
    <w:rsid w:val="00CD6445"/>
    <w:rsid w:val="00CD73E6"/>
    <w:rsid w:val="00CD7E44"/>
    <w:rsid w:val="00CE09D3"/>
    <w:rsid w:val="00CE0B53"/>
    <w:rsid w:val="00CE0D07"/>
    <w:rsid w:val="00CE1DD8"/>
    <w:rsid w:val="00CE341C"/>
    <w:rsid w:val="00CE3736"/>
    <w:rsid w:val="00CE3C0D"/>
    <w:rsid w:val="00CE7B27"/>
    <w:rsid w:val="00CE7F17"/>
    <w:rsid w:val="00CF0E79"/>
    <w:rsid w:val="00CF23B6"/>
    <w:rsid w:val="00CF2E9C"/>
    <w:rsid w:val="00CF6AC6"/>
    <w:rsid w:val="00CF753F"/>
    <w:rsid w:val="00D0031B"/>
    <w:rsid w:val="00D009E9"/>
    <w:rsid w:val="00D02C04"/>
    <w:rsid w:val="00D03298"/>
    <w:rsid w:val="00D04982"/>
    <w:rsid w:val="00D0524E"/>
    <w:rsid w:val="00D05E61"/>
    <w:rsid w:val="00D0739A"/>
    <w:rsid w:val="00D119AA"/>
    <w:rsid w:val="00D11A05"/>
    <w:rsid w:val="00D11C5E"/>
    <w:rsid w:val="00D11D40"/>
    <w:rsid w:val="00D12658"/>
    <w:rsid w:val="00D1266C"/>
    <w:rsid w:val="00D128B7"/>
    <w:rsid w:val="00D14D89"/>
    <w:rsid w:val="00D20601"/>
    <w:rsid w:val="00D222E1"/>
    <w:rsid w:val="00D2251A"/>
    <w:rsid w:val="00D22B1C"/>
    <w:rsid w:val="00D244C5"/>
    <w:rsid w:val="00D25E37"/>
    <w:rsid w:val="00D264B3"/>
    <w:rsid w:val="00D32286"/>
    <w:rsid w:val="00D3235B"/>
    <w:rsid w:val="00D35487"/>
    <w:rsid w:val="00D35E4C"/>
    <w:rsid w:val="00D36C87"/>
    <w:rsid w:val="00D36E14"/>
    <w:rsid w:val="00D40AC7"/>
    <w:rsid w:val="00D425E2"/>
    <w:rsid w:val="00D42F0D"/>
    <w:rsid w:val="00D44216"/>
    <w:rsid w:val="00D45235"/>
    <w:rsid w:val="00D4615F"/>
    <w:rsid w:val="00D467D1"/>
    <w:rsid w:val="00D47C03"/>
    <w:rsid w:val="00D50EAB"/>
    <w:rsid w:val="00D512AB"/>
    <w:rsid w:val="00D522D0"/>
    <w:rsid w:val="00D52309"/>
    <w:rsid w:val="00D53F68"/>
    <w:rsid w:val="00D54421"/>
    <w:rsid w:val="00D55422"/>
    <w:rsid w:val="00D560F6"/>
    <w:rsid w:val="00D57D35"/>
    <w:rsid w:val="00D61193"/>
    <w:rsid w:val="00D614A3"/>
    <w:rsid w:val="00D6239C"/>
    <w:rsid w:val="00D638A6"/>
    <w:rsid w:val="00D640E9"/>
    <w:rsid w:val="00D6487B"/>
    <w:rsid w:val="00D65DC2"/>
    <w:rsid w:val="00D663A5"/>
    <w:rsid w:val="00D67018"/>
    <w:rsid w:val="00D6773B"/>
    <w:rsid w:val="00D70907"/>
    <w:rsid w:val="00D714EC"/>
    <w:rsid w:val="00D71E68"/>
    <w:rsid w:val="00D760B3"/>
    <w:rsid w:val="00D764BB"/>
    <w:rsid w:val="00D777EC"/>
    <w:rsid w:val="00D80090"/>
    <w:rsid w:val="00D8594C"/>
    <w:rsid w:val="00D8683D"/>
    <w:rsid w:val="00D8748A"/>
    <w:rsid w:val="00D87695"/>
    <w:rsid w:val="00D91680"/>
    <w:rsid w:val="00D917AC"/>
    <w:rsid w:val="00D92C28"/>
    <w:rsid w:val="00D942D3"/>
    <w:rsid w:val="00D945AC"/>
    <w:rsid w:val="00D9461E"/>
    <w:rsid w:val="00D953CB"/>
    <w:rsid w:val="00D966F6"/>
    <w:rsid w:val="00D96B2E"/>
    <w:rsid w:val="00D97CCE"/>
    <w:rsid w:val="00DA1B25"/>
    <w:rsid w:val="00DA1D41"/>
    <w:rsid w:val="00DA21B1"/>
    <w:rsid w:val="00DA4077"/>
    <w:rsid w:val="00DA4E06"/>
    <w:rsid w:val="00DA579A"/>
    <w:rsid w:val="00DB0CBB"/>
    <w:rsid w:val="00DB12E2"/>
    <w:rsid w:val="00DB2AB8"/>
    <w:rsid w:val="00DB3334"/>
    <w:rsid w:val="00DB4C56"/>
    <w:rsid w:val="00DB6A1E"/>
    <w:rsid w:val="00DB7191"/>
    <w:rsid w:val="00DC147D"/>
    <w:rsid w:val="00DC35BF"/>
    <w:rsid w:val="00DC3876"/>
    <w:rsid w:val="00DC3B8A"/>
    <w:rsid w:val="00DC45CC"/>
    <w:rsid w:val="00DC4BBF"/>
    <w:rsid w:val="00DC60AC"/>
    <w:rsid w:val="00DD4CDB"/>
    <w:rsid w:val="00DD5034"/>
    <w:rsid w:val="00DD51CF"/>
    <w:rsid w:val="00DD5AF6"/>
    <w:rsid w:val="00DE03B6"/>
    <w:rsid w:val="00DE424C"/>
    <w:rsid w:val="00DE4335"/>
    <w:rsid w:val="00DE57DD"/>
    <w:rsid w:val="00DF0A2C"/>
    <w:rsid w:val="00DF3111"/>
    <w:rsid w:val="00DF4844"/>
    <w:rsid w:val="00DF5E17"/>
    <w:rsid w:val="00DF611B"/>
    <w:rsid w:val="00E003A7"/>
    <w:rsid w:val="00E00ED1"/>
    <w:rsid w:val="00E01F47"/>
    <w:rsid w:val="00E024E4"/>
    <w:rsid w:val="00E0445F"/>
    <w:rsid w:val="00E071D1"/>
    <w:rsid w:val="00E100DA"/>
    <w:rsid w:val="00E103C1"/>
    <w:rsid w:val="00E1149B"/>
    <w:rsid w:val="00E11542"/>
    <w:rsid w:val="00E14D59"/>
    <w:rsid w:val="00E1620D"/>
    <w:rsid w:val="00E1758C"/>
    <w:rsid w:val="00E20589"/>
    <w:rsid w:val="00E2068F"/>
    <w:rsid w:val="00E20C5D"/>
    <w:rsid w:val="00E27161"/>
    <w:rsid w:val="00E33DE2"/>
    <w:rsid w:val="00E353F7"/>
    <w:rsid w:val="00E37989"/>
    <w:rsid w:val="00E42AA9"/>
    <w:rsid w:val="00E43164"/>
    <w:rsid w:val="00E43D6C"/>
    <w:rsid w:val="00E441E1"/>
    <w:rsid w:val="00E443DC"/>
    <w:rsid w:val="00E46D52"/>
    <w:rsid w:val="00E4720E"/>
    <w:rsid w:val="00E50527"/>
    <w:rsid w:val="00E50F83"/>
    <w:rsid w:val="00E51FFC"/>
    <w:rsid w:val="00E54481"/>
    <w:rsid w:val="00E5620D"/>
    <w:rsid w:val="00E56D19"/>
    <w:rsid w:val="00E573E7"/>
    <w:rsid w:val="00E603BB"/>
    <w:rsid w:val="00E65347"/>
    <w:rsid w:val="00E66905"/>
    <w:rsid w:val="00E7226C"/>
    <w:rsid w:val="00E73747"/>
    <w:rsid w:val="00E74F59"/>
    <w:rsid w:val="00E75DE3"/>
    <w:rsid w:val="00E80C37"/>
    <w:rsid w:val="00E80DB6"/>
    <w:rsid w:val="00E866D1"/>
    <w:rsid w:val="00E87475"/>
    <w:rsid w:val="00E90D19"/>
    <w:rsid w:val="00E9291D"/>
    <w:rsid w:val="00E92A7A"/>
    <w:rsid w:val="00E92BEB"/>
    <w:rsid w:val="00E93D12"/>
    <w:rsid w:val="00E95808"/>
    <w:rsid w:val="00EA1DC8"/>
    <w:rsid w:val="00EA2228"/>
    <w:rsid w:val="00EA4056"/>
    <w:rsid w:val="00EA514C"/>
    <w:rsid w:val="00EA5735"/>
    <w:rsid w:val="00EA7ED9"/>
    <w:rsid w:val="00EB0792"/>
    <w:rsid w:val="00EB12BF"/>
    <w:rsid w:val="00EB1772"/>
    <w:rsid w:val="00EB297A"/>
    <w:rsid w:val="00EB3458"/>
    <w:rsid w:val="00EB7257"/>
    <w:rsid w:val="00EC0C16"/>
    <w:rsid w:val="00EC1202"/>
    <w:rsid w:val="00EC12CA"/>
    <w:rsid w:val="00EC1F2D"/>
    <w:rsid w:val="00EC403C"/>
    <w:rsid w:val="00EC42C2"/>
    <w:rsid w:val="00EC525F"/>
    <w:rsid w:val="00EC5311"/>
    <w:rsid w:val="00EC5E2F"/>
    <w:rsid w:val="00EC611A"/>
    <w:rsid w:val="00EC6589"/>
    <w:rsid w:val="00EC7A69"/>
    <w:rsid w:val="00ED0A66"/>
    <w:rsid w:val="00ED1AE8"/>
    <w:rsid w:val="00ED260E"/>
    <w:rsid w:val="00ED384E"/>
    <w:rsid w:val="00ED6C87"/>
    <w:rsid w:val="00ED6DF7"/>
    <w:rsid w:val="00ED7912"/>
    <w:rsid w:val="00EE0BC3"/>
    <w:rsid w:val="00EE1228"/>
    <w:rsid w:val="00EE148C"/>
    <w:rsid w:val="00EE279A"/>
    <w:rsid w:val="00EE44A4"/>
    <w:rsid w:val="00EE4E61"/>
    <w:rsid w:val="00EE64AF"/>
    <w:rsid w:val="00EE69BF"/>
    <w:rsid w:val="00EE6A30"/>
    <w:rsid w:val="00EF0822"/>
    <w:rsid w:val="00EF1B2A"/>
    <w:rsid w:val="00EF1E5D"/>
    <w:rsid w:val="00EF1F14"/>
    <w:rsid w:val="00EF22EB"/>
    <w:rsid w:val="00EF24A8"/>
    <w:rsid w:val="00EF367D"/>
    <w:rsid w:val="00EF5F46"/>
    <w:rsid w:val="00EF6F32"/>
    <w:rsid w:val="00EF732D"/>
    <w:rsid w:val="00EF7C5C"/>
    <w:rsid w:val="00F00EF9"/>
    <w:rsid w:val="00F0219E"/>
    <w:rsid w:val="00F03B49"/>
    <w:rsid w:val="00F03FC9"/>
    <w:rsid w:val="00F05703"/>
    <w:rsid w:val="00F108BA"/>
    <w:rsid w:val="00F10E7F"/>
    <w:rsid w:val="00F128AC"/>
    <w:rsid w:val="00F17B89"/>
    <w:rsid w:val="00F215D7"/>
    <w:rsid w:val="00F22EF8"/>
    <w:rsid w:val="00F2393D"/>
    <w:rsid w:val="00F23A46"/>
    <w:rsid w:val="00F257A3"/>
    <w:rsid w:val="00F25854"/>
    <w:rsid w:val="00F25AF7"/>
    <w:rsid w:val="00F30BD0"/>
    <w:rsid w:val="00F3176F"/>
    <w:rsid w:val="00F3392E"/>
    <w:rsid w:val="00F34222"/>
    <w:rsid w:val="00F34C1C"/>
    <w:rsid w:val="00F35E04"/>
    <w:rsid w:val="00F3755E"/>
    <w:rsid w:val="00F37E35"/>
    <w:rsid w:val="00F37EBD"/>
    <w:rsid w:val="00F407E8"/>
    <w:rsid w:val="00F4187A"/>
    <w:rsid w:val="00F41BC1"/>
    <w:rsid w:val="00F43D42"/>
    <w:rsid w:val="00F440A2"/>
    <w:rsid w:val="00F44F84"/>
    <w:rsid w:val="00F51C03"/>
    <w:rsid w:val="00F51C56"/>
    <w:rsid w:val="00F52F63"/>
    <w:rsid w:val="00F54D95"/>
    <w:rsid w:val="00F569C7"/>
    <w:rsid w:val="00F56FAD"/>
    <w:rsid w:val="00F57932"/>
    <w:rsid w:val="00F57A47"/>
    <w:rsid w:val="00F57B37"/>
    <w:rsid w:val="00F60576"/>
    <w:rsid w:val="00F62D70"/>
    <w:rsid w:val="00F62EEE"/>
    <w:rsid w:val="00F636E5"/>
    <w:rsid w:val="00F63CA7"/>
    <w:rsid w:val="00F641E9"/>
    <w:rsid w:val="00F6454B"/>
    <w:rsid w:val="00F67018"/>
    <w:rsid w:val="00F67273"/>
    <w:rsid w:val="00F67F14"/>
    <w:rsid w:val="00F70B66"/>
    <w:rsid w:val="00F755E7"/>
    <w:rsid w:val="00F75C3A"/>
    <w:rsid w:val="00F76ACC"/>
    <w:rsid w:val="00F76C9F"/>
    <w:rsid w:val="00F772A7"/>
    <w:rsid w:val="00F80C2F"/>
    <w:rsid w:val="00F80E1F"/>
    <w:rsid w:val="00F81210"/>
    <w:rsid w:val="00F8190B"/>
    <w:rsid w:val="00F8338E"/>
    <w:rsid w:val="00F855B8"/>
    <w:rsid w:val="00F86161"/>
    <w:rsid w:val="00F86974"/>
    <w:rsid w:val="00F87B41"/>
    <w:rsid w:val="00F90A14"/>
    <w:rsid w:val="00F91B53"/>
    <w:rsid w:val="00F91D94"/>
    <w:rsid w:val="00F932F4"/>
    <w:rsid w:val="00F93A34"/>
    <w:rsid w:val="00F94592"/>
    <w:rsid w:val="00F968D9"/>
    <w:rsid w:val="00F97B7F"/>
    <w:rsid w:val="00FA0BF9"/>
    <w:rsid w:val="00FA1B0A"/>
    <w:rsid w:val="00FA240C"/>
    <w:rsid w:val="00FA2ADC"/>
    <w:rsid w:val="00FA2C24"/>
    <w:rsid w:val="00FA3C8D"/>
    <w:rsid w:val="00FA49D1"/>
    <w:rsid w:val="00FA5387"/>
    <w:rsid w:val="00FA5C65"/>
    <w:rsid w:val="00FA6B14"/>
    <w:rsid w:val="00FA72D8"/>
    <w:rsid w:val="00FB04B9"/>
    <w:rsid w:val="00FB11B9"/>
    <w:rsid w:val="00FB48C3"/>
    <w:rsid w:val="00FB4A8B"/>
    <w:rsid w:val="00FB54BB"/>
    <w:rsid w:val="00FB5C55"/>
    <w:rsid w:val="00FC0594"/>
    <w:rsid w:val="00FC0852"/>
    <w:rsid w:val="00FC25F6"/>
    <w:rsid w:val="00FC4ECF"/>
    <w:rsid w:val="00FC542A"/>
    <w:rsid w:val="00FC62AB"/>
    <w:rsid w:val="00FC6AB1"/>
    <w:rsid w:val="00FC6E35"/>
    <w:rsid w:val="00FD2F60"/>
    <w:rsid w:val="00FD4335"/>
    <w:rsid w:val="00FD54C6"/>
    <w:rsid w:val="00FD6540"/>
    <w:rsid w:val="00FD6885"/>
    <w:rsid w:val="00FD69AB"/>
    <w:rsid w:val="00FD6E23"/>
    <w:rsid w:val="00FD7903"/>
    <w:rsid w:val="00FD7A31"/>
    <w:rsid w:val="00FD7BE9"/>
    <w:rsid w:val="00FE19CE"/>
    <w:rsid w:val="00FE1C5A"/>
    <w:rsid w:val="00FE4A00"/>
    <w:rsid w:val="00FE6AEC"/>
    <w:rsid w:val="00FE71B4"/>
    <w:rsid w:val="00FF1BE1"/>
    <w:rsid w:val="00FF5D0F"/>
    <w:rsid w:val="00FF61BE"/>
    <w:rsid w:val="00FF6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2A77CC3"/>
  <w15:docId w15:val="{C72B291E-AE0C-46CD-A077-F083C828C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A">
    <w:name w:val="Body A"/>
    <w:rsid w:val="005C3B0B"/>
    <w:pPr>
      <w:pBdr>
        <w:top w:val="nil"/>
        <w:left w:val="nil"/>
        <w:bottom w:val="nil"/>
        <w:right w:val="nil"/>
        <w:between w:val="nil"/>
        <w:bar w:val="nil"/>
      </w:pBdr>
    </w:pPr>
    <w:rPr>
      <w:rFonts w:ascii="Calibri" w:eastAsia="Arial Unicode MS" w:hAnsi="Calibri" w:cs="Arial Unicode MS"/>
      <w:color w:val="000000"/>
      <w:u w:color="000000"/>
      <w:bdr w:val="nil"/>
    </w:rPr>
  </w:style>
  <w:style w:type="paragraph" w:styleId="NoSpacing">
    <w:name w:val="No Spacing"/>
    <w:uiPriority w:val="1"/>
    <w:qFormat/>
    <w:rsid w:val="005C3B0B"/>
    <w:pPr>
      <w:spacing w:after="0" w:line="240" w:lineRule="auto"/>
    </w:pPr>
  </w:style>
  <w:style w:type="paragraph" w:styleId="Header">
    <w:name w:val="header"/>
    <w:basedOn w:val="Normal"/>
    <w:link w:val="HeaderChar"/>
    <w:uiPriority w:val="99"/>
    <w:unhideWhenUsed/>
    <w:rsid w:val="00297F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7F7D"/>
  </w:style>
  <w:style w:type="paragraph" w:styleId="Footer">
    <w:name w:val="footer"/>
    <w:basedOn w:val="Normal"/>
    <w:link w:val="FooterChar"/>
    <w:uiPriority w:val="99"/>
    <w:unhideWhenUsed/>
    <w:rsid w:val="00297F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7F7D"/>
  </w:style>
  <w:style w:type="paragraph" w:styleId="ListParagraph">
    <w:name w:val="List Paragraph"/>
    <w:basedOn w:val="Normal"/>
    <w:uiPriority w:val="34"/>
    <w:qFormat/>
    <w:rsid w:val="00304BF5"/>
    <w:pPr>
      <w:ind w:left="720"/>
      <w:contextualSpacing/>
    </w:pPr>
  </w:style>
  <w:style w:type="paragraph" w:styleId="NormalWeb">
    <w:name w:val="Normal (Web)"/>
    <w:basedOn w:val="Normal"/>
    <w:uiPriority w:val="99"/>
    <w:unhideWhenUsed/>
    <w:rsid w:val="00C52B74"/>
    <w:pPr>
      <w:spacing w:after="0"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A64ED6"/>
    <w:rPr>
      <w:color w:val="0000FF" w:themeColor="hyperlink"/>
      <w:u w:val="single"/>
    </w:rPr>
  </w:style>
  <w:style w:type="character" w:styleId="FollowedHyperlink">
    <w:name w:val="FollowedHyperlink"/>
    <w:basedOn w:val="DefaultParagraphFont"/>
    <w:uiPriority w:val="99"/>
    <w:semiHidden/>
    <w:unhideWhenUsed/>
    <w:rsid w:val="00556F0F"/>
    <w:rPr>
      <w:color w:val="800080" w:themeColor="followedHyperlink"/>
      <w:u w:val="single"/>
    </w:rPr>
  </w:style>
  <w:style w:type="paragraph" w:styleId="FootnoteText">
    <w:name w:val="footnote text"/>
    <w:basedOn w:val="Normal"/>
    <w:link w:val="FootnoteTextChar"/>
    <w:uiPriority w:val="99"/>
    <w:semiHidden/>
    <w:unhideWhenUsed/>
    <w:rsid w:val="006C2CB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C2CB7"/>
    <w:rPr>
      <w:sz w:val="20"/>
      <w:szCs w:val="20"/>
    </w:rPr>
  </w:style>
  <w:style w:type="character" w:styleId="FootnoteReference">
    <w:name w:val="footnote reference"/>
    <w:basedOn w:val="DefaultParagraphFont"/>
    <w:uiPriority w:val="99"/>
    <w:semiHidden/>
    <w:unhideWhenUsed/>
    <w:rsid w:val="006C2CB7"/>
    <w:rPr>
      <w:vertAlign w:val="superscript"/>
    </w:rPr>
  </w:style>
  <w:style w:type="paragraph" w:styleId="BalloonText">
    <w:name w:val="Balloon Text"/>
    <w:basedOn w:val="Normal"/>
    <w:link w:val="BalloonTextChar"/>
    <w:uiPriority w:val="99"/>
    <w:semiHidden/>
    <w:unhideWhenUsed/>
    <w:rsid w:val="005B6A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6A62"/>
    <w:rPr>
      <w:rFonts w:ascii="Segoe UI" w:hAnsi="Segoe UI" w:cs="Segoe UI"/>
      <w:sz w:val="18"/>
      <w:szCs w:val="18"/>
    </w:rPr>
  </w:style>
  <w:style w:type="character" w:styleId="CommentReference">
    <w:name w:val="annotation reference"/>
    <w:basedOn w:val="DefaultParagraphFont"/>
    <w:uiPriority w:val="99"/>
    <w:semiHidden/>
    <w:unhideWhenUsed/>
    <w:rsid w:val="00B24795"/>
    <w:rPr>
      <w:sz w:val="16"/>
      <w:szCs w:val="16"/>
    </w:rPr>
  </w:style>
  <w:style w:type="paragraph" w:styleId="CommentText">
    <w:name w:val="annotation text"/>
    <w:basedOn w:val="Normal"/>
    <w:link w:val="CommentTextChar"/>
    <w:uiPriority w:val="99"/>
    <w:semiHidden/>
    <w:unhideWhenUsed/>
    <w:rsid w:val="00B24795"/>
    <w:pPr>
      <w:spacing w:after="160" w:line="240" w:lineRule="auto"/>
    </w:pPr>
    <w:rPr>
      <w:sz w:val="20"/>
      <w:szCs w:val="20"/>
    </w:rPr>
  </w:style>
  <w:style w:type="character" w:customStyle="1" w:styleId="CommentTextChar">
    <w:name w:val="Comment Text Char"/>
    <w:basedOn w:val="DefaultParagraphFont"/>
    <w:link w:val="CommentText"/>
    <w:uiPriority w:val="99"/>
    <w:semiHidden/>
    <w:rsid w:val="00B24795"/>
    <w:rPr>
      <w:sz w:val="20"/>
      <w:szCs w:val="20"/>
    </w:rPr>
  </w:style>
  <w:style w:type="character" w:styleId="UnresolvedMention">
    <w:name w:val="Unresolved Mention"/>
    <w:basedOn w:val="DefaultParagraphFont"/>
    <w:uiPriority w:val="99"/>
    <w:semiHidden/>
    <w:unhideWhenUsed/>
    <w:rsid w:val="00647C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8014465">
      <w:bodyDiv w:val="1"/>
      <w:marLeft w:val="0"/>
      <w:marRight w:val="0"/>
      <w:marTop w:val="0"/>
      <w:marBottom w:val="0"/>
      <w:divBdr>
        <w:top w:val="none" w:sz="0" w:space="0" w:color="auto"/>
        <w:left w:val="none" w:sz="0" w:space="0" w:color="auto"/>
        <w:bottom w:val="none" w:sz="0" w:space="0" w:color="auto"/>
        <w:right w:val="none" w:sz="0" w:space="0" w:color="auto"/>
      </w:divBdr>
      <w:divsChild>
        <w:div w:id="49811705">
          <w:marLeft w:val="547"/>
          <w:marRight w:val="0"/>
          <w:marTop w:val="0"/>
          <w:marBottom w:val="0"/>
          <w:divBdr>
            <w:top w:val="none" w:sz="0" w:space="0" w:color="auto"/>
            <w:left w:val="none" w:sz="0" w:space="0" w:color="auto"/>
            <w:bottom w:val="none" w:sz="0" w:space="0" w:color="auto"/>
            <w:right w:val="none" w:sz="0" w:space="0" w:color="auto"/>
          </w:divBdr>
        </w:div>
        <w:div w:id="1458068654">
          <w:marLeft w:val="547"/>
          <w:marRight w:val="0"/>
          <w:marTop w:val="0"/>
          <w:marBottom w:val="0"/>
          <w:divBdr>
            <w:top w:val="none" w:sz="0" w:space="0" w:color="auto"/>
            <w:left w:val="none" w:sz="0" w:space="0" w:color="auto"/>
            <w:bottom w:val="none" w:sz="0" w:space="0" w:color="auto"/>
            <w:right w:val="none" w:sz="0" w:space="0" w:color="auto"/>
          </w:divBdr>
        </w:div>
        <w:div w:id="364251653">
          <w:marLeft w:val="547"/>
          <w:marRight w:val="0"/>
          <w:marTop w:val="0"/>
          <w:marBottom w:val="0"/>
          <w:divBdr>
            <w:top w:val="none" w:sz="0" w:space="0" w:color="auto"/>
            <w:left w:val="none" w:sz="0" w:space="0" w:color="auto"/>
            <w:bottom w:val="none" w:sz="0" w:space="0" w:color="auto"/>
            <w:right w:val="none" w:sz="0" w:space="0" w:color="auto"/>
          </w:divBdr>
        </w:div>
        <w:div w:id="1465078397">
          <w:marLeft w:val="547"/>
          <w:marRight w:val="0"/>
          <w:marTop w:val="0"/>
          <w:marBottom w:val="0"/>
          <w:divBdr>
            <w:top w:val="none" w:sz="0" w:space="0" w:color="auto"/>
            <w:left w:val="none" w:sz="0" w:space="0" w:color="auto"/>
            <w:bottom w:val="none" w:sz="0" w:space="0" w:color="auto"/>
            <w:right w:val="none" w:sz="0" w:space="0" w:color="auto"/>
          </w:divBdr>
        </w:div>
      </w:divsChild>
    </w:div>
    <w:div w:id="618025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mailchi.mp/b1958f0b8c81/press-release-eec-expand-child-care-options"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BF6F0B-C061-47CC-A02C-D38F09931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4</Pages>
  <Words>1467</Words>
  <Characters>8365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EOLWD</Company>
  <LinksUpToDate>false</LinksUpToDate>
  <CharactersWithSpaces>9813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Deleon, Pahola (EOLWD)</dc:creator>
  <cp:lastModifiedBy>Scott, Cheryl (EOLWD)</cp:lastModifiedBy>
  <cp:revision>194</cp:revision>
  <dcterms:created xsi:type="dcterms:W3CDTF">2020-11-30T16:36:00Z</dcterms:created>
  <dcterms:modified xsi:type="dcterms:W3CDTF">2023-03-13T18:03:00Z</dcterms:modified>
</cp:coreProperties>
</file>