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9226"/>
        <w:gridCol w:w="24"/>
      </w:tblGrid>
      <w:tr w:rsidR="00F47528" w14:paraId="2041FF30" w14:textId="77777777">
        <w:tc>
          <w:tcPr>
            <w:tcW w:w="180" w:type="dxa"/>
          </w:tcPr>
          <w:p w14:paraId="1B527C7E" w14:textId="77777777" w:rsidR="00F47528" w:rsidRDefault="00F47528">
            <w:pPr>
              <w:pStyle w:val="EmptyCellLayoutStyle"/>
              <w:spacing w:after="0" w:line="240" w:lineRule="auto"/>
            </w:pPr>
          </w:p>
        </w:tc>
        <w:tc>
          <w:tcPr>
            <w:tcW w:w="9226"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80"/>
              <w:gridCol w:w="2011"/>
              <w:gridCol w:w="253"/>
              <w:gridCol w:w="6"/>
              <w:gridCol w:w="247"/>
              <w:gridCol w:w="179"/>
              <w:gridCol w:w="898"/>
              <w:gridCol w:w="1649"/>
              <w:gridCol w:w="1048"/>
              <w:gridCol w:w="110"/>
              <w:gridCol w:w="68"/>
              <w:gridCol w:w="216"/>
              <w:gridCol w:w="2118"/>
              <w:gridCol w:w="225"/>
            </w:tblGrid>
            <w:tr w:rsidR="00F47528" w14:paraId="7A42741C" w14:textId="77777777">
              <w:trPr>
                <w:trHeight w:val="1080"/>
              </w:trPr>
              <w:tc>
                <w:tcPr>
                  <w:tcW w:w="180" w:type="dxa"/>
                  <w:tcBorders>
                    <w:top w:val="single" w:sz="7" w:space="0" w:color="000000"/>
                    <w:left w:val="single" w:sz="7" w:space="0" w:color="000000"/>
                  </w:tcBorders>
                </w:tcPr>
                <w:p w14:paraId="467EA824" w14:textId="77777777" w:rsidR="00F47528" w:rsidRDefault="00F47528">
                  <w:pPr>
                    <w:pStyle w:val="EmptyCellLayoutStyle"/>
                    <w:spacing w:after="0" w:line="240" w:lineRule="auto"/>
                  </w:pPr>
                </w:p>
              </w:tc>
              <w:tc>
                <w:tcPr>
                  <w:tcW w:w="2016" w:type="dxa"/>
                  <w:tcBorders>
                    <w:top w:val="single" w:sz="7" w:space="0" w:color="000000"/>
                  </w:tcBorders>
                </w:tcPr>
                <w:p w14:paraId="04055A07" w14:textId="77777777" w:rsidR="00F47528" w:rsidRDefault="00F47528">
                  <w:pPr>
                    <w:pStyle w:val="EmptyCellLayoutStyle"/>
                    <w:spacing w:after="0" w:line="240" w:lineRule="auto"/>
                  </w:pPr>
                </w:p>
              </w:tc>
              <w:tc>
                <w:tcPr>
                  <w:tcW w:w="254" w:type="dxa"/>
                  <w:tcBorders>
                    <w:top w:val="single" w:sz="7" w:space="0" w:color="000000"/>
                  </w:tcBorders>
                </w:tcPr>
                <w:p w14:paraId="5C5B7610" w14:textId="77777777" w:rsidR="00F47528" w:rsidRDefault="00F47528">
                  <w:pPr>
                    <w:pStyle w:val="EmptyCellLayoutStyle"/>
                    <w:spacing w:after="0" w:line="240" w:lineRule="auto"/>
                  </w:pPr>
                </w:p>
              </w:tc>
              <w:tc>
                <w:tcPr>
                  <w:tcW w:w="0" w:type="dxa"/>
                  <w:tcBorders>
                    <w:top w:val="single" w:sz="7" w:space="0" w:color="000000"/>
                  </w:tcBorders>
                </w:tcPr>
                <w:p w14:paraId="3BCD3481" w14:textId="77777777" w:rsidR="00F47528" w:rsidRDefault="00F47528">
                  <w:pPr>
                    <w:pStyle w:val="EmptyCellLayoutStyle"/>
                    <w:spacing w:after="0" w:line="240" w:lineRule="auto"/>
                  </w:pPr>
                </w:p>
              </w:tc>
              <w:tc>
                <w:tcPr>
                  <w:tcW w:w="248" w:type="dxa"/>
                  <w:tcBorders>
                    <w:top w:val="single" w:sz="7" w:space="0" w:color="000000"/>
                  </w:tcBorders>
                </w:tcPr>
                <w:p w14:paraId="4A6419E5" w14:textId="77777777" w:rsidR="00F47528" w:rsidRDefault="00F47528">
                  <w:pPr>
                    <w:pStyle w:val="EmptyCellLayoutStyle"/>
                    <w:spacing w:after="0" w:line="240" w:lineRule="auto"/>
                  </w:pPr>
                </w:p>
              </w:tc>
              <w:tc>
                <w:tcPr>
                  <w:tcW w:w="179" w:type="dxa"/>
                  <w:tcBorders>
                    <w:top w:val="single" w:sz="7" w:space="0" w:color="000000"/>
                  </w:tcBorders>
                </w:tcPr>
                <w:p w14:paraId="7D4248A5" w14:textId="77777777" w:rsidR="00F47528" w:rsidRDefault="00F47528">
                  <w:pPr>
                    <w:pStyle w:val="EmptyCellLayoutStyle"/>
                    <w:spacing w:after="0" w:line="240" w:lineRule="auto"/>
                  </w:pPr>
                </w:p>
              </w:tc>
              <w:tc>
                <w:tcPr>
                  <w:tcW w:w="900" w:type="dxa"/>
                  <w:tcBorders>
                    <w:top w:val="single" w:sz="7" w:space="0" w:color="000000"/>
                  </w:tcBorders>
                </w:tcPr>
                <w:p w14:paraId="72E9D5B4" w14:textId="77777777" w:rsidR="00F47528" w:rsidRDefault="00F47528">
                  <w:pPr>
                    <w:pStyle w:val="EmptyCellLayoutStyle"/>
                    <w:spacing w:after="0" w:line="240" w:lineRule="auto"/>
                  </w:pPr>
                </w:p>
              </w:tc>
              <w:tc>
                <w:tcPr>
                  <w:tcW w:w="1649" w:type="dxa"/>
                  <w:tcBorders>
                    <w:top w:val="single" w:sz="7" w:space="0" w:color="000000"/>
                  </w:tcBorders>
                </w:tcPr>
                <w:p w14:paraId="0FB84CA9" w14:textId="77777777" w:rsidR="00F47528" w:rsidRDefault="00F47528">
                  <w:pPr>
                    <w:pStyle w:val="EmptyCellLayoutStyle"/>
                    <w:spacing w:after="0" w:line="240" w:lineRule="auto"/>
                  </w:pPr>
                </w:p>
              </w:tc>
              <w:tc>
                <w:tcPr>
                  <w:tcW w:w="1050" w:type="dxa"/>
                  <w:tcBorders>
                    <w:top w:val="single" w:sz="7" w:space="0" w:color="000000"/>
                  </w:tcBorders>
                </w:tcPr>
                <w:p w14:paraId="2C61A306" w14:textId="77777777" w:rsidR="00F47528" w:rsidRDefault="00F47528">
                  <w:pPr>
                    <w:pStyle w:val="EmptyCellLayoutStyle"/>
                    <w:spacing w:after="0" w:line="240" w:lineRule="auto"/>
                  </w:pPr>
                </w:p>
              </w:tc>
              <w:tc>
                <w:tcPr>
                  <w:tcW w:w="110" w:type="dxa"/>
                  <w:tcBorders>
                    <w:top w:val="single" w:sz="7" w:space="0" w:color="000000"/>
                  </w:tcBorders>
                </w:tcPr>
                <w:p w14:paraId="38B7D66D" w14:textId="77777777" w:rsidR="00F47528" w:rsidRDefault="00F47528">
                  <w:pPr>
                    <w:pStyle w:val="EmptyCellLayoutStyle"/>
                    <w:spacing w:after="0" w:line="240" w:lineRule="auto"/>
                  </w:pPr>
                </w:p>
              </w:tc>
              <w:tc>
                <w:tcPr>
                  <w:tcW w:w="68" w:type="dxa"/>
                  <w:tcBorders>
                    <w:top w:val="single" w:sz="7" w:space="0" w:color="000000"/>
                  </w:tcBorders>
                </w:tcPr>
                <w:p w14:paraId="7FA9E4BE" w14:textId="77777777" w:rsidR="00F47528" w:rsidRDefault="00F47528">
                  <w:pPr>
                    <w:pStyle w:val="EmptyCellLayoutStyle"/>
                    <w:spacing w:after="0" w:line="240" w:lineRule="auto"/>
                  </w:pPr>
                </w:p>
              </w:tc>
              <w:tc>
                <w:tcPr>
                  <w:tcW w:w="216" w:type="dxa"/>
                  <w:tcBorders>
                    <w:top w:val="single" w:sz="7" w:space="0" w:color="000000"/>
                  </w:tcBorders>
                </w:tcPr>
                <w:p w14:paraId="33B9425D" w14:textId="77777777" w:rsidR="00F47528" w:rsidRDefault="00F47528">
                  <w:pPr>
                    <w:pStyle w:val="EmptyCellLayoutStyle"/>
                    <w:spacing w:after="0" w:line="240" w:lineRule="auto"/>
                  </w:pPr>
                </w:p>
              </w:tc>
              <w:tc>
                <w:tcPr>
                  <w:tcW w:w="2123" w:type="dxa"/>
                  <w:tcBorders>
                    <w:top w:val="single" w:sz="7" w:space="0" w:color="000000"/>
                  </w:tcBorders>
                </w:tcPr>
                <w:p w14:paraId="6533AEA4" w14:textId="77777777" w:rsidR="00F47528" w:rsidRDefault="00F47528">
                  <w:pPr>
                    <w:pStyle w:val="EmptyCellLayoutStyle"/>
                    <w:spacing w:after="0" w:line="240" w:lineRule="auto"/>
                  </w:pPr>
                </w:p>
              </w:tc>
              <w:tc>
                <w:tcPr>
                  <w:tcW w:w="226" w:type="dxa"/>
                  <w:tcBorders>
                    <w:top w:val="single" w:sz="7" w:space="0" w:color="000000"/>
                    <w:right w:val="single" w:sz="7" w:space="0" w:color="000000"/>
                  </w:tcBorders>
                </w:tcPr>
                <w:p w14:paraId="0ABFC703" w14:textId="77777777" w:rsidR="00F47528" w:rsidRDefault="00F47528">
                  <w:pPr>
                    <w:pStyle w:val="EmptyCellLayoutStyle"/>
                    <w:spacing w:after="0" w:line="240" w:lineRule="auto"/>
                  </w:pPr>
                </w:p>
              </w:tc>
            </w:tr>
            <w:tr w:rsidR="00F47528" w14:paraId="2F3DACE1" w14:textId="77777777">
              <w:trPr>
                <w:trHeight w:val="1755"/>
              </w:trPr>
              <w:tc>
                <w:tcPr>
                  <w:tcW w:w="180" w:type="dxa"/>
                  <w:tcBorders>
                    <w:left w:val="single" w:sz="7" w:space="0" w:color="000000"/>
                  </w:tcBorders>
                </w:tcPr>
                <w:p w14:paraId="626D54F3" w14:textId="77777777" w:rsidR="00F47528" w:rsidRDefault="00F47528">
                  <w:pPr>
                    <w:pStyle w:val="EmptyCellLayoutStyle"/>
                    <w:spacing w:after="0" w:line="240" w:lineRule="auto"/>
                  </w:pPr>
                </w:p>
              </w:tc>
              <w:tc>
                <w:tcPr>
                  <w:tcW w:w="2016" w:type="dxa"/>
                </w:tcPr>
                <w:p w14:paraId="1760D502" w14:textId="77777777" w:rsidR="00F47528" w:rsidRDefault="00F47528">
                  <w:pPr>
                    <w:pStyle w:val="EmptyCellLayoutStyle"/>
                    <w:spacing w:after="0" w:line="240" w:lineRule="auto"/>
                  </w:pPr>
                </w:p>
              </w:tc>
              <w:tc>
                <w:tcPr>
                  <w:tcW w:w="254" w:type="dxa"/>
                </w:tcPr>
                <w:p w14:paraId="78D86253" w14:textId="77777777" w:rsidR="00F47528" w:rsidRDefault="00F47528">
                  <w:pPr>
                    <w:pStyle w:val="EmptyCellLayoutStyle"/>
                    <w:spacing w:after="0" w:line="240" w:lineRule="auto"/>
                  </w:pPr>
                </w:p>
              </w:tc>
              <w:tc>
                <w:tcPr>
                  <w:tcW w:w="0" w:type="dxa"/>
                </w:tcPr>
                <w:p w14:paraId="2040F7A0" w14:textId="77777777" w:rsidR="00F47528" w:rsidRDefault="00F47528">
                  <w:pPr>
                    <w:pStyle w:val="EmptyCellLayoutStyle"/>
                    <w:spacing w:after="0" w:line="240" w:lineRule="auto"/>
                  </w:pPr>
                </w:p>
              </w:tc>
              <w:tc>
                <w:tcPr>
                  <w:tcW w:w="248" w:type="dxa"/>
                </w:tcPr>
                <w:p w14:paraId="77687722" w14:textId="77777777" w:rsidR="00F47528" w:rsidRDefault="00F47528">
                  <w:pPr>
                    <w:pStyle w:val="EmptyCellLayoutStyle"/>
                    <w:spacing w:after="0" w:line="240" w:lineRule="auto"/>
                  </w:pPr>
                </w:p>
              </w:tc>
              <w:tc>
                <w:tcPr>
                  <w:tcW w:w="179" w:type="dxa"/>
                </w:tcPr>
                <w:p w14:paraId="7DAF5486" w14:textId="77777777" w:rsidR="00F47528" w:rsidRDefault="00F47528">
                  <w:pPr>
                    <w:pStyle w:val="EmptyCellLayoutStyle"/>
                    <w:spacing w:after="0" w:line="240" w:lineRule="auto"/>
                  </w:pPr>
                </w:p>
              </w:tc>
              <w:tc>
                <w:tcPr>
                  <w:tcW w:w="900" w:type="dxa"/>
                </w:tcPr>
                <w:p w14:paraId="4A4A9E94" w14:textId="77777777" w:rsidR="00F47528" w:rsidRDefault="00F47528">
                  <w:pPr>
                    <w:pStyle w:val="EmptyCellLayoutStyle"/>
                    <w:spacing w:after="0" w:line="240" w:lineRule="auto"/>
                  </w:pPr>
                </w:p>
              </w:tc>
              <w:tc>
                <w:tcPr>
                  <w:tcW w:w="1649" w:type="dxa"/>
                </w:tcPr>
                <w:tbl>
                  <w:tblPr>
                    <w:tblW w:w="0" w:type="auto"/>
                    <w:tblCellMar>
                      <w:left w:w="0" w:type="dxa"/>
                      <w:right w:w="0" w:type="dxa"/>
                    </w:tblCellMar>
                    <w:tblLook w:val="04A0" w:firstRow="1" w:lastRow="0" w:firstColumn="1" w:lastColumn="0" w:noHBand="0" w:noVBand="1"/>
                  </w:tblPr>
                  <w:tblGrid>
                    <w:gridCol w:w="1649"/>
                  </w:tblGrid>
                  <w:tr w:rsidR="00F47528" w14:paraId="74CDBFE1" w14:textId="77777777">
                    <w:trPr>
                      <w:trHeight w:val="1755"/>
                    </w:trPr>
                    <w:tc>
                      <w:tcPr>
                        <w:tcW w:w="56" w:type="dxa"/>
                        <w:tcBorders>
                          <w:top w:val="nil"/>
                          <w:left w:val="nil"/>
                          <w:bottom w:val="nil"/>
                          <w:right w:val="nil"/>
                        </w:tcBorders>
                        <w:tcMar>
                          <w:top w:w="0" w:type="dxa"/>
                          <w:left w:w="0" w:type="dxa"/>
                          <w:bottom w:w="0" w:type="dxa"/>
                          <w:right w:w="0" w:type="dxa"/>
                        </w:tcMar>
                      </w:tcPr>
                      <w:p w14:paraId="2BB25E05" w14:textId="77777777" w:rsidR="00F47528" w:rsidRDefault="003D3B9E">
                        <w:pPr>
                          <w:spacing w:after="0" w:line="240" w:lineRule="auto"/>
                        </w:pPr>
                        <w:r>
                          <w:rPr>
                            <w:noProof/>
                          </w:rPr>
                          <w:drawing>
                            <wp:inline distT="0" distB="0" distL="0" distR="0" wp14:anchorId="17E8F42B" wp14:editId="5EEBDEAD">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14470151" w14:textId="77777777" w:rsidR="00F47528" w:rsidRDefault="00F47528">
                  <w:pPr>
                    <w:spacing w:after="0" w:line="240" w:lineRule="auto"/>
                  </w:pPr>
                </w:p>
              </w:tc>
              <w:tc>
                <w:tcPr>
                  <w:tcW w:w="1050" w:type="dxa"/>
                </w:tcPr>
                <w:p w14:paraId="030A4D88" w14:textId="77777777" w:rsidR="00F47528" w:rsidRDefault="00F47528">
                  <w:pPr>
                    <w:pStyle w:val="EmptyCellLayoutStyle"/>
                    <w:spacing w:after="0" w:line="240" w:lineRule="auto"/>
                  </w:pPr>
                </w:p>
              </w:tc>
              <w:tc>
                <w:tcPr>
                  <w:tcW w:w="110" w:type="dxa"/>
                </w:tcPr>
                <w:p w14:paraId="3D4D0A5C" w14:textId="77777777" w:rsidR="00F47528" w:rsidRDefault="00F47528">
                  <w:pPr>
                    <w:pStyle w:val="EmptyCellLayoutStyle"/>
                    <w:spacing w:after="0" w:line="240" w:lineRule="auto"/>
                  </w:pPr>
                </w:p>
              </w:tc>
              <w:tc>
                <w:tcPr>
                  <w:tcW w:w="68" w:type="dxa"/>
                </w:tcPr>
                <w:p w14:paraId="4F934EDA" w14:textId="77777777" w:rsidR="00F47528" w:rsidRDefault="00F47528">
                  <w:pPr>
                    <w:pStyle w:val="EmptyCellLayoutStyle"/>
                    <w:spacing w:after="0" w:line="240" w:lineRule="auto"/>
                  </w:pPr>
                </w:p>
              </w:tc>
              <w:tc>
                <w:tcPr>
                  <w:tcW w:w="216" w:type="dxa"/>
                </w:tcPr>
                <w:p w14:paraId="6144F376" w14:textId="77777777" w:rsidR="00F47528" w:rsidRDefault="00F47528">
                  <w:pPr>
                    <w:pStyle w:val="EmptyCellLayoutStyle"/>
                    <w:spacing w:after="0" w:line="240" w:lineRule="auto"/>
                  </w:pPr>
                </w:p>
              </w:tc>
              <w:tc>
                <w:tcPr>
                  <w:tcW w:w="2123" w:type="dxa"/>
                </w:tcPr>
                <w:p w14:paraId="2D3CCFC8" w14:textId="77777777" w:rsidR="00F47528" w:rsidRDefault="00F47528">
                  <w:pPr>
                    <w:pStyle w:val="EmptyCellLayoutStyle"/>
                    <w:spacing w:after="0" w:line="240" w:lineRule="auto"/>
                  </w:pPr>
                </w:p>
              </w:tc>
              <w:tc>
                <w:tcPr>
                  <w:tcW w:w="226" w:type="dxa"/>
                  <w:tcBorders>
                    <w:right w:val="single" w:sz="7" w:space="0" w:color="000000"/>
                  </w:tcBorders>
                </w:tcPr>
                <w:p w14:paraId="10FC044D" w14:textId="77777777" w:rsidR="00F47528" w:rsidRDefault="00F47528">
                  <w:pPr>
                    <w:pStyle w:val="EmptyCellLayoutStyle"/>
                    <w:spacing w:after="0" w:line="240" w:lineRule="auto"/>
                  </w:pPr>
                </w:p>
              </w:tc>
            </w:tr>
            <w:tr w:rsidR="00F47528" w14:paraId="4570CBFA" w14:textId="77777777">
              <w:trPr>
                <w:trHeight w:val="945"/>
              </w:trPr>
              <w:tc>
                <w:tcPr>
                  <w:tcW w:w="180" w:type="dxa"/>
                  <w:tcBorders>
                    <w:left w:val="single" w:sz="7" w:space="0" w:color="000000"/>
                  </w:tcBorders>
                </w:tcPr>
                <w:p w14:paraId="6C1E0256" w14:textId="77777777" w:rsidR="00F47528" w:rsidRDefault="00F47528">
                  <w:pPr>
                    <w:pStyle w:val="EmptyCellLayoutStyle"/>
                    <w:spacing w:after="0" w:line="240" w:lineRule="auto"/>
                  </w:pPr>
                </w:p>
              </w:tc>
              <w:tc>
                <w:tcPr>
                  <w:tcW w:w="2016" w:type="dxa"/>
                </w:tcPr>
                <w:p w14:paraId="564C8BD6" w14:textId="77777777" w:rsidR="00F47528" w:rsidRDefault="00F47528">
                  <w:pPr>
                    <w:pStyle w:val="EmptyCellLayoutStyle"/>
                    <w:spacing w:after="0" w:line="240" w:lineRule="auto"/>
                  </w:pPr>
                </w:p>
              </w:tc>
              <w:tc>
                <w:tcPr>
                  <w:tcW w:w="254" w:type="dxa"/>
                </w:tcPr>
                <w:p w14:paraId="519D6E7A" w14:textId="77777777" w:rsidR="00F47528" w:rsidRDefault="00F47528">
                  <w:pPr>
                    <w:pStyle w:val="EmptyCellLayoutStyle"/>
                    <w:spacing w:after="0" w:line="240" w:lineRule="auto"/>
                  </w:pPr>
                </w:p>
              </w:tc>
              <w:tc>
                <w:tcPr>
                  <w:tcW w:w="0" w:type="dxa"/>
                </w:tcPr>
                <w:p w14:paraId="1FA42114" w14:textId="77777777" w:rsidR="00F47528" w:rsidRDefault="00F47528">
                  <w:pPr>
                    <w:pStyle w:val="EmptyCellLayoutStyle"/>
                    <w:spacing w:after="0" w:line="240" w:lineRule="auto"/>
                  </w:pPr>
                </w:p>
              </w:tc>
              <w:tc>
                <w:tcPr>
                  <w:tcW w:w="248" w:type="dxa"/>
                </w:tcPr>
                <w:p w14:paraId="7695BF2C" w14:textId="77777777" w:rsidR="00F47528" w:rsidRDefault="00F47528">
                  <w:pPr>
                    <w:pStyle w:val="EmptyCellLayoutStyle"/>
                    <w:spacing w:after="0" w:line="240" w:lineRule="auto"/>
                  </w:pPr>
                </w:p>
              </w:tc>
              <w:tc>
                <w:tcPr>
                  <w:tcW w:w="179" w:type="dxa"/>
                </w:tcPr>
                <w:p w14:paraId="69D4030D" w14:textId="77777777" w:rsidR="00F47528" w:rsidRDefault="00F47528">
                  <w:pPr>
                    <w:pStyle w:val="EmptyCellLayoutStyle"/>
                    <w:spacing w:after="0" w:line="240" w:lineRule="auto"/>
                  </w:pPr>
                </w:p>
              </w:tc>
              <w:tc>
                <w:tcPr>
                  <w:tcW w:w="900" w:type="dxa"/>
                </w:tcPr>
                <w:p w14:paraId="05860489" w14:textId="77777777" w:rsidR="00F47528" w:rsidRDefault="00F47528">
                  <w:pPr>
                    <w:pStyle w:val="EmptyCellLayoutStyle"/>
                    <w:spacing w:after="0" w:line="240" w:lineRule="auto"/>
                  </w:pPr>
                </w:p>
              </w:tc>
              <w:tc>
                <w:tcPr>
                  <w:tcW w:w="1649" w:type="dxa"/>
                </w:tcPr>
                <w:p w14:paraId="0168A416" w14:textId="77777777" w:rsidR="00F47528" w:rsidRDefault="00F47528">
                  <w:pPr>
                    <w:pStyle w:val="EmptyCellLayoutStyle"/>
                    <w:spacing w:after="0" w:line="240" w:lineRule="auto"/>
                  </w:pPr>
                </w:p>
              </w:tc>
              <w:tc>
                <w:tcPr>
                  <w:tcW w:w="1050" w:type="dxa"/>
                </w:tcPr>
                <w:p w14:paraId="266B88D4" w14:textId="77777777" w:rsidR="00F47528" w:rsidRDefault="00F47528">
                  <w:pPr>
                    <w:pStyle w:val="EmptyCellLayoutStyle"/>
                    <w:spacing w:after="0" w:line="240" w:lineRule="auto"/>
                  </w:pPr>
                </w:p>
              </w:tc>
              <w:tc>
                <w:tcPr>
                  <w:tcW w:w="110" w:type="dxa"/>
                </w:tcPr>
                <w:p w14:paraId="066D06A3" w14:textId="77777777" w:rsidR="00F47528" w:rsidRDefault="00F47528">
                  <w:pPr>
                    <w:pStyle w:val="EmptyCellLayoutStyle"/>
                    <w:spacing w:after="0" w:line="240" w:lineRule="auto"/>
                  </w:pPr>
                </w:p>
              </w:tc>
              <w:tc>
                <w:tcPr>
                  <w:tcW w:w="68" w:type="dxa"/>
                </w:tcPr>
                <w:p w14:paraId="1FA43D1F" w14:textId="77777777" w:rsidR="00F47528" w:rsidRDefault="00F47528">
                  <w:pPr>
                    <w:pStyle w:val="EmptyCellLayoutStyle"/>
                    <w:spacing w:after="0" w:line="240" w:lineRule="auto"/>
                  </w:pPr>
                </w:p>
              </w:tc>
              <w:tc>
                <w:tcPr>
                  <w:tcW w:w="216" w:type="dxa"/>
                </w:tcPr>
                <w:p w14:paraId="7AC99C4C" w14:textId="77777777" w:rsidR="00F47528" w:rsidRDefault="00F47528">
                  <w:pPr>
                    <w:pStyle w:val="EmptyCellLayoutStyle"/>
                    <w:spacing w:after="0" w:line="240" w:lineRule="auto"/>
                  </w:pPr>
                </w:p>
              </w:tc>
              <w:tc>
                <w:tcPr>
                  <w:tcW w:w="2123" w:type="dxa"/>
                </w:tcPr>
                <w:p w14:paraId="237E037D" w14:textId="77777777" w:rsidR="00F47528" w:rsidRDefault="00F47528">
                  <w:pPr>
                    <w:pStyle w:val="EmptyCellLayoutStyle"/>
                    <w:spacing w:after="0" w:line="240" w:lineRule="auto"/>
                  </w:pPr>
                </w:p>
              </w:tc>
              <w:tc>
                <w:tcPr>
                  <w:tcW w:w="226" w:type="dxa"/>
                  <w:tcBorders>
                    <w:right w:val="single" w:sz="7" w:space="0" w:color="000000"/>
                  </w:tcBorders>
                </w:tcPr>
                <w:p w14:paraId="3458959F" w14:textId="77777777" w:rsidR="00F47528" w:rsidRDefault="00F47528">
                  <w:pPr>
                    <w:pStyle w:val="EmptyCellLayoutStyle"/>
                    <w:spacing w:after="0" w:line="240" w:lineRule="auto"/>
                  </w:pPr>
                </w:p>
              </w:tc>
            </w:tr>
            <w:tr w:rsidR="00A122FF" w14:paraId="63CC1E3A" w14:textId="77777777" w:rsidTr="00A122FF">
              <w:trPr>
                <w:trHeight w:val="719"/>
              </w:trPr>
              <w:tc>
                <w:tcPr>
                  <w:tcW w:w="180" w:type="dxa"/>
                  <w:tcBorders>
                    <w:left w:val="single" w:sz="7" w:space="0" w:color="000000"/>
                  </w:tcBorders>
                </w:tcPr>
                <w:p w14:paraId="134E2026" w14:textId="77777777" w:rsidR="00F47528" w:rsidRDefault="00F47528">
                  <w:pPr>
                    <w:pStyle w:val="EmptyCellLayoutStyle"/>
                    <w:spacing w:after="0" w:line="240" w:lineRule="auto"/>
                  </w:pPr>
                </w:p>
              </w:tc>
              <w:tc>
                <w:tcPr>
                  <w:tcW w:w="2016" w:type="dxa"/>
                </w:tcPr>
                <w:p w14:paraId="3733FB9E" w14:textId="77777777" w:rsidR="00F47528" w:rsidRDefault="00F47528">
                  <w:pPr>
                    <w:pStyle w:val="EmptyCellLayoutStyle"/>
                    <w:spacing w:after="0" w:line="240" w:lineRule="auto"/>
                  </w:pPr>
                </w:p>
              </w:tc>
              <w:tc>
                <w:tcPr>
                  <w:tcW w:w="254" w:type="dxa"/>
                </w:tcPr>
                <w:p w14:paraId="60489D82" w14:textId="77777777" w:rsidR="00F47528" w:rsidRDefault="00F47528">
                  <w:pPr>
                    <w:pStyle w:val="EmptyCellLayoutStyle"/>
                    <w:spacing w:after="0" w:line="240" w:lineRule="auto"/>
                  </w:pPr>
                </w:p>
              </w:tc>
              <w:tc>
                <w:tcPr>
                  <w:tcW w:w="0" w:type="dxa"/>
                </w:tcPr>
                <w:p w14:paraId="5CCF7E82" w14:textId="77777777" w:rsidR="00F47528" w:rsidRDefault="00F47528">
                  <w:pPr>
                    <w:pStyle w:val="EmptyCellLayoutStyle"/>
                    <w:spacing w:after="0" w:line="240" w:lineRule="auto"/>
                  </w:pPr>
                </w:p>
              </w:tc>
              <w:tc>
                <w:tcPr>
                  <w:tcW w:w="248" w:type="dxa"/>
                </w:tcPr>
                <w:p w14:paraId="1F352BDA" w14:textId="77777777" w:rsidR="00F47528" w:rsidRDefault="00F47528">
                  <w:pPr>
                    <w:pStyle w:val="EmptyCellLayoutStyle"/>
                    <w:spacing w:after="0" w:line="240" w:lineRule="auto"/>
                  </w:pPr>
                </w:p>
              </w:tc>
              <w:tc>
                <w:tcPr>
                  <w:tcW w:w="179" w:type="dxa"/>
                </w:tcPr>
                <w:p w14:paraId="55E00FE1" w14:textId="77777777" w:rsidR="00F47528" w:rsidRDefault="00F47528">
                  <w:pPr>
                    <w:pStyle w:val="EmptyCellLayoutStyle"/>
                    <w:spacing w:after="0" w:line="240" w:lineRule="auto"/>
                  </w:pPr>
                </w:p>
              </w:tc>
              <w:tc>
                <w:tcPr>
                  <w:tcW w:w="900" w:type="dxa"/>
                  <w:gridSpan w:val="3"/>
                </w:tcPr>
                <w:tbl>
                  <w:tblPr>
                    <w:tblW w:w="0" w:type="auto"/>
                    <w:tblCellMar>
                      <w:left w:w="0" w:type="dxa"/>
                      <w:right w:w="0" w:type="dxa"/>
                    </w:tblCellMar>
                    <w:tblLook w:val="04A0" w:firstRow="1" w:lastRow="0" w:firstColumn="1" w:lastColumn="0" w:noHBand="0" w:noVBand="1"/>
                  </w:tblPr>
                  <w:tblGrid>
                    <w:gridCol w:w="3595"/>
                  </w:tblGrid>
                  <w:tr w:rsidR="00F47528" w14:paraId="6D253859" w14:textId="77777777">
                    <w:trPr>
                      <w:trHeight w:val="642"/>
                    </w:trPr>
                    <w:tc>
                      <w:tcPr>
                        <w:tcW w:w="3600" w:type="dxa"/>
                        <w:tcBorders>
                          <w:top w:val="nil"/>
                          <w:left w:val="nil"/>
                          <w:bottom w:val="nil"/>
                          <w:right w:val="nil"/>
                        </w:tcBorders>
                        <w:tcMar>
                          <w:top w:w="39" w:type="dxa"/>
                          <w:left w:w="39" w:type="dxa"/>
                          <w:bottom w:w="39" w:type="dxa"/>
                          <w:right w:w="39" w:type="dxa"/>
                        </w:tcMar>
                      </w:tcPr>
                      <w:p w14:paraId="0FCE01BC" w14:textId="77777777" w:rsidR="00F47528" w:rsidRDefault="003D3B9E">
                        <w:pPr>
                          <w:spacing w:after="0" w:line="240" w:lineRule="auto"/>
                          <w:jc w:val="center"/>
                        </w:pPr>
                        <w:r>
                          <w:rPr>
                            <w:rFonts w:ascii="Arial" w:eastAsia="Arial" w:hAnsi="Arial"/>
                            <w:b/>
                            <w:color w:val="000000"/>
                            <w:sz w:val="30"/>
                          </w:rPr>
                          <w:t>PROVIDER REPORT FOR</w:t>
                        </w:r>
                      </w:p>
                    </w:tc>
                  </w:tr>
                </w:tbl>
                <w:p w14:paraId="47EFB13B" w14:textId="77777777" w:rsidR="00F47528" w:rsidRDefault="00F47528">
                  <w:pPr>
                    <w:spacing w:after="0" w:line="240" w:lineRule="auto"/>
                  </w:pPr>
                </w:p>
              </w:tc>
              <w:tc>
                <w:tcPr>
                  <w:tcW w:w="110" w:type="dxa"/>
                </w:tcPr>
                <w:p w14:paraId="2A235D78" w14:textId="77777777" w:rsidR="00F47528" w:rsidRDefault="00F47528">
                  <w:pPr>
                    <w:pStyle w:val="EmptyCellLayoutStyle"/>
                    <w:spacing w:after="0" w:line="240" w:lineRule="auto"/>
                  </w:pPr>
                </w:p>
              </w:tc>
              <w:tc>
                <w:tcPr>
                  <w:tcW w:w="68" w:type="dxa"/>
                </w:tcPr>
                <w:p w14:paraId="29C58509" w14:textId="77777777" w:rsidR="00F47528" w:rsidRDefault="00F47528">
                  <w:pPr>
                    <w:pStyle w:val="EmptyCellLayoutStyle"/>
                    <w:spacing w:after="0" w:line="240" w:lineRule="auto"/>
                  </w:pPr>
                </w:p>
              </w:tc>
              <w:tc>
                <w:tcPr>
                  <w:tcW w:w="216" w:type="dxa"/>
                </w:tcPr>
                <w:p w14:paraId="198D65D7" w14:textId="77777777" w:rsidR="00F47528" w:rsidRDefault="00F47528">
                  <w:pPr>
                    <w:pStyle w:val="EmptyCellLayoutStyle"/>
                    <w:spacing w:after="0" w:line="240" w:lineRule="auto"/>
                  </w:pPr>
                </w:p>
              </w:tc>
              <w:tc>
                <w:tcPr>
                  <w:tcW w:w="2123" w:type="dxa"/>
                </w:tcPr>
                <w:p w14:paraId="6088AC17" w14:textId="77777777" w:rsidR="00F47528" w:rsidRDefault="00F47528">
                  <w:pPr>
                    <w:pStyle w:val="EmptyCellLayoutStyle"/>
                    <w:spacing w:after="0" w:line="240" w:lineRule="auto"/>
                  </w:pPr>
                </w:p>
              </w:tc>
              <w:tc>
                <w:tcPr>
                  <w:tcW w:w="226" w:type="dxa"/>
                  <w:tcBorders>
                    <w:right w:val="single" w:sz="7" w:space="0" w:color="000000"/>
                  </w:tcBorders>
                </w:tcPr>
                <w:p w14:paraId="763ED707" w14:textId="77777777" w:rsidR="00F47528" w:rsidRDefault="00F47528">
                  <w:pPr>
                    <w:pStyle w:val="EmptyCellLayoutStyle"/>
                    <w:spacing w:after="0" w:line="240" w:lineRule="auto"/>
                  </w:pPr>
                </w:p>
              </w:tc>
            </w:tr>
            <w:tr w:rsidR="00F47528" w14:paraId="27B6C207" w14:textId="77777777">
              <w:trPr>
                <w:trHeight w:val="180"/>
              </w:trPr>
              <w:tc>
                <w:tcPr>
                  <w:tcW w:w="180" w:type="dxa"/>
                  <w:tcBorders>
                    <w:left w:val="single" w:sz="7" w:space="0" w:color="000000"/>
                  </w:tcBorders>
                </w:tcPr>
                <w:p w14:paraId="28B08C7C" w14:textId="77777777" w:rsidR="00F47528" w:rsidRDefault="00F47528">
                  <w:pPr>
                    <w:pStyle w:val="EmptyCellLayoutStyle"/>
                    <w:spacing w:after="0" w:line="240" w:lineRule="auto"/>
                  </w:pPr>
                </w:p>
              </w:tc>
              <w:tc>
                <w:tcPr>
                  <w:tcW w:w="2016" w:type="dxa"/>
                </w:tcPr>
                <w:p w14:paraId="180A3CBA" w14:textId="77777777" w:rsidR="00F47528" w:rsidRDefault="00F47528">
                  <w:pPr>
                    <w:pStyle w:val="EmptyCellLayoutStyle"/>
                    <w:spacing w:after="0" w:line="240" w:lineRule="auto"/>
                  </w:pPr>
                </w:p>
              </w:tc>
              <w:tc>
                <w:tcPr>
                  <w:tcW w:w="254" w:type="dxa"/>
                </w:tcPr>
                <w:p w14:paraId="5BC87094" w14:textId="77777777" w:rsidR="00F47528" w:rsidRDefault="00F47528">
                  <w:pPr>
                    <w:pStyle w:val="EmptyCellLayoutStyle"/>
                    <w:spacing w:after="0" w:line="240" w:lineRule="auto"/>
                  </w:pPr>
                </w:p>
              </w:tc>
              <w:tc>
                <w:tcPr>
                  <w:tcW w:w="0" w:type="dxa"/>
                </w:tcPr>
                <w:p w14:paraId="3393C2C5" w14:textId="77777777" w:rsidR="00F47528" w:rsidRDefault="00F47528">
                  <w:pPr>
                    <w:pStyle w:val="EmptyCellLayoutStyle"/>
                    <w:spacing w:after="0" w:line="240" w:lineRule="auto"/>
                  </w:pPr>
                </w:p>
              </w:tc>
              <w:tc>
                <w:tcPr>
                  <w:tcW w:w="248" w:type="dxa"/>
                </w:tcPr>
                <w:p w14:paraId="46A3D3B6" w14:textId="77777777" w:rsidR="00F47528" w:rsidRDefault="00F47528">
                  <w:pPr>
                    <w:pStyle w:val="EmptyCellLayoutStyle"/>
                    <w:spacing w:after="0" w:line="240" w:lineRule="auto"/>
                  </w:pPr>
                </w:p>
              </w:tc>
              <w:tc>
                <w:tcPr>
                  <w:tcW w:w="179" w:type="dxa"/>
                </w:tcPr>
                <w:p w14:paraId="15FDC649" w14:textId="77777777" w:rsidR="00F47528" w:rsidRDefault="00F47528">
                  <w:pPr>
                    <w:pStyle w:val="EmptyCellLayoutStyle"/>
                    <w:spacing w:after="0" w:line="240" w:lineRule="auto"/>
                  </w:pPr>
                </w:p>
              </w:tc>
              <w:tc>
                <w:tcPr>
                  <w:tcW w:w="900" w:type="dxa"/>
                </w:tcPr>
                <w:p w14:paraId="43AC97D7" w14:textId="77777777" w:rsidR="00F47528" w:rsidRDefault="00F47528">
                  <w:pPr>
                    <w:pStyle w:val="EmptyCellLayoutStyle"/>
                    <w:spacing w:after="0" w:line="240" w:lineRule="auto"/>
                  </w:pPr>
                </w:p>
              </w:tc>
              <w:tc>
                <w:tcPr>
                  <w:tcW w:w="1649" w:type="dxa"/>
                </w:tcPr>
                <w:p w14:paraId="4F49EB38" w14:textId="77777777" w:rsidR="00F47528" w:rsidRDefault="00F47528">
                  <w:pPr>
                    <w:pStyle w:val="EmptyCellLayoutStyle"/>
                    <w:spacing w:after="0" w:line="240" w:lineRule="auto"/>
                  </w:pPr>
                </w:p>
              </w:tc>
              <w:tc>
                <w:tcPr>
                  <w:tcW w:w="1050" w:type="dxa"/>
                </w:tcPr>
                <w:p w14:paraId="61D1B48F" w14:textId="77777777" w:rsidR="00F47528" w:rsidRDefault="00F47528">
                  <w:pPr>
                    <w:pStyle w:val="EmptyCellLayoutStyle"/>
                    <w:spacing w:after="0" w:line="240" w:lineRule="auto"/>
                  </w:pPr>
                </w:p>
              </w:tc>
              <w:tc>
                <w:tcPr>
                  <w:tcW w:w="110" w:type="dxa"/>
                </w:tcPr>
                <w:p w14:paraId="4508BD65" w14:textId="77777777" w:rsidR="00F47528" w:rsidRDefault="00F47528">
                  <w:pPr>
                    <w:pStyle w:val="EmptyCellLayoutStyle"/>
                    <w:spacing w:after="0" w:line="240" w:lineRule="auto"/>
                  </w:pPr>
                </w:p>
              </w:tc>
              <w:tc>
                <w:tcPr>
                  <w:tcW w:w="68" w:type="dxa"/>
                </w:tcPr>
                <w:p w14:paraId="7B56B7A9" w14:textId="77777777" w:rsidR="00F47528" w:rsidRDefault="00F47528">
                  <w:pPr>
                    <w:pStyle w:val="EmptyCellLayoutStyle"/>
                    <w:spacing w:after="0" w:line="240" w:lineRule="auto"/>
                  </w:pPr>
                </w:p>
              </w:tc>
              <w:tc>
                <w:tcPr>
                  <w:tcW w:w="216" w:type="dxa"/>
                </w:tcPr>
                <w:p w14:paraId="48D0C4C8" w14:textId="77777777" w:rsidR="00F47528" w:rsidRDefault="00F47528">
                  <w:pPr>
                    <w:pStyle w:val="EmptyCellLayoutStyle"/>
                    <w:spacing w:after="0" w:line="240" w:lineRule="auto"/>
                  </w:pPr>
                </w:p>
              </w:tc>
              <w:tc>
                <w:tcPr>
                  <w:tcW w:w="2123" w:type="dxa"/>
                </w:tcPr>
                <w:p w14:paraId="0C1A0633" w14:textId="77777777" w:rsidR="00F47528" w:rsidRDefault="00F47528">
                  <w:pPr>
                    <w:pStyle w:val="EmptyCellLayoutStyle"/>
                    <w:spacing w:after="0" w:line="240" w:lineRule="auto"/>
                  </w:pPr>
                </w:p>
              </w:tc>
              <w:tc>
                <w:tcPr>
                  <w:tcW w:w="226" w:type="dxa"/>
                  <w:tcBorders>
                    <w:right w:val="single" w:sz="7" w:space="0" w:color="000000"/>
                  </w:tcBorders>
                </w:tcPr>
                <w:p w14:paraId="5D6C8853" w14:textId="77777777" w:rsidR="00F47528" w:rsidRDefault="00F47528">
                  <w:pPr>
                    <w:pStyle w:val="EmptyCellLayoutStyle"/>
                    <w:spacing w:after="0" w:line="240" w:lineRule="auto"/>
                  </w:pPr>
                </w:p>
              </w:tc>
            </w:tr>
            <w:tr w:rsidR="00A122FF" w14:paraId="5EC70A27" w14:textId="77777777" w:rsidTr="00A122FF">
              <w:trPr>
                <w:trHeight w:val="2160"/>
              </w:trPr>
              <w:tc>
                <w:tcPr>
                  <w:tcW w:w="180" w:type="dxa"/>
                  <w:tcBorders>
                    <w:left w:val="single" w:sz="7" w:space="0" w:color="000000"/>
                  </w:tcBorders>
                </w:tcPr>
                <w:p w14:paraId="293E5345" w14:textId="77777777" w:rsidR="00F47528" w:rsidRDefault="00F47528">
                  <w:pPr>
                    <w:pStyle w:val="EmptyCellLayoutStyle"/>
                    <w:spacing w:after="0" w:line="240" w:lineRule="auto"/>
                  </w:pPr>
                </w:p>
              </w:tc>
              <w:tc>
                <w:tcPr>
                  <w:tcW w:w="2016" w:type="dxa"/>
                </w:tcPr>
                <w:p w14:paraId="570D57E8" w14:textId="77777777" w:rsidR="00F47528" w:rsidRDefault="00F47528">
                  <w:pPr>
                    <w:pStyle w:val="EmptyCellLayoutStyle"/>
                    <w:spacing w:after="0" w:line="240" w:lineRule="auto"/>
                  </w:pPr>
                </w:p>
              </w:tc>
              <w:tc>
                <w:tcPr>
                  <w:tcW w:w="254" w:type="dxa"/>
                </w:tcPr>
                <w:p w14:paraId="35F230F4" w14:textId="77777777" w:rsidR="00F47528" w:rsidRDefault="00F47528">
                  <w:pPr>
                    <w:pStyle w:val="EmptyCellLayoutStyle"/>
                    <w:spacing w:after="0" w:line="240" w:lineRule="auto"/>
                  </w:pPr>
                </w:p>
              </w:tc>
              <w:tc>
                <w:tcPr>
                  <w:tcW w:w="0" w:type="dxa"/>
                </w:tcPr>
                <w:p w14:paraId="274CDA08" w14:textId="77777777" w:rsidR="00F47528" w:rsidRDefault="00F47528">
                  <w:pPr>
                    <w:pStyle w:val="EmptyCellLayoutStyle"/>
                    <w:spacing w:after="0" w:line="240" w:lineRule="auto"/>
                  </w:pPr>
                </w:p>
              </w:tc>
              <w:tc>
                <w:tcPr>
                  <w:tcW w:w="248" w:type="dxa"/>
                </w:tcPr>
                <w:p w14:paraId="4A553322" w14:textId="77777777" w:rsidR="00F47528" w:rsidRDefault="00F47528">
                  <w:pPr>
                    <w:pStyle w:val="EmptyCellLayoutStyle"/>
                    <w:spacing w:after="0" w:line="240" w:lineRule="auto"/>
                  </w:pPr>
                </w:p>
              </w:tc>
              <w:tc>
                <w:tcPr>
                  <w:tcW w:w="179" w:type="dxa"/>
                  <w:gridSpan w:val="6"/>
                </w:tcPr>
                <w:tbl>
                  <w:tblPr>
                    <w:tblW w:w="0" w:type="auto"/>
                    <w:tblCellMar>
                      <w:left w:w="0" w:type="dxa"/>
                      <w:right w:w="0" w:type="dxa"/>
                    </w:tblCellMar>
                    <w:tblLook w:val="04A0" w:firstRow="1" w:lastRow="0" w:firstColumn="1" w:lastColumn="0" w:noHBand="0" w:noVBand="1"/>
                  </w:tblPr>
                  <w:tblGrid>
                    <w:gridCol w:w="3952"/>
                  </w:tblGrid>
                  <w:tr w:rsidR="00F47528" w14:paraId="68F4B6C9" w14:textId="77777777">
                    <w:trPr>
                      <w:trHeight w:val="2082"/>
                    </w:trPr>
                    <w:tc>
                      <w:tcPr>
                        <w:tcW w:w="3960" w:type="dxa"/>
                        <w:tcBorders>
                          <w:top w:val="nil"/>
                          <w:left w:val="nil"/>
                          <w:bottom w:val="nil"/>
                          <w:right w:val="nil"/>
                        </w:tcBorders>
                        <w:tcMar>
                          <w:top w:w="39" w:type="dxa"/>
                          <w:left w:w="39" w:type="dxa"/>
                          <w:bottom w:w="39" w:type="dxa"/>
                          <w:right w:w="39" w:type="dxa"/>
                        </w:tcMar>
                      </w:tcPr>
                      <w:p w14:paraId="41976B1B" w14:textId="77777777" w:rsidR="00F47528" w:rsidRDefault="003D3B9E">
                        <w:pPr>
                          <w:spacing w:after="0" w:line="240" w:lineRule="auto"/>
                          <w:jc w:val="center"/>
                        </w:pPr>
                        <w:r>
                          <w:rPr>
                            <w:rFonts w:ascii="Arial" w:eastAsia="Arial" w:hAnsi="Arial"/>
                            <w:b/>
                            <w:color w:val="000000"/>
                            <w:sz w:val="28"/>
                          </w:rPr>
                          <w:t>Nashoba Learning Group, Inc.</w:t>
                        </w:r>
                        <w:r>
                          <w:rPr>
                            <w:rFonts w:ascii="Arial" w:eastAsia="Arial" w:hAnsi="Arial"/>
                            <w:b/>
                            <w:color w:val="000000"/>
                            <w:sz w:val="28"/>
                          </w:rPr>
                          <w:br/>
                          <w:t>10 Oak Park Drive</w:t>
                        </w:r>
                        <w:r>
                          <w:rPr>
                            <w:rFonts w:ascii="Arial" w:eastAsia="Arial" w:hAnsi="Arial"/>
                            <w:b/>
                            <w:color w:val="000000"/>
                            <w:sz w:val="28"/>
                          </w:rPr>
                          <w:br/>
                          <w:t xml:space="preserve"> Bedford, MA 01730    </w:t>
                        </w:r>
                      </w:p>
                    </w:tc>
                  </w:tr>
                </w:tbl>
                <w:p w14:paraId="0F151DE8" w14:textId="77777777" w:rsidR="00F47528" w:rsidRDefault="00F47528">
                  <w:pPr>
                    <w:spacing w:after="0" w:line="240" w:lineRule="auto"/>
                  </w:pPr>
                </w:p>
              </w:tc>
              <w:tc>
                <w:tcPr>
                  <w:tcW w:w="216" w:type="dxa"/>
                </w:tcPr>
                <w:p w14:paraId="2962721F" w14:textId="77777777" w:rsidR="00F47528" w:rsidRDefault="00F47528">
                  <w:pPr>
                    <w:pStyle w:val="EmptyCellLayoutStyle"/>
                    <w:spacing w:after="0" w:line="240" w:lineRule="auto"/>
                  </w:pPr>
                </w:p>
              </w:tc>
              <w:tc>
                <w:tcPr>
                  <w:tcW w:w="2123" w:type="dxa"/>
                </w:tcPr>
                <w:p w14:paraId="40C0DA1E" w14:textId="77777777" w:rsidR="00F47528" w:rsidRDefault="00F47528">
                  <w:pPr>
                    <w:pStyle w:val="EmptyCellLayoutStyle"/>
                    <w:spacing w:after="0" w:line="240" w:lineRule="auto"/>
                  </w:pPr>
                </w:p>
              </w:tc>
              <w:tc>
                <w:tcPr>
                  <w:tcW w:w="226" w:type="dxa"/>
                  <w:tcBorders>
                    <w:right w:val="single" w:sz="7" w:space="0" w:color="000000"/>
                  </w:tcBorders>
                </w:tcPr>
                <w:p w14:paraId="417C75FC" w14:textId="77777777" w:rsidR="00F47528" w:rsidRDefault="00F47528">
                  <w:pPr>
                    <w:pStyle w:val="EmptyCellLayoutStyle"/>
                    <w:spacing w:after="0" w:line="240" w:lineRule="auto"/>
                  </w:pPr>
                </w:p>
              </w:tc>
            </w:tr>
            <w:tr w:rsidR="00F47528" w14:paraId="1F7DD641" w14:textId="77777777">
              <w:trPr>
                <w:trHeight w:val="179"/>
              </w:trPr>
              <w:tc>
                <w:tcPr>
                  <w:tcW w:w="180" w:type="dxa"/>
                  <w:tcBorders>
                    <w:left w:val="single" w:sz="7" w:space="0" w:color="000000"/>
                  </w:tcBorders>
                </w:tcPr>
                <w:p w14:paraId="14DD708F" w14:textId="77777777" w:rsidR="00F47528" w:rsidRDefault="00F47528">
                  <w:pPr>
                    <w:pStyle w:val="EmptyCellLayoutStyle"/>
                    <w:spacing w:after="0" w:line="240" w:lineRule="auto"/>
                  </w:pPr>
                </w:p>
              </w:tc>
              <w:tc>
                <w:tcPr>
                  <w:tcW w:w="2016" w:type="dxa"/>
                </w:tcPr>
                <w:p w14:paraId="0E33D121" w14:textId="77777777" w:rsidR="00F47528" w:rsidRDefault="00F47528">
                  <w:pPr>
                    <w:pStyle w:val="EmptyCellLayoutStyle"/>
                    <w:spacing w:after="0" w:line="240" w:lineRule="auto"/>
                  </w:pPr>
                </w:p>
              </w:tc>
              <w:tc>
                <w:tcPr>
                  <w:tcW w:w="254" w:type="dxa"/>
                </w:tcPr>
                <w:p w14:paraId="74EA94C9" w14:textId="77777777" w:rsidR="00F47528" w:rsidRDefault="00F47528">
                  <w:pPr>
                    <w:pStyle w:val="EmptyCellLayoutStyle"/>
                    <w:spacing w:after="0" w:line="240" w:lineRule="auto"/>
                  </w:pPr>
                </w:p>
              </w:tc>
              <w:tc>
                <w:tcPr>
                  <w:tcW w:w="0" w:type="dxa"/>
                </w:tcPr>
                <w:p w14:paraId="665ACCE4" w14:textId="77777777" w:rsidR="00F47528" w:rsidRDefault="00F47528">
                  <w:pPr>
                    <w:pStyle w:val="EmptyCellLayoutStyle"/>
                    <w:spacing w:after="0" w:line="240" w:lineRule="auto"/>
                  </w:pPr>
                </w:p>
              </w:tc>
              <w:tc>
                <w:tcPr>
                  <w:tcW w:w="248" w:type="dxa"/>
                </w:tcPr>
                <w:p w14:paraId="447339FE" w14:textId="77777777" w:rsidR="00F47528" w:rsidRDefault="00F47528">
                  <w:pPr>
                    <w:pStyle w:val="EmptyCellLayoutStyle"/>
                    <w:spacing w:after="0" w:line="240" w:lineRule="auto"/>
                  </w:pPr>
                </w:p>
              </w:tc>
              <w:tc>
                <w:tcPr>
                  <w:tcW w:w="179" w:type="dxa"/>
                </w:tcPr>
                <w:p w14:paraId="1384A615" w14:textId="77777777" w:rsidR="00F47528" w:rsidRDefault="00F47528">
                  <w:pPr>
                    <w:pStyle w:val="EmptyCellLayoutStyle"/>
                    <w:spacing w:after="0" w:line="240" w:lineRule="auto"/>
                  </w:pPr>
                </w:p>
              </w:tc>
              <w:tc>
                <w:tcPr>
                  <w:tcW w:w="900" w:type="dxa"/>
                </w:tcPr>
                <w:p w14:paraId="62E4412E" w14:textId="77777777" w:rsidR="00F47528" w:rsidRDefault="00F47528">
                  <w:pPr>
                    <w:pStyle w:val="EmptyCellLayoutStyle"/>
                    <w:spacing w:after="0" w:line="240" w:lineRule="auto"/>
                  </w:pPr>
                </w:p>
              </w:tc>
              <w:tc>
                <w:tcPr>
                  <w:tcW w:w="1649" w:type="dxa"/>
                </w:tcPr>
                <w:p w14:paraId="69A55B79" w14:textId="77777777" w:rsidR="00F47528" w:rsidRDefault="00F47528">
                  <w:pPr>
                    <w:pStyle w:val="EmptyCellLayoutStyle"/>
                    <w:spacing w:after="0" w:line="240" w:lineRule="auto"/>
                  </w:pPr>
                </w:p>
              </w:tc>
              <w:tc>
                <w:tcPr>
                  <w:tcW w:w="1050" w:type="dxa"/>
                </w:tcPr>
                <w:p w14:paraId="07B32207" w14:textId="77777777" w:rsidR="00F47528" w:rsidRDefault="00F47528">
                  <w:pPr>
                    <w:pStyle w:val="EmptyCellLayoutStyle"/>
                    <w:spacing w:after="0" w:line="240" w:lineRule="auto"/>
                  </w:pPr>
                </w:p>
              </w:tc>
              <w:tc>
                <w:tcPr>
                  <w:tcW w:w="110" w:type="dxa"/>
                </w:tcPr>
                <w:p w14:paraId="7E2D1DB0" w14:textId="77777777" w:rsidR="00F47528" w:rsidRDefault="00F47528">
                  <w:pPr>
                    <w:pStyle w:val="EmptyCellLayoutStyle"/>
                    <w:spacing w:after="0" w:line="240" w:lineRule="auto"/>
                  </w:pPr>
                </w:p>
              </w:tc>
              <w:tc>
                <w:tcPr>
                  <w:tcW w:w="68" w:type="dxa"/>
                </w:tcPr>
                <w:p w14:paraId="23D8DD27" w14:textId="77777777" w:rsidR="00F47528" w:rsidRDefault="00F47528">
                  <w:pPr>
                    <w:pStyle w:val="EmptyCellLayoutStyle"/>
                    <w:spacing w:after="0" w:line="240" w:lineRule="auto"/>
                  </w:pPr>
                </w:p>
              </w:tc>
              <w:tc>
                <w:tcPr>
                  <w:tcW w:w="216" w:type="dxa"/>
                </w:tcPr>
                <w:p w14:paraId="51A8F084" w14:textId="77777777" w:rsidR="00F47528" w:rsidRDefault="00F47528">
                  <w:pPr>
                    <w:pStyle w:val="EmptyCellLayoutStyle"/>
                    <w:spacing w:after="0" w:line="240" w:lineRule="auto"/>
                  </w:pPr>
                </w:p>
              </w:tc>
              <w:tc>
                <w:tcPr>
                  <w:tcW w:w="2123" w:type="dxa"/>
                </w:tcPr>
                <w:p w14:paraId="591FDF81" w14:textId="77777777" w:rsidR="00F47528" w:rsidRDefault="00F47528">
                  <w:pPr>
                    <w:pStyle w:val="EmptyCellLayoutStyle"/>
                    <w:spacing w:after="0" w:line="240" w:lineRule="auto"/>
                  </w:pPr>
                </w:p>
              </w:tc>
              <w:tc>
                <w:tcPr>
                  <w:tcW w:w="226" w:type="dxa"/>
                  <w:tcBorders>
                    <w:right w:val="single" w:sz="7" w:space="0" w:color="000000"/>
                  </w:tcBorders>
                </w:tcPr>
                <w:p w14:paraId="36CE32C1" w14:textId="77777777" w:rsidR="00F47528" w:rsidRDefault="00F47528">
                  <w:pPr>
                    <w:pStyle w:val="EmptyCellLayoutStyle"/>
                    <w:spacing w:after="0" w:line="240" w:lineRule="auto"/>
                  </w:pPr>
                </w:p>
              </w:tc>
            </w:tr>
            <w:tr w:rsidR="00A122FF" w14:paraId="66281E18" w14:textId="77777777" w:rsidTr="00A122FF">
              <w:trPr>
                <w:trHeight w:val="360"/>
              </w:trPr>
              <w:tc>
                <w:tcPr>
                  <w:tcW w:w="180" w:type="dxa"/>
                  <w:tcBorders>
                    <w:left w:val="single" w:sz="7" w:space="0" w:color="000000"/>
                  </w:tcBorders>
                </w:tcPr>
                <w:p w14:paraId="399141AC" w14:textId="77777777" w:rsidR="00F47528" w:rsidRDefault="00F47528">
                  <w:pPr>
                    <w:pStyle w:val="EmptyCellLayoutStyle"/>
                    <w:spacing w:after="0" w:line="240" w:lineRule="auto"/>
                  </w:pPr>
                </w:p>
              </w:tc>
              <w:tc>
                <w:tcPr>
                  <w:tcW w:w="2016" w:type="dxa"/>
                </w:tcPr>
                <w:p w14:paraId="149136F5" w14:textId="77777777" w:rsidR="00F47528" w:rsidRDefault="00F47528">
                  <w:pPr>
                    <w:pStyle w:val="EmptyCellLayoutStyle"/>
                    <w:spacing w:after="0" w:line="240" w:lineRule="auto"/>
                  </w:pPr>
                </w:p>
              </w:tc>
              <w:tc>
                <w:tcPr>
                  <w:tcW w:w="254" w:type="dxa"/>
                </w:tcPr>
                <w:p w14:paraId="21F615D2" w14:textId="77777777" w:rsidR="00F47528" w:rsidRDefault="00F47528">
                  <w:pPr>
                    <w:pStyle w:val="EmptyCellLayoutStyle"/>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4137"/>
                  </w:tblGrid>
                  <w:tr w:rsidR="00F47528" w14:paraId="0BFEA4FD" w14:textId="77777777">
                    <w:trPr>
                      <w:trHeight w:val="282"/>
                    </w:trPr>
                    <w:tc>
                      <w:tcPr>
                        <w:tcW w:w="4140" w:type="dxa"/>
                        <w:tcBorders>
                          <w:top w:val="nil"/>
                          <w:left w:val="nil"/>
                          <w:bottom w:val="nil"/>
                          <w:right w:val="nil"/>
                        </w:tcBorders>
                        <w:tcMar>
                          <w:top w:w="39" w:type="dxa"/>
                          <w:left w:w="39" w:type="dxa"/>
                          <w:bottom w:w="39" w:type="dxa"/>
                          <w:right w:w="39" w:type="dxa"/>
                        </w:tcMar>
                      </w:tcPr>
                      <w:p w14:paraId="78AFD155" w14:textId="77777777" w:rsidR="00F47528" w:rsidRDefault="00F47528">
                        <w:pPr>
                          <w:spacing w:after="0" w:line="240" w:lineRule="auto"/>
                          <w:rPr>
                            <w:sz w:val="0"/>
                          </w:rPr>
                        </w:pPr>
                      </w:p>
                    </w:tc>
                  </w:tr>
                </w:tbl>
                <w:p w14:paraId="430C422C" w14:textId="77777777" w:rsidR="00F47528" w:rsidRDefault="00F47528">
                  <w:pPr>
                    <w:spacing w:after="0" w:line="240" w:lineRule="auto"/>
                  </w:pPr>
                </w:p>
              </w:tc>
              <w:tc>
                <w:tcPr>
                  <w:tcW w:w="68" w:type="dxa"/>
                </w:tcPr>
                <w:p w14:paraId="57651660" w14:textId="77777777" w:rsidR="00F47528" w:rsidRDefault="00F47528">
                  <w:pPr>
                    <w:pStyle w:val="EmptyCellLayoutStyle"/>
                    <w:spacing w:after="0" w:line="240" w:lineRule="auto"/>
                  </w:pPr>
                </w:p>
              </w:tc>
              <w:tc>
                <w:tcPr>
                  <w:tcW w:w="216" w:type="dxa"/>
                </w:tcPr>
                <w:p w14:paraId="5C184E45" w14:textId="77777777" w:rsidR="00F47528" w:rsidRDefault="00F47528">
                  <w:pPr>
                    <w:pStyle w:val="EmptyCellLayoutStyle"/>
                    <w:spacing w:after="0" w:line="240" w:lineRule="auto"/>
                  </w:pPr>
                </w:p>
              </w:tc>
              <w:tc>
                <w:tcPr>
                  <w:tcW w:w="2123" w:type="dxa"/>
                </w:tcPr>
                <w:p w14:paraId="2B7F8E66" w14:textId="77777777" w:rsidR="00F47528" w:rsidRDefault="00F47528">
                  <w:pPr>
                    <w:pStyle w:val="EmptyCellLayoutStyle"/>
                    <w:spacing w:after="0" w:line="240" w:lineRule="auto"/>
                  </w:pPr>
                </w:p>
              </w:tc>
              <w:tc>
                <w:tcPr>
                  <w:tcW w:w="226" w:type="dxa"/>
                  <w:tcBorders>
                    <w:right w:val="single" w:sz="7" w:space="0" w:color="000000"/>
                  </w:tcBorders>
                </w:tcPr>
                <w:p w14:paraId="5786B705" w14:textId="77777777" w:rsidR="00F47528" w:rsidRDefault="00F47528">
                  <w:pPr>
                    <w:pStyle w:val="EmptyCellLayoutStyle"/>
                    <w:spacing w:after="0" w:line="240" w:lineRule="auto"/>
                  </w:pPr>
                </w:p>
              </w:tc>
            </w:tr>
            <w:tr w:rsidR="00F47528" w14:paraId="20602041" w14:textId="77777777">
              <w:trPr>
                <w:trHeight w:val="180"/>
              </w:trPr>
              <w:tc>
                <w:tcPr>
                  <w:tcW w:w="180" w:type="dxa"/>
                  <w:tcBorders>
                    <w:left w:val="single" w:sz="7" w:space="0" w:color="000000"/>
                  </w:tcBorders>
                </w:tcPr>
                <w:p w14:paraId="2C177269" w14:textId="77777777" w:rsidR="00F47528" w:rsidRDefault="00F47528">
                  <w:pPr>
                    <w:pStyle w:val="EmptyCellLayoutStyle"/>
                    <w:spacing w:after="0" w:line="240" w:lineRule="auto"/>
                  </w:pPr>
                </w:p>
              </w:tc>
              <w:tc>
                <w:tcPr>
                  <w:tcW w:w="2016" w:type="dxa"/>
                </w:tcPr>
                <w:p w14:paraId="1A8CEB02" w14:textId="77777777" w:rsidR="00F47528" w:rsidRDefault="00F47528">
                  <w:pPr>
                    <w:pStyle w:val="EmptyCellLayoutStyle"/>
                    <w:spacing w:after="0" w:line="240" w:lineRule="auto"/>
                  </w:pPr>
                </w:p>
              </w:tc>
              <w:tc>
                <w:tcPr>
                  <w:tcW w:w="254" w:type="dxa"/>
                </w:tcPr>
                <w:p w14:paraId="2B205C6E" w14:textId="77777777" w:rsidR="00F47528" w:rsidRDefault="00F47528">
                  <w:pPr>
                    <w:pStyle w:val="EmptyCellLayoutStyle"/>
                    <w:spacing w:after="0" w:line="240" w:lineRule="auto"/>
                  </w:pPr>
                </w:p>
              </w:tc>
              <w:tc>
                <w:tcPr>
                  <w:tcW w:w="0" w:type="dxa"/>
                </w:tcPr>
                <w:p w14:paraId="1386C45A" w14:textId="77777777" w:rsidR="00F47528" w:rsidRDefault="00F47528">
                  <w:pPr>
                    <w:pStyle w:val="EmptyCellLayoutStyle"/>
                    <w:spacing w:after="0" w:line="240" w:lineRule="auto"/>
                  </w:pPr>
                </w:p>
              </w:tc>
              <w:tc>
                <w:tcPr>
                  <w:tcW w:w="248" w:type="dxa"/>
                </w:tcPr>
                <w:p w14:paraId="342762C0" w14:textId="77777777" w:rsidR="00F47528" w:rsidRDefault="00F47528">
                  <w:pPr>
                    <w:pStyle w:val="EmptyCellLayoutStyle"/>
                    <w:spacing w:after="0" w:line="240" w:lineRule="auto"/>
                  </w:pPr>
                </w:p>
              </w:tc>
              <w:tc>
                <w:tcPr>
                  <w:tcW w:w="179" w:type="dxa"/>
                </w:tcPr>
                <w:p w14:paraId="6604201D" w14:textId="77777777" w:rsidR="00F47528" w:rsidRDefault="00F47528">
                  <w:pPr>
                    <w:pStyle w:val="EmptyCellLayoutStyle"/>
                    <w:spacing w:after="0" w:line="240" w:lineRule="auto"/>
                  </w:pPr>
                </w:p>
              </w:tc>
              <w:tc>
                <w:tcPr>
                  <w:tcW w:w="900" w:type="dxa"/>
                </w:tcPr>
                <w:p w14:paraId="4750D37F" w14:textId="77777777" w:rsidR="00F47528" w:rsidRDefault="00F47528">
                  <w:pPr>
                    <w:pStyle w:val="EmptyCellLayoutStyle"/>
                    <w:spacing w:after="0" w:line="240" w:lineRule="auto"/>
                  </w:pPr>
                </w:p>
              </w:tc>
              <w:tc>
                <w:tcPr>
                  <w:tcW w:w="1649" w:type="dxa"/>
                </w:tcPr>
                <w:p w14:paraId="02CE9C9C" w14:textId="77777777" w:rsidR="00F47528" w:rsidRDefault="00F47528">
                  <w:pPr>
                    <w:pStyle w:val="EmptyCellLayoutStyle"/>
                    <w:spacing w:after="0" w:line="240" w:lineRule="auto"/>
                  </w:pPr>
                </w:p>
              </w:tc>
              <w:tc>
                <w:tcPr>
                  <w:tcW w:w="1050" w:type="dxa"/>
                </w:tcPr>
                <w:p w14:paraId="4B5ACE9C" w14:textId="77777777" w:rsidR="00F47528" w:rsidRDefault="00F47528">
                  <w:pPr>
                    <w:pStyle w:val="EmptyCellLayoutStyle"/>
                    <w:spacing w:after="0" w:line="240" w:lineRule="auto"/>
                  </w:pPr>
                </w:p>
              </w:tc>
              <w:tc>
                <w:tcPr>
                  <w:tcW w:w="110" w:type="dxa"/>
                </w:tcPr>
                <w:p w14:paraId="75B50A84" w14:textId="77777777" w:rsidR="00F47528" w:rsidRDefault="00F47528">
                  <w:pPr>
                    <w:pStyle w:val="EmptyCellLayoutStyle"/>
                    <w:spacing w:after="0" w:line="240" w:lineRule="auto"/>
                  </w:pPr>
                </w:p>
              </w:tc>
              <w:tc>
                <w:tcPr>
                  <w:tcW w:w="68" w:type="dxa"/>
                </w:tcPr>
                <w:p w14:paraId="3D61649C" w14:textId="77777777" w:rsidR="00F47528" w:rsidRDefault="00F47528">
                  <w:pPr>
                    <w:pStyle w:val="EmptyCellLayoutStyle"/>
                    <w:spacing w:after="0" w:line="240" w:lineRule="auto"/>
                  </w:pPr>
                </w:p>
              </w:tc>
              <w:tc>
                <w:tcPr>
                  <w:tcW w:w="216" w:type="dxa"/>
                </w:tcPr>
                <w:p w14:paraId="5C5D9BD9" w14:textId="77777777" w:rsidR="00F47528" w:rsidRDefault="00F47528">
                  <w:pPr>
                    <w:pStyle w:val="EmptyCellLayoutStyle"/>
                    <w:spacing w:after="0" w:line="240" w:lineRule="auto"/>
                  </w:pPr>
                </w:p>
              </w:tc>
              <w:tc>
                <w:tcPr>
                  <w:tcW w:w="2123" w:type="dxa"/>
                </w:tcPr>
                <w:p w14:paraId="0E30B23F" w14:textId="77777777" w:rsidR="00F47528" w:rsidRDefault="00F47528">
                  <w:pPr>
                    <w:pStyle w:val="EmptyCellLayoutStyle"/>
                    <w:spacing w:after="0" w:line="240" w:lineRule="auto"/>
                  </w:pPr>
                </w:p>
              </w:tc>
              <w:tc>
                <w:tcPr>
                  <w:tcW w:w="226" w:type="dxa"/>
                  <w:tcBorders>
                    <w:right w:val="single" w:sz="7" w:space="0" w:color="000000"/>
                  </w:tcBorders>
                </w:tcPr>
                <w:p w14:paraId="7D32C944" w14:textId="77777777" w:rsidR="00F47528" w:rsidRDefault="00F47528">
                  <w:pPr>
                    <w:pStyle w:val="EmptyCellLayoutStyle"/>
                    <w:spacing w:after="0" w:line="240" w:lineRule="auto"/>
                  </w:pPr>
                </w:p>
              </w:tc>
            </w:tr>
            <w:tr w:rsidR="00A122FF" w14:paraId="6D9D464C" w14:textId="77777777" w:rsidTr="00A122FF">
              <w:trPr>
                <w:trHeight w:val="360"/>
              </w:trPr>
              <w:tc>
                <w:tcPr>
                  <w:tcW w:w="180" w:type="dxa"/>
                  <w:tcBorders>
                    <w:left w:val="single" w:sz="7" w:space="0" w:color="000000"/>
                  </w:tcBorders>
                </w:tcPr>
                <w:p w14:paraId="22C21C7B" w14:textId="77777777" w:rsidR="00F47528" w:rsidRDefault="00F47528">
                  <w:pPr>
                    <w:pStyle w:val="EmptyCellLayoutStyle"/>
                    <w:spacing w:after="0" w:line="240" w:lineRule="auto"/>
                  </w:pPr>
                </w:p>
              </w:tc>
              <w:tc>
                <w:tcPr>
                  <w:tcW w:w="2016" w:type="dxa"/>
                </w:tcPr>
                <w:p w14:paraId="0BCB5D60" w14:textId="77777777" w:rsidR="00F47528" w:rsidRDefault="00F47528">
                  <w:pPr>
                    <w:pStyle w:val="EmptyCellLayoutStyle"/>
                    <w:spacing w:after="0" w:line="240" w:lineRule="auto"/>
                  </w:pPr>
                </w:p>
              </w:tc>
              <w:tc>
                <w:tcPr>
                  <w:tcW w:w="254" w:type="dxa"/>
                </w:tcPr>
                <w:p w14:paraId="13C9D251" w14:textId="77777777" w:rsidR="00F47528" w:rsidRDefault="00F47528">
                  <w:pPr>
                    <w:pStyle w:val="EmptyCellLayoutStyle"/>
                    <w:spacing w:after="0" w:line="240" w:lineRule="auto"/>
                  </w:pPr>
                </w:p>
              </w:tc>
              <w:tc>
                <w:tcPr>
                  <w:tcW w:w="0" w:type="dxa"/>
                </w:tcPr>
                <w:p w14:paraId="409627DF" w14:textId="77777777" w:rsidR="00F47528" w:rsidRDefault="00F47528">
                  <w:pPr>
                    <w:pStyle w:val="EmptyCellLayoutStyle"/>
                    <w:spacing w:after="0" w:line="240" w:lineRule="auto"/>
                  </w:pPr>
                </w:p>
              </w:tc>
              <w:tc>
                <w:tcPr>
                  <w:tcW w:w="248" w:type="dxa"/>
                  <w:gridSpan w:val="6"/>
                </w:tcPr>
                <w:tbl>
                  <w:tblPr>
                    <w:tblW w:w="0" w:type="auto"/>
                    <w:tblCellMar>
                      <w:left w:w="0" w:type="dxa"/>
                      <w:right w:w="0" w:type="dxa"/>
                    </w:tblCellMar>
                    <w:tblLook w:val="04A0" w:firstRow="1" w:lastRow="0" w:firstColumn="1" w:lastColumn="0" w:noHBand="0" w:noVBand="1"/>
                  </w:tblPr>
                  <w:tblGrid>
                    <w:gridCol w:w="4131"/>
                  </w:tblGrid>
                  <w:tr w:rsidR="00F47528" w14:paraId="00EC6515" w14:textId="77777777">
                    <w:trPr>
                      <w:trHeight w:val="282"/>
                    </w:trPr>
                    <w:tc>
                      <w:tcPr>
                        <w:tcW w:w="4140" w:type="dxa"/>
                        <w:tcBorders>
                          <w:top w:val="nil"/>
                          <w:left w:val="nil"/>
                          <w:bottom w:val="nil"/>
                          <w:right w:val="nil"/>
                        </w:tcBorders>
                        <w:tcMar>
                          <w:top w:w="39" w:type="dxa"/>
                          <w:left w:w="39" w:type="dxa"/>
                          <w:bottom w:w="39" w:type="dxa"/>
                          <w:right w:w="39" w:type="dxa"/>
                        </w:tcMar>
                      </w:tcPr>
                      <w:p w14:paraId="5B846390" w14:textId="77777777" w:rsidR="00F47528" w:rsidRDefault="003D3B9E">
                        <w:pPr>
                          <w:spacing w:after="0" w:line="240" w:lineRule="auto"/>
                          <w:jc w:val="center"/>
                        </w:pPr>
                        <w:r>
                          <w:rPr>
                            <w:rFonts w:ascii="Arial" w:eastAsia="Arial" w:hAnsi="Arial"/>
                            <w:b/>
                            <w:color w:val="000000"/>
                            <w:sz w:val="28"/>
                          </w:rPr>
                          <w:t>Version</w:t>
                        </w:r>
                      </w:p>
                    </w:tc>
                  </w:tr>
                </w:tbl>
                <w:p w14:paraId="07EE7AF9" w14:textId="77777777" w:rsidR="00F47528" w:rsidRDefault="00F47528">
                  <w:pPr>
                    <w:spacing w:after="0" w:line="240" w:lineRule="auto"/>
                  </w:pPr>
                </w:p>
              </w:tc>
              <w:tc>
                <w:tcPr>
                  <w:tcW w:w="68" w:type="dxa"/>
                </w:tcPr>
                <w:p w14:paraId="231320ED" w14:textId="77777777" w:rsidR="00F47528" w:rsidRDefault="00F47528">
                  <w:pPr>
                    <w:pStyle w:val="EmptyCellLayoutStyle"/>
                    <w:spacing w:after="0" w:line="240" w:lineRule="auto"/>
                  </w:pPr>
                </w:p>
              </w:tc>
              <w:tc>
                <w:tcPr>
                  <w:tcW w:w="216" w:type="dxa"/>
                </w:tcPr>
                <w:p w14:paraId="2FE2EE0E" w14:textId="77777777" w:rsidR="00F47528" w:rsidRDefault="00F47528">
                  <w:pPr>
                    <w:pStyle w:val="EmptyCellLayoutStyle"/>
                    <w:spacing w:after="0" w:line="240" w:lineRule="auto"/>
                  </w:pPr>
                </w:p>
              </w:tc>
              <w:tc>
                <w:tcPr>
                  <w:tcW w:w="2123" w:type="dxa"/>
                </w:tcPr>
                <w:p w14:paraId="2FD34D47" w14:textId="77777777" w:rsidR="00F47528" w:rsidRDefault="00F47528">
                  <w:pPr>
                    <w:pStyle w:val="EmptyCellLayoutStyle"/>
                    <w:spacing w:after="0" w:line="240" w:lineRule="auto"/>
                  </w:pPr>
                </w:p>
              </w:tc>
              <w:tc>
                <w:tcPr>
                  <w:tcW w:w="226" w:type="dxa"/>
                  <w:tcBorders>
                    <w:right w:val="single" w:sz="7" w:space="0" w:color="000000"/>
                  </w:tcBorders>
                </w:tcPr>
                <w:p w14:paraId="58486D7D" w14:textId="77777777" w:rsidR="00F47528" w:rsidRDefault="00F47528">
                  <w:pPr>
                    <w:pStyle w:val="EmptyCellLayoutStyle"/>
                    <w:spacing w:after="0" w:line="240" w:lineRule="auto"/>
                  </w:pPr>
                </w:p>
              </w:tc>
            </w:tr>
            <w:tr w:rsidR="00F47528" w14:paraId="2C759205" w14:textId="77777777">
              <w:trPr>
                <w:trHeight w:val="179"/>
              </w:trPr>
              <w:tc>
                <w:tcPr>
                  <w:tcW w:w="180" w:type="dxa"/>
                  <w:tcBorders>
                    <w:left w:val="single" w:sz="7" w:space="0" w:color="000000"/>
                  </w:tcBorders>
                </w:tcPr>
                <w:p w14:paraId="459ED569" w14:textId="77777777" w:rsidR="00F47528" w:rsidRDefault="00F47528">
                  <w:pPr>
                    <w:pStyle w:val="EmptyCellLayoutStyle"/>
                    <w:spacing w:after="0" w:line="240" w:lineRule="auto"/>
                  </w:pPr>
                </w:p>
              </w:tc>
              <w:tc>
                <w:tcPr>
                  <w:tcW w:w="2016" w:type="dxa"/>
                </w:tcPr>
                <w:p w14:paraId="796DE419" w14:textId="77777777" w:rsidR="00F47528" w:rsidRDefault="00F47528">
                  <w:pPr>
                    <w:pStyle w:val="EmptyCellLayoutStyle"/>
                    <w:spacing w:after="0" w:line="240" w:lineRule="auto"/>
                  </w:pPr>
                </w:p>
              </w:tc>
              <w:tc>
                <w:tcPr>
                  <w:tcW w:w="254" w:type="dxa"/>
                </w:tcPr>
                <w:p w14:paraId="07D493D0" w14:textId="77777777" w:rsidR="00F47528" w:rsidRDefault="00F47528">
                  <w:pPr>
                    <w:pStyle w:val="EmptyCellLayoutStyle"/>
                    <w:spacing w:after="0" w:line="240" w:lineRule="auto"/>
                  </w:pPr>
                </w:p>
              </w:tc>
              <w:tc>
                <w:tcPr>
                  <w:tcW w:w="0" w:type="dxa"/>
                </w:tcPr>
                <w:p w14:paraId="01374871" w14:textId="77777777" w:rsidR="00F47528" w:rsidRDefault="00F47528">
                  <w:pPr>
                    <w:pStyle w:val="EmptyCellLayoutStyle"/>
                    <w:spacing w:after="0" w:line="240" w:lineRule="auto"/>
                  </w:pPr>
                </w:p>
              </w:tc>
              <w:tc>
                <w:tcPr>
                  <w:tcW w:w="248" w:type="dxa"/>
                </w:tcPr>
                <w:p w14:paraId="40E2BB2B" w14:textId="77777777" w:rsidR="00F47528" w:rsidRDefault="00F47528">
                  <w:pPr>
                    <w:pStyle w:val="EmptyCellLayoutStyle"/>
                    <w:spacing w:after="0" w:line="240" w:lineRule="auto"/>
                  </w:pPr>
                </w:p>
              </w:tc>
              <w:tc>
                <w:tcPr>
                  <w:tcW w:w="179" w:type="dxa"/>
                </w:tcPr>
                <w:p w14:paraId="5533293A" w14:textId="77777777" w:rsidR="00F47528" w:rsidRDefault="00F47528">
                  <w:pPr>
                    <w:pStyle w:val="EmptyCellLayoutStyle"/>
                    <w:spacing w:after="0" w:line="240" w:lineRule="auto"/>
                  </w:pPr>
                </w:p>
              </w:tc>
              <w:tc>
                <w:tcPr>
                  <w:tcW w:w="900" w:type="dxa"/>
                </w:tcPr>
                <w:p w14:paraId="26C17BC0" w14:textId="77777777" w:rsidR="00F47528" w:rsidRDefault="00F47528">
                  <w:pPr>
                    <w:pStyle w:val="EmptyCellLayoutStyle"/>
                    <w:spacing w:after="0" w:line="240" w:lineRule="auto"/>
                  </w:pPr>
                </w:p>
              </w:tc>
              <w:tc>
                <w:tcPr>
                  <w:tcW w:w="1649" w:type="dxa"/>
                </w:tcPr>
                <w:p w14:paraId="67B53AE1" w14:textId="77777777" w:rsidR="00F47528" w:rsidRDefault="00F47528">
                  <w:pPr>
                    <w:pStyle w:val="EmptyCellLayoutStyle"/>
                    <w:spacing w:after="0" w:line="240" w:lineRule="auto"/>
                  </w:pPr>
                </w:p>
              </w:tc>
              <w:tc>
                <w:tcPr>
                  <w:tcW w:w="1050" w:type="dxa"/>
                </w:tcPr>
                <w:p w14:paraId="2EA0CA8B" w14:textId="77777777" w:rsidR="00F47528" w:rsidRDefault="00F47528">
                  <w:pPr>
                    <w:pStyle w:val="EmptyCellLayoutStyle"/>
                    <w:spacing w:after="0" w:line="240" w:lineRule="auto"/>
                  </w:pPr>
                </w:p>
              </w:tc>
              <w:tc>
                <w:tcPr>
                  <w:tcW w:w="110" w:type="dxa"/>
                </w:tcPr>
                <w:p w14:paraId="6986F330" w14:textId="77777777" w:rsidR="00F47528" w:rsidRDefault="00F47528">
                  <w:pPr>
                    <w:pStyle w:val="EmptyCellLayoutStyle"/>
                    <w:spacing w:after="0" w:line="240" w:lineRule="auto"/>
                  </w:pPr>
                </w:p>
              </w:tc>
              <w:tc>
                <w:tcPr>
                  <w:tcW w:w="68" w:type="dxa"/>
                </w:tcPr>
                <w:p w14:paraId="792C5738" w14:textId="77777777" w:rsidR="00F47528" w:rsidRDefault="00F47528">
                  <w:pPr>
                    <w:pStyle w:val="EmptyCellLayoutStyle"/>
                    <w:spacing w:after="0" w:line="240" w:lineRule="auto"/>
                  </w:pPr>
                </w:p>
              </w:tc>
              <w:tc>
                <w:tcPr>
                  <w:tcW w:w="216" w:type="dxa"/>
                </w:tcPr>
                <w:p w14:paraId="351AF6EE" w14:textId="77777777" w:rsidR="00F47528" w:rsidRDefault="00F47528">
                  <w:pPr>
                    <w:pStyle w:val="EmptyCellLayoutStyle"/>
                    <w:spacing w:after="0" w:line="240" w:lineRule="auto"/>
                  </w:pPr>
                </w:p>
              </w:tc>
              <w:tc>
                <w:tcPr>
                  <w:tcW w:w="2123" w:type="dxa"/>
                </w:tcPr>
                <w:p w14:paraId="667FDE67" w14:textId="77777777" w:rsidR="00F47528" w:rsidRDefault="00F47528">
                  <w:pPr>
                    <w:pStyle w:val="EmptyCellLayoutStyle"/>
                    <w:spacing w:after="0" w:line="240" w:lineRule="auto"/>
                  </w:pPr>
                </w:p>
              </w:tc>
              <w:tc>
                <w:tcPr>
                  <w:tcW w:w="226" w:type="dxa"/>
                  <w:tcBorders>
                    <w:right w:val="single" w:sz="7" w:space="0" w:color="000000"/>
                  </w:tcBorders>
                </w:tcPr>
                <w:p w14:paraId="5283FC5E" w14:textId="77777777" w:rsidR="00F47528" w:rsidRDefault="00F47528">
                  <w:pPr>
                    <w:pStyle w:val="EmptyCellLayoutStyle"/>
                    <w:spacing w:after="0" w:line="240" w:lineRule="auto"/>
                  </w:pPr>
                </w:p>
              </w:tc>
            </w:tr>
            <w:tr w:rsidR="00A122FF" w14:paraId="3352C5D0" w14:textId="77777777" w:rsidTr="00A122FF">
              <w:trPr>
                <w:trHeight w:val="539"/>
              </w:trPr>
              <w:tc>
                <w:tcPr>
                  <w:tcW w:w="180" w:type="dxa"/>
                  <w:tcBorders>
                    <w:left w:val="single" w:sz="7" w:space="0" w:color="000000"/>
                  </w:tcBorders>
                </w:tcPr>
                <w:p w14:paraId="356F8490" w14:textId="77777777" w:rsidR="00F47528" w:rsidRDefault="00F47528">
                  <w:pPr>
                    <w:pStyle w:val="EmptyCellLayoutStyle"/>
                    <w:spacing w:after="0" w:line="240" w:lineRule="auto"/>
                  </w:pPr>
                </w:p>
              </w:tc>
              <w:tc>
                <w:tcPr>
                  <w:tcW w:w="2016" w:type="dxa"/>
                </w:tcPr>
                <w:p w14:paraId="123D4B60" w14:textId="77777777" w:rsidR="00F47528" w:rsidRDefault="00F47528">
                  <w:pPr>
                    <w:pStyle w:val="EmptyCellLayoutStyle"/>
                    <w:spacing w:after="0" w:line="240" w:lineRule="auto"/>
                  </w:pPr>
                </w:p>
              </w:tc>
              <w:tc>
                <w:tcPr>
                  <w:tcW w:w="254" w:type="dxa"/>
                  <w:gridSpan w:val="10"/>
                </w:tcPr>
                <w:tbl>
                  <w:tblPr>
                    <w:tblW w:w="0" w:type="auto"/>
                    <w:tblCellMar>
                      <w:left w:w="0" w:type="dxa"/>
                      <w:right w:w="0" w:type="dxa"/>
                    </w:tblCellMar>
                    <w:tblLook w:val="04A0" w:firstRow="1" w:lastRow="0" w:firstColumn="1" w:lastColumn="0" w:noHBand="0" w:noVBand="1"/>
                  </w:tblPr>
                  <w:tblGrid>
                    <w:gridCol w:w="4674"/>
                  </w:tblGrid>
                  <w:tr w:rsidR="00F47528" w14:paraId="03F8A9BD" w14:textId="77777777">
                    <w:trPr>
                      <w:trHeight w:val="462"/>
                    </w:trPr>
                    <w:tc>
                      <w:tcPr>
                        <w:tcW w:w="4680" w:type="dxa"/>
                        <w:tcBorders>
                          <w:top w:val="nil"/>
                          <w:left w:val="nil"/>
                          <w:bottom w:val="nil"/>
                          <w:right w:val="nil"/>
                        </w:tcBorders>
                        <w:tcMar>
                          <w:top w:w="39" w:type="dxa"/>
                          <w:left w:w="39" w:type="dxa"/>
                          <w:bottom w:w="39" w:type="dxa"/>
                          <w:right w:w="39" w:type="dxa"/>
                        </w:tcMar>
                      </w:tcPr>
                      <w:p w14:paraId="54816B27" w14:textId="77777777" w:rsidR="00F47528" w:rsidRDefault="003D3B9E">
                        <w:pPr>
                          <w:spacing w:after="0" w:line="240" w:lineRule="auto"/>
                          <w:jc w:val="center"/>
                        </w:pPr>
                        <w:r>
                          <w:rPr>
                            <w:rFonts w:ascii="Arial" w:eastAsia="Arial" w:hAnsi="Arial"/>
                            <w:b/>
                            <w:color w:val="FF0000"/>
                            <w:sz w:val="30"/>
                          </w:rPr>
                          <w:t>Public Provider Report</w:t>
                        </w:r>
                      </w:p>
                    </w:tc>
                  </w:tr>
                </w:tbl>
                <w:p w14:paraId="759460B8" w14:textId="77777777" w:rsidR="00F47528" w:rsidRDefault="00F47528">
                  <w:pPr>
                    <w:spacing w:after="0" w:line="240" w:lineRule="auto"/>
                  </w:pPr>
                </w:p>
              </w:tc>
              <w:tc>
                <w:tcPr>
                  <w:tcW w:w="2123" w:type="dxa"/>
                </w:tcPr>
                <w:p w14:paraId="5FA28772" w14:textId="77777777" w:rsidR="00F47528" w:rsidRDefault="00F47528">
                  <w:pPr>
                    <w:pStyle w:val="EmptyCellLayoutStyle"/>
                    <w:spacing w:after="0" w:line="240" w:lineRule="auto"/>
                  </w:pPr>
                </w:p>
              </w:tc>
              <w:tc>
                <w:tcPr>
                  <w:tcW w:w="226" w:type="dxa"/>
                  <w:tcBorders>
                    <w:right w:val="single" w:sz="7" w:space="0" w:color="000000"/>
                  </w:tcBorders>
                </w:tcPr>
                <w:p w14:paraId="7932F7A1" w14:textId="77777777" w:rsidR="00F47528" w:rsidRDefault="00F47528">
                  <w:pPr>
                    <w:pStyle w:val="EmptyCellLayoutStyle"/>
                    <w:spacing w:after="0" w:line="240" w:lineRule="auto"/>
                  </w:pPr>
                </w:p>
              </w:tc>
            </w:tr>
            <w:tr w:rsidR="00F47528" w14:paraId="513613C5" w14:textId="77777777">
              <w:trPr>
                <w:trHeight w:val="720"/>
              </w:trPr>
              <w:tc>
                <w:tcPr>
                  <w:tcW w:w="180" w:type="dxa"/>
                  <w:tcBorders>
                    <w:left w:val="single" w:sz="7" w:space="0" w:color="000000"/>
                  </w:tcBorders>
                </w:tcPr>
                <w:p w14:paraId="097B8CD0" w14:textId="77777777" w:rsidR="00F47528" w:rsidRDefault="00F47528">
                  <w:pPr>
                    <w:pStyle w:val="EmptyCellLayoutStyle"/>
                    <w:spacing w:after="0" w:line="240" w:lineRule="auto"/>
                  </w:pPr>
                </w:p>
              </w:tc>
              <w:tc>
                <w:tcPr>
                  <w:tcW w:w="2016" w:type="dxa"/>
                </w:tcPr>
                <w:p w14:paraId="63D5CFA4" w14:textId="77777777" w:rsidR="00F47528" w:rsidRDefault="00F47528">
                  <w:pPr>
                    <w:pStyle w:val="EmptyCellLayoutStyle"/>
                    <w:spacing w:after="0" w:line="240" w:lineRule="auto"/>
                  </w:pPr>
                </w:p>
              </w:tc>
              <w:tc>
                <w:tcPr>
                  <w:tcW w:w="254" w:type="dxa"/>
                </w:tcPr>
                <w:p w14:paraId="1C8BBCBE" w14:textId="77777777" w:rsidR="00F47528" w:rsidRDefault="00F47528">
                  <w:pPr>
                    <w:pStyle w:val="EmptyCellLayoutStyle"/>
                    <w:spacing w:after="0" w:line="240" w:lineRule="auto"/>
                  </w:pPr>
                </w:p>
              </w:tc>
              <w:tc>
                <w:tcPr>
                  <w:tcW w:w="0" w:type="dxa"/>
                </w:tcPr>
                <w:p w14:paraId="37D489A9" w14:textId="77777777" w:rsidR="00F47528" w:rsidRDefault="00F47528">
                  <w:pPr>
                    <w:pStyle w:val="EmptyCellLayoutStyle"/>
                    <w:spacing w:after="0" w:line="240" w:lineRule="auto"/>
                  </w:pPr>
                </w:p>
              </w:tc>
              <w:tc>
                <w:tcPr>
                  <w:tcW w:w="248" w:type="dxa"/>
                </w:tcPr>
                <w:p w14:paraId="6FB1DA8E" w14:textId="77777777" w:rsidR="00F47528" w:rsidRDefault="00F47528">
                  <w:pPr>
                    <w:pStyle w:val="EmptyCellLayoutStyle"/>
                    <w:spacing w:after="0" w:line="240" w:lineRule="auto"/>
                  </w:pPr>
                </w:p>
              </w:tc>
              <w:tc>
                <w:tcPr>
                  <w:tcW w:w="179" w:type="dxa"/>
                </w:tcPr>
                <w:p w14:paraId="151A6257" w14:textId="77777777" w:rsidR="00F47528" w:rsidRDefault="00F47528">
                  <w:pPr>
                    <w:pStyle w:val="EmptyCellLayoutStyle"/>
                    <w:spacing w:after="0" w:line="240" w:lineRule="auto"/>
                  </w:pPr>
                </w:p>
              </w:tc>
              <w:tc>
                <w:tcPr>
                  <w:tcW w:w="900" w:type="dxa"/>
                </w:tcPr>
                <w:p w14:paraId="303B54AF" w14:textId="77777777" w:rsidR="00F47528" w:rsidRDefault="00F47528">
                  <w:pPr>
                    <w:pStyle w:val="EmptyCellLayoutStyle"/>
                    <w:spacing w:after="0" w:line="240" w:lineRule="auto"/>
                  </w:pPr>
                </w:p>
              </w:tc>
              <w:tc>
                <w:tcPr>
                  <w:tcW w:w="1649" w:type="dxa"/>
                </w:tcPr>
                <w:p w14:paraId="6F2C9670" w14:textId="77777777" w:rsidR="00F47528" w:rsidRDefault="00F47528">
                  <w:pPr>
                    <w:pStyle w:val="EmptyCellLayoutStyle"/>
                    <w:spacing w:after="0" w:line="240" w:lineRule="auto"/>
                  </w:pPr>
                </w:p>
              </w:tc>
              <w:tc>
                <w:tcPr>
                  <w:tcW w:w="1050" w:type="dxa"/>
                </w:tcPr>
                <w:p w14:paraId="1C9430DD" w14:textId="77777777" w:rsidR="00F47528" w:rsidRDefault="00F47528">
                  <w:pPr>
                    <w:pStyle w:val="EmptyCellLayoutStyle"/>
                    <w:spacing w:after="0" w:line="240" w:lineRule="auto"/>
                  </w:pPr>
                </w:p>
              </w:tc>
              <w:tc>
                <w:tcPr>
                  <w:tcW w:w="110" w:type="dxa"/>
                </w:tcPr>
                <w:p w14:paraId="7C235098" w14:textId="77777777" w:rsidR="00F47528" w:rsidRDefault="00F47528">
                  <w:pPr>
                    <w:pStyle w:val="EmptyCellLayoutStyle"/>
                    <w:spacing w:after="0" w:line="240" w:lineRule="auto"/>
                  </w:pPr>
                </w:p>
              </w:tc>
              <w:tc>
                <w:tcPr>
                  <w:tcW w:w="68" w:type="dxa"/>
                </w:tcPr>
                <w:p w14:paraId="71D7CDE7" w14:textId="77777777" w:rsidR="00F47528" w:rsidRDefault="00F47528">
                  <w:pPr>
                    <w:pStyle w:val="EmptyCellLayoutStyle"/>
                    <w:spacing w:after="0" w:line="240" w:lineRule="auto"/>
                  </w:pPr>
                </w:p>
              </w:tc>
              <w:tc>
                <w:tcPr>
                  <w:tcW w:w="216" w:type="dxa"/>
                </w:tcPr>
                <w:p w14:paraId="7F030C54" w14:textId="77777777" w:rsidR="00F47528" w:rsidRDefault="00F47528">
                  <w:pPr>
                    <w:pStyle w:val="EmptyCellLayoutStyle"/>
                    <w:spacing w:after="0" w:line="240" w:lineRule="auto"/>
                  </w:pPr>
                </w:p>
              </w:tc>
              <w:tc>
                <w:tcPr>
                  <w:tcW w:w="2123" w:type="dxa"/>
                </w:tcPr>
                <w:p w14:paraId="32FCE4A2" w14:textId="77777777" w:rsidR="00F47528" w:rsidRDefault="00F47528">
                  <w:pPr>
                    <w:pStyle w:val="EmptyCellLayoutStyle"/>
                    <w:spacing w:after="0" w:line="240" w:lineRule="auto"/>
                  </w:pPr>
                </w:p>
              </w:tc>
              <w:tc>
                <w:tcPr>
                  <w:tcW w:w="226" w:type="dxa"/>
                  <w:tcBorders>
                    <w:right w:val="single" w:sz="7" w:space="0" w:color="000000"/>
                  </w:tcBorders>
                </w:tcPr>
                <w:p w14:paraId="2ADBE6E8" w14:textId="77777777" w:rsidR="00F47528" w:rsidRDefault="00F47528">
                  <w:pPr>
                    <w:pStyle w:val="EmptyCellLayoutStyle"/>
                    <w:spacing w:after="0" w:line="240" w:lineRule="auto"/>
                  </w:pPr>
                </w:p>
              </w:tc>
            </w:tr>
            <w:tr w:rsidR="00A122FF" w14:paraId="4C90A002" w14:textId="77777777" w:rsidTr="00A122FF">
              <w:trPr>
                <w:trHeight w:val="884"/>
              </w:trPr>
              <w:tc>
                <w:tcPr>
                  <w:tcW w:w="180" w:type="dxa"/>
                  <w:tcBorders>
                    <w:left w:val="single" w:sz="7" w:space="0" w:color="000000"/>
                  </w:tcBorders>
                </w:tcPr>
                <w:p w14:paraId="22A13CF7" w14:textId="77777777" w:rsidR="00F47528" w:rsidRDefault="00F47528">
                  <w:pPr>
                    <w:pStyle w:val="EmptyCellLayoutStyle"/>
                    <w:spacing w:after="0" w:line="240" w:lineRule="auto"/>
                  </w:pPr>
                </w:p>
              </w:tc>
              <w:tc>
                <w:tcPr>
                  <w:tcW w:w="2016" w:type="dxa"/>
                  <w:gridSpan w:val="12"/>
                </w:tcPr>
                <w:tbl>
                  <w:tblPr>
                    <w:tblW w:w="0" w:type="auto"/>
                    <w:tblCellMar>
                      <w:left w:w="0" w:type="dxa"/>
                      <w:right w:w="0" w:type="dxa"/>
                    </w:tblCellMar>
                    <w:tblLook w:val="04A0" w:firstRow="1" w:lastRow="0" w:firstColumn="1" w:lastColumn="0" w:noHBand="0" w:noVBand="1"/>
                  </w:tblPr>
                  <w:tblGrid>
                    <w:gridCol w:w="8803"/>
                  </w:tblGrid>
                  <w:tr w:rsidR="00F47528" w14:paraId="605F7E4E" w14:textId="77777777">
                    <w:trPr>
                      <w:trHeight w:val="806"/>
                    </w:trPr>
                    <w:tc>
                      <w:tcPr>
                        <w:tcW w:w="8820" w:type="dxa"/>
                        <w:tcBorders>
                          <w:top w:val="nil"/>
                          <w:left w:val="nil"/>
                          <w:bottom w:val="nil"/>
                          <w:right w:val="nil"/>
                        </w:tcBorders>
                        <w:tcMar>
                          <w:top w:w="39" w:type="dxa"/>
                          <w:left w:w="39" w:type="dxa"/>
                          <w:bottom w:w="39" w:type="dxa"/>
                          <w:right w:w="39" w:type="dxa"/>
                        </w:tcMar>
                      </w:tcPr>
                      <w:p w14:paraId="1EACA5C0" w14:textId="77777777" w:rsidR="00F47528" w:rsidRDefault="003D3B9E">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r>
                          <w:rPr>
                            <w:rFonts w:ascii="Arial" w:eastAsia="Arial" w:hAnsi="Arial"/>
                            <w:b/>
                            <w:color w:val="000000"/>
                            <w:sz w:val="28"/>
                          </w:rPr>
                          <w:br/>
                        </w:r>
                        <w:r>
                          <w:rPr>
                            <w:rFonts w:ascii="Arial" w:eastAsia="Arial" w:hAnsi="Arial"/>
                            <w:b/>
                            <w:color w:val="000000"/>
                            <w:sz w:val="28"/>
                          </w:rPr>
                          <w:br/>
                        </w:r>
                        <w:r>
                          <w:rPr>
                            <w:rFonts w:ascii="Arial" w:eastAsia="Arial" w:hAnsi="Arial"/>
                            <w:b/>
                            <w:color w:val="000000"/>
                            <w:sz w:val="28"/>
                          </w:rPr>
                          <w:br/>
                        </w:r>
                      </w:p>
                    </w:tc>
                  </w:tr>
                </w:tbl>
                <w:p w14:paraId="4A7D6215" w14:textId="77777777" w:rsidR="00F47528" w:rsidRDefault="00F47528">
                  <w:pPr>
                    <w:spacing w:after="0" w:line="240" w:lineRule="auto"/>
                  </w:pPr>
                </w:p>
              </w:tc>
              <w:tc>
                <w:tcPr>
                  <w:tcW w:w="226" w:type="dxa"/>
                  <w:tcBorders>
                    <w:right w:val="single" w:sz="7" w:space="0" w:color="000000"/>
                  </w:tcBorders>
                </w:tcPr>
                <w:p w14:paraId="2B49E2DA" w14:textId="77777777" w:rsidR="00F47528" w:rsidRDefault="00F47528">
                  <w:pPr>
                    <w:pStyle w:val="EmptyCellLayoutStyle"/>
                    <w:spacing w:after="0" w:line="240" w:lineRule="auto"/>
                  </w:pPr>
                </w:p>
              </w:tc>
            </w:tr>
            <w:tr w:rsidR="00F47528" w14:paraId="2ABD6D8D" w14:textId="77777777">
              <w:trPr>
                <w:trHeight w:val="555"/>
              </w:trPr>
              <w:tc>
                <w:tcPr>
                  <w:tcW w:w="180" w:type="dxa"/>
                  <w:tcBorders>
                    <w:left w:val="single" w:sz="7" w:space="0" w:color="000000"/>
                    <w:bottom w:val="single" w:sz="7" w:space="0" w:color="000000"/>
                  </w:tcBorders>
                </w:tcPr>
                <w:p w14:paraId="63574C42" w14:textId="77777777" w:rsidR="00F47528" w:rsidRDefault="00F47528">
                  <w:pPr>
                    <w:pStyle w:val="EmptyCellLayoutStyle"/>
                    <w:spacing w:after="0" w:line="240" w:lineRule="auto"/>
                  </w:pPr>
                </w:p>
              </w:tc>
              <w:tc>
                <w:tcPr>
                  <w:tcW w:w="2016" w:type="dxa"/>
                  <w:tcBorders>
                    <w:bottom w:val="single" w:sz="7" w:space="0" w:color="000000"/>
                  </w:tcBorders>
                </w:tcPr>
                <w:p w14:paraId="27157085" w14:textId="77777777" w:rsidR="00F47528" w:rsidRDefault="00F47528">
                  <w:pPr>
                    <w:pStyle w:val="EmptyCellLayoutStyle"/>
                    <w:spacing w:after="0" w:line="240" w:lineRule="auto"/>
                  </w:pPr>
                </w:p>
              </w:tc>
              <w:tc>
                <w:tcPr>
                  <w:tcW w:w="254" w:type="dxa"/>
                  <w:tcBorders>
                    <w:bottom w:val="single" w:sz="7" w:space="0" w:color="000000"/>
                  </w:tcBorders>
                </w:tcPr>
                <w:p w14:paraId="7C8A7169" w14:textId="77777777" w:rsidR="00F47528" w:rsidRDefault="00F47528">
                  <w:pPr>
                    <w:pStyle w:val="EmptyCellLayoutStyle"/>
                    <w:spacing w:after="0" w:line="240" w:lineRule="auto"/>
                  </w:pPr>
                </w:p>
              </w:tc>
              <w:tc>
                <w:tcPr>
                  <w:tcW w:w="0" w:type="dxa"/>
                  <w:tcBorders>
                    <w:bottom w:val="single" w:sz="7" w:space="0" w:color="000000"/>
                  </w:tcBorders>
                </w:tcPr>
                <w:p w14:paraId="662DB3D7" w14:textId="77777777" w:rsidR="00F47528" w:rsidRDefault="00F47528">
                  <w:pPr>
                    <w:pStyle w:val="EmptyCellLayoutStyle"/>
                    <w:spacing w:after="0" w:line="240" w:lineRule="auto"/>
                  </w:pPr>
                </w:p>
              </w:tc>
              <w:tc>
                <w:tcPr>
                  <w:tcW w:w="248" w:type="dxa"/>
                  <w:tcBorders>
                    <w:bottom w:val="single" w:sz="7" w:space="0" w:color="000000"/>
                  </w:tcBorders>
                </w:tcPr>
                <w:p w14:paraId="02593220" w14:textId="77777777" w:rsidR="00F47528" w:rsidRDefault="00F47528">
                  <w:pPr>
                    <w:pStyle w:val="EmptyCellLayoutStyle"/>
                    <w:spacing w:after="0" w:line="240" w:lineRule="auto"/>
                  </w:pPr>
                </w:p>
              </w:tc>
              <w:tc>
                <w:tcPr>
                  <w:tcW w:w="179" w:type="dxa"/>
                  <w:tcBorders>
                    <w:bottom w:val="single" w:sz="7" w:space="0" w:color="000000"/>
                  </w:tcBorders>
                </w:tcPr>
                <w:p w14:paraId="32E4A222" w14:textId="77777777" w:rsidR="00F47528" w:rsidRDefault="00F47528">
                  <w:pPr>
                    <w:pStyle w:val="EmptyCellLayoutStyle"/>
                    <w:spacing w:after="0" w:line="240" w:lineRule="auto"/>
                  </w:pPr>
                </w:p>
              </w:tc>
              <w:tc>
                <w:tcPr>
                  <w:tcW w:w="900" w:type="dxa"/>
                  <w:tcBorders>
                    <w:bottom w:val="single" w:sz="7" w:space="0" w:color="000000"/>
                  </w:tcBorders>
                </w:tcPr>
                <w:p w14:paraId="082CC827" w14:textId="77777777" w:rsidR="00F47528" w:rsidRDefault="00F47528">
                  <w:pPr>
                    <w:pStyle w:val="EmptyCellLayoutStyle"/>
                    <w:spacing w:after="0" w:line="240" w:lineRule="auto"/>
                  </w:pPr>
                </w:p>
              </w:tc>
              <w:tc>
                <w:tcPr>
                  <w:tcW w:w="1649" w:type="dxa"/>
                  <w:tcBorders>
                    <w:bottom w:val="single" w:sz="7" w:space="0" w:color="000000"/>
                  </w:tcBorders>
                </w:tcPr>
                <w:p w14:paraId="39072376" w14:textId="77777777" w:rsidR="00F47528" w:rsidRDefault="00F47528">
                  <w:pPr>
                    <w:pStyle w:val="EmptyCellLayoutStyle"/>
                    <w:spacing w:after="0" w:line="240" w:lineRule="auto"/>
                  </w:pPr>
                </w:p>
              </w:tc>
              <w:tc>
                <w:tcPr>
                  <w:tcW w:w="1050" w:type="dxa"/>
                  <w:tcBorders>
                    <w:bottom w:val="single" w:sz="7" w:space="0" w:color="000000"/>
                  </w:tcBorders>
                </w:tcPr>
                <w:p w14:paraId="61E82E8C" w14:textId="77777777" w:rsidR="00F47528" w:rsidRDefault="00F47528">
                  <w:pPr>
                    <w:pStyle w:val="EmptyCellLayoutStyle"/>
                    <w:spacing w:after="0" w:line="240" w:lineRule="auto"/>
                  </w:pPr>
                </w:p>
              </w:tc>
              <w:tc>
                <w:tcPr>
                  <w:tcW w:w="110" w:type="dxa"/>
                  <w:tcBorders>
                    <w:bottom w:val="single" w:sz="7" w:space="0" w:color="000000"/>
                  </w:tcBorders>
                </w:tcPr>
                <w:p w14:paraId="234E920B" w14:textId="77777777" w:rsidR="00F47528" w:rsidRDefault="00F47528">
                  <w:pPr>
                    <w:pStyle w:val="EmptyCellLayoutStyle"/>
                    <w:spacing w:after="0" w:line="240" w:lineRule="auto"/>
                  </w:pPr>
                </w:p>
              </w:tc>
              <w:tc>
                <w:tcPr>
                  <w:tcW w:w="68" w:type="dxa"/>
                  <w:tcBorders>
                    <w:bottom w:val="single" w:sz="7" w:space="0" w:color="000000"/>
                  </w:tcBorders>
                </w:tcPr>
                <w:p w14:paraId="18457A07" w14:textId="77777777" w:rsidR="00F47528" w:rsidRDefault="00F47528">
                  <w:pPr>
                    <w:pStyle w:val="EmptyCellLayoutStyle"/>
                    <w:spacing w:after="0" w:line="240" w:lineRule="auto"/>
                  </w:pPr>
                </w:p>
              </w:tc>
              <w:tc>
                <w:tcPr>
                  <w:tcW w:w="216" w:type="dxa"/>
                  <w:tcBorders>
                    <w:bottom w:val="single" w:sz="7" w:space="0" w:color="000000"/>
                  </w:tcBorders>
                </w:tcPr>
                <w:p w14:paraId="3C6723B4" w14:textId="77777777" w:rsidR="00F47528" w:rsidRDefault="00F47528">
                  <w:pPr>
                    <w:pStyle w:val="EmptyCellLayoutStyle"/>
                    <w:spacing w:after="0" w:line="240" w:lineRule="auto"/>
                  </w:pPr>
                </w:p>
              </w:tc>
              <w:tc>
                <w:tcPr>
                  <w:tcW w:w="2123" w:type="dxa"/>
                  <w:tcBorders>
                    <w:bottom w:val="single" w:sz="7" w:space="0" w:color="000000"/>
                  </w:tcBorders>
                </w:tcPr>
                <w:p w14:paraId="5BD17CF7" w14:textId="77777777" w:rsidR="00F47528" w:rsidRDefault="00F47528">
                  <w:pPr>
                    <w:pStyle w:val="EmptyCellLayoutStyle"/>
                    <w:spacing w:after="0" w:line="240" w:lineRule="auto"/>
                  </w:pPr>
                </w:p>
              </w:tc>
              <w:tc>
                <w:tcPr>
                  <w:tcW w:w="226" w:type="dxa"/>
                  <w:tcBorders>
                    <w:bottom w:val="single" w:sz="7" w:space="0" w:color="000000"/>
                    <w:right w:val="single" w:sz="7" w:space="0" w:color="000000"/>
                  </w:tcBorders>
                </w:tcPr>
                <w:p w14:paraId="0EB40200" w14:textId="77777777" w:rsidR="00F47528" w:rsidRDefault="00F47528">
                  <w:pPr>
                    <w:pStyle w:val="EmptyCellLayoutStyle"/>
                    <w:spacing w:after="0" w:line="240" w:lineRule="auto"/>
                  </w:pPr>
                </w:p>
              </w:tc>
            </w:tr>
          </w:tbl>
          <w:p w14:paraId="402092DD" w14:textId="77777777" w:rsidR="00F47528" w:rsidRDefault="00F47528">
            <w:pPr>
              <w:spacing w:after="0" w:line="240" w:lineRule="auto"/>
            </w:pPr>
          </w:p>
        </w:tc>
        <w:tc>
          <w:tcPr>
            <w:tcW w:w="24" w:type="dxa"/>
          </w:tcPr>
          <w:p w14:paraId="3CAEFD8E" w14:textId="77777777" w:rsidR="00F47528" w:rsidRDefault="00F47528">
            <w:pPr>
              <w:pStyle w:val="EmptyCellLayoutStyle"/>
              <w:spacing w:after="0" w:line="240" w:lineRule="auto"/>
            </w:pPr>
          </w:p>
        </w:tc>
      </w:tr>
    </w:tbl>
    <w:p w14:paraId="1EE79CAC" w14:textId="77777777" w:rsidR="00F47528" w:rsidRDefault="003D3B9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720"/>
        <w:gridCol w:w="6840"/>
        <w:gridCol w:w="1666"/>
        <w:gridCol w:w="24"/>
      </w:tblGrid>
      <w:tr w:rsidR="00F47528" w14:paraId="10E358E3" w14:textId="77777777">
        <w:trPr>
          <w:trHeight w:val="180"/>
        </w:trPr>
        <w:tc>
          <w:tcPr>
            <w:tcW w:w="180" w:type="dxa"/>
          </w:tcPr>
          <w:p w14:paraId="367229DB" w14:textId="77777777" w:rsidR="00F47528" w:rsidRDefault="00F47528">
            <w:pPr>
              <w:pStyle w:val="EmptyCellLayoutStyle"/>
              <w:spacing w:after="0" w:line="240" w:lineRule="auto"/>
            </w:pPr>
          </w:p>
        </w:tc>
        <w:tc>
          <w:tcPr>
            <w:tcW w:w="720" w:type="dxa"/>
          </w:tcPr>
          <w:p w14:paraId="54BC9950" w14:textId="77777777" w:rsidR="00F47528" w:rsidRDefault="00F47528">
            <w:pPr>
              <w:pStyle w:val="EmptyCellLayoutStyle"/>
              <w:spacing w:after="0" w:line="240" w:lineRule="auto"/>
            </w:pPr>
          </w:p>
        </w:tc>
        <w:tc>
          <w:tcPr>
            <w:tcW w:w="6840" w:type="dxa"/>
          </w:tcPr>
          <w:p w14:paraId="62527B56" w14:textId="77777777" w:rsidR="00F47528" w:rsidRDefault="00F47528">
            <w:pPr>
              <w:pStyle w:val="EmptyCellLayoutStyle"/>
              <w:spacing w:after="0" w:line="240" w:lineRule="auto"/>
            </w:pPr>
          </w:p>
        </w:tc>
        <w:tc>
          <w:tcPr>
            <w:tcW w:w="1666" w:type="dxa"/>
          </w:tcPr>
          <w:p w14:paraId="115273F4" w14:textId="77777777" w:rsidR="00F47528" w:rsidRDefault="00F47528">
            <w:pPr>
              <w:pStyle w:val="EmptyCellLayoutStyle"/>
              <w:spacing w:after="0" w:line="240" w:lineRule="auto"/>
            </w:pPr>
          </w:p>
        </w:tc>
        <w:tc>
          <w:tcPr>
            <w:tcW w:w="24" w:type="dxa"/>
          </w:tcPr>
          <w:p w14:paraId="233705B9" w14:textId="77777777" w:rsidR="00F47528" w:rsidRDefault="00F47528">
            <w:pPr>
              <w:pStyle w:val="EmptyCellLayoutStyle"/>
              <w:spacing w:after="0" w:line="240" w:lineRule="auto"/>
            </w:pPr>
          </w:p>
        </w:tc>
      </w:tr>
      <w:tr w:rsidR="00F47528" w14:paraId="7E29B092" w14:textId="77777777">
        <w:trPr>
          <w:trHeight w:val="540"/>
        </w:trPr>
        <w:tc>
          <w:tcPr>
            <w:tcW w:w="180" w:type="dxa"/>
          </w:tcPr>
          <w:p w14:paraId="7CD5A54C" w14:textId="77777777" w:rsidR="00F47528" w:rsidRDefault="00F47528">
            <w:pPr>
              <w:pStyle w:val="EmptyCellLayoutStyle"/>
              <w:spacing w:after="0" w:line="240" w:lineRule="auto"/>
            </w:pPr>
          </w:p>
        </w:tc>
        <w:tc>
          <w:tcPr>
            <w:tcW w:w="720" w:type="dxa"/>
          </w:tcPr>
          <w:p w14:paraId="2B335497" w14:textId="77777777" w:rsidR="00F47528" w:rsidRDefault="00F47528">
            <w:pPr>
              <w:pStyle w:val="EmptyCellLayoutStyle"/>
              <w:spacing w:after="0" w:line="240" w:lineRule="auto"/>
            </w:pPr>
          </w:p>
        </w:tc>
        <w:tc>
          <w:tcPr>
            <w:tcW w:w="6840" w:type="dxa"/>
          </w:tcPr>
          <w:tbl>
            <w:tblPr>
              <w:tblW w:w="0" w:type="auto"/>
              <w:tblCellMar>
                <w:left w:w="0" w:type="dxa"/>
                <w:right w:w="0" w:type="dxa"/>
              </w:tblCellMar>
              <w:tblLook w:val="04A0" w:firstRow="1" w:lastRow="0" w:firstColumn="1" w:lastColumn="0" w:noHBand="0" w:noVBand="1"/>
            </w:tblPr>
            <w:tblGrid>
              <w:gridCol w:w="6840"/>
            </w:tblGrid>
            <w:tr w:rsidR="00F47528" w14:paraId="331C7684" w14:textId="77777777">
              <w:trPr>
                <w:trHeight w:val="462"/>
              </w:trPr>
              <w:tc>
                <w:tcPr>
                  <w:tcW w:w="6840" w:type="dxa"/>
                  <w:tcBorders>
                    <w:top w:val="nil"/>
                    <w:left w:val="nil"/>
                    <w:bottom w:val="nil"/>
                    <w:right w:val="nil"/>
                  </w:tcBorders>
                  <w:tcMar>
                    <w:top w:w="39" w:type="dxa"/>
                    <w:left w:w="39" w:type="dxa"/>
                    <w:bottom w:w="39" w:type="dxa"/>
                    <w:right w:w="39" w:type="dxa"/>
                  </w:tcMar>
                </w:tcPr>
                <w:p w14:paraId="6B40E19F" w14:textId="77777777" w:rsidR="00F47528" w:rsidRDefault="003D3B9E">
                  <w:pPr>
                    <w:spacing w:after="0" w:line="240" w:lineRule="auto"/>
                    <w:jc w:val="center"/>
                  </w:pPr>
                  <w:r>
                    <w:rPr>
                      <w:b/>
                      <w:color w:val="000000"/>
                      <w:sz w:val="36"/>
                      <w:u w:val="single"/>
                    </w:rPr>
                    <w:t>SUMMARY OF OVERALL FINDINGS</w:t>
                  </w:r>
                </w:p>
              </w:tc>
            </w:tr>
          </w:tbl>
          <w:p w14:paraId="65FB7334" w14:textId="77777777" w:rsidR="00F47528" w:rsidRDefault="00F47528">
            <w:pPr>
              <w:spacing w:after="0" w:line="240" w:lineRule="auto"/>
            </w:pPr>
          </w:p>
        </w:tc>
        <w:tc>
          <w:tcPr>
            <w:tcW w:w="1666" w:type="dxa"/>
          </w:tcPr>
          <w:p w14:paraId="7A7F7624" w14:textId="77777777" w:rsidR="00F47528" w:rsidRDefault="00F47528">
            <w:pPr>
              <w:pStyle w:val="EmptyCellLayoutStyle"/>
              <w:spacing w:after="0" w:line="240" w:lineRule="auto"/>
            </w:pPr>
          </w:p>
        </w:tc>
        <w:tc>
          <w:tcPr>
            <w:tcW w:w="24" w:type="dxa"/>
          </w:tcPr>
          <w:p w14:paraId="06E444A2" w14:textId="77777777" w:rsidR="00F47528" w:rsidRDefault="00F47528">
            <w:pPr>
              <w:pStyle w:val="EmptyCellLayoutStyle"/>
              <w:spacing w:after="0" w:line="240" w:lineRule="auto"/>
            </w:pPr>
          </w:p>
        </w:tc>
      </w:tr>
      <w:tr w:rsidR="00F47528" w14:paraId="499BD315" w14:textId="77777777">
        <w:trPr>
          <w:trHeight w:val="180"/>
        </w:trPr>
        <w:tc>
          <w:tcPr>
            <w:tcW w:w="180" w:type="dxa"/>
          </w:tcPr>
          <w:p w14:paraId="2067DA4F" w14:textId="77777777" w:rsidR="00F47528" w:rsidRDefault="00F47528">
            <w:pPr>
              <w:pStyle w:val="EmptyCellLayoutStyle"/>
              <w:spacing w:after="0" w:line="240" w:lineRule="auto"/>
            </w:pPr>
          </w:p>
        </w:tc>
        <w:tc>
          <w:tcPr>
            <w:tcW w:w="720" w:type="dxa"/>
          </w:tcPr>
          <w:p w14:paraId="4B2ED98C" w14:textId="77777777" w:rsidR="00F47528" w:rsidRDefault="00F47528">
            <w:pPr>
              <w:pStyle w:val="EmptyCellLayoutStyle"/>
              <w:spacing w:after="0" w:line="240" w:lineRule="auto"/>
            </w:pPr>
          </w:p>
        </w:tc>
        <w:tc>
          <w:tcPr>
            <w:tcW w:w="6840" w:type="dxa"/>
          </w:tcPr>
          <w:p w14:paraId="5F5CA952" w14:textId="77777777" w:rsidR="00F47528" w:rsidRDefault="00F47528">
            <w:pPr>
              <w:pStyle w:val="EmptyCellLayoutStyle"/>
              <w:spacing w:after="0" w:line="240" w:lineRule="auto"/>
            </w:pPr>
          </w:p>
        </w:tc>
        <w:tc>
          <w:tcPr>
            <w:tcW w:w="1666" w:type="dxa"/>
          </w:tcPr>
          <w:p w14:paraId="00D8AA5A" w14:textId="77777777" w:rsidR="00F47528" w:rsidRDefault="00F47528">
            <w:pPr>
              <w:pStyle w:val="EmptyCellLayoutStyle"/>
              <w:spacing w:after="0" w:line="240" w:lineRule="auto"/>
            </w:pPr>
          </w:p>
        </w:tc>
        <w:tc>
          <w:tcPr>
            <w:tcW w:w="24" w:type="dxa"/>
          </w:tcPr>
          <w:p w14:paraId="130BDFF7" w14:textId="77777777" w:rsidR="00F47528" w:rsidRDefault="00F47528">
            <w:pPr>
              <w:pStyle w:val="EmptyCellLayoutStyle"/>
              <w:spacing w:after="0" w:line="240" w:lineRule="auto"/>
            </w:pPr>
          </w:p>
        </w:tc>
      </w:tr>
      <w:tr w:rsidR="00A122FF" w14:paraId="11EB0135" w14:textId="77777777" w:rsidTr="00A122FF">
        <w:tc>
          <w:tcPr>
            <w:tcW w:w="180" w:type="dxa"/>
          </w:tcPr>
          <w:p w14:paraId="79FDB57D" w14:textId="77777777" w:rsidR="00F47528" w:rsidRDefault="00F47528">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8"/>
              <w:gridCol w:w="2338"/>
              <w:gridCol w:w="179"/>
              <w:gridCol w:w="4312"/>
              <w:gridCol w:w="1436"/>
              <w:gridCol w:w="585"/>
            </w:tblGrid>
            <w:tr w:rsidR="00F47528" w14:paraId="625A77B8" w14:textId="77777777">
              <w:trPr>
                <w:trHeight w:val="180"/>
              </w:trPr>
              <w:tc>
                <w:tcPr>
                  <w:tcW w:w="360" w:type="dxa"/>
                  <w:tcBorders>
                    <w:top w:val="single" w:sz="7" w:space="0" w:color="000000"/>
                    <w:left w:val="single" w:sz="7" w:space="0" w:color="000000"/>
                  </w:tcBorders>
                </w:tcPr>
                <w:p w14:paraId="1528714D" w14:textId="77777777" w:rsidR="00F47528" w:rsidRDefault="00F47528">
                  <w:pPr>
                    <w:pStyle w:val="EmptyCellLayoutStyle"/>
                    <w:spacing w:after="0" w:line="240" w:lineRule="auto"/>
                  </w:pPr>
                </w:p>
              </w:tc>
              <w:tc>
                <w:tcPr>
                  <w:tcW w:w="2340" w:type="dxa"/>
                  <w:tcBorders>
                    <w:top w:val="single" w:sz="7" w:space="0" w:color="000000"/>
                  </w:tcBorders>
                </w:tcPr>
                <w:p w14:paraId="4B8F583C" w14:textId="77777777" w:rsidR="00F47528" w:rsidRDefault="00F47528">
                  <w:pPr>
                    <w:pStyle w:val="EmptyCellLayoutStyle"/>
                    <w:spacing w:after="0" w:line="240" w:lineRule="auto"/>
                  </w:pPr>
                </w:p>
              </w:tc>
              <w:tc>
                <w:tcPr>
                  <w:tcW w:w="179" w:type="dxa"/>
                  <w:tcBorders>
                    <w:top w:val="single" w:sz="7" w:space="0" w:color="000000"/>
                  </w:tcBorders>
                </w:tcPr>
                <w:p w14:paraId="5538D7A7" w14:textId="77777777" w:rsidR="00F47528" w:rsidRDefault="00F47528">
                  <w:pPr>
                    <w:pStyle w:val="EmptyCellLayoutStyle"/>
                    <w:spacing w:after="0" w:line="240" w:lineRule="auto"/>
                  </w:pPr>
                </w:p>
              </w:tc>
              <w:tc>
                <w:tcPr>
                  <w:tcW w:w="4320" w:type="dxa"/>
                  <w:tcBorders>
                    <w:top w:val="single" w:sz="7" w:space="0" w:color="000000"/>
                  </w:tcBorders>
                </w:tcPr>
                <w:p w14:paraId="00B6040E" w14:textId="77777777" w:rsidR="00F47528" w:rsidRDefault="00F47528">
                  <w:pPr>
                    <w:pStyle w:val="EmptyCellLayoutStyle"/>
                    <w:spacing w:after="0" w:line="240" w:lineRule="auto"/>
                  </w:pPr>
                </w:p>
              </w:tc>
              <w:tc>
                <w:tcPr>
                  <w:tcW w:w="1439" w:type="dxa"/>
                  <w:tcBorders>
                    <w:top w:val="single" w:sz="7" w:space="0" w:color="000000"/>
                  </w:tcBorders>
                </w:tcPr>
                <w:p w14:paraId="61C62D27" w14:textId="77777777" w:rsidR="00F47528" w:rsidRDefault="00F47528">
                  <w:pPr>
                    <w:pStyle w:val="EmptyCellLayoutStyle"/>
                    <w:spacing w:after="0" w:line="240" w:lineRule="auto"/>
                  </w:pPr>
                </w:p>
              </w:tc>
              <w:tc>
                <w:tcPr>
                  <w:tcW w:w="586" w:type="dxa"/>
                  <w:tcBorders>
                    <w:top w:val="single" w:sz="7" w:space="0" w:color="000000"/>
                    <w:right w:val="single" w:sz="7" w:space="0" w:color="000000"/>
                  </w:tcBorders>
                </w:tcPr>
                <w:p w14:paraId="0ABF277C" w14:textId="77777777" w:rsidR="00F47528" w:rsidRDefault="00F47528">
                  <w:pPr>
                    <w:pStyle w:val="EmptyCellLayoutStyle"/>
                    <w:spacing w:after="0" w:line="240" w:lineRule="auto"/>
                  </w:pPr>
                </w:p>
              </w:tc>
            </w:tr>
            <w:tr w:rsidR="00F47528" w14:paraId="3BD24B60" w14:textId="77777777">
              <w:trPr>
                <w:trHeight w:val="359"/>
              </w:trPr>
              <w:tc>
                <w:tcPr>
                  <w:tcW w:w="360" w:type="dxa"/>
                  <w:tcBorders>
                    <w:left w:val="single" w:sz="7" w:space="0" w:color="000000"/>
                  </w:tcBorders>
                </w:tcPr>
                <w:p w14:paraId="43AFA61C" w14:textId="77777777" w:rsidR="00F47528" w:rsidRDefault="00F47528">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F47528" w14:paraId="2455B893" w14:textId="77777777">
                    <w:trPr>
                      <w:trHeight w:val="282"/>
                    </w:trPr>
                    <w:tc>
                      <w:tcPr>
                        <w:tcW w:w="2340" w:type="dxa"/>
                        <w:tcBorders>
                          <w:top w:val="nil"/>
                          <w:left w:val="nil"/>
                          <w:bottom w:val="nil"/>
                          <w:right w:val="nil"/>
                        </w:tcBorders>
                        <w:tcMar>
                          <w:top w:w="39" w:type="dxa"/>
                          <w:left w:w="39" w:type="dxa"/>
                          <w:bottom w:w="39" w:type="dxa"/>
                          <w:right w:w="39" w:type="dxa"/>
                        </w:tcMar>
                      </w:tcPr>
                      <w:p w14:paraId="448458F6" w14:textId="77777777" w:rsidR="00F47528" w:rsidRDefault="003D3B9E">
                        <w:pPr>
                          <w:spacing w:after="0" w:line="240" w:lineRule="auto"/>
                        </w:pPr>
                        <w:r>
                          <w:rPr>
                            <w:rFonts w:ascii="Arial" w:eastAsia="Arial" w:hAnsi="Arial"/>
                            <w:b/>
                            <w:color w:val="000000"/>
                          </w:rPr>
                          <w:t>Provider</w:t>
                        </w:r>
                      </w:p>
                    </w:tc>
                  </w:tr>
                </w:tbl>
                <w:p w14:paraId="0796A5C4" w14:textId="77777777" w:rsidR="00F47528" w:rsidRDefault="00F47528">
                  <w:pPr>
                    <w:spacing w:after="0" w:line="240" w:lineRule="auto"/>
                  </w:pPr>
                </w:p>
              </w:tc>
              <w:tc>
                <w:tcPr>
                  <w:tcW w:w="179" w:type="dxa"/>
                </w:tcPr>
                <w:p w14:paraId="3961F2D2" w14:textId="77777777" w:rsidR="00F47528" w:rsidRDefault="00F47528">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F47528" w14:paraId="796FD517" w14:textId="77777777">
                    <w:trPr>
                      <w:trHeight w:val="282"/>
                    </w:trPr>
                    <w:tc>
                      <w:tcPr>
                        <w:tcW w:w="4320" w:type="dxa"/>
                        <w:tcBorders>
                          <w:top w:val="nil"/>
                          <w:left w:val="nil"/>
                          <w:bottom w:val="nil"/>
                          <w:right w:val="nil"/>
                        </w:tcBorders>
                        <w:tcMar>
                          <w:top w:w="39" w:type="dxa"/>
                          <w:left w:w="39" w:type="dxa"/>
                          <w:bottom w:w="39" w:type="dxa"/>
                          <w:right w:w="39" w:type="dxa"/>
                        </w:tcMar>
                      </w:tcPr>
                      <w:p w14:paraId="7DAD38FA" w14:textId="77777777" w:rsidR="00F47528" w:rsidRDefault="003D3B9E">
                        <w:pPr>
                          <w:spacing w:after="0" w:line="240" w:lineRule="auto"/>
                        </w:pPr>
                        <w:r>
                          <w:rPr>
                            <w:rFonts w:ascii="Arial" w:eastAsia="Arial" w:hAnsi="Arial"/>
                            <w:color w:val="000000"/>
                          </w:rPr>
                          <w:t>Nashoba Learning Group, Inc.</w:t>
                        </w:r>
                      </w:p>
                    </w:tc>
                  </w:tr>
                </w:tbl>
                <w:p w14:paraId="524EC060" w14:textId="77777777" w:rsidR="00F47528" w:rsidRDefault="00F47528">
                  <w:pPr>
                    <w:spacing w:after="0" w:line="240" w:lineRule="auto"/>
                  </w:pPr>
                </w:p>
              </w:tc>
              <w:tc>
                <w:tcPr>
                  <w:tcW w:w="1439" w:type="dxa"/>
                </w:tcPr>
                <w:p w14:paraId="323707CE" w14:textId="77777777" w:rsidR="00F47528" w:rsidRDefault="00F47528">
                  <w:pPr>
                    <w:pStyle w:val="EmptyCellLayoutStyle"/>
                    <w:spacing w:after="0" w:line="240" w:lineRule="auto"/>
                  </w:pPr>
                </w:p>
              </w:tc>
              <w:tc>
                <w:tcPr>
                  <w:tcW w:w="586" w:type="dxa"/>
                  <w:tcBorders>
                    <w:right w:val="single" w:sz="7" w:space="0" w:color="000000"/>
                  </w:tcBorders>
                </w:tcPr>
                <w:p w14:paraId="04333704" w14:textId="77777777" w:rsidR="00F47528" w:rsidRDefault="00F47528">
                  <w:pPr>
                    <w:pStyle w:val="EmptyCellLayoutStyle"/>
                    <w:spacing w:after="0" w:line="240" w:lineRule="auto"/>
                  </w:pPr>
                </w:p>
              </w:tc>
            </w:tr>
            <w:tr w:rsidR="00F47528" w14:paraId="38339878" w14:textId="77777777">
              <w:trPr>
                <w:trHeight w:val="180"/>
              </w:trPr>
              <w:tc>
                <w:tcPr>
                  <w:tcW w:w="360" w:type="dxa"/>
                  <w:tcBorders>
                    <w:left w:val="single" w:sz="7" w:space="0" w:color="000000"/>
                  </w:tcBorders>
                </w:tcPr>
                <w:p w14:paraId="0DA28130" w14:textId="77777777" w:rsidR="00F47528" w:rsidRDefault="00F47528">
                  <w:pPr>
                    <w:pStyle w:val="EmptyCellLayoutStyle"/>
                    <w:spacing w:after="0" w:line="240" w:lineRule="auto"/>
                  </w:pPr>
                </w:p>
              </w:tc>
              <w:tc>
                <w:tcPr>
                  <w:tcW w:w="2340" w:type="dxa"/>
                </w:tcPr>
                <w:p w14:paraId="2E42C3B7" w14:textId="77777777" w:rsidR="00F47528" w:rsidRDefault="00F47528">
                  <w:pPr>
                    <w:pStyle w:val="EmptyCellLayoutStyle"/>
                    <w:spacing w:after="0" w:line="240" w:lineRule="auto"/>
                  </w:pPr>
                </w:p>
              </w:tc>
              <w:tc>
                <w:tcPr>
                  <w:tcW w:w="179" w:type="dxa"/>
                </w:tcPr>
                <w:p w14:paraId="525AFC93" w14:textId="77777777" w:rsidR="00F47528" w:rsidRDefault="00F47528">
                  <w:pPr>
                    <w:pStyle w:val="EmptyCellLayoutStyle"/>
                    <w:spacing w:after="0" w:line="240" w:lineRule="auto"/>
                  </w:pPr>
                </w:p>
              </w:tc>
              <w:tc>
                <w:tcPr>
                  <w:tcW w:w="4320" w:type="dxa"/>
                </w:tcPr>
                <w:p w14:paraId="07987CFB" w14:textId="77777777" w:rsidR="00F47528" w:rsidRDefault="00F47528">
                  <w:pPr>
                    <w:pStyle w:val="EmptyCellLayoutStyle"/>
                    <w:spacing w:after="0" w:line="240" w:lineRule="auto"/>
                  </w:pPr>
                </w:p>
              </w:tc>
              <w:tc>
                <w:tcPr>
                  <w:tcW w:w="1439" w:type="dxa"/>
                </w:tcPr>
                <w:p w14:paraId="7FFF5A09" w14:textId="77777777" w:rsidR="00F47528" w:rsidRDefault="00F47528">
                  <w:pPr>
                    <w:pStyle w:val="EmptyCellLayoutStyle"/>
                    <w:spacing w:after="0" w:line="240" w:lineRule="auto"/>
                  </w:pPr>
                </w:p>
              </w:tc>
              <w:tc>
                <w:tcPr>
                  <w:tcW w:w="586" w:type="dxa"/>
                  <w:tcBorders>
                    <w:right w:val="single" w:sz="7" w:space="0" w:color="000000"/>
                  </w:tcBorders>
                </w:tcPr>
                <w:p w14:paraId="022DF599" w14:textId="77777777" w:rsidR="00F47528" w:rsidRDefault="00F47528">
                  <w:pPr>
                    <w:pStyle w:val="EmptyCellLayoutStyle"/>
                    <w:spacing w:after="0" w:line="240" w:lineRule="auto"/>
                  </w:pPr>
                </w:p>
              </w:tc>
            </w:tr>
            <w:tr w:rsidR="00F47528" w14:paraId="7415D9BA" w14:textId="77777777">
              <w:trPr>
                <w:trHeight w:val="359"/>
              </w:trPr>
              <w:tc>
                <w:tcPr>
                  <w:tcW w:w="360" w:type="dxa"/>
                  <w:tcBorders>
                    <w:left w:val="single" w:sz="7" w:space="0" w:color="000000"/>
                  </w:tcBorders>
                </w:tcPr>
                <w:p w14:paraId="2E6CFBAE" w14:textId="77777777" w:rsidR="00F47528" w:rsidRDefault="00F47528">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F47528" w14:paraId="69727C3C" w14:textId="77777777">
                    <w:trPr>
                      <w:trHeight w:val="282"/>
                    </w:trPr>
                    <w:tc>
                      <w:tcPr>
                        <w:tcW w:w="2340" w:type="dxa"/>
                        <w:tcBorders>
                          <w:top w:val="nil"/>
                          <w:left w:val="nil"/>
                          <w:bottom w:val="nil"/>
                          <w:right w:val="nil"/>
                        </w:tcBorders>
                        <w:tcMar>
                          <w:top w:w="39" w:type="dxa"/>
                          <w:left w:w="39" w:type="dxa"/>
                          <w:bottom w:w="39" w:type="dxa"/>
                          <w:right w:w="39" w:type="dxa"/>
                        </w:tcMar>
                      </w:tcPr>
                      <w:p w14:paraId="260002A7" w14:textId="77777777" w:rsidR="00F47528" w:rsidRDefault="003D3B9E">
                        <w:pPr>
                          <w:spacing w:after="0" w:line="240" w:lineRule="auto"/>
                        </w:pPr>
                        <w:r>
                          <w:rPr>
                            <w:rFonts w:ascii="Arial" w:eastAsia="Arial" w:hAnsi="Arial"/>
                            <w:b/>
                            <w:color w:val="000000"/>
                          </w:rPr>
                          <w:t>Review Dates</w:t>
                        </w:r>
                      </w:p>
                    </w:tc>
                  </w:tr>
                </w:tbl>
                <w:p w14:paraId="6814F325" w14:textId="77777777" w:rsidR="00F47528" w:rsidRDefault="00F47528">
                  <w:pPr>
                    <w:spacing w:after="0" w:line="240" w:lineRule="auto"/>
                  </w:pPr>
                </w:p>
              </w:tc>
              <w:tc>
                <w:tcPr>
                  <w:tcW w:w="179" w:type="dxa"/>
                </w:tcPr>
                <w:p w14:paraId="06C0BB1F" w14:textId="77777777" w:rsidR="00F47528" w:rsidRDefault="00F47528">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F47528" w14:paraId="1E7ADFC2" w14:textId="77777777">
                    <w:trPr>
                      <w:trHeight w:val="282"/>
                    </w:trPr>
                    <w:tc>
                      <w:tcPr>
                        <w:tcW w:w="4320" w:type="dxa"/>
                        <w:tcBorders>
                          <w:top w:val="nil"/>
                          <w:left w:val="nil"/>
                          <w:bottom w:val="nil"/>
                          <w:right w:val="nil"/>
                        </w:tcBorders>
                        <w:tcMar>
                          <w:top w:w="39" w:type="dxa"/>
                          <w:left w:w="39" w:type="dxa"/>
                          <w:bottom w:w="39" w:type="dxa"/>
                          <w:right w:w="39" w:type="dxa"/>
                        </w:tcMar>
                      </w:tcPr>
                      <w:p w14:paraId="2AD73E39" w14:textId="77777777" w:rsidR="00F47528" w:rsidRDefault="003D3B9E">
                        <w:pPr>
                          <w:spacing w:after="0" w:line="240" w:lineRule="auto"/>
                        </w:pPr>
                        <w:r>
                          <w:rPr>
                            <w:rFonts w:ascii="Arial" w:eastAsia="Arial" w:hAnsi="Arial"/>
                            <w:color w:val="000000"/>
                          </w:rPr>
                          <w:t>3/23/2022 - 3/29/2022</w:t>
                        </w:r>
                      </w:p>
                    </w:tc>
                  </w:tr>
                </w:tbl>
                <w:p w14:paraId="6AE6E127" w14:textId="77777777" w:rsidR="00F47528" w:rsidRDefault="00F47528">
                  <w:pPr>
                    <w:spacing w:after="0" w:line="240" w:lineRule="auto"/>
                  </w:pPr>
                </w:p>
              </w:tc>
              <w:tc>
                <w:tcPr>
                  <w:tcW w:w="1439" w:type="dxa"/>
                </w:tcPr>
                <w:p w14:paraId="3658808B" w14:textId="77777777" w:rsidR="00F47528" w:rsidRDefault="00F47528">
                  <w:pPr>
                    <w:pStyle w:val="EmptyCellLayoutStyle"/>
                    <w:spacing w:after="0" w:line="240" w:lineRule="auto"/>
                  </w:pPr>
                </w:p>
              </w:tc>
              <w:tc>
                <w:tcPr>
                  <w:tcW w:w="586" w:type="dxa"/>
                  <w:tcBorders>
                    <w:right w:val="single" w:sz="7" w:space="0" w:color="000000"/>
                  </w:tcBorders>
                </w:tcPr>
                <w:p w14:paraId="7C481335" w14:textId="77777777" w:rsidR="00F47528" w:rsidRDefault="00F47528">
                  <w:pPr>
                    <w:pStyle w:val="EmptyCellLayoutStyle"/>
                    <w:spacing w:after="0" w:line="240" w:lineRule="auto"/>
                  </w:pPr>
                </w:p>
              </w:tc>
            </w:tr>
            <w:tr w:rsidR="00F47528" w14:paraId="5977C89A" w14:textId="77777777">
              <w:trPr>
                <w:trHeight w:val="180"/>
              </w:trPr>
              <w:tc>
                <w:tcPr>
                  <w:tcW w:w="360" w:type="dxa"/>
                  <w:tcBorders>
                    <w:left w:val="single" w:sz="7" w:space="0" w:color="000000"/>
                  </w:tcBorders>
                </w:tcPr>
                <w:p w14:paraId="054EAFFB" w14:textId="77777777" w:rsidR="00F47528" w:rsidRDefault="00F47528">
                  <w:pPr>
                    <w:pStyle w:val="EmptyCellLayoutStyle"/>
                    <w:spacing w:after="0" w:line="240" w:lineRule="auto"/>
                  </w:pPr>
                </w:p>
              </w:tc>
              <w:tc>
                <w:tcPr>
                  <w:tcW w:w="2340" w:type="dxa"/>
                </w:tcPr>
                <w:p w14:paraId="36C1E9F4" w14:textId="77777777" w:rsidR="00F47528" w:rsidRDefault="00F47528">
                  <w:pPr>
                    <w:pStyle w:val="EmptyCellLayoutStyle"/>
                    <w:spacing w:after="0" w:line="240" w:lineRule="auto"/>
                  </w:pPr>
                </w:p>
              </w:tc>
              <w:tc>
                <w:tcPr>
                  <w:tcW w:w="179" w:type="dxa"/>
                </w:tcPr>
                <w:p w14:paraId="48391134" w14:textId="77777777" w:rsidR="00F47528" w:rsidRDefault="00F47528">
                  <w:pPr>
                    <w:pStyle w:val="EmptyCellLayoutStyle"/>
                    <w:spacing w:after="0" w:line="240" w:lineRule="auto"/>
                  </w:pPr>
                </w:p>
              </w:tc>
              <w:tc>
                <w:tcPr>
                  <w:tcW w:w="4320" w:type="dxa"/>
                </w:tcPr>
                <w:p w14:paraId="5055D061" w14:textId="77777777" w:rsidR="00F47528" w:rsidRDefault="00F47528">
                  <w:pPr>
                    <w:pStyle w:val="EmptyCellLayoutStyle"/>
                    <w:spacing w:after="0" w:line="240" w:lineRule="auto"/>
                  </w:pPr>
                </w:p>
              </w:tc>
              <w:tc>
                <w:tcPr>
                  <w:tcW w:w="1439" w:type="dxa"/>
                </w:tcPr>
                <w:p w14:paraId="072806F0" w14:textId="77777777" w:rsidR="00F47528" w:rsidRDefault="00F47528">
                  <w:pPr>
                    <w:pStyle w:val="EmptyCellLayoutStyle"/>
                    <w:spacing w:after="0" w:line="240" w:lineRule="auto"/>
                  </w:pPr>
                </w:p>
              </w:tc>
              <w:tc>
                <w:tcPr>
                  <w:tcW w:w="586" w:type="dxa"/>
                  <w:tcBorders>
                    <w:right w:val="single" w:sz="7" w:space="0" w:color="000000"/>
                  </w:tcBorders>
                </w:tcPr>
                <w:p w14:paraId="259ED5AB" w14:textId="77777777" w:rsidR="00F47528" w:rsidRDefault="00F47528">
                  <w:pPr>
                    <w:pStyle w:val="EmptyCellLayoutStyle"/>
                    <w:spacing w:after="0" w:line="240" w:lineRule="auto"/>
                  </w:pPr>
                </w:p>
              </w:tc>
            </w:tr>
            <w:tr w:rsidR="00F47528" w14:paraId="00C48B16" w14:textId="77777777">
              <w:trPr>
                <w:trHeight w:val="360"/>
              </w:trPr>
              <w:tc>
                <w:tcPr>
                  <w:tcW w:w="360" w:type="dxa"/>
                  <w:tcBorders>
                    <w:left w:val="single" w:sz="7" w:space="0" w:color="000000"/>
                  </w:tcBorders>
                </w:tcPr>
                <w:p w14:paraId="6357A0B9" w14:textId="77777777" w:rsidR="00F47528" w:rsidRDefault="00F47528">
                  <w:pPr>
                    <w:pStyle w:val="EmptyCellLayoutStyle"/>
                    <w:spacing w:after="0" w:line="240" w:lineRule="auto"/>
                  </w:pPr>
                </w:p>
              </w:tc>
              <w:tc>
                <w:tcPr>
                  <w:tcW w:w="2340" w:type="dxa"/>
                  <w:vMerge w:val="restart"/>
                </w:tcPr>
                <w:tbl>
                  <w:tblPr>
                    <w:tblW w:w="0" w:type="auto"/>
                    <w:tblCellMar>
                      <w:left w:w="0" w:type="dxa"/>
                      <w:right w:w="0" w:type="dxa"/>
                    </w:tblCellMar>
                    <w:tblLook w:val="04A0" w:firstRow="1" w:lastRow="0" w:firstColumn="1" w:lastColumn="0" w:noHBand="0" w:noVBand="1"/>
                  </w:tblPr>
                  <w:tblGrid>
                    <w:gridCol w:w="2338"/>
                  </w:tblGrid>
                  <w:tr w:rsidR="00F47528" w14:paraId="114DF0BB" w14:textId="77777777">
                    <w:trPr>
                      <w:trHeight w:val="462"/>
                    </w:trPr>
                    <w:tc>
                      <w:tcPr>
                        <w:tcW w:w="2340" w:type="dxa"/>
                        <w:tcBorders>
                          <w:top w:val="nil"/>
                          <w:left w:val="nil"/>
                          <w:bottom w:val="nil"/>
                          <w:right w:val="nil"/>
                        </w:tcBorders>
                        <w:tcMar>
                          <w:top w:w="39" w:type="dxa"/>
                          <w:left w:w="39" w:type="dxa"/>
                          <w:bottom w:w="39" w:type="dxa"/>
                          <w:right w:w="39" w:type="dxa"/>
                        </w:tcMar>
                      </w:tcPr>
                      <w:p w14:paraId="33BDBED0" w14:textId="77777777" w:rsidR="00F47528" w:rsidRDefault="003D3B9E">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7618EE20" w14:textId="77777777" w:rsidR="00F47528" w:rsidRDefault="00F47528">
                  <w:pPr>
                    <w:spacing w:after="0" w:line="240" w:lineRule="auto"/>
                  </w:pPr>
                </w:p>
              </w:tc>
              <w:tc>
                <w:tcPr>
                  <w:tcW w:w="179" w:type="dxa"/>
                </w:tcPr>
                <w:p w14:paraId="35744AAB" w14:textId="77777777" w:rsidR="00F47528" w:rsidRDefault="00F47528">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F47528" w14:paraId="38596F4C" w14:textId="77777777">
                    <w:trPr>
                      <w:trHeight w:val="282"/>
                    </w:trPr>
                    <w:tc>
                      <w:tcPr>
                        <w:tcW w:w="4320" w:type="dxa"/>
                        <w:tcBorders>
                          <w:top w:val="nil"/>
                          <w:left w:val="nil"/>
                          <w:bottom w:val="nil"/>
                          <w:right w:val="nil"/>
                        </w:tcBorders>
                        <w:tcMar>
                          <w:top w:w="39" w:type="dxa"/>
                          <w:left w:w="39" w:type="dxa"/>
                          <w:bottom w:w="39" w:type="dxa"/>
                          <w:right w:w="39" w:type="dxa"/>
                        </w:tcMar>
                      </w:tcPr>
                      <w:p w14:paraId="49616480" w14:textId="77777777" w:rsidR="00F47528" w:rsidRDefault="003D3B9E">
                        <w:pPr>
                          <w:spacing w:after="0" w:line="240" w:lineRule="auto"/>
                        </w:pPr>
                        <w:r>
                          <w:rPr>
                            <w:rFonts w:ascii="Arial" w:eastAsia="Arial" w:hAnsi="Arial"/>
                            <w:color w:val="000000"/>
                          </w:rPr>
                          <w:t>4/12/2022</w:t>
                        </w:r>
                      </w:p>
                    </w:tc>
                  </w:tr>
                </w:tbl>
                <w:p w14:paraId="5A0F868E" w14:textId="77777777" w:rsidR="00F47528" w:rsidRDefault="00F47528">
                  <w:pPr>
                    <w:spacing w:after="0" w:line="240" w:lineRule="auto"/>
                  </w:pPr>
                </w:p>
              </w:tc>
              <w:tc>
                <w:tcPr>
                  <w:tcW w:w="1439" w:type="dxa"/>
                </w:tcPr>
                <w:p w14:paraId="20A9EE86" w14:textId="77777777" w:rsidR="00F47528" w:rsidRDefault="00F47528">
                  <w:pPr>
                    <w:pStyle w:val="EmptyCellLayoutStyle"/>
                    <w:spacing w:after="0" w:line="240" w:lineRule="auto"/>
                  </w:pPr>
                </w:p>
              </w:tc>
              <w:tc>
                <w:tcPr>
                  <w:tcW w:w="586" w:type="dxa"/>
                  <w:tcBorders>
                    <w:right w:val="single" w:sz="7" w:space="0" w:color="000000"/>
                  </w:tcBorders>
                </w:tcPr>
                <w:p w14:paraId="3230449A" w14:textId="77777777" w:rsidR="00F47528" w:rsidRDefault="00F47528">
                  <w:pPr>
                    <w:pStyle w:val="EmptyCellLayoutStyle"/>
                    <w:spacing w:after="0" w:line="240" w:lineRule="auto"/>
                  </w:pPr>
                </w:p>
              </w:tc>
            </w:tr>
            <w:tr w:rsidR="00F47528" w14:paraId="110AF94F" w14:textId="77777777">
              <w:trPr>
                <w:trHeight w:val="179"/>
              </w:trPr>
              <w:tc>
                <w:tcPr>
                  <w:tcW w:w="360" w:type="dxa"/>
                  <w:tcBorders>
                    <w:left w:val="single" w:sz="7" w:space="0" w:color="000000"/>
                  </w:tcBorders>
                </w:tcPr>
                <w:p w14:paraId="0F1874E1" w14:textId="77777777" w:rsidR="00F47528" w:rsidRDefault="00F47528">
                  <w:pPr>
                    <w:pStyle w:val="EmptyCellLayoutStyle"/>
                    <w:spacing w:after="0" w:line="240" w:lineRule="auto"/>
                  </w:pPr>
                </w:p>
              </w:tc>
              <w:tc>
                <w:tcPr>
                  <w:tcW w:w="2340" w:type="dxa"/>
                  <w:vMerge/>
                </w:tcPr>
                <w:p w14:paraId="3848A3D2" w14:textId="77777777" w:rsidR="00F47528" w:rsidRDefault="00F47528">
                  <w:pPr>
                    <w:pStyle w:val="EmptyCellLayoutStyle"/>
                    <w:spacing w:after="0" w:line="240" w:lineRule="auto"/>
                  </w:pPr>
                </w:p>
              </w:tc>
              <w:tc>
                <w:tcPr>
                  <w:tcW w:w="179" w:type="dxa"/>
                </w:tcPr>
                <w:p w14:paraId="55C18A97" w14:textId="77777777" w:rsidR="00F47528" w:rsidRDefault="00F47528">
                  <w:pPr>
                    <w:pStyle w:val="EmptyCellLayoutStyle"/>
                    <w:spacing w:after="0" w:line="240" w:lineRule="auto"/>
                  </w:pPr>
                </w:p>
              </w:tc>
              <w:tc>
                <w:tcPr>
                  <w:tcW w:w="4320" w:type="dxa"/>
                </w:tcPr>
                <w:p w14:paraId="7CEE962C" w14:textId="77777777" w:rsidR="00F47528" w:rsidRDefault="00F47528">
                  <w:pPr>
                    <w:pStyle w:val="EmptyCellLayoutStyle"/>
                    <w:spacing w:after="0" w:line="240" w:lineRule="auto"/>
                  </w:pPr>
                </w:p>
              </w:tc>
              <w:tc>
                <w:tcPr>
                  <w:tcW w:w="1439" w:type="dxa"/>
                </w:tcPr>
                <w:p w14:paraId="68041596" w14:textId="77777777" w:rsidR="00F47528" w:rsidRDefault="00F47528">
                  <w:pPr>
                    <w:pStyle w:val="EmptyCellLayoutStyle"/>
                    <w:spacing w:after="0" w:line="240" w:lineRule="auto"/>
                  </w:pPr>
                </w:p>
              </w:tc>
              <w:tc>
                <w:tcPr>
                  <w:tcW w:w="586" w:type="dxa"/>
                  <w:tcBorders>
                    <w:right w:val="single" w:sz="7" w:space="0" w:color="000000"/>
                  </w:tcBorders>
                </w:tcPr>
                <w:p w14:paraId="7FBD0237" w14:textId="77777777" w:rsidR="00F47528" w:rsidRDefault="00F47528">
                  <w:pPr>
                    <w:pStyle w:val="EmptyCellLayoutStyle"/>
                    <w:spacing w:after="0" w:line="240" w:lineRule="auto"/>
                  </w:pPr>
                </w:p>
              </w:tc>
            </w:tr>
            <w:tr w:rsidR="00F47528" w14:paraId="2A435B28" w14:textId="77777777">
              <w:trPr>
                <w:trHeight w:val="179"/>
              </w:trPr>
              <w:tc>
                <w:tcPr>
                  <w:tcW w:w="360" w:type="dxa"/>
                  <w:tcBorders>
                    <w:left w:val="single" w:sz="7" w:space="0" w:color="000000"/>
                  </w:tcBorders>
                </w:tcPr>
                <w:p w14:paraId="6D0B12F4" w14:textId="77777777" w:rsidR="00F47528" w:rsidRDefault="00F47528">
                  <w:pPr>
                    <w:pStyle w:val="EmptyCellLayoutStyle"/>
                    <w:spacing w:after="0" w:line="240" w:lineRule="auto"/>
                  </w:pPr>
                </w:p>
              </w:tc>
              <w:tc>
                <w:tcPr>
                  <w:tcW w:w="2340" w:type="dxa"/>
                </w:tcPr>
                <w:p w14:paraId="5CE310E0" w14:textId="77777777" w:rsidR="00F47528" w:rsidRDefault="00F47528">
                  <w:pPr>
                    <w:pStyle w:val="EmptyCellLayoutStyle"/>
                    <w:spacing w:after="0" w:line="240" w:lineRule="auto"/>
                  </w:pPr>
                </w:p>
              </w:tc>
              <w:tc>
                <w:tcPr>
                  <w:tcW w:w="179" w:type="dxa"/>
                </w:tcPr>
                <w:p w14:paraId="0E0B537F" w14:textId="77777777" w:rsidR="00F47528" w:rsidRDefault="00F47528">
                  <w:pPr>
                    <w:pStyle w:val="EmptyCellLayoutStyle"/>
                    <w:spacing w:after="0" w:line="240" w:lineRule="auto"/>
                  </w:pPr>
                </w:p>
              </w:tc>
              <w:tc>
                <w:tcPr>
                  <w:tcW w:w="4320" w:type="dxa"/>
                </w:tcPr>
                <w:p w14:paraId="638ED4C0" w14:textId="77777777" w:rsidR="00F47528" w:rsidRDefault="00F47528">
                  <w:pPr>
                    <w:pStyle w:val="EmptyCellLayoutStyle"/>
                    <w:spacing w:after="0" w:line="240" w:lineRule="auto"/>
                  </w:pPr>
                </w:p>
              </w:tc>
              <w:tc>
                <w:tcPr>
                  <w:tcW w:w="1439" w:type="dxa"/>
                </w:tcPr>
                <w:p w14:paraId="7984AAA1" w14:textId="77777777" w:rsidR="00F47528" w:rsidRDefault="00F47528">
                  <w:pPr>
                    <w:pStyle w:val="EmptyCellLayoutStyle"/>
                    <w:spacing w:after="0" w:line="240" w:lineRule="auto"/>
                  </w:pPr>
                </w:p>
              </w:tc>
              <w:tc>
                <w:tcPr>
                  <w:tcW w:w="586" w:type="dxa"/>
                  <w:tcBorders>
                    <w:right w:val="single" w:sz="7" w:space="0" w:color="000000"/>
                  </w:tcBorders>
                </w:tcPr>
                <w:p w14:paraId="7192DD5E" w14:textId="77777777" w:rsidR="00F47528" w:rsidRDefault="00F47528">
                  <w:pPr>
                    <w:pStyle w:val="EmptyCellLayoutStyle"/>
                    <w:spacing w:after="0" w:line="240" w:lineRule="auto"/>
                  </w:pPr>
                </w:p>
              </w:tc>
            </w:tr>
            <w:tr w:rsidR="00A122FF" w14:paraId="60562706" w14:textId="77777777" w:rsidTr="00A122FF">
              <w:trPr>
                <w:trHeight w:val="359"/>
              </w:trPr>
              <w:tc>
                <w:tcPr>
                  <w:tcW w:w="360" w:type="dxa"/>
                  <w:tcBorders>
                    <w:left w:val="single" w:sz="7" w:space="0" w:color="000000"/>
                  </w:tcBorders>
                </w:tcPr>
                <w:p w14:paraId="750CD8AE" w14:textId="77777777" w:rsidR="00F47528" w:rsidRDefault="00F47528">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F47528" w14:paraId="50BF470B" w14:textId="77777777">
                    <w:trPr>
                      <w:trHeight w:val="282"/>
                    </w:trPr>
                    <w:tc>
                      <w:tcPr>
                        <w:tcW w:w="2340" w:type="dxa"/>
                        <w:tcBorders>
                          <w:top w:val="nil"/>
                          <w:left w:val="nil"/>
                          <w:bottom w:val="nil"/>
                          <w:right w:val="nil"/>
                        </w:tcBorders>
                        <w:tcMar>
                          <w:top w:w="39" w:type="dxa"/>
                          <w:left w:w="39" w:type="dxa"/>
                          <w:bottom w:w="39" w:type="dxa"/>
                          <w:right w:w="39" w:type="dxa"/>
                        </w:tcMar>
                      </w:tcPr>
                      <w:p w14:paraId="08E19289" w14:textId="77777777" w:rsidR="00F47528" w:rsidRDefault="003D3B9E">
                        <w:pPr>
                          <w:spacing w:after="0" w:line="240" w:lineRule="auto"/>
                        </w:pPr>
                        <w:r>
                          <w:rPr>
                            <w:rFonts w:ascii="Arial" w:eastAsia="Arial" w:hAnsi="Arial"/>
                            <w:b/>
                            <w:color w:val="000000"/>
                          </w:rPr>
                          <w:t>Survey Team</w:t>
                        </w:r>
                      </w:p>
                    </w:tc>
                  </w:tr>
                </w:tbl>
                <w:p w14:paraId="55155074" w14:textId="77777777" w:rsidR="00F47528" w:rsidRDefault="00F47528">
                  <w:pPr>
                    <w:spacing w:after="0" w:line="240" w:lineRule="auto"/>
                  </w:pPr>
                </w:p>
              </w:tc>
              <w:tc>
                <w:tcPr>
                  <w:tcW w:w="179" w:type="dxa"/>
                </w:tcPr>
                <w:p w14:paraId="2DBC5BB7" w14:textId="77777777" w:rsidR="00F47528" w:rsidRDefault="00F47528">
                  <w:pPr>
                    <w:pStyle w:val="EmptyCellLayoutStyle"/>
                    <w:spacing w:after="0" w:line="240" w:lineRule="auto"/>
                  </w:pPr>
                </w:p>
              </w:tc>
              <w:tc>
                <w:tcPr>
                  <w:tcW w:w="4320"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48"/>
                  </w:tblGrid>
                  <w:tr w:rsidR="00F47528" w14:paraId="4FCC60FD" w14:textId="77777777">
                    <w:trPr>
                      <w:trHeight w:val="282"/>
                    </w:trPr>
                    <w:tc>
                      <w:tcPr>
                        <w:tcW w:w="5760" w:type="dxa"/>
                        <w:tcBorders>
                          <w:top w:val="nil"/>
                          <w:left w:val="nil"/>
                          <w:bottom w:val="nil"/>
                          <w:right w:val="nil"/>
                        </w:tcBorders>
                        <w:tcMar>
                          <w:top w:w="39" w:type="dxa"/>
                          <w:left w:w="39" w:type="dxa"/>
                          <w:bottom w:w="39" w:type="dxa"/>
                          <w:right w:w="39" w:type="dxa"/>
                        </w:tcMar>
                      </w:tcPr>
                      <w:p w14:paraId="2E1752B3" w14:textId="77777777" w:rsidR="00F47528" w:rsidRDefault="003D3B9E">
                        <w:pPr>
                          <w:spacing w:after="0" w:line="240" w:lineRule="auto"/>
                        </w:pPr>
                        <w:r>
                          <w:rPr>
                            <w:rFonts w:ascii="Arial" w:eastAsia="Arial" w:hAnsi="Arial"/>
                            <w:color w:val="000000"/>
                          </w:rPr>
                          <w:t>John Downing (TL)</w:t>
                        </w:r>
                      </w:p>
                    </w:tc>
                  </w:tr>
                  <w:tr w:rsidR="00F47528" w14:paraId="2E70FF1B" w14:textId="77777777">
                    <w:trPr>
                      <w:trHeight w:val="282"/>
                    </w:trPr>
                    <w:tc>
                      <w:tcPr>
                        <w:tcW w:w="5760" w:type="dxa"/>
                        <w:tcBorders>
                          <w:top w:val="nil"/>
                          <w:left w:val="nil"/>
                          <w:bottom w:val="nil"/>
                          <w:right w:val="nil"/>
                        </w:tcBorders>
                        <w:tcMar>
                          <w:top w:w="39" w:type="dxa"/>
                          <w:left w:w="39" w:type="dxa"/>
                          <w:bottom w:w="39" w:type="dxa"/>
                          <w:right w:w="39" w:type="dxa"/>
                        </w:tcMar>
                      </w:tcPr>
                      <w:p w14:paraId="6EB19A15" w14:textId="77777777" w:rsidR="00F47528" w:rsidRDefault="003D3B9E">
                        <w:pPr>
                          <w:spacing w:after="0" w:line="240" w:lineRule="auto"/>
                        </w:pPr>
                        <w:r>
                          <w:rPr>
                            <w:rFonts w:ascii="Arial" w:eastAsia="Arial" w:hAnsi="Arial"/>
                            <w:color w:val="000000"/>
                          </w:rPr>
                          <w:t>Cheryl Dolan</w:t>
                        </w:r>
                      </w:p>
                    </w:tc>
                  </w:tr>
                </w:tbl>
                <w:p w14:paraId="3FF782CE" w14:textId="77777777" w:rsidR="00F47528" w:rsidRDefault="00F47528">
                  <w:pPr>
                    <w:spacing w:after="0" w:line="240" w:lineRule="auto"/>
                  </w:pPr>
                </w:p>
              </w:tc>
              <w:tc>
                <w:tcPr>
                  <w:tcW w:w="586" w:type="dxa"/>
                  <w:tcBorders>
                    <w:right w:val="single" w:sz="7" w:space="0" w:color="000000"/>
                  </w:tcBorders>
                </w:tcPr>
                <w:p w14:paraId="677721BC" w14:textId="77777777" w:rsidR="00F47528" w:rsidRDefault="00F47528">
                  <w:pPr>
                    <w:pStyle w:val="EmptyCellLayoutStyle"/>
                    <w:spacing w:after="0" w:line="240" w:lineRule="auto"/>
                  </w:pPr>
                </w:p>
              </w:tc>
            </w:tr>
            <w:tr w:rsidR="00A122FF" w14:paraId="6ACACA71" w14:textId="77777777" w:rsidTr="00A122FF">
              <w:trPr>
                <w:trHeight w:val="360"/>
              </w:trPr>
              <w:tc>
                <w:tcPr>
                  <w:tcW w:w="360" w:type="dxa"/>
                  <w:tcBorders>
                    <w:left w:val="single" w:sz="7" w:space="0" w:color="000000"/>
                  </w:tcBorders>
                </w:tcPr>
                <w:p w14:paraId="64240970" w14:textId="77777777" w:rsidR="00F47528" w:rsidRDefault="00F47528">
                  <w:pPr>
                    <w:pStyle w:val="EmptyCellLayoutStyle"/>
                    <w:spacing w:after="0" w:line="240" w:lineRule="auto"/>
                  </w:pPr>
                </w:p>
              </w:tc>
              <w:tc>
                <w:tcPr>
                  <w:tcW w:w="2340" w:type="dxa"/>
                </w:tcPr>
                <w:p w14:paraId="558AFBFB" w14:textId="77777777" w:rsidR="00F47528" w:rsidRDefault="00F47528">
                  <w:pPr>
                    <w:pStyle w:val="EmptyCellLayoutStyle"/>
                    <w:spacing w:after="0" w:line="240" w:lineRule="auto"/>
                  </w:pPr>
                </w:p>
              </w:tc>
              <w:tc>
                <w:tcPr>
                  <w:tcW w:w="179" w:type="dxa"/>
                </w:tcPr>
                <w:p w14:paraId="4FF1B468" w14:textId="77777777" w:rsidR="00F47528" w:rsidRDefault="00F47528">
                  <w:pPr>
                    <w:pStyle w:val="EmptyCellLayoutStyle"/>
                    <w:spacing w:after="0" w:line="240" w:lineRule="auto"/>
                  </w:pPr>
                </w:p>
              </w:tc>
              <w:tc>
                <w:tcPr>
                  <w:tcW w:w="4320" w:type="dxa"/>
                  <w:gridSpan w:val="2"/>
                  <w:vMerge/>
                </w:tcPr>
                <w:p w14:paraId="06A2ED06" w14:textId="77777777" w:rsidR="00F47528" w:rsidRDefault="00F47528">
                  <w:pPr>
                    <w:pStyle w:val="EmptyCellLayoutStyle"/>
                    <w:spacing w:after="0" w:line="240" w:lineRule="auto"/>
                  </w:pPr>
                </w:p>
              </w:tc>
              <w:tc>
                <w:tcPr>
                  <w:tcW w:w="586" w:type="dxa"/>
                  <w:tcBorders>
                    <w:right w:val="single" w:sz="7" w:space="0" w:color="000000"/>
                  </w:tcBorders>
                </w:tcPr>
                <w:p w14:paraId="47C850A6" w14:textId="77777777" w:rsidR="00F47528" w:rsidRDefault="00F47528">
                  <w:pPr>
                    <w:pStyle w:val="EmptyCellLayoutStyle"/>
                    <w:spacing w:after="0" w:line="240" w:lineRule="auto"/>
                  </w:pPr>
                </w:p>
              </w:tc>
            </w:tr>
            <w:tr w:rsidR="00F47528" w14:paraId="5EE4B304" w14:textId="77777777">
              <w:trPr>
                <w:trHeight w:val="179"/>
              </w:trPr>
              <w:tc>
                <w:tcPr>
                  <w:tcW w:w="360" w:type="dxa"/>
                  <w:tcBorders>
                    <w:left w:val="single" w:sz="7" w:space="0" w:color="000000"/>
                  </w:tcBorders>
                </w:tcPr>
                <w:p w14:paraId="00C53E9A" w14:textId="77777777" w:rsidR="00F47528" w:rsidRDefault="00F47528">
                  <w:pPr>
                    <w:pStyle w:val="EmptyCellLayoutStyle"/>
                    <w:spacing w:after="0" w:line="240" w:lineRule="auto"/>
                  </w:pPr>
                </w:p>
              </w:tc>
              <w:tc>
                <w:tcPr>
                  <w:tcW w:w="2340" w:type="dxa"/>
                </w:tcPr>
                <w:p w14:paraId="29FF3CA4" w14:textId="77777777" w:rsidR="00F47528" w:rsidRDefault="00F47528">
                  <w:pPr>
                    <w:pStyle w:val="EmptyCellLayoutStyle"/>
                    <w:spacing w:after="0" w:line="240" w:lineRule="auto"/>
                  </w:pPr>
                </w:p>
              </w:tc>
              <w:tc>
                <w:tcPr>
                  <w:tcW w:w="179" w:type="dxa"/>
                </w:tcPr>
                <w:p w14:paraId="3FC616E0" w14:textId="77777777" w:rsidR="00F47528" w:rsidRDefault="00F47528">
                  <w:pPr>
                    <w:pStyle w:val="EmptyCellLayoutStyle"/>
                    <w:spacing w:after="0" w:line="240" w:lineRule="auto"/>
                  </w:pPr>
                </w:p>
              </w:tc>
              <w:tc>
                <w:tcPr>
                  <w:tcW w:w="4320" w:type="dxa"/>
                </w:tcPr>
                <w:p w14:paraId="2D6876AA" w14:textId="77777777" w:rsidR="00F47528" w:rsidRDefault="00F47528">
                  <w:pPr>
                    <w:pStyle w:val="EmptyCellLayoutStyle"/>
                    <w:spacing w:after="0" w:line="240" w:lineRule="auto"/>
                  </w:pPr>
                </w:p>
              </w:tc>
              <w:tc>
                <w:tcPr>
                  <w:tcW w:w="1439" w:type="dxa"/>
                </w:tcPr>
                <w:p w14:paraId="1B9D2D7A" w14:textId="77777777" w:rsidR="00F47528" w:rsidRDefault="00F47528">
                  <w:pPr>
                    <w:pStyle w:val="EmptyCellLayoutStyle"/>
                    <w:spacing w:after="0" w:line="240" w:lineRule="auto"/>
                  </w:pPr>
                </w:p>
              </w:tc>
              <w:tc>
                <w:tcPr>
                  <w:tcW w:w="586" w:type="dxa"/>
                  <w:tcBorders>
                    <w:right w:val="single" w:sz="7" w:space="0" w:color="000000"/>
                  </w:tcBorders>
                </w:tcPr>
                <w:p w14:paraId="77E6735D" w14:textId="77777777" w:rsidR="00F47528" w:rsidRDefault="00F47528">
                  <w:pPr>
                    <w:pStyle w:val="EmptyCellLayoutStyle"/>
                    <w:spacing w:after="0" w:line="240" w:lineRule="auto"/>
                  </w:pPr>
                </w:p>
              </w:tc>
            </w:tr>
            <w:tr w:rsidR="00F47528" w14:paraId="031FD91E" w14:textId="77777777">
              <w:tc>
                <w:tcPr>
                  <w:tcW w:w="360" w:type="dxa"/>
                  <w:tcBorders>
                    <w:left w:val="single" w:sz="7" w:space="0" w:color="000000"/>
                    <w:bottom w:val="single" w:sz="7" w:space="0" w:color="000000"/>
                  </w:tcBorders>
                </w:tcPr>
                <w:p w14:paraId="06B48097" w14:textId="77777777" w:rsidR="00F47528" w:rsidRDefault="00F47528">
                  <w:pPr>
                    <w:pStyle w:val="EmptyCellLayoutStyle"/>
                    <w:spacing w:after="0" w:line="240" w:lineRule="auto"/>
                  </w:pPr>
                </w:p>
              </w:tc>
              <w:tc>
                <w:tcPr>
                  <w:tcW w:w="2340" w:type="dxa"/>
                  <w:tcBorders>
                    <w:bottom w:val="single" w:sz="7" w:space="0" w:color="000000"/>
                  </w:tcBorders>
                </w:tcPr>
                <w:tbl>
                  <w:tblPr>
                    <w:tblW w:w="0" w:type="auto"/>
                    <w:tblCellMar>
                      <w:left w:w="0" w:type="dxa"/>
                      <w:right w:w="0" w:type="dxa"/>
                    </w:tblCellMar>
                    <w:tblLook w:val="04A0" w:firstRow="1" w:lastRow="0" w:firstColumn="1" w:lastColumn="0" w:noHBand="0" w:noVBand="1"/>
                  </w:tblPr>
                  <w:tblGrid>
                    <w:gridCol w:w="2338"/>
                  </w:tblGrid>
                  <w:tr w:rsidR="00F47528" w14:paraId="3BE1AF94" w14:textId="77777777">
                    <w:trPr>
                      <w:trHeight w:val="282"/>
                    </w:trPr>
                    <w:tc>
                      <w:tcPr>
                        <w:tcW w:w="2340" w:type="dxa"/>
                        <w:tcBorders>
                          <w:top w:val="nil"/>
                          <w:left w:val="nil"/>
                          <w:bottom w:val="nil"/>
                          <w:right w:val="nil"/>
                        </w:tcBorders>
                        <w:tcMar>
                          <w:top w:w="39" w:type="dxa"/>
                          <w:left w:w="39" w:type="dxa"/>
                          <w:bottom w:w="39" w:type="dxa"/>
                          <w:right w:w="39" w:type="dxa"/>
                        </w:tcMar>
                      </w:tcPr>
                      <w:p w14:paraId="55B5D60E" w14:textId="77777777" w:rsidR="00F47528" w:rsidRDefault="003D3B9E">
                        <w:pPr>
                          <w:spacing w:after="0" w:line="240" w:lineRule="auto"/>
                        </w:pPr>
                        <w:r>
                          <w:rPr>
                            <w:rFonts w:ascii="Arial" w:eastAsia="Arial" w:hAnsi="Arial"/>
                            <w:b/>
                            <w:color w:val="000000"/>
                          </w:rPr>
                          <w:t>Citizen Volunteers</w:t>
                        </w:r>
                      </w:p>
                    </w:tc>
                  </w:tr>
                </w:tbl>
                <w:p w14:paraId="5C198819" w14:textId="77777777" w:rsidR="00F47528" w:rsidRDefault="00F47528">
                  <w:pPr>
                    <w:spacing w:after="0" w:line="240" w:lineRule="auto"/>
                  </w:pPr>
                </w:p>
              </w:tc>
              <w:tc>
                <w:tcPr>
                  <w:tcW w:w="179" w:type="dxa"/>
                  <w:tcBorders>
                    <w:bottom w:val="single" w:sz="7" w:space="0" w:color="000000"/>
                  </w:tcBorders>
                </w:tcPr>
                <w:p w14:paraId="5A86FDEC" w14:textId="77777777" w:rsidR="00F47528" w:rsidRDefault="00F47528">
                  <w:pPr>
                    <w:pStyle w:val="EmptyCellLayoutStyle"/>
                    <w:spacing w:after="0" w:line="240" w:lineRule="auto"/>
                  </w:pPr>
                </w:p>
              </w:tc>
              <w:tc>
                <w:tcPr>
                  <w:tcW w:w="4320" w:type="dxa"/>
                  <w:tcBorders>
                    <w:bottom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12"/>
                  </w:tblGrid>
                  <w:tr w:rsidR="00F47528" w14:paraId="2695F68C" w14:textId="77777777">
                    <w:trPr>
                      <w:trHeight w:val="282"/>
                    </w:trPr>
                    <w:tc>
                      <w:tcPr>
                        <w:tcW w:w="4320" w:type="dxa"/>
                        <w:tcBorders>
                          <w:top w:val="nil"/>
                          <w:left w:val="nil"/>
                          <w:bottom w:val="nil"/>
                          <w:right w:val="nil"/>
                        </w:tcBorders>
                        <w:tcMar>
                          <w:top w:w="39" w:type="dxa"/>
                          <w:left w:w="39" w:type="dxa"/>
                          <w:bottom w:w="39" w:type="dxa"/>
                          <w:right w:w="39" w:type="dxa"/>
                        </w:tcMar>
                      </w:tcPr>
                      <w:p w14:paraId="07C83495" w14:textId="77777777" w:rsidR="00F47528" w:rsidRDefault="00F47528">
                        <w:pPr>
                          <w:spacing w:after="0" w:line="240" w:lineRule="auto"/>
                          <w:rPr>
                            <w:sz w:val="0"/>
                          </w:rPr>
                        </w:pPr>
                      </w:p>
                    </w:tc>
                  </w:tr>
                </w:tbl>
                <w:p w14:paraId="62201819" w14:textId="77777777" w:rsidR="00F47528" w:rsidRDefault="00F47528">
                  <w:pPr>
                    <w:spacing w:after="0" w:line="240" w:lineRule="auto"/>
                  </w:pPr>
                </w:p>
              </w:tc>
              <w:tc>
                <w:tcPr>
                  <w:tcW w:w="1439" w:type="dxa"/>
                  <w:tcBorders>
                    <w:bottom w:val="single" w:sz="7" w:space="0" w:color="000000"/>
                  </w:tcBorders>
                </w:tcPr>
                <w:p w14:paraId="04495C9D" w14:textId="77777777" w:rsidR="00F47528" w:rsidRDefault="00F47528">
                  <w:pPr>
                    <w:pStyle w:val="EmptyCellLayoutStyle"/>
                    <w:spacing w:after="0" w:line="240" w:lineRule="auto"/>
                  </w:pPr>
                </w:p>
              </w:tc>
              <w:tc>
                <w:tcPr>
                  <w:tcW w:w="586" w:type="dxa"/>
                  <w:tcBorders>
                    <w:bottom w:val="single" w:sz="7" w:space="0" w:color="000000"/>
                    <w:right w:val="single" w:sz="7" w:space="0" w:color="000000"/>
                  </w:tcBorders>
                </w:tcPr>
                <w:p w14:paraId="0D72AB3C" w14:textId="77777777" w:rsidR="00F47528" w:rsidRDefault="00F47528">
                  <w:pPr>
                    <w:pStyle w:val="EmptyCellLayoutStyle"/>
                    <w:spacing w:after="0" w:line="240" w:lineRule="auto"/>
                  </w:pPr>
                </w:p>
              </w:tc>
            </w:tr>
          </w:tbl>
          <w:p w14:paraId="77D90FD7" w14:textId="77777777" w:rsidR="00F47528" w:rsidRDefault="00F47528">
            <w:pPr>
              <w:spacing w:after="0" w:line="240" w:lineRule="auto"/>
            </w:pPr>
          </w:p>
        </w:tc>
        <w:tc>
          <w:tcPr>
            <w:tcW w:w="24" w:type="dxa"/>
          </w:tcPr>
          <w:p w14:paraId="476F3FAF" w14:textId="77777777" w:rsidR="00F47528" w:rsidRDefault="00F47528">
            <w:pPr>
              <w:pStyle w:val="EmptyCellLayoutStyle"/>
              <w:spacing w:after="0" w:line="240" w:lineRule="auto"/>
            </w:pPr>
          </w:p>
        </w:tc>
      </w:tr>
    </w:tbl>
    <w:p w14:paraId="7F99FF8E" w14:textId="77777777" w:rsidR="00F47528" w:rsidRDefault="003D3B9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36"/>
        <w:gridCol w:w="9370"/>
        <w:gridCol w:w="24"/>
      </w:tblGrid>
      <w:tr w:rsidR="00F47528" w14:paraId="0EAFF98F" w14:textId="77777777">
        <w:trPr>
          <w:trHeight w:val="180"/>
        </w:trPr>
        <w:tc>
          <w:tcPr>
            <w:tcW w:w="36" w:type="dxa"/>
          </w:tcPr>
          <w:p w14:paraId="51EDD85B" w14:textId="77777777" w:rsidR="00F47528" w:rsidRDefault="00F47528">
            <w:pPr>
              <w:pStyle w:val="EmptyCellLayoutStyle"/>
              <w:spacing w:after="0" w:line="240" w:lineRule="auto"/>
            </w:pPr>
          </w:p>
        </w:tc>
        <w:tc>
          <w:tcPr>
            <w:tcW w:w="9370" w:type="dxa"/>
          </w:tcPr>
          <w:p w14:paraId="2C91F8F2" w14:textId="77777777" w:rsidR="00F47528" w:rsidRDefault="00F47528">
            <w:pPr>
              <w:pStyle w:val="EmptyCellLayoutStyle"/>
              <w:spacing w:after="0" w:line="240" w:lineRule="auto"/>
            </w:pPr>
          </w:p>
        </w:tc>
        <w:tc>
          <w:tcPr>
            <w:tcW w:w="24" w:type="dxa"/>
          </w:tcPr>
          <w:p w14:paraId="7708263D" w14:textId="77777777" w:rsidR="00F47528" w:rsidRDefault="00F47528">
            <w:pPr>
              <w:pStyle w:val="EmptyCellLayoutStyle"/>
              <w:spacing w:after="0" w:line="240" w:lineRule="auto"/>
            </w:pPr>
          </w:p>
        </w:tc>
      </w:tr>
      <w:tr w:rsidR="00F47528" w14:paraId="2C21D363" w14:textId="77777777">
        <w:tc>
          <w:tcPr>
            <w:tcW w:w="36" w:type="dxa"/>
          </w:tcPr>
          <w:p w14:paraId="10059F1F" w14:textId="77777777" w:rsidR="00F47528" w:rsidRDefault="00F47528">
            <w:pPr>
              <w:pStyle w:val="EmptyCellLayoutStyle"/>
              <w:spacing w:after="0" w:line="240" w:lineRule="auto"/>
            </w:pPr>
          </w:p>
        </w:tc>
        <w:tc>
          <w:tcPr>
            <w:tcW w:w="937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4"/>
              <w:gridCol w:w="9316"/>
            </w:tblGrid>
            <w:tr w:rsidR="00F47528" w14:paraId="1A39AB41" w14:textId="77777777">
              <w:trPr>
                <w:trHeight w:val="180"/>
              </w:trPr>
              <w:tc>
                <w:tcPr>
                  <w:tcW w:w="54" w:type="dxa"/>
                </w:tcPr>
                <w:p w14:paraId="42B61645" w14:textId="77777777" w:rsidR="00F47528" w:rsidRDefault="00F47528">
                  <w:pPr>
                    <w:pStyle w:val="EmptyCellLayoutStyle"/>
                    <w:spacing w:after="0" w:line="240" w:lineRule="auto"/>
                  </w:pPr>
                </w:p>
              </w:tc>
              <w:tc>
                <w:tcPr>
                  <w:tcW w:w="9316" w:type="dxa"/>
                </w:tcPr>
                <w:p w14:paraId="5E811CC5" w14:textId="77777777" w:rsidR="00F47528" w:rsidRDefault="00F47528">
                  <w:pPr>
                    <w:pStyle w:val="EmptyCellLayoutStyle"/>
                    <w:spacing w:after="0" w:line="240" w:lineRule="auto"/>
                  </w:pPr>
                </w:p>
              </w:tc>
            </w:tr>
            <w:tr w:rsidR="00F47528" w14:paraId="6FB728F1" w14:textId="77777777">
              <w:tc>
                <w:tcPr>
                  <w:tcW w:w="54" w:type="dxa"/>
                </w:tcPr>
                <w:p w14:paraId="316B8F7E" w14:textId="77777777" w:rsidR="00F47528" w:rsidRDefault="00F47528">
                  <w:pPr>
                    <w:pStyle w:val="EmptyCellLayoutStyle"/>
                    <w:spacing w:after="0" w:line="240" w:lineRule="auto"/>
                  </w:pPr>
                </w:p>
              </w:tc>
              <w:tc>
                <w:tcPr>
                  <w:tcW w:w="931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95"/>
                    <w:gridCol w:w="1321"/>
                    <w:gridCol w:w="1142"/>
                    <w:gridCol w:w="1390"/>
                    <w:gridCol w:w="1486"/>
                    <w:gridCol w:w="1564"/>
                  </w:tblGrid>
                  <w:tr w:rsidR="00A122FF" w14:paraId="7B3CB0E8" w14:textId="77777777" w:rsidTr="00A122FF">
                    <w:trPr>
                      <w:trHeight w:val="282"/>
                    </w:trPr>
                    <w:tc>
                      <w:tcPr>
                        <w:tcW w:w="240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66C9511" w14:textId="77777777" w:rsidR="00F47528" w:rsidRDefault="003D3B9E">
                        <w:pPr>
                          <w:spacing w:after="0" w:line="240" w:lineRule="auto"/>
                        </w:pPr>
                        <w:r>
                          <w:rPr>
                            <w:rFonts w:ascii="Arial" w:eastAsia="Arial" w:hAnsi="Arial"/>
                            <w:b/>
                            <w:color w:val="000000"/>
                            <w:u w:val="single"/>
                          </w:rPr>
                          <w:t>Survey scope and findings for Employment and Day Supports</w:t>
                        </w:r>
                      </w:p>
                    </w:tc>
                  </w:tr>
                  <w:tr w:rsidR="00F47528" w14:paraId="549EE69A" w14:textId="77777777">
                    <w:trPr>
                      <w:trHeight w:val="282"/>
                    </w:trPr>
                    <w:tc>
                      <w:tcPr>
                        <w:tcW w:w="240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25B9C81" w14:textId="77777777" w:rsidR="00F47528" w:rsidRDefault="003D3B9E">
                        <w:pPr>
                          <w:spacing w:after="0" w:line="240" w:lineRule="auto"/>
                        </w:pPr>
                        <w:r>
                          <w:rPr>
                            <w:rFonts w:ascii="Arial" w:eastAsia="Arial" w:hAnsi="Arial"/>
                            <w:b/>
                            <w:color w:val="000000"/>
                          </w:rPr>
                          <w:t>Service Group Type</w:t>
                        </w:r>
                      </w:p>
                    </w:tc>
                    <w:tc>
                      <w:tcPr>
                        <w:tcW w:w="132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F8FF42D" w14:textId="77777777" w:rsidR="00F47528" w:rsidRDefault="003D3B9E">
                        <w:pPr>
                          <w:spacing w:after="0" w:line="240" w:lineRule="auto"/>
                        </w:pPr>
                        <w:r>
                          <w:rPr>
                            <w:rFonts w:ascii="Arial" w:eastAsia="Arial" w:hAnsi="Arial"/>
                            <w:b/>
                            <w:color w:val="000000"/>
                          </w:rPr>
                          <w:t>Sample Size</w:t>
                        </w:r>
                      </w:p>
                    </w:tc>
                    <w:tc>
                      <w:tcPr>
                        <w:tcW w:w="114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0975119" w14:textId="77777777" w:rsidR="00F47528" w:rsidRDefault="003D3B9E">
                        <w:pPr>
                          <w:spacing w:after="0" w:line="240" w:lineRule="auto"/>
                        </w:pPr>
                        <w:r>
                          <w:rPr>
                            <w:rFonts w:ascii="Arial" w:eastAsia="Arial" w:hAnsi="Arial"/>
                            <w:b/>
                            <w:color w:val="000000"/>
                          </w:rPr>
                          <w:t>Licensure Scope</w:t>
                        </w:r>
                      </w:p>
                    </w:tc>
                    <w:tc>
                      <w:tcPr>
                        <w:tcW w:w="139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80ECB2D" w14:textId="77777777" w:rsidR="00F47528" w:rsidRDefault="003D3B9E">
                        <w:pPr>
                          <w:spacing w:after="0" w:line="240" w:lineRule="auto"/>
                        </w:pPr>
                        <w:r>
                          <w:rPr>
                            <w:rFonts w:ascii="Arial" w:eastAsia="Arial" w:hAnsi="Arial"/>
                            <w:b/>
                            <w:color w:val="000000"/>
                          </w:rPr>
                          <w:t>Licensure Level</w:t>
                        </w:r>
                      </w:p>
                    </w:tc>
                    <w:tc>
                      <w:tcPr>
                        <w:tcW w:w="1488"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A9565CC" w14:textId="77777777" w:rsidR="00F47528" w:rsidRDefault="003D3B9E">
                        <w:pPr>
                          <w:spacing w:after="0" w:line="240" w:lineRule="auto"/>
                        </w:pPr>
                        <w:r>
                          <w:rPr>
                            <w:rFonts w:ascii="Arial" w:eastAsia="Arial" w:hAnsi="Arial"/>
                            <w:b/>
                            <w:color w:val="000000"/>
                          </w:rPr>
                          <w:t>Certification Scope</w:t>
                        </w:r>
                      </w:p>
                    </w:tc>
                    <w:tc>
                      <w:tcPr>
                        <w:tcW w:w="1566"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06F305B" w14:textId="77777777" w:rsidR="00F47528" w:rsidRDefault="003D3B9E">
                        <w:pPr>
                          <w:spacing w:after="0" w:line="240" w:lineRule="auto"/>
                        </w:pPr>
                        <w:r>
                          <w:rPr>
                            <w:rFonts w:ascii="Arial" w:eastAsia="Arial" w:hAnsi="Arial"/>
                            <w:b/>
                            <w:color w:val="000000"/>
                          </w:rPr>
                          <w:t>Certification Level</w:t>
                        </w:r>
                      </w:p>
                    </w:tc>
                  </w:tr>
                  <w:tr w:rsidR="00F47528" w14:paraId="0490B01B" w14:textId="77777777">
                    <w:trPr>
                      <w:trHeight w:val="282"/>
                    </w:trPr>
                    <w:tc>
                      <w:tcPr>
                        <w:tcW w:w="240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F019016" w14:textId="77777777" w:rsidR="00F47528" w:rsidRDefault="003D3B9E">
                        <w:pPr>
                          <w:spacing w:after="0" w:line="240" w:lineRule="auto"/>
                        </w:pPr>
                        <w:r>
                          <w:rPr>
                            <w:rFonts w:ascii="Arial" w:eastAsia="Arial" w:hAnsi="Arial"/>
                            <w:b/>
                            <w:color w:val="000000"/>
                          </w:rPr>
                          <w:t>Employment and Day Supports</w:t>
                        </w:r>
                      </w:p>
                    </w:tc>
                    <w:tc>
                      <w:tcPr>
                        <w:tcW w:w="132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A019CA5" w14:textId="77777777" w:rsidR="00F47528" w:rsidRDefault="003D3B9E">
                        <w:pPr>
                          <w:spacing w:after="0" w:line="240" w:lineRule="auto"/>
                        </w:pPr>
                        <w:r>
                          <w:rPr>
                            <w:rFonts w:ascii="Arial" w:eastAsia="Arial" w:hAnsi="Arial"/>
                            <w:color w:val="000000"/>
                          </w:rPr>
                          <w:t xml:space="preserve">1 location(s) </w:t>
                        </w:r>
                        <w:r>
                          <w:rPr>
                            <w:rFonts w:ascii="Arial" w:eastAsia="Arial" w:hAnsi="Arial"/>
                            <w:color w:val="000000"/>
                          </w:rPr>
                          <w:br/>
                          <w:t xml:space="preserve">6 audit (s) </w:t>
                        </w:r>
                      </w:p>
                    </w:tc>
                    <w:tc>
                      <w:tcPr>
                        <w:tcW w:w="114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AE33B23" w14:textId="77777777" w:rsidR="00F47528" w:rsidRDefault="003D3B9E">
                        <w:pPr>
                          <w:spacing w:after="0" w:line="240" w:lineRule="auto"/>
                        </w:pPr>
                        <w:r>
                          <w:rPr>
                            <w:rFonts w:ascii="Arial" w:eastAsia="Arial" w:hAnsi="Arial"/>
                            <w:color w:val="000000"/>
                          </w:rPr>
                          <w:t>Targeted Review</w:t>
                        </w:r>
                      </w:p>
                    </w:tc>
                    <w:tc>
                      <w:tcPr>
                        <w:tcW w:w="139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A607559" w14:textId="77777777" w:rsidR="00F47528" w:rsidRDefault="003D3B9E">
                        <w:pPr>
                          <w:spacing w:after="0" w:line="240" w:lineRule="auto"/>
                        </w:pPr>
                        <w:r>
                          <w:rPr>
                            <w:rFonts w:ascii="Arial" w:eastAsia="Arial" w:hAnsi="Arial"/>
                            <w:color w:val="000000"/>
                          </w:rPr>
                          <w:t>DDS 13/14</w:t>
                        </w:r>
                        <w:r>
                          <w:rPr>
                            <w:rFonts w:ascii="Arial" w:eastAsia="Arial" w:hAnsi="Arial"/>
                            <w:color w:val="000000"/>
                          </w:rPr>
                          <w:br/>
                          <w:t>Provider 49 / 49</w:t>
                        </w:r>
                        <w:r>
                          <w:rPr>
                            <w:rFonts w:ascii="Arial" w:eastAsia="Arial" w:hAnsi="Arial"/>
                            <w:color w:val="000000"/>
                          </w:rPr>
                          <w:br/>
                        </w:r>
                        <w:r>
                          <w:rPr>
                            <w:rFonts w:ascii="Arial" w:eastAsia="Arial" w:hAnsi="Arial"/>
                            <w:color w:val="000000"/>
                          </w:rPr>
                          <w:br/>
                        </w:r>
                        <w:r>
                          <w:rPr>
                            <w:rFonts w:ascii="Arial" w:eastAsia="Arial" w:hAnsi="Arial"/>
                            <w:color w:val="000000"/>
                          </w:rPr>
                          <w:br/>
                          <w:t>62 / 63 2 Year License 04/12/2022-  04/12/2024</w:t>
                        </w:r>
                      </w:p>
                    </w:tc>
                    <w:tc>
                      <w:tcPr>
                        <w:tcW w:w="1488"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182A3B0" w14:textId="77777777" w:rsidR="00F47528" w:rsidRDefault="00F47528">
                        <w:pPr>
                          <w:spacing w:after="0" w:line="240" w:lineRule="auto"/>
                          <w:rPr>
                            <w:sz w:val="0"/>
                          </w:rPr>
                        </w:pPr>
                      </w:p>
                    </w:tc>
                    <w:tc>
                      <w:tcPr>
                        <w:tcW w:w="1566"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BCE4DF0" w14:textId="77777777" w:rsidR="00F47528" w:rsidRDefault="003D3B9E">
                        <w:pPr>
                          <w:spacing w:after="0" w:line="240" w:lineRule="auto"/>
                        </w:pPr>
                        <w:r>
                          <w:rPr>
                            <w:rFonts w:ascii="Arial" w:eastAsia="Arial" w:hAnsi="Arial"/>
                            <w:color w:val="000000"/>
                          </w:rPr>
                          <w:t>DDS 5 / 8</w:t>
                        </w:r>
                        <w:r>
                          <w:rPr>
                            <w:rFonts w:ascii="Arial" w:eastAsia="Arial" w:hAnsi="Arial"/>
                            <w:color w:val="000000"/>
                          </w:rPr>
                          <w:br/>
                          <w:t>Provider 21 / 21</w:t>
                        </w:r>
                        <w:r>
                          <w:rPr>
                            <w:rFonts w:ascii="Arial" w:eastAsia="Arial" w:hAnsi="Arial"/>
                            <w:color w:val="000000"/>
                          </w:rPr>
                          <w:br/>
                        </w:r>
                        <w:r>
                          <w:rPr>
                            <w:rFonts w:ascii="Arial" w:eastAsia="Arial" w:hAnsi="Arial"/>
                            <w:color w:val="000000"/>
                          </w:rPr>
                          <w:br/>
                        </w:r>
                        <w:r>
                          <w:rPr>
                            <w:rFonts w:ascii="Arial" w:eastAsia="Arial" w:hAnsi="Arial"/>
                            <w:color w:val="000000"/>
                          </w:rPr>
                          <w:br/>
                          <w:t>26 / 29 Certified 04/12/2022 -  04/12/2024</w:t>
                        </w:r>
                      </w:p>
                    </w:tc>
                  </w:tr>
                  <w:tr w:rsidR="00F47528" w14:paraId="67BAD4FA"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C0B877" w14:textId="77777777" w:rsidR="00F47528" w:rsidRDefault="003D3B9E">
                        <w:pPr>
                          <w:spacing w:after="0" w:line="240" w:lineRule="auto"/>
                        </w:pPr>
                        <w:r>
                          <w:rPr>
                            <w:rFonts w:ascii="Arial" w:eastAsia="Arial" w:hAnsi="Arial"/>
                            <w:color w:val="000000"/>
                          </w:rPr>
                          <w:t>Employment Support Services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1755A" w14:textId="77777777" w:rsidR="00F47528" w:rsidRDefault="003D3B9E">
                        <w:pPr>
                          <w:spacing w:after="0" w:line="240" w:lineRule="auto"/>
                        </w:pPr>
                        <w:r>
                          <w:rPr>
                            <w:rFonts w:ascii="Arial" w:eastAsia="Arial" w:hAnsi="Arial"/>
                            <w:color w:val="000000"/>
                          </w:rPr>
                          <w:t xml:space="preserve">1 location(s) </w:t>
                        </w:r>
                        <w:r>
                          <w:rPr>
                            <w:rFonts w:ascii="Arial" w:eastAsia="Arial" w:hAnsi="Arial"/>
                            <w:color w:val="000000"/>
                          </w:rPr>
                          <w:br/>
                          <w:t xml:space="preserve">6 audit (s)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FBDD6" w14:textId="77777777" w:rsidR="00F47528" w:rsidRDefault="00F47528">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280CD" w14:textId="77777777" w:rsidR="00F47528" w:rsidRDefault="00F47528">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40BF1" w14:textId="77777777" w:rsidR="00F47528" w:rsidRDefault="003D3B9E">
                        <w:pPr>
                          <w:spacing w:after="0" w:line="240" w:lineRule="auto"/>
                        </w:pPr>
                        <w:r>
                          <w:rPr>
                            <w:rFonts w:ascii="Arial" w:eastAsia="Arial" w:hAnsi="Arial"/>
                            <w:color w:val="000000"/>
                          </w:rPr>
                          <w:t>DDS Targeted Review</w:t>
                        </w:r>
                      </w:p>
                    </w:tc>
                    <w:tc>
                      <w:tcPr>
                        <w:tcW w:w="1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AB03BB" w14:textId="77777777" w:rsidR="00F47528" w:rsidRDefault="003D3B9E">
                        <w:pPr>
                          <w:spacing w:after="0" w:line="240" w:lineRule="auto"/>
                        </w:pPr>
                        <w:r>
                          <w:rPr>
                            <w:rFonts w:ascii="Arial" w:eastAsia="Arial" w:hAnsi="Arial"/>
                            <w:color w:val="000000"/>
                          </w:rPr>
                          <w:t>21 / 23</w:t>
                        </w:r>
                      </w:p>
                    </w:tc>
                  </w:tr>
                  <w:tr w:rsidR="00F47528" w14:paraId="6ACFE153"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975EE" w14:textId="77777777" w:rsidR="00F47528" w:rsidRDefault="003D3B9E">
                        <w:pPr>
                          <w:spacing w:after="0" w:line="240" w:lineRule="auto"/>
                        </w:pPr>
                        <w:r>
                          <w:rPr>
                            <w:rFonts w:ascii="Arial" w:eastAsia="Arial" w:hAnsi="Arial"/>
                            <w:color w:val="000000"/>
                          </w:rPr>
                          <w:t>Planning and Quality Management</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7DEFA6" w14:textId="77777777" w:rsidR="00F47528" w:rsidRDefault="003D3B9E">
                        <w:pPr>
                          <w:spacing w:after="0" w:line="240" w:lineRule="auto"/>
                        </w:pPr>
                        <w:r>
                          <w:rPr>
                            <w:rFonts w:ascii="Arial" w:eastAsia="Arial" w:hAnsi="Arial"/>
                            <w:color w:val="000000"/>
                          </w:rPr>
                          <w:t xml:space="preserve">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F7205" w14:textId="77777777" w:rsidR="00F47528" w:rsidRDefault="00F47528">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604EE" w14:textId="77777777" w:rsidR="00F47528" w:rsidRDefault="00F47528">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7F382" w14:textId="77777777" w:rsidR="00F47528" w:rsidRDefault="003D3B9E">
                        <w:pPr>
                          <w:spacing w:after="0" w:line="240" w:lineRule="auto"/>
                        </w:pPr>
                        <w:r>
                          <w:rPr>
                            <w:rFonts w:ascii="Arial" w:eastAsia="Arial" w:hAnsi="Arial"/>
                            <w:color w:val="000000"/>
                          </w:rPr>
                          <w:t>DDS Targeted Review</w:t>
                        </w:r>
                      </w:p>
                    </w:tc>
                    <w:tc>
                      <w:tcPr>
                        <w:tcW w:w="1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57BEB" w14:textId="77777777" w:rsidR="00F47528" w:rsidRDefault="003D3B9E">
                        <w:pPr>
                          <w:spacing w:after="0" w:line="240" w:lineRule="auto"/>
                        </w:pPr>
                        <w:r>
                          <w:rPr>
                            <w:rFonts w:ascii="Arial" w:eastAsia="Arial" w:hAnsi="Arial"/>
                            <w:color w:val="000000"/>
                          </w:rPr>
                          <w:t>5 / 6</w:t>
                        </w:r>
                      </w:p>
                    </w:tc>
                  </w:tr>
                </w:tbl>
                <w:p w14:paraId="44043021" w14:textId="77777777" w:rsidR="00F47528" w:rsidRDefault="00F47528">
                  <w:pPr>
                    <w:spacing w:after="0" w:line="240" w:lineRule="auto"/>
                  </w:pPr>
                </w:p>
              </w:tc>
            </w:tr>
          </w:tbl>
          <w:p w14:paraId="60AAA647" w14:textId="77777777" w:rsidR="00F47528" w:rsidRDefault="00F47528">
            <w:pPr>
              <w:spacing w:after="0" w:line="240" w:lineRule="auto"/>
            </w:pPr>
          </w:p>
        </w:tc>
        <w:tc>
          <w:tcPr>
            <w:tcW w:w="24" w:type="dxa"/>
          </w:tcPr>
          <w:p w14:paraId="0DB9CE08" w14:textId="77777777" w:rsidR="00F47528" w:rsidRDefault="00F47528">
            <w:pPr>
              <w:pStyle w:val="EmptyCellLayoutStyle"/>
              <w:spacing w:after="0" w:line="240" w:lineRule="auto"/>
            </w:pPr>
          </w:p>
        </w:tc>
      </w:tr>
    </w:tbl>
    <w:p w14:paraId="28B74592" w14:textId="77777777" w:rsidR="00F47528" w:rsidRDefault="003D3B9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9226"/>
        <w:gridCol w:w="24"/>
      </w:tblGrid>
      <w:tr w:rsidR="00F47528" w14:paraId="7EA0003D" w14:textId="77777777">
        <w:tc>
          <w:tcPr>
            <w:tcW w:w="180" w:type="dxa"/>
          </w:tcPr>
          <w:p w14:paraId="19F4CC41" w14:textId="77777777" w:rsidR="00F47528" w:rsidRDefault="00F47528">
            <w:pPr>
              <w:pStyle w:val="EmptyCellLayoutStyle"/>
              <w:spacing w:after="0" w:line="240" w:lineRule="auto"/>
            </w:pPr>
          </w:p>
        </w:tc>
        <w:tc>
          <w:tcPr>
            <w:tcW w:w="9226"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056"/>
              <w:gridCol w:w="6152"/>
            </w:tblGrid>
            <w:tr w:rsidR="00F47528" w14:paraId="3E2D9002" w14:textId="77777777">
              <w:trPr>
                <w:trHeight w:val="180"/>
              </w:trPr>
              <w:tc>
                <w:tcPr>
                  <w:tcW w:w="3060" w:type="dxa"/>
                  <w:tcBorders>
                    <w:top w:val="single" w:sz="7" w:space="0" w:color="000000"/>
                    <w:left w:val="single" w:sz="7" w:space="0" w:color="000000"/>
                  </w:tcBorders>
                </w:tcPr>
                <w:p w14:paraId="5F4CA7C3" w14:textId="77777777" w:rsidR="00F47528" w:rsidRDefault="00F47528">
                  <w:pPr>
                    <w:pStyle w:val="EmptyCellLayoutStyle"/>
                    <w:spacing w:after="0" w:line="240" w:lineRule="auto"/>
                  </w:pPr>
                </w:p>
              </w:tc>
              <w:tc>
                <w:tcPr>
                  <w:tcW w:w="6166" w:type="dxa"/>
                  <w:tcBorders>
                    <w:top w:val="single" w:sz="7" w:space="0" w:color="000000"/>
                    <w:right w:val="single" w:sz="7" w:space="0" w:color="000000"/>
                  </w:tcBorders>
                </w:tcPr>
                <w:p w14:paraId="1ACCCEFD" w14:textId="77777777" w:rsidR="00F47528" w:rsidRDefault="00F47528">
                  <w:pPr>
                    <w:pStyle w:val="EmptyCellLayoutStyle"/>
                    <w:spacing w:after="0" w:line="240" w:lineRule="auto"/>
                  </w:pPr>
                </w:p>
              </w:tc>
            </w:tr>
            <w:tr w:rsidR="00F47528" w14:paraId="5554BBCF" w14:textId="77777777">
              <w:trPr>
                <w:trHeight w:val="359"/>
              </w:trPr>
              <w:tc>
                <w:tcPr>
                  <w:tcW w:w="3060" w:type="dxa"/>
                  <w:tcBorders>
                    <w:left w:val="single" w:sz="7" w:space="0" w:color="000000"/>
                  </w:tcBorders>
                </w:tcPr>
                <w:tbl>
                  <w:tblPr>
                    <w:tblW w:w="0" w:type="auto"/>
                    <w:tblCellMar>
                      <w:left w:w="0" w:type="dxa"/>
                      <w:right w:w="0" w:type="dxa"/>
                    </w:tblCellMar>
                    <w:tblLook w:val="04A0" w:firstRow="1" w:lastRow="0" w:firstColumn="1" w:lastColumn="0" w:noHBand="0" w:noVBand="1"/>
                  </w:tblPr>
                  <w:tblGrid>
                    <w:gridCol w:w="3047"/>
                  </w:tblGrid>
                  <w:tr w:rsidR="00F47528" w14:paraId="48A33ED6" w14:textId="77777777">
                    <w:trPr>
                      <w:trHeight w:val="282"/>
                    </w:trPr>
                    <w:tc>
                      <w:tcPr>
                        <w:tcW w:w="3060" w:type="dxa"/>
                        <w:tcBorders>
                          <w:top w:val="nil"/>
                          <w:left w:val="nil"/>
                          <w:bottom w:val="nil"/>
                          <w:right w:val="nil"/>
                        </w:tcBorders>
                        <w:tcMar>
                          <w:top w:w="39" w:type="dxa"/>
                          <w:left w:w="39" w:type="dxa"/>
                          <w:bottom w:w="39" w:type="dxa"/>
                          <w:right w:w="39" w:type="dxa"/>
                        </w:tcMar>
                      </w:tcPr>
                      <w:p w14:paraId="74FA7D3B" w14:textId="77777777" w:rsidR="00F47528" w:rsidRDefault="003D3B9E">
                        <w:pPr>
                          <w:spacing w:after="0" w:line="240" w:lineRule="auto"/>
                        </w:pPr>
                        <w:r>
                          <w:rPr>
                            <w:rFonts w:ascii="Arial" w:eastAsia="Arial" w:hAnsi="Arial"/>
                            <w:b/>
                            <w:color w:val="000000"/>
                            <w:sz w:val="24"/>
                            <w:u w:val="single"/>
                          </w:rPr>
                          <w:t>EXECUTIVE SUMMARY :</w:t>
                        </w:r>
                      </w:p>
                    </w:tc>
                  </w:tr>
                </w:tbl>
                <w:p w14:paraId="39AE8211" w14:textId="77777777" w:rsidR="00F47528" w:rsidRDefault="00F47528">
                  <w:pPr>
                    <w:spacing w:after="0" w:line="240" w:lineRule="auto"/>
                  </w:pPr>
                </w:p>
              </w:tc>
              <w:tc>
                <w:tcPr>
                  <w:tcW w:w="6166" w:type="dxa"/>
                  <w:tcBorders>
                    <w:right w:val="single" w:sz="7" w:space="0" w:color="000000"/>
                  </w:tcBorders>
                </w:tcPr>
                <w:p w14:paraId="76C09659" w14:textId="77777777" w:rsidR="00F47528" w:rsidRDefault="00F47528">
                  <w:pPr>
                    <w:pStyle w:val="EmptyCellLayoutStyle"/>
                    <w:spacing w:after="0" w:line="240" w:lineRule="auto"/>
                  </w:pPr>
                </w:p>
              </w:tc>
            </w:tr>
            <w:tr w:rsidR="00F47528" w14:paraId="0DB27142" w14:textId="77777777">
              <w:trPr>
                <w:trHeight w:val="180"/>
              </w:trPr>
              <w:tc>
                <w:tcPr>
                  <w:tcW w:w="3060" w:type="dxa"/>
                  <w:tcBorders>
                    <w:left w:val="single" w:sz="7" w:space="0" w:color="000000"/>
                  </w:tcBorders>
                </w:tcPr>
                <w:p w14:paraId="2EB5C832" w14:textId="77777777" w:rsidR="00F47528" w:rsidRDefault="00F47528">
                  <w:pPr>
                    <w:pStyle w:val="EmptyCellLayoutStyle"/>
                    <w:spacing w:after="0" w:line="240" w:lineRule="auto"/>
                  </w:pPr>
                </w:p>
              </w:tc>
              <w:tc>
                <w:tcPr>
                  <w:tcW w:w="6166" w:type="dxa"/>
                  <w:tcBorders>
                    <w:right w:val="single" w:sz="7" w:space="0" w:color="000000"/>
                  </w:tcBorders>
                </w:tcPr>
                <w:p w14:paraId="0ECDF165" w14:textId="77777777" w:rsidR="00F47528" w:rsidRDefault="00F47528">
                  <w:pPr>
                    <w:pStyle w:val="EmptyCellLayoutStyle"/>
                    <w:spacing w:after="0" w:line="240" w:lineRule="auto"/>
                  </w:pPr>
                </w:p>
              </w:tc>
            </w:tr>
            <w:tr w:rsidR="00A122FF" w14:paraId="09A87A3A" w14:textId="77777777" w:rsidTr="00A122FF">
              <w:trPr>
                <w:trHeight w:val="359"/>
              </w:trPr>
              <w:tc>
                <w:tcPr>
                  <w:tcW w:w="3060" w:type="dxa"/>
                  <w:gridSpan w:val="2"/>
                  <w:tcBorders>
                    <w:left w:val="single" w:sz="7" w:space="0" w:color="000000"/>
                    <w:bottom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9191"/>
                  </w:tblGrid>
                  <w:tr w:rsidR="00F47528" w14:paraId="19E5EC15" w14:textId="77777777">
                    <w:trPr>
                      <w:trHeight w:val="282"/>
                    </w:trPr>
                    <w:tc>
                      <w:tcPr>
                        <w:tcW w:w="9226" w:type="dxa"/>
                        <w:tcBorders>
                          <w:top w:val="nil"/>
                          <w:left w:val="nil"/>
                          <w:bottom w:val="nil"/>
                          <w:right w:val="nil"/>
                        </w:tcBorders>
                        <w:tcMar>
                          <w:top w:w="39" w:type="dxa"/>
                          <w:left w:w="39" w:type="dxa"/>
                          <w:bottom w:w="39" w:type="dxa"/>
                          <w:right w:w="39" w:type="dxa"/>
                        </w:tcMar>
                      </w:tcPr>
                      <w:p w14:paraId="11AFA1FC" w14:textId="77777777" w:rsidR="00F47528" w:rsidRDefault="003D3B9E">
                        <w:pPr>
                          <w:spacing w:after="0" w:line="240" w:lineRule="auto"/>
                        </w:pPr>
                        <w:r>
                          <w:rPr>
                            <w:rFonts w:ascii="Arial" w:eastAsia="Arial" w:hAnsi="Arial"/>
                            <w:color w:val="000000"/>
                          </w:rPr>
                          <w:t xml:space="preserve">Nashoba Learning Group (NLG) was founded in 2002 to provide support to individuals with Autism Spectrum disorders between the ages of 3 to 22. The agency expanded during March 2013 to serve an adult population with the focus to support the unique needs of </w:t>
                        </w:r>
                        <w:r>
                          <w:rPr>
                            <w:rFonts w:ascii="Arial" w:eastAsia="Arial" w:hAnsi="Arial"/>
                            <w:color w:val="000000"/>
                          </w:rPr>
                          <w:t xml:space="preserve">adults significantly affected by autism and challenging behaviors.  NLG provides Day Habilitation for individuals who also receive Employment Supports through the Massachusetts Department of Developmental Services (DDS).  </w:t>
                        </w:r>
                        <w:r>
                          <w:rPr>
                            <w:rFonts w:ascii="Arial" w:eastAsia="Arial" w:hAnsi="Arial"/>
                            <w:color w:val="000000"/>
                          </w:rPr>
                          <w:br/>
                        </w:r>
                        <w:r>
                          <w:rPr>
                            <w:rFonts w:ascii="Arial" w:eastAsia="Arial" w:hAnsi="Arial"/>
                            <w:color w:val="000000"/>
                          </w:rPr>
                          <w:br/>
                          <w:t>During the agency's 2019 survey,</w:t>
                        </w:r>
                        <w:r>
                          <w:rPr>
                            <w:rFonts w:ascii="Arial" w:eastAsia="Arial" w:hAnsi="Arial"/>
                            <w:color w:val="000000"/>
                          </w:rPr>
                          <w:t xml:space="preserve"> NLG  met 93% of licensing indicators within their Employment Service program.  As a result of the highly positive licensing outcome, the agency was eligible and elected to complete a self-assessment during this licensing review. The agency also deemed its</w:t>
                        </w:r>
                        <w:r>
                          <w:rPr>
                            <w:rFonts w:ascii="Arial" w:eastAsia="Arial" w:hAnsi="Arial"/>
                            <w:color w:val="000000"/>
                          </w:rPr>
                          <w:t xml:space="preserve"> most recent CARF accreditation for certification. The scope of this DDS licensing review was a Targeted Review limited to critical indicators, indicators receiving a rating of 'not met' during the 2019 survey, and any new or strengthened licensing and/or </w:t>
                        </w:r>
                        <w:r>
                          <w:rPr>
                            <w:rFonts w:ascii="Arial" w:eastAsia="Arial" w:hAnsi="Arial"/>
                            <w:color w:val="000000"/>
                          </w:rPr>
                          <w:t>certification indicators since the last full review in 2019. The ratings from this survey process are a combination of the agency's self-assessment and DDS application of licensing and certification standards.</w:t>
                        </w:r>
                        <w:r>
                          <w:rPr>
                            <w:rFonts w:ascii="Arial" w:eastAsia="Arial" w:hAnsi="Arial"/>
                            <w:color w:val="000000"/>
                          </w:rPr>
                          <w:br/>
                        </w:r>
                        <w:r>
                          <w:rPr>
                            <w:rFonts w:ascii="Arial" w:eastAsia="Arial" w:hAnsi="Arial"/>
                            <w:color w:val="000000"/>
                          </w:rPr>
                          <w:br/>
                          <w:t>The agency demonstrated success in the domain</w:t>
                        </w:r>
                        <w:r>
                          <w:rPr>
                            <w:rFonts w:ascii="Arial" w:eastAsia="Arial" w:hAnsi="Arial"/>
                            <w:color w:val="000000"/>
                          </w:rPr>
                          <w:t xml:space="preserve"> of healthcare; in-particular Physician Ordered Protocols and medication administration. The agency utilizes licensed professionals to administer all medications and to train all staff on individualized healthcare protocols. Staff had a demonstrated knowle</w:t>
                        </w:r>
                        <w:r>
                          <w:rPr>
                            <w:rFonts w:ascii="Arial" w:eastAsia="Arial" w:hAnsi="Arial"/>
                            <w:color w:val="000000"/>
                          </w:rPr>
                          <w:t xml:space="preserve">dge of health care protocols, and these were found to be implemented consistently. </w:t>
                        </w:r>
                        <w:r>
                          <w:rPr>
                            <w:rFonts w:ascii="Arial" w:eastAsia="Arial" w:hAnsi="Arial"/>
                            <w:color w:val="000000"/>
                          </w:rPr>
                          <w:br/>
                        </w:r>
                        <w:r>
                          <w:rPr>
                            <w:rFonts w:ascii="Arial" w:eastAsia="Arial" w:hAnsi="Arial"/>
                            <w:color w:val="000000"/>
                          </w:rPr>
                          <w:br/>
                          <w:t xml:space="preserve">The agency's site was found to be clean, and with all required inspections completed. Fire safety in terms of equipment, functionality, inspection, and program evacuation </w:t>
                        </w:r>
                        <w:r>
                          <w:rPr>
                            <w:rFonts w:ascii="Arial" w:eastAsia="Arial" w:hAnsi="Arial"/>
                            <w:color w:val="000000"/>
                          </w:rPr>
                          <w:t xml:space="preserve">times was notable. Surveyors, through record review and personal observations, witnessed the agency's use of respectful communication and implementation of privacy policies/practices at each location. </w:t>
                        </w:r>
                        <w:r>
                          <w:rPr>
                            <w:rFonts w:ascii="Arial" w:eastAsia="Arial" w:hAnsi="Arial"/>
                            <w:color w:val="000000"/>
                          </w:rPr>
                          <w:br/>
                        </w:r>
                        <w:r>
                          <w:rPr>
                            <w:rFonts w:ascii="Arial" w:eastAsia="Arial" w:hAnsi="Arial"/>
                            <w:color w:val="000000"/>
                          </w:rPr>
                          <w:br/>
                          <w:t xml:space="preserve">In terms of individual interests and abilities, many </w:t>
                        </w:r>
                        <w:r>
                          <w:rPr>
                            <w:rFonts w:ascii="Arial" w:eastAsia="Arial" w:hAnsi="Arial"/>
                            <w:color w:val="000000"/>
                          </w:rPr>
                          <w:t>of the individuals have been supported by NLG for many years prior to entering the agency's Adult program which provided a rich history of each person's abilities and challenges. Regardless, a Task Analysis Assessment and Interest Inventory was completed f</w:t>
                        </w:r>
                        <w:r>
                          <w:rPr>
                            <w:rFonts w:ascii="Arial" w:eastAsia="Arial" w:hAnsi="Arial"/>
                            <w:color w:val="000000"/>
                          </w:rPr>
                          <w:t xml:space="preserve">or each individual to pave their road to employment success.  </w:t>
                        </w:r>
                        <w:r>
                          <w:rPr>
                            <w:rFonts w:ascii="Arial" w:eastAsia="Arial" w:hAnsi="Arial"/>
                            <w:color w:val="000000"/>
                          </w:rPr>
                          <w:br/>
                        </w:r>
                        <w:r>
                          <w:rPr>
                            <w:rFonts w:ascii="Arial" w:eastAsia="Arial" w:hAnsi="Arial"/>
                            <w:color w:val="000000"/>
                          </w:rPr>
                          <w:br/>
                          <w:t>Some areas requiring further attention were identified during the survey. Specific to licensing, one area identified as requiring the agency's continued attention is the need to provide indivi</w:t>
                        </w:r>
                        <w:r>
                          <w:rPr>
                            <w:rFonts w:ascii="Arial" w:eastAsia="Arial" w:hAnsi="Arial"/>
                            <w:color w:val="000000"/>
                          </w:rPr>
                          <w:t>duals with annual on-site training about the Disabled Persons Protection Commission (DPPC) and the reporting of alleged abuse or neglect. Specific to certification, the agency is encouraged to implement its plan to re-engage individuals back into their ori</w:t>
                        </w:r>
                        <w:r>
                          <w:rPr>
                            <w:rFonts w:ascii="Arial" w:eastAsia="Arial" w:hAnsi="Arial"/>
                            <w:color w:val="000000"/>
                          </w:rPr>
                          <w:t xml:space="preserve">ginal places of employment or new jobs as soon as possible and support them to work in integrated settings. The agency can augment its current practice of evaluating staff performance based on the behavioral responses of individuals by identifying a means </w:t>
                        </w:r>
                        <w:r>
                          <w:rPr>
                            <w:rFonts w:ascii="Arial" w:eastAsia="Arial" w:hAnsi="Arial"/>
                            <w:color w:val="000000"/>
                          </w:rPr>
                          <w:t>to solicit feedback directly from the individuals, and to involve them at the time of hire and during annual performance reviews of the staff that support them.</w:t>
                        </w:r>
                        <w:r>
                          <w:rPr>
                            <w:rFonts w:ascii="Arial" w:eastAsia="Arial" w:hAnsi="Arial"/>
                            <w:color w:val="000000"/>
                          </w:rPr>
                          <w:br/>
                        </w:r>
                        <w:r>
                          <w:rPr>
                            <w:rFonts w:ascii="Arial" w:eastAsia="Arial" w:hAnsi="Arial"/>
                            <w:color w:val="000000"/>
                          </w:rPr>
                          <w:br/>
                          <w:t>Nashoba Learning Group met 98% of the licensing indicators reviewed, including all critical li</w:t>
                        </w:r>
                        <w:r>
                          <w:rPr>
                            <w:rFonts w:ascii="Arial" w:eastAsia="Arial" w:hAnsi="Arial"/>
                            <w:color w:val="000000"/>
                          </w:rPr>
                          <w:t xml:space="preserve">censing indicators. The agency also met 90 % of certification indicators rated. As a result, the agency will receive a Two-Year License for Employment Supports. NLG will complete its own follow up on licensing indicators that received a rating of not met, </w:t>
                        </w:r>
                        <w:r>
                          <w:rPr>
                            <w:rFonts w:ascii="Arial" w:eastAsia="Arial" w:hAnsi="Arial"/>
                            <w:color w:val="000000"/>
                          </w:rPr>
                          <w:t>within 60 days of the Service Enhancement Meeting</w:t>
                        </w:r>
                      </w:p>
                    </w:tc>
                  </w:tr>
                </w:tbl>
                <w:p w14:paraId="249EA990" w14:textId="77777777" w:rsidR="00F47528" w:rsidRDefault="00F47528">
                  <w:pPr>
                    <w:spacing w:after="0" w:line="240" w:lineRule="auto"/>
                  </w:pPr>
                </w:p>
              </w:tc>
            </w:tr>
          </w:tbl>
          <w:p w14:paraId="1F65C4A3" w14:textId="77777777" w:rsidR="00F47528" w:rsidRDefault="00F47528">
            <w:pPr>
              <w:spacing w:after="0" w:line="240" w:lineRule="auto"/>
            </w:pPr>
          </w:p>
        </w:tc>
        <w:tc>
          <w:tcPr>
            <w:tcW w:w="24" w:type="dxa"/>
          </w:tcPr>
          <w:p w14:paraId="1E355238" w14:textId="77777777" w:rsidR="00F47528" w:rsidRDefault="00F47528">
            <w:pPr>
              <w:pStyle w:val="EmptyCellLayoutStyle"/>
              <w:spacing w:after="0" w:line="240" w:lineRule="auto"/>
            </w:pPr>
          </w:p>
        </w:tc>
      </w:tr>
    </w:tbl>
    <w:p w14:paraId="5B361274" w14:textId="77777777" w:rsidR="00F47528" w:rsidRDefault="003D3B9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9226"/>
        <w:gridCol w:w="24"/>
      </w:tblGrid>
      <w:tr w:rsidR="00F47528" w14:paraId="245B6D2D" w14:textId="77777777">
        <w:tc>
          <w:tcPr>
            <w:tcW w:w="180" w:type="dxa"/>
          </w:tcPr>
          <w:p w14:paraId="446ED45E" w14:textId="77777777" w:rsidR="00F47528" w:rsidRDefault="00F47528">
            <w:pPr>
              <w:pStyle w:val="EmptyCellLayoutStyle"/>
              <w:spacing w:after="0" w:line="240" w:lineRule="auto"/>
            </w:pPr>
          </w:p>
        </w:tc>
        <w:tc>
          <w:tcPr>
            <w:tcW w:w="9226"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750"/>
              <w:gridCol w:w="3458"/>
            </w:tblGrid>
            <w:tr w:rsidR="00F47528" w14:paraId="22205883" w14:textId="77777777">
              <w:trPr>
                <w:trHeight w:val="90"/>
              </w:trPr>
              <w:tc>
                <w:tcPr>
                  <w:tcW w:w="5760" w:type="dxa"/>
                  <w:tcBorders>
                    <w:top w:val="single" w:sz="7" w:space="0" w:color="000000"/>
                    <w:left w:val="single" w:sz="7" w:space="0" w:color="000000"/>
                  </w:tcBorders>
                </w:tcPr>
                <w:p w14:paraId="6AD5E706" w14:textId="77777777" w:rsidR="00F47528" w:rsidRDefault="00F47528">
                  <w:pPr>
                    <w:pStyle w:val="EmptyCellLayoutStyle"/>
                    <w:spacing w:after="0" w:line="240" w:lineRule="auto"/>
                  </w:pPr>
                </w:p>
              </w:tc>
              <w:tc>
                <w:tcPr>
                  <w:tcW w:w="3466" w:type="dxa"/>
                  <w:tcBorders>
                    <w:top w:val="single" w:sz="7" w:space="0" w:color="000000"/>
                    <w:right w:val="single" w:sz="7" w:space="0" w:color="000000"/>
                  </w:tcBorders>
                </w:tcPr>
                <w:p w14:paraId="2B0CB8F5" w14:textId="77777777" w:rsidR="00F47528" w:rsidRDefault="00F47528">
                  <w:pPr>
                    <w:pStyle w:val="EmptyCellLayoutStyle"/>
                    <w:spacing w:after="0" w:line="240" w:lineRule="auto"/>
                  </w:pPr>
                </w:p>
              </w:tc>
            </w:tr>
            <w:tr w:rsidR="00F47528" w14:paraId="3616AB5F" w14:textId="77777777">
              <w:trPr>
                <w:trHeight w:val="360"/>
              </w:trPr>
              <w:tc>
                <w:tcPr>
                  <w:tcW w:w="5760" w:type="dxa"/>
                  <w:tcBorders>
                    <w:left w:val="single" w:sz="7" w:space="0" w:color="000000"/>
                  </w:tcBorders>
                </w:tcPr>
                <w:tbl>
                  <w:tblPr>
                    <w:tblW w:w="0" w:type="auto"/>
                    <w:tblCellMar>
                      <w:left w:w="0" w:type="dxa"/>
                      <w:right w:w="0" w:type="dxa"/>
                    </w:tblCellMar>
                    <w:tblLook w:val="04A0" w:firstRow="1" w:lastRow="0" w:firstColumn="1" w:lastColumn="0" w:noHBand="0" w:noVBand="1"/>
                  </w:tblPr>
                  <w:tblGrid>
                    <w:gridCol w:w="5741"/>
                  </w:tblGrid>
                  <w:tr w:rsidR="00F47528" w14:paraId="17E02A4E" w14:textId="77777777">
                    <w:trPr>
                      <w:trHeight w:val="282"/>
                    </w:trPr>
                    <w:tc>
                      <w:tcPr>
                        <w:tcW w:w="5760" w:type="dxa"/>
                        <w:tcBorders>
                          <w:top w:val="nil"/>
                          <w:left w:val="nil"/>
                          <w:bottom w:val="nil"/>
                          <w:right w:val="nil"/>
                        </w:tcBorders>
                        <w:tcMar>
                          <w:top w:w="39" w:type="dxa"/>
                          <w:left w:w="39" w:type="dxa"/>
                          <w:bottom w:w="39" w:type="dxa"/>
                          <w:right w:w="39" w:type="dxa"/>
                        </w:tcMar>
                      </w:tcPr>
                      <w:p w14:paraId="4DF05455" w14:textId="77777777" w:rsidR="00F47528" w:rsidRDefault="003D3B9E">
                        <w:pPr>
                          <w:spacing w:after="0" w:line="240" w:lineRule="auto"/>
                        </w:pPr>
                        <w:r>
                          <w:rPr>
                            <w:rFonts w:ascii="Arial" w:eastAsia="Arial" w:hAnsi="Arial"/>
                            <w:b/>
                            <w:color w:val="000000"/>
                            <w:sz w:val="24"/>
                            <w:u w:val="single"/>
                          </w:rPr>
                          <w:t>Description of Self Assessment Process:</w:t>
                        </w:r>
                      </w:p>
                    </w:tc>
                  </w:tr>
                </w:tbl>
                <w:p w14:paraId="0DC3BB9F" w14:textId="77777777" w:rsidR="00F47528" w:rsidRDefault="00F47528">
                  <w:pPr>
                    <w:spacing w:after="0" w:line="240" w:lineRule="auto"/>
                  </w:pPr>
                </w:p>
              </w:tc>
              <w:tc>
                <w:tcPr>
                  <w:tcW w:w="3466" w:type="dxa"/>
                  <w:tcBorders>
                    <w:right w:val="single" w:sz="7" w:space="0" w:color="000000"/>
                  </w:tcBorders>
                </w:tcPr>
                <w:p w14:paraId="2901689A" w14:textId="77777777" w:rsidR="00F47528" w:rsidRDefault="00F47528">
                  <w:pPr>
                    <w:pStyle w:val="EmptyCellLayoutStyle"/>
                    <w:spacing w:after="0" w:line="240" w:lineRule="auto"/>
                  </w:pPr>
                </w:p>
              </w:tc>
            </w:tr>
            <w:tr w:rsidR="00F47528" w14:paraId="18DF4458" w14:textId="77777777">
              <w:trPr>
                <w:trHeight w:val="180"/>
              </w:trPr>
              <w:tc>
                <w:tcPr>
                  <w:tcW w:w="5760" w:type="dxa"/>
                  <w:tcBorders>
                    <w:left w:val="single" w:sz="7" w:space="0" w:color="000000"/>
                  </w:tcBorders>
                </w:tcPr>
                <w:p w14:paraId="1EB923AC" w14:textId="77777777" w:rsidR="00F47528" w:rsidRDefault="00F47528">
                  <w:pPr>
                    <w:pStyle w:val="EmptyCellLayoutStyle"/>
                    <w:spacing w:after="0" w:line="240" w:lineRule="auto"/>
                  </w:pPr>
                </w:p>
              </w:tc>
              <w:tc>
                <w:tcPr>
                  <w:tcW w:w="3466" w:type="dxa"/>
                  <w:tcBorders>
                    <w:right w:val="single" w:sz="7" w:space="0" w:color="000000"/>
                  </w:tcBorders>
                </w:tcPr>
                <w:p w14:paraId="3F9A2DE3" w14:textId="77777777" w:rsidR="00F47528" w:rsidRDefault="00F47528">
                  <w:pPr>
                    <w:pStyle w:val="EmptyCellLayoutStyle"/>
                    <w:spacing w:after="0" w:line="240" w:lineRule="auto"/>
                  </w:pPr>
                </w:p>
              </w:tc>
            </w:tr>
            <w:tr w:rsidR="00A122FF" w14:paraId="6B24E9EF" w14:textId="77777777" w:rsidTr="00A122FF">
              <w:trPr>
                <w:trHeight w:val="359"/>
              </w:trPr>
              <w:tc>
                <w:tcPr>
                  <w:tcW w:w="5760" w:type="dxa"/>
                  <w:gridSpan w:val="2"/>
                  <w:tcBorders>
                    <w:left w:val="single" w:sz="7" w:space="0" w:color="000000"/>
                    <w:bottom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9191"/>
                  </w:tblGrid>
                  <w:tr w:rsidR="00F47528" w14:paraId="65F98817" w14:textId="77777777">
                    <w:trPr>
                      <w:trHeight w:val="282"/>
                    </w:trPr>
                    <w:tc>
                      <w:tcPr>
                        <w:tcW w:w="9226" w:type="dxa"/>
                        <w:tcBorders>
                          <w:top w:val="nil"/>
                          <w:left w:val="nil"/>
                          <w:bottom w:val="nil"/>
                          <w:right w:val="nil"/>
                        </w:tcBorders>
                        <w:tcMar>
                          <w:top w:w="39" w:type="dxa"/>
                          <w:left w:w="39" w:type="dxa"/>
                          <w:bottom w:w="39" w:type="dxa"/>
                          <w:right w:w="39" w:type="dxa"/>
                        </w:tcMar>
                      </w:tcPr>
                      <w:p w14:paraId="484DA681" w14:textId="77777777" w:rsidR="00F47528" w:rsidRDefault="003D3B9E">
                        <w:pPr>
                          <w:spacing w:after="0" w:line="240" w:lineRule="auto"/>
                        </w:pPr>
                        <w:r>
                          <w:rPr>
                            <w:rFonts w:ascii="Arial" w:eastAsia="Arial" w:hAnsi="Arial"/>
                            <w:color w:val="000000"/>
                          </w:rPr>
                          <w:t xml:space="preserve">The self-assessment process completed by Nashoba Learning Group was completed by looking at regularly occurring checks in place and by spot checking certain other indicators.  </w:t>
                        </w:r>
                        <w:r>
                          <w:rPr>
                            <w:rFonts w:ascii="Arial" w:eastAsia="Arial" w:hAnsi="Arial"/>
                            <w:color w:val="000000"/>
                          </w:rPr>
                          <w:br/>
                        </w:r>
                        <w:r>
                          <w:rPr>
                            <w:rFonts w:ascii="Arial" w:eastAsia="Arial" w:hAnsi="Arial"/>
                            <w:color w:val="000000"/>
                          </w:rPr>
                          <w:br/>
                          <w:t>In order to complete this self-assessment form, the Director of Clinical Pract</w:t>
                        </w:r>
                        <w:r>
                          <w:rPr>
                            <w:rFonts w:ascii="Arial" w:eastAsia="Arial" w:hAnsi="Arial"/>
                            <w:color w:val="000000"/>
                          </w:rPr>
                          <w:t xml:space="preserve">ice, reviewed each indicator and identified if it was an item that is part of a regular review process, or if it was something that needed to be specifically evaluated for the purposes of this assessment.  </w:t>
                        </w:r>
                        <w:r>
                          <w:rPr>
                            <w:rFonts w:ascii="Arial" w:eastAsia="Arial" w:hAnsi="Arial"/>
                            <w:color w:val="000000"/>
                          </w:rPr>
                          <w:br/>
                        </w:r>
                        <w:r>
                          <w:rPr>
                            <w:rFonts w:ascii="Arial" w:eastAsia="Arial" w:hAnsi="Arial"/>
                            <w:color w:val="000000"/>
                          </w:rPr>
                          <w:br/>
                          <w:t>For Personal Safety, the Director of Clinical Pr</w:t>
                        </w:r>
                        <w:r>
                          <w:rPr>
                            <w:rFonts w:ascii="Arial" w:eastAsia="Arial" w:hAnsi="Arial"/>
                            <w:color w:val="000000"/>
                          </w:rPr>
                          <w:t xml:space="preserve">actice worked with the Program Administrator and the Training and Development Coordinator to ensure that indicators were met.  As well as, completed a specific review of the documentation of several of the items. </w:t>
                        </w:r>
                        <w:r>
                          <w:rPr>
                            <w:rFonts w:ascii="Arial" w:eastAsia="Arial" w:hAnsi="Arial"/>
                            <w:color w:val="000000"/>
                          </w:rPr>
                          <w:br/>
                        </w:r>
                        <w:r>
                          <w:rPr>
                            <w:rFonts w:ascii="Arial" w:eastAsia="Arial" w:hAnsi="Arial"/>
                            <w:color w:val="000000"/>
                          </w:rPr>
                          <w:br/>
                          <w:t>For Environmental Safety, the Director of</w:t>
                        </w:r>
                        <w:r>
                          <w:rPr>
                            <w:rFonts w:ascii="Arial" w:eastAsia="Arial" w:hAnsi="Arial"/>
                            <w:color w:val="000000"/>
                          </w:rPr>
                          <w:t xml:space="preserve"> Clinical Practice worked closely with our facilities department to get all required documentation and ensure that regular building checks were being consistently completed and documented.  </w:t>
                        </w:r>
                        <w:r>
                          <w:rPr>
                            <w:rFonts w:ascii="Arial" w:eastAsia="Arial" w:hAnsi="Arial"/>
                            <w:color w:val="000000"/>
                          </w:rPr>
                          <w:br/>
                        </w:r>
                        <w:r>
                          <w:rPr>
                            <w:rFonts w:ascii="Arial" w:eastAsia="Arial" w:hAnsi="Arial"/>
                            <w:color w:val="000000"/>
                          </w:rPr>
                          <w:br/>
                          <w:t>For Communication, the Director of Clinical Practice reviewed me</w:t>
                        </w:r>
                        <w:r>
                          <w:rPr>
                            <w:rFonts w:ascii="Arial" w:eastAsia="Arial" w:hAnsi="Arial"/>
                            <w:color w:val="000000"/>
                          </w:rPr>
                          <w:t xml:space="preserve">mber's DHSP objectives on an ongoing basis, and interviewed Clinical/Team Leaders to ensure indicators are being met. </w:t>
                        </w:r>
                        <w:r>
                          <w:rPr>
                            <w:rFonts w:ascii="Arial" w:eastAsia="Arial" w:hAnsi="Arial"/>
                            <w:color w:val="000000"/>
                          </w:rPr>
                          <w:br/>
                        </w:r>
                        <w:r>
                          <w:rPr>
                            <w:rFonts w:ascii="Arial" w:eastAsia="Arial" w:hAnsi="Arial"/>
                            <w:color w:val="000000"/>
                          </w:rPr>
                          <w:br/>
                          <w:t>For Health, the Director of Clinical Practice worked closely with NLG's Health Care Supervisor and nursing department to ensure all nece</w:t>
                        </w:r>
                        <w:r>
                          <w:rPr>
                            <w:rFonts w:ascii="Arial" w:eastAsia="Arial" w:hAnsi="Arial"/>
                            <w:color w:val="000000"/>
                          </w:rPr>
                          <w:t xml:space="preserve">ssary documentation was in order.  Our nursing department completes regular checks and has an electronic monitoring system to record all necessary information.  </w:t>
                        </w:r>
                        <w:r>
                          <w:rPr>
                            <w:rFonts w:ascii="Arial" w:eastAsia="Arial" w:hAnsi="Arial"/>
                            <w:color w:val="000000"/>
                          </w:rPr>
                          <w:br/>
                        </w:r>
                        <w:r>
                          <w:rPr>
                            <w:rFonts w:ascii="Arial" w:eastAsia="Arial" w:hAnsi="Arial"/>
                            <w:color w:val="000000"/>
                          </w:rPr>
                          <w:br/>
                          <w:t xml:space="preserve">For Human Rights, the Director of Clinical Practice also serves as the agencies Human Rights </w:t>
                        </w:r>
                        <w:r>
                          <w:rPr>
                            <w:rFonts w:ascii="Arial" w:eastAsia="Arial" w:hAnsi="Arial"/>
                            <w:color w:val="000000"/>
                          </w:rPr>
                          <w:t>Coordinator and one of the Human Rights Officer, so is closely involved in the completion of many of these indicators.  Information was obtained from the Training and Development Coordinator to ensure trainings were offered and completed and other areas we</w:t>
                        </w:r>
                        <w:r>
                          <w:rPr>
                            <w:rFonts w:ascii="Arial" w:eastAsia="Arial" w:hAnsi="Arial"/>
                            <w:color w:val="000000"/>
                          </w:rPr>
                          <w:t xml:space="preserve">re reviewed as part of the individuals' annual DHSP completion and consent process.  </w:t>
                        </w:r>
                        <w:r>
                          <w:rPr>
                            <w:rFonts w:ascii="Arial" w:eastAsia="Arial" w:hAnsi="Arial"/>
                            <w:color w:val="000000"/>
                          </w:rPr>
                          <w:br/>
                        </w:r>
                        <w:r>
                          <w:rPr>
                            <w:rFonts w:ascii="Arial" w:eastAsia="Arial" w:hAnsi="Arial"/>
                            <w:color w:val="000000"/>
                          </w:rPr>
                          <w:br/>
                          <w:t>For Competent Workforce, the Director of Clinical Practice worked with our Human Rights Department and Recruiting Department to ensure each indicator was consistently ca</w:t>
                        </w:r>
                        <w:r>
                          <w:rPr>
                            <w:rFonts w:ascii="Arial" w:eastAsia="Arial" w:hAnsi="Arial"/>
                            <w:color w:val="000000"/>
                          </w:rPr>
                          <w:t xml:space="preserve">rried out and fulfilled.  </w:t>
                        </w:r>
                        <w:r>
                          <w:rPr>
                            <w:rFonts w:ascii="Arial" w:eastAsia="Arial" w:hAnsi="Arial"/>
                            <w:color w:val="000000"/>
                          </w:rPr>
                          <w:br/>
                        </w:r>
                        <w:r>
                          <w:rPr>
                            <w:rFonts w:ascii="Arial" w:eastAsia="Arial" w:hAnsi="Arial"/>
                            <w:color w:val="000000"/>
                          </w:rPr>
                          <w:br/>
                          <w:t xml:space="preserve">For Goal and Development Implementation, the Director of Clinical Practice worked with the Program Director (who submits all final HCSIS documentation) to assess our best estimate on the completion of these indicators.  </w:t>
                        </w:r>
                        <w:r>
                          <w:rPr>
                            <w:rFonts w:ascii="Arial" w:eastAsia="Arial" w:hAnsi="Arial"/>
                            <w:color w:val="000000"/>
                          </w:rPr>
                          <w:br/>
                        </w:r>
                        <w:r>
                          <w:rPr>
                            <w:rFonts w:ascii="Arial" w:eastAsia="Arial" w:hAnsi="Arial"/>
                            <w:color w:val="000000"/>
                          </w:rPr>
                          <w:br/>
                          <w:t>For Pe</w:t>
                        </w:r>
                        <w:r>
                          <w:rPr>
                            <w:rFonts w:ascii="Arial" w:eastAsia="Arial" w:hAnsi="Arial"/>
                            <w:color w:val="000000"/>
                          </w:rPr>
                          <w:t xml:space="preserve">rsonal Safety, the Director of Clinical Practice worked with our Training and Development Coordinator to ensure staff are reliably trained in this area.  There were no active DPPC cases towards our organization.  </w:t>
                        </w:r>
                        <w:r>
                          <w:rPr>
                            <w:rFonts w:ascii="Arial" w:eastAsia="Arial" w:hAnsi="Arial"/>
                            <w:color w:val="000000"/>
                          </w:rPr>
                          <w:br/>
                        </w:r>
                        <w:r>
                          <w:rPr>
                            <w:rFonts w:ascii="Arial" w:eastAsia="Arial" w:hAnsi="Arial"/>
                            <w:color w:val="000000"/>
                          </w:rPr>
                          <w:br/>
                          <w:t xml:space="preserve">Many of the indicators have processes in </w:t>
                        </w:r>
                        <w:r>
                          <w:rPr>
                            <w:rFonts w:ascii="Arial" w:eastAsia="Arial" w:hAnsi="Arial"/>
                            <w:color w:val="000000"/>
                          </w:rPr>
                          <w:t xml:space="preserve">place that consistently are monitored and checked throughout the year to ensure they are being met, such as regular building checks, recurring trainings, processes around annual DHSP/ISP creation, etc.  This self-assessment was completed by reviewing many </w:t>
                        </w:r>
                        <w:r>
                          <w:rPr>
                            <w:rFonts w:ascii="Arial" w:eastAsia="Arial" w:hAnsi="Arial"/>
                            <w:color w:val="000000"/>
                          </w:rPr>
                          <w:t>of the pre-existing systems in place to ensure we are meeting the needs of the individuals we serve.</w:t>
                        </w:r>
                      </w:p>
                    </w:tc>
                  </w:tr>
                </w:tbl>
                <w:p w14:paraId="30E6C368" w14:textId="77777777" w:rsidR="00F47528" w:rsidRDefault="00F47528">
                  <w:pPr>
                    <w:spacing w:after="0" w:line="240" w:lineRule="auto"/>
                  </w:pPr>
                </w:p>
              </w:tc>
            </w:tr>
          </w:tbl>
          <w:p w14:paraId="022F69BE" w14:textId="77777777" w:rsidR="00F47528" w:rsidRDefault="00F47528">
            <w:pPr>
              <w:spacing w:after="0" w:line="240" w:lineRule="auto"/>
            </w:pPr>
          </w:p>
        </w:tc>
        <w:tc>
          <w:tcPr>
            <w:tcW w:w="24" w:type="dxa"/>
          </w:tcPr>
          <w:p w14:paraId="6FF8517F" w14:textId="77777777" w:rsidR="00F47528" w:rsidRDefault="00F47528">
            <w:pPr>
              <w:pStyle w:val="EmptyCellLayoutStyle"/>
              <w:spacing w:after="0" w:line="240" w:lineRule="auto"/>
            </w:pPr>
          </w:p>
        </w:tc>
      </w:tr>
    </w:tbl>
    <w:p w14:paraId="62782173" w14:textId="77777777" w:rsidR="00F47528" w:rsidRDefault="003D3B9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406"/>
        <w:gridCol w:w="24"/>
      </w:tblGrid>
      <w:tr w:rsidR="00F47528" w14:paraId="3EE9E6F5" w14:textId="77777777">
        <w:trPr>
          <w:trHeight w:val="29"/>
        </w:trPr>
        <w:tc>
          <w:tcPr>
            <w:tcW w:w="9406" w:type="dxa"/>
          </w:tcPr>
          <w:p w14:paraId="35A82B45" w14:textId="77777777" w:rsidR="00F47528" w:rsidRDefault="00F47528">
            <w:pPr>
              <w:pStyle w:val="EmptyCellLayoutStyle"/>
              <w:spacing w:after="0" w:line="240" w:lineRule="auto"/>
            </w:pPr>
          </w:p>
        </w:tc>
        <w:tc>
          <w:tcPr>
            <w:tcW w:w="24" w:type="dxa"/>
          </w:tcPr>
          <w:p w14:paraId="0F90BE86" w14:textId="77777777" w:rsidR="00F47528" w:rsidRDefault="00F47528">
            <w:pPr>
              <w:pStyle w:val="EmptyCellLayoutStyle"/>
              <w:spacing w:after="0" w:line="240" w:lineRule="auto"/>
            </w:pPr>
          </w:p>
        </w:tc>
      </w:tr>
      <w:tr w:rsidR="00F47528" w14:paraId="7469E269" w14:textId="77777777">
        <w:tc>
          <w:tcPr>
            <w:tcW w:w="940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3960"/>
              <w:gridCol w:w="5266"/>
            </w:tblGrid>
            <w:tr w:rsidR="00F47528" w14:paraId="66C51D46" w14:textId="77777777">
              <w:trPr>
                <w:trHeight w:val="360"/>
              </w:trPr>
              <w:tc>
                <w:tcPr>
                  <w:tcW w:w="180" w:type="dxa"/>
                </w:tcPr>
                <w:p w14:paraId="2E4E1B66" w14:textId="77777777" w:rsidR="00F47528" w:rsidRDefault="00F47528">
                  <w:pPr>
                    <w:pStyle w:val="EmptyCellLayoutStyle"/>
                    <w:spacing w:after="0" w:line="240" w:lineRule="auto"/>
                  </w:pPr>
                </w:p>
              </w:tc>
              <w:tc>
                <w:tcPr>
                  <w:tcW w:w="3960" w:type="dxa"/>
                </w:tcPr>
                <w:tbl>
                  <w:tblPr>
                    <w:tblW w:w="0" w:type="auto"/>
                    <w:tblCellMar>
                      <w:left w:w="0" w:type="dxa"/>
                      <w:right w:w="0" w:type="dxa"/>
                    </w:tblCellMar>
                    <w:tblLook w:val="04A0" w:firstRow="1" w:lastRow="0" w:firstColumn="1" w:lastColumn="0" w:noHBand="0" w:noVBand="1"/>
                  </w:tblPr>
                  <w:tblGrid>
                    <w:gridCol w:w="3960"/>
                  </w:tblGrid>
                  <w:tr w:rsidR="00F47528" w14:paraId="4871357F" w14:textId="77777777">
                    <w:trPr>
                      <w:trHeight w:val="282"/>
                    </w:trPr>
                    <w:tc>
                      <w:tcPr>
                        <w:tcW w:w="3960" w:type="dxa"/>
                        <w:tcBorders>
                          <w:top w:val="nil"/>
                          <w:left w:val="nil"/>
                          <w:bottom w:val="nil"/>
                          <w:right w:val="nil"/>
                        </w:tcBorders>
                        <w:tcMar>
                          <w:top w:w="39" w:type="dxa"/>
                          <w:left w:w="39" w:type="dxa"/>
                          <w:bottom w:w="39" w:type="dxa"/>
                          <w:right w:w="39" w:type="dxa"/>
                        </w:tcMar>
                      </w:tcPr>
                      <w:p w14:paraId="057DDC18" w14:textId="77777777" w:rsidR="00F47528" w:rsidRDefault="003D3B9E">
                        <w:pPr>
                          <w:spacing w:after="0" w:line="240" w:lineRule="auto"/>
                        </w:pPr>
                        <w:r>
                          <w:rPr>
                            <w:rFonts w:ascii="Arial" w:eastAsia="Arial" w:hAnsi="Arial"/>
                            <w:b/>
                            <w:color w:val="000000"/>
                            <w:sz w:val="24"/>
                            <w:u w:val="single"/>
                          </w:rPr>
                          <w:t>LICENSURE FINDINGS</w:t>
                        </w:r>
                      </w:p>
                    </w:tc>
                  </w:tr>
                </w:tbl>
                <w:p w14:paraId="3A1E2C7E" w14:textId="77777777" w:rsidR="00F47528" w:rsidRDefault="00F47528">
                  <w:pPr>
                    <w:spacing w:after="0" w:line="240" w:lineRule="auto"/>
                  </w:pPr>
                </w:p>
              </w:tc>
              <w:tc>
                <w:tcPr>
                  <w:tcW w:w="5266" w:type="dxa"/>
                </w:tcPr>
                <w:p w14:paraId="329DB212" w14:textId="77777777" w:rsidR="00F47528" w:rsidRDefault="00F47528">
                  <w:pPr>
                    <w:pStyle w:val="EmptyCellLayoutStyle"/>
                    <w:spacing w:after="0" w:line="240" w:lineRule="auto"/>
                  </w:pPr>
                </w:p>
              </w:tc>
            </w:tr>
            <w:tr w:rsidR="00F47528" w14:paraId="485CE647" w14:textId="77777777">
              <w:trPr>
                <w:trHeight w:val="240"/>
              </w:trPr>
              <w:tc>
                <w:tcPr>
                  <w:tcW w:w="180" w:type="dxa"/>
                </w:tcPr>
                <w:p w14:paraId="3301043C" w14:textId="77777777" w:rsidR="00F47528" w:rsidRDefault="00F47528">
                  <w:pPr>
                    <w:pStyle w:val="EmptyCellLayoutStyle"/>
                    <w:spacing w:after="0" w:line="240" w:lineRule="auto"/>
                  </w:pPr>
                </w:p>
              </w:tc>
              <w:tc>
                <w:tcPr>
                  <w:tcW w:w="3960" w:type="dxa"/>
                </w:tcPr>
                <w:p w14:paraId="490C4AA9" w14:textId="77777777" w:rsidR="00F47528" w:rsidRDefault="00F47528">
                  <w:pPr>
                    <w:pStyle w:val="EmptyCellLayoutStyle"/>
                    <w:spacing w:after="0" w:line="240" w:lineRule="auto"/>
                  </w:pPr>
                </w:p>
              </w:tc>
              <w:tc>
                <w:tcPr>
                  <w:tcW w:w="5266" w:type="dxa"/>
                </w:tcPr>
                <w:p w14:paraId="77991F91" w14:textId="77777777" w:rsidR="00F47528" w:rsidRDefault="00F47528">
                  <w:pPr>
                    <w:pStyle w:val="EmptyCellLayoutStyle"/>
                    <w:spacing w:after="0" w:line="240" w:lineRule="auto"/>
                  </w:pPr>
                </w:p>
              </w:tc>
            </w:tr>
            <w:tr w:rsidR="00A122FF" w14:paraId="062B4A0D" w14:textId="77777777" w:rsidTr="00A122FF">
              <w:tc>
                <w:tcPr>
                  <w:tcW w:w="180" w:type="dxa"/>
                </w:tcPr>
                <w:p w14:paraId="2EFAFB26" w14:textId="77777777" w:rsidR="00F47528" w:rsidRDefault="00F47528">
                  <w:pPr>
                    <w:pStyle w:val="EmptyCellLayoutStyle"/>
                    <w:spacing w:after="0" w:line="240" w:lineRule="auto"/>
                  </w:pPr>
                </w:p>
              </w:tc>
              <w:tc>
                <w:tcPr>
                  <w:tcW w:w="396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909"/>
                    <w:gridCol w:w="1698"/>
                    <w:gridCol w:w="1698"/>
                    <w:gridCol w:w="1903"/>
                  </w:tblGrid>
                  <w:tr w:rsidR="00F47528" w14:paraId="78D19C74" w14:textId="77777777">
                    <w:trPr>
                      <w:trHeight w:val="282"/>
                    </w:trPr>
                    <w:tc>
                      <w:tcPr>
                        <w:tcW w:w="39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1B3F9" w14:textId="77777777" w:rsidR="00F47528" w:rsidRDefault="00F47528">
                        <w:pPr>
                          <w:spacing w:after="0" w:line="240" w:lineRule="auto"/>
                          <w:rPr>
                            <w:sz w:val="0"/>
                          </w:rPr>
                        </w:pPr>
                      </w:p>
                    </w:tc>
                    <w:tc>
                      <w:tcPr>
                        <w:tcW w:w="1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E24920" w14:textId="77777777" w:rsidR="00F47528" w:rsidRDefault="003D3B9E">
                        <w:pPr>
                          <w:spacing w:after="0" w:line="240" w:lineRule="auto"/>
                        </w:pPr>
                        <w:r>
                          <w:rPr>
                            <w:rFonts w:ascii="Arial" w:eastAsia="Arial" w:hAnsi="Arial"/>
                            <w:b/>
                            <w:color w:val="000000"/>
                          </w:rPr>
                          <w:t>Met / Rated</w:t>
                        </w:r>
                      </w:p>
                    </w:tc>
                    <w:tc>
                      <w:tcPr>
                        <w:tcW w:w="1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1C193B" w14:textId="77777777" w:rsidR="00F47528" w:rsidRDefault="003D3B9E">
                        <w:pPr>
                          <w:spacing w:after="0" w:line="240" w:lineRule="auto"/>
                        </w:pPr>
                        <w:r>
                          <w:rPr>
                            <w:rFonts w:ascii="Arial" w:eastAsia="Arial" w:hAnsi="Arial"/>
                            <w:b/>
                            <w:color w:val="000000"/>
                          </w:rPr>
                          <w:t>Not Met / Rated</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0C6A6" w14:textId="77777777" w:rsidR="00F47528" w:rsidRDefault="003D3B9E">
                        <w:pPr>
                          <w:spacing w:after="0" w:line="240" w:lineRule="auto"/>
                        </w:pPr>
                        <w:r>
                          <w:rPr>
                            <w:rFonts w:ascii="Arial" w:eastAsia="Arial" w:hAnsi="Arial"/>
                            <w:b/>
                            <w:color w:val="000000"/>
                          </w:rPr>
                          <w:t>% Met</w:t>
                        </w:r>
                      </w:p>
                    </w:tc>
                  </w:tr>
                  <w:tr w:rsidR="00F47528" w14:paraId="45636600"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C6BF94A" w14:textId="77777777" w:rsidR="00F47528" w:rsidRDefault="003D3B9E">
                        <w:pPr>
                          <w:spacing w:after="0" w:line="240" w:lineRule="auto"/>
                        </w:pPr>
                        <w:r>
                          <w:rPr>
                            <w:rFonts w:ascii="Arial" w:eastAsia="Arial" w:hAnsi="Arial"/>
                            <w:b/>
                            <w:color w:val="000000"/>
                          </w:rPr>
                          <w:t>Organizational</w:t>
                        </w:r>
                      </w:p>
                    </w:tc>
                    <w:tc>
                      <w:tcPr>
                        <w:tcW w:w="170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5475C21" w14:textId="77777777" w:rsidR="00F47528" w:rsidRDefault="003D3B9E">
                        <w:pPr>
                          <w:spacing w:after="0" w:line="240" w:lineRule="auto"/>
                        </w:pPr>
                        <w:r>
                          <w:rPr>
                            <w:rFonts w:ascii="Arial" w:eastAsia="Arial" w:hAnsi="Arial"/>
                            <w:b/>
                            <w:color w:val="000000"/>
                          </w:rPr>
                          <w:t>10/10</w:t>
                        </w:r>
                      </w:p>
                    </w:tc>
                    <w:tc>
                      <w:tcPr>
                        <w:tcW w:w="170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DA64C6F" w14:textId="77777777" w:rsidR="00F47528" w:rsidRDefault="003D3B9E">
                        <w:pPr>
                          <w:spacing w:after="0" w:line="240" w:lineRule="auto"/>
                        </w:pPr>
                        <w:r>
                          <w:rPr>
                            <w:rFonts w:ascii="Arial" w:eastAsia="Arial" w:hAnsi="Arial"/>
                            <w:b/>
                            <w:color w:val="000000"/>
                          </w:rPr>
                          <w:t>0/10</w:t>
                        </w:r>
                      </w:p>
                    </w:tc>
                    <w:tc>
                      <w:tcPr>
                        <w:tcW w:w="1907"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FCF0E45" w14:textId="77777777" w:rsidR="00F47528" w:rsidRDefault="00F47528">
                        <w:pPr>
                          <w:spacing w:after="0" w:line="240" w:lineRule="auto"/>
                          <w:rPr>
                            <w:sz w:val="0"/>
                          </w:rPr>
                        </w:pPr>
                      </w:p>
                    </w:tc>
                  </w:tr>
                  <w:tr w:rsidR="00F47528" w14:paraId="070F1EB3"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14CEE70" w14:textId="77777777" w:rsidR="00F47528" w:rsidRDefault="003D3B9E">
                        <w:pPr>
                          <w:spacing w:after="0" w:line="240" w:lineRule="auto"/>
                        </w:pPr>
                        <w:r>
                          <w:rPr>
                            <w:rFonts w:ascii="Arial" w:eastAsia="Arial" w:hAnsi="Arial"/>
                            <w:b/>
                            <w:color w:val="000000"/>
                          </w:rPr>
                          <w:t>Employment and Day Supports</w:t>
                        </w:r>
                      </w:p>
                    </w:tc>
                    <w:tc>
                      <w:tcPr>
                        <w:tcW w:w="170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F63E965" w14:textId="77777777" w:rsidR="00F47528" w:rsidRDefault="003D3B9E">
                        <w:pPr>
                          <w:spacing w:after="0" w:line="240" w:lineRule="auto"/>
                        </w:pPr>
                        <w:r>
                          <w:rPr>
                            <w:rFonts w:ascii="Arial" w:eastAsia="Arial" w:hAnsi="Arial"/>
                            <w:b/>
                            <w:color w:val="000000"/>
                          </w:rPr>
                          <w:t>52/53</w:t>
                        </w:r>
                      </w:p>
                    </w:tc>
                    <w:tc>
                      <w:tcPr>
                        <w:tcW w:w="170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6FDB610" w14:textId="77777777" w:rsidR="00F47528" w:rsidRDefault="003D3B9E">
                        <w:pPr>
                          <w:spacing w:after="0" w:line="240" w:lineRule="auto"/>
                        </w:pPr>
                        <w:r>
                          <w:rPr>
                            <w:rFonts w:ascii="Arial" w:eastAsia="Arial" w:hAnsi="Arial"/>
                            <w:b/>
                            <w:color w:val="000000"/>
                          </w:rPr>
                          <w:t>1/53</w:t>
                        </w:r>
                      </w:p>
                    </w:tc>
                    <w:tc>
                      <w:tcPr>
                        <w:tcW w:w="1907"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E3E4CA5" w14:textId="77777777" w:rsidR="00F47528" w:rsidRDefault="00F47528">
                        <w:pPr>
                          <w:spacing w:after="0" w:line="240" w:lineRule="auto"/>
                          <w:rPr>
                            <w:sz w:val="0"/>
                          </w:rPr>
                        </w:pPr>
                      </w:p>
                    </w:tc>
                  </w:tr>
                  <w:tr w:rsidR="00F47528" w14:paraId="545E7A7E"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A197AD0" w14:textId="77777777" w:rsidR="00F47528" w:rsidRDefault="003D3B9E">
                        <w:pPr>
                          <w:spacing w:after="0" w:line="240" w:lineRule="auto"/>
                        </w:pPr>
                        <w:r>
                          <w:rPr>
                            <w:rFonts w:ascii="Arial" w:eastAsia="Arial" w:hAnsi="Arial"/>
                            <w:color w:val="000000"/>
                          </w:rPr>
                          <w:t xml:space="preserve">    Employment Support Services</w:t>
                        </w:r>
                        <w:r>
                          <w:rPr>
                            <w:rFonts w:ascii="Arial" w:eastAsia="Arial" w:hAnsi="Arial"/>
                            <w:color w:val="000000"/>
                          </w:rPr>
                          <w:br/>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E8969D5" w14:textId="77777777" w:rsidR="00F47528" w:rsidRDefault="00F47528">
                        <w:pPr>
                          <w:spacing w:after="0" w:line="240" w:lineRule="auto"/>
                          <w:rPr>
                            <w:sz w:val="0"/>
                          </w:rPr>
                        </w:pP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8ADFC47" w14:textId="77777777" w:rsidR="00F47528" w:rsidRDefault="00F47528">
                        <w:pPr>
                          <w:spacing w:after="0" w:line="240" w:lineRule="auto"/>
                          <w:rPr>
                            <w:sz w:val="0"/>
                          </w:rPr>
                        </w:pP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5B3F8D9" w14:textId="77777777" w:rsidR="00F47528" w:rsidRDefault="00F47528">
                        <w:pPr>
                          <w:spacing w:after="0" w:line="240" w:lineRule="auto"/>
                          <w:rPr>
                            <w:sz w:val="0"/>
                          </w:rPr>
                        </w:pPr>
                      </w:p>
                    </w:tc>
                  </w:tr>
                  <w:tr w:rsidR="00F47528" w14:paraId="193D7678"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78E0F8F" w14:textId="77777777" w:rsidR="00F47528" w:rsidRDefault="003D3B9E">
                        <w:pPr>
                          <w:spacing w:after="0" w:line="240" w:lineRule="auto"/>
                        </w:pPr>
                        <w:r>
                          <w:rPr>
                            <w:rFonts w:ascii="Arial" w:eastAsia="Arial" w:hAnsi="Arial"/>
                            <w:b/>
                            <w:color w:val="000000"/>
                          </w:rPr>
                          <w:t>Critical Indicators</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FF7CE59" w14:textId="77777777" w:rsidR="00F47528" w:rsidRDefault="003D3B9E">
                        <w:pPr>
                          <w:spacing w:after="0" w:line="240" w:lineRule="auto"/>
                        </w:pPr>
                        <w:r>
                          <w:rPr>
                            <w:rFonts w:ascii="Arial" w:eastAsia="Arial" w:hAnsi="Arial"/>
                            <w:b/>
                            <w:color w:val="000000"/>
                          </w:rPr>
                          <w:t>8/8</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0B3E74D" w14:textId="77777777" w:rsidR="00F47528" w:rsidRDefault="003D3B9E">
                        <w:pPr>
                          <w:spacing w:after="0" w:line="240" w:lineRule="auto"/>
                        </w:pPr>
                        <w:r>
                          <w:rPr>
                            <w:rFonts w:ascii="Arial" w:eastAsia="Arial" w:hAnsi="Arial"/>
                            <w:b/>
                            <w:color w:val="000000"/>
                          </w:rPr>
                          <w:t>0/8</w:t>
                        </w: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0BD4CF1" w14:textId="77777777" w:rsidR="00F47528" w:rsidRDefault="00F47528">
                        <w:pPr>
                          <w:spacing w:after="0" w:line="240" w:lineRule="auto"/>
                          <w:rPr>
                            <w:sz w:val="0"/>
                          </w:rPr>
                        </w:pPr>
                      </w:p>
                    </w:tc>
                  </w:tr>
                  <w:tr w:rsidR="00F47528" w14:paraId="5B61F6B2"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5F6A6EB" w14:textId="77777777" w:rsidR="00F47528" w:rsidRDefault="003D3B9E">
                        <w:pPr>
                          <w:spacing w:after="0" w:line="240" w:lineRule="auto"/>
                        </w:pPr>
                        <w:r>
                          <w:rPr>
                            <w:rFonts w:ascii="Arial" w:eastAsia="Arial" w:hAnsi="Arial"/>
                            <w:b/>
                            <w:color w:val="000000"/>
                          </w:rPr>
                          <w:t>Total</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26E7098" w14:textId="77777777" w:rsidR="00F47528" w:rsidRDefault="003D3B9E">
                        <w:pPr>
                          <w:spacing w:after="0" w:line="240" w:lineRule="auto"/>
                        </w:pPr>
                        <w:r>
                          <w:rPr>
                            <w:rFonts w:ascii="Arial" w:eastAsia="Arial" w:hAnsi="Arial"/>
                            <w:b/>
                            <w:color w:val="000000"/>
                          </w:rPr>
                          <w:t>62/63</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1E24E4A" w14:textId="77777777" w:rsidR="00F47528" w:rsidRDefault="003D3B9E">
                        <w:pPr>
                          <w:spacing w:after="0" w:line="240" w:lineRule="auto"/>
                        </w:pPr>
                        <w:r>
                          <w:rPr>
                            <w:rFonts w:ascii="Arial" w:eastAsia="Arial" w:hAnsi="Arial"/>
                            <w:b/>
                            <w:color w:val="000000"/>
                          </w:rPr>
                          <w:t>1/63</w:t>
                        </w: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1E222E9" w14:textId="77777777" w:rsidR="00F47528" w:rsidRDefault="003D3B9E">
                        <w:pPr>
                          <w:spacing w:after="0" w:line="240" w:lineRule="auto"/>
                        </w:pPr>
                        <w:r>
                          <w:rPr>
                            <w:rFonts w:ascii="Arial" w:eastAsia="Arial" w:hAnsi="Arial"/>
                            <w:b/>
                            <w:color w:val="000000"/>
                          </w:rPr>
                          <w:t>98%</w:t>
                        </w:r>
                      </w:p>
                    </w:tc>
                  </w:tr>
                  <w:tr w:rsidR="00F47528" w14:paraId="0244A4BC"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841F164" w14:textId="77777777" w:rsidR="00F47528" w:rsidRDefault="003D3B9E">
                        <w:pPr>
                          <w:spacing w:after="0" w:line="240" w:lineRule="auto"/>
                        </w:pPr>
                        <w:r>
                          <w:rPr>
                            <w:rFonts w:ascii="Arial" w:eastAsia="Arial" w:hAnsi="Arial"/>
                            <w:b/>
                            <w:color w:val="000000"/>
                          </w:rPr>
                          <w:t>2 Year License</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4D67B4B" w14:textId="77777777" w:rsidR="00F47528" w:rsidRDefault="00F47528">
                        <w:pPr>
                          <w:spacing w:after="0" w:line="240" w:lineRule="auto"/>
                          <w:rPr>
                            <w:sz w:val="0"/>
                          </w:rPr>
                        </w:pP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344D0A6" w14:textId="77777777" w:rsidR="00F47528" w:rsidRDefault="00F47528">
                        <w:pPr>
                          <w:spacing w:after="0" w:line="240" w:lineRule="auto"/>
                          <w:rPr>
                            <w:sz w:val="0"/>
                          </w:rPr>
                        </w:pP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205596D" w14:textId="77777777" w:rsidR="00F47528" w:rsidRDefault="00F47528">
                        <w:pPr>
                          <w:spacing w:after="0" w:line="240" w:lineRule="auto"/>
                          <w:rPr>
                            <w:sz w:val="0"/>
                          </w:rPr>
                        </w:pPr>
                      </w:p>
                    </w:tc>
                  </w:tr>
                  <w:tr w:rsidR="00F47528" w14:paraId="5EC871CD" w14:textId="77777777">
                    <w:trPr>
                      <w:trHeight w:val="282"/>
                    </w:trPr>
                    <w:tc>
                      <w:tcPr>
                        <w:tcW w:w="391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E70769F" w14:textId="77777777" w:rsidR="00F47528" w:rsidRDefault="003D3B9E">
                        <w:pPr>
                          <w:spacing w:after="0" w:line="240" w:lineRule="auto"/>
                        </w:pPr>
                        <w:r>
                          <w:rPr>
                            <w:rFonts w:ascii="Arial" w:eastAsia="Arial" w:hAnsi="Arial"/>
                            <w:b/>
                            <w:color w:val="000000"/>
                          </w:rPr>
                          <w:t># indicators for 60 Day Follow-up</w:t>
                        </w: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B837FB0" w14:textId="77777777" w:rsidR="00F47528" w:rsidRDefault="00F47528">
                        <w:pPr>
                          <w:spacing w:after="0" w:line="240" w:lineRule="auto"/>
                          <w:rPr>
                            <w:sz w:val="0"/>
                          </w:rPr>
                        </w:pPr>
                      </w:p>
                    </w:tc>
                    <w:tc>
                      <w:tcPr>
                        <w:tcW w:w="170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EC6702E" w14:textId="77777777" w:rsidR="00F47528" w:rsidRDefault="003D3B9E">
                        <w:pPr>
                          <w:spacing w:after="0" w:line="240" w:lineRule="auto"/>
                        </w:pPr>
                        <w:r>
                          <w:rPr>
                            <w:rFonts w:ascii="Arial" w:eastAsia="Arial" w:hAnsi="Arial"/>
                            <w:b/>
                            <w:color w:val="000000"/>
                          </w:rPr>
                          <w:t>1</w:t>
                        </w:r>
                      </w:p>
                    </w:tc>
                    <w:tc>
                      <w:tcPr>
                        <w:tcW w:w="190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DCA8E77" w14:textId="77777777" w:rsidR="00F47528" w:rsidRDefault="00F47528">
                        <w:pPr>
                          <w:spacing w:after="0" w:line="240" w:lineRule="auto"/>
                          <w:rPr>
                            <w:sz w:val="0"/>
                          </w:rPr>
                        </w:pPr>
                      </w:p>
                    </w:tc>
                  </w:tr>
                  <w:tr w:rsidR="00F47528" w14:paraId="0A3325D1" w14:textId="77777777">
                    <w:trPr>
                      <w:trHeight w:val="282"/>
                    </w:trPr>
                    <w:tc>
                      <w:tcPr>
                        <w:tcW w:w="3915" w:type="dxa"/>
                        <w:tcBorders>
                          <w:top w:val="nil"/>
                          <w:left w:val="nil"/>
                          <w:bottom w:val="nil"/>
                          <w:right w:val="nil"/>
                        </w:tcBorders>
                        <w:tcMar>
                          <w:top w:w="39" w:type="dxa"/>
                          <w:left w:w="39" w:type="dxa"/>
                          <w:bottom w:w="39" w:type="dxa"/>
                          <w:right w:w="39" w:type="dxa"/>
                        </w:tcMar>
                      </w:tcPr>
                      <w:p w14:paraId="4AC2A801" w14:textId="77777777" w:rsidR="00F47528" w:rsidRDefault="00F47528">
                        <w:pPr>
                          <w:spacing w:after="0" w:line="240" w:lineRule="auto"/>
                          <w:rPr>
                            <w:sz w:val="0"/>
                          </w:rPr>
                        </w:pPr>
                      </w:p>
                    </w:tc>
                    <w:tc>
                      <w:tcPr>
                        <w:tcW w:w="1701" w:type="dxa"/>
                        <w:tcBorders>
                          <w:top w:val="nil"/>
                          <w:left w:val="nil"/>
                          <w:bottom w:val="nil"/>
                          <w:right w:val="nil"/>
                        </w:tcBorders>
                        <w:tcMar>
                          <w:top w:w="39" w:type="dxa"/>
                          <w:left w:w="39" w:type="dxa"/>
                          <w:bottom w:w="39" w:type="dxa"/>
                          <w:right w:w="39" w:type="dxa"/>
                        </w:tcMar>
                      </w:tcPr>
                      <w:p w14:paraId="28B402BC" w14:textId="77777777" w:rsidR="00F47528" w:rsidRDefault="00F47528">
                        <w:pPr>
                          <w:spacing w:after="0" w:line="240" w:lineRule="auto"/>
                          <w:rPr>
                            <w:sz w:val="0"/>
                          </w:rPr>
                        </w:pPr>
                      </w:p>
                    </w:tc>
                    <w:tc>
                      <w:tcPr>
                        <w:tcW w:w="1701" w:type="dxa"/>
                        <w:tcBorders>
                          <w:top w:val="nil"/>
                          <w:left w:val="nil"/>
                          <w:bottom w:val="nil"/>
                          <w:right w:val="nil"/>
                        </w:tcBorders>
                        <w:tcMar>
                          <w:top w:w="39" w:type="dxa"/>
                          <w:left w:w="39" w:type="dxa"/>
                          <w:bottom w:w="39" w:type="dxa"/>
                          <w:right w:w="39" w:type="dxa"/>
                        </w:tcMar>
                      </w:tcPr>
                      <w:p w14:paraId="1CD9AE01" w14:textId="77777777" w:rsidR="00F47528" w:rsidRDefault="00F47528">
                        <w:pPr>
                          <w:spacing w:after="0" w:line="240" w:lineRule="auto"/>
                          <w:rPr>
                            <w:sz w:val="0"/>
                          </w:rPr>
                        </w:pPr>
                      </w:p>
                    </w:tc>
                    <w:tc>
                      <w:tcPr>
                        <w:tcW w:w="1907" w:type="dxa"/>
                        <w:tcBorders>
                          <w:top w:val="nil"/>
                          <w:left w:val="nil"/>
                          <w:bottom w:val="nil"/>
                          <w:right w:val="nil"/>
                        </w:tcBorders>
                        <w:tcMar>
                          <w:top w:w="39" w:type="dxa"/>
                          <w:left w:w="39" w:type="dxa"/>
                          <w:bottom w:w="39" w:type="dxa"/>
                          <w:right w:w="39" w:type="dxa"/>
                        </w:tcMar>
                      </w:tcPr>
                      <w:p w14:paraId="65F52FAE" w14:textId="77777777" w:rsidR="00F47528" w:rsidRDefault="00F47528">
                        <w:pPr>
                          <w:spacing w:after="0" w:line="240" w:lineRule="auto"/>
                          <w:rPr>
                            <w:sz w:val="0"/>
                          </w:rPr>
                        </w:pPr>
                      </w:p>
                    </w:tc>
                  </w:tr>
                </w:tbl>
                <w:p w14:paraId="673E8336" w14:textId="77777777" w:rsidR="00F47528" w:rsidRDefault="00F47528">
                  <w:pPr>
                    <w:spacing w:after="0" w:line="240" w:lineRule="auto"/>
                  </w:pPr>
                </w:p>
              </w:tc>
            </w:tr>
            <w:tr w:rsidR="00F47528" w14:paraId="4F7FA2B7" w14:textId="77777777">
              <w:trPr>
                <w:trHeight w:val="540"/>
              </w:trPr>
              <w:tc>
                <w:tcPr>
                  <w:tcW w:w="180" w:type="dxa"/>
                </w:tcPr>
                <w:p w14:paraId="45C49649" w14:textId="77777777" w:rsidR="00F47528" w:rsidRDefault="00F47528">
                  <w:pPr>
                    <w:pStyle w:val="EmptyCellLayoutStyle"/>
                    <w:spacing w:after="0" w:line="240" w:lineRule="auto"/>
                  </w:pPr>
                </w:p>
              </w:tc>
              <w:tc>
                <w:tcPr>
                  <w:tcW w:w="3960" w:type="dxa"/>
                </w:tcPr>
                <w:p w14:paraId="21C645E3" w14:textId="77777777" w:rsidR="00F47528" w:rsidRDefault="00F47528">
                  <w:pPr>
                    <w:pStyle w:val="EmptyCellLayoutStyle"/>
                    <w:spacing w:after="0" w:line="240" w:lineRule="auto"/>
                  </w:pPr>
                </w:p>
              </w:tc>
              <w:tc>
                <w:tcPr>
                  <w:tcW w:w="5266" w:type="dxa"/>
                </w:tcPr>
                <w:p w14:paraId="4E73E75C" w14:textId="77777777" w:rsidR="00F47528" w:rsidRDefault="00F47528">
                  <w:pPr>
                    <w:pStyle w:val="EmptyCellLayoutStyle"/>
                    <w:spacing w:after="0" w:line="240" w:lineRule="auto"/>
                  </w:pPr>
                </w:p>
              </w:tc>
            </w:tr>
          </w:tbl>
          <w:p w14:paraId="6E922EB4" w14:textId="77777777" w:rsidR="00F47528" w:rsidRDefault="00F47528">
            <w:pPr>
              <w:spacing w:after="0" w:line="240" w:lineRule="auto"/>
            </w:pPr>
          </w:p>
        </w:tc>
        <w:tc>
          <w:tcPr>
            <w:tcW w:w="24" w:type="dxa"/>
          </w:tcPr>
          <w:p w14:paraId="7916A2A1" w14:textId="77777777" w:rsidR="00F47528" w:rsidRDefault="00F47528">
            <w:pPr>
              <w:pStyle w:val="EmptyCellLayoutStyle"/>
              <w:spacing w:after="0" w:line="240" w:lineRule="auto"/>
            </w:pPr>
          </w:p>
        </w:tc>
      </w:tr>
      <w:tr w:rsidR="00F47528" w14:paraId="15B03120" w14:textId="77777777">
        <w:trPr>
          <w:trHeight w:val="420"/>
        </w:trPr>
        <w:tc>
          <w:tcPr>
            <w:tcW w:w="9406" w:type="dxa"/>
          </w:tcPr>
          <w:p w14:paraId="1D1FD3F4" w14:textId="77777777" w:rsidR="00F47528" w:rsidRDefault="00F47528">
            <w:pPr>
              <w:pStyle w:val="EmptyCellLayoutStyle"/>
              <w:spacing w:after="0" w:line="240" w:lineRule="auto"/>
            </w:pPr>
          </w:p>
        </w:tc>
        <w:tc>
          <w:tcPr>
            <w:tcW w:w="24" w:type="dxa"/>
          </w:tcPr>
          <w:p w14:paraId="6912EA37" w14:textId="77777777" w:rsidR="00F47528" w:rsidRDefault="00F47528">
            <w:pPr>
              <w:pStyle w:val="EmptyCellLayoutStyle"/>
              <w:spacing w:after="0" w:line="240" w:lineRule="auto"/>
            </w:pPr>
          </w:p>
        </w:tc>
      </w:tr>
      <w:tr w:rsidR="00F47528" w14:paraId="55A220B9" w14:textId="77777777">
        <w:tc>
          <w:tcPr>
            <w:tcW w:w="940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9226"/>
            </w:tblGrid>
            <w:tr w:rsidR="00F47528" w14:paraId="78953BC2" w14:textId="77777777">
              <w:trPr>
                <w:trHeight w:val="1440"/>
              </w:trPr>
              <w:tc>
                <w:tcPr>
                  <w:tcW w:w="180" w:type="dxa"/>
                </w:tcPr>
                <w:p w14:paraId="235956BE" w14:textId="77777777" w:rsidR="00F47528" w:rsidRDefault="00F47528">
                  <w:pPr>
                    <w:pStyle w:val="EmptyCellLayoutStyle"/>
                    <w:spacing w:after="0" w:line="240" w:lineRule="auto"/>
                  </w:pPr>
                </w:p>
              </w:tc>
              <w:tc>
                <w:tcPr>
                  <w:tcW w:w="9226" w:type="dxa"/>
                </w:tcPr>
                <w:p w14:paraId="356180C1" w14:textId="77777777" w:rsidR="00F47528" w:rsidRDefault="00F47528">
                  <w:pPr>
                    <w:pStyle w:val="EmptyCellLayoutStyle"/>
                    <w:spacing w:after="0" w:line="240" w:lineRule="auto"/>
                  </w:pPr>
                </w:p>
              </w:tc>
            </w:tr>
            <w:tr w:rsidR="00F47528" w14:paraId="1894F19D" w14:textId="77777777">
              <w:tc>
                <w:tcPr>
                  <w:tcW w:w="180" w:type="dxa"/>
                </w:tcPr>
                <w:p w14:paraId="102284E7" w14:textId="77777777" w:rsidR="00F47528" w:rsidRDefault="00F47528">
                  <w:pPr>
                    <w:pStyle w:val="EmptyCellLayoutStyle"/>
                    <w:spacing w:after="0" w:line="240" w:lineRule="auto"/>
                  </w:pPr>
                </w:p>
              </w:tc>
              <w:tc>
                <w:tcPr>
                  <w:tcW w:w="922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3"/>
                    <w:gridCol w:w="1233"/>
                    <w:gridCol w:w="2673"/>
                    <w:gridCol w:w="4987"/>
                  </w:tblGrid>
                  <w:tr w:rsidR="00A122FF" w14:paraId="2D3CB6CF" w14:textId="77777777" w:rsidTr="00A122FF">
                    <w:trPr>
                      <w:trHeight w:val="102"/>
                    </w:trPr>
                    <w:tc>
                      <w:tcPr>
                        <w:tcW w:w="333" w:type="dxa"/>
                        <w:tcBorders>
                          <w:top w:val="nil"/>
                          <w:left w:val="nil"/>
                          <w:bottom w:val="nil"/>
                          <w:right w:val="nil"/>
                        </w:tcBorders>
                        <w:tcMar>
                          <w:top w:w="39" w:type="dxa"/>
                          <w:left w:w="39" w:type="dxa"/>
                          <w:bottom w:w="39" w:type="dxa"/>
                          <w:right w:w="39" w:type="dxa"/>
                        </w:tcMar>
                      </w:tcPr>
                      <w:p w14:paraId="17515C79" w14:textId="77777777" w:rsidR="00F47528" w:rsidRDefault="00F47528">
                        <w:pPr>
                          <w:spacing w:after="0" w:line="240" w:lineRule="auto"/>
                          <w:rPr>
                            <w:sz w:val="0"/>
                          </w:rPr>
                        </w:pPr>
                      </w:p>
                    </w:tc>
                    <w:tc>
                      <w:tcPr>
                        <w:tcW w:w="1233" w:type="dxa"/>
                        <w:gridSpan w:val="2"/>
                        <w:tcBorders>
                          <w:top w:val="nil"/>
                          <w:left w:val="nil"/>
                          <w:bottom w:val="nil"/>
                          <w:right w:val="nil"/>
                        </w:tcBorders>
                        <w:tcMar>
                          <w:top w:w="39" w:type="dxa"/>
                          <w:left w:w="39" w:type="dxa"/>
                          <w:bottom w:w="39" w:type="dxa"/>
                          <w:right w:w="39" w:type="dxa"/>
                        </w:tcMar>
                      </w:tcPr>
                      <w:p w14:paraId="27555D88" w14:textId="77777777" w:rsidR="00F47528" w:rsidRDefault="00F47528">
                        <w:pPr>
                          <w:spacing w:after="0" w:line="240" w:lineRule="auto"/>
                          <w:rPr>
                            <w:sz w:val="0"/>
                          </w:rPr>
                        </w:pPr>
                      </w:p>
                    </w:tc>
                    <w:tc>
                      <w:tcPr>
                        <w:tcW w:w="4987" w:type="dxa"/>
                        <w:tcBorders>
                          <w:top w:val="nil"/>
                          <w:left w:val="nil"/>
                          <w:bottom w:val="nil"/>
                          <w:right w:val="nil"/>
                        </w:tcBorders>
                        <w:tcMar>
                          <w:top w:w="39" w:type="dxa"/>
                          <w:left w:w="39" w:type="dxa"/>
                          <w:bottom w:w="39" w:type="dxa"/>
                          <w:right w:w="39" w:type="dxa"/>
                        </w:tcMar>
                      </w:tcPr>
                      <w:p w14:paraId="2F09FD07" w14:textId="77777777" w:rsidR="00F47528" w:rsidRDefault="00F47528">
                        <w:pPr>
                          <w:spacing w:after="0" w:line="240" w:lineRule="auto"/>
                          <w:rPr>
                            <w:sz w:val="0"/>
                          </w:rPr>
                        </w:pPr>
                      </w:p>
                    </w:tc>
                  </w:tr>
                  <w:tr w:rsidR="00A122FF" w14:paraId="7A8A316A" w14:textId="77777777" w:rsidTr="00A122FF">
                    <w:trPr>
                      <w:trHeight w:val="282"/>
                    </w:trPr>
                    <w:tc>
                      <w:tcPr>
                        <w:tcW w:w="333" w:type="dxa"/>
                        <w:tcBorders>
                          <w:top w:val="nil"/>
                          <w:left w:val="nil"/>
                          <w:bottom w:val="single" w:sz="7" w:space="0" w:color="000000"/>
                          <w:right w:val="nil"/>
                        </w:tcBorders>
                        <w:tcMar>
                          <w:top w:w="39" w:type="dxa"/>
                          <w:left w:w="39" w:type="dxa"/>
                          <w:bottom w:w="39" w:type="dxa"/>
                          <w:right w:w="39" w:type="dxa"/>
                        </w:tcMar>
                      </w:tcPr>
                      <w:p w14:paraId="0D3DDEB2" w14:textId="77777777" w:rsidR="00F47528" w:rsidRDefault="00F47528">
                        <w:pPr>
                          <w:spacing w:after="0" w:line="240" w:lineRule="auto"/>
                          <w:rPr>
                            <w:sz w:val="0"/>
                          </w:rPr>
                        </w:pPr>
                      </w:p>
                    </w:tc>
                    <w:tc>
                      <w:tcPr>
                        <w:tcW w:w="1233" w:type="dxa"/>
                        <w:gridSpan w:val="3"/>
                        <w:tcBorders>
                          <w:top w:val="nil"/>
                          <w:left w:val="nil"/>
                          <w:bottom w:val="nil"/>
                          <w:right w:val="nil"/>
                        </w:tcBorders>
                        <w:tcMar>
                          <w:top w:w="39" w:type="dxa"/>
                          <w:left w:w="39" w:type="dxa"/>
                          <w:bottom w:w="39" w:type="dxa"/>
                          <w:right w:w="39" w:type="dxa"/>
                        </w:tcMar>
                      </w:tcPr>
                      <w:p w14:paraId="19950EAF" w14:textId="77777777" w:rsidR="00F47528" w:rsidRDefault="003D3B9E">
                        <w:pPr>
                          <w:spacing w:after="0" w:line="240" w:lineRule="auto"/>
                        </w:pPr>
                        <w:r>
                          <w:rPr>
                            <w:rFonts w:ascii="Arial" w:eastAsia="Arial" w:hAnsi="Arial"/>
                            <w:b/>
                            <w:color w:val="000000"/>
                          </w:rPr>
                          <w:t>Employment/Day Areas Needing Improvement on Standards not met/Follow-up to occur:</w:t>
                        </w:r>
                        <w:r>
                          <w:rPr>
                            <w:rFonts w:ascii="Arial" w:eastAsia="Arial" w:hAnsi="Arial"/>
                            <w:b/>
                            <w:color w:val="000000"/>
                          </w:rPr>
                          <w:br/>
                          <w:t>From DDS review:</w:t>
                        </w:r>
                      </w:p>
                    </w:tc>
                  </w:tr>
                  <w:tr w:rsidR="00F47528" w14:paraId="1D20A64C" w14:textId="77777777">
                    <w:trPr>
                      <w:trHeight w:val="282"/>
                    </w:trPr>
                    <w:tc>
                      <w:tcPr>
                        <w:tcW w:w="33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96B628" w14:textId="77777777" w:rsidR="00F47528" w:rsidRDefault="00F47528">
                        <w:pPr>
                          <w:spacing w:after="0" w:line="240" w:lineRule="auto"/>
                          <w:rPr>
                            <w:sz w:val="0"/>
                          </w:rPr>
                        </w:pPr>
                      </w:p>
                    </w:tc>
                    <w:tc>
                      <w:tcPr>
                        <w:tcW w:w="12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D6DFBF" w14:textId="77777777" w:rsidR="00F47528" w:rsidRDefault="003D3B9E">
                        <w:pPr>
                          <w:spacing w:after="0" w:line="240" w:lineRule="auto"/>
                          <w:jc w:val="center"/>
                        </w:pPr>
                        <w:r>
                          <w:rPr>
                            <w:rFonts w:ascii="Arial" w:eastAsia="Arial" w:hAnsi="Arial"/>
                            <w:b/>
                            <w:color w:val="000000"/>
                          </w:rPr>
                          <w:t>Indicator #</w:t>
                        </w:r>
                      </w:p>
                    </w:tc>
                    <w:tc>
                      <w:tcPr>
                        <w:tcW w:w="26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2533D" w14:textId="77777777" w:rsidR="00F47528" w:rsidRDefault="003D3B9E">
                        <w:pPr>
                          <w:spacing w:after="0" w:line="240" w:lineRule="auto"/>
                          <w:jc w:val="center"/>
                        </w:pPr>
                        <w:r>
                          <w:rPr>
                            <w:rFonts w:ascii="Arial" w:eastAsia="Arial" w:hAnsi="Arial"/>
                            <w:b/>
                            <w:color w:val="000000"/>
                          </w:rPr>
                          <w:t>Indicator</w:t>
                        </w:r>
                      </w:p>
                    </w:tc>
                    <w:tc>
                      <w:tcPr>
                        <w:tcW w:w="49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50357C" w14:textId="77777777" w:rsidR="00F47528" w:rsidRDefault="003D3B9E">
                        <w:pPr>
                          <w:spacing w:after="0" w:line="240" w:lineRule="auto"/>
                          <w:jc w:val="center"/>
                        </w:pPr>
                        <w:r>
                          <w:rPr>
                            <w:rFonts w:ascii="Arial" w:eastAsia="Arial" w:hAnsi="Arial"/>
                            <w:b/>
                            <w:color w:val="000000"/>
                          </w:rPr>
                          <w:t>Area Needing Improvement</w:t>
                        </w:r>
                      </w:p>
                    </w:tc>
                  </w:tr>
                  <w:tr w:rsidR="00F47528" w14:paraId="51F20A22" w14:textId="77777777">
                    <w:trPr>
                      <w:trHeight w:val="282"/>
                    </w:trPr>
                    <w:tc>
                      <w:tcPr>
                        <w:tcW w:w="33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9879B2" w14:textId="77777777" w:rsidR="00F47528" w:rsidRDefault="00F47528">
                        <w:pPr>
                          <w:spacing w:after="0" w:line="240" w:lineRule="auto"/>
                          <w:rPr>
                            <w:sz w:val="0"/>
                          </w:rPr>
                        </w:pPr>
                      </w:p>
                    </w:tc>
                    <w:tc>
                      <w:tcPr>
                        <w:tcW w:w="12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814B19" w14:textId="77777777" w:rsidR="00F47528" w:rsidRDefault="003D3B9E">
                        <w:pPr>
                          <w:spacing w:after="0" w:line="240" w:lineRule="auto"/>
                        </w:pPr>
                        <w:r>
                          <w:rPr>
                            <w:rFonts w:ascii="Arial" w:eastAsia="Arial" w:hAnsi="Arial"/>
                            <w:color w:val="000000"/>
                          </w:rPr>
                          <w:t xml:space="preserve"> L1</w:t>
                        </w:r>
                      </w:p>
                    </w:tc>
                    <w:tc>
                      <w:tcPr>
                        <w:tcW w:w="26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AE914" w14:textId="77777777" w:rsidR="00F47528" w:rsidRDefault="003D3B9E">
                        <w:pPr>
                          <w:spacing w:after="0" w:line="240" w:lineRule="auto"/>
                        </w:pPr>
                        <w:r>
                          <w:rPr>
                            <w:rFonts w:ascii="Arial" w:eastAsia="Arial" w:hAnsi="Arial"/>
                            <w:color w:val="000000"/>
                          </w:rPr>
                          <w:t>Individuals have been trained and guardians are provided with information in how to report alleged abuse/neglect.</w:t>
                        </w:r>
                      </w:p>
                    </w:tc>
                    <w:tc>
                      <w:tcPr>
                        <w:tcW w:w="49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3C8CCA" w14:textId="77777777" w:rsidR="00F47528" w:rsidRDefault="003D3B9E">
                        <w:pPr>
                          <w:spacing w:after="0" w:line="240" w:lineRule="auto"/>
                        </w:pPr>
                        <w:r>
                          <w:rPr>
                            <w:rFonts w:ascii="Arial" w:eastAsia="Arial" w:hAnsi="Arial"/>
                            <w:color w:val="000000"/>
                          </w:rPr>
                          <w:t>None of the individuals had received annual training in how to report alleged abuse or neglect. The agency needs to ensure all individuals rec</w:t>
                        </w:r>
                        <w:r>
                          <w:rPr>
                            <w:rFonts w:ascii="Arial" w:eastAsia="Arial" w:hAnsi="Arial"/>
                            <w:color w:val="000000"/>
                          </w:rPr>
                          <w:t>eive training on an annual basis, and continue to ensure guardians are provided with information on how to report alleged abuse/neglect.</w:t>
                        </w:r>
                      </w:p>
                    </w:tc>
                  </w:tr>
                </w:tbl>
                <w:p w14:paraId="4D7B91CB" w14:textId="77777777" w:rsidR="00F47528" w:rsidRDefault="00F47528">
                  <w:pPr>
                    <w:spacing w:after="0" w:line="240" w:lineRule="auto"/>
                  </w:pPr>
                </w:p>
              </w:tc>
            </w:tr>
            <w:tr w:rsidR="00F47528" w14:paraId="7D5D15E4" w14:textId="77777777">
              <w:trPr>
                <w:trHeight w:val="359"/>
              </w:trPr>
              <w:tc>
                <w:tcPr>
                  <w:tcW w:w="180" w:type="dxa"/>
                </w:tcPr>
                <w:p w14:paraId="2505D7D9" w14:textId="77777777" w:rsidR="00F47528" w:rsidRDefault="00F47528">
                  <w:pPr>
                    <w:pStyle w:val="EmptyCellLayoutStyle"/>
                    <w:spacing w:after="0" w:line="240" w:lineRule="auto"/>
                  </w:pPr>
                </w:p>
              </w:tc>
              <w:tc>
                <w:tcPr>
                  <w:tcW w:w="9226" w:type="dxa"/>
                </w:tcPr>
                <w:p w14:paraId="6C366211" w14:textId="77777777" w:rsidR="00F47528" w:rsidRDefault="00F47528">
                  <w:pPr>
                    <w:pStyle w:val="EmptyCellLayoutStyle"/>
                    <w:spacing w:after="0" w:line="240" w:lineRule="auto"/>
                  </w:pPr>
                </w:p>
              </w:tc>
            </w:tr>
          </w:tbl>
          <w:p w14:paraId="771DC56F" w14:textId="77777777" w:rsidR="00F47528" w:rsidRDefault="00F47528">
            <w:pPr>
              <w:spacing w:after="0" w:line="240" w:lineRule="auto"/>
            </w:pPr>
          </w:p>
        </w:tc>
        <w:tc>
          <w:tcPr>
            <w:tcW w:w="24" w:type="dxa"/>
          </w:tcPr>
          <w:p w14:paraId="4C2C2C09" w14:textId="77777777" w:rsidR="00F47528" w:rsidRDefault="00F47528">
            <w:pPr>
              <w:pStyle w:val="EmptyCellLayoutStyle"/>
              <w:spacing w:after="0" w:line="240" w:lineRule="auto"/>
            </w:pPr>
          </w:p>
        </w:tc>
      </w:tr>
    </w:tbl>
    <w:p w14:paraId="47CE2FAD" w14:textId="77777777" w:rsidR="00F47528" w:rsidRDefault="003D3B9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413"/>
        <w:gridCol w:w="16"/>
      </w:tblGrid>
      <w:tr w:rsidR="00F47528" w14:paraId="638F81B5" w14:textId="77777777">
        <w:trPr>
          <w:trHeight w:val="29"/>
        </w:trPr>
        <w:tc>
          <w:tcPr>
            <w:tcW w:w="9413" w:type="dxa"/>
          </w:tcPr>
          <w:p w14:paraId="4C07CADA" w14:textId="77777777" w:rsidR="00F47528" w:rsidRDefault="00F47528">
            <w:pPr>
              <w:pStyle w:val="EmptyCellLayoutStyle"/>
              <w:spacing w:after="0" w:line="240" w:lineRule="auto"/>
            </w:pPr>
          </w:p>
        </w:tc>
        <w:tc>
          <w:tcPr>
            <w:tcW w:w="16" w:type="dxa"/>
          </w:tcPr>
          <w:p w14:paraId="61FDE037" w14:textId="77777777" w:rsidR="00F47528" w:rsidRDefault="00F47528">
            <w:pPr>
              <w:pStyle w:val="EmptyCellLayoutStyle"/>
              <w:spacing w:after="0" w:line="240" w:lineRule="auto"/>
            </w:pPr>
          </w:p>
        </w:tc>
      </w:tr>
      <w:tr w:rsidR="00F47528" w14:paraId="3BAC98B7" w14:textId="77777777">
        <w:tc>
          <w:tcPr>
            <w:tcW w:w="941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
              <w:gridCol w:w="157"/>
              <w:gridCol w:w="6"/>
              <w:gridCol w:w="9226"/>
            </w:tblGrid>
            <w:tr w:rsidR="00F47528" w14:paraId="7CA29A11" w14:textId="77777777">
              <w:trPr>
                <w:trHeight w:val="180"/>
              </w:trPr>
              <w:tc>
                <w:tcPr>
                  <w:tcW w:w="22" w:type="dxa"/>
                </w:tcPr>
                <w:p w14:paraId="136FF3E5" w14:textId="77777777" w:rsidR="00F47528" w:rsidRDefault="00F47528">
                  <w:pPr>
                    <w:pStyle w:val="EmptyCellLayoutStyle"/>
                    <w:spacing w:after="0" w:line="240" w:lineRule="auto"/>
                  </w:pPr>
                </w:p>
              </w:tc>
              <w:tc>
                <w:tcPr>
                  <w:tcW w:w="157" w:type="dxa"/>
                </w:tcPr>
                <w:p w14:paraId="48EC4453" w14:textId="77777777" w:rsidR="00F47528" w:rsidRDefault="00F47528">
                  <w:pPr>
                    <w:pStyle w:val="EmptyCellLayoutStyle"/>
                    <w:spacing w:after="0" w:line="240" w:lineRule="auto"/>
                  </w:pPr>
                </w:p>
              </w:tc>
              <w:tc>
                <w:tcPr>
                  <w:tcW w:w="0" w:type="dxa"/>
                </w:tcPr>
                <w:p w14:paraId="2B05FD78" w14:textId="77777777" w:rsidR="00F47528" w:rsidRDefault="00F47528">
                  <w:pPr>
                    <w:pStyle w:val="EmptyCellLayoutStyle"/>
                    <w:spacing w:after="0" w:line="240" w:lineRule="auto"/>
                  </w:pPr>
                </w:p>
              </w:tc>
              <w:tc>
                <w:tcPr>
                  <w:tcW w:w="9226" w:type="dxa"/>
                </w:tcPr>
                <w:p w14:paraId="1FD9ABDA" w14:textId="77777777" w:rsidR="00F47528" w:rsidRDefault="00F47528">
                  <w:pPr>
                    <w:pStyle w:val="EmptyCellLayoutStyle"/>
                    <w:spacing w:after="0" w:line="240" w:lineRule="auto"/>
                  </w:pPr>
                </w:p>
              </w:tc>
            </w:tr>
            <w:tr w:rsidR="00A122FF" w14:paraId="1A052D57" w14:textId="77777777" w:rsidTr="00A122FF">
              <w:tc>
                <w:tcPr>
                  <w:tcW w:w="22" w:type="dxa"/>
                </w:tcPr>
                <w:p w14:paraId="04FD7025" w14:textId="77777777" w:rsidR="00F47528" w:rsidRDefault="00F47528">
                  <w:pPr>
                    <w:pStyle w:val="EmptyCellLayoutStyle"/>
                    <w:spacing w:after="0" w:line="240" w:lineRule="auto"/>
                  </w:pPr>
                </w:p>
              </w:tc>
              <w:tc>
                <w:tcPr>
                  <w:tcW w:w="157"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
                    <w:gridCol w:w="4500"/>
                    <w:gridCol w:w="4696"/>
                  </w:tblGrid>
                  <w:tr w:rsidR="00F47528" w14:paraId="02A7D548" w14:textId="77777777">
                    <w:trPr>
                      <w:trHeight w:val="360"/>
                    </w:trPr>
                    <w:tc>
                      <w:tcPr>
                        <w:tcW w:w="186" w:type="dxa"/>
                      </w:tcPr>
                      <w:p w14:paraId="09C3F990" w14:textId="77777777" w:rsidR="00F47528" w:rsidRDefault="00F47528">
                        <w:pPr>
                          <w:pStyle w:val="EmptyCellLayoutStyle"/>
                          <w:spacing w:after="0" w:line="240" w:lineRule="auto"/>
                        </w:pPr>
                      </w:p>
                    </w:tc>
                    <w:tc>
                      <w:tcPr>
                        <w:tcW w:w="4500" w:type="dxa"/>
                      </w:tcPr>
                      <w:tbl>
                        <w:tblPr>
                          <w:tblW w:w="0" w:type="auto"/>
                          <w:tblCellMar>
                            <w:left w:w="0" w:type="dxa"/>
                            <w:right w:w="0" w:type="dxa"/>
                          </w:tblCellMar>
                          <w:tblLook w:val="04A0" w:firstRow="1" w:lastRow="0" w:firstColumn="1" w:lastColumn="0" w:noHBand="0" w:noVBand="1"/>
                        </w:tblPr>
                        <w:tblGrid>
                          <w:gridCol w:w="4500"/>
                        </w:tblGrid>
                        <w:tr w:rsidR="00F47528" w14:paraId="2B725EDC" w14:textId="77777777">
                          <w:trPr>
                            <w:trHeight w:val="282"/>
                          </w:trPr>
                          <w:tc>
                            <w:tcPr>
                              <w:tcW w:w="4500" w:type="dxa"/>
                              <w:tcBorders>
                                <w:top w:val="nil"/>
                                <w:left w:val="nil"/>
                                <w:bottom w:val="nil"/>
                                <w:right w:val="nil"/>
                              </w:tcBorders>
                              <w:tcMar>
                                <w:top w:w="39" w:type="dxa"/>
                                <w:left w:w="39" w:type="dxa"/>
                                <w:bottom w:w="39" w:type="dxa"/>
                                <w:right w:w="39" w:type="dxa"/>
                              </w:tcMar>
                            </w:tcPr>
                            <w:p w14:paraId="3E49ACAE" w14:textId="77777777" w:rsidR="00F47528" w:rsidRDefault="003D3B9E">
                              <w:pPr>
                                <w:spacing w:after="0" w:line="240" w:lineRule="auto"/>
                              </w:pPr>
                              <w:r>
                                <w:rPr>
                                  <w:rFonts w:ascii="Arial" w:eastAsia="Arial" w:hAnsi="Arial"/>
                                  <w:b/>
                                  <w:color w:val="000000"/>
                                  <w:sz w:val="24"/>
                                  <w:u w:val="single"/>
                                </w:rPr>
                                <w:t>CERTIFICATION FINDINGS</w:t>
                              </w:r>
                            </w:p>
                          </w:tc>
                        </w:tr>
                      </w:tbl>
                      <w:p w14:paraId="5DADFAFB" w14:textId="77777777" w:rsidR="00F47528" w:rsidRDefault="00F47528">
                        <w:pPr>
                          <w:spacing w:after="0" w:line="240" w:lineRule="auto"/>
                        </w:pPr>
                      </w:p>
                    </w:tc>
                    <w:tc>
                      <w:tcPr>
                        <w:tcW w:w="4696" w:type="dxa"/>
                      </w:tcPr>
                      <w:p w14:paraId="76825FF3" w14:textId="77777777" w:rsidR="00F47528" w:rsidRDefault="00F47528">
                        <w:pPr>
                          <w:pStyle w:val="EmptyCellLayoutStyle"/>
                          <w:spacing w:after="0" w:line="240" w:lineRule="auto"/>
                        </w:pPr>
                      </w:p>
                    </w:tc>
                  </w:tr>
                  <w:tr w:rsidR="00F47528" w14:paraId="775F4918" w14:textId="77777777">
                    <w:trPr>
                      <w:trHeight w:val="922"/>
                    </w:trPr>
                    <w:tc>
                      <w:tcPr>
                        <w:tcW w:w="186" w:type="dxa"/>
                      </w:tcPr>
                      <w:p w14:paraId="7BADE320" w14:textId="77777777" w:rsidR="00F47528" w:rsidRDefault="00F47528">
                        <w:pPr>
                          <w:pStyle w:val="EmptyCellLayoutStyle"/>
                          <w:spacing w:after="0" w:line="240" w:lineRule="auto"/>
                        </w:pPr>
                      </w:p>
                    </w:tc>
                    <w:tc>
                      <w:tcPr>
                        <w:tcW w:w="4500" w:type="dxa"/>
                      </w:tcPr>
                      <w:p w14:paraId="58EF36C4" w14:textId="77777777" w:rsidR="00F47528" w:rsidRDefault="00F47528">
                        <w:pPr>
                          <w:pStyle w:val="EmptyCellLayoutStyle"/>
                          <w:spacing w:after="0" w:line="240" w:lineRule="auto"/>
                        </w:pPr>
                      </w:p>
                    </w:tc>
                    <w:tc>
                      <w:tcPr>
                        <w:tcW w:w="4696" w:type="dxa"/>
                      </w:tcPr>
                      <w:p w14:paraId="6C14DC96" w14:textId="77777777" w:rsidR="00F47528" w:rsidRDefault="00F47528">
                        <w:pPr>
                          <w:pStyle w:val="EmptyCellLayoutStyle"/>
                          <w:spacing w:after="0" w:line="240" w:lineRule="auto"/>
                        </w:pPr>
                      </w:p>
                    </w:tc>
                  </w:tr>
                  <w:tr w:rsidR="00A122FF" w14:paraId="168C6D66" w14:textId="77777777" w:rsidTr="00A122FF">
                    <w:tc>
                      <w:tcPr>
                        <w:tcW w:w="186"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88"/>
                          <w:gridCol w:w="1395"/>
                          <w:gridCol w:w="1394"/>
                          <w:gridCol w:w="1394"/>
                          <w:gridCol w:w="1393"/>
                        </w:tblGrid>
                        <w:tr w:rsidR="00F47528" w14:paraId="0437DDC6" w14:textId="77777777">
                          <w:trPr>
                            <w:trHeight w:val="282"/>
                          </w:trPr>
                          <w:tc>
                            <w:tcPr>
                              <w:tcW w:w="37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41F6C" w14:textId="77777777" w:rsidR="00F47528" w:rsidRDefault="00F47528">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B635E4" w14:textId="77777777" w:rsidR="00F47528" w:rsidRDefault="003D3B9E">
                              <w:pPr>
                                <w:spacing w:after="0" w:line="240" w:lineRule="auto"/>
                              </w:pPr>
                              <w:r>
                                <w:rPr>
                                  <w:rFonts w:ascii="Arial" w:eastAsia="Arial" w:hAnsi="Arial"/>
                                  <w:b/>
                                  <w:color w:val="000000"/>
                                </w:rPr>
                                <w:t>Reviewed By</w:t>
                              </w:r>
                            </w:p>
                          </w:tc>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E6CDB" w14:textId="77777777" w:rsidR="00F47528" w:rsidRDefault="003D3B9E">
                              <w:pPr>
                                <w:spacing w:after="0" w:line="240" w:lineRule="auto"/>
                              </w:pPr>
                              <w:r>
                                <w:rPr>
                                  <w:rFonts w:ascii="Arial" w:eastAsia="Arial" w:hAnsi="Arial"/>
                                  <w:b/>
                                  <w:color w:val="000000"/>
                                </w:rPr>
                                <w:t>Met / Rated</w:t>
                              </w:r>
                            </w:p>
                          </w:tc>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E2DF4F" w14:textId="77777777" w:rsidR="00F47528" w:rsidRDefault="003D3B9E">
                              <w:pPr>
                                <w:spacing w:after="0" w:line="240" w:lineRule="auto"/>
                              </w:pPr>
                              <w:r>
                                <w:rPr>
                                  <w:rFonts w:ascii="Arial" w:eastAsia="Arial" w:hAnsi="Arial"/>
                                  <w:b/>
                                  <w:color w:val="000000"/>
                                </w:rPr>
                                <w:t>Not Met / Rated</w:t>
                              </w:r>
                            </w:p>
                          </w:tc>
                          <w:tc>
                            <w:tcPr>
                              <w:tcW w:w="13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9D93B2" w14:textId="77777777" w:rsidR="00F47528" w:rsidRDefault="003D3B9E">
                              <w:pPr>
                                <w:spacing w:after="0" w:line="240" w:lineRule="auto"/>
                              </w:pPr>
                              <w:r>
                                <w:rPr>
                                  <w:rFonts w:ascii="Arial" w:eastAsia="Arial" w:hAnsi="Arial"/>
                                  <w:b/>
                                  <w:color w:val="000000"/>
                                </w:rPr>
                                <w:t>% Met</w:t>
                              </w:r>
                            </w:p>
                          </w:tc>
                        </w:tr>
                        <w:tr w:rsidR="00F47528" w14:paraId="428DB99C"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E439AB1" w14:textId="77777777" w:rsidR="00F47528" w:rsidRDefault="003D3B9E">
                              <w:pPr>
                                <w:spacing w:after="0" w:line="240" w:lineRule="auto"/>
                              </w:pPr>
                              <w:r>
                                <w:rPr>
                                  <w:rFonts w:ascii="Arial" w:eastAsia="Arial" w:hAnsi="Arial"/>
                                  <w:b/>
                                  <w:color w:val="000000"/>
                                </w:rPr>
                                <w:t>Certification - Planning and Quality Management</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292671F" w14:textId="77777777" w:rsidR="00F47528" w:rsidRDefault="003D3B9E">
                              <w:pPr>
                                <w:spacing w:after="0" w:line="240" w:lineRule="auto"/>
                              </w:pPr>
                              <w:r>
                                <w:rPr>
                                  <w:rFonts w:ascii="Arial" w:eastAsia="Arial" w:hAnsi="Arial"/>
                                  <w:b/>
                                  <w:color w:val="000000"/>
                                </w:rPr>
                                <w:t>DDS 1/2</w:t>
                              </w:r>
                              <w:r>
                                <w:rPr>
                                  <w:rFonts w:ascii="Arial" w:eastAsia="Arial" w:hAnsi="Arial"/>
                                  <w:b/>
                                  <w:color w:val="000000"/>
                                </w:rPr>
                                <w:br/>
                                <w:t>Provider 4/4</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58ADC9D" w14:textId="77777777" w:rsidR="00F47528" w:rsidRDefault="003D3B9E">
                              <w:pPr>
                                <w:spacing w:after="0" w:line="240" w:lineRule="auto"/>
                              </w:pPr>
                              <w:r>
                                <w:rPr>
                                  <w:rFonts w:ascii="Arial" w:eastAsia="Arial" w:hAnsi="Arial"/>
                                  <w:b/>
                                  <w:color w:val="000000"/>
                                </w:rPr>
                                <w:t>5/6</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B3E5066" w14:textId="77777777" w:rsidR="00F47528" w:rsidRDefault="003D3B9E">
                              <w:pPr>
                                <w:spacing w:after="0" w:line="240" w:lineRule="auto"/>
                              </w:pPr>
                              <w:r>
                                <w:rPr>
                                  <w:rFonts w:ascii="Arial" w:eastAsia="Arial" w:hAnsi="Arial"/>
                                  <w:b/>
                                  <w:color w:val="000000"/>
                                </w:rPr>
                                <w:t>1/6</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09F18F9" w14:textId="77777777" w:rsidR="00F47528" w:rsidRDefault="00F47528">
                              <w:pPr>
                                <w:spacing w:after="0" w:line="240" w:lineRule="auto"/>
                                <w:rPr>
                                  <w:sz w:val="0"/>
                                </w:rPr>
                              </w:pPr>
                            </w:p>
                          </w:tc>
                        </w:tr>
                        <w:tr w:rsidR="00F47528" w14:paraId="04044DCD"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2167581" w14:textId="77777777" w:rsidR="00F47528" w:rsidRDefault="003D3B9E">
                              <w:pPr>
                                <w:spacing w:after="0" w:line="240" w:lineRule="auto"/>
                              </w:pPr>
                              <w:r>
                                <w:rPr>
                                  <w:rFonts w:ascii="Arial" w:eastAsia="Arial" w:hAnsi="Arial"/>
                                  <w:b/>
                                  <w:color w:val="000000"/>
                                </w:rPr>
                                <w:t>Employment and Day Supports</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2A6BBEA" w14:textId="77777777" w:rsidR="00F47528" w:rsidRDefault="003D3B9E">
                              <w:pPr>
                                <w:spacing w:after="0" w:line="240" w:lineRule="auto"/>
                              </w:pPr>
                              <w:r>
                                <w:rPr>
                                  <w:rFonts w:ascii="Arial" w:eastAsia="Arial" w:hAnsi="Arial"/>
                                  <w:b/>
                                  <w:color w:val="000000"/>
                                </w:rPr>
                                <w:t>DDS 4/6</w:t>
                              </w:r>
                              <w:r>
                                <w:rPr>
                                  <w:rFonts w:ascii="Arial" w:eastAsia="Arial" w:hAnsi="Arial"/>
                                  <w:b/>
                                  <w:color w:val="000000"/>
                                </w:rPr>
                                <w:br/>
                                <w:t>Provider 17/17</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183E8FC" w14:textId="77777777" w:rsidR="00F47528" w:rsidRDefault="003D3B9E">
                              <w:pPr>
                                <w:spacing w:after="0" w:line="240" w:lineRule="auto"/>
                              </w:pPr>
                              <w:r>
                                <w:rPr>
                                  <w:rFonts w:ascii="Arial" w:eastAsia="Arial" w:hAnsi="Arial"/>
                                  <w:b/>
                                  <w:color w:val="000000"/>
                                </w:rPr>
                                <w:t>21/23</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C8DD162" w14:textId="77777777" w:rsidR="00F47528" w:rsidRDefault="003D3B9E">
                              <w:pPr>
                                <w:spacing w:after="0" w:line="240" w:lineRule="auto"/>
                              </w:pPr>
                              <w:r>
                                <w:rPr>
                                  <w:rFonts w:ascii="Arial" w:eastAsia="Arial" w:hAnsi="Arial"/>
                                  <w:b/>
                                  <w:color w:val="000000"/>
                                </w:rPr>
                                <w:t>2/23</w:t>
                              </w:r>
                            </w:p>
                          </w:tc>
                          <w:tc>
                            <w:tcPr>
                              <w:tcW w:w="1396"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7A65B2B" w14:textId="77777777" w:rsidR="00F47528" w:rsidRDefault="00F47528">
                              <w:pPr>
                                <w:spacing w:after="0" w:line="240" w:lineRule="auto"/>
                                <w:rPr>
                                  <w:sz w:val="0"/>
                                </w:rPr>
                              </w:pPr>
                            </w:p>
                          </w:tc>
                        </w:tr>
                        <w:tr w:rsidR="00F47528" w14:paraId="605AE3AA"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4296865" w14:textId="77777777" w:rsidR="00F47528" w:rsidRDefault="003D3B9E">
                              <w:pPr>
                                <w:spacing w:after="0" w:line="240" w:lineRule="auto"/>
                              </w:pPr>
                              <w:r>
                                <w:rPr>
                                  <w:rFonts w:ascii="Arial" w:eastAsia="Arial" w:hAnsi="Arial"/>
                                  <w:color w:val="000000"/>
                                </w:rPr>
                                <w:t>Employment Support Services</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396CA00" w14:textId="77777777" w:rsidR="00F47528" w:rsidRDefault="003D3B9E">
                              <w:pPr>
                                <w:spacing w:after="0" w:line="240" w:lineRule="auto"/>
                              </w:pPr>
                              <w:r>
                                <w:rPr>
                                  <w:rFonts w:ascii="Arial" w:eastAsia="Arial" w:hAnsi="Arial"/>
                                  <w:color w:val="000000"/>
                                </w:rPr>
                                <w:t>DDS 4/6</w:t>
                              </w:r>
                              <w:r>
                                <w:rPr>
                                  <w:rFonts w:ascii="Arial" w:eastAsia="Arial" w:hAnsi="Arial"/>
                                  <w:color w:val="000000"/>
                                </w:rPr>
                                <w:br/>
                                <w:t>Provider 17/17</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AD03DA3" w14:textId="77777777" w:rsidR="00F47528" w:rsidRDefault="003D3B9E">
                              <w:pPr>
                                <w:spacing w:after="0" w:line="240" w:lineRule="auto"/>
                              </w:pPr>
                              <w:r>
                                <w:rPr>
                                  <w:rFonts w:ascii="Arial" w:eastAsia="Arial" w:hAnsi="Arial"/>
                                  <w:color w:val="000000"/>
                                </w:rPr>
                                <w:t>21/23</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1D975AC" w14:textId="77777777" w:rsidR="00F47528" w:rsidRDefault="003D3B9E">
                              <w:pPr>
                                <w:spacing w:after="0" w:line="240" w:lineRule="auto"/>
                              </w:pPr>
                              <w:r>
                                <w:rPr>
                                  <w:rFonts w:ascii="Arial" w:eastAsia="Arial" w:hAnsi="Arial"/>
                                  <w:color w:val="000000"/>
                                </w:rPr>
                                <w:t>2/23</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E84310E" w14:textId="77777777" w:rsidR="00F47528" w:rsidRDefault="00F47528">
                              <w:pPr>
                                <w:spacing w:after="0" w:line="240" w:lineRule="auto"/>
                                <w:rPr>
                                  <w:sz w:val="0"/>
                                </w:rPr>
                              </w:pPr>
                            </w:p>
                          </w:tc>
                        </w:tr>
                        <w:tr w:rsidR="00F47528" w14:paraId="386B6011"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9DCDB15" w14:textId="77777777" w:rsidR="00F47528" w:rsidRDefault="003D3B9E">
                              <w:pPr>
                                <w:spacing w:after="0" w:line="240" w:lineRule="auto"/>
                              </w:pPr>
                              <w:r>
                                <w:rPr>
                                  <w:rFonts w:ascii="Arial" w:eastAsia="Arial" w:hAnsi="Arial"/>
                                  <w:b/>
                                  <w:color w:val="000000"/>
                                </w:rPr>
                                <w:t>Total</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8CD84CD" w14:textId="77777777" w:rsidR="00F47528" w:rsidRDefault="00F47528">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F6C93F4" w14:textId="77777777" w:rsidR="00F47528" w:rsidRDefault="003D3B9E">
                              <w:pPr>
                                <w:spacing w:after="0" w:line="240" w:lineRule="auto"/>
                              </w:pPr>
                              <w:r>
                                <w:rPr>
                                  <w:rFonts w:ascii="Arial" w:eastAsia="Arial" w:hAnsi="Arial"/>
                                  <w:b/>
                                  <w:color w:val="000000"/>
                                </w:rPr>
                                <w:t>26/29</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374A532" w14:textId="77777777" w:rsidR="00F47528" w:rsidRDefault="003D3B9E">
                              <w:pPr>
                                <w:spacing w:after="0" w:line="240" w:lineRule="auto"/>
                              </w:pPr>
                              <w:r>
                                <w:rPr>
                                  <w:rFonts w:ascii="Arial" w:eastAsia="Arial" w:hAnsi="Arial"/>
                                  <w:b/>
                                  <w:color w:val="000000"/>
                                </w:rPr>
                                <w:t>3/29</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CF259CA" w14:textId="77777777" w:rsidR="00F47528" w:rsidRDefault="003D3B9E">
                              <w:pPr>
                                <w:spacing w:after="0" w:line="240" w:lineRule="auto"/>
                              </w:pPr>
                              <w:r>
                                <w:rPr>
                                  <w:rFonts w:ascii="Arial" w:eastAsia="Arial" w:hAnsi="Arial"/>
                                  <w:b/>
                                  <w:color w:val="000000"/>
                                </w:rPr>
                                <w:t>90%</w:t>
                              </w:r>
                            </w:p>
                          </w:tc>
                        </w:tr>
                        <w:tr w:rsidR="00F47528" w14:paraId="758EC856" w14:textId="77777777">
                          <w:trPr>
                            <w:trHeight w:val="282"/>
                          </w:trPr>
                          <w:tc>
                            <w:tcPr>
                              <w:tcW w:w="37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A51432C" w14:textId="77777777" w:rsidR="00F47528" w:rsidRDefault="003D3B9E">
                              <w:pPr>
                                <w:spacing w:after="0" w:line="240" w:lineRule="auto"/>
                              </w:pPr>
                              <w:r>
                                <w:rPr>
                                  <w:rFonts w:ascii="Arial" w:eastAsia="Arial" w:hAnsi="Arial"/>
                                  <w:b/>
                                  <w:color w:val="000000"/>
                                </w:rPr>
                                <w:t>Certified</w:t>
                              </w: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A8A9E09" w14:textId="77777777" w:rsidR="00F47528" w:rsidRDefault="00F47528">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2DDC22B" w14:textId="77777777" w:rsidR="00F47528" w:rsidRDefault="00F47528">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06ED1F8" w14:textId="77777777" w:rsidR="00F47528" w:rsidRDefault="00F47528">
                              <w:pPr>
                                <w:spacing w:after="0" w:line="240" w:lineRule="auto"/>
                                <w:rPr>
                                  <w:sz w:val="0"/>
                                </w:rPr>
                              </w:pPr>
                            </w:p>
                          </w:tc>
                          <w:tc>
                            <w:tcPr>
                              <w:tcW w:w="139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67A1BF1" w14:textId="77777777" w:rsidR="00F47528" w:rsidRDefault="00F47528">
                              <w:pPr>
                                <w:spacing w:after="0" w:line="240" w:lineRule="auto"/>
                                <w:rPr>
                                  <w:sz w:val="0"/>
                                </w:rPr>
                              </w:pPr>
                            </w:p>
                          </w:tc>
                        </w:tr>
                      </w:tbl>
                      <w:p w14:paraId="01A878A4" w14:textId="77777777" w:rsidR="00F47528" w:rsidRDefault="00F47528">
                        <w:pPr>
                          <w:spacing w:after="0" w:line="240" w:lineRule="auto"/>
                        </w:pPr>
                      </w:p>
                    </w:tc>
                  </w:tr>
                  <w:tr w:rsidR="00F47528" w14:paraId="588DF783" w14:textId="77777777">
                    <w:trPr>
                      <w:trHeight w:val="172"/>
                    </w:trPr>
                    <w:tc>
                      <w:tcPr>
                        <w:tcW w:w="186" w:type="dxa"/>
                      </w:tcPr>
                      <w:p w14:paraId="244DA75E" w14:textId="77777777" w:rsidR="00F47528" w:rsidRDefault="00F47528">
                        <w:pPr>
                          <w:pStyle w:val="EmptyCellLayoutStyle"/>
                          <w:spacing w:after="0" w:line="240" w:lineRule="auto"/>
                        </w:pPr>
                      </w:p>
                    </w:tc>
                    <w:tc>
                      <w:tcPr>
                        <w:tcW w:w="4500" w:type="dxa"/>
                      </w:tcPr>
                      <w:p w14:paraId="521A754C" w14:textId="77777777" w:rsidR="00F47528" w:rsidRDefault="00F47528">
                        <w:pPr>
                          <w:pStyle w:val="EmptyCellLayoutStyle"/>
                          <w:spacing w:after="0" w:line="240" w:lineRule="auto"/>
                        </w:pPr>
                      </w:p>
                    </w:tc>
                    <w:tc>
                      <w:tcPr>
                        <w:tcW w:w="4696" w:type="dxa"/>
                      </w:tcPr>
                      <w:p w14:paraId="5C12CEA2" w14:textId="77777777" w:rsidR="00F47528" w:rsidRDefault="00F47528">
                        <w:pPr>
                          <w:pStyle w:val="EmptyCellLayoutStyle"/>
                          <w:spacing w:after="0" w:line="240" w:lineRule="auto"/>
                        </w:pPr>
                      </w:p>
                    </w:tc>
                  </w:tr>
                </w:tbl>
                <w:p w14:paraId="595D548C" w14:textId="77777777" w:rsidR="00F47528" w:rsidRDefault="00F47528">
                  <w:pPr>
                    <w:spacing w:after="0" w:line="240" w:lineRule="auto"/>
                  </w:pPr>
                </w:p>
              </w:tc>
            </w:tr>
            <w:tr w:rsidR="00F47528" w14:paraId="101BED3E" w14:textId="77777777">
              <w:trPr>
                <w:trHeight w:val="344"/>
              </w:trPr>
              <w:tc>
                <w:tcPr>
                  <w:tcW w:w="22" w:type="dxa"/>
                </w:tcPr>
                <w:p w14:paraId="53A912B5" w14:textId="77777777" w:rsidR="00F47528" w:rsidRDefault="00F47528">
                  <w:pPr>
                    <w:pStyle w:val="EmptyCellLayoutStyle"/>
                    <w:spacing w:after="0" w:line="240" w:lineRule="auto"/>
                  </w:pPr>
                </w:p>
              </w:tc>
              <w:tc>
                <w:tcPr>
                  <w:tcW w:w="157" w:type="dxa"/>
                </w:tcPr>
                <w:p w14:paraId="183F9B20" w14:textId="77777777" w:rsidR="00F47528" w:rsidRDefault="00F47528">
                  <w:pPr>
                    <w:pStyle w:val="EmptyCellLayoutStyle"/>
                    <w:spacing w:after="0" w:line="240" w:lineRule="auto"/>
                  </w:pPr>
                </w:p>
              </w:tc>
              <w:tc>
                <w:tcPr>
                  <w:tcW w:w="0" w:type="dxa"/>
                </w:tcPr>
                <w:p w14:paraId="5B2EC748" w14:textId="77777777" w:rsidR="00F47528" w:rsidRDefault="00F47528">
                  <w:pPr>
                    <w:pStyle w:val="EmptyCellLayoutStyle"/>
                    <w:spacing w:after="0" w:line="240" w:lineRule="auto"/>
                  </w:pPr>
                </w:p>
              </w:tc>
              <w:tc>
                <w:tcPr>
                  <w:tcW w:w="9226" w:type="dxa"/>
                </w:tcPr>
                <w:p w14:paraId="2C9FF8E3" w14:textId="77777777" w:rsidR="00F47528" w:rsidRDefault="00F47528">
                  <w:pPr>
                    <w:pStyle w:val="EmptyCellLayoutStyle"/>
                    <w:spacing w:after="0" w:line="240" w:lineRule="auto"/>
                  </w:pPr>
                </w:p>
              </w:tc>
            </w:tr>
            <w:tr w:rsidR="00F47528" w14:paraId="0A319BD3" w14:textId="77777777">
              <w:tc>
                <w:tcPr>
                  <w:tcW w:w="22" w:type="dxa"/>
                </w:tcPr>
                <w:p w14:paraId="1A690FA9" w14:textId="77777777" w:rsidR="00F47528" w:rsidRDefault="00F47528">
                  <w:pPr>
                    <w:pStyle w:val="EmptyCellLayoutStyle"/>
                    <w:spacing w:after="0" w:line="240" w:lineRule="auto"/>
                  </w:pPr>
                </w:p>
              </w:tc>
              <w:tc>
                <w:tcPr>
                  <w:tcW w:w="157" w:type="dxa"/>
                </w:tcPr>
                <w:p w14:paraId="4B8A7958" w14:textId="77777777" w:rsidR="00F47528" w:rsidRDefault="00F47528">
                  <w:pPr>
                    <w:pStyle w:val="EmptyCellLayoutStyle"/>
                    <w:spacing w:after="0" w:line="240" w:lineRule="auto"/>
                  </w:pPr>
                </w:p>
              </w:tc>
              <w:tc>
                <w:tcPr>
                  <w:tcW w:w="0" w:type="dxa"/>
                </w:tcPr>
                <w:p w14:paraId="1A5E1297" w14:textId="77777777" w:rsidR="00F47528" w:rsidRDefault="00F47528">
                  <w:pPr>
                    <w:pStyle w:val="EmptyCellLayoutStyle"/>
                    <w:spacing w:after="0" w:line="240" w:lineRule="auto"/>
                  </w:pPr>
                </w:p>
              </w:tc>
              <w:tc>
                <w:tcPr>
                  <w:tcW w:w="922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3"/>
                    <w:gridCol w:w="1413"/>
                    <w:gridCol w:w="3933"/>
                    <w:gridCol w:w="3547"/>
                  </w:tblGrid>
                  <w:tr w:rsidR="00A122FF" w14:paraId="36A7DDF1" w14:textId="77777777" w:rsidTr="00A122FF">
                    <w:trPr>
                      <w:trHeight w:val="333"/>
                    </w:trPr>
                    <w:tc>
                      <w:tcPr>
                        <w:tcW w:w="333" w:type="dxa"/>
                        <w:tcBorders>
                          <w:top w:val="nil"/>
                          <w:left w:val="nil"/>
                          <w:bottom w:val="single" w:sz="7" w:space="0" w:color="000000"/>
                          <w:right w:val="nil"/>
                        </w:tcBorders>
                        <w:tcMar>
                          <w:top w:w="39" w:type="dxa"/>
                          <w:left w:w="39" w:type="dxa"/>
                          <w:bottom w:w="39" w:type="dxa"/>
                          <w:right w:w="39" w:type="dxa"/>
                        </w:tcMar>
                      </w:tcPr>
                      <w:p w14:paraId="25FBFABB" w14:textId="77777777" w:rsidR="00F47528" w:rsidRDefault="00F47528">
                        <w:pPr>
                          <w:spacing w:after="0" w:line="240" w:lineRule="auto"/>
                          <w:rPr>
                            <w:sz w:val="0"/>
                          </w:rPr>
                        </w:pPr>
                      </w:p>
                    </w:tc>
                    <w:tc>
                      <w:tcPr>
                        <w:tcW w:w="1413" w:type="dxa"/>
                        <w:gridSpan w:val="3"/>
                        <w:tcBorders>
                          <w:top w:val="nil"/>
                          <w:left w:val="nil"/>
                          <w:bottom w:val="nil"/>
                          <w:right w:val="nil"/>
                        </w:tcBorders>
                        <w:tcMar>
                          <w:top w:w="39" w:type="dxa"/>
                          <w:left w:w="39" w:type="dxa"/>
                          <w:bottom w:w="39" w:type="dxa"/>
                          <w:right w:w="39" w:type="dxa"/>
                        </w:tcMar>
                      </w:tcPr>
                      <w:p w14:paraId="4ECEA389" w14:textId="77777777" w:rsidR="00F47528" w:rsidRDefault="003D3B9E">
                        <w:pPr>
                          <w:spacing w:after="0" w:line="240" w:lineRule="auto"/>
                        </w:pPr>
                        <w:r>
                          <w:rPr>
                            <w:rFonts w:ascii="Arial" w:eastAsia="Arial" w:hAnsi="Arial"/>
                            <w:b/>
                            <w:color w:val="000000"/>
                          </w:rPr>
                          <w:t>Planning and Quality Management Areas Needing Improvement on Standards not met From DDS Review:</w:t>
                        </w:r>
                      </w:p>
                    </w:tc>
                  </w:tr>
                  <w:tr w:rsidR="00F47528" w14:paraId="242FA30C" w14:textId="77777777">
                    <w:trPr>
                      <w:trHeight w:val="333"/>
                    </w:trPr>
                    <w:tc>
                      <w:tcPr>
                        <w:tcW w:w="33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FA4363" w14:textId="77777777" w:rsidR="00F47528" w:rsidRDefault="00F47528">
                        <w:pPr>
                          <w:spacing w:after="0" w:line="240" w:lineRule="auto"/>
                          <w:rPr>
                            <w:sz w:val="0"/>
                          </w:rPr>
                        </w:pPr>
                      </w:p>
                    </w:tc>
                    <w:tc>
                      <w:tcPr>
                        <w:tcW w:w="141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F808D3" w14:textId="77777777" w:rsidR="00F47528" w:rsidRDefault="003D3B9E">
                        <w:pPr>
                          <w:spacing w:after="0" w:line="240" w:lineRule="auto"/>
                          <w:jc w:val="center"/>
                        </w:pPr>
                        <w:r>
                          <w:rPr>
                            <w:rFonts w:ascii="Arial" w:eastAsia="Arial" w:hAnsi="Arial"/>
                            <w:b/>
                            <w:color w:val="000000"/>
                          </w:rPr>
                          <w:t>Indicator #</w:t>
                        </w:r>
                      </w:p>
                    </w:tc>
                    <w:tc>
                      <w:tcPr>
                        <w:tcW w:w="39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77B03" w14:textId="77777777" w:rsidR="00F47528" w:rsidRDefault="003D3B9E">
                        <w:pPr>
                          <w:spacing w:after="0" w:line="240" w:lineRule="auto"/>
                          <w:jc w:val="center"/>
                        </w:pPr>
                        <w:r>
                          <w:rPr>
                            <w:rFonts w:ascii="Arial" w:eastAsia="Arial" w:hAnsi="Arial"/>
                            <w:b/>
                            <w:color w:val="000000"/>
                          </w:rPr>
                          <w:t>Indicator</w:t>
                        </w:r>
                      </w:p>
                    </w:tc>
                    <w:tc>
                      <w:tcPr>
                        <w:tcW w:w="35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725BE" w14:textId="77777777" w:rsidR="00F47528" w:rsidRDefault="003D3B9E">
                        <w:pPr>
                          <w:spacing w:after="0" w:line="240" w:lineRule="auto"/>
                          <w:jc w:val="center"/>
                        </w:pPr>
                        <w:r>
                          <w:rPr>
                            <w:rFonts w:ascii="Arial" w:eastAsia="Arial" w:hAnsi="Arial"/>
                            <w:b/>
                            <w:color w:val="000000"/>
                          </w:rPr>
                          <w:t>Area Needing Improvement</w:t>
                        </w:r>
                      </w:p>
                    </w:tc>
                  </w:tr>
                  <w:tr w:rsidR="00F47528" w14:paraId="4FAA1B95" w14:textId="77777777">
                    <w:trPr>
                      <w:trHeight w:val="333"/>
                    </w:trPr>
                    <w:tc>
                      <w:tcPr>
                        <w:tcW w:w="33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8EBF9A" w14:textId="77777777" w:rsidR="00F47528" w:rsidRDefault="00F47528">
                        <w:pPr>
                          <w:spacing w:after="0" w:line="240" w:lineRule="auto"/>
                          <w:rPr>
                            <w:sz w:val="0"/>
                          </w:rPr>
                        </w:pPr>
                      </w:p>
                    </w:tc>
                    <w:tc>
                      <w:tcPr>
                        <w:tcW w:w="141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595248" w14:textId="77777777" w:rsidR="00F47528" w:rsidRDefault="003D3B9E">
                        <w:pPr>
                          <w:spacing w:after="0" w:line="240" w:lineRule="auto"/>
                        </w:pPr>
                        <w:r>
                          <w:rPr>
                            <w:rFonts w:ascii="Arial" w:eastAsia="Arial" w:hAnsi="Arial"/>
                            <w:color w:val="000000"/>
                          </w:rPr>
                          <w:t xml:space="preserve"> C6</w:t>
                        </w:r>
                      </w:p>
                    </w:tc>
                    <w:tc>
                      <w:tcPr>
                        <w:tcW w:w="39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67E1C" w14:textId="77777777" w:rsidR="00F47528" w:rsidRDefault="003D3B9E">
                        <w:pPr>
                          <w:spacing w:after="0" w:line="240" w:lineRule="auto"/>
                        </w:pPr>
                        <w:r>
                          <w:rPr>
                            <w:rFonts w:ascii="Arial" w:eastAsia="Arial" w:hAnsi="Arial"/>
                            <w:color w:val="000000"/>
                          </w:rPr>
                          <w:t>The provider has mechanisms to plan for future directions in service delivery and implements strategies to actualize these plans.</w:t>
                        </w:r>
                      </w:p>
                    </w:tc>
                    <w:tc>
                      <w:tcPr>
                        <w:tcW w:w="35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0A581" w14:textId="77777777" w:rsidR="00F47528" w:rsidRDefault="003D3B9E">
                        <w:pPr>
                          <w:spacing w:after="0" w:line="240" w:lineRule="auto"/>
                        </w:pPr>
                        <w:r>
                          <w:rPr>
                            <w:rFonts w:ascii="Arial" w:eastAsia="Arial" w:hAnsi="Arial"/>
                            <w:color w:val="000000"/>
                          </w:rPr>
                          <w:t>The agency does not have a current strategic plan with strategies to be implemented to actualize the agency's future direction</w:t>
                        </w:r>
                        <w:r>
                          <w:rPr>
                            <w:rFonts w:ascii="Arial" w:eastAsia="Arial" w:hAnsi="Arial"/>
                            <w:color w:val="000000"/>
                          </w:rPr>
                          <w:t>s in service delivery.</w:t>
                        </w:r>
                      </w:p>
                    </w:tc>
                  </w:tr>
                  <w:tr w:rsidR="00F47528" w14:paraId="32656513" w14:textId="77777777">
                    <w:trPr>
                      <w:trHeight w:val="333"/>
                    </w:trPr>
                    <w:tc>
                      <w:tcPr>
                        <w:tcW w:w="333" w:type="dxa"/>
                        <w:tcBorders>
                          <w:top w:val="single" w:sz="7" w:space="0" w:color="000000"/>
                          <w:left w:val="nil"/>
                          <w:bottom w:val="nil"/>
                          <w:right w:val="nil"/>
                        </w:tcBorders>
                        <w:tcMar>
                          <w:top w:w="39" w:type="dxa"/>
                          <w:left w:w="39" w:type="dxa"/>
                          <w:bottom w:w="39" w:type="dxa"/>
                          <w:right w:w="39" w:type="dxa"/>
                        </w:tcMar>
                      </w:tcPr>
                      <w:p w14:paraId="4BF10C2E" w14:textId="77777777" w:rsidR="00F47528" w:rsidRDefault="00F47528">
                        <w:pPr>
                          <w:spacing w:after="0" w:line="240" w:lineRule="auto"/>
                          <w:rPr>
                            <w:sz w:val="0"/>
                          </w:rPr>
                        </w:pPr>
                      </w:p>
                    </w:tc>
                    <w:tc>
                      <w:tcPr>
                        <w:tcW w:w="1413" w:type="dxa"/>
                        <w:tcBorders>
                          <w:top w:val="single" w:sz="7" w:space="0" w:color="000000"/>
                          <w:left w:val="nil"/>
                          <w:bottom w:val="nil"/>
                          <w:right w:val="nil"/>
                        </w:tcBorders>
                        <w:tcMar>
                          <w:top w:w="39" w:type="dxa"/>
                          <w:left w:w="39" w:type="dxa"/>
                          <w:bottom w:w="39" w:type="dxa"/>
                          <w:right w:w="39" w:type="dxa"/>
                        </w:tcMar>
                      </w:tcPr>
                      <w:p w14:paraId="796D0D82" w14:textId="77777777" w:rsidR="00F47528" w:rsidRDefault="00F47528">
                        <w:pPr>
                          <w:spacing w:after="0" w:line="240" w:lineRule="auto"/>
                          <w:rPr>
                            <w:sz w:val="0"/>
                          </w:rPr>
                        </w:pPr>
                      </w:p>
                    </w:tc>
                    <w:tc>
                      <w:tcPr>
                        <w:tcW w:w="3933" w:type="dxa"/>
                        <w:tcBorders>
                          <w:top w:val="single" w:sz="7" w:space="0" w:color="000000"/>
                          <w:left w:val="nil"/>
                          <w:bottom w:val="nil"/>
                          <w:right w:val="nil"/>
                        </w:tcBorders>
                        <w:tcMar>
                          <w:top w:w="39" w:type="dxa"/>
                          <w:left w:w="39" w:type="dxa"/>
                          <w:bottom w:w="39" w:type="dxa"/>
                          <w:right w:w="39" w:type="dxa"/>
                        </w:tcMar>
                      </w:tcPr>
                      <w:p w14:paraId="67AC3B65" w14:textId="77777777" w:rsidR="00F47528" w:rsidRDefault="00F47528">
                        <w:pPr>
                          <w:spacing w:after="0" w:line="240" w:lineRule="auto"/>
                          <w:rPr>
                            <w:sz w:val="0"/>
                          </w:rPr>
                        </w:pPr>
                      </w:p>
                    </w:tc>
                    <w:tc>
                      <w:tcPr>
                        <w:tcW w:w="3547" w:type="dxa"/>
                        <w:tcBorders>
                          <w:top w:val="nil"/>
                          <w:left w:val="nil"/>
                          <w:bottom w:val="nil"/>
                          <w:right w:val="nil"/>
                        </w:tcBorders>
                        <w:tcMar>
                          <w:top w:w="39" w:type="dxa"/>
                          <w:left w:w="39" w:type="dxa"/>
                          <w:bottom w:w="39" w:type="dxa"/>
                          <w:right w:w="39" w:type="dxa"/>
                        </w:tcMar>
                      </w:tcPr>
                      <w:p w14:paraId="556F859B" w14:textId="77777777" w:rsidR="00F47528" w:rsidRDefault="00F47528">
                        <w:pPr>
                          <w:spacing w:after="0" w:line="240" w:lineRule="auto"/>
                          <w:rPr>
                            <w:sz w:val="0"/>
                          </w:rPr>
                        </w:pPr>
                      </w:p>
                    </w:tc>
                  </w:tr>
                </w:tbl>
                <w:p w14:paraId="76E3549A" w14:textId="77777777" w:rsidR="00F47528" w:rsidRDefault="00F47528">
                  <w:pPr>
                    <w:spacing w:after="0" w:line="240" w:lineRule="auto"/>
                  </w:pPr>
                </w:p>
              </w:tc>
            </w:tr>
            <w:tr w:rsidR="00F47528" w14:paraId="2468869A" w14:textId="77777777">
              <w:trPr>
                <w:trHeight w:val="900"/>
              </w:trPr>
              <w:tc>
                <w:tcPr>
                  <w:tcW w:w="22" w:type="dxa"/>
                </w:tcPr>
                <w:p w14:paraId="2C339524" w14:textId="77777777" w:rsidR="00F47528" w:rsidRDefault="00F47528">
                  <w:pPr>
                    <w:pStyle w:val="EmptyCellLayoutStyle"/>
                    <w:spacing w:after="0" w:line="240" w:lineRule="auto"/>
                  </w:pPr>
                </w:p>
              </w:tc>
              <w:tc>
                <w:tcPr>
                  <w:tcW w:w="157" w:type="dxa"/>
                </w:tcPr>
                <w:p w14:paraId="51ED555A" w14:textId="77777777" w:rsidR="00F47528" w:rsidRDefault="00F47528">
                  <w:pPr>
                    <w:pStyle w:val="EmptyCellLayoutStyle"/>
                    <w:spacing w:after="0" w:line="240" w:lineRule="auto"/>
                  </w:pPr>
                </w:p>
              </w:tc>
              <w:tc>
                <w:tcPr>
                  <w:tcW w:w="0" w:type="dxa"/>
                </w:tcPr>
                <w:p w14:paraId="18F03E48" w14:textId="77777777" w:rsidR="00F47528" w:rsidRDefault="00F47528">
                  <w:pPr>
                    <w:pStyle w:val="EmptyCellLayoutStyle"/>
                    <w:spacing w:after="0" w:line="240" w:lineRule="auto"/>
                  </w:pPr>
                </w:p>
              </w:tc>
              <w:tc>
                <w:tcPr>
                  <w:tcW w:w="9226" w:type="dxa"/>
                </w:tcPr>
                <w:p w14:paraId="539208CD" w14:textId="77777777" w:rsidR="00F47528" w:rsidRDefault="00F47528">
                  <w:pPr>
                    <w:pStyle w:val="EmptyCellLayoutStyle"/>
                    <w:spacing w:after="0" w:line="240" w:lineRule="auto"/>
                  </w:pPr>
                </w:p>
              </w:tc>
            </w:tr>
            <w:tr w:rsidR="00A122FF" w14:paraId="2E856475" w14:textId="77777777" w:rsidTr="00A122FF">
              <w:tc>
                <w:tcPr>
                  <w:tcW w:w="22" w:type="dxa"/>
                </w:tcPr>
                <w:p w14:paraId="59008B86" w14:textId="77777777" w:rsidR="00F47528" w:rsidRDefault="00F47528">
                  <w:pPr>
                    <w:pStyle w:val="EmptyCellLayoutStyle"/>
                    <w:spacing w:after="0" w:line="240" w:lineRule="auto"/>
                  </w:pPr>
                </w:p>
              </w:tc>
              <w:tc>
                <w:tcPr>
                  <w:tcW w:w="157" w:type="dxa"/>
                </w:tcPr>
                <w:p w14:paraId="04F57BC2" w14:textId="77777777" w:rsidR="00F47528" w:rsidRDefault="00F47528">
                  <w:pPr>
                    <w:pStyle w:val="EmptyCellLayoutStyle"/>
                    <w:spacing w:after="0" w:line="240" w:lineRule="auto"/>
                  </w:pPr>
                </w:p>
              </w:tc>
              <w:tc>
                <w:tcPr>
                  <w:tcW w:w="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49"/>
                    <w:gridCol w:w="1224"/>
                    <w:gridCol w:w="2612"/>
                    <w:gridCol w:w="2650"/>
                    <w:gridCol w:w="2489"/>
                  </w:tblGrid>
                  <w:tr w:rsidR="00A122FF" w14:paraId="4C466795" w14:textId="77777777" w:rsidTr="00A122FF">
                    <w:trPr>
                      <w:trHeight w:val="282"/>
                    </w:trPr>
                    <w:tc>
                      <w:tcPr>
                        <w:tcW w:w="249" w:type="dxa"/>
                        <w:tcBorders>
                          <w:top w:val="nil"/>
                          <w:left w:val="nil"/>
                          <w:bottom w:val="single" w:sz="7" w:space="0" w:color="000000"/>
                          <w:right w:val="nil"/>
                        </w:tcBorders>
                        <w:tcMar>
                          <w:top w:w="39" w:type="dxa"/>
                          <w:left w:w="39" w:type="dxa"/>
                          <w:bottom w:w="39" w:type="dxa"/>
                          <w:right w:w="39" w:type="dxa"/>
                        </w:tcMar>
                      </w:tcPr>
                      <w:p w14:paraId="5899806A" w14:textId="77777777" w:rsidR="00F47528" w:rsidRDefault="00F47528">
                        <w:pPr>
                          <w:spacing w:after="0" w:line="240" w:lineRule="auto"/>
                          <w:rPr>
                            <w:sz w:val="0"/>
                          </w:rPr>
                        </w:pPr>
                      </w:p>
                    </w:tc>
                    <w:tc>
                      <w:tcPr>
                        <w:tcW w:w="1224" w:type="dxa"/>
                        <w:gridSpan w:val="4"/>
                        <w:tcBorders>
                          <w:top w:val="nil"/>
                          <w:left w:val="nil"/>
                          <w:bottom w:val="nil"/>
                          <w:right w:val="nil"/>
                        </w:tcBorders>
                        <w:tcMar>
                          <w:top w:w="39" w:type="dxa"/>
                          <w:left w:w="39" w:type="dxa"/>
                          <w:bottom w:w="39" w:type="dxa"/>
                          <w:right w:w="39" w:type="dxa"/>
                        </w:tcMar>
                      </w:tcPr>
                      <w:p w14:paraId="13E05287" w14:textId="77777777" w:rsidR="00F47528" w:rsidRDefault="003D3B9E">
                        <w:pPr>
                          <w:spacing w:after="0" w:line="240" w:lineRule="auto"/>
                        </w:pPr>
                        <w:r>
                          <w:rPr>
                            <w:rFonts w:ascii="Arial" w:eastAsia="Arial" w:hAnsi="Arial"/>
                            <w:b/>
                            <w:color w:val="000000"/>
                          </w:rPr>
                          <w:t>Employment Support Services- Areas Needing Improvement on Standards not met From DDS Review:</w:t>
                        </w:r>
                      </w:p>
                    </w:tc>
                  </w:tr>
                  <w:tr w:rsidR="00F47528" w14:paraId="241B7029"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008BB5" w14:textId="77777777" w:rsidR="00F47528" w:rsidRDefault="00F47528">
                        <w:pPr>
                          <w:spacing w:after="0" w:line="240" w:lineRule="auto"/>
                          <w:rPr>
                            <w:sz w:val="0"/>
                          </w:rPr>
                        </w:pPr>
                      </w:p>
                    </w:tc>
                    <w:tc>
                      <w:tcPr>
                        <w:tcW w:w="1224"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FC6AA8" w14:textId="77777777" w:rsidR="00F47528" w:rsidRDefault="003D3B9E">
                        <w:pPr>
                          <w:spacing w:after="0" w:line="240" w:lineRule="auto"/>
                          <w:jc w:val="center"/>
                        </w:pPr>
                        <w:r>
                          <w:rPr>
                            <w:rFonts w:ascii="Arial" w:eastAsia="Arial" w:hAnsi="Arial"/>
                            <w:b/>
                            <w:color w:val="000000"/>
                          </w:rPr>
                          <w:t>Indicator #</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488F1" w14:textId="77777777" w:rsidR="00F47528" w:rsidRDefault="003D3B9E">
                        <w:pPr>
                          <w:spacing w:after="0" w:line="240" w:lineRule="auto"/>
                          <w:jc w:val="center"/>
                        </w:pPr>
                        <w:r>
                          <w:rPr>
                            <w:rFonts w:ascii="Arial" w:eastAsia="Arial" w:hAnsi="Arial"/>
                            <w:b/>
                            <w:color w:val="000000"/>
                          </w:rPr>
                          <w:t>Indicator</w:t>
                        </w:r>
                      </w:p>
                    </w:tc>
                    <w:tc>
                      <w:tcPr>
                        <w:tcW w:w="265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56848F" w14:textId="77777777" w:rsidR="00F47528" w:rsidRDefault="003D3B9E">
                        <w:pPr>
                          <w:spacing w:after="0" w:line="240" w:lineRule="auto"/>
                          <w:jc w:val="center"/>
                        </w:pPr>
                        <w:r>
                          <w:rPr>
                            <w:rFonts w:ascii="Arial" w:eastAsia="Arial" w:hAnsi="Arial"/>
                            <w:b/>
                            <w:color w:val="000000"/>
                          </w:rPr>
                          <w:t>Area Needing Improvement</w:t>
                        </w:r>
                      </w:p>
                    </w:tc>
                    <w:tc>
                      <w:tcPr>
                        <w:tcW w:w="248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82810DB" w14:textId="77777777" w:rsidR="00F47528" w:rsidRDefault="00F47528">
                        <w:pPr>
                          <w:spacing w:after="0" w:line="240" w:lineRule="auto"/>
                          <w:rPr>
                            <w:sz w:val="0"/>
                          </w:rPr>
                        </w:pPr>
                      </w:p>
                    </w:tc>
                  </w:tr>
                  <w:tr w:rsidR="00F47528" w14:paraId="292731F9"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BAA9D20" w14:textId="77777777" w:rsidR="00F47528" w:rsidRDefault="00F47528">
                        <w:pPr>
                          <w:spacing w:after="0" w:line="240" w:lineRule="auto"/>
                          <w:rPr>
                            <w:sz w:val="0"/>
                          </w:rPr>
                        </w:pPr>
                      </w:p>
                    </w:tc>
                    <w:tc>
                      <w:tcPr>
                        <w:tcW w:w="1224"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B5AB25C" w14:textId="77777777" w:rsidR="00F47528" w:rsidRDefault="003D3B9E">
                        <w:pPr>
                          <w:spacing w:after="0" w:line="240" w:lineRule="auto"/>
                        </w:pPr>
                        <w:r>
                          <w:rPr>
                            <w:rFonts w:ascii="Arial" w:eastAsia="Arial" w:hAnsi="Arial"/>
                            <w:color w:val="000000"/>
                          </w:rPr>
                          <w:t xml:space="preserve"> C7</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9562E" w14:textId="77777777" w:rsidR="00F47528" w:rsidRDefault="003D3B9E">
                        <w:pPr>
                          <w:spacing w:after="0" w:line="240" w:lineRule="auto"/>
                        </w:pPr>
                        <w:r>
                          <w:rPr>
                            <w:rFonts w:ascii="Arial" w:eastAsia="Arial" w:hAnsi="Arial"/>
                            <w:color w:val="000000"/>
                          </w:rPr>
                          <w:t>Individuals have opportunities to provide feedback at the time of hire / time of the match and on an ongoing basis on the performance/actions of staff / care providers that support them.</w:t>
                        </w:r>
                      </w:p>
                    </w:tc>
                    <w:tc>
                      <w:tcPr>
                        <w:tcW w:w="265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EBE5C5" w14:textId="77777777" w:rsidR="00F47528" w:rsidRDefault="003D3B9E">
                        <w:pPr>
                          <w:spacing w:after="0" w:line="240" w:lineRule="auto"/>
                        </w:pPr>
                        <w:r>
                          <w:rPr>
                            <w:rFonts w:ascii="Arial" w:eastAsia="Arial" w:hAnsi="Arial"/>
                            <w:color w:val="000000"/>
                          </w:rPr>
                          <w:t xml:space="preserve">Individuals did not have opportunities to provide feedback either at </w:t>
                        </w:r>
                        <w:r>
                          <w:rPr>
                            <w:rFonts w:ascii="Arial" w:eastAsia="Arial" w:hAnsi="Arial"/>
                            <w:color w:val="000000"/>
                          </w:rPr>
                          <w:t>the time of hire or on an ongoing basis of staff that support them. The agency needs to implement a system to obtain feedback from individuals regarding the performance of staff that support them, both at the time of hire and on an ongoing basis.</w:t>
                        </w:r>
                      </w:p>
                    </w:tc>
                    <w:tc>
                      <w:tcPr>
                        <w:tcW w:w="248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DAA635" w14:textId="77777777" w:rsidR="00F47528" w:rsidRDefault="00F47528">
                        <w:pPr>
                          <w:spacing w:after="0" w:line="240" w:lineRule="auto"/>
                          <w:rPr>
                            <w:sz w:val="0"/>
                          </w:rPr>
                        </w:pPr>
                      </w:p>
                    </w:tc>
                  </w:tr>
                  <w:tr w:rsidR="00F47528" w14:paraId="3D692F05"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B4D474" w14:textId="77777777" w:rsidR="00F47528" w:rsidRDefault="00F47528">
                        <w:pPr>
                          <w:spacing w:after="0" w:line="240" w:lineRule="auto"/>
                          <w:rPr>
                            <w:sz w:val="0"/>
                          </w:rPr>
                        </w:pPr>
                      </w:p>
                    </w:tc>
                    <w:tc>
                      <w:tcPr>
                        <w:tcW w:w="1224"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474C6B" w14:textId="77777777" w:rsidR="00F47528" w:rsidRDefault="003D3B9E">
                        <w:pPr>
                          <w:spacing w:after="0" w:line="240" w:lineRule="auto"/>
                        </w:pPr>
                        <w:r>
                          <w:rPr>
                            <w:rFonts w:ascii="Arial" w:eastAsia="Arial" w:hAnsi="Arial"/>
                            <w:color w:val="000000"/>
                          </w:rPr>
                          <w:t xml:space="preserve"> C30</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4B7C63" w14:textId="77777777" w:rsidR="00F47528" w:rsidRDefault="003D3B9E">
                        <w:pPr>
                          <w:spacing w:after="0" w:line="240" w:lineRule="auto"/>
                        </w:pPr>
                        <w:r>
                          <w:rPr>
                            <w:rFonts w:ascii="Arial" w:eastAsia="Arial" w:hAnsi="Arial"/>
                            <w:color w:val="000000"/>
                          </w:rPr>
                          <w:t>Individuals are supported to work in integrated job settings.</w:t>
                        </w:r>
                      </w:p>
                    </w:tc>
                    <w:tc>
                      <w:tcPr>
                        <w:tcW w:w="265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EFC1CB" w14:textId="77777777" w:rsidR="00F47528" w:rsidRDefault="003D3B9E">
                        <w:pPr>
                          <w:spacing w:after="0" w:line="240" w:lineRule="auto"/>
                        </w:pPr>
                        <w:r>
                          <w:rPr>
                            <w:rFonts w:ascii="Arial" w:eastAsia="Arial" w:hAnsi="Arial"/>
                            <w:color w:val="000000"/>
                          </w:rPr>
                          <w:t>Four individuals had not returned to work or obtained employment in an integrated job setting. The agency needs to ensure all individuals are supported to work in integrated settings.</w:t>
                        </w:r>
                      </w:p>
                    </w:tc>
                    <w:tc>
                      <w:tcPr>
                        <w:tcW w:w="248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EA952A" w14:textId="77777777" w:rsidR="00F47528" w:rsidRDefault="00F47528">
                        <w:pPr>
                          <w:spacing w:after="0" w:line="240" w:lineRule="auto"/>
                          <w:rPr>
                            <w:sz w:val="0"/>
                          </w:rPr>
                        </w:pPr>
                      </w:p>
                    </w:tc>
                  </w:tr>
                  <w:tr w:rsidR="00F47528" w14:paraId="7615011C" w14:textId="77777777">
                    <w:trPr>
                      <w:trHeight w:val="282"/>
                    </w:trPr>
                    <w:tc>
                      <w:tcPr>
                        <w:tcW w:w="249" w:type="dxa"/>
                        <w:tcBorders>
                          <w:top w:val="single" w:sz="7" w:space="0" w:color="000000"/>
                          <w:left w:val="nil"/>
                          <w:bottom w:val="nil"/>
                          <w:right w:val="nil"/>
                        </w:tcBorders>
                        <w:tcMar>
                          <w:top w:w="39" w:type="dxa"/>
                          <w:left w:w="39" w:type="dxa"/>
                          <w:bottom w:w="39" w:type="dxa"/>
                          <w:right w:w="39" w:type="dxa"/>
                        </w:tcMar>
                      </w:tcPr>
                      <w:p w14:paraId="073DA697" w14:textId="77777777" w:rsidR="00F47528" w:rsidRDefault="00F47528">
                        <w:pPr>
                          <w:spacing w:after="0" w:line="240" w:lineRule="auto"/>
                          <w:rPr>
                            <w:sz w:val="0"/>
                          </w:rPr>
                        </w:pPr>
                      </w:p>
                    </w:tc>
                    <w:tc>
                      <w:tcPr>
                        <w:tcW w:w="1224" w:type="dxa"/>
                        <w:tcBorders>
                          <w:top w:val="single" w:sz="7" w:space="0" w:color="000000"/>
                          <w:left w:val="nil"/>
                          <w:bottom w:val="nil"/>
                          <w:right w:val="nil"/>
                        </w:tcBorders>
                        <w:tcMar>
                          <w:top w:w="39" w:type="dxa"/>
                          <w:left w:w="39" w:type="dxa"/>
                          <w:bottom w:w="39" w:type="dxa"/>
                          <w:right w:w="39" w:type="dxa"/>
                        </w:tcMar>
                      </w:tcPr>
                      <w:p w14:paraId="632CA52D" w14:textId="77777777" w:rsidR="00F47528" w:rsidRDefault="00F47528">
                        <w:pPr>
                          <w:spacing w:after="0" w:line="240" w:lineRule="auto"/>
                          <w:rPr>
                            <w:sz w:val="0"/>
                          </w:rPr>
                        </w:pPr>
                      </w:p>
                    </w:tc>
                    <w:tc>
                      <w:tcPr>
                        <w:tcW w:w="2612" w:type="dxa"/>
                        <w:tcBorders>
                          <w:top w:val="single" w:sz="7" w:space="0" w:color="000000"/>
                          <w:left w:val="nil"/>
                          <w:bottom w:val="nil"/>
                          <w:right w:val="nil"/>
                        </w:tcBorders>
                        <w:tcMar>
                          <w:top w:w="39" w:type="dxa"/>
                          <w:left w:w="39" w:type="dxa"/>
                          <w:bottom w:w="39" w:type="dxa"/>
                          <w:right w:w="39" w:type="dxa"/>
                        </w:tcMar>
                      </w:tcPr>
                      <w:p w14:paraId="42C9A3A3" w14:textId="77777777" w:rsidR="00F47528" w:rsidRDefault="00F47528">
                        <w:pPr>
                          <w:spacing w:after="0" w:line="240" w:lineRule="auto"/>
                          <w:rPr>
                            <w:sz w:val="0"/>
                          </w:rPr>
                        </w:pPr>
                      </w:p>
                    </w:tc>
                    <w:tc>
                      <w:tcPr>
                        <w:tcW w:w="2650" w:type="dxa"/>
                        <w:tcBorders>
                          <w:top w:val="nil"/>
                          <w:left w:val="nil"/>
                          <w:bottom w:val="nil"/>
                          <w:right w:val="nil"/>
                        </w:tcBorders>
                        <w:tcMar>
                          <w:top w:w="39" w:type="dxa"/>
                          <w:left w:w="39" w:type="dxa"/>
                          <w:bottom w:w="39" w:type="dxa"/>
                          <w:right w:w="39" w:type="dxa"/>
                        </w:tcMar>
                      </w:tcPr>
                      <w:p w14:paraId="4C977A75" w14:textId="77777777" w:rsidR="00F47528" w:rsidRDefault="00F47528">
                        <w:pPr>
                          <w:spacing w:after="0" w:line="240" w:lineRule="auto"/>
                          <w:rPr>
                            <w:sz w:val="0"/>
                          </w:rPr>
                        </w:pPr>
                      </w:p>
                    </w:tc>
                    <w:tc>
                      <w:tcPr>
                        <w:tcW w:w="2489" w:type="dxa"/>
                        <w:tcBorders>
                          <w:top w:val="nil"/>
                          <w:left w:val="nil"/>
                          <w:bottom w:val="nil"/>
                          <w:right w:val="nil"/>
                        </w:tcBorders>
                        <w:tcMar>
                          <w:top w:w="39" w:type="dxa"/>
                          <w:left w:w="39" w:type="dxa"/>
                          <w:bottom w:w="39" w:type="dxa"/>
                          <w:right w:w="39" w:type="dxa"/>
                        </w:tcMar>
                      </w:tcPr>
                      <w:p w14:paraId="6A41B6F7" w14:textId="77777777" w:rsidR="00F47528" w:rsidRDefault="00F47528">
                        <w:pPr>
                          <w:spacing w:after="0" w:line="240" w:lineRule="auto"/>
                          <w:rPr>
                            <w:sz w:val="0"/>
                          </w:rPr>
                        </w:pPr>
                      </w:p>
                    </w:tc>
                  </w:tr>
                </w:tbl>
                <w:p w14:paraId="1ED89825" w14:textId="77777777" w:rsidR="00F47528" w:rsidRDefault="00F47528">
                  <w:pPr>
                    <w:spacing w:after="0" w:line="240" w:lineRule="auto"/>
                  </w:pPr>
                </w:p>
              </w:tc>
            </w:tr>
          </w:tbl>
          <w:p w14:paraId="4E6BB059" w14:textId="77777777" w:rsidR="00F47528" w:rsidRDefault="00F47528">
            <w:pPr>
              <w:spacing w:after="0" w:line="240" w:lineRule="auto"/>
            </w:pPr>
          </w:p>
        </w:tc>
        <w:tc>
          <w:tcPr>
            <w:tcW w:w="16" w:type="dxa"/>
          </w:tcPr>
          <w:p w14:paraId="145929FD" w14:textId="77777777" w:rsidR="00F47528" w:rsidRDefault="00F47528">
            <w:pPr>
              <w:pStyle w:val="EmptyCellLayoutStyle"/>
              <w:spacing w:after="0" w:line="240" w:lineRule="auto"/>
            </w:pPr>
          </w:p>
        </w:tc>
      </w:tr>
    </w:tbl>
    <w:p w14:paraId="676B7B18" w14:textId="77777777" w:rsidR="00F47528" w:rsidRDefault="003D3B9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5580"/>
        <w:gridCol w:w="539"/>
        <w:gridCol w:w="360"/>
        <w:gridCol w:w="2434"/>
        <w:gridCol w:w="312"/>
        <w:gridCol w:w="16"/>
      </w:tblGrid>
      <w:tr w:rsidR="00A122FF" w14:paraId="59B1FD47" w14:textId="77777777" w:rsidTr="00A122FF">
        <w:tc>
          <w:tcPr>
            <w:tcW w:w="180" w:type="dxa"/>
            <w:gridSpan w:val="6"/>
          </w:tcPr>
          <w:tbl>
            <w:tblPr>
              <w:tblW w:w="0" w:type="auto"/>
              <w:tblCellMar>
                <w:left w:w="0" w:type="dxa"/>
                <w:right w:w="0" w:type="dxa"/>
              </w:tblCellMar>
              <w:tblLook w:val="04A0" w:firstRow="1" w:lastRow="0" w:firstColumn="1" w:lastColumn="0" w:noHBand="0" w:noVBand="1"/>
            </w:tblPr>
            <w:tblGrid>
              <w:gridCol w:w="9405"/>
            </w:tblGrid>
            <w:tr w:rsidR="00F47528" w14:paraId="38D77BF5" w14:textId="77777777">
              <w:trPr>
                <w:trHeight w:val="180"/>
              </w:trPr>
              <w:tc>
                <w:tcPr>
                  <w:tcW w:w="9413" w:type="dxa"/>
                  <w:tcMar>
                    <w:top w:w="0" w:type="dxa"/>
                    <w:left w:w="0" w:type="dxa"/>
                    <w:bottom w:w="0" w:type="dxa"/>
                    <w:right w:w="0" w:type="dxa"/>
                  </w:tcMar>
                </w:tcPr>
                <w:p w14:paraId="215E4706" w14:textId="77777777" w:rsidR="00F47528" w:rsidRDefault="00F47528">
                  <w:pPr>
                    <w:pStyle w:val="EmptyCellLayoutStyle"/>
                    <w:spacing w:after="0" w:line="240" w:lineRule="auto"/>
                  </w:pPr>
                </w:p>
              </w:tc>
            </w:tr>
          </w:tbl>
          <w:p w14:paraId="3DBB4A7C" w14:textId="77777777" w:rsidR="00F47528" w:rsidRDefault="00F47528">
            <w:pPr>
              <w:spacing w:after="0" w:line="240" w:lineRule="auto"/>
            </w:pPr>
          </w:p>
        </w:tc>
        <w:tc>
          <w:tcPr>
            <w:tcW w:w="16" w:type="dxa"/>
          </w:tcPr>
          <w:p w14:paraId="67B65A45" w14:textId="77777777" w:rsidR="00F47528" w:rsidRDefault="00F47528">
            <w:pPr>
              <w:pStyle w:val="EmptyCellLayoutStyle"/>
              <w:spacing w:after="0" w:line="240" w:lineRule="auto"/>
            </w:pPr>
          </w:p>
        </w:tc>
      </w:tr>
      <w:tr w:rsidR="00F47528" w14:paraId="6C0E8171" w14:textId="77777777">
        <w:trPr>
          <w:trHeight w:val="269"/>
        </w:trPr>
        <w:tc>
          <w:tcPr>
            <w:tcW w:w="180" w:type="dxa"/>
          </w:tcPr>
          <w:p w14:paraId="1C4E826F" w14:textId="77777777" w:rsidR="00F47528" w:rsidRDefault="00F47528">
            <w:pPr>
              <w:pStyle w:val="EmptyCellLayoutStyle"/>
              <w:spacing w:after="0" w:line="240" w:lineRule="auto"/>
            </w:pPr>
          </w:p>
        </w:tc>
        <w:tc>
          <w:tcPr>
            <w:tcW w:w="5580" w:type="dxa"/>
          </w:tcPr>
          <w:p w14:paraId="0AEE968C" w14:textId="77777777" w:rsidR="00F47528" w:rsidRDefault="00F47528">
            <w:pPr>
              <w:pStyle w:val="EmptyCellLayoutStyle"/>
              <w:spacing w:after="0" w:line="240" w:lineRule="auto"/>
            </w:pPr>
          </w:p>
        </w:tc>
        <w:tc>
          <w:tcPr>
            <w:tcW w:w="539" w:type="dxa"/>
          </w:tcPr>
          <w:p w14:paraId="7E123180" w14:textId="77777777" w:rsidR="00F47528" w:rsidRDefault="00F47528">
            <w:pPr>
              <w:pStyle w:val="EmptyCellLayoutStyle"/>
              <w:spacing w:after="0" w:line="240" w:lineRule="auto"/>
            </w:pPr>
          </w:p>
        </w:tc>
        <w:tc>
          <w:tcPr>
            <w:tcW w:w="360" w:type="dxa"/>
          </w:tcPr>
          <w:p w14:paraId="1B0207FE" w14:textId="77777777" w:rsidR="00F47528" w:rsidRDefault="00F47528">
            <w:pPr>
              <w:pStyle w:val="EmptyCellLayoutStyle"/>
              <w:spacing w:after="0" w:line="240" w:lineRule="auto"/>
            </w:pPr>
          </w:p>
        </w:tc>
        <w:tc>
          <w:tcPr>
            <w:tcW w:w="2434" w:type="dxa"/>
          </w:tcPr>
          <w:p w14:paraId="37F964EE" w14:textId="77777777" w:rsidR="00F47528" w:rsidRDefault="00F47528">
            <w:pPr>
              <w:pStyle w:val="EmptyCellLayoutStyle"/>
              <w:spacing w:after="0" w:line="240" w:lineRule="auto"/>
            </w:pPr>
          </w:p>
        </w:tc>
        <w:tc>
          <w:tcPr>
            <w:tcW w:w="312" w:type="dxa"/>
          </w:tcPr>
          <w:p w14:paraId="75A1C723" w14:textId="77777777" w:rsidR="00F47528" w:rsidRDefault="00F47528">
            <w:pPr>
              <w:pStyle w:val="EmptyCellLayoutStyle"/>
              <w:spacing w:after="0" w:line="240" w:lineRule="auto"/>
            </w:pPr>
          </w:p>
        </w:tc>
        <w:tc>
          <w:tcPr>
            <w:tcW w:w="16" w:type="dxa"/>
          </w:tcPr>
          <w:p w14:paraId="5A619142" w14:textId="77777777" w:rsidR="00F47528" w:rsidRDefault="00F47528">
            <w:pPr>
              <w:pStyle w:val="EmptyCellLayoutStyle"/>
              <w:spacing w:after="0" w:line="240" w:lineRule="auto"/>
            </w:pPr>
          </w:p>
        </w:tc>
      </w:tr>
      <w:tr w:rsidR="00A122FF" w14:paraId="3802C052" w14:textId="77777777" w:rsidTr="00A122FF">
        <w:trPr>
          <w:trHeight w:val="359"/>
        </w:trPr>
        <w:tc>
          <w:tcPr>
            <w:tcW w:w="180" w:type="dxa"/>
          </w:tcPr>
          <w:p w14:paraId="0388BE8C" w14:textId="77777777" w:rsidR="00F47528" w:rsidRDefault="00F47528">
            <w:pPr>
              <w:pStyle w:val="EmptyCellLayoutStyle"/>
              <w:spacing w:after="0" w:line="240" w:lineRule="auto"/>
            </w:pPr>
          </w:p>
        </w:tc>
        <w:tc>
          <w:tcPr>
            <w:tcW w:w="5580" w:type="dxa"/>
            <w:gridSpan w:val="2"/>
          </w:tcPr>
          <w:tbl>
            <w:tblPr>
              <w:tblW w:w="0" w:type="auto"/>
              <w:tblCellMar>
                <w:left w:w="0" w:type="dxa"/>
                <w:right w:w="0" w:type="dxa"/>
              </w:tblCellMar>
              <w:tblLook w:val="04A0" w:firstRow="1" w:lastRow="0" w:firstColumn="1" w:lastColumn="0" w:noHBand="0" w:noVBand="1"/>
            </w:tblPr>
            <w:tblGrid>
              <w:gridCol w:w="6119"/>
            </w:tblGrid>
            <w:tr w:rsidR="00F47528" w14:paraId="703236EA" w14:textId="77777777">
              <w:trPr>
                <w:trHeight w:val="282"/>
              </w:trPr>
              <w:tc>
                <w:tcPr>
                  <w:tcW w:w="6120" w:type="dxa"/>
                  <w:tcBorders>
                    <w:top w:val="nil"/>
                    <w:left w:val="nil"/>
                    <w:bottom w:val="nil"/>
                    <w:right w:val="nil"/>
                  </w:tcBorders>
                  <w:tcMar>
                    <w:top w:w="39" w:type="dxa"/>
                    <w:left w:w="39" w:type="dxa"/>
                    <w:bottom w:w="39" w:type="dxa"/>
                    <w:right w:w="39" w:type="dxa"/>
                  </w:tcMar>
                </w:tcPr>
                <w:p w14:paraId="3002A2F4" w14:textId="77777777" w:rsidR="00F47528" w:rsidRDefault="003D3B9E">
                  <w:pPr>
                    <w:spacing w:after="0" w:line="240" w:lineRule="auto"/>
                  </w:pPr>
                  <w:r>
                    <w:rPr>
                      <w:rFonts w:ascii="Arial" w:eastAsia="Arial" w:hAnsi="Arial"/>
                      <w:b/>
                      <w:color w:val="000000"/>
                    </w:rPr>
                    <w:t>MASTER SCORE SHEET LICENSURE</w:t>
                  </w:r>
                </w:p>
              </w:tc>
            </w:tr>
          </w:tbl>
          <w:p w14:paraId="5171ABC3" w14:textId="77777777" w:rsidR="00F47528" w:rsidRDefault="00F47528">
            <w:pPr>
              <w:spacing w:after="0" w:line="240" w:lineRule="auto"/>
            </w:pPr>
          </w:p>
        </w:tc>
        <w:tc>
          <w:tcPr>
            <w:tcW w:w="360" w:type="dxa"/>
          </w:tcPr>
          <w:p w14:paraId="2D17D52D" w14:textId="77777777" w:rsidR="00F47528" w:rsidRDefault="00F47528">
            <w:pPr>
              <w:pStyle w:val="EmptyCellLayoutStyle"/>
              <w:spacing w:after="0" w:line="240" w:lineRule="auto"/>
            </w:pPr>
          </w:p>
        </w:tc>
        <w:tc>
          <w:tcPr>
            <w:tcW w:w="2434" w:type="dxa"/>
          </w:tcPr>
          <w:p w14:paraId="0659D839" w14:textId="77777777" w:rsidR="00F47528" w:rsidRDefault="00F47528">
            <w:pPr>
              <w:pStyle w:val="EmptyCellLayoutStyle"/>
              <w:spacing w:after="0" w:line="240" w:lineRule="auto"/>
            </w:pPr>
          </w:p>
        </w:tc>
        <w:tc>
          <w:tcPr>
            <w:tcW w:w="312" w:type="dxa"/>
          </w:tcPr>
          <w:p w14:paraId="3FC8B103" w14:textId="77777777" w:rsidR="00F47528" w:rsidRDefault="00F47528">
            <w:pPr>
              <w:pStyle w:val="EmptyCellLayoutStyle"/>
              <w:spacing w:after="0" w:line="240" w:lineRule="auto"/>
            </w:pPr>
          </w:p>
        </w:tc>
        <w:tc>
          <w:tcPr>
            <w:tcW w:w="16" w:type="dxa"/>
          </w:tcPr>
          <w:p w14:paraId="113BA3AC" w14:textId="77777777" w:rsidR="00F47528" w:rsidRDefault="00F47528">
            <w:pPr>
              <w:pStyle w:val="EmptyCellLayoutStyle"/>
              <w:spacing w:after="0" w:line="240" w:lineRule="auto"/>
            </w:pPr>
          </w:p>
        </w:tc>
      </w:tr>
      <w:tr w:rsidR="00F47528" w14:paraId="45967B0F" w14:textId="77777777">
        <w:trPr>
          <w:trHeight w:val="60"/>
        </w:trPr>
        <w:tc>
          <w:tcPr>
            <w:tcW w:w="180" w:type="dxa"/>
          </w:tcPr>
          <w:p w14:paraId="5C98E487" w14:textId="77777777" w:rsidR="00F47528" w:rsidRDefault="00F47528">
            <w:pPr>
              <w:pStyle w:val="EmptyCellLayoutStyle"/>
              <w:spacing w:after="0" w:line="240" w:lineRule="auto"/>
            </w:pPr>
          </w:p>
        </w:tc>
        <w:tc>
          <w:tcPr>
            <w:tcW w:w="5580" w:type="dxa"/>
          </w:tcPr>
          <w:p w14:paraId="7083E79B" w14:textId="77777777" w:rsidR="00F47528" w:rsidRDefault="00F47528">
            <w:pPr>
              <w:pStyle w:val="EmptyCellLayoutStyle"/>
              <w:spacing w:after="0" w:line="240" w:lineRule="auto"/>
            </w:pPr>
          </w:p>
        </w:tc>
        <w:tc>
          <w:tcPr>
            <w:tcW w:w="539" w:type="dxa"/>
          </w:tcPr>
          <w:p w14:paraId="0F5919FA" w14:textId="77777777" w:rsidR="00F47528" w:rsidRDefault="00F47528">
            <w:pPr>
              <w:pStyle w:val="EmptyCellLayoutStyle"/>
              <w:spacing w:after="0" w:line="240" w:lineRule="auto"/>
            </w:pPr>
          </w:p>
        </w:tc>
        <w:tc>
          <w:tcPr>
            <w:tcW w:w="360" w:type="dxa"/>
          </w:tcPr>
          <w:p w14:paraId="68463840" w14:textId="77777777" w:rsidR="00F47528" w:rsidRDefault="00F47528">
            <w:pPr>
              <w:pStyle w:val="EmptyCellLayoutStyle"/>
              <w:spacing w:after="0" w:line="240" w:lineRule="auto"/>
            </w:pPr>
          </w:p>
        </w:tc>
        <w:tc>
          <w:tcPr>
            <w:tcW w:w="2434" w:type="dxa"/>
          </w:tcPr>
          <w:p w14:paraId="68E8E470" w14:textId="77777777" w:rsidR="00F47528" w:rsidRDefault="00F47528">
            <w:pPr>
              <w:pStyle w:val="EmptyCellLayoutStyle"/>
              <w:spacing w:after="0" w:line="240" w:lineRule="auto"/>
            </w:pPr>
          </w:p>
        </w:tc>
        <w:tc>
          <w:tcPr>
            <w:tcW w:w="312" w:type="dxa"/>
          </w:tcPr>
          <w:p w14:paraId="499079D3" w14:textId="77777777" w:rsidR="00F47528" w:rsidRDefault="00F47528">
            <w:pPr>
              <w:pStyle w:val="EmptyCellLayoutStyle"/>
              <w:spacing w:after="0" w:line="240" w:lineRule="auto"/>
            </w:pPr>
          </w:p>
        </w:tc>
        <w:tc>
          <w:tcPr>
            <w:tcW w:w="16" w:type="dxa"/>
          </w:tcPr>
          <w:p w14:paraId="469E6506" w14:textId="77777777" w:rsidR="00F47528" w:rsidRDefault="00F47528">
            <w:pPr>
              <w:pStyle w:val="EmptyCellLayoutStyle"/>
              <w:spacing w:after="0" w:line="240" w:lineRule="auto"/>
            </w:pPr>
          </w:p>
        </w:tc>
      </w:tr>
      <w:tr w:rsidR="00A122FF" w14:paraId="6777FBB5" w14:textId="77777777" w:rsidTr="00A122FF">
        <w:trPr>
          <w:trHeight w:val="359"/>
        </w:trPr>
        <w:tc>
          <w:tcPr>
            <w:tcW w:w="180" w:type="dxa"/>
          </w:tcPr>
          <w:p w14:paraId="38FBCD29" w14:textId="77777777" w:rsidR="00F47528" w:rsidRDefault="00F47528">
            <w:pPr>
              <w:pStyle w:val="EmptyCellLayoutStyle"/>
              <w:spacing w:after="0" w:line="240" w:lineRule="auto"/>
            </w:pPr>
          </w:p>
        </w:tc>
        <w:tc>
          <w:tcPr>
            <w:tcW w:w="5580" w:type="dxa"/>
            <w:gridSpan w:val="3"/>
          </w:tcPr>
          <w:tbl>
            <w:tblPr>
              <w:tblW w:w="0" w:type="auto"/>
              <w:tblCellMar>
                <w:left w:w="0" w:type="dxa"/>
                <w:right w:w="0" w:type="dxa"/>
              </w:tblCellMar>
              <w:tblLook w:val="04A0" w:firstRow="1" w:lastRow="0" w:firstColumn="1" w:lastColumn="0" w:noHBand="0" w:noVBand="1"/>
            </w:tblPr>
            <w:tblGrid>
              <w:gridCol w:w="6479"/>
            </w:tblGrid>
            <w:tr w:rsidR="00F47528" w14:paraId="577A53DE" w14:textId="77777777">
              <w:trPr>
                <w:trHeight w:val="282"/>
              </w:trPr>
              <w:tc>
                <w:tcPr>
                  <w:tcW w:w="6480" w:type="dxa"/>
                  <w:tcBorders>
                    <w:top w:val="nil"/>
                    <w:left w:val="nil"/>
                    <w:bottom w:val="nil"/>
                    <w:right w:val="nil"/>
                  </w:tcBorders>
                  <w:tcMar>
                    <w:top w:w="39" w:type="dxa"/>
                    <w:left w:w="39" w:type="dxa"/>
                    <w:bottom w:w="39" w:type="dxa"/>
                    <w:right w:w="39" w:type="dxa"/>
                  </w:tcMar>
                </w:tcPr>
                <w:p w14:paraId="2EFA6826" w14:textId="77777777" w:rsidR="00F47528" w:rsidRDefault="003D3B9E">
                  <w:pPr>
                    <w:spacing w:after="0" w:line="240" w:lineRule="auto"/>
                  </w:pPr>
                  <w:r>
                    <w:rPr>
                      <w:rFonts w:ascii="Arial" w:eastAsia="Arial" w:hAnsi="Arial"/>
                      <w:b/>
                      <w:color w:val="000000"/>
                    </w:rPr>
                    <w:t>Organizational: Nashoba Learning Group, Inc.</w:t>
                  </w:r>
                </w:p>
              </w:tc>
            </w:tr>
          </w:tbl>
          <w:p w14:paraId="0AF0523B" w14:textId="77777777" w:rsidR="00F47528" w:rsidRDefault="00F47528">
            <w:pPr>
              <w:spacing w:after="0" w:line="240" w:lineRule="auto"/>
            </w:pPr>
          </w:p>
        </w:tc>
        <w:tc>
          <w:tcPr>
            <w:tcW w:w="2434" w:type="dxa"/>
          </w:tcPr>
          <w:p w14:paraId="15DC8184" w14:textId="77777777" w:rsidR="00F47528" w:rsidRDefault="00F47528">
            <w:pPr>
              <w:pStyle w:val="EmptyCellLayoutStyle"/>
              <w:spacing w:after="0" w:line="240" w:lineRule="auto"/>
            </w:pPr>
          </w:p>
        </w:tc>
        <w:tc>
          <w:tcPr>
            <w:tcW w:w="312" w:type="dxa"/>
          </w:tcPr>
          <w:p w14:paraId="4761597A" w14:textId="77777777" w:rsidR="00F47528" w:rsidRDefault="00F47528">
            <w:pPr>
              <w:pStyle w:val="EmptyCellLayoutStyle"/>
              <w:spacing w:after="0" w:line="240" w:lineRule="auto"/>
            </w:pPr>
          </w:p>
        </w:tc>
        <w:tc>
          <w:tcPr>
            <w:tcW w:w="16" w:type="dxa"/>
          </w:tcPr>
          <w:p w14:paraId="7CB283D2" w14:textId="77777777" w:rsidR="00F47528" w:rsidRDefault="00F47528">
            <w:pPr>
              <w:pStyle w:val="EmptyCellLayoutStyle"/>
              <w:spacing w:after="0" w:line="240" w:lineRule="auto"/>
            </w:pPr>
          </w:p>
        </w:tc>
      </w:tr>
      <w:tr w:rsidR="00F47528" w14:paraId="6442A1F4" w14:textId="77777777">
        <w:trPr>
          <w:trHeight w:val="180"/>
        </w:trPr>
        <w:tc>
          <w:tcPr>
            <w:tcW w:w="180" w:type="dxa"/>
          </w:tcPr>
          <w:p w14:paraId="010048AB" w14:textId="77777777" w:rsidR="00F47528" w:rsidRDefault="00F47528">
            <w:pPr>
              <w:pStyle w:val="EmptyCellLayoutStyle"/>
              <w:spacing w:after="0" w:line="240" w:lineRule="auto"/>
            </w:pPr>
          </w:p>
        </w:tc>
        <w:tc>
          <w:tcPr>
            <w:tcW w:w="5580" w:type="dxa"/>
          </w:tcPr>
          <w:p w14:paraId="02F0698B" w14:textId="77777777" w:rsidR="00F47528" w:rsidRDefault="00F47528">
            <w:pPr>
              <w:pStyle w:val="EmptyCellLayoutStyle"/>
              <w:spacing w:after="0" w:line="240" w:lineRule="auto"/>
            </w:pPr>
          </w:p>
        </w:tc>
        <w:tc>
          <w:tcPr>
            <w:tcW w:w="539" w:type="dxa"/>
          </w:tcPr>
          <w:p w14:paraId="5C0DAD6C" w14:textId="77777777" w:rsidR="00F47528" w:rsidRDefault="00F47528">
            <w:pPr>
              <w:pStyle w:val="EmptyCellLayoutStyle"/>
              <w:spacing w:after="0" w:line="240" w:lineRule="auto"/>
            </w:pPr>
          </w:p>
        </w:tc>
        <w:tc>
          <w:tcPr>
            <w:tcW w:w="360" w:type="dxa"/>
          </w:tcPr>
          <w:p w14:paraId="13C2E8DB" w14:textId="77777777" w:rsidR="00F47528" w:rsidRDefault="00F47528">
            <w:pPr>
              <w:pStyle w:val="EmptyCellLayoutStyle"/>
              <w:spacing w:after="0" w:line="240" w:lineRule="auto"/>
            </w:pPr>
          </w:p>
        </w:tc>
        <w:tc>
          <w:tcPr>
            <w:tcW w:w="2434" w:type="dxa"/>
          </w:tcPr>
          <w:p w14:paraId="376BD1E8" w14:textId="77777777" w:rsidR="00F47528" w:rsidRDefault="00F47528">
            <w:pPr>
              <w:pStyle w:val="EmptyCellLayoutStyle"/>
              <w:spacing w:after="0" w:line="240" w:lineRule="auto"/>
            </w:pPr>
          </w:p>
        </w:tc>
        <w:tc>
          <w:tcPr>
            <w:tcW w:w="312" w:type="dxa"/>
          </w:tcPr>
          <w:p w14:paraId="3E607B89" w14:textId="77777777" w:rsidR="00F47528" w:rsidRDefault="00F47528">
            <w:pPr>
              <w:pStyle w:val="EmptyCellLayoutStyle"/>
              <w:spacing w:after="0" w:line="240" w:lineRule="auto"/>
            </w:pPr>
          </w:p>
        </w:tc>
        <w:tc>
          <w:tcPr>
            <w:tcW w:w="16" w:type="dxa"/>
          </w:tcPr>
          <w:p w14:paraId="167010D6" w14:textId="77777777" w:rsidR="00F47528" w:rsidRDefault="00F47528">
            <w:pPr>
              <w:pStyle w:val="EmptyCellLayoutStyle"/>
              <w:spacing w:after="0" w:line="240" w:lineRule="auto"/>
            </w:pPr>
          </w:p>
        </w:tc>
      </w:tr>
      <w:tr w:rsidR="00A122FF" w14:paraId="16E690A8" w14:textId="77777777" w:rsidTr="00A122FF">
        <w:tc>
          <w:tcPr>
            <w:tcW w:w="180" w:type="dxa"/>
          </w:tcPr>
          <w:p w14:paraId="6B4C0107" w14:textId="77777777" w:rsidR="00F47528" w:rsidRDefault="00F47528">
            <w:pPr>
              <w:pStyle w:val="EmptyCellLayoutStyle"/>
              <w:spacing w:after="0" w:line="240" w:lineRule="auto"/>
            </w:pPr>
          </w:p>
        </w:tc>
        <w:tc>
          <w:tcPr>
            <w:tcW w:w="5580"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54"/>
              <w:gridCol w:w="1354"/>
              <w:gridCol w:w="2750"/>
              <w:gridCol w:w="1537"/>
              <w:gridCol w:w="1407"/>
              <w:gridCol w:w="1905"/>
            </w:tblGrid>
            <w:tr w:rsidR="00F47528" w14:paraId="4860B941"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D05F41" w14:textId="77777777" w:rsidR="00F47528" w:rsidRDefault="00F47528">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E3283E" w14:textId="77777777" w:rsidR="00F47528" w:rsidRDefault="003D3B9E">
                  <w:pPr>
                    <w:spacing w:after="0" w:line="240" w:lineRule="auto"/>
                    <w:jc w:val="center"/>
                  </w:pPr>
                  <w:r>
                    <w:rPr>
                      <w:rFonts w:ascii="Arial" w:eastAsia="Arial" w:hAnsi="Arial"/>
                      <w:b/>
                      <w:color w:val="000000"/>
                    </w:rPr>
                    <w:t>Indicator #</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B8E05" w14:textId="77777777" w:rsidR="00F47528" w:rsidRDefault="003D3B9E">
                  <w:pPr>
                    <w:spacing w:after="0" w:line="240" w:lineRule="auto"/>
                  </w:pPr>
                  <w:r>
                    <w:rPr>
                      <w:rFonts w:ascii="Arial" w:eastAsia="Arial" w:hAnsi="Arial"/>
                      <w:b/>
                      <w:color w:val="000000"/>
                    </w:rPr>
                    <w:t>Indicator</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D411D6" w14:textId="77777777" w:rsidR="00F47528" w:rsidRDefault="003D3B9E">
                  <w:pPr>
                    <w:spacing w:after="0" w:line="240" w:lineRule="auto"/>
                    <w:jc w:val="center"/>
                  </w:pPr>
                  <w:r>
                    <w:rPr>
                      <w:rFonts w:ascii="Arial" w:eastAsia="Arial" w:hAnsi="Arial"/>
                      <w:b/>
                      <w:color w:val="000000"/>
                    </w:rPr>
                    <w:t>Reviewed by</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BD052C" w14:textId="77777777" w:rsidR="00F47528" w:rsidRDefault="003D3B9E">
                  <w:pPr>
                    <w:spacing w:after="0" w:line="240" w:lineRule="auto"/>
                    <w:jc w:val="center"/>
                  </w:pPr>
                  <w:r>
                    <w:rPr>
                      <w:rFonts w:ascii="Arial" w:eastAsia="Arial" w:hAnsi="Arial"/>
                      <w:b/>
                      <w:color w:val="000000"/>
                    </w:rPr>
                    <w:t>Met/Rated</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7C5F4D" w14:textId="77777777" w:rsidR="00F47528" w:rsidRDefault="003D3B9E">
                  <w:pPr>
                    <w:spacing w:after="0" w:line="240" w:lineRule="auto"/>
                    <w:jc w:val="center"/>
                  </w:pPr>
                  <w:r>
                    <w:rPr>
                      <w:rFonts w:ascii="Arial" w:eastAsia="Arial" w:hAnsi="Arial"/>
                      <w:b/>
                      <w:color w:val="000000"/>
                    </w:rPr>
                    <w:t>Rating(Met,Not Met,NotRated)</w:t>
                  </w:r>
                </w:p>
              </w:tc>
            </w:tr>
            <w:tr w:rsidR="00F47528" w14:paraId="23E29B39"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1AFD9DD" w14:textId="77777777" w:rsidR="00F47528" w:rsidRDefault="003D3B9E">
                  <w:pPr>
                    <w:spacing w:after="0" w:line="240" w:lineRule="auto"/>
                  </w:pPr>
                  <w:r>
                    <w:rPr>
                      <w:rFonts w:ascii="Wingdings" w:eastAsia="Wingdings" w:hAnsi="Wingdings"/>
                      <w:color w:val="000000"/>
                      <w:sz w:val="16"/>
                    </w:rPr>
                    <w:t>O</w:t>
                  </w: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245D8AB" w14:textId="77777777" w:rsidR="00F47528" w:rsidRDefault="003D3B9E">
                  <w:pPr>
                    <w:spacing w:after="0" w:line="240" w:lineRule="auto"/>
                  </w:pPr>
                  <w:r>
                    <w:rPr>
                      <w:rFonts w:ascii="Arial" w:eastAsia="Arial" w:hAnsi="Arial"/>
                      <w:color w:val="000000"/>
                    </w:rPr>
                    <w:t xml:space="preserve"> L2</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95C262" w14:textId="77777777" w:rsidR="00F47528" w:rsidRDefault="003D3B9E">
                  <w:pPr>
                    <w:spacing w:after="0" w:line="240" w:lineRule="auto"/>
                  </w:pPr>
                  <w:r>
                    <w:rPr>
                      <w:rFonts w:ascii="Arial" w:eastAsia="Arial" w:hAnsi="Arial"/>
                      <w:color w:val="000000"/>
                    </w:rPr>
                    <w:t>Abuse/neglect reporting</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EEE29" w14:textId="77777777" w:rsidR="00F47528" w:rsidRDefault="003D3B9E">
                  <w:pPr>
                    <w:spacing w:after="0" w:line="240" w:lineRule="auto"/>
                    <w:jc w:val="center"/>
                  </w:pPr>
                  <w:r>
                    <w:rPr>
                      <w:rFonts w:ascii="Arial" w:eastAsia="Arial" w:hAnsi="Arial"/>
                      <w:b/>
                      <w:color w:val="000000"/>
                    </w:rPr>
                    <w:t>DDS</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37C73" w14:textId="77777777" w:rsidR="00F47528" w:rsidRDefault="003D3B9E">
                  <w:pPr>
                    <w:spacing w:after="0" w:line="240" w:lineRule="auto"/>
                    <w:jc w:val="center"/>
                  </w:pPr>
                  <w:r>
                    <w:rPr>
                      <w:rFonts w:ascii="Arial" w:eastAsia="Arial" w:hAnsi="Arial"/>
                      <w:b/>
                      <w:color w:val="000000"/>
                    </w:rPr>
                    <w:t>1/1</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A34A6" w14:textId="77777777" w:rsidR="00F47528" w:rsidRDefault="003D3B9E">
                  <w:pPr>
                    <w:spacing w:after="0" w:line="240" w:lineRule="auto"/>
                    <w:jc w:val="center"/>
                  </w:pPr>
                  <w:r>
                    <w:rPr>
                      <w:rFonts w:ascii="Arial" w:eastAsia="Arial" w:hAnsi="Arial"/>
                      <w:b/>
                      <w:color w:val="000000"/>
                    </w:rPr>
                    <w:t>Met</w:t>
                  </w:r>
                </w:p>
              </w:tc>
            </w:tr>
            <w:tr w:rsidR="00F47528" w14:paraId="4A713971"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769A828" w14:textId="77777777" w:rsidR="00F47528" w:rsidRDefault="00F47528">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B64E730" w14:textId="77777777" w:rsidR="00F47528" w:rsidRDefault="003D3B9E">
                  <w:pPr>
                    <w:spacing w:after="0" w:line="240" w:lineRule="auto"/>
                  </w:pPr>
                  <w:r>
                    <w:rPr>
                      <w:rFonts w:ascii="Arial" w:eastAsia="Arial" w:hAnsi="Arial"/>
                      <w:color w:val="000000"/>
                    </w:rPr>
                    <w:t xml:space="preserve"> L3</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6026B" w14:textId="77777777" w:rsidR="00F47528" w:rsidRDefault="003D3B9E">
                  <w:pPr>
                    <w:spacing w:after="0" w:line="240" w:lineRule="auto"/>
                  </w:pPr>
                  <w:r>
                    <w:rPr>
                      <w:rFonts w:ascii="Arial" w:eastAsia="Arial" w:hAnsi="Arial"/>
                      <w:color w:val="000000"/>
                    </w:rPr>
                    <w:t>Immediate Action</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977E83" w14:textId="77777777" w:rsidR="00F47528" w:rsidRDefault="003D3B9E">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DD57E8" w14:textId="77777777" w:rsidR="00F47528" w:rsidRDefault="003D3B9E">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243D6" w14:textId="77777777" w:rsidR="00F47528" w:rsidRDefault="003D3B9E">
                  <w:pPr>
                    <w:spacing w:after="0" w:line="240" w:lineRule="auto"/>
                    <w:jc w:val="center"/>
                  </w:pPr>
                  <w:r>
                    <w:rPr>
                      <w:rFonts w:ascii="Arial" w:eastAsia="Arial" w:hAnsi="Arial"/>
                      <w:b/>
                      <w:color w:val="000000"/>
                    </w:rPr>
                    <w:t>Met</w:t>
                  </w:r>
                </w:p>
              </w:tc>
            </w:tr>
            <w:tr w:rsidR="00F47528" w14:paraId="54BB5DA8"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B56F93" w14:textId="77777777" w:rsidR="00F47528" w:rsidRDefault="00F47528">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865E33" w14:textId="77777777" w:rsidR="00F47528" w:rsidRDefault="003D3B9E">
                  <w:pPr>
                    <w:spacing w:after="0" w:line="240" w:lineRule="auto"/>
                  </w:pPr>
                  <w:r>
                    <w:rPr>
                      <w:rFonts w:ascii="Arial" w:eastAsia="Arial" w:hAnsi="Arial"/>
                      <w:color w:val="000000"/>
                    </w:rPr>
                    <w:t xml:space="preserve"> L4</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8B7DA" w14:textId="77777777" w:rsidR="00F47528" w:rsidRDefault="003D3B9E">
                  <w:pPr>
                    <w:spacing w:after="0" w:line="240" w:lineRule="auto"/>
                  </w:pPr>
                  <w:r>
                    <w:rPr>
                      <w:rFonts w:ascii="Arial" w:eastAsia="Arial" w:hAnsi="Arial"/>
                      <w:color w:val="000000"/>
                    </w:rPr>
                    <w:t>Action taken</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1DA45" w14:textId="77777777" w:rsidR="00F47528" w:rsidRDefault="003D3B9E">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F6C1E" w14:textId="77777777" w:rsidR="00F47528" w:rsidRDefault="003D3B9E">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3C00D" w14:textId="77777777" w:rsidR="00F47528" w:rsidRDefault="003D3B9E">
                  <w:pPr>
                    <w:spacing w:after="0" w:line="240" w:lineRule="auto"/>
                    <w:jc w:val="center"/>
                  </w:pPr>
                  <w:r>
                    <w:rPr>
                      <w:rFonts w:ascii="Arial" w:eastAsia="Arial" w:hAnsi="Arial"/>
                      <w:b/>
                      <w:color w:val="000000"/>
                    </w:rPr>
                    <w:t>Met</w:t>
                  </w:r>
                </w:p>
              </w:tc>
            </w:tr>
            <w:tr w:rsidR="00F47528" w14:paraId="795E4B5A"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04D2F2" w14:textId="77777777" w:rsidR="00F47528" w:rsidRDefault="00F47528">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1D4A61" w14:textId="77777777" w:rsidR="00F47528" w:rsidRDefault="003D3B9E">
                  <w:pPr>
                    <w:spacing w:after="0" w:line="240" w:lineRule="auto"/>
                  </w:pPr>
                  <w:r>
                    <w:rPr>
                      <w:rFonts w:ascii="Arial" w:eastAsia="Arial" w:hAnsi="Arial"/>
                      <w:color w:val="000000"/>
                    </w:rPr>
                    <w:t xml:space="preserve"> L48</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B5B7C" w14:textId="77777777" w:rsidR="00F47528" w:rsidRDefault="003D3B9E">
                  <w:pPr>
                    <w:spacing w:after="0" w:line="240" w:lineRule="auto"/>
                  </w:pPr>
                  <w:r>
                    <w:rPr>
                      <w:rFonts w:ascii="Arial" w:eastAsia="Arial" w:hAnsi="Arial"/>
                      <w:color w:val="000000"/>
                    </w:rPr>
                    <w:t>HRC</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B15B44" w14:textId="77777777" w:rsidR="00F47528" w:rsidRDefault="003D3B9E">
                  <w:pPr>
                    <w:spacing w:after="0" w:line="240" w:lineRule="auto"/>
                    <w:jc w:val="center"/>
                  </w:pPr>
                  <w:r>
                    <w:rPr>
                      <w:rFonts w:ascii="Arial" w:eastAsia="Arial" w:hAnsi="Arial"/>
                      <w:b/>
                      <w:color w:val="000000"/>
                    </w:rPr>
                    <w:t>DDS</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73AE3" w14:textId="77777777" w:rsidR="00F47528" w:rsidRDefault="003D3B9E">
                  <w:pPr>
                    <w:spacing w:after="0" w:line="240" w:lineRule="auto"/>
                    <w:jc w:val="center"/>
                  </w:pPr>
                  <w:r>
                    <w:rPr>
                      <w:rFonts w:ascii="Arial" w:eastAsia="Arial" w:hAnsi="Arial"/>
                      <w:b/>
                      <w:color w:val="000000"/>
                    </w:rPr>
                    <w:t>1/1</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AE19F" w14:textId="77777777" w:rsidR="00F47528" w:rsidRDefault="003D3B9E">
                  <w:pPr>
                    <w:spacing w:after="0" w:line="240" w:lineRule="auto"/>
                    <w:jc w:val="center"/>
                  </w:pPr>
                  <w:r>
                    <w:rPr>
                      <w:rFonts w:ascii="Arial" w:eastAsia="Arial" w:hAnsi="Arial"/>
                      <w:b/>
                      <w:color w:val="000000"/>
                    </w:rPr>
                    <w:t>Met</w:t>
                  </w:r>
                </w:p>
              </w:tc>
            </w:tr>
            <w:tr w:rsidR="00F47528" w14:paraId="6C720802"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7DBD8C" w14:textId="77777777" w:rsidR="00F47528" w:rsidRDefault="00F47528">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FDD7575" w14:textId="77777777" w:rsidR="00F47528" w:rsidRDefault="003D3B9E">
                  <w:pPr>
                    <w:spacing w:after="0" w:line="240" w:lineRule="auto"/>
                  </w:pPr>
                  <w:r>
                    <w:rPr>
                      <w:rFonts w:ascii="Arial" w:eastAsia="Arial" w:hAnsi="Arial"/>
                      <w:color w:val="000000"/>
                    </w:rPr>
                    <w:t xml:space="preserve"> L65</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FDBED" w14:textId="77777777" w:rsidR="00F47528" w:rsidRDefault="003D3B9E">
                  <w:pPr>
                    <w:spacing w:after="0" w:line="240" w:lineRule="auto"/>
                  </w:pPr>
                  <w:r>
                    <w:rPr>
                      <w:rFonts w:ascii="Arial" w:eastAsia="Arial" w:hAnsi="Arial"/>
                      <w:color w:val="000000"/>
                    </w:rPr>
                    <w:t>Restraint report submit</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4E571" w14:textId="77777777" w:rsidR="00F47528" w:rsidRDefault="003D3B9E">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7311CB" w14:textId="77777777" w:rsidR="00F47528" w:rsidRDefault="003D3B9E">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E683E" w14:textId="77777777" w:rsidR="00F47528" w:rsidRDefault="003D3B9E">
                  <w:pPr>
                    <w:spacing w:after="0" w:line="240" w:lineRule="auto"/>
                    <w:jc w:val="center"/>
                  </w:pPr>
                  <w:r>
                    <w:rPr>
                      <w:rFonts w:ascii="Arial" w:eastAsia="Arial" w:hAnsi="Arial"/>
                      <w:b/>
                      <w:color w:val="000000"/>
                    </w:rPr>
                    <w:t>Met</w:t>
                  </w:r>
                </w:p>
              </w:tc>
            </w:tr>
            <w:tr w:rsidR="00F47528" w14:paraId="7B5B7EE1"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AA2DBC" w14:textId="77777777" w:rsidR="00F47528" w:rsidRDefault="00F47528">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A96CA0" w14:textId="77777777" w:rsidR="00F47528" w:rsidRDefault="003D3B9E">
                  <w:pPr>
                    <w:spacing w:after="0" w:line="240" w:lineRule="auto"/>
                  </w:pPr>
                  <w:r>
                    <w:rPr>
                      <w:rFonts w:ascii="Arial" w:eastAsia="Arial" w:hAnsi="Arial"/>
                      <w:color w:val="000000"/>
                    </w:rPr>
                    <w:t xml:space="preserve"> L66</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8FC2E" w14:textId="77777777" w:rsidR="00F47528" w:rsidRDefault="003D3B9E">
                  <w:pPr>
                    <w:spacing w:after="0" w:line="240" w:lineRule="auto"/>
                  </w:pPr>
                  <w:r>
                    <w:rPr>
                      <w:rFonts w:ascii="Arial" w:eastAsia="Arial" w:hAnsi="Arial"/>
                      <w:color w:val="000000"/>
                    </w:rPr>
                    <w:t>HRC restraint review</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AF6A8B" w14:textId="77777777" w:rsidR="00F47528" w:rsidRDefault="003D3B9E">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73DAB" w14:textId="77777777" w:rsidR="00F47528" w:rsidRDefault="003D3B9E">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5CDF8" w14:textId="77777777" w:rsidR="00F47528" w:rsidRDefault="003D3B9E">
                  <w:pPr>
                    <w:spacing w:after="0" w:line="240" w:lineRule="auto"/>
                    <w:jc w:val="center"/>
                  </w:pPr>
                  <w:r>
                    <w:rPr>
                      <w:rFonts w:ascii="Arial" w:eastAsia="Arial" w:hAnsi="Arial"/>
                      <w:b/>
                      <w:color w:val="000000"/>
                    </w:rPr>
                    <w:t>Met</w:t>
                  </w:r>
                </w:p>
              </w:tc>
            </w:tr>
            <w:tr w:rsidR="00F47528" w14:paraId="0B52E4F2"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1F6B23" w14:textId="77777777" w:rsidR="00F47528" w:rsidRDefault="00F47528">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05DD8AF" w14:textId="77777777" w:rsidR="00F47528" w:rsidRDefault="003D3B9E">
                  <w:pPr>
                    <w:spacing w:after="0" w:line="240" w:lineRule="auto"/>
                  </w:pPr>
                  <w:r>
                    <w:rPr>
                      <w:rFonts w:ascii="Arial" w:eastAsia="Arial" w:hAnsi="Arial"/>
                      <w:color w:val="000000"/>
                    </w:rPr>
                    <w:t xml:space="preserve"> L74</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E898B" w14:textId="77777777" w:rsidR="00F47528" w:rsidRDefault="003D3B9E">
                  <w:pPr>
                    <w:spacing w:after="0" w:line="240" w:lineRule="auto"/>
                  </w:pPr>
                  <w:r>
                    <w:rPr>
                      <w:rFonts w:ascii="Arial" w:eastAsia="Arial" w:hAnsi="Arial"/>
                      <w:color w:val="000000"/>
                    </w:rPr>
                    <w:t>Screen employees</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FF64CC" w14:textId="77777777" w:rsidR="00F47528" w:rsidRDefault="003D3B9E">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CAD501" w14:textId="77777777" w:rsidR="00F47528" w:rsidRDefault="003D3B9E">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5A5A9C" w14:textId="77777777" w:rsidR="00F47528" w:rsidRDefault="003D3B9E">
                  <w:pPr>
                    <w:spacing w:after="0" w:line="240" w:lineRule="auto"/>
                    <w:jc w:val="center"/>
                  </w:pPr>
                  <w:r>
                    <w:rPr>
                      <w:rFonts w:ascii="Arial" w:eastAsia="Arial" w:hAnsi="Arial"/>
                      <w:b/>
                      <w:color w:val="000000"/>
                    </w:rPr>
                    <w:t>Met</w:t>
                  </w:r>
                </w:p>
              </w:tc>
            </w:tr>
            <w:tr w:rsidR="00F47528" w14:paraId="01571820"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25DC54" w14:textId="77777777" w:rsidR="00F47528" w:rsidRDefault="00F47528">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822FC5" w14:textId="77777777" w:rsidR="00F47528" w:rsidRDefault="003D3B9E">
                  <w:pPr>
                    <w:spacing w:after="0" w:line="240" w:lineRule="auto"/>
                  </w:pPr>
                  <w:r>
                    <w:rPr>
                      <w:rFonts w:ascii="Arial" w:eastAsia="Arial" w:hAnsi="Arial"/>
                      <w:color w:val="000000"/>
                    </w:rPr>
                    <w:t xml:space="preserve"> L75</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F8DAF" w14:textId="77777777" w:rsidR="00F47528" w:rsidRDefault="003D3B9E">
                  <w:pPr>
                    <w:spacing w:after="0" w:line="240" w:lineRule="auto"/>
                  </w:pPr>
                  <w:r>
                    <w:rPr>
                      <w:rFonts w:ascii="Arial" w:eastAsia="Arial" w:hAnsi="Arial"/>
                      <w:color w:val="000000"/>
                    </w:rPr>
                    <w:t>Qualified staff</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9B2274" w14:textId="77777777" w:rsidR="00F47528" w:rsidRDefault="003D3B9E">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5989A" w14:textId="77777777" w:rsidR="00F47528" w:rsidRDefault="003D3B9E">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3C2B54" w14:textId="77777777" w:rsidR="00F47528" w:rsidRDefault="003D3B9E">
                  <w:pPr>
                    <w:spacing w:after="0" w:line="240" w:lineRule="auto"/>
                    <w:jc w:val="center"/>
                  </w:pPr>
                  <w:r>
                    <w:rPr>
                      <w:rFonts w:ascii="Arial" w:eastAsia="Arial" w:hAnsi="Arial"/>
                      <w:b/>
                      <w:color w:val="000000"/>
                    </w:rPr>
                    <w:t>Met</w:t>
                  </w:r>
                </w:p>
              </w:tc>
            </w:tr>
            <w:tr w:rsidR="00F47528" w14:paraId="348A7B9E"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45389A" w14:textId="77777777" w:rsidR="00F47528" w:rsidRDefault="00F47528">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B992F88" w14:textId="77777777" w:rsidR="00F47528" w:rsidRDefault="003D3B9E">
                  <w:pPr>
                    <w:spacing w:after="0" w:line="240" w:lineRule="auto"/>
                  </w:pPr>
                  <w:r>
                    <w:rPr>
                      <w:rFonts w:ascii="Arial" w:eastAsia="Arial" w:hAnsi="Arial"/>
                      <w:color w:val="000000"/>
                    </w:rPr>
                    <w:t xml:space="preserve"> L76</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C15399" w14:textId="77777777" w:rsidR="00F47528" w:rsidRDefault="003D3B9E">
                  <w:pPr>
                    <w:spacing w:after="0" w:line="240" w:lineRule="auto"/>
                  </w:pPr>
                  <w:r>
                    <w:rPr>
                      <w:rFonts w:ascii="Arial" w:eastAsia="Arial" w:hAnsi="Arial"/>
                      <w:color w:val="000000"/>
                    </w:rPr>
                    <w:t>Track trainings</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0F157" w14:textId="77777777" w:rsidR="00F47528" w:rsidRDefault="003D3B9E">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791DD" w14:textId="77777777" w:rsidR="00F47528" w:rsidRDefault="003D3B9E">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39D68" w14:textId="77777777" w:rsidR="00F47528" w:rsidRDefault="003D3B9E">
                  <w:pPr>
                    <w:spacing w:after="0" w:line="240" w:lineRule="auto"/>
                    <w:jc w:val="center"/>
                  </w:pPr>
                  <w:r>
                    <w:rPr>
                      <w:rFonts w:ascii="Arial" w:eastAsia="Arial" w:hAnsi="Arial"/>
                      <w:b/>
                      <w:color w:val="000000"/>
                    </w:rPr>
                    <w:t>Met</w:t>
                  </w:r>
                </w:p>
              </w:tc>
            </w:tr>
            <w:tr w:rsidR="00F47528" w14:paraId="53BE9243"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B53843" w14:textId="77777777" w:rsidR="00F47528" w:rsidRDefault="00F47528">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3C3058" w14:textId="77777777" w:rsidR="00F47528" w:rsidRDefault="003D3B9E">
                  <w:pPr>
                    <w:spacing w:after="0" w:line="240" w:lineRule="auto"/>
                  </w:pPr>
                  <w:r>
                    <w:rPr>
                      <w:rFonts w:ascii="Arial" w:eastAsia="Arial" w:hAnsi="Arial"/>
                      <w:color w:val="000000"/>
                    </w:rPr>
                    <w:t xml:space="preserve"> L83</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1756D0" w14:textId="77777777" w:rsidR="00F47528" w:rsidRDefault="003D3B9E">
                  <w:pPr>
                    <w:spacing w:after="0" w:line="240" w:lineRule="auto"/>
                  </w:pPr>
                  <w:r>
                    <w:rPr>
                      <w:rFonts w:ascii="Arial" w:eastAsia="Arial" w:hAnsi="Arial"/>
                      <w:color w:val="000000"/>
                    </w:rPr>
                    <w:t>HR training</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A6845" w14:textId="77777777" w:rsidR="00F47528" w:rsidRDefault="003D3B9E">
                  <w:pPr>
                    <w:spacing w:after="0" w:line="240" w:lineRule="auto"/>
                    <w:jc w:val="center"/>
                  </w:pPr>
                  <w:r>
                    <w:rPr>
                      <w:rFonts w:ascii="Arial" w:eastAsia="Arial" w:hAnsi="Arial"/>
                      <w:b/>
                      <w:color w:val="000000"/>
                    </w:rPr>
                    <w:t>DDS</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ED889" w14:textId="77777777" w:rsidR="00F47528" w:rsidRDefault="003D3B9E">
                  <w:pPr>
                    <w:spacing w:after="0" w:line="240" w:lineRule="auto"/>
                    <w:jc w:val="center"/>
                  </w:pPr>
                  <w:r>
                    <w:rPr>
                      <w:rFonts w:ascii="Arial" w:eastAsia="Arial" w:hAnsi="Arial"/>
                      <w:b/>
                      <w:color w:val="000000"/>
                    </w:rPr>
                    <w:t>4/4</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5E5D2" w14:textId="77777777" w:rsidR="00F47528" w:rsidRDefault="003D3B9E">
                  <w:pPr>
                    <w:spacing w:after="0" w:line="240" w:lineRule="auto"/>
                    <w:jc w:val="center"/>
                  </w:pPr>
                  <w:r>
                    <w:rPr>
                      <w:rFonts w:ascii="Arial" w:eastAsia="Arial" w:hAnsi="Arial"/>
                      <w:b/>
                      <w:color w:val="000000"/>
                    </w:rPr>
                    <w:t>Met</w:t>
                  </w:r>
                </w:p>
              </w:tc>
            </w:tr>
          </w:tbl>
          <w:p w14:paraId="50FE0089" w14:textId="77777777" w:rsidR="00F47528" w:rsidRDefault="00F47528">
            <w:pPr>
              <w:spacing w:after="0" w:line="240" w:lineRule="auto"/>
            </w:pPr>
          </w:p>
        </w:tc>
        <w:tc>
          <w:tcPr>
            <w:tcW w:w="16" w:type="dxa"/>
          </w:tcPr>
          <w:p w14:paraId="2E7D45AC" w14:textId="77777777" w:rsidR="00F47528" w:rsidRDefault="00F47528">
            <w:pPr>
              <w:pStyle w:val="EmptyCellLayoutStyle"/>
              <w:spacing w:after="0" w:line="240" w:lineRule="auto"/>
            </w:pPr>
          </w:p>
        </w:tc>
      </w:tr>
      <w:tr w:rsidR="00F47528" w14:paraId="20F4AC04" w14:textId="77777777">
        <w:trPr>
          <w:trHeight w:val="1259"/>
        </w:trPr>
        <w:tc>
          <w:tcPr>
            <w:tcW w:w="180" w:type="dxa"/>
          </w:tcPr>
          <w:p w14:paraId="26484736" w14:textId="77777777" w:rsidR="00F47528" w:rsidRDefault="00F47528">
            <w:pPr>
              <w:pStyle w:val="EmptyCellLayoutStyle"/>
              <w:spacing w:after="0" w:line="240" w:lineRule="auto"/>
            </w:pPr>
          </w:p>
        </w:tc>
        <w:tc>
          <w:tcPr>
            <w:tcW w:w="5580" w:type="dxa"/>
          </w:tcPr>
          <w:p w14:paraId="3DE0B5B7" w14:textId="77777777" w:rsidR="00F47528" w:rsidRDefault="00F47528">
            <w:pPr>
              <w:pStyle w:val="EmptyCellLayoutStyle"/>
              <w:spacing w:after="0" w:line="240" w:lineRule="auto"/>
            </w:pPr>
          </w:p>
        </w:tc>
        <w:tc>
          <w:tcPr>
            <w:tcW w:w="539" w:type="dxa"/>
          </w:tcPr>
          <w:p w14:paraId="70A7F1D0" w14:textId="77777777" w:rsidR="00F47528" w:rsidRDefault="00F47528">
            <w:pPr>
              <w:pStyle w:val="EmptyCellLayoutStyle"/>
              <w:spacing w:after="0" w:line="240" w:lineRule="auto"/>
            </w:pPr>
          </w:p>
        </w:tc>
        <w:tc>
          <w:tcPr>
            <w:tcW w:w="360" w:type="dxa"/>
          </w:tcPr>
          <w:p w14:paraId="75F4AB93" w14:textId="77777777" w:rsidR="00F47528" w:rsidRDefault="00F47528">
            <w:pPr>
              <w:pStyle w:val="EmptyCellLayoutStyle"/>
              <w:spacing w:after="0" w:line="240" w:lineRule="auto"/>
            </w:pPr>
          </w:p>
        </w:tc>
        <w:tc>
          <w:tcPr>
            <w:tcW w:w="2434" w:type="dxa"/>
          </w:tcPr>
          <w:p w14:paraId="46671FB6" w14:textId="77777777" w:rsidR="00F47528" w:rsidRDefault="00F47528">
            <w:pPr>
              <w:pStyle w:val="EmptyCellLayoutStyle"/>
              <w:spacing w:after="0" w:line="240" w:lineRule="auto"/>
            </w:pPr>
          </w:p>
        </w:tc>
        <w:tc>
          <w:tcPr>
            <w:tcW w:w="312" w:type="dxa"/>
          </w:tcPr>
          <w:p w14:paraId="7D3865F3" w14:textId="77777777" w:rsidR="00F47528" w:rsidRDefault="00F47528">
            <w:pPr>
              <w:pStyle w:val="EmptyCellLayoutStyle"/>
              <w:spacing w:after="0" w:line="240" w:lineRule="auto"/>
            </w:pPr>
          </w:p>
        </w:tc>
        <w:tc>
          <w:tcPr>
            <w:tcW w:w="16" w:type="dxa"/>
          </w:tcPr>
          <w:p w14:paraId="77AC1D80" w14:textId="77777777" w:rsidR="00F47528" w:rsidRDefault="00F47528">
            <w:pPr>
              <w:pStyle w:val="EmptyCellLayoutStyle"/>
              <w:spacing w:after="0" w:line="240" w:lineRule="auto"/>
            </w:pPr>
          </w:p>
        </w:tc>
      </w:tr>
      <w:tr w:rsidR="00F47528" w14:paraId="2AD40F2F" w14:textId="77777777">
        <w:trPr>
          <w:trHeight w:val="359"/>
        </w:trPr>
        <w:tc>
          <w:tcPr>
            <w:tcW w:w="180" w:type="dxa"/>
          </w:tcPr>
          <w:p w14:paraId="6577DA4F" w14:textId="77777777" w:rsidR="00F47528" w:rsidRDefault="00F47528">
            <w:pPr>
              <w:pStyle w:val="EmptyCellLayoutStyle"/>
              <w:spacing w:after="0" w:line="240" w:lineRule="auto"/>
            </w:pPr>
          </w:p>
        </w:tc>
        <w:tc>
          <w:tcPr>
            <w:tcW w:w="5580" w:type="dxa"/>
          </w:tcPr>
          <w:tbl>
            <w:tblPr>
              <w:tblW w:w="0" w:type="auto"/>
              <w:tblCellMar>
                <w:left w:w="0" w:type="dxa"/>
                <w:right w:w="0" w:type="dxa"/>
              </w:tblCellMar>
              <w:tblLook w:val="04A0" w:firstRow="1" w:lastRow="0" w:firstColumn="1" w:lastColumn="0" w:noHBand="0" w:noVBand="1"/>
            </w:tblPr>
            <w:tblGrid>
              <w:gridCol w:w="5580"/>
            </w:tblGrid>
            <w:tr w:rsidR="00F47528" w14:paraId="6F9AFC5F" w14:textId="77777777">
              <w:trPr>
                <w:trHeight w:val="282"/>
              </w:trPr>
              <w:tc>
                <w:tcPr>
                  <w:tcW w:w="5580" w:type="dxa"/>
                  <w:tcBorders>
                    <w:top w:val="nil"/>
                    <w:left w:val="nil"/>
                    <w:bottom w:val="nil"/>
                    <w:right w:val="nil"/>
                  </w:tcBorders>
                  <w:tcMar>
                    <w:top w:w="39" w:type="dxa"/>
                    <w:left w:w="39" w:type="dxa"/>
                    <w:bottom w:w="39" w:type="dxa"/>
                    <w:right w:w="39" w:type="dxa"/>
                  </w:tcMar>
                </w:tcPr>
                <w:p w14:paraId="41FF0621" w14:textId="77777777" w:rsidR="00F47528" w:rsidRDefault="003D3B9E">
                  <w:pPr>
                    <w:spacing w:after="0" w:line="240" w:lineRule="auto"/>
                  </w:pPr>
                  <w:r>
                    <w:rPr>
                      <w:rFonts w:ascii="Arial" w:eastAsia="Arial" w:hAnsi="Arial"/>
                      <w:b/>
                      <w:color w:val="000000"/>
                    </w:rPr>
                    <w:t>Employment and Day Supports:</w:t>
                  </w:r>
                </w:p>
              </w:tc>
            </w:tr>
          </w:tbl>
          <w:p w14:paraId="27D0C74B" w14:textId="77777777" w:rsidR="00F47528" w:rsidRDefault="00F47528">
            <w:pPr>
              <w:spacing w:after="0" w:line="240" w:lineRule="auto"/>
            </w:pPr>
          </w:p>
        </w:tc>
        <w:tc>
          <w:tcPr>
            <w:tcW w:w="539" w:type="dxa"/>
          </w:tcPr>
          <w:p w14:paraId="0F7A489D" w14:textId="77777777" w:rsidR="00F47528" w:rsidRDefault="00F47528">
            <w:pPr>
              <w:pStyle w:val="EmptyCellLayoutStyle"/>
              <w:spacing w:after="0" w:line="240" w:lineRule="auto"/>
            </w:pPr>
          </w:p>
        </w:tc>
        <w:tc>
          <w:tcPr>
            <w:tcW w:w="360" w:type="dxa"/>
          </w:tcPr>
          <w:p w14:paraId="614063A2" w14:textId="77777777" w:rsidR="00F47528" w:rsidRDefault="00F47528">
            <w:pPr>
              <w:pStyle w:val="EmptyCellLayoutStyle"/>
              <w:spacing w:after="0" w:line="240" w:lineRule="auto"/>
            </w:pPr>
          </w:p>
        </w:tc>
        <w:tc>
          <w:tcPr>
            <w:tcW w:w="2434" w:type="dxa"/>
          </w:tcPr>
          <w:p w14:paraId="7E3B2B51" w14:textId="77777777" w:rsidR="00F47528" w:rsidRDefault="00F47528">
            <w:pPr>
              <w:pStyle w:val="EmptyCellLayoutStyle"/>
              <w:spacing w:after="0" w:line="240" w:lineRule="auto"/>
            </w:pPr>
          </w:p>
        </w:tc>
        <w:tc>
          <w:tcPr>
            <w:tcW w:w="312" w:type="dxa"/>
          </w:tcPr>
          <w:p w14:paraId="3EF9D117" w14:textId="77777777" w:rsidR="00F47528" w:rsidRDefault="00F47528">
            <w:pPr>
              <w:pStyle w:val="EmptyCellLayoutStyle"/>
              <w:spacing w:after="0" w:line="240" w:lineRule="auto"/>
            </w:pPr>
          </w:p>
        </w:tc>
        <w:tc>
          <w:tcPr>
            <w:tcW w:w="16" w:type="dxa"/>
          </w:tcPr>
          <w:p w14:paraId="10D73334" w14:textId="77777777" w:rsidR="00F47528" w:rsidRDefault="00F47528">
            <w:pPr>
              <w:pStyle w:val="EmptyCellLayoutStyle"/>
              <w:spacing w:after="0" w:line="240" w:lineRule="auto"/>
            </w:pPr>
          </w:p>
        </w:tc>
      </w:tr>
      <w:tr w:rsidR="00F47528" w14:paraId="676775F2" w14:textId="77777777">
        <w:trPr>
          <w:trHeight w:val="180"/>
        </w:trPr>
        <w:tc>
          <w:tcPr>
            <w:tcW w:w="180" w:type="dxa"/>
          </w:tcPr>
          <w:p w14:paraId="245747E1" w14:textId="77777777" w:rsidR="00F47528" w:rsidRDefault="00F47528">
            <w:pPr>
              <w:pStyle w:val="EmptyCellLayoutStyle"/>
              <w:spacing w:after="0" w:line="240" w:lineRule="auto"/>
            </w:pPr>
          </w:p>
        </w:tc>
        <w:tc>
          <w:tcPr>
            <w:tcW w:w="5580" w:type="dxa"/>
          </w:tcPr>
          <w:p w14:paraId="436D595B" w14:textId="77777777" w:rsidR="00F47528" w:rsidRDefault="00F47528">
            <w:pPr>
              <w:pStyle w:val="EmptyCellLayoutStyle"/>
              <w:spacing w:after="0" w:line="240" w:lineRule="auto"/>
            </w:pPr>
          </w:p>
        </w:tc>
        <w:tc>
          <w:tcPr>
            <w:tcW w:w="539" w:type="dxa"/>
          </w:tcPr>
          <w:p w14:paraId="5509D0FF" w14:textId="77777777" w:rsidR="00F47528" w:rsidRDefault="00F47528">
            <w:pPr>
              <w:pStyle w:val="EmptyCellLayoutStyle"/>
              <w:spacing w:after="0" w:line="240" w:lineRule="auto"/>
            </w:pPr>
          </w:p>
        </w:tc>
        <w:tc>
          <w:tcPr>
            <w:tcW w:w="360" w:type="dxa"/>
          </w:tcPr>
          <w:p w14:paraId="74A3B7C7" w14:textId="77777777" w:rsidR="00F47528" w:rsidRDefault="00F47528">
            <w:pPr>
              <w:pStyle w:val="EmptyCellLayoutStyle"/>
              <w:spacing w:after="0" w:line="240" w:lineRule="auto"/>
            </w:pPr>
          </w:p>
        </w:tc>
        <w:tc>
          <w:tcPr>
            <w:tcW w:w="2434" w:type="dxa"/>
          </w:tcPr>
          <w:p w14:paraId="47CE31C6" w14:textId="77777777" w:rsidR="00F47528" w:rsidRDefault="00F47528">
            <w:pPr>
              <w:pStyle w:val="EmptyCellLayoutStyle"/>
              <w:spacing w:after="0" w:line="240" w:lineRule="auto"/>
            </w:pPr>
          </w:p>
        </w:tc>
        <w:tc>
          <w:tcPr>
            <w:tcW w:w="312" w:type="dxa"/>
          </w:tcPr>
          <w:p w14:paraId="4C5842BC" w14:textId="77777777" w:rsidR="00F47528" w:rsidRDefault="00F47528">
            <w:pPr>
              <w:pStyle w:val="EmptyCellLayoutStyle"/>
              <w:spacing w:after="0" w:line="240" w:lineRule="auto"/>
            </w:pPr>
          </w:p>
        </w:tc>
        <w:tc>
          <w:tcPr>
            <w:tcW w:w="16" w:type="dxa"/>
          </w:tcPr>
          <w:p w14:paraId="7104FCE9" w14:textId="77777777" w:rsidR="00F47528" w:rsidRDefault="00F47528">
            <w:pPr>
              <w:pStyle w:val="EmptyCellLayoutStyle"/>
              <w:spacing w:after="0" w:line="240" w:lineRule="auto"/>
            </w:pPr>
          </w:p>
        </w:tc>
      </w:tr>
      <w:tr w:rsidR="00A122FF" w14:paraId="5FCE8290" w14:textId="77777777" w:rsidTr="00A122FF">
        <w:tc>
          <w:tcPr>
            <w:tcW w:w="180" w:type="dxa"/>
          </w:tcPr>
          <w:p w14:paraId="0724B622" w14:textId="77777777" w:rsidR="00F47528" w:rsidRDefault="00F47528">
            <w:pPr>
              <w:pStyle w:val="EmptyCellLayoutStyle"/>
              <w:spacing w:after="0" w:line="240" w:lineRule="auto"/>
            </w:pPr>
          </w:p>
        </w:tc>
        <w:tc>
          <w:tcPr>
            <w:tcW w:w="5580" w:type="dxa"/>
            <w:gridSpan w:val="6"/>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5"/>
              <w:gridCol w:w="970"/>
              <w:gridCol w:w="2035"/>
              <w:gridCol w:w="837"/>
              <w:gridCol w:w="1002"/>
              <w:gridCol w:w="869"/>
              <w:gridCol w:w="775"/>
              <w:gridCol w:w="784"/>
              <w:gridCol w:w="807"/>
              <w:gridCol w:w="929"/>
            </w:tblGrid>
            <w:tr w:rsidR="00F47528" w14:paraId="66F1E389" w14:textId="77777777">
              <w:trPr>
                <w:trHeight w:val="100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6BFB70" w14:textId="77777777" w:rsidR="00F47528" w:rsidRDefault="00F475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99BD4C" w14:textId="77777777" w:rsidR="00F47528" w:rsidRDefault="003D3B9E">
                  <w:pPr>
                    <w:spacing w:after="0" w:line="240" w:lineRule="auto"/>
                    <w:jc w:val="center"/>
                  </w:pPr>
                  <w:r>
                    <w:rPr>
                      <w:rFonts w:ascii="Arial" w:eastAsia="Arial" w:hAnsi="Arial"/>
                      <w:b/>
                      <w:color w:val="000000"/>
                    </w:rPr>
                    <w:t>Ind. #</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FDCA1" w14:textId="77777777" w:rsidR="00F47528" w:rsidRDefault="003D3B9E">
                  <w:pPr>
                    <w:spacing w:after="0" w:line="240" w:lineRule="auto"/>
                    <w:jc w:val="center"/>
                  </w:pPr>
                  <w:r>
                    <w:rPr>
                      <w:rFonts w:ascii="Arial" w:eastAsia="Arial" w:hAnsi="Arial"/>
                      <w:b/>
                      <w:color w:val="000000"/>
                    </w:rPr>
                    <w:t>Ind.</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00C65" w14:textId="77777777" w:rsidR="00F47528" w:rsidRDefault="003D3B9E">
                  <w:pPr>
                    <w:spacing w:after="0" w:line="240" w:lineRule="auto"/>
                  </w:pPr>
                  <w:r>
                    <w:rPr>
                      <w:rFonts w:ascii="Arial" w:eastAsia="Arial" w:hAnsi="Arial"/>
                      <w:b/>
                      <w:color w:val="000000"/>
                    </w:rPr>
                    <w:t>Loc. or Indiv.</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83492" w14:textId="77777777" w:rsidR="00F47528" w:rsidRDefault="003D3B9E">
                  <w:pPr>
                    <w:spacing w:after="0" w:line="240" w:lineRule="auto"/>
                  </w:pPr>
                  <w:r>
                    <w:rPr>
                      <w:rFonts w:ascii="Arial" w:eastAsia="Arial" w:hAnsi="Arial"/>
                      <w:b/>
                      <w:color w:val="000000"/>
                    </w:rPr>
                    <w:t>Reviewed by</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56927" w14:textId="77777777" w:rsidR="00F47528" w:rsidRDefault="003D3B9E">
                  <w:pPr>
                    <w:spacing w:after="0" w:line="240" w:lineRule="auto"/>
                  </w:pPr>
                  <w:r>
                    <w:rPr>
                      <w:rFonts w:ascii="Arial" w:eastAsia="Arial" w:hAnsi="Arial"/>
                      <w:b/>
                      <w:color w:val="000000"/>
                    </w:rPr>
                    <w:t>Emp. Sup.</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FEC22" w14:textId="77777777" w:rsidR="00F47528" w:rsidRDefault="003D3B9E">
                  <w:pPr>
                    <w:spacing w:after="0" w:line="240" w:lineRule="auto"/>
                  </w:pPr>
                  <w:r>
                    <w:rPr>
                      <w:rFonts w:ascii="Arial" w:eastAsia="Arial" w:hAnsi="Arial"/>
                      <w:b/>
                      <w:color w:val="000000"/>
                    </w:rPr>
                    <w:t>Cent. Based Work</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2D4EE" w14:textId="77777777" w:rsidR="00F47528" w:rsidRDefault="003D3B9E">
                  <w:pPr>
                    <w:spacing w:after="0" w:line="240" w:lineRule="auto"/>
                  </w:pPr>
                  <w:r>
                    <w:rPr>
                      <w:rFonts w:ascii="Arial" w:eastAsia="Arial" w:hAnsi="Arial"/>
                      <w:b/>
                      <w:color w:val="000000"/>
                    </w:rPr>
                    <w:t>Com. Based Day</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CF7C9C" w14:textId="77777777" w:rsidR="00F47528" w:rsidRDefault="003D3B9E">
                  <w:pPr>
                    <w:spacing w:after="0" w:line="240" w:lineRule="auto"/>
                  </w:pPr>
                  <w:r>
                    <w:rPr>
                      <w:rFonts w:ascii="Arial" w:eastAsia="Arial" w:hAnsi="Arial"/>
                      <w:b/>
                      <w:color w:val="000000"/>
                    </w:rPr>
                    <w:t>Total Met / Rated</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EC57D1" w14:textId="77777777" w:rsidR="00F47528" w:rsidRDefault="003D3B9E">
                  <w:pPr>
                    <w:spacing w:after="0" w:line="240" w:lineRule="auto"/>
                    <w:jc w:val="center"/>
                  </w:pPr>
                  <w:r>
                    <w:rPr>
                      <w:rFonts w:ascii="Arial" w:eastAsia="Arial" w:hAnsi="Arial"/>
                      <w:b/>
                      <w:color w:val="000000"/>
                    </w:rPr>
                    <w:t>Rating</w:t>
                  </w:r>
                </w:p>
              </w:tc>
            </w:tr>
            <w:tr w:rsidR="00F47528" w14:paraId="5F2F5952"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8B2ED36" w14:textId="77777777" w:rsidR="00F47528" w:rsidRDefault="00F475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4326C8" w14:textId="77777777" w:rsidR="00F47528" w:rsidRDefault="003D3B9E">
                  <w:pPr>
                    <w:spacing w:after="0" w:line="240" w:lineRule="auto"/>
                  </w:pPr>
                  <w:r>
                    <w:rPr>
                      <w:rFonts w:ascii="Arial" w:eastAsia="Arial" w:hAnsi="Arial"/>
                      <w:color w:val="000000"/>
                    </w:rPr>
                    <w:t xml:space="preserve"> L1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338B4B" w14:textId="77777777" w:rsidR="00F47528" w:rsidRDefault="003D3B9E">
                  <w:pPr>
                    <w:spacing w:after="0" w:line="240" w:lineRule="auto"/>
                  </w:pPr>
                  <w:r>
                    <w:rPr>
                      <w:rFonts w:ascii="Arial" w:eastAsia="Arial" w:hAnsi="Arial"/>
                      <w:color w:val="000000"/>
                    </w:rPr>
                    <w:t>Abuse/neglect training</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37E67" w14:textId="77777777" w:rsidR="00F47528" w:rsidRDefault="003D3B9E">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54488" w14:textId="77777777" w:rsidR="00F47528" w:rsidRDefault="003D3B9E">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2ECD9" w14:textId="77777777" w:rsidR="00F47528" w:rsidRDefault="003D3B9E">
                  <w:pPr>
                    <w:spacing w:after="0" w:line="240" w:lineRule="auto"/>
                    <w:jc w:val="center"/>
                  </w:pPr>
                  <w:r>
                    <w:rPr>
                      <w:rFonts w:ascii="Arial" w:eastAsia="Arial" w:hAnsi="Arial"/>
                      <w:color w:val="000000"/>
                    </w:rPr>
                    <w:t>0/6</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A519B2" w14:textId="77777777" w:rsidR="00F47528" w:rsidRDefault="00F47528">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D7ABD6"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E81958" w14:textId="77777777" w:rsidR="00F47528" w:rsidRDefault="003D3B9E">
                  <w:pPr>
                    <w:spacing w:after="0" w:line="240" w:lineRule="auto"/>
                    <w:jc w:val="center"/>
                  </w:pPr>
                  <w:r>
                    <w:rPr>
                      <w:rFonts w:ascii="Arial" w:eastAsia="Arial" w:hAnsi="Arial"/>
                      <w:b/>
                      <w:color w:val="000000"/>
                    </w:rPr>
                    <w:t>0/6</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10E54" w14:textId="77777777" w:rsidR="00F47528" w:rsidRDefault="003D3B9E">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F47528" w14:paraId="7C5A37D7"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6829075" w14:textId="77777777" w:rsidR="00F47528" w:rsidRDefault="00F475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ECA109" w14:textId="77777777" w:rsidR="00F47528" w:rsidRDefault="003D3B9E">
                  <w:pPr>
                    <w:spacing w:after="0" w:line="240" w:lineRule="auto"/>
                  </w:pPr>
                  <w:r>
                    <w:rPr>
                      <w:rFonts w:ascii="Arial" w:eastAsia="Arial" w:hAnsi="Arial"/>
                      <w:color w:val="000000"/>
                    </w:rPr>
                    <w:t xml:space="preserve"> L5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AA985" w14:textId="77777777" w:rsidR="00F47528" w:rsidRDefault="003D3B9E">
                  <w:pPr>
                    <w:spacing w:after="0" w:line="240" w:lineRule="auto"/>
                  </w:pPr>
                  <w:r>
                    <w:rPr>
                      <w:rFonts w:ascii="Arial" w:eastAsia="Arial" w:hAnsi="Arial"/>
                      <w:color w:val="000000"/>
                    </w:rPr>
                    <w:t>Safety Plan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5FF39" w14:textId="77777777" w:rsidR="00F47528" w:rsidRDefault="003D3B9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CD187B" w14:textId="77777777" w:rsidR="00F47528" w:rsidRDefault="003D3B9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30FA4D"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F5116" w14:textId="77777777" w:rsidR="00F47528" w:rsidRDefault="003D3B9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68F3B"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1CD41" w14:textId="77777777" w:rsidR="00F47528" w:rsidRDefault="003D3B9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C3C83" w14:textId="77777777" w:rsidR="00F47528" w:rsidRDefault="003D3B9E">
                  <w:pPr>
                    <w:spacing w:after="0" w:line="240" w:lineRule="auto"/>
                    <w:jc w:val="center"/>
                  </w:pPr>
                  <w:r>
                    <w:rPr>
                      <w:rFonts w:ascii="Arial" w:eastAsia="Arial" w:hAnsi="Arial"/>
                      <w:b/>
                      <w:color w:val="000000"/>
                    </w:rPr>
                    <w:t>Met</w:t>
                  </w:r>
                </w:p>
              </w:tc>
            </w:tr>
            <w:tr w:rsidR="00F47528" w14:paraId="764B286C"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C1D3389" w14:textId="77777777" w:rsidR="00F47528" w:rsidRDefault="003D3B9E">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74ECF21" w14:textId="77777777" w:rsidR="00F47528" w:rsidRDefault="003D3B9E">
                  <w:pPr>
                    <w:spacing w:after="0" w:line="240" w:lineRule="auto"/>
                  </w:pPr>
                  <w:r>
                    <w:rPr>
                      <w:rFonts w:ascii="Arial" w:eastAsia="Arial" w:hAnsi="Arial"/>
                      <w:color w:val="000000"/>
                    </w:rPr>
                    <w:t xml:space="preserve"> L6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6D2651" w14:textId="77777777" w:rsidR="00F47528" w:rsidRDefault="003D3B9E">
                  <w:pPr>
                    <w:spacing w:after="0" w:line="240" w:lineRule="auto"/>
                  </w:pPr>
                  <w:r>
                    <w:rPr>
                      <w:rFonts w:ascii="Arial" w:eastAsia="Arial" w:hAnsi="Arial"/>
                      <w:color w:val="000000"/>
                    </w:rPr>
                    <w:t>Evacuation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63B8AE" w14:textId="77777777" w:rsidR="00F47528" w:rsidRDefault="003D3B9E">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0E172" w14:textId="77777777" w:rsidR="00F47528" w:rsidRDefault="003D3B9E">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C5C461" w14:textId="77777777" w:rsidR="00F47528" w:rsidRDefault="003D3B9E">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0BA1B7" w14:textId="77777777" w:rsidR="00F47528" w:rsidRDefault="00F47528">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7D993"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2AC0E" w14:textId="77777777" w:rsidR="00F47528" w:rsidRDefault="003D3B9E">
                  <w:pPr>
                    <w:spacing w:after="0" w:line="240" w:lineRule="auto"/>
                    <w:jc w:val="center"/>
                  </w:pPr>
                  <w:r>
                    <w:rPr>
                      <w:rFonts w:ascii="Arial" w:eastAsia="Arial" w:hAnsi="Arial"/>
                      <w:b/>
                      <w:color w:val="000000"/>
                    </w:rPr>
                    <w:t>1/1</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3F4BC8" w14:textId="77777777" w:rsidR="00F47528" w:rsidRDefault="003D3B9E">
                  <w:pPr>
                    <w:spacing w:after="0" w:line="240" w:lineRule="auto"/>
                    <w:jc w:val="center"/>
                  </w:pPr>
                  <w:r>
                    <w:rPr>
                      <w:rFonts w:ascii="Arial" w:eastAsia="Arial" w:hAnsi="Arial"/>
                      <w:b/>
                      <w:color w:val="000000"/>
                    </w:rPr>
                    <w:t>Met</w:t>
                  </w:r>
                </w:p>
              </w:tc>
            </w:tr>
            <w:tr w:rsidR="00F47528" w14:paraId="09BDB047"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5A9F4F" w14:textId="77777777" w:rsidR="00F47528" w:rsidRDefault="00F475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9E7F13" w14:textId="77777777" w:rsidR="00F47528" w:rsidRDefault="003D3B9E">
                  <w:pPr>
                    <w:spacing w:after="0" w:line="240" w:lineRule="auto"/>
                  </w:pPr>
                  <w:r>
                    <w:rPr>
                      <w:rFonts w:ascii="Arial" w:eastAsia="Arial" w:hAnsi="Arial"/>
                      <w:color w:val="000000"/>
                    </w:rPr>
                    <w:t xml:space="preserve"> L7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DF2E4" w14:textId="77777777" w:rsidR="00F47528" w:rsidRDefault="003D3B9E">
                  <w:pPr>
                    <w:spacing w:after="0" w:line="240" w:lineRule="auto"/>
                  </w:pPr>
                  <w:r>
                    <w:rPr>
                      <w:rFonts w:ascii="Arial" w:eastAsia="Arial" w:hAnsi="Arial"/>
                      <w:color w:val="000000"/>
                    </w:rPr>
                    <w:t>Fire Drills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BD964" w14:textId="77777777" w:rsidR="00F47528" w:rsidRDefault="003D3B9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F8C86" w14:textId="77777777" w:rsidR="00F47528" w:rsidRDefault="003D3B9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2EB72F"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6835B" w14:textId="77777777" w:rsidR="00F47528" w:rsidRDefault="003D3B9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A0883"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543E2" w14:textId="77777777" w:rsidR="00F47528" w:rsidRDefault="003D3B9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0A1B14" w14:textId="77777777" w:rsidR="00F47528" w:rsidRDefault="003D3B9E">
                  <w:pPr>
                    <w:spacing w:after="0" w:line="240" w:lineRule="auto"/>
                    <w:jc w:val="center"/>
                  </w:pPr>
                  <w:r>
                    <w:rPr>
                      <w:rFonts w:ascii="Arial" w:eastAsia="Arial" w:hAnsi="Arial"/>
                      <w:b/>
                      <w:color w:val="000000"/>
                    </w:rPr>
                    <w:t>Met</w:t>
                  </w:r>
                </w:p>
              </w:tc>
            </w:tr>
            <w:tr w:rsidR="00F47528" w14:paraId="5345A00A"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203762" w14:textId="77777777" w:rsidR="00F47528" w:rsidRDefault="00F475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7F98F27" w14:textId="77777777" w:rsidR="00F47528" w:rsidRDefault="003D3B9E">
                  <w:pPr>
                    <w:spacing w:after="0" w:line="240" w:lineRule="auto"/>
                  </w:pPr>
                  <w:r>
                    <w:rPr>
                      <w:rFonts w:ascii="Arial" w:eastAsia="Arial" w:hAnsi="Arial"/>
                      <w:color w:val="000000"/>
                    </w:rPr>
                    <w:t xml:space="preserve"> L8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5C23A" w14:textId="77777777" w:rsidR="00F47528" w:rsidRDefault="003D3B9E">
                  <w:pPr>
                    <w:spacing w:after="0" w:line="240" w:lineRule="auto"/>
                  </w:pPr>
                  <w:r>
                    <w:rPr>
                      <w:rFonts w:ascii="Arial" w:eastAsia="Arial" w:hAnsi="Arial"/>
                      <w:color w:val="000000"/>
                    </w:rPr>
                    <w:t>Emergency Fact Sheets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291CF6" w14:textId="77777777" w:rsidR="00F47528" w:rsidRDefault="003D3B9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8E6CE" w14:textId="77777777" w:rsidR="00F47528" w:rsidRDefault="003D3B9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CB33B7"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BED3E" w14:textId="77777777" w:rsidR="00F47528" w:rsidRDefault="003D3B9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191D72"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B618D" w14:textId="77777777" w:rsidR="00F47528" w:rsidRDefault="003D3B9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A2E79" w14:textId="77777777" w:rsidR="00F47528" w:rsidRDefault="003D3B9E">
                  <w:pPr>
                    <w:spacing w:after="0" w:line="240" w:lineRule="auto"/>
                    <w:jc w:val="center"/>
                  </w:pPr>
                  <w:r>
                    <w:rPr>
                      <w:rFonts w:ascii="Arial" w:eastAsia="Arial" w:hAnsi="Arial"/>
                      <w:b/>
                      <w:color w:val="000000"/>
                    </w:rPr>
                    <w:t>Met</w:t>
                  </w:r>
                </w:p>
              </w:tc>
            </w:tr>
            <w:tr w:rsidR="00F47528" w14:paraId="41D1323B"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196F6F" w14:textId="77777777" w:rsidR="00F47528" w:rsidRDefault="00F475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D4B9F6" w14:textId="77777777" w:rsidR="00F47528" w:rsidRDefault="003D3B9E">
                  <w:pPr>
                    <w:spacing w:after="0" w:line="240" w:lineRule="auto"/>
                  </w:pPr>
                  <w:r>
                    <w:rPr>
                      <w:rFonts w:ascii="Arial" w:eastAsia="Arial" w:hAnsi="Arial"/>
                      <w:color w:val="000000"/>
                    </w:rPr>
                    <w:t xml:space="preserve"> L9 (07/21)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EED487" w14:textId="77777777" w:rsidR="00F47528" w:rsidRDefault="003D3B9E">
                  <w:pPr>
                    <w:spacing w:after="0" w:line="240" w:lineRule="auto"/>
                  </w:pPr>
                  <w:r>
                    <w:rPr>
                      <w:rFonts w:ascii="Arial" w:eastAsia="Arial" w:hAnsi="Arial"/>
                      <w:color w:val="000000"/>
                    </w:rPr>
                    <w:t>Safe use of equipment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C27CB" w14:textId="77777777" w:rsidR="00F47528" w:rsidRDefault="003D3B9E">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F6E30" w14:textId="77777777" w:rsidR="00F47528" w:rsidRDefault="003D3B9E">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E3004D" w14:textId="77777777" w:rsidR="00F47528" w:rsidRDefault="003D3B9E">
                  <w:pPr>
                    <w:spacing w:after="0" w:line="240" w:lineRule="auto"/>
                    <w:jc w:val="center"/>
                  </w:pPr>
                  <w:r>
                    <w:rPr>
                      <w:rFonts w:ascii="Arial" w:eastAsia="Arial" w:hAnsi="Arial"/>
                      <w:color w:val="000000"/>
                    </w:rPr>
                    <w:t>6/6</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8F7426" w14:textId="77777777" w:rsidR="00F47528" w:rsidRDefault="00F47528">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7981E"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38738" w14:textId="77777777" w:rsidR="00F47528" w:rsidRDefault="003D3B9E">
                  <w:pPr>
                    <w:spacing w:after="0" w:line="240" w:lineRule="auto"/>
                    <w:jc w:val="center"/>
                  </w:pPr>
                  <w:r>
                    <w:rPr>
                      <w:rFonts w:ascii="Arial" w:eastAsia="Arial" w:hAnsi="Arial"/>
                      <w:b/>
                      <w:color w:val="000000"/>
                    </w:rPr>
                    <w:t>6/6</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A764C2" w14:textId="77777777" w:rsidR="00F47528" w:rsidRDefault="003D3B9E">
                  <w:pPr>
                    <w:spacing w:after="0" w:line="240" w:lineRule="auto"/>
                    <w:jc w:val="center"/>
                  </w:pPr>
                  <w:r>
                    <w:rPr>
                      <w:rFonts w:ascii="Arial" w:eastAsia="Arial" w:hAnsi="Arial"/>
                      <w:b/>
                      <w:color w:val="000000"/>
                    </w:rPr>
                    <w:t>Met</w:t>
                  </w:r>
                </w:p>
              </w:tc>
            </w:tr>
            <w:tr w:rsidR="00F47528" w14:paraId="05905D7A"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80CD6A" w14:textId="77777777" w:rsidR="00F47528" w:rsidRDefault="00F475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551608" w14:textId="77777777" w:rsidR="00F47528" w:rsidRDefault="003D3B9E">
                  <w:pPr>
                    <w:spacing w:after="0" w:line="240" w:lineRule="auto"/>
                  </w:pPr>
                  <w:r>
                    <w:rPr>
                      <w:rFonts w:ascii="Arial" w:eastAsia="Arial" w:hAnsi="Arial"/>
                      <w:color w:val="000000"/>
                    </w:rPr>
                    <w:t xml:space="preserve"> L10</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ADF0F" w14:textId="77777777" w:rsidR="00F47528" w:rsidRDefault="003D3B9E">
                  <w:pPr>
                    <w:spacing w:after="0" w:line="240" w:lineRule="auto"/>
                  </w:pPr>
                  <w:r>
                    <w:rPr>
                      <w:rFonts w:ascii="Arial" w:eastAsia="Arial" w:hAnsi="Arial"/>
                      <w:color w:val="000000"/>
                    </w:rPr>
                    <w:t>Reduce risk interventions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8C3E74" w14:textId="77777777" w:rsidR="00F47528" w:rsidRDefault="003D3B9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44D9A9" w14:textId="77777777" w:rsidR="00F47528" w:rsidRDefault="003D3B9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EE311"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9BF45" w14:textId="77777777" w:rsidR="00F47528" w:rsidRDefault="003D3B9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B8778"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8D26C" w14:textId="77777777" w:rsidR="00F47528" w:rsidRDefault="003D3B9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ED4C2F" w14:textId="77777777" w:rsidR="00F47528" w:rsidRDefault="003D3B9E">
                  <w:pPr>
                    <w:spacing w:after="0" w:line="240" w:lineRule="auto"/>
                    <w:jc w:val="center"/>
                  </w:pPr>
                  <w:r>
                    <w:rPr>
                      <w:rFonts w:ascii="Arial" w:eastAsia="Arial" w:hAnsi="Arial"/>
                      <w:b/>
                      <w:color w:val="000000"/>
                    </w:rPr>
                    <w:t>Met</w:t>
                  </w:r>
                </w:p>
              </w:tc>
            </w:tr>
            <w:tr w:rsidR="00F47528" w14:paraId="41CE50B2"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5EBFDB" w14:textId="77777777" w:rsidR="00F47528" w:rsidRDefault="003D3B9E">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F2E051" w14:textId="77777777" w:rsidR="00F47528" w:rsidRDefault="003D3B9E">
                  <w:pPr>
                    <w:spacing w:after="0" w:line="240" w:lineRule="auto"/>
                  </w:pPr>
                  <w:r>
                    <w:rPr>
                      <w:rFonts w:ascii="Arial" w:eastAsia="Arial" w:hAnsi="Arial"/>
                      <w:color w:val="000000"/>
                    </w:rPr>
                    <w:t xml:space="preserve"> L11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46042" w14:textId="77777777" w:rsidR="00F47528" w:rsidRDefault="003D3B9E">
                  <w:pPr>
                    <w:spacing w:after="0" w:line="240" w:lineRule="auto"/>
                  </w:pPr>
                  <w:r>
                    <w:rPr>
                      <w:rFonts w:ascii="Arial" w:eastAsia="Arial" w:hAnsi="Arial"/>
                      <w:color w:val="000000"/>
                    </w:rPr>
                    <w:t>Required inspections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3DC634" w14:textId="77777777" w:rsidR="00F47528" w:rsidRDefault="003D3B9E">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9870A" w14:textId="77777777" w:rsidR="00F47528" w:rsidRDefault="003D3B9E">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EE75C8" w14:textId="77777777" w:rsidR="00F47528" w:rsidRDefault="003D3B9E">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2949C2" w14:textId="77777777" w:rsidR="00F47528" w:rsidRDefault="00F47528">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F51A0"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EB18CE" w14:textId="77777777" w:rsidR="00F47528" w:rsidRDefault="003D3B9E">
                  <w:pPr>
                    <w:spacing w:after="0" w:line="240" w:lineRule="auto"/>
                    <w:jc w:val="center"/>
                  </w:pPr>
                  <w:r>
                    <w:rPr>
                      <w:rFonts w:ascii="Arial" w:eastAsia="Arial" w:hAnsi="Arial"/>
                      <w:b/>
                      <w:color w:val="000000"/>
                    </w:rPr>
                    <w:t>1/1</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371B7" w14:textId="77777777" w:rsidR="00F47528" w:rsidRDefault="003D3B9E">
                  <w:pPr>
                    <w:spacing w:after="0" w:line="240" w:lineRule="auto"/>
                    <w:jc w:val="center"/>
                  </w:pPr>
                  <w:r>
                    <w:rPr>
                      <w:rFonts w:ascii="Arial" w:eastAsia="Arial" w:hAnsi="Arial"/>
                      <w:b/>
                      <w:color w:val="000000"/>
                    </w:rPr>
                    <w:t>Met</w:t>
                  </w:r>
                </w:p>
              </w:tc>
            </w:tr>
            <w:tr w:rsidR="00F47528" w14:paraId="5602D5F8"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FAA6FD" w14:textId="77777777" w:rsidR="00F47528" w:rsidRDefault="003D3B9E">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4E50816" w14:textId="77777777" w:rsidR="00F47528" w:rsidRDefault="003D3B9E">
                  <w:pPr>
                    <w:spacing w:after="0" w:line="240" w:lineRule="auto"/>
                  </w:pPr>
                  <w:r>
                    <w:rPr>
                      <w:rFonts w:ascii="Arial" w:eastAsia="Arial" w:hAnsi="Arial"/>
                      <w:color w:val="000000"/>
                    </w:rPr>
                    <w:t xml:space="preserve"> L12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3F51A" w14:textId="77777777" w:rsidR="00F47528" w:rsidRDefault="003D3B9E">
                  <w:pPr>
                    <w:spacing w:after="0" w:line="240" w:lineRule="auto"/>
                  </w:pPr>
                  <w:r>
                    <w:rPr>
                      <w:rFonts w:ascii="Arial" w:eastAsia="Arial" w:hAnsi="Arial"/>
                      <w:color w:val="000000"/>
                    </w:rPr>
                    <w:t>Smoke detectors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8EE0BB" w14:textId="77777777" w:rsidR="00F47528" w:rsidRDefault="003D3B9E">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02A31" w14:textId="77777777" w:rsidR="00F47528" w:rsidRDefault="003D3B9E">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6F85DA" w14:textId="77777777" w:rsidR="00F47528" w:rsidRDefault="003D3B9E">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EACD2" w14:textId="77777777" w:rsidR="00F47528" w:rsidRDefault="00F47528">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E8F011"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EBF13" w14:textId="77777777" w:rsidR="00F47528" w:rsidRDefault="003D3B9E">
                  <w:pPr>
                    <w:spacing w:after="0" w:line="240" w:lineRule="auto"/>
                    <w:jc w:val="center"/>
                  </w:pPr>
                  <w:r>
                    <w:rPr>
                      <w:rFonts w:ascii="Arial" w:eastAsia="Arial" w:hAnsi="Arial"/>
                      <w:b/>
                      <w:color w:val="000000"/>
                    </w:rPr>
                    <w:t>1/1</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52254" w14:textId="77777777" w:rsidR="00F47528" w:rsidRDefault="003D3B9E">
                  <w:pPr>
                    <w:spacing w:after="0" w:line="240" w:lineRule="auto"/>
                    <w:jc w:val="center"/>
                  </w:pPr>
                  <w:r>
                    <w:rPr>
                      <w:rFonts w:ascii="Arial" w:eastAsia="Arial" w:hAnsi="Arial"/>
                      <w:b/>
                      <w:color w:val="000000"/>
                    </w:rPr>
                    <w:t>Met</w:t>
                  </w:r>
                </w:p>
              </w:tc>
            </w:tr>
            <w:tr w:rsidR="00F47528" w14:paraId="08627810"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D762D6" w14:textId="77777777" w:rsidR="00F47528" w:rsidRDefault="003D3B9E">
                  <w:pPr>
                    <w:spacing w:after="0" w:line="240" w:lineRule="auto"/>
                  </w:pPr>
                  <w:r>
                    <w:rPr>
                      <w:rFonts w:ascii="Wingdings" w:eastAsia="Wingdings" w:hAnsi="Wingdings"/>
                      <w:color w:val="000000"/>
                      <w:sz w:val="16"/>
                    </w:rPr>
                    <w:lastRenderedPageBreak/>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2F77A1D" w14:textId="77777777" w:rsidR="00F47528" w:rsidRDefault="003D3B9E">
                  <w:pPr>
                    <w:spacing w:after="0" w:line="240" w:lineRule="auto"/>
                  </w:pPr>
                  <w:r>
                    <w:rPr>
                      <w:rFonts w:ascii="Arial" w:eastAsia="Arial" w:hAnsi="Arial"/>
                      <w:color w:val="000000"/>
                    </w:rPr>
                    <w:t xml:space="preserve"> L13</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4AA97" w14:textId="77777777" w:rsidR="00F47528" w:rsidRDefault="003D3B9E">
                  <w:pPr>
                    <w:spacing w:after="0" w:line="240" w:lineRule="auto"/>
                  </w:pPr>
                  <w:r>
                    <w:rPr>
                      <w:rFonts w:ascii="Arial" w:eastAsia="Arial" w:hAnsi="Arial"/>
                      <w:color w:val="000000"/>
                    </w:rPr>
                    <w:t>Clean location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126AB" w14:textId="77777777" w:rsidR="00F47528" w:rsidRDefault="003D3B9E">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5305C" w14:textId="77777777" w:rsidR="00F47528" w:rsidRDefault="003D3B9E">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6D02C9" w14:textId="77777777" w:rsidR="00F47528" w:rsidRDefault="003D3B9E">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107677" w14:textId="77777777" w:rsidR="00F47528" w:rsidRDefault="00F47528">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D9BD5"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00F45" w14:textId="77777777" w:rsidR="00F47528" w:rsidRDefault="003D3B9E">
                  <w:pPr>
                    <w:spacing w:after="0" w:line="240" w:lineRule="auto"/>
                    <w:jc w:val="center"/>
                  </w:pPr>
                  <w:r>
                    <w:rPr>
                      <w:rFonts w:ascii="Arial" w:eastAsia="Arial" w:hAnsi="Arial"/>
                      <w:b/>
                      <w:color w:val="000000"/>
                    </w:rPr>
                    <w:t>1/1</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06C28C" w14:textId="77777777" w:rsidR="00F47528" w:rsidRDefault="003D3B9E">
                  <w:pPr>
                    <w:spacing w:after="0" w:line="240" w:lineRule="auto"/>
                    <w:jc w:val="center"/>
                  </w:pPr>
                  <w:r>
                    <w:rPr>
                      <w:rFonts w:ascii="Arial" w:eastAsia="Arial" w:hAnsi="Arial"/>
                      <w:b/>
                      <w:color w:val="000000"/>
                    </w:rPr>
                    <w:t>Met</w:t>
                  </w:r>
                </w:p>
              </w:tc>
            </w:tr>
            <w:tr w:rsidR="00F47528" w14:paraId="1DAF49B1"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A4B363" w14:textId="77777777" w:rsidR="00F47528" w:rsidRDefault="00F475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D82B1EE" w14:textId="77777777" w:rsidR="00F47528" w:rsidRDefault="003D3B9E">
                  <w:pPr>
                    <w:spacing w:after="0" w:line="240" w:lineRule="auto"/>
                  </w:pPr>
                  <w:r>
                    <w:rPr>
                      <w:rFonts w:ascii="Arial" w:eastAsia="Arial" w:hAnsi="Arial"/>
                      <w:color w:val="000000"/>
                    </w:rPr>
                    <w:t xml:space="preserve"> L14</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F0F6EB" w14:textId="77777777" w:rsidR="00F47528" w:rsidRDefault="003D3B9E">
                  <w:pPr>
                    <w:spacing w:after="0" w:line="240" w:lineRule="auto"/>
                  </w:pPr>
                  <w:r>
                    <w:rPr>
                      <w:rFonts w:ascii="Arial" w:eastAsia="Arial" w:hAnsi="Arial"/>
                      <w:color w:val="000000"/>
                    </w:rPr>
                    <w:t>Site in good repair</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D47CC" w14:textId="77777777" w:rsidR="00F47528" w:rsidRDefault="003D3B9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84050" w14:textId="77777777" w:rsidR="00F47528" w:rsidRDefault="003D3B9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C829C8"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7CD00" w14:textId="77777777" w:rsidR="00F47528" w:rsidRDefault="003D3B9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804FD8"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3D8F4" w14:textId="77777777" w:rsidR="00F47528" w:rsidRDefault="003D3B9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26C70E" w14:textId="77777777" w:rsidR="00F47528" w:rsidRDefault="003D3B9E">
                  <w:pPr>
                    <w:spacing w:after="0" w:line="240" w:lineRule="auto"/>
                    <w:jc w:val="center"/>
                  </w:pPr>
                  <w:r>
                    <w:rPr>
                      <w:rFonts w:ascii="Arial" w:eastAsia="Arial" w:hAnsi="Arial"/>
                      <w:b/>
                      <w:color w:val="000000"/>
                    </w:rPr>
                    <w:t>Met</w:t>
                  </w:r>
                </w:p>
              </w:tc>
            </w:tr>
            <w:tr w:rsidR="00F47528" w14:paraId="0E59197F"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8AACA77" w14:textId="77777777" w:rsidR="00F47528" w:rsidRDefault="00F475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2615C9" w14:textId="77777777" w:rsidR="00F47528" w:rsidRDefault="003D3B9E">
                  <w:pPr>
                    <w:spacing w:after="0" w:line="240" w:lineRule="auto"/>
                  </w:pPr>
                  <w:r>
                    <w:rPr>
                      <w:rFonts w:ascii="Arial" w:eastAsia="Arial" w:hAnsi="Arial"/>
                      <w:color w:val="000000"/>
                    </w:rPr>
                    <w:t xml:space="preserve"> L15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EC90F" w14:textId="77777777" w:rsidR="00F47528" w:rsidRDefault="003D3B9E">
                  <w:pPr>
                    <w:spacing w:after="0" w:line="240" w:lineRule="auto"/>
                  </w:pPr>
                  <w:r>
                    <w:rPr>
                      <w:rFonts w:ascii="Arial" w:eastAsia="Arial" w:hAnsi="Arial"/>
                      <w:color w:val="000000"/>
                    </w:rPr>
                    <w:t>Hot water</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44D31" w14:textId="77777777" w:rsidR="00F47528" w:rsidRDefault="003D3B9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E23DAC" w14:textId="77777777" w:rsidR="00F47528" w:rsidRDefault="003D3B9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64C666"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C2BDE" w14:textId="77777777" w:rsidR="00F47528" w:rsidRDefault="003D3B9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BC44F"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6CA50" w14:textId="77777777" w:rsidR="00F47528" w:rsidRDefault="003D3B9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FC4111" w14:textId="77777777" w:rsidR="00F47528" w:rsidRDefault="003D3B9E">
                  <w:pPr>
                    <w:spacing w:after="0" w:line="240" w:lineRule="auto"/>
                    <w:jc w:val="center"/>
                  </w:pPr>
                  <w:r>
                    <w:rPr>
                      <w:rFonts w:ascii="Arial" w:eastAsia="Arial" w:hAnsi="Arial"/>
                      <w:b/>
                      <w:color w:val="000000"/>
                    </w:rPr>
                    <w:t>Met</w:t>
                  </w:r>
                </w:p>
              </w:tc>
            </w:tr>
            <w:tr w:rsidR="00F47528" w14:paraId="2870717B"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33DB55" w14:textId="77777777" w:rsidR="00F47528" w:rsidRDefault="00F475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71F636" w14:textId="77777777" w:rsidR="00F47528" w:rsidRDefault="003D3B9E">
                  <w:pPr>
                    <w:spacing w:after="0" w:line="240" w:lineRule="auto"/>
                  </w:pPr>
                  <w:r>
                    <w:rPr>
                      <w:rFonts w:ascii="Arial" w:eastAsia="Arial" w:hAnsi="Arial"/>
                      <w:color w:val="000000"/>
                    </w:rPr>
                    <w:t xml:space="preserve"> L16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F6782" w14:textId="77777777" w:rsidR="00F47528" w:rsidRDefault="003D3B9E">
                  <w:pPr>
                    <w:spacing w:after="0" w:line="240" w:lineRule="auto"/>
                  </w:pPr>
                  <w:r>
                    <w:rPr>
                      <w:rFonts w:ascii="Arial" w:eastAsia="Arial" w:hAnsi="Arial"/>
                      <w:color w:val="000000"/>
                    </w:rPr>
                    <w:t>Accessibility</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2C3AA" w14:textId="77777777" w:rsidR="00F47528" w:rsidRDefault="003D3B9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917A3" w14:textId="77777777" w:rsidR="00F47528" w:rsidRDefault="003D3B9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CC1F9"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A4DBE" w14:textId="77777777" w:rsidR="00F47528" w:rsidRDefault="003D3B9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53529"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53625" w14:textId="77777777" w:rsidR="00F47528" w:rsidRDefault="003D3B9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AF185" w14:textId="77777777" w:rsidR="00F47528" w:rsidRDefault="003D3B9E">
                  <w:pPr>
                    <w:spacing w:after="0" w:line="240" w:lineRule="auto"/>
                    <w:jc w:val="center"/>
                  </w:pPr>
                  <w:r>
                    <w:rPr>
                      <w:rFonts w:ascii="Arial" w:eastAsia="Arial" w:hAnsi="Arial"/>
                      <w:b/>
                      <w:color w:val="000000"/>
                    </w:rPr>
                    <w:t>Met</w:t>
                  </w:r>
                </w:p>
              </w:tc>
            </w:tr>
            <w:tr w:rsidR="00F47528" w14:paraId="060C11DC"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BE4051" w14:textId="77777777" w:rsidR="00F47528" w:rsidRDefault="00F475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9B64BF4" w14:textId="77777777" w:rsidR="00F47528" w:rsidRDefault="003D3B9E">
                  <w:pPr>
                    <w:spacing w:after="0" w:line="240" w:lineRule="auto"/>
                  </w:pPr>
                  <w:r>
                    <w:rPr>
                      <w:rFonts w:ascii="Arial" w:eastAsia="Arial" w:hAnsi="Arial"/>
                      <w:color w:val="000000"/>
                    </w:rPr>
                    <w:t xml:space="preserve"> L17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C921A" w14:textId="77777777" w:rsidR="00F47528" w:rsidRDefault="003D3B9E">
                  <w:pPr>
                    <w:spacing w:after="0" w:line="240" w:lineRule="auto"/>
                  </w:pPr>
                  <w:r>
                    <w:rPr>
                      <w:rFonts w:ascii="Arial" w:eastAsia="Arial" w:hAnsi="Arial"/>
                      <w:color w:val="000000"/>
                    </w:rPr>
                    <w:t xml:space="preserve">Egress at grade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DCDB5" w14:textId="77777777" w:rsidR="00F47528" w:rsidRDefault="003D3B9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95F90" w14:textId="77777777" w:rsidR="00F47528" w:rsidRDefault="003D3B9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B3E3BD"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34ADFE" w14:textId="77777777" w:rsidR="00F47528" w:rsidRDefault="003D3B9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03A511"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05510" w14:textId="77777777" w:rsidR="00F47528" w:rsidRDefault="003D3B9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2C497C" w14:textId="77777777" w:rsidR="00F47528" w:rsidRDefault="003D3B9E">
                  <w:pPr>
                    <w:spacing w:after="0" w:line="240" w:lineRule="auto"/>
                    <w:jc w:val="center"/>
                  </w:pPr>
                  <w:r>
                    <w:rPr>
                      <w:rFonts w:ascii="Arial" w:eastAsia="Arial" w:hAnsi="Arial"/>
                      <w:b/>
                      <w:color w:val="000000"/>
                    </w:rPr>
                    <w:t>Met</w:t>
                  </w:r>
                </w:p>
              </w:tc>
            </w:tr>
            <w:tr w:rsidR="00F47528" w14:paraId="33E650E1"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15E969" w14:textId="77777777" w:rsidR="00F47528" w:rsidRDefault="00F475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A8155F" w14:textId="77777777" w:rsidR="00F47528" w:rsidRDefault="003D3B9E">
                  <w:pPr>
                    <w:spacing w:after="0" w:line="240" w:lineRule="auto"/>
                  </w:pPr>
                  <w:r>
                    <w:rPr>
                      <w:rFonts w:ascii="Arial" w:eastAsia="Arial" w:hAnsi="Arial"/>
                      <w:color w:val="000000"/>
                    </w:rPr>
                    <w:t xml:space="preserve"> L18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8A825" w14:textId="77777777" w:rsidR="00F47528" w:rsidRDefault="003D3B9E">
                  <w:pPr>
                    <w:spacing w:after="0" w:line="240" w:lineRule="auto"/>
                  </w:pPr>
                  <w:r>
                    <w:rPr>
                      <w:rFonts w:ascii="Arial" w:eastAsia="Arial" w:hAnsi="Arial"/>
                      <w:color w:val="000000"/>
                    </w:rPr>
                    <w:t>Above grade egress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7439E" w14:textId="77777777" w:rsidR="00F47528" w:rsidRDefault="003D3B9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9FCBC" w14:textId="77777777" w:rsidR="00F47528" w:rsidRDefault="003D3B9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818758"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322D03" w14:textId="77777777" w:rsidR="00F47528" w:rsidRDefault="003D3B9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5911A"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C5116" w14:textId="77777777" w:rsidR="00F47528" w:rsidRDefault="003D3B9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F8D24" w14:textId="77777777" w:rsidR="00F47528" w:rsidRDefault="003D3B9E">
                  <w:pPr>
                    <w:spacing w:after="0" w:line="240" w:lineRule="auto"/>
                    <w:jc w:val="center"/>
                  </w:pPr>
                  <w:r>
                    <w:rPr>
                      <w:rFonts w:ascii="Arial" w:eastAsia="Arial" w:hAnsi="Arial"/>
                      <w:b/>
                      <w:color w:val="000000"/>
                    </w:rPr>
                    <w:t>Met</w:t>
                  </w:r>
                </w:p>
              </w:tc>
            </w:tr>
            <w:tr w:rsidR="00F47528" w14:paraId="37AB2B05"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B9A76C" w14:textId="77777777" w:rsidR="00F47528" w:rsidRDefault="00F475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58B259" w14:textId="77777777" w:rsidR="00F47528" w:rsidRDefault="003D3B9E">
                  <w:pPr>
                    <w:spacing w:after="0" w:line="240" w:lineRule="auto"/>
                  </w:pPr>
                  <w:r>
                    <w:rPr>
                      <w:rFonts w:ascii="Arial" w:eastAsia="Arial" w:hAnsi="Arial"/>
                      <w:color w:val="000000"/>
                    </w:rPr>
                    <w:t xml:space="preserve"> L20</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EF18D" w14:textId="77777777" w:rsidR="00F47528" w:rsidRDefault="003D3B9E">
                  <w:pPr>
                    <w:spacing w:after="0" w:line="240" w:lineRule="auto"/>
                  </w:pPr>
                  <w:r>
                    <w:rPr>
                      <w:rFonts w:ascii="Arial" w:eastAsia="Arial" w:hAnsi="Arial"/>
                      <w:color w:val="000000"/>
                    </w:rPr>
                    <w:t>Exit doors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5734F" w14:textId="77777777" w:rsidR="00F47528" w:rsidRDefault="003D3B9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5634E" w14:textId="77777777" w:rsidR="00F47528" w:rsidRDefault="003D3B9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F9DBA"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29BC0" w14:textId="77777777" w:rsidR="00F47528" w:rsidRDefault="003D3B9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DCA8D"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046BC" w14:textId="77777777" w:rsidR="00F47528" w:rsidRDefault="003D3B9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66706" w14:textId="77777777" w:rsidR="00F47528" w:rsidRDefault="003D3B9E">
                  <w:pPr>
                    <w:spacing w:after="0" w:line="240" w:lineRule="auto"/>
                    <w:jc w:val="center"/>
                  </w:pPr>
                  <w:r>
                    <w:rPr>
                      <w:rFonts w:ascii="Arial" w:eastAsia="Arial" w:hAnsi="Arial"/>
                      <w:b/>
                      <w:color w:val="000000"/>
                    </w:rPr>
                    <w:t>Met</w:t>
                  </w:r>
                </w:p>
              </w:tc>
            </w:tr>
            <w:tr w:rsidR="00F47528" w14:paraId="7438D9D0"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9E307D" w14:textId="77777777" w:rsidR="00F47528" w:rsidRDefault="00F475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B704CD" w14:textId="77777777" w:rsidR="00F47528" w:rsidRDefault="003D3B9E">
                  <w:pPr>
                    <w:spacing w:after="0" w:line="240" w:lineRule="auto"/>
                  </w:pPr>
                  <w:r>
                    <w:rPr>
                      <w:rFonts w:ascii="Arial" w:eastAsia="Arial" w:hAnsi="Arial"/>
                      <w:color w:val="000000"/>
                    </w:rPr>
                    <w:t xml:space="preserve"> L21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FFAB2" w14:textId="77777777" w:rsidR="00F47528" w:rsidRDefault="003D3B9E">
                  <w:pPr>
                    <w:spacing w:after="0" w:line="240" w:lineRule="auto"/>
                  </w:pPr>
                  <w:r>
                    <w:rPr>
                      <w:rFonts w:ascii="Arial" w:eastAsia="Arial" w:hAnsi="Arial"/>
                      <w:color w:val="000000"/>
                    </w:rPr>
                    <w:t>Safe electrical equipment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170C8" w14:textId="77777777" w:rsidR="00F47528" w:rsidRDefault="003D3B9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074A3" w14:textId="77777777" w:rsidR="00F47528" w:rsidRDefault="003D3B9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74BBD"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13FD2" w14:textId="77777777" w:rsidR="00F47528" w:rsidRDefault="003D3B9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A0A91"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44E1E" w14:textId="77777777" w:rsidR="00F47528" w:rsidRDefault="003D3B9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5AF09" w14:textId="77777777" w:rsidR="00F47528" w:rsidRDefault="003D3B9E">
                  <w:pPr>
                    <w:spacing w:after="0" w:line="240" w:lineRule="auto"/>
                    <w:jc w:val="center"/>
                  </w:pPr>
                  <w:r>
                    <w:rPr>
                      <w:rFonts w:ascii="Arial" w:eastAsia="Arial" w:hAnsi="Arial"/>
                      <w:b/>
                      <w:color w:val="000000"/>
                    </w:rPr>
                    <w:t>Met</w:t>
                  </w:r>
                </w:p>
              </w:tc>
            </w:tr>
            <w:tr w:rsidR="00F47528" w14:paraId="640AA078"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08EFD5" w14:textId="77777777" w:rsidR="00F47528" w:rsidRDefault="00F475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E58E2E" w14:textId="77777777" w:rsidR="00F47528" w:rsidRDefault="003D3B9E">
                  <w:pPr>
                    <w:spacing w:after="0" w:line="240" w:lineRule="auto"/>
                  </w:pPr>
                  <w:r>
                    <w:rPr>
                      <w:rFonts w:ascii="Arial" w:eastAsia="Arial" w:hAnsi="Arial"/>
                      <w:color w:val="000000"/>
                    </w:rPr>
                    <w:t xml:space="preserve"> L22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C3F58" w14:textId="77777777" w:rsidR="00F47528" w:rsidRDefault="003D3B9E">
                  <w:pPr>
                    <w:spacing w:after="0" w:line="240" w:lineRule="auto"/>
                  </w:pPr>
                  <w:r>
                    <w:rPr>
                      <w:rFonts w:ascii="Arial" w:eastAsia="Arial" w:hAnsi="Arial"/>
                      <w:color w:val="000000"/>
                    </w:rPr>
                    <w:t>Well-maintained appliances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66FB7F" w14:textId="77777777" w:rsidR="00F47528" w:rsidRDefault="003D3B9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CAF999" w14:textId="77777777" w:rsidR="00F47528" w:rsidRDefault="003D3B9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640D7"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26547" w14:textId="77777777" w:rsidR="00F47528" w:rsidRDefault="003D3B9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42139"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B45AD" w14:textId="77777777" w:rsidR="00F47528" w:rsidRDefault="003D3B9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1CB9A4" w14:textId="77777777" w:rsidR="00F47528" w:rsidRDefault="003D3B9E">
                  <w:pPr>
                    <w:spacing w:after="0" w:line="240" w:lineRule="auto"/>
                    <w:jc w:val="center"/>
                  </w:pPr>
                  <w:r>
                    <w:rPr>
                      <w:rFonts w:ascii="Arial" w:eastAsia="Arial" w:hAnsi="Arial"/>
                      <w:b/>
                      <w:color w:val="000000"/>
                    </w:rPr>
                    <w:t>Met</w:t>
                  </w:r>
                </w:p>
              </w:tc>
            </w:tr>
            <w:tr w:rsidR="00F47528" w14:paraId="3D71A2F0"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BAF7E9" w14:textId="77777777" w:rsidR="00F47528" w:rsidRDefault="00F475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DC550BA" w14:textId="77777777" w:rsidR="00F47528" w:rsidRDefault="003D3B9E">
                  <w:pPr>
                    <w:spacing w:after="0" w:line="240" w:lineRule="auto"/>
                  </w:pPr>
                  <w:r>
                    <w:rPr>
                      <w:rFonts w:ascii="Arial" w:eastAsia="Arial" w:hAnsi="Arial"/>
                      <w:color w:val="000000"/>
                    </w:rPr>
                    <w:t xml:space="preserve"> L25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6DA6C" w14:textId="77777777" w:rsidR="00F47528" w:rsidRDefault="003D3B9E">
                  <w:pPr>
                    <w:spacing w:after="0" w:line="240" w:lineRule="auto"/>
                  </w:pPr>
                  <w:r>
                    <w:rPr>
                      <w:rFonts w:ascii="Arial" w:eastAsia="Arial" w:hAnsi="Arial"/>
                      <w:color w:val="000000"/>
                    </w:rPr>
                    <w:t>Dangerous substances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61575" w14:textId="77777777" w:rsidR="00F47528" w:rsidRDefault="003D3B9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D21A7E" w14:textId="77777777" w:rsidR="00F47528" w:rsidRDefault="003D3B9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4F50AE"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6F543" w14:textId="77777777" w:rsidR="00F47528" w:rsidRDefault="003D3B9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BBAD8"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8BD074" w14:textId="77777777" w:rsidR="00F47528" w:rsidRDefault="003D3B9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8BFC3" w14:textId="77777777" w:rsidR="00F47528" w:rsidRDefault="003D3B9E">
                  <w:pPr>
                    <w:spacing w:after="0" w:line="240" w:lineRule="auto"/>
                    <w:jc w:val="center"/>
                  </w:pPr>
                  <w:r>
                    <w:rPr>
                      <w:rFonts w:ascii="Arial" w:eastAsia="Arial" w:hAnsi="Arial"/>
                      <w:b/>
                      <w:color w:val="000000"/>
                    </w:rPr>
                    <w:t>Met</w:t>
                  </w:r>
                </w:p>
              </w:tc>
            </w:tr>
            <w:tr w:rsidR="00F47528" w14:paraId="669A570A"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B8497D8" w14:textId="77777777" w:rsidR="00F47528" w:rsidRDefault="00F475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8C21E53" w14:textId="77777777" w:rsidR="00F47528" w:rsidRDefault="003D3B9E">
                  <w:pPr>
                    <w:spacing w:after="0" w:line="240" w:lineRule="auto"/>
                  </w:pPr>
                  <w:r>
                    <w:rPr>
                      <w:rFonts w:ascii="Arial" w:eastAsia="Arial" w:hAnsi="Arial"/>
                      <w:color w:val="000000"/>
                    </w:rPr>
                    <w:t xml:space="preserve"> L26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121C5D" w14:textId="77777777" w:rsidR="00F47528" w:rsidRDefault="003D3B9E">
                  <w:pPr>
                    <w:spacing w:after="0" w:line="240" w:lineRule="auto"/>
                  </w:pPr>
                  <w:r>
                    <w:rPr>
                      <w:rFonts w:ascii="Arial" w:eastAsia="Arial" w:hAnsi="Arial"/>
                      <w:color w:val="000000"/>
                    </w:rPr>
                    <w:t>Walkway safety</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6D6D3" w14:textId="77777777" w:rsidR="00F47528" w:rsidRDefault="003D3B9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C61F4" w14:textId="77777777" w:rsidR="00F47528" w:rsidRDefault="003D3B9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68683"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A32443" w14:textId="77777777" w:rsidR="00F47528" w:rsidRDefault="003D3B9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B2DB8E"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DBFC9" w14:textId="77777777" w:rsidR="00F47528" w:rsidRDefault="003D3B9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D35CC2" w14:textId="77777777" w:rsidR="00F47528" w:rsidRDefault="003D3B9E">
                  <w:pPr>
                    <w:spacing w:after="0" w:line="240" w:lineRule="auto"/>
                    <w:jc w:val="center"/>
                  </w:pPr>
                  <w:r>
                    <w:rPr>
                      <w:rFonts w:ascii="Arial" w:eastAsia="Arial" w:hAnsi="Arial"/>
                      <w:b/>
                      <w:color w:val="000000"/>
                    </w:rPr>
                    <w:t>Met</w:t>
                  </w:r>
                </w:p>
              </w:tc>
            </w:tr>
            <w:tr w:rsidR="00F47528" w14:paraId="781E67F4"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0A0F4C" w14:textId="77777777" w:rsidR="00F47528" w:rsidRDefault="00F475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F9A954" w14:textId="77777777" w:rsidR="00F47528" w:rsidRDefault="003D3B9E">
                  <w:pPr>
                    <w:spacing w:after="0" w:line="240" w:lineRule="auto"/>
                  </w:pPr>
                  <w:r>
                    <w:rPr>
                      <w:rFonts w:ascii="Arial" w:eastAsia="Arial" w:hAnsi="Arial"/>
                      <w:color w:val="000000"/>
                    </w:rPr>
                    <w:t xml:space="preserve"> L27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E1E9BC" w14:textId="77777777" w:rsidR="00F47528" w:rsidRDefault="003D3B9E">
                  <w:pPr>
                    <w:spacing w:after="0" w:line="240" w:lineRule="auto"/>
                  </w:pPr>
                  <w:r>
                    <w:rPr>
                      <w:rFonts w:ascii="Arial" w:eastAsia="Arial" w:hAnsi="Arial"/>
                      <w:color w:val="000000"/>
                    </w:rPr>
                    <w:t>Pools, hot tubs, etc.</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D0B2A1" w14:textId="77777777" w:rsidR="00F47528" w:rsidRDefault="003D3B9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1A273" w14:textId="77777777" w:rsidR="00F47528" w:rsidRDefault="003D3B9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21F6C"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9C3FA3" w14:textId="77777777" w:rsidR="00F47528" w:rsidRDefault="003D3B9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21C0B"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AA4F1" w14:textId="77777777" w:rsidR="00F47528" w:rsidRDefault="003D3B9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68E50" w14:textId="77777777" w:rsidR="00F47528" w:rsidRDefault="003D3B9E">
                  <w:pPr>
                    <w:spacing w:after="0" w:line="240" w:lineRule="auto"/>
                    <w:jc w:val="center"/>
                  </w:pPr>
                  <w:r>
                    <w:rPr>
                      <w:rFonts w:ascii="Arial" w:eastAsia="Arial" w:hAnsi="Arial"/>
                      <w:b/>
                      <w:color w:val="000000"/>
                    </w:rPr>
                    <w:t>Met</w:t>
                  </w:r>
                </w:p>
              </w:tc>
            </w:tr>
            <w:tr w:rsidR="00F47528" w14:paraId="363285D4"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186F420" w14:textId="77777777" w:rsidR="00F47528" w:rsidRDefault="00F475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504C75" w14:textId="77777777" w:rsidR="00F47528" w:rsidRDefault="003D3B9E">
                  <w:pPr>
                    <w:spacing w:after="0" w:line="240" w:lineRule="auto"/>
                  </w:pPr>
                  <w:r>
                    <w:rPr>
                      <w:rFonts w:ascii="Arial" w:eastAsia="Arial" w:hAnsi="Arial"/>
                      <w:color w:val="000000"/>
                    </w:rPr>
                    <w:t xml:space="preserve"> L28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226BB" w14:textId="77777777" w:rsidR="00F47528" w:rsidRDefault="003D3B9E">
                  <w:pPr>
                    <w:spacing w:after="0" w:line="240" w:lineRule="auto"/>
                  </w:pPr>
                  <w:r>
                    <w:rPr>
                      <w:rFonts w:ascii="Arial" w:eastAsia="Arial" w:hAnsi="Arial"/>
                      <w:color w:val="000000"/>
                    </w:rPr>
                    <w:t>Flammables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4A215" w14:textId="77777777" w:rsidR="00F47528" w:rsidRDefault="003D3B9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AEAC6" w14:textId="77777777" w:rsidR="00F47528" w:rsidRDefault="003D3B9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DA48A"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1E30A7" w14:textId="77777777" w:rsidR="00F47528" w:rsidRDefault="003D3B9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3D4D70"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D08233" w14:textId="77777777" w:rsidR="00F47528" w:rsidRDefault="003D3B9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1FC76E" w14:textId="77777777" w:rsidR="00F47528" w:rsidRDefault="003D3B9E">
                  <w:pPr>
                    <w:spacing w:after="0" w:line="240" w:lineRule="auto"/>
                    <w:jc w:val="center"/>
                  </w:pPr>
                  <w:r>
                    <w:rPr>
                      <w:rFonts w:ascii="Arial" w:eastAsia="Arial" w:hAnsi="Arial"/>
                      <w:b/>
                      <w:color w:val="000000"/>
                    </w:rPr>
                    <w:t>Met</w:t>
                  </w:r>
                </w:p>
              </w:tc>
            </w:tr>
            <w:tr w:rsidR="00F47528" w14:paraId="4CB8DE11"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B44D8B4" w14:textId="77777777" w:rsidR="00F47528" w:rsidRDefault="00F475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3A3E32" w14:textId="77777777" w:rsidR="00F47528" w:rsidRDefault="003D3B9E">
                  <w:pPr>
                    <w:spacing w:after="0" w:line="240" w:lineRule="auto"/>
                  </w:pPr>
                  <w:r>
                    <w:rPr>
                      <w:rFonts w:ascii="Arial" w:eastAsia="Arial" w:hAnsi="Arial"/>
                      <w:color w:val="000000"/>
                    </w:rPr>
                    <w:t xml:space="preserve"> L29</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0BE9B" w14:textId="77777777" w:rsidR="00F47528" w:rsidRDefault="003D3B9E">
                  <w:pPr>
                    <w:spacing w:after="0" w:line="240" w:lineRule="auto"/>
                  </w:pPr>
                  <w:r>
                    <w:rPr>
                      <w:rFonts w:ascii="Arial" w:eastAsia="Arial" w:hAnsi="Arial"/>
                      <w:color w:val="000000"/>
                    </w:rPr>
                    <w:t>Rubbish/combustibles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4D343A" w14:textId="77777777" w:rsidR="00F47528" w:rsidRDefault="003D3B9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9488C" w14:textId="77777777" w:rsidR="00F47528" w:rsidRDefault="003D3B9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C0F487"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1DECD" w14:textId="77777777" w:rsidR="00F47528" w:rsidRDefault="003D3B9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D0656"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8DCFE" w14:textId="77777777" w:rsidR="00F47528" w:rsidRDefault="003D3B9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2EE9D" w14:textId="77777777" w:rsidR="00F47528" w:rsidRDefault="003D3B9E">
                  <w:pPr>
                    <w:spacing w:after="0" w:line="240" w:lineRule="auto"/>
                    <w:jc w:val="center"/>
                  </w:pPr>
                  <w:r>
                    <w:rPr>
                      <w:rFonts w:ascii="Arial" w:eastAsia="Arial" w:hAnsi="Arial"/>
                      <w:b/>
                      <w:color w:val="000000"/>
                    </w:rPr>
                    <w:t>Met</w:t>
                  </w:r>
                </w:p>
              </w:tc>
            </w:tr>
            <w:tr w:rsidR="00F47528" w14:paraId="53E9E5FB"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2C14A1" w14:textId="77777777" w:rsidR="00F47528" w:rsidRDefault="00F475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205841" w14:textId="77777777" w:rsidR="00F47528" w:rsidRDefault="003D3B9E">
                  <w:pPr>
                    <w:spacing w:after="0" w:line="240" w:lineRule="auto"/>
                  </w:pPr>
                  <w:r>
                    <w:rPr>
                      <w:rFonts w:ascii="Arial" w:eastAsia="Arial" w:hAnsi="Arial"/>
                      <w:color w:val="000000"/>
                    </w:rPr>
                    <w:t xml:space="preserve"> L30</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68185" w14:textId="77777777" w:rsidR="00F47528" w:rsidRDefault="003D3B9E">
                  <w:pPr>
                    <w:spacing w:after="0" w:line="240" w:lineRule="auto"/>
                  </w:pPr>
                  <w:r>
                    <w:rPr>
                      <w:rFonts w:ascii="Arial" w:eastAsia="Arial" w:hAnsi="Arial"/>
                      <w:color w:val="000000"/>
                    </w:rPr>
                    <w:t>Protective railings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37EDD" w14:textId="77777777" w:rsidR="00F47528" w:rsidRDefault="003D3B9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6E34A" w14:textId="77777777" w:rsidR="00F47528" w:rsidRDefault="003D3B9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EA6327"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EA9DC5" w14:textId="77777777" w:rsidR="00F47528" w:rsidRDefault="003D3B9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356CC"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5ADD9" w14:textId="77777777" w:rsidR="00F47528" w:rsidRDefault="003D3B9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B1A39" w14:textId="77777777" w:rsidR="00F47528" w:rsidRDefault="003D3B9E">
                  <w:pPr>
                    <w:spacing w:after="0" w:line="240" w:lineRule="auto"/>
                    <w:jc w:val="center"/>
                  </w:pPr>
                  <w:r>
                    <w:rPr>
                      <w:rFonts w:ascii="Arial" w:eastAsia="Arial" w:hAnsi="Arial"/>
                      <w:b/>
                      <w:color w:val="000000"/>
                    </w:rPr>
                    <w:t>Met</w:t>
                  </w:r>
                </w:p>
              </w:tc>
            </w:tr>
            <w:tr w:rsidR="00F47528" w14:paraId="1130759B"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28AFF7" w14:textId="77777777" w:rsidR="00F47528" w:rsidRDefault="00F475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6F37224" w14:textId="77777777" w:rsidR="00F47528" w:rsidRDefault="003D3B9E">
                  <w:pPr>
                    <w:spacing w:after="0" w:line="240" w:lineRule="auto"/>
                  </w:pPr>
                  <w:r>
                    <w:rPr>
                      <w:rFonts w:ascii="Arial" w:eastAsia="Arial" w:hAnsi="Arial"/>
                      <w:color w:val="000000"/>
                    </w:rPr>
                    <w:t xml:space="preserve"> L31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EBFFF" w14:textId="77777777" w:rsidR="00F47528" w:rsidRDefault="003D3B9E">
                  <w:pPr>
                    <w:spacing w:after="0" w:line="240" w:lineRule="auto"/>
                  </w:pPr>
                  <w:r>
                    <w:rPr>
                      <w:rFonts w:ascii="Arial" w:eastAsia="Arial" w:hAnsi="Arial"/>
                      <w:color w:val="000000"/>
                    </w:rPr>
                    <w:t>Communication method</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86936" w14:textId="77777777" w:rsidR="00F47528" w:rsidRDefault="003D3B9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912B5" w14:textId="77777777" w:rsidR="00F47528" w:rsidRDefault="003D3B9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CF9EA5"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5E133" w14:textId="77777777" w:rsidR="00F47528" w:rsidRDefault="003D3B9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D69BF"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EA6EB" w14:textId="77777777" w:rsidR="00F47528" w:rsidRDefault="003D3B9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659D0" w14:textId="77777777" w:rsidR="00F47528" w:rsidRDefault="003D3B9E">
                  <w:pPr>
                    <w:spacing w:after="0" w:line="240" w:lineRule="auto"/>
                    <w:jc w:val="center"/>
                  </w:pPr>
                  <w:r>
                    <w:rPr>
                      <w:rFonts w:ascii="Arial" w:eastAsia="Arial" w:hAnsi="Arial"/>
                      <w:b/>
                      <w:color w:val="000000"/>
                    </w:rPr>
                    <w:t>Met</w:t>
                  </w:r>
                </w:p>
              </w:tc>
            </w:tr>
            <w:tr w:rsidR="00F47528" w14:paraId="167BBEB8"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1C6426" w14:textId="77777777" w:rsidR="00F47528" w:rsidRDefault="00F475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3AB90E" w14:textId="77777777" w:rsidR="00F47528" w:rsidRDefault="003D3B9E">
                  <w:pPr>
                    <w:spacing w:after="0" w:line="240" w:lineRule="auto"/>
                  </w:pPr>
                  <w:r>
                    <w:rPr>
                      <w:rFonts w:ascii="Arial" w:eastAsia="Arial" w:hAnsi="Arial"/>
                      <w:color w:val="000000"/>
                    </w:rPr>
                    <w:t xml:space="preserve"> L32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DA3137" w14:textId="77777777" w:rsidR="00F47528" w:rsidRDefault="003D3B9E">
                  <w:pPr>
                    <w:spacing w:after="0" w:line="240" w:lineRule="auto"/>
                  </w:pPr>
                  <w:r>
                    <w:rPr>
                      <w:rFonts w:ascii="Arial" w:eastAsia="Arial" w:hAnsi="Arial"/>
                      <w:color w:val="000000"/>
                    </w:rPr>
                    <w:t>Verbal &amp; written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EF0BC" w14:textId="77777777" w:rsidR="00F47528" w:rsidRDefault="003D3B9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6298D" w14:textId="77777777" w:rsidR="00F47528" w:rsidRDefault="003D3B9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4C41D"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467B9" w14:textId="77777777" w:rsidR="00F47528" w:rsidRDefault="003D3B9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C0039"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014048" w14:textId="77777777" w:rsidR="00F47528" w:rsidRDefault="003D3B9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0BDF21" w14:textId="77777777" w:rsidR="00F47528" w:rsidRDefault="003D3B9E">
                  <w:pPr>
                    <w:spacing w:after="0" w:line="240" w:lineRule="auto"/>
                    <w:jc w:val="center"/>
                  </w:pPr>
                  <w:r>
                    <w:rPr>
                      <w:rFonts w:ascii="Arial" w:eastAsia="Arial" w:hAnsi="Arial"/>
                      <w:b/>
                      <w:color w:val="000000"/>
                    </w:rPr>
                    <w:t>Met</w:t>
                  </w:r>
                </w:p>
              </w:tc>
            </w:tr>
            <w:tr w:rsidR="00F47528" w14:paraId="7F6B78FA"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50687F" w14:textId="77777777" w:rsidR="00F47528" w:rsidRDefault="00F475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BC586D6" w14:textId="77777777" w:rsidR="00F47528" w:rsidRDefault="003D3B9E">
                  <w:pPr>
                    <w:spacing w:after="0" w:line="240" w:lineRule="auto"/>
                  </w:pPr>
                  <w:r>
                    <w:rPr>
                      <w:rFonts w:ascii="Arial" w:eastAsia="Arial" w:hAnsi="Arial"/>
                      <w:color w:val="000000"/>
                    </w:rPr>
                    <w:t xml:space="preserve"> L37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28A26" w14:textId="77777777" w:rsidR="00F47528" w:rsidRDefault="003D3B9E">
                  <w:pPr>
                    <w:spacing w:after="0" w:line="240" w:lineRule="auto"/>
                  </w:pPr>
                  <w:r>
                    <w:rPr>
                      <w:rFonts w:ascii="Arial" w:eastAsia="Arial" w:hAnsi="Arial"/>
                      <w:color w:val="000000"/>
                    </w:rPr>
                    <w:t>Prompt treatment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A9571" w14:textId="77777777" w:rsidR="00F47528" w:rsidRDefault="003D3B9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3EE63" w14:textId="77777777" w:rsidR="00F47528" w:rsidRDefault="003D3B9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AD19BD"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15654" w14:textId="77777777" w:rsidR="00F47528" w:rsidRDefault="003D3B9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19B94C"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657D9" w14:textId="77777777" w:rsidR="00F47528" w:rsidRDefault="003D3B9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5055B" w14:textId="77777777" w:rsidR="00F47528" w:rsidRDefault="003D3B9E">
                  <w:pPr>
                    <w:spacing w:after="0" w:line="240" w:lineRule="auto"/>
                    <w:jc w:val="center"/>
                  </w:pPr>
                  <w:r>
                    <w:rPr>
                      <w:rFonts w:ascii="Arial" w:eastAsia="Arial" w:hAnsi="Arial"/>
                      <w:b/>
                      <w:color w:val="000000"/>
                    </w:rPr>
                    <w:t>Met</w:t>
                  </w:r>
                </w:p>
              </w:tc>
            </w:tr>
            <w:tr w:rsidR="00F47528" w14:paraId="01BEAB84"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0D1803" w14:textId="77777777" w:rsidR="00F47528" w:rsidRDefault="003D3B9E">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65F1B68" w14:textId="77777777" w:rsidR="00F47528" w:rsidRDefault="003D3B9E">
                  <w:pPr>
                    <w:spacing w:after="0" w:line="240" w:lineRule="auto"/>
                  </w:pPr>
                  <w:r>
                    <w:rPr>
                      <w:rFonts w:ascii="Arial" w:eastAsia="Arial" w:hAnsi="Arial"/>
                      <w:color w:val="000000"/>
                    </w:rPr>
                    <w:t xml:space="preserve"> L38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B4955" w14:textId="77777777" w:rsidR="00F47528" w:rsidRDefault="003D3B9E">
                  <w:pPr>
                    <w:spacing w:after="0" w:line="240" w:lineRule="auto"/>
                  </w:pPr>
                  <w:r>
                    <w:rPr>
                      <w:rFonts w:ascii="Arial" w:eastAsia="Arial" w:hAnsi="Arial"/>
                      <w:color w:val="000000"/>
                    </w:rPr>
                    <w:t>Physician's orders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938F0" w14:textId="77777777" w:rsidR="00F47528" w:rsidRDefault="003D3B9E">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A4115" w14:textId="77777777" w:rsidR="00F47528" w:rsidRDefault="003D3B9E">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1F79B4" w14:textId="77777777" w:rsidR="00F47528" w:rsidRDefault="003D3B9E">
                  <w:pPr>
                    <w:spacing w:after="0" w:line="240" w:lineRule="auto"/>
                    <w:jc w:val="center"/>
                  </w:pPr>
                  <w:r>
                    <w:rPr>
                      <w:rFonts w:ascii="Arial" w:eastAsia="Arial" w:hAnsi="Arial"/>
                      <w:color w:val="000000"/>
                    </w:rPr>
                    <w:t>2/2</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8CB547" w14:textId="77777777" w:rsidR="00F47528" w:rsidRDefault="00F47528">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311D3"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FABDD" w14:textId="77777777" w:rsidR="00F47528" w:rsidRDefault="003D3B9E">
                  <w:pPr>
                    <w:spacing w:after="0" w:line="240" w:lineRule="auto"/>
                    <w:jc w:val="center"/>
                  </w:pPr>
                  <w:r>
                    <w:rPr>
                      <w:rFonts w:ascii="Arial" w:eastAsia="Arial" w:hAnsi="Arial"/>
                      <w:b/>
                      <w:color w:val="000000"/>
                    </w:rPr>
                    <w:t>2/2</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90F975" w14:textId="77777777" w:rsidR="00F47528" w:rsidRDefault="003D3B9E">
                  <w:pPr>
                    <w:spacing w:after="0" w:line="240" w:lineRule="auto"/>
                    <w:jc w:val="center"/>
                  </w:pPr>
                  <w:r>
                    <w:rPr>
                      <w:rFonts w:ascii="Arial" w:eastAsia="Arial" w:hAnsi="Arial"/>
                      <w:b/>
                      <w:color w:val="000000"/>
                    </w:rPr>
                    <w:t>Met</w:t>
                  </w:r>
                </w:p>
              </w:tc>
            </w:tr>
            <w:tr w:rsidR="00F47528" w14:paraId="4FD0186B"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C6884D" w14:textId="77777777" w:rsidR="00F47528" w:rsidRDefault="00F475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D679EEE" w14:textId="77777777" w:rsidR="00F47528" w:rsidRDefault="003D3B9E">
                  <w:pPr>
                    <w:spacing w:after="0" w:line="240" w:lineRule="auto"/>
                  </w:pPr>
                  <w:r>
                    <w:rPr>
                      <w:rFonts w:ascii="Arial" w:eastAsia="Arial" w:hAnsi="Arial"/>
                      <w:color w:val="000000"/>
                    </w:rPr>
                    <w:t xml:space="preserve"> L39</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4900B3" w14:textId="77777777" w:rsidR="00F47528" w:rsidRDefault="003D3B9E">
                  <w:pPr>
                    <w:spacing w:after="0" w:line="240" w:lineRule="auto"/>
                  </w:pPr>
                  <w:r>
                    <w:rPr>
                      <w:rFonts w:ascii="Arial" w:eastAsia="Arial" w:hAnsi="Arial"/>
                      <w:color w:val="000000"/>
                    </w:rPr>
                    <w:t>Dietary requirements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C7B1E" w14:textId="77777777" w:rsidR="00F47528" w:rsidRDefault="003D3B9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BE832" w14:textId="77777777" w:rsidR="00F47528" w:rsidRDefault="003D3B9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0785C6"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4054D" w14:textId="77777777" w:rsidR="00F47528" w:rsidRDefault="003D3B9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C24EC"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D17CA7" w14:textId="77777777" w:rsidR="00F47528" w:rsidRDefault="003D3B9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7E383" w14:textId="77777777" w:rsidR="00F47528" w:rsidRDefault="003D3B9E">
                  <w:pPr>
                    <w:spacing w:after="0" w:line="240" w:lineRule="auto"/>
                    <w:jc w:val="center"/>
                  </w:pPr>
                  <w:r>
                    <w:rPr>
                      <w:rFonts w:ascii="Arial" w:eastAsia="Arial" w:hAnsi="Arial"/>
                      <w:b/>
                      <w:color w:val="000000"/>
                    </w:rPr>
                    <w:t>Met</w:t>
                  </w:r>
                </w:p>
              </w:tc>
            </w:tr>
            <w:tr w:rsidR="00F47528" w14:paraId="294B5AB1"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459636" w14:textId="77777777" w:rsidR="00F47528" w:rsidRDefault="00F475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A0918C" w14:textId="77777777" w:rsidR="00F47528" w:rsidRDefault="003D3B9E">
                  <w:pPr>
                    <w:spacing w:after="0" w:line="240" w:lineRule="auto"/>
                  </w:pPr>
                  <w:r>
                    <w:rPr>
                      <w:rFonts w:ascii="Arial" w:eastAsia="Arial" w:hAnsi="Arial"/>
                      <w:color w:val="000000"/>
                    </w:rPr>
                    <w:t xml:space="preserve"> L45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C927C" w14:textId="77777777" w:rsidR="00F47528" w:rsidRDefault="003D3B9E">
                  <w:pPr>
                    <w:spacing w:after="0" w:line="240" w:lineRule="auto"/>
                  </w:pPr>
                  <w:r>
                    <w:rPr>
                      <w:rFonts w:ascii="Arial" w:eastAsia="Arial" w:hAnsi="Arial"/>
                      <w:color w:val="000000"/>
                    </w:rPr>
                    <w:t>Medication storage</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C64CD" w14:textId="77777777" w:rsidR="00F47528" w:rsidRDefault="003D3B9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0410CB" w14:textId="77777777" w:rsidR="00F47528" w:rsidRDefault="003D3B9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5338E"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7B983" w14:textId="77777777" w:rsidR="00F47528" w:rsidRDefault="003D3B9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491C8"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99287" w14:textId="77777777" w:rsidR="00F47528" w:rsidRDefault="003D3B9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71C0A" w14:textId="77777777" w:rsidR="00F47528" w:rsidRDefault="003D3B9E">
                  <w:pPr>
                    <w:spacing w:after="0" w:line="240" w:lineRule="auto"/>
                    <w:jc w:val="center"/>
                  </w:pPr>
                  <w:r>
                    <w:rPr>
                      <w:rFonts w:ascii="Arial" w:eastAsia="Arial" w:hAnsi="Arial"/>
                      <w:b/>
                      <w:color w:val="000000"/>
                    </w:rPr>
                    <w:t>Met</w:t>
                  </w:r>
                </w:p>
              </w:tc>
            </w:tr>
            <w:tr w:rsidR="00F47528" w14:paraId="0208D5C3"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E2EE79" w14:textId="77777777" w:rsidR="00F47528" w:rsidRDefault="003D3B9E">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E37E4E" w14:textId="77777777" w:rsidR="00F47528" w:rsidRDefault="003D3B9E">
                  <w:pPr>
                    <w:spacing w:after="0" w:line="240" w:lineRule="auto"/>
                  </w:pPr>
                  <w:r>
                    <w:rPr>
                      <w:rFonts w:ascii="Arial" w:eastAsia="Arial" w:hAnsi="Arial"/>
                      <w:color w:val="000000"/>
                    </w:rPr>
                    <w:t xml:space="preserve"> L46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17B2E" w14:textId="77777777" w:rsidR="00F47528" w:rsidRDefault="003D3B9E">
                  <w:pPr>
                    <w:spacing w:after="0" w:line="240" w:lineRule="auto"/>
                  </w:pPr>
                  <w:r>
                    <w:rPr>
                      <w:rFonts w:ascii="Arial" w:eastAsia="Arial" w:hAnsi="Arial"/>
                      <w:color w:val="000000"/>
                    </w:rPr>
                    <w:t>Med. Administration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8F95DD" w14:textId="77777777" w:rsidR="00F47528" w:rsidRDefault="003D3B9E">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50665" w14:textId="77777777" w:rsidR="00F47528" w:rsidRDefault="003D3B9E">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312A1" w14:textId="77777777" w:rsidR="00F47528" w:rsidRDefault="003D3B9E">
                  <w:pPr>
                    <w:spacing w:after="0" w:line="240" w:lineRule="auto"/>
                    <w:jc w:val="center"/>
                  </w:pPr>
                  <w:r>
                    <w:rPr>
                      <w:rFonts w:ascii="Arial" w:eastAsia="Arial" w:hAnsi="Arial"/>
                      <w:color w:val="000000"/>
                    </w:rPr>
                    <w:t>2/2</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6E7E56" w14:textId="77777777" w:rsidR="00F47528" w:rsidRDefault="00F47528">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16688"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75F93" w14:textId="77777777" w:rsidR="00F47528" w:rsidRDefault="003D3B9E">
                  <w:pPr>
                    <w:spacing w:after="0" w:line="240" w:lineRule="auto"/>
                    <w:jc w:val="center"/>
                  </w:pPr>
                  <w:r>
                    <w:rPr>
                      <w:rFonts w:ascii="Arial" w:eastAsia="Arial" w:hAnsi="Arial"/>
                      <w:b/>
                      <w:color w:val="000000"/>
                    </w:rPr>
                    <w:t>2/2</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A6106" w14:textId="77777777" w:rsidR="00F47528" w:rsidRDefault="003D3B9E">
                  <w:pPr>
                    <w:spacing w:after="0" w:line="240" w:lineRule="auto"/>
                    <w:jc w:val="center"/>
                  </w:pPr>
                  <w:r>
                    <w:rPr>
                      <w:rFonts w:ascii="Arial" w:eastAsia="Arial" w:hAnsi="Arial"/>
                      <w:b/>
                      <w:color w:val="000000"/>
                    </w:rPr>
                    <w:t>Met</w:t>
                  </w:r>
                </w:p>
              </w:tc>
            </w:tr>
            <w:tr w:rsidR="00F47528" w14:paraId="31AA58FA"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FD3E42" w14:textId="77777777" w:rsidR="00F47528" w:rsidRDefault="00F475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94A2818" w14:textId="77777777" w:rsidR="00F47528" w:rsidRDefault="003D3B9E">
                  <w:pPr>
                    <w:spacing w:after="0" w:line="240" w:lineRule="auto"/>
                  </w:pPr>
                  <w:r>
                    <w:rPr>
                      <w:rFonts w:ascii="Arial" w:eastAsia="Arial" w:hAnsi="Arial"/>
                      <w:color w:val="000000"/>
                    </w:rPr>
                    <w:t xml:space="preserve"> L49</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10173" w14:textId="77777777" w:rsidR="00F47528" w:rsidRDefault="003D3B9E">
                  <w:pPr>
                    <w:spacing w:after="0" w:line="240" w:lineRule="auto"/>
                  </w:pPr>
                  <w:r>
                    <w:rPr>
                      <w:rFonts w:ascii="Arial" w:eastAsia="Arial" w:hAnsi="Arial"/>
                      <w:color w:val="000000"/>
                    </w:rPr>
                    <w:t>Informed of human rights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185B8" w14:textId="77777777" w:rsidR="00F47528" w:rsidRDefault="003D3B9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03E83E" w14:textId="77777777" w:rsidR="00F47528" w:rsidRDefault="003D3B9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16ADE"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D800B" w14:textId="77777777" w:rsidR="00F47528" w:rsidRDefault="003D3B9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60514"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DBD5D" w14:textId="77777777" w:rsidR="00F47528" w:rsidRDefault="003D3B9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965E3E" w14:textId="77777777" w:rsidR="00F47528" w:rsidRDefault="003D3B9E">
                  <w:pPr>
                    <w:spacing w:after="0" w:line="240" w:lineRule="auto"/>
                    <w:jc w:val="center"/>
                  </w:pPr>
                  <w:r>
                    <w:rPr>
                      <w:rFonts w:ascii="Arial" w:eastAsia="Arial" w:hAnsi="Arial"/>
                      <w:b/>
                      <w:color w:val="000000"/>
                    </w:rPr>
                    <w:t>Met</w:t>
                  </w:r>
                </w:p>
              </w:tc>
            </w:tr>
            <w:tr w:rsidR="00F47528" w14:paraId="7E089702"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242A3C" w14:textId="77777777" w:rsidR="00F47528" w:rsidRDefault="00F475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754192" w14:textId="77777777" w:rsidR="00F47528" w:rsidRDefault="003D3B9E">
                  <w:pPr>
                    <w:spacing w:after="0" w:line="240" w:lineRule="auto"/>
                  </w:pPr>
                  <w:r>
                    <w:rPr>
                      <w:rFonts w:ascii="Arial" w:eastAsia="Arial" w:hAnsi="Arial"/>
                      <w:color w:val="000000"/>
                    </w:rPr>
                    <w:t xml:space="preserve"> L50 (07/21)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616EF6" w14:textId="77777777" w:rsidR="00F47528" w:rsidRDefault="003D3B9E">
                  <w:pPr>
                    <w:spacing w:after="0" w:line="240" w:lineRule="auto"/>
                  </w:pPr>
                  <w:r>
                    <w:rPr>
                      <w:rFonts w:ascii="Arial" w:eastAsia="Arial" w:hAnsi="Arial"/>
                      <w:color w:val="000000"/>
                    </w:rPr>
                    <w:t>Respectful Comm.</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EA7C93" w14:textId="77777777" w:rsidR="00F47528" w:rsidRDefault="003D3B9E">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A0FDD" w14:textId="77777777" w:rsidR="00F47528" w:rsidRDefault="003D3B9E">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F5073" w14:textId="77777777" w:rsidR="00F47528" w:rsidRDefault="003D3B9E">
                  <w:pPr>
                    <w:spacing w:after="0" w:line="240" w:lineRule="auto"/>
                    <w:jc w:val="center"/>
                  </w:pPr>
                  <w:r>
                    <w:rPr>
                      <w:rFonts w:ascii="Arial" w:eastAsia="Arial" w:hAnsi="Arial"/>
                      <w:color w:val="000000"/>
                    </w:rPr>
                    <w:t>6/6</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BE2A56" w14:textId="77777777" w:rsidR="00F47528" w:rsidRDefault="00F47528">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B07EC"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BCB09" w14:textId="77777777" w:rsidR="00F47528" w:rsidRDefault="003D3B9E">
                  <w:pPr>
                    <w:spacing w:after="0" w:line="240" w:lineRule="auto"/>
                    <w:jc w:val="center"/>
                  </w:pPr>
                  <w:r>
                    <w:rPr>
                      <w:rFonts w:ascii="Arial" w:eastAsia="Arial" w:hAnsi="Arial"/>
                      <w:b/>
                      <w:color w:val="000000"/>
                    </w:rPr>
                    <w:t>6/6</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92476" w14:textId="77777777" w:rsidR="00F47528" w:rsidRDefault="003D3B9E">
                  <w:pPr>
                    <w:spacing w:after="0" w:line="240" w:lineRule="auto"/>
                    <w:jc w:val="center"/>
                  </w:pPr>
                  <w:r>
                    <w:rPr>
                      <w:rFonts w:ascii="Arial" w:eastAsia="Arial" w:hAnsi="Arial"/>
                      <w:b/>
                      <w:color w:val="000000"/>
                    </w:rPr>
                    <w:t>Met</w:t>
                  </w:r>
                </w:p>
              </w:tc>
            </w:tr>
            <w:tr w:rsidR="00F47528" w14:paraId="08A0773E"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962742" w14:textId="77777777" w:rsidR="00F47528" w:rsidRDefault="00F475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6CC872" w14:textId="77777777" w:rsidR="00F47528" w:rsidRDefault="003D3B9E">
                  <w:pPr>
                    <w:spacing w:after="0" w:line="240" w:lineRule="auto"/>
                  </w:pPr>
                  <w:r>
                    <w:rPr>
                      <w:rFonts w:ascii="Arial" w:eastAsia="Arial" w:hAnsi="Arial"/>
                      <w:color w:val="000000"/>
                    </w:rPr>
                    <w:t xml:space="preserve"> L51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2A378" w14:textId="77777777" w:rsidR="00F47528" w:rsidRDefault="003D3B9E">
                  <w:pPr>
                    <w:spacing w:after="0" w:line="240" w:lineRule="auto"/>
                  </w:pPr>
                  <w:r>
                    <w:rPr>
                      <w:rFonts w:ascii="Arial" w:eastAsia="Arial" w:hAnsi="Arial"/>
                      <w:color w:val="000000"/>
                    </w:rPr>
                    <w:t>Possessions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5F534" w14:textId="77777777" w:rsidR="00F47528" w:rsidRDefault="003D3B9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CB816" w14:textId="77777777" w:rsidR="00F47528" w:rsidRDefault="003D3B9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F08EC"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A612E8" w14:textId="77777777" w:rsidR="00F47528" w:rsidRDefault="003D3B9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051EF"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3F6D8" w14:textId="77777777" w:rsidR="00F47528" w:rsidRDefault="003D3B9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19F13" w14:textId="77777777" w:rsidR="00F47528" w:rsidRDefault="003D3B9E">
                  <w:pPr>
                    <w:spacing w:after="0" w:line="240" w:lineRule="auto"/>
                    <w:jc w:val="center"/>
                  </w:pPr>
                  <w:r>
                    <w:rPr>
                      <w:rFonts w:ascii="Arial" w:eastAsia="Arial" w:hAnsi="Arial"/>
                      <w:b/>
                      <w:color w:val="000000"/>
                    </w:rPr>
                    <w:t>Met</w:t>
                  </w:r>
                </w:p>
              </w:tc>
            </w:tr>
            <w:tr w:rsidR="00F47528" w14:paraId="73786C27"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0B491D" w14:textId="77777777" w:rsidR="00F47528" w:rsidRDefault="00F475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F008ADE" w14:textId="77777777" w:rsidR="00F47528" w:rsidRDefault="003D3B9E">
                  <w:pPr>
                    <w:spacing w:after="0" w:line="240" w:lineRule="auto"/>
                  </w:pPr>
                  <w:r>
                    <w:rPr>
                      <w:rFonts w:ascii="Arial" w:eastAsia="Arial" w:hAnsi="Arial"/>
                      <w:color w:val="000000"/>
                    </w:rPr>
                    <w:t xml:space="preserve"> L52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C3C5F" w14:textId="77777777" w:rsidR="00F47528" w:rsidRDefault="003D3B9E">
                  <w:pPr>
                    <w:spacing w:after="0" w:line="240" w:lineRule="auto"/>
                  </w:pPr>
                  <w:r>
                    <w:rPr>
                      <w:rFonts w:ascii="Arial" w:eastAsia="Arial" w:hAnsi="Arial"/>
                      <w:color w:val="000000"/>
                    </w:rPr>
                    <w:t>Phone calls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04B432" w14:textId="77777777" w:rsidR="00F47528" w:rsidRDefault="003D3B9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1B809" w14:textId="77777777" w:rsidR="00F47528" w:rsidRDefault="003D3B9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7DEAE4"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8FA74" w14:textId="77777777" w:rsidR="00F47528" w:rsidRDefault="003D3B9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9D14E0"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69BF6" w14:textId="77777777" w:rsidR="00F47528" w:rsidRDefault="003D3B9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9E3E5" w14:textId="77777777" w:rsidR="00F47528" w:rsidRDefault="003D3B9E">
                  <w:pPr>
                    <w:spacing w:after="0" w:line="240" w:lineRule="auto"/>
                    <w:jc w:val="center"/>
                  </w:pPr>
                  <w:r>
                    <w:rPr>
                      <w:rFonts w:ascii="Arial" w:eastAsia="Arial" w:hAnsi="Arial"/>
                      <w:b/>
                      <w:color w:val="000000"/>
                    </w:rPr>
                    <w:t>Met</w:t>
                  </w:r>
                </w:p>
              </w:tc>
            </w:tr>
            <w:tr w:rsidR="00F47528" w14:paraId="1A7E2D1F"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DA1B90" w14:textId="77777777" w:rsidR="00F47528" w:rsidRDefault="00F475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605161" w14:textId="77777777" w:rsidR="00F47528" w:rsidRDefault="003D3B9E">
                  <w:pPr>
                    <w:spacing w:after="0" w:line="240" w:lineRule="auto"/>
                  </w:pPr>
                  <w:r>
                    <w:rPr>
                      <w:rFonts w:ascii="Arial" w:eastAsia="Arial" w:hAnsi="Arial"/>
                      <w:color w:val="000000"/>
                    </w:rPr>
                    <w:t xml:space="preserve"> L54 (07/21)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1EF000" w14:textId="77777777" w:rsidR="00F47528" w:rsidRDefault="003D3B9E">
                  <w:pPr>
                    <w:spacing w:after="0" w:line="240" w:lineRule="auto"/>
                  </w:pPr>
                  <w:r>
                    <w:rPr>
                      <w:rFonts w:ascii="Arial" w:eastAsia="Arial" w:hAnsi="Arial"/>
                      <w:color w:val="000000"/>
                    </w:rPr>
                    <w:t>Privacy</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9E9D9" w14:textId="77777777" w:rsidR="00F47528" w:rsidRDefault="003D3B9E">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CE601" w14:textId="77777777" w:rsidR="00F47528" w:rsidRDefault="003D3B9E">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06DDF" w14:textId="77777777" w:rsidR="00F47528" w:rsidRDefault="003D3B9E">
                  <w:pPr>
                    <w:spacing w:after="0" w:line="240" w:lineRule="auto"/>
                    <w:jc w:val="center"/>
                  </w:pPr>
                  <w:r>
                    <w:rPr>
                      <w:rFonts w:ascii="Arial" w:eastAsia="Arial" w:hAnsi="Arial"/>
                      <w:color w:val="000000"/>
                    </w:rPr>
                    <w:t>6/6</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3DA5D" w14:textId="77777777" w:rsidR="00F47528" w:rsidRDefault="00F47528">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D1BEC"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4E30E" w14:textId="77777777" w:rsidR="00F47528" w:rsidRDefault="003D3B9E">
                  <w:pPr>
                    <w:spacing w:after="0" w:line="240" w:lineRule="auto"/>
                    <w:jc w:val="center"/>
                  </w:pPr>
                  <w:r>
                    <w:rPr>
                      <w:rFonts w:ascii="Arial" w:eastAsia="Arial" w:hAnsi="Arial"/>
                      <w:b/>
                      <w:color w:val="000000"/>
                    </w:rPr>
                    <w:t>6/6</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78460" w14:textId="77777777" w:rsidR="00F47528" w:rsidRDefault="003D3B9E">
                  <w:pPr>
                    <w:spacing w:after="0" w:line="240" w:lineRule="auto"/>
                    <w:jc w:val="center"/>
                  </w:pPr>
                  <w:r>
                    <w:rPr>
                      <w:rFonts w:ascii="Arial" w:eastAsia="Arial" w:hAnsi="Arial"/>
                      <w:b/>
                      <w:color w:val="000000"/>
                    </w:rPr>
                    <w:t>Met</w:t>
                  </w:r>
                </w:p>
              </w:tc>
            </w:tr>
            <w:tr w:rsidR="00F47528" w14:paraId="539B581B"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95B45B" w14:textId="77777777" w:rsidR="00F47528" w:rsidRDefault="00F475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350CCF" w14:textId="77777777" w:rsidR="00F47528" w:rsidRDefault="003D3B9E">
                  <w:pPr>
                    <w:spacing w:after="0" w:line="240" w:lineRule="auto"/>
                  </w:pPr>
                  <w:r>
                    <w:rPr>
                      <w:rFonts w:ascii="Arial" w:eastAsia="Arial" w:hAnsi="Arial"/>
                      <w:color w:val="000000"/>
                    </w:rPr>
                    <w:t xml:space="preserve"> L55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391D85" w14:textId="77777777" w:rsidR="00F47528" w:rsidRDefault="003D3B9E">
                  <w:pPr>
                    <w:spacing w:after="0" w:line="240" w:lineRule="auto"/>
                  </w:pPr>
                  <w:r>
                    <w:rPr>
                      <w:rFonts w:ascii="Arial" w:eastAsia="Arial" w:hAnsi="Arial"/>
                      <w:color w:val="000000"/>
                    </w:rPr>
                    <w:t>Informed consent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E3342" w14:textId="77777777" w:rsidR="00F47528" w:rsidRDefault="003D3B9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150CD" w14:textId="77777777" w:rsidR="00F47528" w:rsidRDefault="003D3B9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5C2E7"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8310A1" w14:textId="77777777" w:rsidR="00F47528" w:rsidRDefault="003D3B9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1BBDD"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10327" w14:textId="77777777" w:rsidR="00F47528" w:rsidRDefault="003D3B9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297EE" w14:textId="77777777" w:rsidR="00F47528" w:rsidRDefault="003D3B9E">
                  <w:pPr>
                    <w:spacing w:after="0" w:line="240" w:lineRule="auto"/>
                    <w:jc w:val="center"/>
                  </w:pPr>
                  <w:r>
                    <w:rPr>
                      <w:rFonts w:ascii="Arial" w:eastAsia="Arial" w:hAnsi="Arial"/>
                      <w:b/>
                      <w:color w:val="000000"/>
                    </w:rPr>
                    <w:t>Met</w:t>
                  </w:r>
                </w:p>
              </w:tc>
            </w:tr>
            <w:tr w:rsidR="00F47528" w14:paraId="73CA4BC8"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8FEB10" w14:textId="77777777" w:rsidR="00F47528" w:rsidRDefault="00F475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3983D3" w14:textId="77777777" w:rsidR="00F47528" w:rsidRDefault="003D3B9E">
                  <w:pPr>
                    <w:spacing w:after="0" w:line="240" w:lineRule="auto"/>
                  </w:pPr>
                  <w:r>
                    <w:rPr>
                      <w:rFonts w:ascii="Arial" w:eastAsia="Arial" w:hAnsi="Arial"/>
                      <w:color w:val="000000"/>
                    </w:rPr>
                    <w:t xml:space="preserve"> L63</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32CA3" w14:textId="77777777" w:rsidR="00F47528" w:rsidRDefault="003D3B9E">
                  <w:pPr>
                    <w:spacing w:after="0" w:line="240" w:lineRule="auto"/>
                  </w:pPr>
                  <w:r>
                    <w:rPr>
                      <w:rFonts w:ascii="Arial" w:eastAsia="Arial" w:hAnsi="Arial"/>
                      <w:color w:val="000000"/>
                    </w:rPr>
                    <w:t>Med. treatment plan form</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45424" w14:textId="77777777" w:rsidR="00F47528" w:rsidRDefault="003D3B9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CA446" w14:textId="77777777" w:rsidR="00F47528" w:rsidRDefault="003D3B9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6D7F0"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B6E91A" w14:textId="77777777" w:rsidR="00F47528" w:rsidRDefault="003D3B9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97F42"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3E7B6" w14:textId="77777777" w:rsidR="00F47528" w:rsidRDefault="003D3B9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CF7C7" w14:textId="77777777" w:rsidR="00F47528" w:rsidRDefault="003D3B9E">
                  <w:pPr>
                    <w:spacing w:after="0" w:line="240" w:lineRule="auto"/>
                    <w:jc w:val="center"/>
                  </w:pPr>
                  <w:r>
                    <w:rPr>
                      <w:rFonts w:ascii="Arial" w:eastAsia="Arial" w:hAnsi="Arial"/>
                      <w:b/>
                      <w:color w:val="000000"/>
                    </w:rPr>
                    <w:t>Met</w:t>
                  </w:r>
                </w:p>
              </w:tc>
            </w:tr>
            <w:tr w:rsidR="00F47528" w14:paraId="1888BCF1"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2CA243A" w14:textId="77777777" w:rsidR="00F47528" w:rsidRDefault="00F475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DCA68E" w14:textId="77777777" w:rsidR="00F47528" w:rsidRDefault="003D3B9E">
                  <w:pPr>
                    <w:spacing w:after="0" w:line="240" w:lineRule="auto"/>
                  </w:pPr>
                  <w:r>
                    <w:rPr>
                      <w:rFonts w:ascii="Arial" w:eastAsia="Arial" w:hAnsi="Arial"/>
                      <w:color w:val="000000"/>
                    </w:rPr>
                    <w:t xml:space="preserve"> L64</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E5521" w14:textId="77777777" w:rsidR="00F47528" w:rsidRDefault="003D3B9E">
                  <w:pPr>
                    <w:spacing w:after="0" w:line="240" w:lineRule="auto"/>
                  </w:pPr>
                  <w:r>
                    <w:rPr>
                      <w:rFonts w:ascii="Arial" w:eastAsia="Arial" w:hAnsi="Arial"/>
                      <w:color w:val="000000"/>
                    </w:rPr>
                    <w:t xml:space="preserve">Med. treatment plan </w:t>
                  </w:r>
                  <w:r>
                    <w:rPr>
                      <w:rFonts w:ascii="Arial" w:eastAsia="Arial" w:hAnsi="Arial"/>
                      <w:color w:val="000000"/>
                    </w:rPr>
                    <w:lastRenderedPageBreak/>
                    <w:t>rev.</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487AA" w14:textId="77777777" w:rsidR="00F47528" w:rsidRDefault="003D3B9E">
                  <w:pPr>
                    <w:spacing w:after="0" w:line="240" w:lineRule="auto"/>
                    <w:jc w:val="center"/>
                  </w:pPr>
                  <w:r>
                    <w:rPr>
                      <w:rFonts w:ascii="Arial" w:eastAsia="Arial" w:hAnsi="Arial"/>
                      <w:color w:val="000000"/>
                    </w:rPr>
                    <w:lastRenderedPageBreak/>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1552D5" w14:textId="77777777" w:rsidR="00F47528" w:rsidRDefault="003D3B9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7998F"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AD72C" w14:textId="77777777" w:rsidR="00F47528" w:rsidRDefault="003D3B9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CD6CC1"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D203AC" w14:textId="77777777" w:rsidR="00F47528" w:rsidRDefault="003D3B9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3DC57" w14:textId="77777777" w:rsidR="00F47528" w:rsidRDefault="003D3B9E">
                  <w:pPr>
                    <w:spacing w:after="0" w:line="240" w:lineRule="auto"/>
                    <w:jc w:val="center"/>
                  </w:pPr>
                  <w:r>
                    <w:rPr>
                      <w:rFonts w:ascii="Arial" w:eastAsia="Arial" w:hAnsi="Arial"/>
                      <w:b/>
                      <w:color w:val="000000"/>
                    </w:rPr>
                    <w:t>Met</w:t>
                  </w:r>
                </w:p>
              </w:tc>
            </w:tr>
            <w:tr w:rsidR="00F47528" w14:paraId="352BEF77"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C51A07" w14:textId="77777777" w:rsidR="00F47528" w:rsidRDefault="00F475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846C64" w14:textId="77777777" w:rsidR="00F47528" w:rsidRDefault="003D3B9E">
                  <w:pPr>
                    <w:spacing w:after="0" w:line="240" w:lineRule="auto"/>
                  </w:pPr>
                  <w:r>
                    <w:rPr>
                      <w:rFonts w:ascii="Arial" w:eastAsia="Arial" w:hAnsi="Arial"/>
                      <w:color w:val="000000"/>
                    </w:rPr>
                    <w:t xml:space="preserve"> L67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EF6BE" w14:textId="77777777" w:rsidR="00F47528" w:rsidRDefault="003D3B9E">
                  <w:pPr>
                    <w:spacing w:after="0" w:line="240" w:lineRule="auto"/>
                  </w:pPr>
                  <w:r>
                    <w:rPr>
                      <w:rFonts w:ascii="Arial" w:eastAsia="Arial" w:hAnsi="Arial"/>
                      <w:color w:val="000000"/>
                    </w:rPr>
                    <w:t>Money mgmt. plan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8CBCA1" w14:textId="77777777" w:rsidR="00F47528" w:rsidRDefault="003D3B9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D2BA8" w14:textId="77777777" w:rsidR="00F47528" w:rsidRDefault="003D3B9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F0843B"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D87C1" w14:textId="77777777" w:rsidR="00F47528" w:rsidRDefault="003D3B9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DB30F"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6B05EA" w14:textId="77777777" w:rsidR="00F47528" w:rsidRDefault="003D3B9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EB614" w14:textId="77777777" w:rsidR="00F47528" w:rsidRDefault="003D3B9E">
                  <w:pPr>
                    <w:spacing w:after="0" w:line="240" w:lineRule="auto"/>
                    <w:jc w:val="center"/>
                  </w:pPr>
                  <w:r>
                    <w:rPr>
                      <w:rFonts w:ascii="Arial" w:eastAsia="Arial" w:hAnsi="Arial"/>
                      <w:b/>
                      <w:color w:val="000000"/>
                    </w:rPr>
                    <w:t>Met</w:t>
                  </w:r>
                </w:p>
              </w:tc>
            </w:tr>
            <w:tr w:rsidR="00F47528" w14:paraId="28A5879D"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8E65AB" w14:textId="77777777" w:rsidR="00F47528" w:rsidRDefault="00F475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DF4F39" w14:textId="77777777" w:rsidR="00F47528" w:rsidRDefault="003D3B9E">
                  <w:pPr>
                    <w:spacing w:after="0" w:line="240" w:lineRule="auto"/>
                  </w:pPr>
                  <w:r>
                    <w:rPr>
                      <w:rFonts w:ascii="Arial" w:eastAsia="Arial" w:hAnsi="Arial"/>
                      <w:color w:val="000000"/>
                    </w:rPr>
                    <w:t xml:space="preserve"> L68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EF3285" w14:textId="77777777" w:rsidR="00F47528" w:rsidRDefault="003D3B9E">
                  <w:pPr>
                    <w:spacing w:after="0" w:line="240" w:lineRule="auto"/>
                  </w:pPr>
                  <w:r>
                    <w:rPr>
                      <w:rFonts w:ascii="Arial" w:eastAsia="Arial" w:hAnsi="Arial"/>
                      <w:color w:val="000000"/>
                    </w:rPr>
                    <w:t>Funds expenditure</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1F90D" w14:textId="77777777" w:rsidR="00F47528" w:rsidRDefault="003D3B9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C2E4E" w14:textId="77777777" w:rsidR="00F47528" w:rsidRDefault="003D3B9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94438"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B0909" w14:textId="77777777" w:rsidR="00F47528" w:rsidRDefault="003D3B9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67F4D"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9E8F6E" w14:textId="77777777" w:rsidR="00F47528" w:rsidRDefault="003D3B9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13C5D" w14:textId="77777777" w:rsidR="00F47528" w:rsidRDefault="003D3B9E">
                  <w:pPr>
                    <w:spacing w:after="0" w:line="240" w:lineRule="auto"/>
                    <w:jc w:val="center"/>
                  </w:pPr>
                  <w:r>
                    <w:rPr>
                      <w:rFonts w:ascii="Arial" w:eastAsia="Arial" w:hAnsi="Arial"/>
                      <w:b/>
                      <w:color w:val="000000"/>
                    </w:rPr>
                    <w:t>Met</w:t>
                  </w:r>
                </w:p>
              </w:tc>
            </w:tr>
            <w:tr w:rsidR="00F47528" w14:paraId="50D7CC86"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5064FA" w14:textId="77777777" w:rsidR="00F47528" w:rsidRDefault="00F475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3ECDF2" w14:textId="77777777" w:rsidR="00F47528" w:rsidRDefault="003D3B9E">
                  <w:pPr>
                    <w:spacing w:after="0" w:line="240" w:lineRule="auto"/>
                  </w:pPr>
                  <w:r>
                    <w:rPr>
                      <w:rFonts w:ascii="Arial" w:eastAsia="Arial" w:hAnsi="Arial"/>
                      <w:color w:val="000000"/>
                    </w:rPr>
                    <w:t xml:space="preserve"> L69</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6F91F5" w14:textId="77777777" w:rsidR="00F47528" w:rsidRDefault="003D3B9E">
                  <w:pPr>
                    <w:spacing w:after="0" w:line="240" w:lineRule="auto"/>
                  </w:pPr>
                  <w:r>
                    <w:rPr>
                      <w:rFonts w:ascii="Arial" w:eastAsia="Arial" w:hAnsi="Arial"/>
                      <w:color w:val="000000"/>
                    </w:rPr>
                    <w:t>Expenditure tracking</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F4411" w14:textId="77777777" w:rsidR="00F47528" w:rsidRDefault="003D3B9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2EE68" w14:textId="77777777" w:rsidR="00F47528" w:rsidRDefault="003D3B9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0E865"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8031A5" w14:textId="77777777" w:rsidR="00F47528" w:rsidRDefault="003D3B9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D87AB"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A875B" w14:textId="77777777" w:rsidR="00F47528" w:rsidRDefault="003D3B9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79EE6" w14:textId="77777777" w:rsidR="00F47528" w:rsidRDefault="003D3B9E">
                  <w:pPr>
                    <w:spacing w:after="0" w:line="240" w:lineRule="auto"/>
                    <w:jc w:val="center"/>
                  </w:pPr>
                  <w:r>
                    <w:rPr>
                      <w:rFonts w:ascii="Arial" w:eastAsia="Arial" w:hAnsi="Arial"/>
                      <w:b/>
                      <w:color w:val="000000"/>
                    </w:rPr>
                    <w:t>Met</w:t>
                  </w:r>
                </w:p>
              </w:tc>
            </w:tr>
            <w:tr w:rsidR="00F47528" w14:paraId="4B334717"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CE0AE6" w14:textId="77777777" w:rsidR="00F47528" w:rsidRDefault="00F475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84C157" w14:textId="77777777" w:rsidR="00F47528" w:rsidRDefault="003D3B9E">
                  <w:pPr>
                    <w:spacing w:after="0" w:line="240" w:lineRule="auto"/>
                  </w:pPr>
                  <w:r>
                    <w:rPr>
                      <w:rFonts w:ascii="Arial" w:eastAsia="Arial" w:hAnsi="Arial"/>
                      <w:color w:val="000000"/>
                    </w:rPr>
                    <w:t xml:space="preserve"> L77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A11C1" w14:textId="77777777" w:rsidR="00F47528" w:rsidRDefault="003D3B9E">
                  <w:pPr>
                    <w:spacing w:after="0" w:line="240" w:lineRule="auto"/>
                  </w:pPr>
                  <w:r>
                    <w:rPr>
                      <w:rFonts w:ascii="Arial" w:eastAsia="Arial" w:hAnsi="Arial"/>
                      <w:color w:val="000000"/>
                    </w:rPr>
                    <w:t>Unique needs training</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80037" w14:textId="77777777" w:rsidR="00F47528" w:rsidRDefault="003D3B9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7D156C" w14:textId="77777777" w:rsidR="00F47528" w:rsidRDefault="003D3B9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ABA919"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830E42" w14:textId="77777777" w:rsidR="00F47528" w:rsidRDefault="003D3B9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6BC4B"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23334" w14:textId="77777777" w:rsidR="00F47528" w:rsidRDefault="003D3B9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3474E" w14:textId="77777777" w:rsidR="00F47528" w:rsidRDefault="003D3B9E">
                  <w:pPr>
                    <w:spacing w:after="0" w:line="240" w:lineRule="auto"/>
                    <w:jc w:val="center"/>
                  </w:pPr>
                  <w:r>
                    <w:rPr>
                      <w:rFonts w:ascii="Arial" w:eastAsia="Arial" w:hAnsi="Arial"/>
                      <w:b/>
                      <w:color w:val="000000"/>
                    </w:rPr>
                    <w:t>Met</w:t>
                  </w:r>
                </w:p>
              </w:tc>
            </w:tr>
            <w:tr w:rsidR="00F47528" w14:paraId="6C78F235"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3B0956" w14:textId="77777777" w:rsidR="00F47528" w:rsidRDefault="00F475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8E1E2C3" w14:textId="77777777" w:rsidR="00F47528" w:rsidRDefault="003D3B9E">
                  <w:pPr>
                    <w:spacing w:after="0" w:line="240" w:lineRule="auto"/>
                  </w:pPr>
                  <w:r>
                    <w:rPr>
                      <w:rFonts w:ascii="Arial" w:eastAsia="Arial" w:hAnsi="Arial"/>
                      <w:color w:val="000000"/>
                    </w:rPr>
                    <w:t xml:space="preserve"> L78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5275C" w14:textId="77777777" w:rsidR="00F47528" w:rsidRDefault="003D3B9E">
                  <w:pPr>
                    <w:spacing w:after="0" w:line="240" w:lineRule="auto"/>
                  </w:pPr>
                  <w:r>
                    <w:rPr>
                      <w:rFonts w:ascii="Arial" w:eastAsia="Arial" w:hAnsi="Arial"/>
                      <w:color w:val="000000"/>
                    </w:rPr>
                    <w:t>Restrictive Int. Training</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3CA11" w14:textId="77777777" w:rsidR="00F47528" w:rsidRDefault="003D3B9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EBB941" w14:textId="77777777" w:rsidR="00F47528" w:rsidRDefault="003D3B9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ECC99"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C0F8F" w14:textId="77777777" w:rsidR="00F47528" w:rsidRDefault="003D3B9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D8BBC"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67A46" w14:textId="77777777" w:rsidR="00F47528" w:rsidRDefault="003D3B9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8D9423" w14:textId="77777777" w:rsidR="00F47528" w:rsidRDefault="003D3B9E">
                  <w:pPr>
                    <w:spacing w:after="0" w:line="240" w:lineRule="auto"/>
                    <w:jc w:val="center"/>
                  </w:pPr>
                  <w:r>
                    <w:rPr>
                      <w:rFonts w:ascii="Arial" w:eastAsia="Arial" w:hAnsi="Arial"/>
                      <w:b/>
                      <w:color w:val="000000"/>
                    </w:rPr>
                    <w:t>Met</w:t>
                  </w:r>
                </w:p>
              </w:tc>
            </w:tr>
            <w:tr w:rsidR="00F47528" w14:paraId="189E1CD7"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F0BFE1" w14:textId="77777777" w:rsidR="00F47528" w:rsidRDefault="00F475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FE18D9" w14:textId="77777777" w:rsidR="00F47528" w:rsidRDefault="003D3B9E">
                  <w:pPr>
                    <w:spacing w:after="0" w:line="240" w:lineRule="auto"/>
                  </w:pPr>
                  <w:r>
                    <w:rPr>
                      <w:rFonts w:ascii="Arial" w:eastAsia="Arial" w:hAnsi="Arial"/>
                      <w:color w:val="000000"/>
                    </w:rPr>
                    <w:t xml:space="preserve"> L79</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0BE4EC" w14:textId="77777777" w:rsidR="00F47528" w:rsidRDefault="003D3B9E">
                  <w:pPr>
                    <w:spacing w:after="0" w:line="240" w:lineRule="auto"/>
                  </w:pPr>
                  <w:r>
                    <w:rPr>
                      <w:rFonts w:ascii="Arial" w:eastAsia="Arial" w:hAnsi="Arial"/>
                      <w:color w:val="000000"/>
                    </w:rPr>
                    <w:t>Restraint training</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9EC07" w14:textId="77777777" w:rsidR="00F47528" w:rsidRDefault="003D3B9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0AE86" w14:textId="77777777" w:rsidR="00F47528" w:rsidRDefault="003D3B9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40653"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A3681C" w14:textId="77777777" w:rsidR="00F47528" w:rsidRDefault="003D3B9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DB85D"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6987C" w14:textId="77777777" w:rsidR="00F47528" w:rsidRDefault="003D3B9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49893" w14:textId="77777777" w:rsidR="00F47528" w:rsidRDefault="003D3B9E">
                  <w:pPr>
                    <w:spacing w:after="0" w:line="240" w:lineRule="auto"/>
                    <w:jc w:val="center"/>
                  </w:pPr>
                  <w:r>
                    <w:rPr>
                      <w:rFonts w:ascii="Arial" w:eastAsia="Arial" w:hAnsi="Arial"/>
                      <w:b/>
                      <w:color w:val="000000"/>
                    </w:rPr>
                    <w:t>Met</w:t>
                  </w:r>
                </w:p>
              </w:tc>
            </w:tr>
            <w:tr w:rsidR="00F47528" w14:paraId="1347728B"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C52AFE" w14:textId="77777777" w:rsidR="00F47528" w:rsidRDefault="00F475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0EFF4F" w14:textId="77777777" w:rsidR="00F47528" w:rsidRDefault="003D3B9E">
                  <w:pPr>
                    <w:spacing w:after="0" w:line="240" w:lineRule="auto"/>
                  </w:pPr>
                  <w:r>
                    <w:rPr>
                      <w:rFonts w:ascii="Arial" w:eastAsia="Arial" w:hAnsi="Arial"/>
                      <w:color w:val="000000"/>
                    </w:rPr>
                    <w:t xml:space="preserve"> L80</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65338C" w14:textId="77777777" w:rsidR="00F47528" w:rsidRDefault="003D3B9E">
                  <w:pPr>
                    <w:spacing w:after="0" w:line="240" w:lineRule="auto"/>
                  </w:pPr>
                  <w:r>
                    <w:rPr>
                      <w:rFonts w:ascii="Arial" w:eastAsia="Arial" w:hAnsi="Arial"/>
                      <w:color w:val="000000"/>
                    </w:rPr>
                    <w:t>Symptoms of illness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773E07" w14:textId="77777777" w:rsidR="00F47528" w:rsidRDefault="003D3B9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366EA" w14:textId="77777777" w:rsidR="00F47528" w:rsidRDefault="003D3B9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FE6B7"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2CDCD" w14:textId="77777777" w:rsidR="00F47528" w:rsidRDefault="003D3B9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BE0AB7"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DCEC5" w14:textId="77777777" w:rsidR="00F47528" w:rsidRDefault="003D3B9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E22F90" w14:textId="77777777" w:rsidR="00F47528" w:rsidRDefault="003D3B9E">
                  <w:pPr>
                    <w:spacing w:after="0" w:line="240" w:lineRule="auto"/>
                    <w:jc w:val="center"/>
                  </w:pPr>
                  <w:r>
                    <w:rPr>
                      <w:rFonts w:ascii="Arial" w:eastAsia="Arial" w:hAnsi="Arial"/>
                      <w:b/>
                      <w:color w:val="000000"/>
                    </w:rPr>
                    <w:t>Met</w:t>
                  </w:r>
                </w:p>
              </w:tc>
            </w:tr>
            <w:tr w:rsidR="00F47528" w14:paraId="02128508"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02000F" w14:textId="77777777" w:rsidR="00F47528" w:rsidRDefault="00F475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C916D0" w14:textId="77777777" w:rsidR="00F47528" w:rsidRDefault="003D3B9E">
                  <w:pPr>
                    <w:spacing w:after="0" w:line="240" w:lineRule="auto"/>
                  </w:pPr>
                  <w:r>
                    <w:rPr>
                      <w:rFonts w:ascii="Arial" w:eastAsia="Arial" w:hAnsi="Arial"/>
                      <w:color w:val="000000"/>
                    </w:rPr>
                    <w:t xml:space="preserve"> L81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D21D2" w14:textId="77777777" w:rsidR="00F47528" w:rsidRDefault="003D3B9E">
                  <w:pPr>
                    <w:spacing w:after="0" w:line="240" w:lineRule="auto"/>
                  </w:pPr>
                  <w:r>
                    <w:rPr>
                      <w:rFonts w:ascii="Arial" w:eastAsia="Arial" w:hAnsi="Arial"/>
                      <w:color w:val="000000"/>
                    </w:rPr>
                    <w:t>Medical emergency</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76395" w14:textId="77777777" w:rsidR="00F47528" w:rsidRDefault="003D3B9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4335B" w14:textId="77777777" w:rsidR="00F47528" w:rsidRDefault="003D3B9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2F703"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AF679" w14:textId="77777777" w:rsidR="00F47528" w:rsidRDefault="003D3B9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0E4544"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41C37" w14:textId="77777777" w:rsidR="00F47528" w:rsidRDefault="003D3B9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B5401" w14:textId="77777777" w:rsidR="00F47528" w:rsidRDefault="003D3B9E">
                  <w:pPr>
                    <w:spacing w:after="0" w:line="240" w:lineRule="auto"/>
                    <w:jc w:val="center"/>
                  </w:pPr>
                  <w:r>
                    <w:rPr>
                      <w:rFonts w:ascii="Arial" w:eastAsia="Arial" w:hAnsi="Arial"/>
                      <w:b/>
                      <w:color w:val="000000"/>
                    </w:rPr>
                    <w:t>Met</w:t>
                  </w:r>
                </w:p>
              </w:tc>
            </w:tr>
            <w:tr w:rsidR="00F47528" w14:paraId="5CC95D4A"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862F24" w14:textId="77777777" w:rsidR="00F47528" w:rsidRDefault="003D3B9E">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CB4A81" w14:textId="77777777" w:rsidR="00F47528" w:rsidRDefault="003D3B9E">
                  <w:pPr>
                    <w:spacing w:after="0" w:line="240" w:lineRule="auto"/>
                  </w:pPr>
                  <w:r>
                    <w:rPr>
                      <w:rFonts w:ascii="Arial" w:eastAsia="Arial" w:hAnsi="Arial"/>
                      <w:color w:val="000000"/>
                    </w:rPr>
                    <w:t xml:space="preserve"> L82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5F9D9" w14:textId="77777777" w:rsidR="00F47528" w:rsidRDefault="003D3B9E">
                  <w:pPr>
                    <w:spacing w:after="0" w:line="240" w:lineRule="auto"/>
                  </w:pPr>
                  <w:r>
                    <w:rPr>
                      <w:rFonts w:ascii="Arial" w:eastAsia="Arial" w:hAnsi="Arial"/>
                      <w:color w:val="000000"/>
                    </w:rPr>
                    <w:t>Medication admin.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EE283" w14:textId="77777777" w:rsidR="00F47528" w:rsidRDefault="003D3B9E">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C4658D" w14:textId="77777777" w:rsidR="00F47528" w:rsidRDefault="003D3B9E">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8A146" w14:textId="77777777" w:rsidR="00F47528" w:rsidRDefault="003D3B9E">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FC61B" w14:textId="77777777" w:rsidR="00F47528" w:rsidRDefault="00F47528">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FE52D"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7FAB7" w14:textId="77777777" w:rsidR="00F47528" w:rsidRDefault="003D3B9E">
                  <w:pPr>
                    <w:spacing w:after="0" w:line="240" w:lineRule="auto"/>
                    <w:jc w:val="center"/>
                  </w:pPr>
                  <w:r>
                    <w:rPr>
                      <w:rFonts w:ascii="Arial" w:eastAsia="Arial" w:hAnsi="Arial"/>
                      <w:b/>
                      <w:color w:val="000000"/>
                    </w:rPr>
                    <w:t>1/1</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A12A0" w14:textId="77777777" w:rsidR="00F47528" w:rsidRDefault="003D3B9E">
                  <w:pPr>
                    <w:spacing w:after="0" w:line="240" w:lineRule="auto"/>
                    <w:jc w:val="center"/>
                  </w:pPr>
                  <w:r>
                    <w:rPr>
                      <w:rFonts w:ascii="Arial" w:eastAsia="Arial" w:hAnsi="Arial"/>
                      <w:b/>
                      <w:color w:val="000000"/>
                    </w:rPr>
                    <w:t>Met</w:t>
                  </w:r>
                </w:p>
              </w:tc>
            </w:tr>
            <w:tr w:rsidR="00F47528" w14:paraId="425AFD68"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40CBF91" w14:textId="77777777" w:rsidR="00F47528" w:rsidRDefault="00F475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1DF5CA" w14:textId="77777777" w:rsidR="00F47528" w:rsidRDefault="003D3B9E">
                  <w:pPr>
                    <w:spacing w:after="0" w:line="240" w:lineRule="auto"/>
                  </w:pPr>
                  <w:r>
                    <w:rPr>
                      <w:rFonts w:ascii="Arial" w:eastAsia="Arial" w:hAnsi="Arial"/>
                      <w:color w:val="000000"/>
                    </w:rPr>
                    <w:t xml:space="preserve"> L84</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B3799" w14:textId="77777777" w:rsidR="00F47528" w:rsidRDefault="003D3B9E">
                  <w:pPr>
                    <w:spacing w:after="0" w:line="240" w:lineRule="auto"/>
                  </w:pPr>
                  <w:r>
                    <w:rPr>
                      <w:rFonts w:ascii="Arial" w:eastAsia="Arial" w:hAnsi="Arial"/>
                      <w:color w:val="000000"/>
                    </w:rPr>
                    <w:t>Health protect. Training</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0D408" w14:textId="77777777" w:rsidR="00F47528" w:rsidRDefault="003D3B9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2FC84" w14:textId="77777777" w:rsidR="00F47528" w:rsidRDefault="003D3B9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6E23FA"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67075D" w14:textId="77777777" w:rsidR="00F47528" w:rsidRDefault="003D3B9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23095"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EAE01" w14:textId="77777777" w:rsidR="00F47528" w:rsidRDefault="003D3B9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6348F" w14:textId="77777777" w:rsidR="00F47528" w:rsidRDefault="003D3B9E">
                  <w:pPr>
                    <w:spacing w:after="0" w:line="240" w:lineRule="auto"/>
                    <w:jc w:val="center"/>
                  </w:pPr>
                  <w:r>
                    <w:rPr>
                      <w:rFonts w:ascii="Arial" w:eastAsia="Arial" w:hAnsi="Arial"/>
                      <w:b/>
                      <w:color w:val="000000"/>
                    </w:rPr>
                    <w:t>Met</w:t>
                  </w:r>
                </w:p>
              </w:tc>
            </w:tr>
            <w:tr w:rsidR="00F47528" w14:paraId="0AE12629"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B8661C" w14:textId="77777777" w:rsidR="00F47528" w:rsidRDefault="00F475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8320628" w14:textId="77777777" w:rsidR="00F47528" w:rsidRDefault="003D3B9E">
                  <w:pPr>
                    <w:spacing w:after="0" w:line="240" w:lineRule="auto"/>
                  </w:pPr>
                  <w:r>
                    <w:rPr>
                      <w:rFonts w:ascii="Arial" w:eastAsia="Arial" w:hAnsi="Arial"/>
                      <w:color w:val="000000"/>
                    </w:rPr>
                    <w:t xml:space="preserve"> L85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2F908" w14:textId="77777777" w:rsidR="00F47528" w:rsidRDefault="003D3B9E">
                  <w:pPr>
                    <w:spacing w:after="0" w:line="240" w:lineRule="auto"/>
                  </w:pPr>
                  <w:r>
                    <w:rPr>
                      <w:rFonts w:ascii="Arial" w:eastAsia="Arial" w:hAnsi="Arial"/>
                      <w:color w:val="000000"/>
                    </w:rPr>
                    <w:t xml:space="preserve">Supervision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89334" w14:textId="77777777" w:rsidR="00F47528" w:rsidRDefault="003D3B9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F40FED" w14:textId="77777777" w:rsidR="00F47528" w:rsidRDefault="003D3B9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13CF5D"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6FB94" w14:textId="77777777" w:rsidR="00F47528" w:rsidRDefault="003D3B9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E199B"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93C08" w14:textId="77777777" w:rsidR="00F47528" w:rsidRDefault="003D3B9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60C7E3" w14:textId="77777777" w:rsidR="00F47528" w:rsidRDefault="003D3B9E">
                  <w:pPr>
                    <w:spacing w:after="0" w:line="240" w:lineRule="auto"/>
                    <w:jc w:val="center"/>
                  </w:pPr>
                  <w:r>
                    <w:rPr>
                      <w:rFonts w:ascii="Arial" w:eastAsia="Arial" w:hAnsi="Arial"/>
                      <w:b/>
                      <w:color w:val="000000"/>
                    </w:rPr>
                    <w:t>Met</w:t>
                  </w:r>
                </w:p>
              </w:tc>
            </w:tr>
            <w:tr w:rsidR="00F47528" w14:paraId="5DC0C418"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81AC70" w14:textId="77777777" w:rsidR="00F47528" w:rsidRDefault="00F475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C131B5" w14:textId="77777777" w:rsidR="00F47528" w:rsidRDefault="003D3B9E">
                  <w:pPr>
                    <w:spacing w:after="0" w:line="240" w:lineRule="auto"/>
                  </w:pPr>
                  <w:r>
                    <w:rPr>
                      <w:rFonts w:ascii="Arial" w:eastAsia="Arial" w:hAnsi="Arial"/>
                      <w:color w:val="000000"/>
                    </w:rPr>
                    <w:t xml:space="preserve"> L86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CD1AF" w14:textId="77777777" w:rsidR="00F47528" w:rsidRDefault="003D3B9E">
                  <w:pPr>
                    <w:spacing w:after="0" w:line="240" w:lineRule="auto"/>
                  </w:pPr>
                  <w:r>
                    <w:rPr>
                      <w:rFonts w:ascii="Arial" w:eastAsia="Arial" w:hAnsi="Arial"/>
                      <w:color w:val="000000"/>
                    </w:rPr>
                    <w:t>Required assessments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4F3C1" w14:textId="77777777" w:rsidR="00F47528" w:rsidRDefault="003D3B9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A7EA09" w14:textId="77777777" w:rsidR="00F47528" w:rsidRDefault="003D3B9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A3A95"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361B68" w14:textId="77777777" w:rsidR="00F47528" w:rsidRDefault="003D3B9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C61DE0"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503F2" w14:textId="77777777" w:rsidR="00F47528" w:rsidRDefault="003D3B9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5587F" w14:textId="77777777" w:rsidR="00F47528" w:rsidRDefault="003D3B9E">
                  <w:pPr>
                    <w:spacing w:after="0" w:line="240" w:lineRule="auto"/>
                    <w:jc w:val="center"/>
                  </w:pPr>
                  <w:r>
                    <w:rPr>
                      <w:rFonts w:ascii="Arial" w:eastAsia="Arial" w:hAnsi="Arial"/>
                      <w:b/>
                      <w:color w:val="000000"/>
                    </w:rPr>
                    <w:t>Met</w:t>
                  </w:r>
                </w:p>
              </w:tc>
            </w:tr>
            <w:tr w:rsidR="00F47528" w14:paraId="09174200"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72FC341" w14:textId="77777777" w:rsidR="00F47528" w:rsidRDefault="00F475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627C18" w14:textId="77777777" w:rsidR="00F47528" w:rsidRDefault="003D3B9E">
                  <w:pPr>
                    <w:spacing w:after="0" w:line="240" w:lineRule="auto"/>
                  </w:pPr>
                  <w:r>
                    <w:rPr>
                      <w:rFonts w:ascii="Arial" w:eastAsia="Arial" w:hAnsi="Arial"/>
                      <w:color w:val="000000"/>
                    </w:rPr>
                    <w:t xml:space="preserve"> L87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F5246" w14:textId="77777777" w:rsidR="00F47528" w:rsidRDefault="003D3B9E">
                  <w:pPr>
                    <w:spacing w:after="0" w:line="240" w:lineRule="auto"/>
                  </w:pPr>
                  <w:r>
                    <w:rPr>
                      <w:rFonts w:ascii="Arial" w:eastAsia="Arial" w:hAnsi="Arial"/>
                      <w:color w:val="000000"/>
                    </w:rPr>
                    <w:t>Support strategies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4320D" w14:textId="77777777" w:rsidR="00F47528" w:rsidRDefault="003D3B9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4108D8" w14:textId="77777777" w:rsidR="00F47528" w:rsidRDefault="003D3B9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D246E"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6B6142" w14:textId="77777777" w:rsidR="00F47528" w:rsidRDefault="003D3B9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EFDE3"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ED04C" w14:textId="77777777" w:rsidR="00F47528" w:rsidRDefault="003D3B9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9BD7E" w14:textId="77777777" w:rsidR="00F47528" w:rsidRDefault="003D3B9E">
                  <w:pPr>
                    <w:spacing w:after="0" w:line="240" w:lineRule="auto"/>
                    <w:jc w:val="center"/>
                  </w:pPr>
                  <w:r>
                    <w:rPr>
                      <w:rFonts w:ascii="Arial" w:eastAsia="Arial" w:hAnsi="Arial"/>
                      <w:b/>
                      <w:color w:val="000000"/>
                    </w:rPr>
                    <w:t>Met</w:t>
                  </w:r>
                </w:p>
              </w:tc>
            </w:tr>
            <w:tr w:rsidR="00F47528" w14:paraId="0157F478"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C4BA874" w14:textId="77777777" w:rsidR="00F47528" w:rsidRDefault="00F475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8A5BA8" w14:textId="77777777" w:rsidR="00F47528" w:rsidRDefault="003D3B9E">
                  <w:pPr>
                    <w:spacing w:after="0" w:line="240" w:lineRule="auto"/>
                  </w:pPr>
                  <w:r>
                    <w:rPr>
                      <w:rFonts w:ascii="Arial" w:eastAsia="Arial" w:hAnsi="Arial"/>
                      <w:color w:val="000000"/>
                    </w:rPr>
                    <w:t xml:space="preserve"> L88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EB1CFE" w14:textId="77777777" w:rsidR="00F47528" w:rsidRDefault="003D3B9E">
                  <w:pPr>
                    <w:spacing w:after="0" w:line="240" w:lineRule="auto"/>
                  </w:pPr>
                  <w:r>
                    <w:rPr>
                      <w:rFonts w:ascii="Arial" w:eastAsia="Arial" w:hAnsi="Arial"/>
                      <w:color w:val="000000"/>
                    </w:rPr>
                    <w:t>Strategies implemented</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C3F166" w14:textId="77777777" w:rsidR="00F47528" w:rsidRDefault="003D3B9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0A795" w14:textId="77777777" w:rsidR="00F47528" w:rsidRDefault="003D3B9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9A438"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1DCECF" w14:textId="77777777" w:rsidR="00F47528" w:rsidRDefault="003D3B9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3CC90"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BA9B3" w14:textId="77777777" w:rsidR="00F47528" w:rsidRDefault="003D3B9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9F566" w14:textId="77777777" w:rsidR="00F47528" w:rsidRDefault="003D3B9E">
                  <w:pPr>
                    <w:spacing w:after="0" w:line="240" w:lineRule="auto"/>
                    <w:jc w:val="center"/>
                  </w:pPr>
                  <w:r>
                    <w:rPr>
                      <w:rFonts w:ascii="Arial" w:eastAsia="Arial" w:hAnsi="Arial"/>
                      <w:b/>
                      <w:color w:val="000000"/>
                    </w:rPr>
                    <w:t>Met</w:t>
                  </w:r>
                </w:p>
              </w:tc>
            </w:tr>
            <w:tr w:rsidR="00F47528" w14:paraId="235E5BF9"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4A4BBA" w14:textId="77777777" w:rsidR="00F47528" w:rsidRDefault="00F475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47F7E4" w14:textId="77777777" w:rsidR="00F47528" w:rsidRDefault="003D3B9E">
                  <w:pPr>
                    <w:spacing w:after="0" w:line="240" w:lineRule="auto"/>
                  </w:pPr>
                  <w:r>
                    <w:rPr>
                      <w:rFonts w:ascii="Arial" w:eastAsia="Arial" w:hAnsi="Arial"/>
                      <w:color w:val="000000"/>
                    </w:rPr>
                    <w:t xml:space="preserve"> L91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D9239" w14:textId="77777777" w:rsidR="00F47528" w:rsidRDefault="003D3B9E">
                  <w:pPr>
                    <w:spacing w:after="0" w:line="240" w:lineRule="auto"/>
                  </w:pPr>
                  <w:r>
                    <w:rPr>
                      <w:rFonts w:ascii="Arial" w:eastAsia="Arial" w:hAnsi="Arial"/>
                      <w:color w:val="000000"/>
                    </w:rPr>
                    <w:t>Incident management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DF733B" w14:textId="77777777" w:rsidR="00F47528" w:rsidRDefault="003D3B9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46A68" w14:textId="77777777" w:rsidR="00F47528" w:rsidRDefault="003D3B9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31F06"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A2422" w14:textId="77777777" w:rsidR="00F47528" w:rsidRDefault="003D3B9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92F67"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7C506B" w14:textId="77777777" w:rsidR="00F47528" w:rsidRDefault="003D3B9E">
                  <w:pPr>
                    <w:spacing w:after="0" w:line="240" w:lineRule="auto"/>
                    <w:jc w:val="center"/>
                  </w:pPr>
                  <w:r>
                    <w:rPr>
                      <w:rFonts w:ascii="Arial" w:eastAsia="Arial" w:hAnsi="Arial"/>
                      <w:b/>
                      <w:color w:val="000000"/>
                    </w:rPr>
                    <w:t>-</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5F615" w14:textId="77777777" w:rsidR="00F47528" w:rsidRDefault="003D3B9E">
                  <w:pPr>
                    <w:spacing w:after="0" w:line="240" w:lineRule="auto"/>
                    <w:jc w:val="center"/>
                  </w:pPr>
                  <w:r>
                    <w:rPr>
                      <w:rFonts w:ascii="Arial" w:eastAsia="Arial" w:hAnsi="Arial"/>
                      <w:b/>
                      <w:color w:val="000000"/>
                    </w:rPr>
                    <w:t>Met</w:t>
                  </w:r>
                </w:p>
              </w:tc>
            </w:tr>
            <w:tr w:rsidR="00F47528" w14:paraId="5BB4494C"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FB18D9" w14:textId="77777777" w:rsidR="00F47528" w:rsidRDefault="00F47528">
                  <w:pPr>
                    <w:spacing w:after="0" w:line="240" w:lineRule="auto"/>
                    <w:rPr>
                      <w:sz w:val="0"/>
                    </w:rPr>
                  </w:pPr>
                </w:p>
              </w:tc>
              <w:tc>
                <w:tcPr>
                  <w:tcW w:w="1003" w:type="dxa"/>
                  <w:tcBorders>
                    <w:top w:val="single" w:sz="7" w:space="0" w:color="000000"/>
                    <w:left w:val="nil"/>
                    <w:bottom w:val="single" w:sz="7" w:space="0" w:color="000000"/>
                    <w:right w:val="nil"/>
                  </w:tcBorders>
                  <w:tcMar>
                    <w:top w:w="39" w:type="dxa"/>
                    <w:left w:w="39" w:type="dxa"/>
                    <w:bottom w:w="39" w:type="dxa"/>
                    <w:right w:w="39" w:type="dxa"/>
                  </w:tcMar>
                </w:tcPr>
                <w:p w14:paraId="3CF54248" w14:textId="77777777" w:rsidR="00F47528" w:rsidRDefault="003D3B9E">
                  <w:pPr>
                    <w:spacing w:after="0" w:line="240" w:lineRule="auto"/>
                  </w:pPr>
                  <w:r>
                    <w:rPr>
                      <w:rFonts w:ascii="Arial" w:eastAsia="Arial" w:hAnsi="Arial"/>
                      <w:b/>
                      <w:color w:val="000000"/>
                    </w:rPr>
                    <w:t>#Std. Met/# 53 Indicator</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C8AF7" w14:textId="77777777" w:rsidR="00F47528" w:rsidRDefault="00F47528">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BF229" w14:textId="77777777" w:rsidR="00F47528" w:rsidRDefault="00F47528">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5CCDD" w14:textId="77777777" w:rsidR="00F47528" w:rsidRDefault="00F47528">
                  <w:pPr>
                    <w:spacing w:after="0" w:line="240" w:lineRule="auto"/>
                    <w:rPr>
                      <w:sz w:val="0"/>
                    </w:rPr>
                  </w:pP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0F614"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ED3527" w14:textId="77777777" w:rsidR="00F47528" w:rsidRDefault="00F47528">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D1BD8"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C1FEEA" w14:textId="77777777" w:rsidR="00F47528" w:rsidRDefault="003D3B9E">
                  <w:pPr>
                    <w:spacing w:after="0" w:line="240" w:lineRule="auto"/>
                    <w:jc w:val="center"/>
                  </w:pPr>
                  <w:r>
                    <w:rPr>
                      <w:rFonts w:ascii="Arial" w:eastAsia="Arial" w:hAnsi="Arial"/>
                      <w:b/>
                      <w:color w:val="000000"/>
                    </w:rPr>
                    <w:t>52/53</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5D41DA" w14:textId="77777777" w:rsidR="00F47528" w:rsidRDefault="00F47528">
                  <w:pPr>
                    <w:spacing w:after="0" w:line="240" w:lineRule="auto"/>
                    <w:rPr>
                      <w:sz w:val="0"/>
                    </w:rPr>
                  </w:pPr>
                </w:p>
              </w:tc>
            </w:tr>
            <w:tr w:rsidR="00F47528" w14:paraId="2C8CA0ED"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6CC140" w14:textId="77777777" w:rsidR="00F47528" w:rsidRDefault="00F475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3E8985" w14:textId="77777777" w:rsidR="00F47528" w:rsidRDefault="003D3B9E">
                  <w:pPr>
                    <w:spacing w:after="0" w:line="240" w:lineRule="auto"/>
                  </w:pPr>
                  <w:r>
                    <w:rPr>
                      <w:rFonts w:ascii="Arial" w:eastAsia="Arial" w:hAnsi="Arial"/>
                      <w:b/>
                      <w:color w:val="000000"/>
                    </w:rPr>
                    <w:t>Total Score</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E81EC" w14:textId="77777777" w:rsidR="00F47528" w:rsidRDefault="00F47528">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3ADC9B" w14:textId="77777777" w:rsidR="00F47528" w:rsidRDefault="00F47528">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DDDAF" w14:textId="77777777" w:rsidR="00F47528" w:rsidRDefault="00F47528">
                  <w:pPr>
                    <w:spacing w:after="0" w:line="240" w:lineRule="auto"/>
                    <w:rPr>
                      <w:sz w:val="0"/>
                    </w:rPr>
                  </w:pP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E55F9"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4EB4E" w14:textId="77777777" w:rsidR="00F47528" w:rsidRDefault="00F47528">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3CB80"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2E83B" w14:textId="77777777" w:rsidR="00F47528" w:rsidRDefault="003D3B9E">
                  <w:pPr>
                    <w:spacing w:after="0" w:line="240" w:lineRule="auto"/>
                    <w:jc w:val="center"/>
                  </w:pPr>
                  <w:r>
                    <w:rPr>
                      <w:rFonts w:ascii="Arial" w:eastAsia="Arial" w:hAnsi="Arial"/>
                      <w:b/>
                      <w:color w:val="000000"/>
                    </w:rPr>
                    <w:t>62/63</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40DA7" w14:textId="77777777" w:rsidR="00F47528" w:rsidRDefault="00F47528">
                  <w:pPr>
                    <w:spacing w:after="0" w:line="240" w:lineRule="auto"/>
                    <w:rPr>
                      <w:sz w:val="0"/>
                    </w:rPr>
                  </w:pPr>
                </w:p>
              </w:tc>
            </w:tr>
            <w:tr w:rsidR="00F47528" w14:paraId="56136D90"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06753F" w14:textId="77777777" w:rsidR="00F47528" w:rsidRDefault="00F47528">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4CCC0DC" w14:textId="77777777" w:rsidR="00F47528" w:rsidRDefault="00F47528">
                  <w:pPr>
                    <w:spacing w:after="0" w:line="240" w:lineRule="auto"/>
                    <w:rPr>
                      <w:sz w:val="0"/>
                    </w:rPr>
                  </w:pP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FA2FE" w14:textId="77777777" w:rsidR="00F47528" w:rsidRDefault="00F47528">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CD9C4" w14:textId="77777777" w:rsidR="00F47528" w:rsidRDefault="00F47528">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B18D5" w14:textId="77777777" w:rsidR="00F47528" w:rsidRDefault="00F47528">
                  <w:pPr>
                    <w:spacing w:after="0" w:line="240" w:lineRule="auto"/>
                    <w:rPr>
                      <w:sz w:val="0"/>
                    </w:rPr>
                  </w:pP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47B0C"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1142C3" w14:textId="77777777" w:rsidR="00F47528" w:rsidRDefault="00F47528">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3B3704" w14:textId="77777777" w:rsidR="00F47528" w:rsidRDefault="00F47528">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A57D1" w14:textId="77777777" w:rsidR="00F47528" w:rsidRDefault="003D3B9E">
                  <w:pPr>
                    <w:spacing w:after="0" w:line="240" w:lineRule="auto"/>
                    <w:jc w:val="center"/>
                  </w:pPr>
                  <w:r>
                    <w:rPr>
                      <w:rFonts w:ascii="Arial" w:eastAsia="Arial" w:hAnsi="Arial"/>
                      <w:b/>
                      <w:color w:val="000000"/>
                    </w:rPr>
                    <w:t>98.41%</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7ABB8" w14:textId="77777777" w:rsidR="00F47528" w:rsidRDefault="00F47528">
                  <w:pPr>
                    <w:spacing w:after="0" w:line="240" w:lineRule="auto"/>
                    <w:rPr>
                      <w:sz w:val="0"/>
                    </w:rPr>
                  </w:pPr>
                </w:p>
              </w:tc>
            </w:tr>
          </w:tbl>
          <w:p w14:paraId="425EFE3C" w14:textId="77777777" w:rsidR="00F47528" w:rsidRDefault="00F47528">
            <w:pPr>
              <w:spacing w:after="0" w:line="240" w:lineRule="auto"/>
            </w:pPr>
          </w:p>
        </w:tc>
      </w:tr>
      <w:tr w:rsidR="00F47528" w14:paraId="527BDD82" w14:textId="77777777">
        <w:trPr>
          <w:trHeight w:val="179"/>
        </w:trPr>
        <w:tc>
          <w:tcPr>
            <w:tcW w:w="180" w:type="dxa"/>
          </w:tcPr>
          <w:p w14:paraId="1073BAF6" w14:textId="77777777" w:rsidR="00F47528" w:rsidRDefault="00F47528">
            <w:pPr>
              <w:pStyle w:val="EmptyCellLayoutStyle"/>
              <w:spacing w:after="0" w:line="240" w:lineRule="auto"/>
            </w:pPr>
          </w:p>
        </w:tc>
        <w:tc>
          <w:tcPr>
            <w:tcW w:w="5580" w:type="dxa"/>
          </w:tcPr>
          <w:p w14:paraId="42D83161" w14:textId="77777777" w:rsidR="00F47528" w:rsidRDefault="00F47528">
            <w:pPr>
              <w:pStyle w:val="EmptyCellLayoutStyle"/>
              <w:spacing w:after="0" w:line="240" w:lineRule="auto"/>
            </w:pPr>
          </w:p>
        </w:tc>
        <w:tc>
          <w:tcPr>
            <w:tcW w:w="539" w:type="dxa"/>
          </w:tcPr>
          <w:p w14:paraId="7AEB310C" w14:textId="77777777" w:rsidR="00F47528" w:rsidRDefault="00F47528">
            <w:pPr>
              <w:pStyle w:val="EmptyCellLayoutStyle"/>
              <w:spacing w:after="0" w:line="240" w:lineRule="auto"/>
            </w:pPr>
          </w:p>
        </w:tc>
        <w:tc>
          <w:tcPr>
            <w:tcW w:w="360" w:type="dxa"/>
          </w:tcPr>
          <w:p w14:paraId="2BC59F42" w14:textId="77777777" w:rsidR="00F47528" w:rsidRDefault="00F47528">
            <w:pPr>
              <w:pStyle w:val="EmptyCellLayoutStyle"/>
              <w:spacing w:after="0" w:line="240" w:lineRule="auto"/>
            </w:pPr>
          </w:p>
        </w:tc>
        <w:tc>
          <w:tcPr>
            <w:tcW w:w="2434" w:type="dxa"/>
          </w:tcPr>
          <w:p w14:paraId="577B713B" w14:textId="77777777" w:rsidR="00F47528" w:rsidRDefault="00F47528">
            <w:pPr>
              <w:pStyle w:val="EmptyCellLayoutStyle"/>
              <w:spacing w:after="0" w:line="240" w:lineRule="auto"/>
            </w:pPr>
          </w:p>
        </w:tc>
        <w:tc>
          <w:tcPr>
            <w:tcW w:w="312" w:type="dxa"/>
          </w:tcPr>
          <w:p w14:paraId="35B3BE80" w14:textId="77777777" w:rsidR="00F47528" w:rsidRDefault="00F47528">
            <w:pPr>
              <w:pStyle w:val="EmptyCellLayoutStyle"/>
              <w:spacing w:after="0" w:line="240" w:lineRule="auto"/>
            </w:pPr>
          </w:p>
        </w:tc>
        <w:tc>
          <w:tcPr>
            <w:tcW w:w="16" w:type="dxa"/>
          </w:tcPr>
          <w:p w14:paraId="4B9FF4B7" w14:textId="77777777" w:rsidR="00F47528" w:rsidRDefault="00F47528">
            <w:pPr>
              <w:pStyle w:val="EmptyCellLayoutStyle"/>
              <w:spacing w:after="0" w:line="240" w:lineRule="auto"/>
            </w:pPr>
          </w:p>
        </w:tc>
      </w:tr>
      <w:tr w:rsidR="00A122FF" w14:paraId="76652243" w14:textId="77777777" w:rsidTr="00A122FF">
        <w:trPr>
          <w:trHeight w:val="360"/>
        </w:trPr>
        <w:tc>
          <w:tcPr>
            <w:tcW w:w="180" w:type="dxa"/>
          </w:tcPr>
          <w:p w14:paraId="74ED9393" w14:textId="77777777" w:rsidR="00F47528" w:rsidRDefault="00F47528">
            <w:pPr>
              <w:pStyle w:val="EmptyCellLayoutStyle"/>
              <w:spacing w:after="0" w:line="240" w:lineRule="auto"/>
            </w:pPr>
          </w:p>
        </w:tc>
        <w:tc>
          <w:tcPr>
            <w:tcW w:w="5580" w:type="dxa"/>
            <w:gridSpan w:val="3"/>
          </w:tcPr>
          <w:tbl>
            <w:tblPr>
              <w:tblW w:w="0" w:type="auto"/>
              <w:tblCellMar>
                <w:left w:w="0" w:type="dxa"/>
                <w:right w:w="0" w:type="dxa"/>
              </w:tblCellMar>
              <w:tblLook w:val="04A0" w:firstRow="1" w:lastRow="0" w:firstColumn="1" w:lastColumn="0" w:noHBand="0" w:noVBand="1"/>
            </w:tblPr>
            <w:tblGrid>
              <w:gridCol w:w="6479"/>
            </w:tblGrid>
            <w:tr w:rsidR="00F47528" w14:paraId="07454CAF" w14:textId="77777777">
              <w:trPr>
                <w:trHeight w:val="282"/>
              </w:trPr>
              <w:tc>
                <w:tcPr>
                  <w:tcW w:w="6480" w:type="dxa"/>
                  <w:tcBorders>
                    <w:top w:val="nil"/>
                    <w:left w:val="nil"/>
                    <w:bottom w:val="nil"/>
                    <w:right w:val="nil"/>
                  </w:tcBorders>
                  <w:tcMar>
                    <w:top w:w="39" w:type="dxa"/>
                    <w:left w:w="39" w:type="dxa"/>
                    <w:bottom w:w="39" w:type="dxa"/>
                    <w:right w:w="39" w:type="dxa"/>
                  </w:tcMar>
                </w:tcPr>
                <w:p w14:paraId="594355F4" w14:textId="77777777" w:rsidR="00F47528" w:rsidRDefault="003D3B9E">
                  <w:pPr>
                    <w:spacing w:after="0" w:line="240" w:lineRule="auto"/>
                  </w:pPr>
                  <w:r>
                    <w:rPr>
                      <w:rFonts w:ascii="Arial" w:eastAsia="Arial" w:hAnsi="Arial"/>
                      <w:b/>
                      <w:color w:val="000000"/>
                    </w:rPr>
                    <w:t>MASTER SCORE SHEET CERTIFICATION</w:t>
                  </w:r>
                </w:p>
              </w:tc>
            </w:tr>
          </w:tbl>
          <w:p w14:paraId="089B7D4A" w14:textId="77777777" w:rsidR="00F47528" w:rsidRDefault="00F47528">
            <w:pPr>
              <w:spacing w:after="0" w:line="240" w:lineRule="auto"/>
            </w:pPr>
          </w:p>
        </w:tc>
        <w:tc>
          <w:tcPr>
            <w:tcW w:w="2434" w:type="dxa"/>
          </w:tcPr>
          <w:p w14:paraId="1032E106" w14:textId="77777777" w:rsidR="00F47528" w:rsidRDefault="00F47528">
            <w:pPr>
              <w:pStyle w:val="EmptyCellLayoutStyle"/>
              <w:spacing w:after="0" w:line="240" w:lineRule="auto"/>
            </w:pPr>
          </w:p>
        </w:tc>
        <w:tc>
          <w:tcPr>
            <w:tcW w:w="312" w:type="dxa"/>
          </w:tcPr>
          <w:p w14:paraId="0AEF5862" w14:textId="77777777" w:rsidR="00F47528" w:rsidRDefault="00F47528">
            <w:pPr>
              <w:pStyle w:val="EmptyCellLayoutStyle"/>
              <w:spacing w:after="0" w:line="240" w:lineRule="auto"/>
            </w:pPr>
          </w:p>
        </w:tc>
        <w:tc>
          <w:tcPr>
            <w:tcW w:w="16" w:type="dxa"/>
          </w:tcPr>
          <w:p w14:paraId="1B1E59BB" w14:textId="77777777" w:rsidR="00F47528" w:rsidRDefault="00F47528">
            <w:pPr>
              <w:pStyle w:val="EmptyCellLayoutStyle"/>
              <w:spacing w:after="0" w:line="240" w:lineRule="auto"/>
            </w:pPr>
          </w:p>
        </w:tc>
      </w:tr>
      <w:tr w:rsidR="00F47528" w14:paraId="14810D31" w14:textId="77777777">
        <w:trPr>
          <w:trHeight w:val="179"/>
        </w:trPr>
        <w:tc>
          <w:tcPr>
            <w:tcW w:w="180" w:type="dxa"/>
          </w:tcPr>
          <w:p w14:paraId="20E0618C" w14:textId="77777777" w:rsidR="00F47528" w:rsidRDefault="00F47528">
            <w:pPr>
              <w:pStyle w:val="EmptyCellLayoutStyle"/>
              <w:spacing w:after="0" w:line="240" w:lineRule="auto"/>
            </w:pPr>
          </w:p>
        </w:tc>
        <w:tc>
          <w:tcPr>
            <w:tcW w:w="5580" w:type="dxa"/>
          </w:tcPr>
          <w:p w14:paraId="5B0AFF6A" w14:textId="77777777" w:rsidR="00F47528" w:rsidRDefault="00F47528">
            <w:pPr>
              <w:pStyle w:val="EmptyCellLayoutStyle"/>
              <w:spacing w:after="0" w:line="240" w:lineRule="auto"/>
            </w:pPr>
          </w:p>
        </w:tc>
        <w:tc>
          <w:tcPr>
            <w:tcW w:w="539" w:type="dxa"/>
          </w:tcPr>
          <w:p w14:paraId="4FF57141" w14:textId="77777777" w:rsidR="00F47528" w:rsidRDefault="00F47528">
            <w:pPr>
              <w:pStyle w:val="EmptyCellLayoutStyle"/>
              <w:spacing w:after="0" w:line="240" w:lineRule="auto"/>
            </w:pPr>
          </w:p>
        </w:tc>
        <w:tc>
          <w:tcPr>
            <w:tcW w:w="360" w:type="dxa"/>
          </w:tcPr>
          <w:p w14:paraId="1606AC19" w14:textId="77777777" w:rsidR="00F47528" w:rsidRDefault="00F47528">
            <w:pPr>
              <w:pStyle w:val="EmptyCellLayoutStyle"/>
              <w:spacing w:after="0" w:line="240" w:lineRule="auto"/>
            </w:pPr>
          </w:p>
        </w:tc>
        <w:tc>
          <w:tcPr>
            <w:tcW w:w="2434" w:type="dxa"/>
          </w:tcPr>
          <w:p w14:paraId="1904FAA0" w14:textId="77777777" w:rsidR="00F47528" w:rsidRDefault="00F47528">
            <w:pPr>
              <w:pStyle w:val="EmptyCellLayoutStyle"/>
              <w:spacing w:after="0" w:line="240" w:lineRule="auto"/>
            </w:pPr>
          </w:p>
        </w:tc>
        <w:tc>
          <w:tcPr>
            <w:tcW w:w="312" w:type="dxa"/>
          </w:tcPr>
          <w:p w14:paraId="6F0F80CC" w14:textId="77777777" w:rsidR="00F47528" w:rsidRDefault="00F47528">
            <w:pPr>
              <w:pStyle w:val="EmptyCellLayoutStyle"/>
              <w:spacing w:after="0" w:line="240" w:lineRule="auto"/>
            </w:pPr>
          </w:p>
        </w:tc>
        <w:tc>
          <w:tcPr>
            <w:tcW w:w="16" w:type="dxa"/>
          </w:tcPr>
          <w:p w14:paraId="40CD068C" w14:textId="77777777" w:rsidR="00F47528" w:rsidRDefault="00F47528">
            <w:pPr>
              <w:pStyle w:val="EmptyCellLayoutStyle"/>
              <w:spacing w:after="0" w:line="240" w:lineRule="auto"/>
            </w:pPr>
          </w:p>
        </w:tc>
      </w:tr>
      <w:tr w:rsidR="00A122FF" w14:paraId="54255C0A" w14:textId="77777777" w:rsidTr="00A122FF">
        <w:tc>
          <w:tcPr>
            <w:tcW w:w="180" w:type="dxa"/>
          </w:tcPr>
          <w:p w14:paraId="35E3CC98" w14:textId="77777777" w:rsidR="00F47528" w:rsidRDefault="00F47528">
            <w:pPr>
              <w:pStyle w:val="EmptyCellLayoutStyle"/>
              <w:spacing w:after="0" w:line="240" w:lineRule="auto"/>
            </w:pPr>
          </w:p>
        </w:tc>
        <w:tc>
          <w:tcPr>
            <w:tcW w:w="5580" w:type="dxa"/>
            <w:gridSpan w:val="6"/>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1"/>
              <w:gridCol w:w="1391"/>
              <w:gridCol w:w="2293"/>
              <w:gridCol w:w="1571"/>
              <w:gridCol w:w="1746"/>
              <w:gridCol w:w="1929"/>
            </w:tblGrid>
            <w:tr w:rsidR="00A122FF" w14:paraId="20CF3AA4" w14:textId="77777777" w:rsidTr="00A122FF">
              <w:trPr>
                <w:trHeight w:val="282"/>
              </w:trPr>
              <w:tc>
                <w:tcPr>
                  <w:tcW w:w="312" w:type="dxa"/>
                  <w:tcBorders>
                    <w:top w:val="nil"/>
                    <w:left w:val="nil"/>
                    <w:bottom w:val="single" w:sz="7" w:space="0" w:color="000000"/>
                    <w:right w:val="nil"/>
                  </w:tcBorders>
                  <w:tcMar>
                    <w:top w:w="39" w:type="dxa"/>
                    <w:left w:w="39" w:type="dxa"/>
                    <w:bottom w:w="39" w:type="dxa"/>
                    <w:right w:w="39" w:type="dxa"/>
                  </w:tcMar>
                </w:tcPr>
                <w:p w14:paraId="7F2CBB1B" w14:textId="77777777" w:rsidR="00F47528" w:rsidRDefault="00F47528">
                  <w:pPr>
                    <w:spacing w:after="0" w:line="240" w:lineRule="auto"/>
                    <w:rPr>
                      <w:sz w:val="0"/>
                    </w:rPr>
                  </w:pPr>
                </w:p>
              </w:tc>
              <w:tc>
                <w:tcPr>
                  <w:tcW w:w="1392" w:type="dxa"/>
                  <w:gridSpan w:val="5"/>
                  <w:tcBorders>
                    <w:top w:val="nil"/>
                    <w:left w:val="nil"/>
                    <w:bottom w:val="nil"/>
                    <w:right w:val="nil"/>
                  </w:tcBorders>
                  <w:tcMar>
                    <w:top w:w="39" w:type="dxa"/>
                    <w:left w:w="39" w:type="dxa"/>
                    <w:bottom w:w="39" w:type="dxa"/>
                    <w:right w:w="39" w:type="dxa"/>
                  </w:tcMar>
                </w:tcPr>
                <w:p w14:paraId="7212FD7B" w14:textId="77777777" w:rsidR="00F47528" w:rsidRDefault="003D3B9E">
                  <w:pPr>
                    <w:spacing w:after="0" w:line="240" w:lineRule="auto"/>
                  </w:pPr>
                  <w:r>
                    <w:rPr>
                      <w:rFonts w:ascii="Arial" w:eastAsia="Arial" w:hAnsi="Arial"/>
                      <w:b/>
                      <w:color w:val="000000"/>
                    </w:rPr>
                    <w:t>Certification - Planning and Quality Management</w:t>
                  </w:r>
                </w:p>
              </w:tc>
            </w:tr>
            <w:tr w:rsidR="00F47528" w14:paraId="612E9528"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096BC9" w14:textId="77777777" w:rsidR="00F47528" w:rsidRDefault="00F47528">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8DF6E" w14:textId="77777777" w:rsidR="00F47528" w:rsidRDefault="003D3B9E">
                  <w:pPr>
                    <w:spacing w:after="0" w:line="240" w:lineRule="auto"/>
                  </w:pPr>
                  <w:r>
                    <w:rPr>
                      <w:rFonts w:ascii="Arial" w:eastAsia="Arial" w:hAnsi="Arial"/>
                      <w:b/>
                      <w:color w:val="000000"/>
                    </w:rPr>
                    <w:t>Indicator #</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03787" w14:textId="77777777" w:rsidR="00F47528" w:rsidRDefault="003D3B9E">
                  <w:pPr>
                    <w:spacing w:after="0" w:line="240" w:lineRule="auto"/>
                  </w:pPr>
                  <w:r>
                    <w:rPr>
                      <w:rFonts w:ascii="Arial" w:eastAsia="Arial" w:hAnsi="Arial"/>
                      <w:b/>
                      <w:color w:val="000000"/>
                    </w:rPr>
                    <w:t>Indicator</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F3B90" w14:textId="77777777" w:rsidR="00F47528" w:rsidRDefault="003D3B9E">
                  <w:pPr>
                    <w:spacing w:after="0" w:line="240" w:lineRule="auto"/>
                  </w:pPr>
                  <w:r>
                    <w:rPr>
                      <w:rFonts w:ascii="Arial" w:eastAsia="Arial" w:hAnsi="Arial"/>
                      <w:b/>
                      <w:color w:val="000000"/>
                    </w:rPr>
                    <w:t>Reviewed By</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9CF786" w14:textId="77777777" w:rsidR="00F47528" w:rsidRDefault="003D3B9E">
                  <w:pPr>
                    <w:spacing w:after="0" w:line="240" w:lineRule="auto"/>
                    <w:jc w:val="center"/>
                  </w:pPr>
                  <w:r>
                    <w:rPr>
                      <w:rFonts w:ascii="Arial" w:eastAsia="Arial" w:hAnsi="Arial"/>
                      <w:b/>
                      <w:color w:val="000000"/>
                    </w:rPr>
                    <w:t>Met/Rated</w:t>
                  </w:r>
                </w:p>
              </w:tc>
              <w:tc>
                <w:tcPr>
                  <w:tcW w:w="19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D0C552" w14:textId="77777777" w:rsidR="00F47528" w:rsidRDefault="003D3B9E">
                  <w:pPr>
                    <w:spacing w:after="0" w:line="240" w:lineRule="auto"/>
                    <w:jc w:val="center"/>
                  </w:pPr>
                  <w:r>
                    <w:rPr>
                      <w:rFonts w:ascii="Arial" w:eastAsia="Arial" w:hAnsi="Arial"/>
                      <w:b/>
                      <w:color w:val="000000"/>
                    </w:rPr>
                    <w:t>Rating</w:t>
                  </w:r>
                </w:p>
              </w:tc>
            </w:tr>
            <w:tr w:rsidR="00F47528" w14:paraId="304AF9E9"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D0C7A" w14:textId="77777777" w:rsidR="00F47528" w:rsidRDefault="00F47528">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48235" w14:textId="77777777" w:rsidR="00F47528" w:rsidRDefault="003D3B9E">
                  <w:pPr>
                    <w:spacing w:after="0" w:line="240" w:lineRule="auto"/>
                  </w:pPr>
                  <w:r>
                    <w:rPr>
                      <w:rFonts w:ascii="Arial" w:eastAsia="Arial" w:hAnsi="Arial"/>
                      <w:color w:val="000000"/>
                    </w:rPr>
                    <w:t xml:space="preserve"> C1</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3F595" w14:textId="77777777" w:rsidR="00F47528" w:rsidRDefault="003D3B9E">
                  <w:pPr>
                    <w:spacing w:after="0" w:line="240" w:lineRule="auto"/>
                  </w:pPr>
                  <w:r>
                    <w:rPr>
                      <w:rFonts w:ascii="Arial" w:eastAsia="Arial" w:hAnsi="Arial"/>
                      <w:color w:val="000000"/>
                    </w:rPr>
                    <w:t>Provider data collection</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13629" w14:textId="77777777" w:rsidR="00F47528" w:rsidRDefault="003D3B9E">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7A55B" w14:textId="77777777" w:rsidR="00F47528" w:rsidRDefault="003D3B9E">
                  <w:pPr>
                    <w:spacing w:after="0" w:line="240" w:lineRule="auto"/>
                    <w:jc w:val="center"/>
                  </w:pPr>
                  <w:r>
                    <w:rPr>
                      <w:rFonts w:ascii="Arial" w:eastAsia="Arial" w:hAnsi="Arial"/>
                      <w:color w:val="000000"/>
                    </w:rPr>
                    <w:t>-</w:t>
                  </w:r>
                </w:p>
              </w:tc>
              <w:tc>
                <w:tcPr>
                  <w:tcW w:w="19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BF3B18" w14:textId="77777777" w:rsidR="00F47528" w:rsidRDefault="003D3B9E">
                  <w:pPr>
                    <w:spacing w:after="0" w:line="240" w:lineRule="auto"/>
                    <w:jc w:val="center"/>
                  </w:pPr>
                  <w:r>
                    <w:rPr>
                      <w:rFonts w:ascii="Arial" w:eastAsia="Arial" w:hAnsi="Arial"/>
                      <w:b/>
                      <w:color w:val="000000"/>
                    </w:rPr>
                    <w:t>Met</w:t>
                  </w:r>
                </w:p>
              </w:tc>
            </w:tr>
            <w:tr w:rsidR="00F47528" w14:paraId="62C67889"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23E0E" w14:textId="77777777" w:rsidR="00F47528" w:rsidRDefault="00F47528">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373D5" w14:textId="77777777" w:rsidR="00F47528" w:rsidRDefault="003D3B9E">
                  <w:pPr>
                    <w:spacing w:after="0" w:line="240" w:lineRule="auto"/>
                  </w:pPr>
                  <w:r>
                    <w:rPr>
                      <w:rFonts w:ascii="Arial" w:eastAsia="Arial" w:hAnsi="Arial"/>
                      <w:color w:val="000000"/>
                    </w:rPr>
                    <w:t xml:space="preserve"> C2</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F768F" w14:textId="77777777" w:rsidR="00F47528" w:rsidRDefault="003D3B9E">
                  <w:pPr>
                    <w:spacing w:after="0" w:line="240" w:lineRule="auto"/>
                  </w:pPr>
                  <w:r>
                    <w:rPr>
                      <w:rFonts w:ascii="Arial" w:eastAsia="Arial" w:hAnsi="Arial"/>
                      <w:color w:val="000000"/>
                    </w:rPr>
                    <w:t>Data analysis</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45763" w14:textId="77777777" w:rsidR="00F47528" w:rsidRDefault="003D3B9E">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97285" w14:textId="77777777" w:rsidR="00F47528" w:rsidRDefault="003D3B9E">
                  <w:pPr>
                    <w:spacing w:after="0" w:line="240" w:lineRule="auto"/>
                    <w:jc w:val="center"/>
                  </w:pPr>
                  <w:r>
                    <w:rPr>
                      <w:rFonts w:ascii="Arial" w:eastAsia="Arial" w:hAnsi="Arial"/>
                      <w:color w:val="000000"/>
                    </w:rPr>
                    <w:t>-</w:t>
                  </w:r>
                </w:p>
              </w:tc>
              <w:tc>
                <w:tcPr>
                  <w:tcW w:w="19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2B0E0A" w14:textId="77777777" w:rsidR="00F47528" w:rsidRDefault="003D3B9E">
                  <w:pPr>
                    <w:spacing w:after="0" w:line="240" w:lineRule="auto"/>
                    <w:jc w:val="center"/>
                  </w:pPr>
                  <w:r>
                    <w:rPr>
                      <w:rFonts w:ascii="Arial" w:eastAsia="Arial" w:hAnsi="Arial"/>
                      <w:b/>
                      <w:color w:val="000000"/>
                    </w:rPr>
                    <w:t>Met</w:t>
                  </w:r>
                </w:p>
              </w:tc>
            </w:tr>
            <w:tr w:rsidR="00F47528" w14:paraId="55C813C4"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0B16FA" w14:textId="77777777" w:rsidR="00F47528" w:rsidRDefault="00F47528">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D74A7" w14:textId="77777777" w:rsidR="00F47528" w:rsidRDefault="003D3B9E">
                  <w:pPr>
                    <w:spacing w:after="0" w:line="240" w:lineRule="auto"/>
                  </w:pPr>
                  <w:r>
                    <w:rPr>
                      <w:rFonts w:ascii="Arial" w:eastAsia="Arial" w:hAnsi="Arial"/>
                      <w:color w:val="000000"/>
                    </w:rPr>
                    <w:t xml:space="preserve"> C3</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0D9A5" w14:textId="77777777" w:rsidR="00F47528" w:rsidRDefault="003D3B9E">
                  <w:pPr>
                    <w:spacing w:after="0" w:line="240" w:lineRule="auto"/>
                  </w:pPr>
                  <w:r>
                    <w:rPr>
                      <w:rFonts w:ascii="Arial" w:eastAsia="Arial" w:hAnsi="Arial"/>
                      <w:color w:val="000000"/>
                    </w:rPr>
                    <w:t>Service satisfaction</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A8AE0" w14:textId="77777777" w:rsidR="00F47528" w:rsidRDefault="003D3B9E">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E777D" w14:textId="77777777" w:rsidR="00F47528" w:rsidRDefault="003D3B9E">
                  <w:pPr>
                    <w:spacing w:after="0" w:line="240" w:lineRule="auto"/>
                    <w:jc w:val="center"/>
                  </w:pPr>
                  <w:r>
                    <w:rPr>
                      <w:rFonts w:ascii="Arial" w:eastAsia="Arial" w:hAnsi="Arial"/>
                      <w:color w:val="000000"/>
                    </w:rPr>
                    <w:t>-</w:t>
                  </w:r>
                </w:p>
              </w:tc>
              <w:tc>
                <w:tcPr>
                  <w:tcW w:w="19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AAE29" w14:textId="77777777" w:rsidR="00F47528" w:rsidRDefault="003D3B9E">
                  <w:pPr>
                    <w:spacing w:after="0" w:line="240" w:lineRule="auto"/>
                    <w:jc w:val="center"/>
                  </w:pPr>
                  <w:r>
                    <w:rPr>
                      <w:rFonts w:ascii="Arial" w:eastAsia="Arial" w:hAnsi="Arial"/>
                      <w:b/>
                      <w:color w:val="000000"/>
                    </w:rPr>
                    <w:t>Met</w:t>
                  </w:r>
                </w:p>
              </w:tc>
            </w:tr>
            <w:tr w:rsidR="00F47528" w14:paraId="2C9E763C"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B1ADE" w14:textId="77777777" w:rsidR="00F47528" w:rsidRDefault="00F47528">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2C097" w14:textId="77777777" w:rsidR="00F47528" w:rsidRDefault="003D3B9E">
                  <w:pPr>
                    <w:spacing w:after="0" w:line="240" w:lineRule="auto"/>
                  </w:pPr>
                  <w:r>
                    <w:rPr>
                      <w:rFonts w:ascii="Arial" w:eastAsia="Arial" w:hAnsi="Arial"/>
                      <w:color w:val="000000"/>
                    </w:rPr>
                    <w:t xml:space="preserve"> C4</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134A22" w14:textId="77777777" w:rsidR="00F47528" w:rsidRDefault="003D3B9E">
                  <w:pPr>
                    <w:spacing w:after="0" w:line="240" w:lineRule="auto"/>
                  </w:pPr>
                  <w:r>
                    <w:rPr>
                      <w:rFonts w:ascii="Arial" w:eastAsia="Arial" w:hAnsi="Arial"/>
                      <w:color w:val="000000"/>
                    </w:rPr>
                    <w:t>Utilizes input from stakeholders</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0FB5C5" w14:textId="77777777" w:rsidR="00F47528" w:rsidRDefault="003D3B9E">
                  <w:pPr>
                    <w:spacing w:after="0" w:line="240" w:lineRule="auto"/>
                  </w:pPr>
                  <w:r>
                    <w:rPr>
                      <w:rFonts w:ascii="Arial" w:eastAsia="Arial" w:hAnsi="Arial"/>
                      <w:color w:val="000000"/>
                    </w:rPr>
                    <w:t>Provider</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D21FA" w14:textId="77777777" w:rsidR="00F47528" w:rsidRDefault="003D3B9E">
                  <w:pPr>
                    <w:spacing w:after="0" w:line="240" w:lineRule="auto"/>
                    <w:jc w:val="center"/>
                  </w:pPr>
                  <w:r>
                    <w:rPr>
                      <w:rFonts w:ascii="Arial" w:eastAsia="Arial" w:hAnsi="Arial"/>
                      <w:color w:val="000000"/>
                    </w:rPr>
                    <w:t>-</w:t>
                  </w:r>
                </w:p>
              </w:tc>
              <w:tc>
                <w:tcPr>
                  <w:tcW w:w="19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CD64BD" w14:textId="77777777" w:rsidR="00F47528" w:rsidRDefault="003D3B9E">
                  <w:pPr>
                    <w:spacing w:after="0" w:line="240" w:lineRule="auto"/>
                    <w:jc w:val="center"/>
                  </w:pPr>
                  <w:r>
                    <w:rPr>
                      <w:rFonts w:ascii="Arial" w:eastAsia="Arial" w:hAnsi="Arial"/>
                      <w:b/>
                      <w:color w:val="000000"/>
                    </w:rPr>
                    <w:t>Met</w:t>
                  </w:r>
                </w:p>
              </w:tc>
            </w:tr>
            <w:tr w:rsidR="00F47528" w14:paraId="0134AD72"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AB1E3" w14:textId="77777777" w:rsidR="00F47528" w:rsidRDefault="00F47528">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7465A" w14:textId="77777777" w:rsidR="00F47528" w:rsidRDefault="003D3B9E">
                  <w:pPr>
                    <w:spacing w:after="0" w:line="240" w:lineRule="auto"/>
                  </w:pPr>
                  <w:r>
                    <w:rPr>
                      <w:rFonts w:ascii="Arial" w:eastAsia="Arial" w:hAnsi="Arial"/>
                      <w:color w:val="000000"/>
                    </w:rPr>
                    <w:t xml:space="preserve"> C5</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2D253" w14:textId="77777777" w:rsidR="00F47528" w:rsidRDefault="003D3B9E">
                  <w:pPr>
                    <w:spacing w:after="0" w:line="240" w:lineRule="auto"/>
                  </w:pPr>
                  <w:r>
                    <w:rPr>
                      <w:rFonts w:ascii="Arial" w:eastAsia="Arial" w:hAnsi="Arial"/>
                      <w:color w:val="000000"/>
                    </w:rPr>
                    <w:t>Measure progress</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5B75A6" w14:textId="77777777" w:rsidR="00F47528" w:rsidRDefault="003D3B9E">
                  <w:pPr>
                    <w:spacing w:after="0" w:line="240" w:lineRule="auto"/>
                  </w:pPr>
                  <w:r>
                    <w:rPr>
                      <w:rFonts w:ascii="Arial" w:eastAsia="Arial" w:hAnsi="Arial"/>
                      <w:color w:val="000000"/>
                    </w:rPr>
                    <w:t>DDS</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D1D53" w14:textId="77777777" w:rsidR="00F47528" w:rsidRDefault="003D3B9E">
                  <w:pPr>
                    <w:spacing w:after="0" w:line="240" w:lineRule="auto"/>
                    <w:jc w:val="center"/>
                  </w:pPr>
                  <w:r>
                    <w:rPr>
                      <w:rFonts w:ascii="Arial" w:eastAsia="Arial" w:hAnsi="Arial"/>
                      <w:color w:val="000000"/>
                    </w:rPr>
                    <w:t>1/1</w:t>
                  </w:r>
                </w:p>
              </w:tc>
              <w:tc>
                <w:tcPr>
                  <w:tcW w:w="19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ABF96" w14:textId="77777777" w:rsidR="00F47528" w:rsidRDefault="003D3B9E">
                  <w:pPr>
                    <w:spacing w:after="0" w:line="240" w:lineRule="auto"/>
                    <w:jc w:val="center"/>
                  </w:pPr>
                  <w:r>
                    <w:rPr>
                      <w:rFonts w:ascii="Arial" w:eastAsia="Arial" w:hAnsi="Arial"/>
                      <w:b/>
                      <w:color w:val="000000"/>
                    </w:rPr>
                    <w:t>Met</w:t>
                  </w:r>
                </w:p>
              </w:tc>
            </w:tr>
            <w:tr w:rsidR="00F47528" w14:paraId="4164DFEE"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E9A9F" w14:textId="77777777" w:rsidR="00F47528" w:rsidRDefault="00F47528">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EA60C" w14:textId="77777777" w:rsidR="00F47528" w:rsidRDefault="003D3B9E">
                  <w:pPr>
                    <w:spacing w:after="0" w:line="240" w:lineRule="auto"/>
                  </w:pPr>
                  <w:r>
                    <w:rPr>
                      <w:rFonts w:ascii="Arial" w:eastAsia="Arial" w:hAnsi="Arial"/>
                      <w:color w:val="000000"/>
                    </w:rPr>
                    <w:t xml:space="preserve"> C6</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24E8F5" w14:textId="77777777" w:rsidR="00F47528" w:rsidRDefault="003D3B9E">
                  <w:pPr>
                    <w:spacing w:after="0" w:line="240" w:lineRule="auto"/>
                  </w:pPr>
                  <w:r>
                    <w:rPr>
                      <w:rFonts w:ascii="Arial" w:eastAsia="Arial" w:hAnsi="Arial"/>
                      <w:color w:val="000000"/>
                    </w:rPr>
                    <w:t>Future directions planning</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09ED98" w14:textId="77777777" w:rsidR="00F47528" w:rsidRDefault="003D3B9E">
                  <w:pPr>
                    <w:spacing w:after="0" w:line="240" w:lineRule="auto"/>
                  </w:pPr>
                  <w:r>
                    <w:rPr>
                      <w:rFonts w:ascii="Arial" w:eastAsia="Arial" w:hAnsi="Arial"/>
                      <w:color w:val="000000"/>
                    </w:rPr>
                    <w:t>DDS</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ECE450" w14:textId="77777777" w:rsidR="00F47528" w:rsidRDefault="003D3B9E">
                  <w:pPr>
                    <w:spacing w:after="0" w:line="240" w:lineRule="auto"/>
                    <w:jc w:val="center"/>
                  </w:pPr>
                  <w:r>
                    <w:rPr>
                      <w:rFonts w:ascii="Arial" w:eastAsia="Arial" w:hAnsi="Arial"/>
                      <w:color w:val="000000"/>
                    </w:rPr>
                    <w:t>0/1</w:t>
                  </w:r>
                </w:p>
              </w:tc>
              <w:tc>
                <w:tcPr>
                  <w:tcW w:w="19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FDA42" w14:textId="77777777" w:rsidR="00F47528" w:rsidRDefault="003D3B9E">
                  <w:pPr>
                    <w:spacing w:after="0" w:line="240" w:lineRule="auto"/>
                    <w:jc w:val="center"/>
                  </w:pPr>
                  <w:r>
                    <w:rPr>
                      <w:rFonts w:ascii="Arial" w:eastAsia="Arial" w:hAnsi="Arial"/>
                      <w:b/>
                      <w:color w:val="000000"/>
                    </w:rPr>
                    <w:t>Not Met (0 %)</w:t>
                  </w:r>
                </w:p>
              </w:tc>
            </w:tr>
            <w:tr w:rsidR="00F47528" w14:paraId="15BE24DB" w14:textId="77777777">
              <w:trPr>
                <w:trHeight w:val="282"/>
              </w:trPr>
              <w:tc>
                <w:tcPr>
                  <w:tcW w:w="312" w:type="dxa"/>
                  <w:tcBorders>
                    <w:top w:val="single" w:sz="7" w:space="0" w:color="000000"/>
                    <w:left w:val="nil"/>
                    <w:bottom w:val="nil"/>
                    <w:right w:val="nil"/>
                  </w:tcBorders>
                  <w:tcMar>
                    <w:top w:w="39" w:type="dxa"/>
                    <w:left w:w="39" w:type="dxa"/>
                    <w:bottom w:w="39" w:type="dxa"/>
                    <w:right w:w="39" w:type="dxa"/>
                  </w:tcMar>
                </w:tcPr>
                <w:p w14:paraId="55EF9204" w14:textId="77777777" w:rsidR="00F47528" w:rsidRDefault="00F47528">
                  <w:pPr>
                    <w:spacing w:after="0" w:line="240" w:lineRule="auto"/>
                    <w:rPr>
                      <w:sz w:val="0"/>
                    </w:rPr>
                  </w:pPr>
                </w:p>
              </w:tc>
              <w:tc>
                <w:tcPr>
                  <w:tcW w:w="1392" w:type="dxa"/>
                  <w:tcBorders>
                    <w:top w:val="single" w:sz="7" w:space="0" w:color="000000"/>
                    <w:left w:val="nil"/>
                    <w:bottom w:val="nil"/>
                    <w:right w:val="nil"/>
                  </w:tcBorders>
                  <w:tcMar>
                    <w:top w:w="39" w:type="dxa"/>
                    <w:left w:w="39" w:type="dxa"/>
                    <w:bottom w:w="39" w:type="dxa"/>
                    <w:right w:w="39" w:type="dxa"/>
                  </w:tcMar>
                </w:tcPr>
                <w:p w14:paraId="62C17426" w14:textId="77777777" w:rsidR="00F47528" w:rsidRDefault="00F47528">
                  <w:pPr>
                    <w:spacing w:after="0" w:line="240" w:lineRule="auto"/>
                    <w:rPr>
                      <w:sz w:val="0"/>
                    </w:rPr>
                  </w:pPr>
                </w:p>
              </w:tc>
              <w:tc>
                <w:tcPr>
                  <w:tcW w:w="2295" w:type="dxa"/>
                  <w:tcBorders>
                    <w:top w:val="single" w:sz="7" w:space="0" w:color="000000"/>
                    <w:left w:val="nil"/>
                    <w:bottom w:val="nil"/>
                    <w:right w:val="nil"/>
                  </w:tcBorders>
                  <w:tcMar>
                    <w:top w:w="39" w:type="dxa"/>
                    <w:left w:w="39" w:type="dxa"/>
                    <w:bottom w:w="39" w:type="dxa"/>
                    <w:right w:w="39" w:type="dxa"/>
                  </w:tcMar>
                </w:tcPr>
                <w:p w14:paraId="3291C7B2" w14:textId="77777777" w:rsidR="00F47528" w:rsidRDefault="00F47528">
                  <w:pPr>
                    <w:spacing w:after="0" w:line="240" w:lineRule="auto"/>
                    <w:rPr>
                      <w:sz w:val="0"/>
                    </w:rPr>
                  </w:pPr>
                </w:p>
              </w:tc>
              <w:tc>
                <w:tcPr>
                  <w:tcW w:w="1572" w:type="dxa"/>
                  <w:tcBorders>
                    <w:top w:val="single" w:sz="7" w:space="0" w:color="000000"/>
                    <w:left w:val="nil"/>
                    <w:bottom w:val="nil"/>
                    <w:right w:val="nil"/>
                  </w:tcBorders>
                  <w:tcMar>
                    <w:top w:w="39" w:type="dxa"/>
                    <w:left w:w="39" w:type="dxa"/>
                    <w:bottom w:w="39" w:type="dxa"/>
                    <w:right w:w="39" w:type="dxa"/>
                  </w:tcMar>
                </w:tcPr>
                <w:p w14:paraId="1DA6D51A" w14:textId="77777777" w:rsidR="00F47528" w:rsidRDefault="00F47528">
                  <w:pPr>
                    <w:spacing w:after="0" w:line="240" w:lineRule="auto"/>
                    <w:rPr>
                      <w:sz w:val="0"/>
                    </w:rPr>
                  </w:pPr>
                </w:p>
              </w:tc>
              <w:tc>
                <w:tcPr>
                  <w:tcW w:w="1747" w:type="dxa"/>
                  <w:tcBorders>
                    <w:top w:val="nil"/>
                    <w:left w:val="nil"/>
                    <w:bottom w:val="nil"/>
                    <w:right w:val="nil"/>
                  </w:tcBorders>
                  <w:tcMar>
                    <w:top w:w="39" w:type="dxa"/>
                    <w:left w:w="39" w:type="dxa"/>
                    <w:bottom w:w="39" w:type="dxa"/>
                    <w:right w:w="39" w:type="dxa"/>
                  </w:tcMar>
                </w:tcPr>
                <w:p w14:paraId="244A0D54" w14:textId="77777777" w:rsidR="00F47528" w:rsidRDefault="00F47528">
                  <w:pPr>
                    <w:spacing w:after="0" w:line="240" w:lineRule="auto"/>
                    <w:rPr>
                      <w:sz w:val="0"/>
                    </w:rPr>
                  </w:pPr>
                </w:p>
              </w:tc>
              <w:tc>
                <w:tcPr>
                  <w:tcW w:w="1931" w:type="dxa"/>
                  <w:tcBorders>
                    <w:top w:val="nil"/>
                    <w:left w:val="nil"/>
                    <w:bottom w:val="nil"/>
                    <w:right w:val="nil"/>
                  </w:tcBorders>
                  <w:tcMar>
                    <w:top w:w="39" w:type="dxa"/>
                    <w:left w:w="39" w:type="dxa"/>
                    <w:bottom w:w="39" w:type="dxa"/>
                    <w:right w:w="39" w:type="dxa"/>
                  </w:tcMar>
                </w:tcPr>
                <w:p w14:paraId="47EE22E9" w14:textId="77777777" w:rsidR="00F47528" w:rsidRDefault="00F47528">
                  <w:pPr>
                    <w:spacing w:after="0" w:line="240" w:lineRule="auto"/>
                    <w:rPr>
                      <w:sz w:val="0"/>
                    </w:rPr>
                  </w:pPr>
                </w:p>
              </w:tc>
            </w:tr>
          </w:tbl>
          <w:p w14:paraId="3A98A1BA" w14:textId="77777777" w:rsidR="00F47528" w:rsidRDefault="00F47528">
            <w:pPr>
              <w:spacing w:after="0" w:line="240" w:lineRule="auto"/>
            </w:pPr>
          </w:p>
        </w:tc>
      </w:tr>
      <w:tr w:rsidR="00F47528" w14:paraId="319142F7" w14:textId="77777777">
        <w:trPr>
          <w:trHeight w:val="179"/>
        </w:trPr>
        <w:tc>
          <w:tcPr>
            <w:tcW w:w="180" w:type="dxa"/>
          </w:tcPr>
          <w:p w14:paraId="3848DD3A" w14:textId="77777777" w:rsidR="00F47528" w:rsidRDefault="00F47528">
            <w:pPr>
              <w:pStyle w:val="EmptyCellLayoutStyle"/>
              <w:spacing w:after="0" w:line="240" w:lineRule="auto"/>
            </w:pPr>
          </w:p>
        </w:tc>
        <w:tc>
          <w:tcPr>
            <w:tcW w:w="5580" w:type="dxa"/>
          </w:tcPr>
          <w:p w14:paraId="5E5BBBA2" w14:textId="77777777" w:rsidR="00F47528" w:rsidRDefault="00F47528">
            <w:pPr>
              <w:pStyle w:val="EmptyCellLayoutStyle"/>
              <w:spacing w:after="0" w:line="240" w:lineRule="auto"/>
            </w:pPr>
          </w:p>
        </w:tc>
        <w:tc>
          <w:tcPr>
            <w:tcW w:w="539" w:type="dxa"/>
          </w:tcPr>
          <w:p w14:paraId="003A0D39" w14:textId="77777777" w:rsidR="00F47528" w:rsidRDefault="00F47528">
            <w:pPr>
              <w:pStyle w:val="EmptyCellLayoutStyle"/>
              <w:spacing w:after="0" w:line="240" w:lineRule="auto"/>
            </w:pPr>
          </w:p>
        </w:tc>
        <w:tc>
          <w:tcPr>
            <w:tcW w:w="360" w:type="dxa"/>
          </w:tcPr>
          <w:p w14:paraId="4E19EF3D" w14:textId="77777777" w:rsidR="00F47528" w:rsidRDefault="00F47528">
            <w:pPr>
              <w:pStyle w:val="EmptyCellLayoutStyle"/>
              <w:spacing w:after="0" w:line="240" w:lineRule="auto"/>
            </w:pPr>
          </w:p>
        </w:tc>
        <w:tc>
          <w:tcPr>
            <w:tcW w:w="2434" w:type="dxa"/>
          </w:tcPr>
          <w:p w14:paraId="53FBE575" w14:textId="77777777" w:rsidR="00F47528" w:rsidRDefault="00F47528">
            <w:pPr>
              <w:pStyle w:val="EmptyCellLayoutStyle"/>
              <w:spacing w:after="0" w:line="240" w:lineRule="auto"/>
            </w:pPr>
          </w:p>
        </w:tc>
        <w:tc>
          <w:tcPr>
            <w:tcW w:w="312" w:type="dxa"/>
          </w:tcPr>
          <w:p w14:paraId="019E89C2" w14:textId="77777777" w:rsidR="00F47528" w:rsidRDefault="00F47528">
            <w:pPr>
              <w:pStyle w:val="EmptyCellLayoutStyle"/>
              <w:spacing w:after="0" w:line="240" w:lineRule="auto"/>
            </w:pPr>
          </w:p>
        </w:tc>
        <w:tc>
          <w:tcPr>
            <w:tcW w:w="16" w:type="dxa"/>
          </w:tcPr>
          <w:p w14:paraId="3A177932" w14:textId="77777777" w:rsidR="00F47528" w:rsidRDefault="00F47528">
            <w:pPr>
              <w:pStyle w:val="EmptyCellLayoutStyle"/>
              <w:spacing w:after="0" w:line="240" w:lineRule="auto"/>
            </w:pPr>
          </w:p>
        </w:tc>
      </w:tr>
      <w:tr w:rsidR="00A122FF" w14:paraId="42A6D595" w14:textId="77777777" w:rsidTr="00A122FF">
        <w:tc>
          <w:tcPr>
            <w:tcW w:w="180" w:type="dxa"/>
          </w:tcPr>
          <w:p w14:paraId="2CC2CDD5" w14:textId="77777777" w:rsidR="00F47528" w:rsidRDefault="00F47528">
            <w:pPr>
              <w:pStyle w:val="EmptyCellLayoutStyle"/>
              <w:spacing w:after="0" w:line="240" w:lineRule="auto"/>
            </w:pPr>
          </w:p>
        </w:tc>
        <w:tc>
          <w:tcPr>
            <w:tcW w:w="558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92"/>
              <w:gridCol w:w="2360"/>
              <w:gridCol w:w="1499"/>
              <w:gridCol w:w="1755"/>
              <w:gridCol w:w="1907"/>
            </w:tblGrid>
            <w:tr w:rsidR="00A122FF" w14:paraId="3051216D" w14:textId="77777777" w:rsidTr="00A122FF">
              <w:trPr>
                <w:trHeight w:val="282"/>
              </w:trPr>
              <w:tc>
                <w:tcPr>
                  <w:tcW w:w="1392" w:type="dxa"/>
                  <w:gridSpan w:val="5"/>
                  <w:tcBorders>
                    <w:top w:val="nil"/>
                    <w:left w:val="nil"/>
                    <w:bottom w:val="nil"/>
                    <w:right w:val="nil"/>
                  </w:tcBorders>
                  <w:tcMar>
                    <w:top w:w="39" w:type="dxa"/>
                    <w:left w:w="39" w:type="dxa"/>
                    <w:bottom w:w="39" w:type="dxa"/>
                    <w:right w:w="39" w:type="dxa"/>
                  </w:tcMar>
                </w:tcPr>
                <w:p w14:paraId="485F1E86" w14:textId="77777777" w:rsidR="00F47528" w:rsidRDefault="003D3B9E">
                  <w:pPr>
                    <w:spacing w:after="0" w:line="240" w:lineRule="auto"/>
                  </w:pPr>
                  <w:r>
                    <w:rPr>
                      <w:rFonts w:ascii="Arial" w:eastAsia="Arial" w:hAnsi="Arial"/>
                      <w:b/>
                      <w:color w:val="000000"/>
                    </w:rPr>
                    <w:t>Employment Support Services</w:t>
                  </w:r>
                </w:p>
              </w:tc>
            </w:tr>
            <w:tr w:rsidR="00F47528" w14:paraId="33D13C1D"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7C1A61" w14:textId="77777777" w:rsidR="00F47528" w:rsidRDefault="003D3B9E">
                  <w:pPr>
                    <w:spacing w:after="0" w:line="240" w:lineRule="auto"/>
                  </w:pPr>
                  <w:r>
                    <w:rPr>
                      <w:rFonts w:ascii="Arial" w:eastAsia="Arial" w:hAnsi="Arial"/>
                      <w:b/>
                      <w:color w:val="000000"/>
                    </w:rPr>
                    <w:t>Indicator #</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CD587" w14:textId="77777777" w:rsidR="00F47528" w:rsidRDefault="003D3B9E">
                  <w:pPr>
                    <w:spacing w:after="0" w:line="240" w:lineRule="auto"/>
                  </w:pPr>
                  <w:r>
                    <w:rPr>
                      <w:rFonts w:ascii="Arial" w:eastAsia="Arial" w:hAnsi="Arial"/>
                      <w:b/>
                      <w:color w:val="000000"/>
                    </w:rPr>
                    <w:t>Indicator</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687129" w14:textId="77777777" w:rsidR="00F47528" w:rsidRDefault="003D3B9E">
                  <w:pPr>
                    <w:spacing w:after="0" w:line="240" w:lineRule="auto"/>
                  </w:pPr>
                  <w:r>
                    <w:rPr>
                      <w:rFonts w:ascii="Arial" w:eastAsia="Arial" w:hAnsi="Arial"/>
                      <w:b/>
                      <w:color w:val="000000"/>
                    </w:rPr>
                    <w:t>Reviewed By</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A18EC" w14:textId="77777777" w:rsidR="00F47528" w:rsidRDefault="003D3B9E">
                  <w:pPr>
                    <w:spacing w:after="0" w:line="240" w:lineRule="auto"/>
                    <w:jc w:val="center"/>
                  </w:pPr>
                  <w:r>
                    <w:rPr>
                      <w:rFonts w:ascii="Arial" w:eastAsia="Arial" w:hAnsi="Arial"/>
                      <w:b/>
                      <w:color w:val="000000"/>
                    </w:rPr>
                    <w:t>Met/Rated</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2AE649" w14:textId="77777777" w:rsidR="00F47528" w:rsidRDefault="003D3B9E">
                  <w:pPr>
                    <w:spacing w:after="0" w:line="240" w:lineRule="auto"/>
                    <w:jc w:val="center"/>
                  </w:pPr>
                  <w:r>
                    <w:rPr>
                      <w:rFonts w:ascii="Arial" w:eastAsia="Arial" w:hAnsi="Arial"/>
                      <w:b/>
                      <w:color w:val="000000"/>
                    </w:rPr>
                    <w:t>Rating</w:t>
                  </w:r>
                </w:p>
              </w:tc>
            </w:tr>
            <w:tr w:rsidR="00F47528" w14:paraId="494C6F00"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BE3D9" w14:textId="77777777" w:rsidR="00F47528" w:rsidRDefault="003D3B9E">
                  <w:pPr>
                    <w:spacing w:after="0" w:line="240" w:lineRule="auto"/>
                  </w:pPr>
                  <w:r>
                    <w:rPr>
                      <w:rFonts w:ascii="Arial" w:eastAsia="Arial" w:hAnsi="Arial"/>
                      <w:color w:val="000000"/>
                    </w:rPr>
                    <w:t xml:space="preserve"> C7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60E854" w14:textId="77777777" w:rsidR="00F47528" w:rsidRDefault="003D3B9E">
                  <w:pPr>
                    <w:spacing w:after="0" w:line="240" w:lineRule="auto"/>
                  </w:pPr>
                  <w:r>
                    <w:rPr>
                      <w:rFonts w:ascii="Arial" w:eastAsia="Arial" w:hAnsi="Arial"/>
                      <w:color w:val="000000"/>
                    </w:rPr>
                    <w:t>Feedback on staff / care provider performance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DB8F5" w14:textId="77777777" w:rsidR="00F47528" w:rsidRDefault="003D3B9E">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D4BB2" w14:textId="77777777" w:rsidR="00F47528" w:rsidRDefault="003D3B9E">
                  <w:pPr>
                    <w:spacing w:after="0" w:line="240" w:lineRule="auto"/>
                    <w:jc w:val="center"/>
                  </w:pPr>
                  <w:r>
                    <w:rPr>
                      <w:rFonts w:ascii="Arial" w:eastAsia="Arial" w:hAnsi="Arial"/>
                      <w:color w:val="000000"/>
                    </w:rPr>
                    <w:t>0/6</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FDCA72" w14:textId="77777777" w:rsidR="00F47528" w:rsidRDefault="003D3B9E">
                  <w:pPr>
                    <w:spacing w:after="0" w:line="240" w:lineRule="auto"/>
                    <w:jc w:val="center"/>
                  </w:pPr>
                  <w:r>
                    <w:rPr>
                      <w:rFonts w:ascii="Arial" w:eastAsia="Arial" w:hAnsi="Arial"/>
                      <w:b/>
                      <w:color w:val="000000"/>
                    </w:rPr>
                    <w:t>Not Met (0 %)</w:t>
                  </w:r>
                </w:p>
              </w:tc>
            </w:tr>
            <w:tr w:rsidR="00F47528" w14:paraId="383EC4EA"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4B28F2" w14:textId="77777777" w:rsidR="00F47528" w:rsidRDefault="003D3B9E">
                  <w:pPr>
                    <w:spacing w:after="0" w:line="240" w:lineRule="auto"/>
                  </w:pPr>
                  <w:r>
                    <w:rPr>
                      <w:rFonts w:ascii="Arial" w:eastAsia="Arial" w:hAnsi="Arial"/>
                      <w:color w:val="000000"/>
                    </w:rPr>
                    <w:t xml:space="preserve"> C8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E8C81" w14:textId="77777777" w:rsidR="00F47528" w:rsidRDefault="003D3B9E">
                  <w:pPr>
                    <w:spacing w:after="0" w:line="240" w:lineRule="auto"/>
                  </w:pPr>
                  <w:r>
                    <w:rPr>
                      <w:rFonts w:ascii="Arial" w:eastAsia="Arial" w:hAnsi="Arial"/>
                      <w:color w:val="000000"/>
                    </w:rPr>
                    <w:t>Family/guardian communication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0FA5F" w14:textId="77777777" w:rsidR="00F47528" w:rsidRDefault="003D3B9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1C941" w14:textId="77777777" w:rsidR="00F47528" w:rsidRDefault="003D3B9E">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2AC0A" w14:textId="77777777" w:rsidR="00F47528" w:rsidRDefault="003D3B9E">
                  <w:pPr>
                    <w:spacing w:after="0" w:line="240" w:lineRule="auto"/>
                    <w:jc w:val="center"/>
                  </w:pPr>
                  <w:r>
                    <w:rPr>
                      <w:rFonts w:ascii="Arial" w:eastAsia="Arial" w:hAnsi="Arial"/>
                      <w:b/>
                      <w:color w:val="000000"/>
                    </w:rPr>
                    <w:t>Met</w:t>
                  </w:r>
                </w:p>
              </w:tc>
            </w:tr>
            <w:tr w:rsidR="00F47528" w14:paraId="4A5B4EED"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51135" w14:textId="77777777" w:rsidR="00F47528" w:rsidRDefault="003D3B9E">
                  <w:pPr>
                    <w:spacing w:after="0" w:line="240" w:lineRule="auto"/>
                  </w:pPr>
                  <w:r>
                    <w:rPr>
                      <w:rFonts w:ascii="Arial" w:eastAsia="Arial" w:hAnsi="Arial"/>
                      <w:color w:val="000000"/>
                    </w:rPr>
                    <w:t xml:space="preserve"> C20 (07/21)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2140A" w14:textId="77777777" w:rsidR="00F47528" w:rsidRDefault="003D3B9E">
                  <w:pPr>
                    <w:spacing w:after="0" w:line="240" w:lineRule="auto"/>
                  </w:pPr>
                  <w:r>
                    <w:rPr>
                      <w:rFonts w:ascii="Arial" w:eastAsia="Arial" w:hAnsi="Arial"/>
                      <w:color w:val="000000"/>
                    </w:rPr>
                    <w:t>Emergency back-up plans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07B227" w14:textId="77777777" w:rsidR="00F47528" w:rsidRDefault="003D3B9E">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A58EF" w14:textId="77777777" w:rsidR="00F47528" w:rsidRDefault="003D3B9E">
                  <w:pPr>
                    <w:spacing w:after="0" w:line="240" w:lineRule="auto"/>
                    <w:jc w:val="center"/>
                  </w:pPr>
                  <w:r>
                    <w:rPr>
                      <w:rFonts w:ascii="Arial" w:eastAsia="Arial" w:hAnsi="Arial"/>
                      <w:color w:val="000000"/>
                    </w:rPr>
                    <w:t>6/6</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2AFB3" w14:textId="77777777" w:rsidR="00F47528" w:rsidRDefault="003D3B9E">
                  <w:pPr>
                    <w:spacing w:after="0" w:line="240" w:lineRule="auto"/>
                    <w:jc w:val="center"/>
                  </w:pPr>
                  <w:r>
                    <w:rPr>
                      <w:rFonts w:ascii="Arial" w:eastAsia="Arial" w:hAnsi="Arial"/>
                      <w:b/>
                      <w:color w:val="000000"/>
                    </w:rPr>
                    <w:t>Met</w:t>
                  </w:r>
                </w:p>
              </w:tc>
            </w:tr>
            <w:tr w:rsidR="00F47528" w14:paraId="4C41840C"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EFBF54" w14:textId="77777777" w:rsidR="00F47528" w:rsidRDefault="003D3B9E">
                  <w:pPr>
                    <w:spacing w:after="0" w:line="240" w:lineRule="auto"/>
                  </w:pPr>
                  <w:r>
                    <w:rPr>
                      <w:rFonts w:ascii="Arial" w:eastAsia="Arial" w:hAnsi="Arial"/>
                      <w:color w:val="000000"/>
                    </w:rPr>
                    <w:t xml:space="preserve"> C22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BBC34" w14:textId="77777777" w:rsidR="00F47528" w:rsidRDefault="003D3B9E">
                  <w:pPr>
                    <w:spacing w:after="0" w:line="240" w:lineRule="auto"/>
                  </w:pPr>
                  <w:r>
                    <w:rPr>
                      <w:rFonts w:ascii="Arial" w:eastAsia="Arial" w:hAnsi="Arial"/>
                      <w:color w:val="000000"/>
                    </w:rPr>
                    <w:t>Explore job interests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BFE3B1" w14:textId="77777777" w:rsidR="00F47528" w:rsidRDefault="003D3B9E">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EDE1B" w14:textId="77777777" w:rsidR="00F47528" w:rsidRDefault="003D3B9E">
                  <w:pPr>
                    <w:spacing w:after="0" w:line="240" w:lineRule="auto"/>
                    <w:jc w:val="center"/>
                  </w:pPr>
                  <w:r>
                    <w:rPr>
                      <w:rFonts w:ascii="Arial" w:eastAsia="Arial" w:hAnsi="Arial"/>
                      <w:color w:val="000000"/>
                    </w:rPr>
                    <w:t>6/6</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EBA5B9" w14:textId="77777777" w:rsidR="00F47528" w:rsidRDefault="003D3B9E">
                  <w:pPr>
                    <w:spacing w:after="0" w:line="240" w:lineRule="auto"/>
                    <w:jc w:val="center"/>
                  </w:pPr>
                  <w:r>
                    <w:rPr>
                      <w:rFonts w:ascii="Arial" w:eastAsia="Arial" w:hAnsi="Arial"/>
                      <w:b/>
                      <w:color w:val="000000"/>
                    </w:rPr>
                    <w:t>Met</w:t>
                  </w:r>
                </w:p>
              </w:tc>
            </w:tr>
            <w:tr w:rsidR="00F47528" w14:paraId="03BEAD6C"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739209" w14:textId="77777777" w:rsidR="00F47528" w:rsidRDefault="003D3B9E">
                  <w:pPr>
                    <w:spacing w:after="0" w:line="240" w:lineRule="auto"/>
                  </w:pPr>
                  <w:r>
                    <w:rPr>
                      <w:rFonts w:ascii="Arial" w:eastAsia="Arial" w:hAnsi="Arial"/>
                      <w:color w:val="000000"/>
                    </w:rPr>
                    <w:t xml:space="preserve"> C23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B6164B" w14:textId="77777777" w:rsidR="00F47528" w:rsidRDefault="003D3B9E">
                  <w:pPr>
                    <w:spacing w:after="0" w:line="240" w:lineRule="auto"/>
                  </w:pPr>
                  <w:r>
                    <w:rPr>
                      <w:rFonts w:ascii="Arial" w:eastAsia="Arial" w:hAnsi="Arial"/>
                      <w:color w:val="000000"/>
                    </w:rPr>
                    <w:t>Assess skills &amp; training needs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822FD5" w14:textId="77777777" w:rsidR="00F47528" w:rsidRDefault="003D3B9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71F07E" w14:textId="77777777" w:rsidR="00F47528" w:rsidRDefault="003D3B9E">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4041D" w14:textId="77777777" w:rsidR="00F47528" w:rsidRDefault="003D3B9E">
                  <w:pPr>
                    <w:spacing w:after="0" w:line="240" w:lineRule="auto"/>
                    <w:jc w:val="center"/>
                  </w:pPr>
                  <w:r>
                    <w:rPr>
                      <w:rFonts w:ascii="Arial" w:eastAsia="Arial" w:hAnsi="Arial"/>
                      <w:b/>
                      <w:color w:val="000000"/>
                    </w:rPr>
                    <w:t>Met</w:t>
                  </w:r>
                </w:p>
              </w:tc>
            </w:tr>
            <w:tr w:rsidR="00F47528" w14:paraId="121DD625"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FB664" w14:textId="77777777" w:rsidR="00F47528" w:rsidRDefault="003D3B9E">
                  <w:pPr>
                    <w:spacing w:after="0" w:line="240" w:lineRule="auto"/>
                  </w:pPr>
                  <w:r>
                    <w:rPr>
                      <w:rFonts w:ascii="Arial" w:eastAsia="Arial" w:hAnsi="Arial"/>
                      <w:color w:val="000000"/>
                    </w:rPr>
                    <w:t xml:space="preserve"> C24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D4EFFA" w14:textId="77777777" w:rsidR="00F47528" w:rsidRDefault="003D3B9E">
                  <w:pPr>
                    <w:spacing w:after="0" w:line="240" w:lineRule="auto"/>
                  </w:pPr>
                  <w:r>
                    <w:rPr>
                      <w:rFonts w:ascii="Arial" w:eastAsia="Arial" w:hAnsi="Arial"/>
                      <w:color w:val="000000"/>
                    </w:rPr>
                    <w:t>Job goals &amp; support needs plan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6EE89" w14:textId="77777777" w:rsidR="00F47528" w:rsidRDefault="003D3B9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F9D7C2" w14:textId="77777777" w:rsidR="00F47528" w:rsidRDefault="003D3B9E">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70D15" w14:textId="77777777" w:rsidR="00F47528" w:rsidRDefault="003D3B9E">
                  <w:pPr>
                    <w:spacing w:after="0" w:line="240" w:lineRule="auto"/>
                    <w:jc w:val="center"/>
                  </w:pPr>
                  <w:r>
                    <w:rPr>
                      <w:rFonts w:ascii="Arial" w:eastAsia="Arial" w:hAnsi="Arial"/>
                      <w:b/>
                      <w:color w:val="000000"/>
                    </w:rPr>
                    <w:t>Met</w:t>
                  </w:r>
                </w:p>
              </w:tc>
            </w:tr>
            <w:tr w:rsidR="00F47528" w14:paraId="710CC920"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CF20E" w14:textId="77777777" w:rsidR="00F47528" w:rsidRDefault="003D3B9E">
                  <w:pPr>
                    <w:spacing w:after="0" w:line="240" w:lineRule="auto"/>
                  </w:pPr>
                  <w:r>
                    <w:rPr>
                      <w:rFonts w:ascii="Arial" w:eastAsia="Arial" w:hAnsi="Arial"/>
                      <w:color w:val="000000"/>
                    </w:rPr>
                    <w:t xml:space="preserve"> C25</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EC7CC" w14:textId="77777777" w:rsidR="00F47528" w:rsidRDefault="003D3B9E">
                  <w:pPr>
                    <w:spacing w:after="0" w:line="240" w:lineRule="auto"/>
                  </w:pPr>
                  <w:r>
                    <w:rPr>
                      <w:rFonts w:ascii="Arial" w:eastAsia="Arial" w:hAnsi="Arial"/>
                      <w:color w:val="000000"/>
                    </w:rPr>
                    <w:t>Skill development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3A63E" w14:textId="77777777" w:rsidR="00F47528" w:rsidRDefault="003D3B9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D56CA" w14:textId="77777777" w:rsidR="00F47528" w:rsidRDefault="003D3B9E">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175B0C" w14:textId="77777777" w:rsidR="00F47528" w:rsidRDefault="003D3B9E">
                  <w:pPr>
                    <w:spacing w:after="0" w:line="240" w:lineRule="auto"/>
                    <w:jc w:val="center"/>
                  </w:pPr>
                  <w:r>
                    <w:rPr>
                      <w:rFonts w:ascii="Arial" w:eastAsia="Arial" w:hAnsi="Arial"/>
                      <w:b/>
                      <w:color w:val="000000"/>
                    </w:rPr>
                    <w:t>Met</w:t>
                  </w:r>
                </w:p>
              </w:tc>
            </w:tr>
            <w:tr w:rsidR="00F47528" w14:paraId="3458D350"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CD4CD" w14:textId="77777777" w:rsidR="00F47528" w:rsidRDefault="003D3B9E">
                  <w:pPr>
                    <w:spacing w:after="0" w:line="240" w:lineRule="auto"/>
                  </w:pPr>
                  <w:r>
                    <w:rPr>
                      <w:rFonts w:ascii="Arial" w:eastAsia="Arial" w:hAnsi="Arial"/>
                      <w:color w:val="000000"/>
                    </w:rPr>
                    <w:t xml:space="preserve"> C26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C7FD5" w14:textId="77777777" w:rsidR="00F47528" w:rsidRDefault="003D3B9E">
                  <w:pPr>
                    <w:spacing w:after="0" w:line="240" w:lineRule="auto"/>
                  </w:pPr>
                  <w:r>
                    <w:rPr>
                      <w:rFonts w:ascii="Arial" w:eastAsia="Arial" w:hAnsi="Arial"/>
                      <w:color w:val="000000"/>
                    </w:rPr>
                    <w:t>Benefits analysis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0F389" w14:textId="77777777" w:rsidR="00F47528" w:rsidRDefault="003D3B9E">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B8A7C" w14:textId="77777777" w:rsidR="00F47528" w:rsidRDefault="003D3B9E">
                  <w:pPr>
                    <w:spacing w:after="0" w:line="240" w:lineRule="auto"/>
                    <w:jc w:val="center"/>
                  </w:pPr>
                  <w:r>
                    <w:rPr>
                      <w:rFonts w:ascii="Arial" w:eastAsia="Arial" w:hAnsi="Arial"/>
                      <w:color w:val="000000"/>
                    </w:rPr>
                    <w:t>5/5</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1CAE55" w14:textId="77777777" w:rsidR="00F47528" w:rsidRDefault="003D3B9E">
                  <w:pPr>
                    <w:spacing w:after="0" w:line="240" w:lineRule="auto"/>
                    <w:jc w:val="center"/>
                  </w:pPr>
                  <w:r>
                    <w:rPr>
                      <w:rFonts w:ascii="Arial" w:eastAsia="Arial" w:hAnsi="Arial"/>
                      <w:b/>
                      <w:color w:val="000000"/>
                    </w:rPr>
                    <w:t>Met</w:t>
                  </w:r>
                </w:p>
              </w:tc>
            </w:tr>
            <w:tr w:rsidR="00F47528" w14:paraId="398E93CF"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AF7522" w14:textId="77777777" w:rsidR="00F47528" w:rsidRDefault="003D3B9E">
                  <w:pPr>
                    <w:spacing w:after="0" w:line="240" w:lineRule="auto"/>
                  </w:pPr>
                  <w:r>
                    <w:rPr>
                      <w:rFonts w:ascii="Arial" w:eastAsia="Arial" w:hAnsi="Arial"/>
                      <w:color w:val="000000"/>
                    </w:rPr>
                    <w:t xml:space="preserve"> C27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2D87B9" w14:textId="77777777" w:rsidR="00F47528" w:rsidRDefault="003D3B9E">
                  <w:pPr>
                    <w:spacing w:after="0" w:line="240" w:lineRule="auto"/>
                  </w:pPr>
                  <w:r>
                    <w:rPr>
                      <w:rFonts w:ascii="Arial" w:eastAsia="Arial" w:hAnsi="Arial"/>
                      <w:color w:val="000000"/>
                    </w:rPr>
                    <w:t>Job benefit education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C8D0A" w14:textId="77777777" w:rsidR="00F47528" w:rsidRDefault="003D3B9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B8164" w14:textId="77777777" w:rsidR="00F47528" w:rsidRDefault="003D3B9E">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1F9B1D" w14:textId="77777777" w:rsidR="00F47528" w:rsidRDefault="003D3B9E">
                  <w:pPr>
                    <w:spacing w:after="0" w:line="240" w:lineRule="auto"/>
                    <w:jc w:val="center"/>
                  </w:pPr>
                  <w:r>
                    <w:rPr>
                      <w:rFonts w:ascii="Arial" w:eastAsia="Arial" w:hAnsi="Arial"/>
                      <w:b/>
                      <w:color w:val="000000"/>
                    </w:rPr>
                    <w:t>Met</w:t>
                  </w:r>
                </w:p>
              </w:tc>
            </w:tr>
            <w:tr w:rsidR="00F47528" w14:paraId="10AC509F"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931BC" w14:textId="77777777" w:rsidR="00F47528" w:rsidRDefault="003D3B9E">
                  <w:pPr>
                    <w:spacing w:after="0" w:line="240" w:lineRule="auto"/>
                  </w:pPr>
                  <w:r>
                    <w:rPr>
                      <w:rFonts w:ascii="Arial" w:eastAsia="Arial" w:hAnsi="Arial"/>
                      <w:color w:val="000000"/>
                    </w:rPr>
                    <w:t xml:space="preserve"> C28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5C25B" w14:textId="77777777" w:rsidR="00F47528" w:rsidRDefault="003D3B9E">
                  <w:pPr>
                    <w:spacing w:after="0" w:line="240" w:lineRule="auto"/>
                  </w:pPr>
                  <w:r>
                    <w:rPr>
                      <w:rFonts w:ascii="Arial" w:eastAsia="Arial" w:hAnsi="Arial"/>
                      <w:color w:val="000000"/>
                    </w:rPr>
                    <w:t>Relationships w/businesses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DD45C" w14:textId="77777777" w:rsidR="00F47528" w:rsidRDefault="003D3B9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882D9" w14:textId="77777777" w:rsidR="00F47528" w:rsidRDefault="003D3B9E">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085DE" w14:textId="77777777" w:rsidR="00F47528" w:rsidRDefault="003D3B9E">
                  <w:pPr>
                    <w:spacing w:after="0" w:line="240" w:lineRule="auto"/>
                    <w:jc w:val="center"/>
                  </w:pPr>
                  <w:r>
                    <w:rPr>
                      <w:rFonts w:ascii="Arial" w:eastAsia="Arial" w:hAnsi="Arial"/>
                      <w:b/>
                      <w:color w:val="000000"/>
                    </w:rPr>
                    <w:t>Met</w:t>
                  </w:r>
                </w:p>
              </w:tc>
            </w:tr>
            <w:tr w:rsidR="00F47528" w14:paraId="59CB3BD1"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D955D" w14:textId="77777777" w:rsidR="00F47528" w:rsidRDefault="003D3B9E">
                  <w:pPr>
                    <w:spacing w:after="0" w:line="240" w:lineRule="auto"/>
                  </w:pPr>
                  <w:r>
                    <w:rPr>
                      <w:rFonts w:ascii="Arial" w:eastAsia="Arial" w:hAnsi="Arial"/>
                      <w:color w:val="000000"/>
                    </w:rPr>
                    <w:t xml:space="preserve"> C29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7F410" w14:textId="77777777" w:rsidR="00F47528" w:rsidRDefault="003D3B9E">
                  <w:pPr>
                    <w:spacing w:after="0" w:line="240" w:lineRule="auto"/>
                  </w:pPr>
                  <w:r>
                    <w:rPr>
                      <w:rFonts w:ascii="Arial" w:eastAsia="Arial" w:hAnsi="Arial"/>
                      <w:color w:val="000000"/>
                    </w:rPr>
                    <w:t>Support to obtain employment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AFD80" w14:textId="77777777" w:rsidR="00F47528" w:rsidRDefault="003D3B9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3C02B9" w14:textId="77777777" w:rsidR="00F47528" w:rsidRDefault="003D3B9E">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414A45" w14:textId="77777777" w:rsidR="00F47528" w:rsidRDefault="003D3B9E">
                  <w:pPr>
                    <w:spacing w:after="0" w:line="240" w:lineRule="auto"/>
                    <w:jc w:val="center"/>
                  </w:pPr>
                  <w:r>
                    <w:rPr>
                      <w:rFonts w:ascii="Arial" w:eastAsia="Arial" w:hAnsi="Arial"/>
                      <w:b/>
                      <w:color w:val="000000"/>
                    </w:rPr>
                    <w:t>Met</w:t>
                  </w:r>
                </w:p>
              </w:tc>
            </w:tr>
            <w:tr w:rsidR="00F47528" w14:paraId="6D347824"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2996A" w14:textId="77777777" w:rsidR="00F47528" w:rsidRDefault="003D3B9E">
                  <w:pPr>
                    <w:spacing w:after="0" w:line="240" w:lineRule="auto"/>
                  </w:pPr>
                  <w:r>
                    <w:rPr>
                      <w:rFonts w:ascii="Arial" w:eastAsia="Arial" w:hAnsi="Arial"/>
                      <w:color w:val="000000"/>
                    </w:rPr>
                    <w:t xml:space="preserve"> C30</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46535" w14:textId="77777777" w:rsidR="00F47528" w:rsidRDefault="003D3B9E">
                  <w:pPr>
                    <w:spacing w:after="0" w:line="240" w:lineRule="auto"/>
                  </w:pPr>
                  <w:r>
                    <w:rPr>
                      <w:rFonts w:ascii="Arial" w:eastAsia="Arial" w:hAnsi="Arial"/>
                      <w:color w:val="000000"/>
                    </w:rPr>
                    <w:t>Work in integrated settings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B52BC" w14:textId="77777777" w:rsidR="00F47528" w:rsidRDefault="003D3B9E">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1BDC7" w14:textId="77777777" w:rsidR="00F47528" w:rsidRDefault="003D3B9E">
                  <w:pPr>
                    <w:spacing w:after="0" w:line="240" w:lineRule="auto"/>
                    <w:jc w:val="center"/>
                  </w:pPr>
                  <w:r>
                    <w:rPr>
                      <w:rFonts w:ascii="Arial" w:eastAsia="Arial" w:hAnsi="Arial"/>
                      <w:color w:val="000000"/>
                    </w:rPr>
                    <w:t>2/6</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A6012" w14:textId="77777777" w:rsidR="00F47528" w:rsidRDefault="003D3B9E">
                  <w:pPr>
                    <w:spacing w:after="0" w:line="240" w:lineRule="auto"/>
                    <w:jc w:val="center"/>
                  </w:pPr>
                  <w:r>
                    <w:rPr>
                      <w:rFonts w:ascii="Arial" w:eastAsia="Arial" w:hAnsi="Arial"/>
                      <w:b/>
                      <w:color w:val="000000"/>
                    </w:rPr>
                    <w:t>Not Met (33.33 %)</w:t>
                  </w:r>
                </w:p>
              </w:tc>
            </w:tr>
            <w:tr w:rsidR="00F47528" w14:paraId="0AC01D57"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F1E29C" w14:textId="77777777" w:rsidR="00F47528" w:rsidRDefault="003D3B9E">
                  <w:pPr>
                    <w:spacing w:after="0" w:line="240" w:lineRule="auto"/>
                  </w:pPr>
                  <w:r>
                    <w:rPr>
                      <w:rFonts w:ascii="Arial" w:eastAsia="Arial" w:hAnsi="Arial"/>
                      <w:color w:val="000000"/>
                    </w:rPr>
                    <w:t xml:space="preserve"> C31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8F32F2" w14:textId="77777777" w:rsidR="00F47528" w:rsidRDefault="003D3B9E">
                  <w:pPr>
                    <w:spacing w:after="0" w:line="240" w:lineRule="auto"/>
                  </w:pPr>
                  <w:r>
                    <w:rPr>
                      <w:rFonts w:ascii="Arial" w:eastAsia="Arial" w:hAnsi="Arial"/>
                      <w:color w:val="000000"/>
                    </w:rPr>
                    <w:t>Job accommodations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23133" w14:textId="77777777" w:rsidR="00F47528" w:rsidRDefault="003D3B9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64FB7" w14:textId="77777777" w:rsidR="00F47528" w:rsidRDefault="003D3B9E">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CDF52" w14:textId="77777777" w:rsidR="00F47528" w:rsidRDefault="003D3B9E">
                  <w:pPr>
                    <w:spacing w:after="0" w:line="240" w:lineRule="auto"/>
                    <w:jc w:val="center"/>
                  </w:pPr>
                  <w:r>
                    <w:rPr>
                      <w:rFonts w:ascii="Arial" w:eastAsia="Arial" w:hAnsi="Arial"/>
                      <w:b/>
                      <w:color w:val="000000"/>
                    </w:rPr>
                    <w:t>Met</w:t>
                  </w:r>
                </w:p>
              </w:tc>
            </w:tr>
            <w:tr w:rsidR="00F47528" w14:paraId="17946AB0"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25033" w14:textId="77777777" w:rsidR="00F47528" w:rsidRDefault="003D3B9E">
                  <w:pPr>
                    <w:spacing w:after="0" w:line="240" w:lineRule="auto"/>
                  </w:pPr>
                  <w:r>
                    <w:rPr>
                      <w:rFonts w:ascii="Arial" w:eastAsia="Arial" w:hAnsi="Arial"/>
                      <w:color w:val="000000"/>
                    </w:rPr>
                    <w:t xml:space="preserve"> C32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B73D8" w14:textId="77777777" w:rsidR="00F47528" w:rsidRDefault="003D3B9E">
                  <w:pPr>
                    <w:spacing w:after="0" w:line="240" w:lineRule="auto"/>
                  </w:pPr>
                  <w:r>
                    <w:rPr>
                      <w:rFonts w:ascii="Arial" w:eastAsia="Arial" w:hAnsi="Arial"/>
                      <w:color w:val="000000"/>
                    </w:rPr>
                    <w:t>At least minimum wages earned</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7EB99" w14:textId="77777777" w:rsidR="00F47528" w:rsidRDefault="003D3B9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64D62" w14:textId="77777777" w:rsidR="00F47528" w:rsidRDefault="003D3B9E">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38BBA" w14:textId="77777777" w:rsidR="00F47528" w:rsidRDefault="003D3B9E">
                  <w:pPr>
                    <w:spacing w:after="0" w:line="240" w:lineRule="auto"/>
                    <w:jc w:val="center"/>
                  </w:pPr>
                  <w:r>
                    <w:rPr>
                      <w:rFonts w:ascii="Arial" w:eastAsia="Arial" w:hAnsi="Arial"/>
                      <w:b/>
                      <w:color w:val="000000"/>
                    </w:rPr>
                    <w:t>Met</w:t>
                  </w:r>
                </w:p>
              </w:tc>
            </w:tr>
            <w:tr w:rsidR="00F47528" w14:paraId="7C2571D8"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CDAF31" w14:textId="77777777" w:rsidR="00F47528" w:rsidRDefault="003D3B9E">
                  <w:pPr>
                    <w:spacing w:after="0" w:line="240" w:lineRule="auto"/>
                  </w:pPr>
                  <w:r>
                    <w:rPr>
                      <w:rFonts w:ascii="Arial" w:eastAsia="Arial" w:hAnsi="Arial"/>
                      <w:color w:val="000000"/>
                    </w:rPr>
                    <w:t xml:space="preserve"> C33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6A8B0" w14:textId="77777777" w:rsidR="00F47528" w:rsidRDefault="003D3B9E">
                  <w:pPr>
                    <w:spacing w:after="0" w:line="240" w:lineRule="auto"/>
                  </w:pPr>
                  <w:r>
                    <w:rPr>
                      <w:rFonts w:ascii="Arial" w:eastAsia="Arial" w:hAnsi="Arial"/>
                      <w:color w:val="000000"/>
                    </w:rPr>
                    <w:t>Employee benefits explained</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2697E" w14:textId="77777777" w:rsidR="00F47528" w:rsidRDefault="003D3B9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5BC80" w14:textId="77777777" w:rsidR="00F47528" w:rsidRDefault="003D3B9E">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AD370A" w14:textId="77777777" w:rsidR="00F47528" w:rsidRDefault="003D3B9E">
                  <w:pPr>
                    <w:spacing w:after="0" w:line="240" w:lineRule="auto"/>
                    <w:jc w:val="center"/>
                  </w:pPr>
                  <w:r>
                    <w:rPr>
                      <w:rFonts w:ascii="Arial" w:eastAsia="Arial" w:hAnsi="Arial"/>
                      <w:b/>
                      <w:color w:val="000000"/>
                    </w:rPr>
                    <w:t>Met</w:t>
                  </w:r>
                </w:p>
              </w:tc>
            </w:tr>
            <w:tr w:rsidR="00F47528" w14:paraId="4000E841"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D5BF0" w14:textId="77777777" w:rsidR="00F47528" w:rsidRDefault="003D3B9E">
                  <w:pPr>
                    <w:spacing w:after="0" w:line="240" w:lineRule="auto"/>
                  </w:pPr>
                  <w:r>
                    <w:rPr>
                      <w:rFonts w:ascii="Arial" w:eastAsia="Arial" w:hAnsi="Arial"/>
                      <w:color w:val="000000"/>
                    </w:rPr>
                    <w:t xml:space="preserve"> C34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CD264" w14:textId="77777777" w:rsidR="00F47528" w:rsidRDefault="003D3B9E">
                  <w:pPr>
                    <w:spacing w:after="0" w:line="240" w:lineRule="auto"/>
                  </w:pPr>
                  <w:r>
                    <w:rPr>
                      <w:rFonts w:ascii="Arial" w:eastAsia="Arial" w:hAnsi="Arial"/>
                      <w:color w:val="000000"/>
                    </w:rPr>
                    <w:t>Support to promote success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F015C2" w14:textId="77777777" w:rsidR="00F47528" w:rsidRDefault="003D3B9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7F5545" w14:textId="77777777" w:rsidR="00F47528" w:rsidRDefault="003D3B9E">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70ED6" w14:textId="77777777" w:rsidR="00F47528" w:rsidRDefault="003D3B9E">
                  <w:pPr>
                    <w:spacing w:after="0" w:line="240" w:lineRule="auto"/>
                    <w:jc w:val="center"/>
                  </w:pPr>
                  <w:r>
                    <w:rPr>
                      <w:rFonts w:ascii="Arial" w:eastAsia="Arial" w:hAnsi="Arial"/>
                      <w:b/>
                      <w:color w:val="000000"/>
                    </w:rPr>
                    <w:t>Met</w:t>
                  </w:r>
                </w:p>
              </w:tc>
            </w:tr>
            <w:tr w:rsidR="00F47528" w14:paraId="4D84DBDE"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AEE82" w14:textId="77777777" w:rsidR="00F47528" w:rsidRDefault="003D3B9E">
                  <w:pPr>
                    <w:spacing w:after="0" w:line="240" w:lineRule="auto"/>
                  </w:pPr>
                  <w:r>
                    <w:rPr>
                      <w:rFonts w:ascii="Arial" w:eastAsia="Arial" w:hAnsi="Arial"/>
                      <w:color w:val="000000"/>
                    </w:rPr>
                    <w:t xml:space="preserve"> C35</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CFCD1" w14:textId="77777777" w:rsidR="00F47528" w:rsidRDefault="003D3B9E">
                  <w:pPr>
                    <w:spacing w:after="0" w:line="240" w:lineRule="auto"/>
                  </w:pPr>
                  <w:r>
                    <w:rPr>
                      <w:rFonts w:ascii="Arial" w:eastAsia="Arial" w:hAnsi="Arial"/>
                      <w:color w:val="000000"/>
                    </w:rPr>
                    <w:t>Feedback on job performance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BC70D" w14:textId="77777777" w:rsidR="00F47528" w:rsidRDefault="003D3B9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0117D" w14:textId="77777777" w:rsidR="00F47528" w:rsidRDefault="003D3B9E">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FBEB76" w14:textId="77777777" w:rsidR="00F47528" w:rsidRDefault="003D3B9E">
                  <w:pPr>
                    <w:spacing w:after="0" w:line="240" w:lineRule="auto"/>
                    <w:jc w:val="center"/>
                  </w:pPr>
                  <w:r>
                    <w:rPr>
                      <w:rFonts w:ascii="Arial" w:eastAsia="Arial" w:hAnsi="Arial"/>
                      <w:b/>
                      <w:color w:val="000000"/>
                    </w:rPr>
                    <w:t>Met</w:t>
                  </w:r>
                </w:p>
              </w:tc>
            </w:tr>
            <w:tr w:rsidR="00F47528" w14:paraId="639770B8"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3B0DB" w14:textId="77777777" w:rsidR="00F47528" w:rsidRDefault="003D3B9E">
                  <w:pPr>
                    <w:spacing w:after="0" w:line="240" w:lineRule="auto"/>
                  </w:pPr>
                  <w:r>
                    <w:rPr>
                      <w:rFonts w:ascii="Arial" w:eastAsia="Arial" w:hAnsi="Arial"/>
                      <w:color w:val="000000"/>
                    </w:rPr>
                    <w:t xml:space="preserve"> C36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D4C044" w14:textId="77777777" w:rsidR="00F47528" w:rsidRDefault="003D3B9E">
                  <w:pPr>
                    <w:spacing w:after="0" w:line="240" w:lineRule="auto"/>
                  </w:pPr>
                  <w:r>
                    <w:rPr>
                      <w:rFonts w:ascii="Arial" w:eastAsia="Arial" w:hAnsi="Arial"/>
                      <w:color w:val="000000"/>
                    </w:rPr>
                    <w:t>Supports to enhance retention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0AA2D" w14:textId="77777777" w:rsidR="00F47528" w:rsidRDefault="003D3B9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D400A" w14:textId="77777777" w:rsidR="00F47528" w:rsidRDefault="003D3B9E">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E823E" w14:textId="77777777" w:rsidR="00F47528" w:rsidRDefault="003D3B9E">
                  <w:pPr>
                    <w:spacing w:after="0" w:line="240" w:lineRule="auto"/>
                    <w:jc w:val="center"/>
                  </w:pPr>
                  <w:r>
                    <w:rPr>
                      <w:rFonts w:ascii="Arial" w:eastAsia="Arial" w:hAnsi="Arial"/>
                      <w:b/>
                      <w:color w:val="000000"/>
                    </w:rPr>
                    <w:t>Met</w:t>
                  </w:r>
                </w:p>
              </w:tc>
            </w:tr>
            <w:tr w:rsidR="00F47528" w14:paraId="4F73B52B"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CC27C6" w14:textId="77777777" w:rsidR="00F47528" w:rsidRDefault="003D3B9E">
                  <w:pPr>
                    <w:spacing w:after="0" w:line="240" w:lineRule="auto"/>
                  </w:pPr>
                  <w:r>
                    <w:rPr>
                      <w:rFonts w:ascii="Arial" w:eastAsia="Arial" w:hAnsi="Arial"/>
                      <w:color w:val="000000"/>
                    </w:rPr>
                    <w:t xml:space="preserve"> C37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1EA41C" w14:textId="77777777" w:rsidR="00F47528" w:rsidRDefault="003D3B9E">
                  <w:pPr>
                    <w:spacing w:after="0" w:line="240" w:lineRule="auto"/>
                  </w:pPr>
                  <w:r>
                    <w:rPr>
                      <w:rFonts w:ascii="Arial" w:eastAsia="Arial" w:hAnsi="Arial"/>
                      <w:color w:val="000000"/>
                    </w:rPr>
                    <w:t>Interpersonal skills for work</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A7D18" w14:textId="77777777" w:rsidR="00F47528" w:rsidRDefault="003D3B9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DE107" w14:textId="77777777" w:rsidR="00F47528" w:rsidRDefault="003D3B9E">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EA52E" w14:textId="77777777" w:rsidR="00F47528" w:rsidRDefault="003D3B9E">
                  <w:pPr>
                    <w:spacing w:after="0" w:line="240" w:lineRule="auto"/>
                    <w:jc w:val="center"/>
                  </w:pPr>
                  <w:r>
                    <w:rPr>
                      <w:rFonts w:ascii="Arial" w:eastAsia="Arial" w:hAnsi="Arial"/>
                      <w:b/>
                      <w:color w:val="000000"/>
                    </w:rPr>
                    <w:t>Met</w:t>
                  </w:r>
                </w:p>
              </w:tc>
            </w:tr>
            <w:tr w:rsidR="00F47528" w14:paraId="0C17089A"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FA1C32" w14:textId="77777777" w:rsidR="00F47528" w:rsidRDefault="003D3B9E">
                  <w:pPr>
                    <w:spacing w:after="0" w:line="240" w:lineRule="auto"/>
                  </w:pPr>
                  <w:r>
                    <w:rPr>
                      <w:rFonts w:ascii="Arial" w:eastAsia="Arial" w:hAnsi="Arial"/>
                      <w:color w:val="000000"/>
                    </w:rPr>
                    <w:t xml:space="preserve"> C47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188162" w14:textId="77777777" w:rsidR="00F47528" w:rsidRDefault="003D3B9E">
                  <w:pPr>
                    <w:spacing w:after="0" w:line="240" w:lineRule="auto"/>
                  </w:pPr>
                  <w:r>
                    <w:rPr>
                      <w:rFonts w:ascii="Arial" w:eastAsia="Arial" w:hAnsi="Arial"/>
                      <w:color w:val="000000"/>
                    </w:rPr>
                    <w:t>Transportation to/ from community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85091" w14:textId="77777777" w:rsidR="00F47528" w:rsidRDefault="003D3B9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A7747C" w14:textId="77777777" w:rsidR="00F47528" w:rsidRDefault="003D3B9E">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CA086" w14:textId="77777777" w:rsidR="00F47528" w:rsidRDefault="003D3B9E">
                  <w:pPr>
                    <w:spacing w:after="0" w:line="240" w:lineRule="auto"/>
                    <w:jc w:val="center"/>
                  </w:pPr>
                  <w:r>
                    <w:rPr>
                      <w:rFonts w:ascii="Arial" w:eastAsia="Arial" w:hAnsi="Arial"/>
                      <w:b/>
                      <w:color w:val="000000"/>
                    </w:rPr>
                    <w:t>Met</w:t>
                  </w:r>
                </w:p>
              </w:tc>
            </w:tr>
            <w:tr w:rsidR="00F47528" w14:paraId="21913709"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1C034" w14:textId="77777777" w:rsidR="00F47528" w:rsidRDefault="003D3B9E">
                  <w:pPr>
                    <w:spacing w:after="0" w:line="240" w:lineRule="auto"/>
                  </w:pPr>
                  <w:r>
                    <w:rPr>
                      <w:rFonts w:ascii="Arial" w:eastAsia="Arial" w:hAnsi="Arial"/>
                      <w:color w:val="000000"/>
                    </w:rPr>
                    <w:t xml:space="preserve"> C50</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776F0" w14:textId="77777777" w:rsidR="00F47528" w:rsidRDefault="003D3B9E">
                  <w:pPr>
                    <w:spacing w:after="0" w:line="240" w:lineRule="auto"/>
                  </w:pPr>
                  <w:r>
                    <w:rPr>
                      <w:rFonts w:ascii="Arial" w:eastAsia="Arial" w:hAnsi="Arial"/>
                      <w:color w:val="000000"/>
                    </w:rPr>
                    <w:t>Involvement/ part of the Workplace culture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AAC2E" w14:textId="77777777" w:rsidR="00F47528" w:rsidRDefault="003D3B9E">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7C3621" w14:textId="77777777" w:rsidR="00F47528" w:rsidRDefault="003D3B9E">
                  <w:pPr>
                    <w:spacing w:after="0" w:line="240" w:lineRule="auto"/>
                    <w:jc w:val="center"/>
                  </w:pPr>
                  <w:r>
                    <w:rPr>
                      <w:rFonts w:ascii="Arial" w:eastAsia="Arial" w:hAnsi="Arial"/>
                      <w:color w:val="000000"/>
                    </w:rPr>
                    <w:t>2/2</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56C86" w14:textId="77777777" w:rsidR="00F47528" w:rsidRDefault="003D3B9E">
                  <w:pPr>
                    <w:spacing w:after="0" w:line="240" w:lineRule="auto"/>
                    <w:jc w:val="center"/>
                  </w:pPr>
                  <w:r>
                    <w:rPr>
                      <w:rFonts w:ascii="Arial" w:eastAsia="Arial" w:hAnsi="Arial"/>
                      <w:b/>
                      <w:color w:val="000000"/>
                    </w:rPr>
                    <w:t>Met</w:t>
                  </w:r>
                </w:p>
              </w:tc>
            </w:tr>
            <w:tr w:rsidR="00F47528" w14:paraId="432E9907"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90C64" w14:textId="77777777" w:rsidR="00F47528" w:rsidRDefault="003D3B9E">
                  <w:pPr>
                    <w:spacing w:after="0" w:line="240" w:lineRule="auto"/>
                  </w:pPr>
                  <w:r>
                    <w:rPr>
                      <w:rFonts w:ascii="Arial" w:eastAsia="Arial" w:hAnsi="Arial"/>
                      <w:color w:val="000000"/>
                    </w:rPr>
                    <w:t xml:space="preserve"> C51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D340B" w14:textId="77777777" w:rsidR="00F47528" w:rsidRDefault="003D3B9E">
                  <w:pPr>
                    <w:spacing w:after="0" w:line="240" w:lineRule="auto"/>
                  </w:pPr>
                  <w:r>
                    <w:rPr>
                      <w:rFonts w:ascii="Arial" w:eastAsia="Arial" w:hAnsi="Arial"/>
                      <w:color w:val="000000"/>
                    </w:rPr>
                    <w:t>Ongoing satisfaction with services/ supports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24A0F" w14:textId="77777777" w:rsidR="00F47528" w:rsidRDefault="003D3B9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006E7" w14:textId="77777777" w:rsidR="00F47528" w:rsidRDefault="003D3B9E">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15A382" w14:textId="77777777" w:rsidR="00F47528" w:rsidRDefault="003D3B9E">
                  <w:pPr>
                    <w:spacing w:after="0" w:line="240" w:lineRule="auto"/>
                    <w:jc w:val="center"/>
                  </w:pPr>
                  <w:r>
                    <w:rPr>
                      <w:rFonts w:ascii="Arial" w:eastAsia="Arial" w:hAnsi="Arial"/>
                      <w:b/>
                      <w:color w:val="000000"/>
                    </w:rPr>
                    <w:t>Met</w:t>
                  </w:r>
                </w:p>
              </w:tc>
            </w:tr>
            <w:tr w:rsidR="00F47528" w14:paraId="11A5C0C7" w14:textId="77777777">
              <w:trPr>
                <w:trHeight w:val="282"/>
              </w:trPr>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18379" w14:textId="77777777" w:rsidR="00F47528" w:rsidRDefault="003D3B9E">
                  <w:pPr>
                    <w:spacing w:after="0" w:line="240" w:lineRule="auto"/>
                  </w:pPr>
                  <w:r>
                    <w:rPr>
                      <w:rFonts w:ascii="Arial" w:eastAsia="Arial" w:hAnsi="Arial"/>
                      <w:color w:val="000000"/>
                    </w:rPr>
                    <w:lastRenderedPageBreak/>
                    <w:t xml:space="preserve"> C54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DA24E" w14:textId="77777777" w:rsidR="00F47528" w:rsidRDefault="003D3B9E">
                  <w:pPr>
                    <w:spacing w:after="0" w:line="240" w:lineRule="auto"/>
                  </w:pPr>
                  <w:r>
                    <w:rPr>
                      <w:rFonts w:ascii="Arial" w:eastAsia="Arial" w:hAnsi="Arial"/>
                      <w:color w:val="000000"/>
                    </w:rPr>
                    <w:t>Assistive technology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87328" w14:textId="77777777" w:rsidR="00F47528" w:rsidRDefault="003D3B9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6CA27" w14:textId="77777777" w:rsidR="00F47528" w:rsidRDefault="003D3B9E">
                  <w:pPr>
                    <w:spacing w:after="0" w:line="240" w:lineRule="auto"/>
                    <w:jc w:val="center"/>
                  </w:pPr>
                  <w:r>
                    <w:rPr>
                      <w:rFonts w:ascii="Arial" w:eastAsia="Arial" w:hAnsi="Arial"/>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6277E" w14:textId="77777777" w:rsidR="00F47528" w:rsidRDefault="003D3B9E">
                  <w:pPr>
                    <w:spacing w:after="0" w:line="240" w:lineRule="auto"/>
                    <w:jc w:val="center"/>
                  </w:pPr>
                  <w:r>
                    <w:rPr>
                      <w:rFonts w:ascii="Arial" w:eastAsia="Arial" w:hAnsi="Arial"/>
                      <w:b/>
                      <w:color w:val="000000"/>
                    </w:rPr>
                    <w:t>Met</w:t>
                  </w:r>
                </w:p>
              </w:tc>
            </w:tr>
            <w:tr w:rsidR="00F47528" w14:paraId="50080F93" w14:textId="77777777">
              <w:trPr>
                <w:trHeight w:val="282"/>
              </w:trPr>
              <w:tc>
                <w:tcPr>
                  <w:tcW w:w="1392" w:type="dxa"/>
                  <w:tcBorders>
                    <w:top w:val="nil"/>
                    <w:left w:val="nil"/>
                    <w:bottom w:val="nil"/>
                    <w:right w:val="nil"/>
                  </w:tcBorders>
                  <w:tcMar>
                    <w:top w:w="39" w:type="dxa"/>
                    <w:left w:w="39" w:type="dxa"/>
                    <w:bottom w:w="39" w:type="dxa"/>
                    <w:right w:w="39" w:type="dxa"/>
                  </w:tcMar>
                </w:tcPr>
                <w:p w14:paraId="1EE14805" w14:textId="77777777" w:rsidR="00F47528" w:rsidRDefault="00F47528">
                  <w:pPr>
                    <w:spacing w:after="0" w:line="240" w:lineRule="auto"/>
                    <w:rPr>
                      <w:sz w:val="0"/>
                    </w:rPr>
                  </w:pPr>
                </w:p>
              </w:tc>
              <w:tc>
                <w:tcPr>
                  <w:tcW w:w="2360" w:type="dxa"/>
                  <w:tcBorders>
                    <w:top w:val="nil"/>
                    <w:left w:val="nil"/>
                    <w:bottom w:val="nil"/>
                    <w:right w:val="nil"/>
                  </w:tcBorders>
                  <w:tcMar>
                    <w:top w:w="39" w:type="dxa"/>
                    <w:left w:w="39" w:type="dxa"/>
                    <w:bottom w:w="39" w:type="dxa"/>
                    <w:right w:w="39" w:type="dxa"/>
                  </w:tcMar>
                </w:tcPr>
                <w:p w14:paraId="4394A45C" w14:textId="77777777" w:rsidR="00F47528" w:rsidRDefault="00F47528">
                  <w:pPr>
                    <w:spacing w:after="0" w:line="240" w:lineRule="auto"/>
                    <w:rPr>
                      <w:sz w:val="0"/>
                    </w:rPr>
                  </w:pPr>
                </w:p>
              </w:tc>
              <w:tc>
                <w:tcPr>
                  <w:tcW w:w="1499" w:type="dxa"/>
                  <w:tcBorders>
                    <w:top w:val="nil"/>
                    <w:left w:val="nil"/>
                    <w:bottom w:val="nil"/>
                    <w:right w:val="nil"/>
                  </w:tcBorders>
                  <w:tcMar>
                    <w:top w:w="39" w:type="dxa"/>
                    <w:left w:w="39" w:type="dxa"/>
                    <w:bottom w:w="39" w:type="dxa"/>
                    <w:right w:w="39" w:type="dxa"/>
                  </w:tcMar>
                </w:tcPr>
                <w:p w14:paraId="38722E45" w14:textId="77777777" w:rsidR="00F47528" w:rsidRDefault="00F47528">
                  <w:pPr>
                    <w:spacing w:after="0" w:line="240" w:lineRule="auto"/>
                    <w:rPr>
                      <w:sz w:val="0"/>
                    </w:rPr>
                  </w:pPr>
                </w:p>
              </w:tc>
              <w:tc>
                <w:tcPr>
                  <w:tcW w:w="1755" w:type="dxa"/>
                  <w:tcBorders>
                    <w:top w:val="nil"/>
                    <w:left w:val="nil"/>
                    <w:bottom w:val="nil"/>
                    <w:right w:val="nil"/>
                  </w:tcBorders>
                  <w:tcMar>
                    <w:top w:w="39" w:type="dxa"/>
                    <w:left w:w="39" w:type="dxa"/>
                    <w:bottom w:w="39" w:type="dxa"/>
                    <w:right w:w="39" w:type="dxa"/>
                  </w:tcMar>
                </w:tcPr>
                <w:p w14:paraId="0F65E689" w14:textId="77777777" w:rsidR="00F47528" w:rsidRDefault="00F47528">
                  <w:pPr>
                    <w:spacing w:after="0" w:line="240" w:lineRule="auto"/>
                    <w:rPr>
                      <w:sz w:val="0"/>
                    </w:rPr>
                  </w:pPr>
                </w:p>
              </w:tc>
              <w:tc>
                <w:tcPr>
                  <w:tcW w:w="1907" w:type="dxa"/>
                  <w:tcBorders>
                    <w:top w:val="nil"/>
                    <w:left w:val="nil"/>
                    <w:bottom w:val="nil"/>
                    <w:right w:val="nil"/>
                  </w:tcBorders>
                  <w:tcMar>
                    <w:top w:w="39" w:type="dxa"/>
                    <w:left w:w="39" w:type="dxa"/>
                    <w:bottom w:w="39" w:type="dxa"/>
                    <w:right w:w="39" w:type="dxa"/>
                  </w:tcMar>
                </w:tcPr>
                <w:p w14:paraId="5349C499" w14:textId="77777777" w:rsidR="00F47528" w:rsidRDefault="00F47528">
                  <w:pPr>
                    <w:spacing w:after="0" w:line="240" w:lineRule="auto"/>
                    <w:rPr>
                      <w:sz w:val="0"/>
                    </w:rPr>
                  </w:pPr>
                </w:p>
              </w:tc>
            </w:tr>
          </w:tbl>
          <w:p w14:paraId="604A6D1E" w14:textId="77777777" w:rsidR="00F47528" w:rsidRDefault="00F47528">
            <w:pPr>
              <w:spacing w:after="0" w:line="240" w:lineRule="auto"/>
            </w:pPr>
          </w:p>
        </w:tc>
        <w:tc>
          <w:tcPr>
            <w:tcW w:w="312" w:type="dxa"/>
          </w:tcPr>
          <w:p w14:paraId="343F55D3" w14:textId="77777777" w:rsidR="00F47528" w:rsidRDefault="00F47528">
            <w:pPr>
              <w:pStyle w:val="EmptyCellLayoutStyle"/>
              <w:spacing w:after="0" w:line="240" w:lineRule="auto"/>
            </w:pPr>
          </w:p>
        </w:tc>
        <w:tc>
          <w:tcPr>
            <w:tcW w:w="16" w:type="dxa"/>
          </w:tcPr>
          <w:p w14:paraId="7CCC3F57" w14:textId="77777777" w:rsidR="00F47528" w:rsidRDefault="00F47528">
            <w:pPr>
              <w:pStyle w:val="EmptyCellLayoutStyle"/>
              <w:spacing w:after="0" w:line="240" w:lineRule="auto"/>
            </w:pPr>
          </w:p>
        </w:tc>
      </w:tr>
    </w:tbl>
    <w:p w14:paraId="155C7B0A" w14:textId="77777777" w:rsidR="00F47528" w:rsidRDefault="00F47528">
      <w:pPr>
        <w:spacing w:after="0" w:line="240" w:lineRule="auto"/>
      </w:pPr>
    </w:p>
    <w:sectPr w:rsidR="00F47528">
      <w:footerReference w:type="default" r:id="rId8"/>
      <w:pgSz w:w="11232"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8E401" w14:textId="77777777" w:rsidR="003D3B9E" w:rsidRDefault="003D3B9E">
      <w:pPr>
        <w:spacing w:after="0" w:line="240" w:lineRule="auto"/>
      </w:pPr>
      <w:r>
        <w:separator/>
      </w:r>
    </w:p>
  </w:endnote>
  <w:endnote w:type="continuationSeparator" w:id="0">
    <w:p w14:paraId="01C61394" w14:textId="77777777" w:rsidR="003D3B9E" w:rsidRDefault="003D3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3420"/>
      <w:gridCol w:w="2160"/>
      <w:gridCol w:w="99"/>
      <w:gridCol w:w="2160"/>
      <w:gridCol w:w="1590"/>
    </w:tblGrid>
    <w:tr w:rsidR="00F47528" w14:paraId="7341165A" w14:textId="77777777">
      <w:tc>
        <w:tcPr>
          <w:tcW w:w="3420" w:type="dxa"/>
        </w:tcPr>
        <w:p w14:paraId="6C580734" w14:textId="77777777" w:rsidR="00F47528" w:rsidRDefault="00F47528">
          <w:pPr>
            <w:pStyle w:val="EmptyCellLayoutStyle"/>
            <w:spacing w:after="0" w:line="240" w:lineRule="auto"/>
          </w:pPr>
        </w:p>
      </w:tc>
      <w:tc>
        <w:tcPr>
          <w:tcW w:w="2160" w:type="dxa"/>
        </w:tcPr>
        <w:p w14:paraId="0819519A" w14:textId="77777777" w:rsidR="00F47528" w:rsidRDefault="00F47528">
          <w:pPr>
            <w:pStyle w:val="EmptyCellLayoutStyle"/>
            <w:spacing w:after="0" w:line="240" w:lineRule="auto"/>
          </w:pPr>
        </w:p>
      </w:tc>
      <w:tc>
        <w:tcPr>
          <w:tcW w:w="99" w:type="dxa"/>
        </w:tcPr>
        <w:p w14:paraId="4E5C3039" w14:textId="77777777" w:rsidR="00F47528" w:rsidRDefault="00F47528">
          <w:pPr>
            <w:pStyle w:val="EmptyCellLayoutStyle"/>
            <w:spacing w:after="0" w:line="240" w:lineRule="auto"/>
          </w:pPr>
        </w:p>
      </w:tc>
      <w:tc>
        <w:tcPr>
          <w:tcW w:w="2160" w:type="dxa"/>
        </w:tcPr>
        <w:p w14:paraId="41B2EC26" w14:textId="77777777" w:rsidR="00F47528" w:rsidRDefault="00F47528">
          <w:pPr>
            <w:pStyle w:val="EmptyCellLayoutStyle"/>
            <w:spacing w:after="0" w:line="240" w:lineRule="auto"/>
          </w:pPr>
        </w:p>
      </w:tc>
      <w:tc>
        <w:tcPr>
          <w:tcW w:w="1590" w:type="dxa"/>
        </w:tcPr>
        <w:p w14:paraId="081A47CC" w14:textId="77777777" w:rsidR="00F47528" w:rsidRDefault="00F47528">
          <w:pPr>
            <w:pStyle w:val="EmptyCellLayoutStyle"/>
            <w:spacing w:after="0" w:line="240" w:lineRule="auto"/>
          </w:pPr>
        </w:p>
      </w:tc>
    </w:tr>
    <w:tr w:rsidR="00F47528" w14:paraId="4C82DFB9" w14:textId="77777777">
      <w:tc>
        <w:tcPr>
          <w:tcW w:w="3420" w:type="dxa"/>
        </w:tcPr>
        <w:p w14:paraId="23037235" w14:textId="77777777" w:rsidR="00F47528" w:rsidRDefault="00F47528">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F47528" w14:paraId="1D00BE04" w14:textId="77777777">
            <w:trPr>
              <w:trHeight w:val="282"/>
            </w:trPr>
            <w:tc>
              <w:tcPr>
                <w:tcW w:w="2160" w:type="dxa"/>
                <w:tcBorders>
                  <w:top w:val="nil"/>
                  <w:left w:val="nil"/>
                  <w:bottom w:val="nil"/>
                  <w:right w:val="nil"/>
                </w:tcBorders>
                <w:tcMar>
                  <w:top w:w="39" w:type="dxa"/>
                  <w:left w:w="39" w:type="dxa"/>
                  <w:bottom w:w="39" w:type="dxa"/>
                  <w:right w:w="39" w:type="dxa"/>
                </w:tcMar>
              </w:tcPr>
              <w:p w14:paraId="56412A4D" w14:textId="77777777" w:rsidR="00F47528" w:rsidRDefault="003D3B9E">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40866476" w14:textId="77777777" w:rsidR="00F47528" w:rsidRDefault="00F47528">
          <w:pPr>
            <w:spacing w:after="0" w:line="240" w:lineRule="auto"/>
          </w:pPr>
        </w:p>
      </w:tc>
      <w:tc>
        <w:tcPr>
          <w:tcW w:w="99" w:type="dxa"/>
        </w:tcPr>
        <w:p w14:paraId="7EC8E7DE" w14:textId="77777777" w:rsidR="00F47528" w:rsidRDefault="00F47528">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F47528" w14:paraId="0F8219C6" w14:textId="77777777">
            <w:trPr>
              <w:trHeight w:val="282"/>
            </w:trPr>
            <w:tc>
              <w:tcPr>
                <w:tcW w:w="2160" w:type="dxa"/>
                <w:tcBorders>
                  <w:top w:val="nil"/>
                  <w:left w:val="nil"/>
                  <w:bottom w:val="nil"/>
                  <w:right w:val="nil"/>
                </w:tcBorders>
                <w:tcMar>
                  <w:top w:w="39" w:type="dxa"/>
                  <w:left w:w="39" w:type="dxa"/>
                  <w:bottom w:w="39" w:type="dxa"/>
                  <w:right w:w="39" w:type="dxa"/>
                </w:tcMar>
              </w:tcPr>
              <w:p w14:paraId="7C742A27" w14:textId="77777777" w:rsidR="00F47528" w:rsidRDefault="003D3B9E">
                <w:pPr>
                  <w:spacing w:after="0" w:line="240" w:lineRule="auto"/>
                  <w:jc w:val="center"/>
                </w:pPr>
                <w:r>
                  <w:rPr>
                    <w:rFonts w:ascii="Arial" w:eastAsia="Arial" w:hAnsi="Arial"/>
                    <w:color w:val="000000"/>
                  </w:rPr>
                  <w:t xml:space="preserve"> </w:t>
                </w:r>
                <w:r>
                  <w:rPr>
                    <w:rFonts w:ascii="Arial" w:eastAsia="Arial" w:hAnsi="Arial"/>
                    <w:color w:val="000000"/>
                  </w:rPr>
                  <w:br/>
                </w:r>
                <w:r>
                  <w:rPr>
                    <w:rFonts w:ascii="Arial" w:eastAsia="Arial" w:hAnsi="Arial"/>
                    <w:color w:val="000000"/>
                  </w:rPr>
                  <w:br/>
                </w:r>
              </w:p>
            </w:tc>
          </w:tr>
        </w:tbl>
        <w:p w14:paraId="0D23814C" w14:textId="77777777" w:rsidR="00F47528" w:rsidRDefault="00F47528">
          <w:pPr>
            <w:spacing w:after="0" w:line="240" w:lineRule="auto"/>
          </w:pPr>
        </w:p>
      </w:tc>
      <w:tc>
        <w:tcPr>
          <w:tcW w:w="1590" w:type="dxa"/>
        </w:tcPr>
        <w:p w14:paraId="2623F536" w14:textId="77777777" w:rsidR="00F47528" w:rsidRDefault="00F47528">
          <w:pPr>
            <w:pStyle w:val="EmptyCellLayoutStyle"/>
            <w:spacing w:after="0" w:line="240" w:lineRule="auto"/>
          </w:pPr>
        </w:p>
      </w:tc>
    </w:tr>
    <w:tr w:rsidR="00F47528" w14:paraId="0A211F10" w14:textId="77777777">
      <w:tc>
        <w:tcPr>
          <w:tcW w:w="3420" w:type="dxa"/>
        </w:tcPr>
        <w:p w14:paraId="53CDA482" w14:textId="77777777" w:rsidR="00F47528" w:rsidRDefault="00F47528">
          <w:pPr>
            <w:pStyle w:val="EmptyCellLayoutStyle"/>
            <w:spacing w:after="0" w:line="240" w:lineRule="auto"/>
          </w:pPr>
        </w:p>
      </w:tc>
      <w:tc>
        <w:tcPr>
          <w:tcW w:w="2160" w:type="dxa"/>
        </w:tcPr>
        <w:p w14:paraId="132CE313" w14:textId="77777777" w:rsidR="00F47528" w:rsidRDefault="00F47528">
          <w:pPr>
            <w:pStyle w:val="EmptyCellLayoutStyle"/>
            <w:spacing w:after="0" w:line="240" w:lineRule="auto"/>
          </w:pPr>
        </w:p>
      </w:tc>
      <w:tc>
        <w:tcPr>
          <w:tcW w:w="99" w:type="dxa"/>
        </w:tcPr>
        <w:p w14:paraId="3C100D32" w14:textId="77777777" w:rsidR="00F47528" w:rsidRDefault="00F47528">
          <w:pPr>
            <w:pStyle w:val="EmptyCellLayoutStyle"/>
            <w:spacing w:after="0" w:line="240" w:lineRule="auto"/>
          </w:pPr>
        </w:p>
      </w:tc>
      <w:tc>
        <w:tcPr>
          <w:tcW w:w="2160" w:type="dxa"/>
        </w:tcPr>
        <w:p w14:paraId="4ED700F8" w14:textId="77777777" w:rsidR="00F47528" w:rsidRDefault="00F47528">
          <w:pPr>
            <w:pStyle w:val="EmptyCellLayoutStyle"/>
            <w:spacing w:after="0" w:line="240" w:lineRule="auto"/>
          </w:pPr>
        </w:p>
      </w:tc>
      <w:tc>
        <w:tcPr>
          <w:tcW w:w="1590" w:type="dxa"/>
        </w:tcPr>
        <w:p w14:paraId="294D00B6" w14:textId="77777777" w:rsidR="00F47528" w:rsidRDefault="00F47528">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B80F4" w14:textId="77777777" w:rsidR="003D3B9E" w:rsidRDefault="003D3B9E">
      <w:pPr>
        <w:spacing w:after="0" w:line="240" w:lineRule="auto"/>
      </w:pPr>
      <w:r>
        <w:separator/>
      </w:r>
    </w:p>
  </w:footnote>
  <w:footnote w:type="continuationSeparator" w:id="0">
    <w:p w14:paraId="58D6064A" w14:textId="77777777" w:rsidR="003D3B9E" w:rsidRDefault="003D3B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528"/>
    <w:rsid w:val="003D3B9E"/>
    <w:rsid w:val="00A122FF"/>
    <w:rsid w:val="00F4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0E04A"/>
  <w15:docId w15:val="{0780E768-3F06-4D45-9220-D9CDD7DFC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2331</Words>
  <Characters>13291</Characters>
  <Application>Microsoft Office Word</Application>
  <DocSecurity>0</DocSecurity>
  <Lines>110</Lines>
  <Paragraphs>31</Paragraphs>
  <ScaleCrop>false</ScaleCrop>
  <Company>Commonwealth of Massachusetts</Company>
  <LinksUpToDate>false</LinksUpToDate>
  <CharactersWithSpaces>15591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ProviderWebReport_TAR</dc:title>
  <dc:creator>McDonald, Ellen (DDS)</dc:creator>
  <dc:description/>
  <cp:lastModifiedBy>McDonald, Ellen (DDS)</cp:lastModifiedBy>
  <cp:revision>2</cp:revision>
  <dcterms:created xsi:type="dcterms:W3CDTF">2022-04-28T15:43:00Z</dcterms:created>
  <dcterms:modified xsi:type="dcterms:W3CDTF">2022-04-28T15:43:00Z</dcterms:modified>
</cp:coreProperties>
</file>