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61AAA" w14:textId="3E57BA11" w:rsidR="00F2341F" w:rsidRPr="005234CF" w:rsidRDefault="00F2341F" w:rsidP="005234CF">
      <w:pPr>
        <w:pStyle w:val="Heading1"/>
      </w:pPr>
      <w:bookmarkStart w:id="0" w:name="_Toc65593809"/>
      <w:bookmarkStart w:id="1" w:name="_Toc224723089"/>
      <w:r>
        <w:t>MassHealth</w:t>
      </w:r>
      <w:r>
        <w:br/>
        <w:t>Standard Companion Guide</w:t>
      </w:r>
      <w:r>
        <w:br/>
      </w:r>
      <w:r w:rsidR="00F60320">
        <w:t xml:space="preserve">National Council of Prescription Drug Programs (NCPDP) Post-Adjudication </w:t>
      </w:r>
      <w:r w:rsidR="00D93847">
        <w:t>V</w:t>
      </w:r>
      <w:r w:rsidR="00DE05EA">
        <w:t>51</w:t>
      </w:r>
      <w:bookmarkEnd w:id="0"/>
      <w:bookmarkEnd w:id="1"/>
    </w:p>
    <w:p w14:paraId="2819C06E" w14:textId="00F8CC3B" w:rsidR="00F2341F" w:rsidRPr="0057554E" w:rsidRDefault="00F2341F" w:rsidP="00933AEA">
      <w:pPr>
        <w:pStyle w:val="Subtitle"/>
        <w:tabs>
          <w:tab w:val="left" w:pos="360"/>
        </w:tabs>
      </w:pPr>
      <w:r>
        <w:t xml:space="preserve">Refers to the Implementation Guide Based on </w:t>
      </w:r>
      <w:r w:rsidR="00734C14">
        <w:t xml:space="preserve">NCPDP </w:t>
      </w:r>
      <w:r w:rsidR="00C35DDE">
        <w:t>Post Adjudication</w:t>
      </w:r>
      <w:r w:rsidR="00734C14">
        <w:t xml:space="preserve"> Standard Version </w:t>
      </w:r>
      <w:r w:rsidR="00EE5C57">
        <w:t>51</w:t>
      </w:r>
    </w:p>
    <w:p w14:paraId="6E167BDF" w14:textId="20A6249F" w:rsidR="00436488" w:rsidRPr="0047686F" w:rsidRDefault="00565CD3" w:rsidP="268386AC">
      <w:pPr>
        <w:tabs>
          <w:tab w:val="left" w:pos="360"/>
        </w:tabs>
        <w:rPr>
          <w:rFonts w:asciiTheme="majorHAnsi" w:hAnsiTheme="majorHAnsi"/>
        </w:rPr>
      </w:pPr>
      <w:r>
        <w:rPr>
          <w:rFonts w:asciiTheme="majorHAnsi" w:hAnsiTheme="majorHAnsi"/>
        </w:rPr>
        <w:t xml:space="preserve">March </w:t>
      </w:r>
      <w:r w:rsidR="001D5368">
        <w:rPr>
          <w:rFonts w:asciiTheme="majorHAnsi" w:hAnsiTheme="majorHAnsi"/>
        </w:rPr>
        <w:t>202</w:t>
      </w:r>
      <w:r>
        <w:rPr>
          <w:rFonts w:asciiTheme="majorHAnsi" w:hAnsiTheme="majorHAnsi"/>
        </w:rPr>
        <w:t>6</w:t>
      </w:r>
    </w:p>
    <w:p w14:paraId="5FFBA656" w14:textId="77777777" w:rsidR="00113B1A" w:rsidRDefault="00436488">
      <w:pPr>
        <w:rPr>
          <w:rFonts w:asciiTheme="majorHAnsi" w:eastAsia="BentonSans Bold" w:hAnsiTheme="majorHAnsi" w:cs="BentonSans Bold"/>
          <w:b/>
          <w:sz w:val="36"/>
          <w:szCs w:val="36"/>
        </w:rPr>
        <w:sectPr w:rsidR="00113B1A" w:rsidSect="00496E38">
          <w:footerReference w:type="default" r:id="rId7"/>
          <w:pgSz w:w="12240" w:h="15840"/>
          <w:pgMar w:top="1320" w:right="940" w:bottom="1180" w:left="960" w:header="0" w:footer="720" w:gutter="0"/>
          <w:pgNumType w:fmt="lowerRoman" w:start="1"/>
          <w:cols w:space="720"/>
          <w:docGrid w:linePitch="299"/>
        </w:sectPr>
      </w:pPr>
      <w:r>
        <w:rPr>
          <w:rFonts w:asciiTheme="majorHAnsi" w:eastAsia="BentonSans Bold" w:hAnsiTheme="majorHAnsi" w:cs="BentonSans Bold"/>
          <w:b/>
          <w:sz w:val="36"/>
          <w:szCs w:val="36"/>
        </w:rPr>
        <w:br w:type="page"/>
      </w:r>
    </w:p>
    <w:p w14:paraId="1F28D3F9" w14:textId="05FAFB96" w:rsidR="00D55522" w:rsidRPr="005234CF" w:rsidRDefault="007756AD" w:rsidP="005234CF">
      <w:pPr>
        <w:pStyle w:val="Heading2"/>
      </w:pPr>
      <w:bookmarkStart w:id="2" w:name="_Toc65593810"/>
      <w:bookmarkStart w:id="3" w:name="_Toc224723090"/>
      <w:r w:rsidRPr="005234CF">
        <w:lastRenderedPageBreak/>
        <w:t>Disclosure Statement</w:t>
      </w:r>
      <w:bookmarkEnd w:id="2"/>
      <w:bookmarkEnd w:id="3"/>
    </w:p>
    <w:p w14:paraId="2AB1A2F6" w14:textId="111103C0" w:rsidR="00BD53D6" w:rsidRDefault="00BA4DD1" w:rsidP="00A04605">
      <w:pPr>
        <w:pStyle w:val="BodyText"/>
        <w:spacing w:before="240" w:line="240" w:lineRule="auto"/>
        <w:ind w:right="461"/>
        <w:rPr>
          <w:rFonts w:cstheme="minorBidi"/>
        </w:rPr>
      </w:pPr>
      <w:r w:rsidRPr="5C9CA9DD">
        <w:rPr>
          <w:rFonts w:cstheme="minorBidi"/>
        </w:rPr>
        <w:t>This</w:t>
      </w:r>
      <w:r>
        <w:t xml:space="preserve"> </w:t>
      </w:r>
      <w:r w:rsidRPr="001E26CF">
        <w:rPr>
          <w:rFonts w:cstheme="minorBidi"/>
        </w:rPr>
        <w:t>MassHealth Standard Companion Guide</w:t>
      </w:r>
      <w:r w:rsidRPr="5C9CA9DD">
        <w:rPr>
          <w:rFonts w:ascii="BentonModernOne Italic" w:hAnsi="BentonModernOne Italic"/>
          <w:i/>
          <w:iCs/>
        </w:rPr>
        <w:t xml:space="preserve"> </w:t>
      </w:r>
      <w:r w:rsidRPr="5C9CA9DD">
        <w:rPr>
          <w:rFonts w:cstheme="minorBidi"/>
        </w:rPr>
        <w:t xml:space="preserve">(“Companion Guide”) serves as a companion document to the corresponding </w:t>
      </w:r>
      <w:r w:rsidR="006B04AE">
        <w:rPr>
          <w:rFonts w:cstheme="minorBidi"/>
        </w:rPr>
        <w:t xml:space="preserve">American National Standard Institute (ANSI) </w:t>
      </w:r>
      <w:r w:rsidR="000F41B3">
        <w:t>National Council of Prescription Drug Programs (</w:t>
      </w:r>
      <w:r w:rsidR="006B04AE">
        <w:rPr>
          <w:rFonts w:cstheme="minorBidi"/>
        </w:rPr>
        <w:t>NCPDP</w:t>
      </w:r>
      <w:r w:rsidR="000F41B3">
        <w:rPr>
          <w:rFonts w:cstheme="minorBidi"/>
        </w:rPr>
        <w:t>)</w:t>
      </w:r>
      <w:r w:rsidR="006B04AE">
        <w:rPr>
          <w:rFonts w:cstheme="minorBidi"/>
        </w:rPr>
        <w:t xml:space="preserve"> Post Adjudicated Standard Version </w:t>
      </w:r>
      <w:r w:rsidR="00EE5C57">
        <w:rPr>
          <w:rFonts w:cstheme="minorBidi"/>
        </w:rPr>
        <w:t>51</w:t>
      </w:r>
      <w:r w:rsidR="000F41B3">
        <w:rPr>
          <w:rFonts w:cstheme="minorBidi"/>
        </w:rPr>
        <w:t xml:space="preserve">. </w:t>
      </w:r>
      <w:r w:rsidRPr="5C9CA9DD">
        <w:rPr>
          <w:rFonts w:cstheme="minorBidi"/>
        </w:rPr>
        <w:t xml:space="preserve">MassHealth strongly encourages its Trading Partners to use this Companion Guide in conjunction with the </w:t>
      </w:r>
      <w:r w:rsidR="000F41B3" w:rsidRPr="000B44B8">
        <w:rPr>
          <w:rFonts w:cstheme="minorBidi"/>
          <w:color w:val="000000" w:themeColor="text1"/>
        </w:rPr>
        <w:t>NCPDP</w:t>
      </w:r>
      <w:r w:rsidRPr="000B44B8">
        <w:rPr>
          <w:rFonts w:cstheme="minorBidi"/>
          <w:color w:val="FF0000"/>
        </w:rPr>
        <w:t xml:space="preserve"> </w:t>
      </w:r>
      <w:r w:rsidRPr="5C9CA9DD">
        <w:rPr>
          <w:rFonts w:cstheme="minorBidi"/>
        </w:rPr>
        <w:t xml:space="preserve">Implementation Guide </w:t>
      </w:r>
      <w:r w:rsidR="000F41B3">
        <w:rPr>
          <w:rFonts w:cstheme="minorBidi"/>
        </w:rPr>
        <w:t xml:space="preserve">version </w:t>
      </w:r>
      <w:r w:rsidR="00EE5C57">
        <w:rPr>
          <w:rFonts w:cstheme="minorBidi"/>
        </w:rPr>
        <w:t>51</w:t>
      </w:r>
      <w:r w:rsidR="000F41B3">
        <w:rPr>
          <w:rFonts w:cstheme="minorBidi"/>
        </w:rPr>
        <w:t xml:space="preserve"> </w:t>
      </w:r>
      <w:r w:rsidRPr="5C9CA9DD">
        <w:rPr>
          <w:rFonts w:cstheme="minorBidi"/>
        </w:rPr>
        <w:t xml:space="preserve">to develop the HIPAA batch transaction. </w:t>
      </w:r>
    </w:p>
    <w:p w14:paraId="48D38B4E" w14:textId="34989AAD" w:rsidR="003C10F9" w:rsidRPr="00B46FED" w:rsidRDefault="003C10F9" w:rsidP="00A04605">
      <w:pPr>
        <w:pStyle w:val="BodyText"/>
        <w:spacing w:before="141" w:line="240" w:lineRule="auto"/>
        <w:ind w:right="461"/>
        <w:rPr>
          <w:rFonts w:cstheme="minorBidi"/>
        </w:rPr>
      </w:pPr>
      <w:r>
        <w:t xml:space="preserve">To request a copy of the NCPDP Standard Formats or for more information contact the National Council for Prescription Drug Programs, Inc. The HIPAA implementation guide can be accessed at: </w:t>
      </w:r>
      <w:r w:rsidRPr="000B44B8">
        <w:rPr>
          <w:rStyle w:val="Hyperlink"/>
        </w:rPr>
        <w:t>www.ncpdp.org</w:t>
      </w:r>
      <w:r w:rsidRPr="00AA3CBF">
        <w:rPr>
          <w:rStyle w:val="Hyperlink"/>
          <w:color w:val="auto"/>
          <w:u w:val="none"/>
        </w:rPr>
        <w:t>.</w:t>
      </w:r>
    </w:p>
    <w:p w14:paraId="1A86DAB2" w14:textId="54050EDD" w:rsidR="00D55522" w:rsidRDefault="007756AD" w:rsidP="00A04605">
      <w:pPr>
        <w:pStyle w:val="BodyText"/>
        <w:spacing w:before="141" w:line="240" w:lineRule="auto"/>
        <w:ind w:right="461"/>
        <w:rPr>
          <w:rFonts w:cstheme="minorBidi"/>
        </w:rPr>
      </w:pPr>
      <w:r w:rsidRPr="5C9CA9DD">
        <w:rPr>
          <w:rFonts w:cstheme="minorBidi"/>
        </w:rPr>
        <w:t xml:space="preserve">This document supplements but does not contradict, disagree, oppose, or otherwise modify the </w:t>
      </w:r>
      <w:r w:rsidR="00E20B2C" w:rsidRPr="00635751">
        <w:rPr>
          <w:rFonts w:cstheme="minorBidi"/>
        </w:rPr>
        <w:t xml:space="preserve">NCPDP </w:t>
      </w:r>
      <w:r w:rsidR="00E20B2C">
        <w:rPr>
          <w:rFonts w:cstheme="minorBidi"/>
        </w:rPr>
        <w:t xml:space="preserve">version </w:t>
      </w:r>
      <w:r w:rsidR="00EE5C57">
        <w:rPr>
          <w:rFonts w:cstheme="minorBidi"/>
        </w:rPr>
        <w:t>51</w:t>
      </w:r>
      <w:r w:rsidR="00E20B2C">
        <w:rPr>
          <w:rFonts w:cstheme="minorBidi"/>
        </w:rPr>
        <w:t xml:space="preserve"> </w:t>
      </w:r>
      <w:r w:rsidR="00C13D1D" w:rsidRPr="5C9CA9DD">
        <w:rPr>
          <w:rFonts w:cstheme="minorBidi"/>
        </w:rPr>
        <w:t>implementation specification</w:t>
      </w:r>
      <w:r w:rsidRPr="5C9CA9DD">
        <w:rPr>
          <w:rFonts w:cstheme="minorBidi"/>
        </w:rPr>
        <w:t xml:space="preserve"> in a manner that will make its implementation by users out of compliance.</w:t>
      </w:r>
    </w:p>
    <w:p w14:paraId="339C6022" w14:textId="77777777" w:rsidR="00A04605" w:rsidRDefault="00A04605" w:rsidP="00A04605">
      <w:pPr>
        <w:pStyle w:val="BodyText"/>
        <w:spacing w:after="0" w:line="240" w:lineRule="auto"/>
        <w:ind w:right="461"/>
        <w:rPr>
          <w:sz w:val="24"/>
          <w:szCs w:val="24"/>
        </w:rPr>
      </w:pPr>
    </w:p>
    <w:p w14:paraId="4280A386" w14:textId="77777777" w:rsidR="00273277" w:rsidRPr="00096586" w:rsidRDefault="007756AD" w:rsidP="005234CF">
      <w:pPr>
        <w:pStyle w:val="Heading2"/>
      </w:pPr>
      <w:bookmarkStart w:id="4" w:name="_Toc65593811"/>
      <w:bookmarkStart w:id="5" w:name="_Toc224723091"/>
      <w:r w:rsidRPr="00096586">
        <w:t>About MassHealth</w:t>
      </w:r>
      <w:bookmarkEnd w:id="4"/>
      <w:bookmarkEnd w:id="5"/>
    </w:p>
    <w:p w14:paraId="2557D5C6" w14:textId="367CA056" w:rsidR="00D55522" w:rsidRPr="007B1748" w:rsidRDefault="00773D06" w:rsidP="05E9B7AE">
      <w:pPr>
        <w:pStyle w:val="BasicParagraph"/>
        <w:spacing w:after="0" w:line="240" w:lineRule="auto"/>
        <w:rPr>
          <w:rFonts w:asciiTheme="minorHAnsi" w:hAnsiTheme="minorHAnsi" w:cstheme="minorHAnsi"/>
        </w:rPr>
      </w:pPr>
      <w:r w:rsidRPr="007B1748">
        <w:rPr>
          <w:rFonts w:asciiTheme="minorHAnsi" w:hAnsiTheme="minorHAnsi" w:cstheme="minorHAnsi"/>
        </w:rPr>
        <w:t xml:space="preserve">In Massachusetts, the </w:t>
      </w:r>
      <w:r w:rsidR="00273277" w:rsidRPr="007B1748">
        <w:rPr>
          <w:rFonts w:asciiTheme="minorHAnsi" w:hAnsiTheme="minorHAnsi" w:cstheme="minorHAnsi"/>
        </w:rPr>
        <w:t>Medicaid</w:t>
      </w:r>
      <w:r w:rsidR="004C4244" w:rsidRPr="007B1748">
        <w:rPr>
          <w:rFonts w:asciiTheme="minorHAnsi" w:hAnsiTheme="minorHAnsi" w:cstheme="minorHAnsi"/>
        </w:rPr>
        <w:t>,</w:t>
      </w:r>
      <w:r w:rsidR="00273277" w:rsidRPr="007B1748">
        <w:rPr>
          <w:rFonts w:asciiTheme="minorHAnsi" w:hAnsiTheme="minorHAnsi" w:cstheme="minorHAnsi"/>
        </w:rPr>
        <w:t xml:space="preserve"> and Children’s Health Insurance Program (CHI</w:t>
      </w:r>
      <w:r w:rsidR="00273277" w:rsidRPr="007B1748">
        <w:rPr>
          <w:rFonts w:asciiTheme="minorHAnsi" w:eastAsiaTheme="minorEastAsia" w:hAnsiTheme="minorHAnsi" w:cstheme="minorHAnsi"/>
          <w:color w:val="000000" w:themeColor="text1"/>
        </w:rPr>
        <w:t xml:space="preserve">P) </w:t>
      </w:r>
      <w:r w:rsidRPr="007B1748">
        <w:rPr>
          <w:rFonts w:asciiTheme="minorHAnsi" w:eastAsiaTheme="minorEastAsia" w:hAnsiTheme="minorHAnsi" w:cstheme="minorHAnsi"/>
          <w:color w:val="000000" w:themeColor="text1"/>
        </w:rPr>
        <w:t>are combined into one program called MassHealth</w:t>
      </w:r>
      <w:r w:rsidR="00273277" w:rsidRPr="007B1748">
        <w:rPr>
          <w:rFonts w:asciiTheme="minorHAnsi" w:eastAsiaTheme="minorEastAsia" w:hAnsiTheme="minorHAnsi" w:cstheme="minorHAnsi"/>
          <w:color w:val="000000" w:themeColor="text1"/>
        </w:rPr>
        <w:t xml:space="preserve">. MassHealth provides comprehensive health insurance and dental </w:t>
      </w:r>
      <w:r w:rsidR="00273277" w:rsidRPr="007B1748">
        <w:rPr>
          <w:rFonts w:asciiTheme="minorHAnsi" w:hAnsiTheme="minorHAnsi" w:cstheme="minorHAnsi"/>
        </w:rPr>
        <w:t>coverage for eligible individ</w:t>
      </w:r>
      <w:r w:rsidR="00C13D1D" w:rsidRPr="007B1748">
        <w:rPr>
          <w:rFonts w:asciiTheme="minorHAnsi" w:hAnsiTheme="minorHAnsi" w:cstheme="minorHAnsi"/>
        </w:rPr>
        <w:t xml:space="preserve">uals, families, and people with </w:t>
      </w:r>
      <w:r w:rsidR="00273277" w:rsidRPr="007B1748">
        <w:rPr>
          <w:rFonts w:asciiTheme="minorHAnsi" w:hAnsiTheme="minorHAnsi" w:cstheme="minorHAnsi"/>
        </w:rPr>
        <w:t xml:space="preserve">disabilities across the Commonwealth of Massachusetts. </w:t>
      </w:r>
      <w:r w:rsidR="3FA36404" w:rsidRPr="007B1748">
        <w:rPr>
          <w:rFonts w:asciiTheme="minorHAnsi" w:hAnsiTheme="minorHAnsi" w:cstheme="minorHAnsi"/>
        </w:rPr>
        <w:t>T</w:t>
      </w:r>
      <w:r w:rsidR="00273277" w:rsidRPr="007B1748">
        <w:rPr>
          <w:rFonts w:asciiTheme="minorHAnsi" w:hAnsiTheme="minorHAnsi" w:cstheme="minorHAnsi"/>
        </w:rPr>
        <w:t>he program serve</w:t>
      </w:r>
      <w:r w:rsidR="7E03DAF5" w:rsidRPr="007B1748">
        <w:rPr>
          <w:rFonts w:asciiTheme="minorHAnsi" w:hAnsiTheme="minorHAnsi" w:cstheme="minorHAnsi"/>
        </w:rPr>
        <w:t>s</w:t>
      </w:r>
      <w:r w:rsidR="00273277" w:rsidRPr="007B1748">
        <w:rPr>
          <w:rFonts w:asciiTheme="minorHAnsi" w:hAnsiTheme="minorHAnsi" w:cstheme="minorHAnsi"/>
        </w:rPr>
        <w:t xml:space="preserve"> </w:t>
      </w:r>
      <w:r w:rsidRPr="007B1748">
        <w:rPr>
          <w:rFonts w:asciiTheme="minorHAnsi" w:hAnsiTheme="minorHAnsi" w:cstheme="minorHAnsi"/>
        </w:rPr>
        <w:t xml:space="preserve">over </w:t>
      </w:r>
      <w:r w:rsidR="44B7C143" w:rsidRPr="007B1748">
        <w:rPr>
          <w:rFonts w:asciiTheme="minorHAnsi" w:hAnsiTheme="minorHAnsi" w:cstheme="minorHAnsi"/>
        </w:rPr>
        <w:t>2.</w:t>
      </w:r>
      <w:r w:rsidRPr="007B1748">
        <w:rPr>
          <w:rFonts w:asciiTheme="minorHAnsi" w:hAnsiTheme="minorHAnsi" w:cstheme="minorHAnsi"/>
        </w:rPr>
        <w:t>4</w:t>
      </w:r>
      <w:r w:rsidR="00644EF9" w:rsidRPr="007B1748">
        <w:rPr>
          <w:rFonts w:asciiTheme="minorHAnsi" w:hAnsiTheme="minorHAnsi" w:cstheme="minorHAnsi"/>
        </w:rPr>
        <w:t xml:space="preserve"> million</w:t>
      </w:r>
      <w:r w:rsidR="00273277" w:rsidRPr="007B1748">
        <w:rPr>
          <w:rFonts w:asciiTheme="minorHAnsi" w:hAnsiTheme="minorHAnsi" w:cstheme="minorHAnsi"/>
        </w:rPr>
        <w:t xml:space="preserve"> residents in the state. MassHealth’s coverage is managed and facilitated through an array of programs, including </w:t>
      </w:r>
      <w:r w:rsidRPr="007B1748">
        <w:rPr>
          <w:rFonts w:asciiTheme="minorHAnsi" w:hAnsiTheme="minorHAnsi" w:cstheme="minorHAnsi"/>
        </w:rPr>
        <w:t xml:space="preserve">Fee for Service, </w:t>
      </w:r>
      <w:r w:rsidR="00644EF9" w:rsidRPr="007B1748">
        <w:rPr>
          <w:rFonts w:asciiTheme="minorHAnsi" w:hAnsiTheme="minorHAnsi" w:cstheme="minorHAnsi"/>
        </w:rPr>
        <w:t xml:space="preserve">accountable care organizations </w:t>
      </w:r>
      <w:r w:rsidR="00273277" w:rsidRPr="007B1748">
        <w:rPr>
          <w:rFonts w:asciiTheme="minorHAnsi" w:hAnsiTheme="minorHAnsi" w:cstheme="minorHAnsi"/>
        </w:rPr>
        <w:t>(ACOs)</w:t>
      </w:r>
      <w:r w:rsidR="003C3511">
        <w:rPr>
          <w:rFonts w:asciiTheme="minorHAnsi" w:hAnsiTheme="minorHAnsi" w:cstheme="minorHAnsi"/>
        </w:rPr>
        <w:t>,</w:t>
      </w:r>
      <w:r w:rsidR="00273277" w:rsidRPr="007B1748">
        <w:rPr>
          <w:rFonts w:asciiTheme="minorHAnsi" w:hAnsiTheme="minorHAnsi" w:cstheme="minorHAnsi"/>
        </w:rPr>
        <w:t xml:space="preserve"> and </w:t>
      </w:r>
      <w:r w:rsidR="00644EF9" w:rsidRPr="007B1748">
        <w:rPr>
          <w:rFonts w:asciiTheme="minorHAnsi" w:hAnsiTheme="minorHAnsi" w:cstheme="minorHAnsi"/>
        </w:rPr>
        <w:t xml:space="preserve">managed care organizations </w:t>
      </w:r>
      <w:r w:rsidR="00273277" w:rsidRPr="007B1748">
        <w:rPr>
          <w:rFonts w:asciiTheme="minorHAnsi" w:hAnsiTheme="minorHAnsi" w:cstheme="minorHAnsi"/>
        </w:rPr>
        <w:t>(MCOs), which enable members to choose the plan that best meets their needs. The agency is nationally recognized for providing high</w:t>
      </w:r>
      <w:r w:rsidR="00644EF9" w:rsidRPr="007B1748">
        <w:rPr>
          <w:rFonts w:asciiTheme="minorHAnsi" w:hAnsiTheme="minorHAnsi" w:cstheme="minorHAnsi"/>
        </w:rPr>
        <w:t>-</w:t>
      </w:r>
      <w:r w:rsidR="00273277" w:rsidRPr="007B1748">
        <w:rPr>
          <w:rFonts w:asciiTheme="minorHAnsi" w:hAnsiTheme="minorHAnsi" w:cstheme="minorHAnsi"/>
        </w:rPr>
        <w:t xml:space="preserve">quality care in an innovative and cost-effective manner. See </w:t>
      </w:r>
      <w:hyperlink r:id="rId8">
        <w:r w:rsidR="00273277" w:rsidRPr="007B1748">
          <w:rPr>
            <w:rStyle w:val="Hyperlink"/>
            <w:rFonts w:asciiTheme="minorHAnsi" w:hAnsiTheme="minorHAnsi" w:cstheme="minorHAnsi"/>
          </w:rPr>
          <w:t>www.mass.gov/masshealth</w:t>
        </w:r>
      </w:hyperlink>
      <w:r w:rsidR="00273277" w:rsidRPr="007B1748">
        <w:rPr>
          <w:rFonts w:asciiTheme="minorHAnsi" w:hAnsiTheme="minorHAnsi" w:cstheme="minorHAnsi"/>
        </w:rPr>
        <w:t>.</w:t>
      </w:r>
    </w:p>
    <w:p w14:paraId="259D433E" w14:textId="77777777" w:rsidR="00683B42" w:rsidRDefault="00683B42" w:rsidP="00A04605">
      <w:pPr>
        <w:pStyle w:val="BasicParagraph"/>
        <w:spacing w:after="0" w:line="240" w:lineRule="auto"/>
        <w:ind w:left="86"/>
      </w:pPr>
    </w:p>
    <w:p w14:paraId="35B0E559" w14:textId="1F92E273" w:rsidR="00D55522" w:rsidRPr="00096586" w:rsidRDefault="00773D06" w:rsidP="005234CF">
      <w:pPr>
        <w:pStyle w:val="Heading2"/>
      </w:pPr>
      <w:bookmarkStart w:id="6" w:name="_Toc65593812"/>
      <w:bookmarkStart w:id="7" w:name="_Toc224723092"/>
      <w:r w:rsidRPr="00096586">
        <w:t>MassHealth’s Standard</w:t>
      </w:r>
      <w:r w:rsidR="29B6EDA7" w:rsidRPr="00096586">
        <w:t>ized</w:t>
      </w:r>
      <w:r w:rsidRPr="00096586">
        <w:t xml:space="preserve"> Encounter Data Program</w:t>
      </w:r>
      <w:r w:rsidR="007756AD" w:rsidRPr="00096586">
        <w:t xml:space="preserve"> </w:t>
      </w:r>
      <w:bookmarkEnd w:id="6"/>
      <w:r w:rsidRPr="00096586">
        <w:t>(</w:t>
      </w:r>
      <w:proofErr w:type="spellStart"/>
      <w:r w:rsidR="004962F7" w:rsidRPr="00096586">
        <w:t>SENDPro</w:t>
      </w:r>
      <w:proofErr w:type="spellEnd"/>
      <w:r w:rsidRPr="00096586">
        <w:t>)</w:t>
      </w:r>
      <w:bookmarkEnd w:id="7"/>
    </w:p>
    <w:p w14:paraId="59A45617" w14:textId="5CFB16E0" w:rsidR="003A3391" w:rsidRPr="007B1748" w:rsidRDefault="003A3391" w:rsidP="58FF7E86">
      <w:pPr>
        <w:spacing w:before="141" w:line="240" w:lineRule="auto"/>
        <w:ind w:right="103"/>
        <w:rPr>
          <w:rFonts w:asciiTheme="minorHAnsi" w:eastAsia="Calibri" w:hAnsiTheme="minorHAnsi" w:cstheme="minorHAnsi"/>
        </w:rPr>
      </w:pPr>
      <w:bookmarkStart w:id="8" w:name="_Toc65593813"/>
      <w:r w:rsidRPr="007B1748">
        <w:rPr>
          <w:rFonts w:asciiTheme="minorHAnsi" w:eastAsia="Calibri" w:hAnsiTheme="minorHAnsi" w:cstheme="minorHAnsi"/>
        </w:rPr>
        <w:t xml:space="preserve">MassHealth requires that Managed Care Entities (MCE)s submit encounter data to the agency on a </w:t>
      </w:r>
      <w:r w:rsidR="001063DA">
        <w:rPr>
          <w:rFonts w:asciiTheme="minorHAnsi" w:eastAsia="Calibri" w:hAnsiTheme="minorHAnsi" w:cstheme="minorHAnsi"/>
        </w:rPr>
        <w:t>bi-</w:t>
      </w:r>
      <w:r w:rsidR="0044004C" w:rsidRPr="007B1748">
        <w:rPr>
          <w:rFonts w:asciiTheme="minorHAnsi" w:eastAsia="Calibri" w:hAnsiTheme="minorHAnsi" w:cstheme="minorHAnsi"/>
        </w:rPr>
        <w:t>weekly</w:t>
      </w:r>
      <w:r w:rsidRPr="007B1748">
        <w:rPr>
          <w:rFonts w:asciiTheme="minorHAnsi" w:eastAsia="Calibri" w:hAnsiTheme="minorHAnsi" w:cstheme="minorHAnsi"/>
        </w:rPr>
        <w:t xml:space="preserve"> basis through its </w:t>
      </w:r>
      <w:proofErr w:type="spellStart"/>
      <w:r w:rsidRPr="007B1748">
        <w:rPr>
          <w:rFonts w:asciiTheme="minorHAnsi" w:eastAsia="Calibri" w:hAnsiTheme="minorHAnsi" w:cstheme="minorHAnsi"/>
        </w:rPr>
        <w:t>SENDPro</w:t>
      </w:r>
      <w:proofErr w:type="spellEnd"/>
      <w:r w:rsidRPr="007B1748">
        <w:rPr>
          <w:rFonts w:asciiTheme="minorHAnsi" w:eastAsia="Calibri" w:hAnsiTheme="minorHAnsi" w:cstheme="minorHAnsi"/>
        </w:rPr>
        <w:t xml:space="preserve"> solution</w:t>
      </w:r>
      <w:r w:rsidR="00435C15">
        <w:rPr>
          <w:rFonts w:asciiTheme="minorHAnsi" w:eastAsia="Calibri" w:hAnsiTheme="minorHAnsi" w:cstheme="minorHAnsi"/>
        </w:rPr>
        <w:t>, with plans to move to weekly in the future</w:t>
      </w:r>
      <w:r w:rsidRPr="007B1748">
        <w:rPr>
          <w:rFonts w:asciiTheme="minorHAnsi" w:eastAsia="Calibri" w:hAnsiTheme="minorHAnsi" w:cstheme="minorHAnsi"/>
        </w:rPr>
        <w:t>.</w:t>
      </w:r>
      <w:r w:rsidR="00FF4836">
        <w:rPr>
          <w:rFonts w:asciiTheme="minorHAnsi" w:eastAsia="Calibri" w:hAnsiTheme="minorHAnsi" w:cstheme="minorHAnsi"/>
        </w:rPr>
        <w:t xml:space="preserve"> </w:t>
      </w:r>
      <w:r w:rsidR="006554CC">
        <w:rPr>
          <w:rFonts w:asciiTheme="minorHAnsi" w:eastAsia="Calibri" w:hAnsiTheme="minorHAnsi" w:cstheme="minorHAnsi"/>
        </w:rPr>
        <w:t>See Encounter Submission Guidelines in Section 7</w:t>
      </w:r>
      <w:r w:rsidR="006554CC" w:rsidRPr="00BC710F">
        <w:rPr>
          <w:rFonts w:asciiTheme="minorHAnsi" w:eastAsia="Calibri" w:hAnsiTheme="minorHAnsi" w:cstheme="minorHAnsi"/>
        </w:rPr>
        <w:t xml:space="preserve"> </w:t>
      </w:r>
      <w:r w:rsidR="006554CC">
        <w:rPr>
          <w:rFonts w:asciiTheme="minorHAnsi" w:eastAsia="Calibri" w:hAnsiTheme="minorHAnsi" w:cstheme="minorHAnsi"/>
        </w:rPr>
        <w:t xml:space="preserve">for additional details on submission frequency. </w:t>
      </w:r>
      <w:proofErr w:type="spellStart"/>
      <w:r w:rsidRPr="007B1748">
        <w:rPr>
          <w:rFonts w:asciiTheme="minorHAnsi" w:eastAsia="Calibri" w:hAnsiTheme="minorHAnsi" w:cstheme="minorHAnsi"/>
        </w:rPr>
        <w:t>SENDPro</w:t>
      </w:r>
      <w:proofErr w:type="spellEnd"/>
      <w:r w:rsidRPr="007B1748">
        <w:rPr>
          <w:rFonts w:asciiTheme="minorHAnsi" w:eastAsia="Calibri" w:hAnsiTheme="minorHAnsi" w:cstheme="minorHAnsi"/>
        </w:rPr>
        <w:t xml:space="preserve"> manages trading partner information, facilitates the exchange of HIPAA ASC X12 and NCPDP transactions, validates HIPAA compliance, and produces acknowledgments for each submitted file. Additional details about </w:t>
      </w:r>
      <w:proofErr w:type="spellStart"/>
      <w:r w:rsidRPr="007B1748">
        <w:rPr>
          <w:rFonts w:asciiTheme="minorHAnsi" w:eastAsia="Calibri" w:hAnsiTheme="minorHAnsi" w:cstheme="minorHAnsi"/>
        </w:rPr>
        <w:t>SENDPro</w:t>
      </w:r>
      <w:proofErr w:type="spellEnd"/>
      <w:r w:rsidRPr="007B1748">
        <w:rPr>
          <w:rFonts w:asciiTheme="minorHAnsi" w:eastAsia="Calibri" w:hAnsiTheme="minorHAnsi" w:cstheme="minorHAnsi"/>
        </w:rPr>
        <w:t xml:space="preserve"> are detailed below.</w:t>
      </w:r>
    </w:p>
    <w:p w14:paraId="5ADF5FB1" w14:textId="77777777" w:rsidR="00A04605" w:rsidRPr="003A3391" w:rsidRDefault="00A04605" w:rsidP="00A04605">
      <w:pPr>
        <w:spacing w:after="0" w:line="240" w:lineRule="auto"/>
        <w:ind w:right="103"/>
        <w:rPr>
          <w:rFonts w:ascii="Calibri" w:hAnsi="Calibri"/>
        </w:rPr>
      </w:pPr>
    </w:p>
    <w:p w14:paraId="48A0B198" w14:textId="18D3D542" w:rsidR="00D55522" w:rsidRPr="00096586" w:rsidRDefault="007756AD" w:rsidP="005234CF">
      <w:pPr>
        <w:pStyle w:val="Heading2"/>
      </w:pPr>
      <w:bookmarkStart w:id="9" w:name="_Toc224723093"/>
      <w:proofErr w:type="gramStart"/>
      <w:r w:rsidRPr="00096586">
        <w:t>Contact</w:t>
      </w:r>
      <w:proofErr w:type="gramEnd"/>
      <w:r w:rsidRPr="00096586">
        <w:t xml:space="preserve"> for Additional Information</w:t>
      </w:r>
      <w:bookmarkEnd w:id="8"/>
      <w:bookmarkEnd w:id="9"/>
    </w:p>
    <w:p w14:paraId="315E5279" w14:textId="677B575D" w:rsidR="00000326" w:rsidRPr="00ED0D5A" w:rsidRDefault="00000326" w:rsidP="00A156B0">
      <w:pPr>
        <w:pStyle w:val="paragraph"/>
        <w:spacing w:before="0" w:beforeAutospacing="0" w:after="0" w:afterAutospacing="0"/>
        <w:textAlignment w:val="baseline"/>
        <w:rPr>
          <w:rStyle w:val="None"/>
          <w:rFonts w:ascii="Calibri" w:hAnsi="Calibri" w:cs="Calibri"/>
        </w:rPr>
      </w:pPr>
      <w:r w:rsidRPr="00AA3CBF">
        <w:rPr>
          <w:rStyle w:val="normaltextrun"/>
          <w:rFonts w:ascii="Calibri" w:hAnsi="Calibri" w:cs="Calibri"/>
          <w:b/>
          <w:bCs/>
          <w:sz w:val="22"/>
          <w:szCs w:val="22"/>
          <w:shd w:val="clear" w:color="auto" w:fill="FFFFFF"/>
        </w:rPr>
        <w:t>Please note:</w:t>
      </w:r>
      <w:r w:rsidRPr="00AA3CBF">
        <w:rPr>
          <w:rStyle w:val="normaltextrun"/>
          <w:rFonts w:ascii="Calibri" w:hAnsi="Calibri" w:cs="Calibri"/>
          <w:sz w:val="22"/>
          <w:szCs w:val="22"/>
          <w:shd w:val="clear" w:color="auto" w:fill="FFFFFF"/>
        </w:rPr>
        <w:t xml:space="preserve"> Updates to be </w:t>
      </w:r>
      <w:r w:rsidR="00ED0D5A" w:rsidRPr="00AA3CBF">
        <w:rPr>
          <w:rStyle w:val="normaltextrun"/>
          <w:rFonts w:ascii="Calibri" w:hAnsi="Calibri" w:cs="Calibri"/>
          <w:sz w:val="22"/>
          <w:szCs w:val="22"/>
          <w:shd w:val="clear" w:color="auto" w:fill="FFFFFF"/>
        </w:rPr>
        <w:t>included</w:t>
      </w:r>
      <w:r w:rsidRPr="00AA3CBF">
        <w:rPr>
          <w:rStyle w:val="normaltextrun"/>
          <w:rFonts w:ascii="Calibri" w:hAnsi="Calibri" w:cs="Calibri"/>
          <w:sz w:val="22"/>
          <w:szCs w:val="22"/>
          <w:shd w:val="clear" w:color="auto" w:fill="FFFFFF"/>
        </w:rPr>
        <w:t xml:space="preserve"> in future versions of the Companion Guide</w:t>
      </w:r>
      <w:r w:rsidR="00ED0D5A" w:rsidRPr="00AA3CBF">
        <w:rPr>
          <w:rStyle w:val="normaltextrun"/>
          <w:rFonts w:ascii="Calibri" w:hAnsi="Calibri" w:cs="Calibri"/>
          <w:sz w:val="22"/>
          <w:szCs w:val="22"/>
          <w:shd w:val="clear" w:color="auto" w:fill="FFFFFF"/>
        </w:rPr>
        <w:t>.</w:t>
      </w:r>
      <w:r w:rsidRPr="00AA3CBF">
        <w:rPr>
          <w:rStyle w:val="eop"/>
          <w:rFonts w:ascii="Calibri" w:hAnsi="Calibri" w:cs="Calibri"/>
          <w:sz w:val="22"/>
          <w:szCs w:val="22"/>
          <w:shd w:val="clear" w:color="auto" w:fill="FFFFFF"/>
        </w:rPr>
        <w:t> </w:t>
      </w:r>
    </w:p>
    <w:p w14:paraId="221D8848" w14:textId="77777777" w:rsidR="00C17BA5" w:rsidRDefault="00C17BA5" w:rsidP="00A156B0">
      <w:pPr>
        <w:pStyle w:val="paragraph"/>
        <w:spacing w:before="0" w:beforeAutospacing="0" w:after="0" w:afterAutospacing="0"/>
        <w:textAlignment w:val="baseline"/>
        <w:rPr>
          <w:rStyle w:val="normaltextrun"/>
          <w:rFonts w:ascii="Calibri" w:hAnsi="Calibri" w:cs="Calibri"/>
          <w:sz w:val="22"/>
          <w:szCs w:val="22"/>
        </w:rPr>
      </w:pPr>
    </w:p>
    <w:p w14:paraId="35950E51" w14:textId="7816EA0A" w:rsidR="00A156B0" w:rsidRDefault="00A156B0" w:rsidP="00A156B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Encounter Data Support Services</w:t>
      </w:r>
      <w:r>
        <w:rPr>
          <w:rStyle w:val="eop"/>
          <w:rFonts w:ascii="Calibri" w:hAnsi="Calibri" w:cs="Calibri"/>
          <w:sz w:val="22"/>
          <w:szCs w:val="22"/>
        </w:rPr>
        <w:t> </w:t>
      </w:r>
    </w:p>
    <w:p w14:paraId="32531AE9" w14:textId="6DB91BC7" w:rsidR="00A156B0" w:rsidRDefault="00A156B0" w:rsidP="00AA3CB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Email: TBD</w:t>
      </w:r>
      <w:r>
        <w:rPr>
          <w:rStyle w:val="eop"/>
          <w:rFonts w:ascii="Calibri" w:hAnsi="Calibri" w:cs="Calibri"/>
          <w:sz w:val="22"/>
          <w:szCs w:val="22"/>
        </w:rPr>
        <w:t> </w:t>
      </w:r>
    </w:p>
    <w:p w14:paraId="57B6419A" w14:textId="0674B017" w:rsidR="00C71AF2" w:rsidRDefault="00A156B0" w:rsidP="00A04605">
      <w:pPr>
        <w:pStyle w:val="BodyText"/>
        <w:spacing w:line="240" w:lineRule="auto"/>
        <w:rPr>
          <w:rFonts w:cstheme="minorBidi"/>
        </w:rPr>
      </w:pPr>
      <w:r>
        <w:rPr>
          <w:rStyle w:val="normaltextrun"/>
          <w:rFonts w:ascii="Calibri" w:hAnsi="Calibri" w:cs="Calibri"/>
        </w:rPr>
        <w:t>Phone Number: TBD</w:t>
      </w:r>
      <w:r>
        <w:rPr>
          <w:rStyle w:val="eop"/>
          <w:rFonts w:ascii="Calibri" w:hAnsi="Calibri" w:cs="Calibri"/>
        </w:rPr>
        <w:t> </w:t>
      </w:r>
    </w:p>
    <w:p w14:paraId="09000703" w14:textId="187632C0" w:rsidR="5898A467" w:rsidRDefault="5898A467" w:rsidP="00A04605">
      <w:pPr>
        <w:spacing w:after="0" w:line="240" w:lineRule="auto"/>
        <w:rPr>
          <w:rFonts w:ascii="Calibri" w:hAnsi="Calibri" w:cs="Calibri"/>
          <w:i/>
          <w:iCs/>
        </w:rPr>
      </w:pPr>
    </w:p>
    <w:p w14:paraId="0A1F010A" w14:textId="0C73259D" w:rsidR="00C73041" w:rsidRDefault="00C73041" w:rsidP="00C7304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Data Warehouse</w:t>
      </w:r>
      <w:r>
        <w:rPr>
          <w:rStyle w:val="eop"/>
          <w:rFonts w:ascii="Calibri" w:hAnsi="Calibri" w:cs="Calibri"/>
          <w:sz w:val="22"/>
          <w:szCs w:val="22"/>
        </w:rPr>
        <w:t> </w:t>
      </w:r>
    </w:p>
    <w:p w14:paraId="423DC766" w14:textId="01D36826" w:rsidR="00D67102" w:rsidRPr="00D67102" w:rsidRDefault="00C73041" w:rsidP="00A04605">
      <w:pPr>
        <w:spacing w:line="240" w:lineRule="auto"/>
        <w:sectPr w:rsidR="00D67102" w:rsidRPr="00D67102" w:rsidSect="00496E38">
          <w:footerReference w:type="default" r:id="rId9"/>
          <w:pgSz w:w="12240" w:h="15840"/>
          <w:pgMar w:top="1320" w:right="940" w:bottom="1180" w:left="960" w:header="0" w:footer="720" w:gutter="0"/>
          <w:pgNumType w:fmt="lowerRoman" w:start="1"/>
          <w:cols w:space="720"/>
          <w:docGrid w:linePitch="299"/>
        </w:sectPr>
      </w:pPr>
      <w:r>
        <w:rPr>
          <w:rStyle w:val="normaltextrun"/>
          <w:rFonts w:ascii="Calibri" w:hAnsi="Calibri" w:cs="Calibri"/>
        </w:rPr>
        <w:t>XXXXX</w:t>
      </w:r>
      <w:r>
        <w:rPr>
          <w:rStyle w:val="eop"/>
          <w:rFonts w:ascii="Calibri" w:hAnsi="Calibri" w:cs="Calibri"/>
        </w:rPr>
        <w:t> </w:t>
      </w:r>
    </w:p>
    <w:p w14:paraId="57177AA1" w14:textId="3B61A1D5" w:rsidR="00D55522" w:rsidRPr="00096586" w:rsidRDefault="007756AD" w:rsidP="005234CF">
      <w:pPr>
        <w:pStyle w:val="Heading2"/>
      </w:pPr>
      <w:bookmarkStart w:id="10" w:name="_Toc65593814"/>
      <w:bookmarkStart w:id="11" w:name="_Toc224723094"/>
      <w:r w:rsidRPr="00096586">
        <w:lastRenderedPageBreak/>
        <w:t>Preface</w:t>
      </w:r>
      <w:bookmarkEnd w:id="10"/>
      <w:bookmarkEnd w:id="11"/>
    </w:p>
    <w:p w14:paraId="3AC865E1" w14:textId="58B8C44C" w:rsidR="00D55522" w:rsidRDefault="007756AD" w:rsidP="00A04605">
      <w:pPr>
        <w:spacing w:before="141" w:line="240" w:lineRule="auto"/>
        <w:ind w:right="461"/>
        <w:rPr>
          <w:rFonts w:asciiTheme="minorHAnsi" w:hAnsiTheme="minorHAnsi" w:cstheme="minorHAnsi"/>
        </w:rPr>
      </w:pPr>
      <w:r w:rsidRPr="00B46FED">
        <w:rPr>
          <w:rFonts w:asciiTheme="minorHAnsi" w:hAnsiTheme="minorHAnsi" w:cstheme="minorHAnsi"/>
        </w:rPr>
        <w:t>This</w:t>
      </w:r>
      <w:r>
        <w:t xml:space="preserve"> </w:t>
      </w:r>
      <w:r w:rsidRPr="00B46FED">
        <w:rPr>
          <w:rFonts w:asciiTheme="minorHAnsi" w:hAnsiTheme="minorHAnsi" w:cstheme="minorHAnsi"/>
          <w:i/>
        </w:rPr>
        <w:t>MassHealth Standard Companion Guide</w:t>
      </w:r>
      <w:r>
        <w:rPr>
          <w:rFonts w:ascii="BentonModernOne Italic"/>
          <w:i/>
        </w:rPr>
        <w:t xml:space="preserve"> </w:t>
      </w:r>
      <w:r w:rsidRPr="00B46FED">
        <w:rPr>
          <w:rFonts w:asciiTheme="minorHAnsi" w:hAnsiTheme="minorHAnsi" w:cstheme="minorHAnsi"/>
        </w:rPr>
        <w:t>to the</w:t>
      </w:r>
      <w:r w:rsidR="004962F7">
        <w:t xml:space="preserve"> </w:t>
      </w:r>
      <w:r w:rsidR="004962F7" w:rsidRPr="004962F7">
        <w:rPr>
          <w:rFonts w:asciiTheme="minorHAnsi" w:hAnsiTheme="minorHAnsi" w:cstheme="minorHAnsi"/>
          <w:i/>
        </w:rPr>
        <w:t xml:space="preserve">NCPDP Post Adjudication Standard Implementation Guide </w:t>
      </w:r>
      <w:r w:rsidR="004A051B">
        <w:rPr>
          <w:rFonts w:asciiTheme="minorHAnsi" w:hAnsiTheme="minorHAnsi" w:cstheme="minorHAnsi"/>
        </w:rPr>
        <w:t>and associated addenda adopted under Health Insurance Portability and Accountability Act (HIPAA) c</w:t>
      </w:r>
      <w:r w:rsidRPr="00B46FED">
        <w:rPr>
          <w:rFonts w:asciiTheme="minorHAnsi" w:hAnsiTheme="minorHAnsi" w:cstheme="minorHAnsi"/>
        </w:rPr>
        <w:t xml:space="preserve">larifies and specifies the data content when exchanging transactions electronically </w:t>
      </w:r>
      <w:r>
        <w:t xml:space="preserve">with </w:t>
      </w:r>
      <w:r w:rsidRPr="001B2800">
        <w:rPr>
          <w:rFonts w:asciiTheme="minorHAnsi" w:hAnsiTheme="minorHAnsi" w:cstheme="minorHAnsi"/>
          <w:iCs/>
        </w:rPr>
        <w:t>MassHealth</w:t>
      </w:r>
      <w:r>
        <w:t xml:space="preserve">. </w:t>
      </w:r>
      <w:r w:rsidRPr="00B46FED">
        <w:rPr>
          <w:rFonts w:asciiTheme="minorHAnsi" w:hAnsiTheme="minorHAnsi" w:cstheme="minorHAnsi"/>
        </w:rPr>
        <w:t>The</w:t>
      </w:r>
      <w:r>
        <w:t xml:space="preserve"> </w:t>
      </w:r>
      <w:r w:rsidRPr="00B46FED">
        <w:rPr>
          <w:rFonts w:asciiTheme="minorHAnsi" w:hAnsiTheme="minorHAnsi" w:cstheme="minorHAnsi"/>
          <w:i/>
        </w:rPr>
        <w:t xml:space="preserve">MassHealth Standard Companion Guide </w:t>
      </w:r>
      <w:r w:rsidRPr="00B46FED">
        <w:rPr>
          <w:rFonts w:asciiTheme="minorHAnsi" w:hAnsiTheme="minorHAnsi" w:cstheme="minorHAnsi"/>
        </w:rPr>
        <w:t xml:space="preserve">is not intended to convey information that in any way exceeds or replaces the requirements or uses of data expressed in the Implementation Guides. Neither the Executive Office of Health and Human Services </w:t>
      </w:r>
      <w:r w:rsidR="00F52E2E">
        <w:rPr>
          <w:rFonts w:asciiTheme="minorHAnsi" w:hAnsiTheme="minorHAnsi" w:cstheme="minorHAnsi"/>
        </w:rPr>
        <w:t>n</w:t>
      </w:r>
      <w:r w:rsidRPr="00B46FED">
        <w:rPr>
          <w:rFonts w:asciiTheme="minorHAnsi" w:hAnsiTheme="minorHAnsi" w:cstheme="minorHAnsi"/>
        </w:rPr>
        <w:t>or</w:t>
      </w:r>
      <w:r>
        <w:t xml:space="preserve"> </w:t>
      </w:r>
      <w:r w:rsidRPr="001B2800">
        <w:rPr>
          <w:rFonts w:asciiTheme="minorHAnsi" w:hAnsiTheme="minorHAnsi" w:cstheme="minorHAnsi"/>
          <w:iCs/>
        </w:rPr>
        <w:t>MassHealth</w:t>
      </w:r>
      <w:r>
        <w:rPr>
          <w:rFonts w:ascii="BentonModernOne Italic"/>
          <w:i/>
        </w:rPr>
        <w:t xml:space="preserve"> </w:t>
      </w:r>
      <w:r w:rsidRPr="00B46FED">
        <w:rPr>
          <w:rFonts w:asciiTheme="minorHAnsi" w:hAnsiTheme="minorHAnsi" w:cstheme="minorHAnsi"/>
        </w:rPr>
        <w:t>is responsible for any action or inaction, or the effects of such action or inaction, taken in reliance on the contents of this guide.</w:t>
      </w:r>
    </w:p>
    <w:p w14:paraId="44755FE9" w14:textId="77777777" w:rsidR="00D320CE" w:rsidRDefault="00D320CE">
      <w:pPr>
        <w:spacing w:before="141"/>
        <w:ind w:left="120" w:right="461"/>
      </w:pPr>
    </w:p>
    <w:p w14:paraId="34F93817" w14:textId="77777777" w:rsidR="00D55522" w:rsidRDefault="00D55522">
      <w:pPr>
        <w:sectPr w:rsidR="00D55522" w:rsidSect="00496E38">
          <w:pgSz w:w="12240" w:h="15840"/>
          <w:pgMar w:top="1320" w:right="940" w:bottom="1180" w:left="960" w:header="0" w:footer="720" w:gutter="0"/>
          <w:pgNumType w:fmt="lowerRoman"/>
          <w:cols w:space="720"/>
          <w:docGrid w:linePitch="299"/>
        </w:sectPr>
      </w:pPr>
    </w:p>
    <w:bookmarkStart w:id="12" w:name="_Toc224723095" w:displacedByCustomXml="next"/>
    <w:sdt>
      <w:sdtPr>
        <w:rPr>
          <w:rFonts w:ascii="BentonModernOne Roman" w:eastAsia="BentonModernOne Roman" w:hAnsi="BentonModernOne Roman" w:cs="BentonModernOne Roman"/>
          <w:b w:val="0"/>
          <w:bCs w:val="0"/>
          <w:color w:val="auto"/>
          <w:sz w:val="22"/>
          <w:szCs w:val="22"/>
        </w:rPr>
        <w:id w:val="-1838144201"/>
        <w:docPartObj>
          <w:docPartGallery w:val="Table of Contents"/>
          <w:docPartUnique/>
        </w:docPartObj>
      </w:sdtPr>
      <w:sdtEndPr>
        <w:rPr>
          <w:noProof/>
        </w:rPr>
      </w:sdtEndPr>
      <w:sdtContent>
        <w:p w14:paraId="583EA33E" w14:textId="55B48FCC" w:rsidR="00D42956" w:rsidRPr="00096586" w:rsidRDefault="00D42956" w:rsidP="005234CF">
          <w:pPr>
            <w:pStyle w:val="Heading2"/>
          </w:pPr>
          <w:r w:rsidRPr="00096586">
            <w:t>Contents</w:t>
          </w:r>
          <w:bookmarkEnd w:id="12"/>
        </w:p>
        <w:p w14:paraId="763240E1" w14:textId="7F54E31D" w:rsidR="00CF01D3" w:rsidRDefault="00D42956">
          <w:pPr>
            <w:pStyle w:val="TOC1"/>
            <w:tabs>
              <w:tab w:val="right" w:leader="dot" w:pos="10330"/>
            </w:tabs>
            <w:rPr>
              <w:rFonts w:eastAsiaTheme="minorEastAsia" w:cstheme="minorBidi"/>
              <w:b w:val="0"/>
              <w:bCs w:val="0"/>
              <w:i w:val="0"/>
              <w:iCs w:val="0"/>
              <w:noProof/>
              <w:kern w:val="2"/>
              <w:lang w:bidi="ar-SA"/>
              <w14:ligatures w14:val="standardContextual"/>
            </w:rPr>
          </w:pPr>
          <w:r>
            <w:rPr>
              <w:b w:val="0"/>
              <w:bCs w:val="0"/>
              <w:i w:val="0"/>
              <w:iCs w:val="0"/>
            </w:rPr>
            <w:fldChar w:fldCharType="begin"/>
          </w:r>
          <w:r>
            <w:instrText xml:space="preserve"> TOC \o "1-3" \h \z \u </w:instrText>
          </w:r>
          <w:r>
            <w:rPr>
              <w:b w:val="0"/>
              <w:bCs w:val="0"/>
              <w:i w:val="0"/>
              <w:iCs w:val="0"/>
            </w:rPr>
            <w:fldChar w:fldCharType="separate"/>
          </w:r>
          <w:hyperlink w:anchor="_Toc224723089" w:history="1">
            <w:r w:rsidR="00CF01D3" w:rsidRPr="00085D0B">
              <w:rPr>
                <w:rStyle w:val="Hyperlink"/>
                <w:noProof/>
              </w:rPr>
              <w:t>MassHealth Standard Companion Guide National Council of Prescription Drug Programs (NCPDP) Post-Adjudication V51</w:t>
            </w:r>
            <w:r w:rsidR="00CF01D3">
              <w:rPr>
                <w:noProof/>
                <w:webHidden/>
              </w:rPr>
              <w:tab/>
            </w:r>
            <w:r w:rsidR="00CF01D3">
              <w:rPr>
                <w:noProof/>
                <w:webHidden/>
              </w:rPr>
              <w:fldChar w:fldCharType="begin"/>
            </w:r>
            <w:r w:rsidR="00CF01D3">
              <w:rPr>
                <w:noProof/>
                <w:webHidden/>
              </w:rPr>
              <w:instrText xml:space="preserve"> PAGEREF _Toc224723089 \h </w:instrText>
            </w:r>
            <w:r w:rsidR="00CF01D3">
              <w:rPr>
                <w:noProof/>
                <w:webHidden/>
              </w:rPr>
            </w:r>
            <w:r w:rsidR="00CF01D3">
              <w:rPr>
                <w:noProof/>
                <w:webHidden/>
              </w:rPr>
              <w:fldChar w:fldCharType="separate"/>
            </w:r>
            <w:r w:rsidR="00CF01D3">
              <w:rPr>
                <w:noProof/>
                <w:webHidden/>
              </w:rPr>
              <w:t>vi</w:t>
            </w:r>
            <w:r w:rsidR="00CF01D3">
              <w:rPr>
                <w:noProof/>
                <w:webHidden/>
              </w:rPr>
              <w:fldChar w:fldCharType="end"/>
            </w:r>
          </w:hyperlink>
        </w:p>
        <w:p w14:paraId="00EFFBD7" w14:textId="034DD3A9"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0" w:history="1">
            <w:r w:rsidRPr="00085D0B">
              <w:rPr>
                <w:rStyle w:val="Hyperlink"/>
                <w:noProof/>
              </w:rPr>
              <w:t>Disclosure Statement</w:t>
            </w:r>
            <w:r>
              <w:rPr>
                <w:noProof/>
                <w:webHidden/>
              </w:rPr>
              <w:tab/>
            </w:r>
            <w:r>
              <w:rPr>
                <w:noProof/>
                <w:webHidden/>
              </w:rPr>
              <w:fldChar w:fldCharType="begin"/>
            </w:r>
            <w:r>
              <w:rPr>
                <w:noProof/>
                <w:webHidden/>
              </w:rPr>
              <w:instrText xml:space="preserve"> PAGEREF _Toc224723090 \h </w:instrText>
            </w:r>
            <w:r>
              <w:rPr>
                <w:noProof/>
                <w:webHidden/>
              </w:rPr>
            </w:r>
            <w:r>
              <w:rPr>
                <w:noProof/>
                <w:webHidden/>
              </w:rPr>
              <w:fldChar w:fldCharType="separate"/>
            </w:r>
            <w:r>
              <w:rPr>
                <w:noProof/>
                <w:webHidden/>
              </w:rPr>
              <w:t>i</w:t>
            </w:r>
            <w:r>
              <w:rPr>
                <w:noProof/>
                <w:webHidden/>
              </w:rPr>
              <w:fldChar w:fldCharType="end"/>
            </w:r>
          </w:hyperlink>
        </w:p>
        <w:p w14:paraId="119D2393" w14:textId="13FB35C3"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1" w:history="1">
            <w:r w:rsidRPr="00085D0B">
              <w:rPr>
                <w:rStyle w:val="Hyperlink"/>
                <w:noProof/>
              </w:rPr>
              <w:t>About MassHealth</w:t>
            </w:r>
            <w:r>
              <w:rPr>
                <w:noProof/>
                <w:webHidden/>
              </w:rPr>
              <w:tab/>
            </w:r>
            <w:r>
              <w:rPr>
                <w:noProof/>
                <w:webHidden/>
              </w:rPr>
              <w:fldChar w:fldCharType="begin"/>
            </w:r>
            <w:r>
              <w:rPr>
                <w:noProof/>
                <w:webHidden/>
              </w:rPr>
              <w:instrText xml:space="preserve"> PAGEREF _Toc224723091 \h </w:instrText>
            </w:r>
            <w:r>
              <w:rPr>
                <w:noProof/>
                <w:webHidden/>
              </w:rPr>
            </w:r>
            <w:r>
              <w:rPr>
                <w:noProof/>
                <w:webHidden/>
              </w:rPr>
              <w:fldChar w:fldCharType="separate"/>
            </w:r>
            <w:r>
              <w:rPr>
                <w:noProof/>
                <w:webHidden/>
              </w:rPr>
              <w:t>i</w:t>
            </w:r>
            <w:r>
              <w:rPr>
                <w:noProof/>
                <w:webHidden/>
              </w:rPr>
              <w:fldChar w:fldCharType="end"/>
            </w:r>
          </w:hyperlink>
        </w:p>
        <w:p w14:paraId="546A8848" w14:textId="65099EF7"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2" w:history="1">
            <w:r w:rsidRPr="00085D0B">
              <w:rPr>
                <w:rStyle w:val="Hyperlink"/>
                <w:noProof/>
              </w:rPr>
              <w:t>MassHealth’s Standardized Encounter Data Program (SENDPro)</w:t>
            </w:r>
            <w:r>
              <w:rPr>
                <w:noProof/>
                <w:webHidden/>
              </w:rPr>
              <w:tab/>
            </w:r>
            <w:r>
              <w:rPr>
                <w:noProof/>
                <w:webHidden/>
              </w:rPr>
              <w:fldChar w:fldCharType="begin"/>
            </w:r>
            <w:r>
              <w:rPr>
                <w:noProof/>
                <w:webHidden/>
              </w:rPr>
              <w:instrText xml:space="preserve"> PAGEREF _Toc224723092 \h </w:instrText>
            </w:r>
            <w:r>
              <w:rPr>
                <w:noProof/>
                <w:webHidden/>
              </w:rPr>
            </w:r>
            <w:r>
              <w:rPr>
                <w:noProof/>
                <w:webHidden/>
              </w:rPr>
              <w:fldChar w:fldCharType="separate"/>
            </w:r>
            <w:r>
              <w:rPr>
                <w:noProof/>
                <w:webHidden/>
              </w:rPr>
              <w:t>i</w:t>
            </w:r>
            <w:r>
              <w:rPr>
                <w:noProof/>
                <w:webHidden/>
              </w:rPr>
              <w:fldChar w:fldCharType="end"/>
            </w:r>
          </w:hyperlink>
        </w:p>
        <w:p w14:paraId="15FB1B3F" w14:textId="35AB0DE8"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3" w:history="1">
            <w:r w:rsidRPr="00085D0B">
              <w:rPr>
                <w:rStyle w:val="Hyperlink"/>
                <w:noProof/>
              </w:rPr>
              <w:t>Contact for Additional Information</w:t>
            </w:r>
            <w:r>
              <w:rPr>
                <w:noProof/>
                <w:webHidden/>
              </w:rPr>
              <w:tab/>
            </w:r>
            <w:r>
              <w:rPr>
                <w:noProof/>
                <w:webHidden/>
              </w:rPr>
              <w:fldChar w:fldCharType="begin"/>
            </w:r>
            <w:r>
              <w:rPr>
                <w:noProof/>
                <w:webHidden/>
              </w:rPr>
              <w:instrText xml:space="preserve"> PAGEREF _Toc224723093 \h </w:instrText>
            </w:r>
            <w:r>
              <w:rPr>
                <w:noProof/>
                <w:webHidden/>
              </w:rPr>
            </w:r>
            <w:r>
              <w:rPr>
                <w:noProof/>
                <w:webHidden/>
              </w:rPr>
              <w:fldChar w:fldCharType="separate"/>
            </w:r>
            <w:r>
              <w:rPr>
                <w:noProof/>
                <w:webHidden/>
              </w:rPr>
              <w:t>i</w:t>
            </w:r>
            <w:r>
              <w:rPr>
                <w:noProof/>
                <w:webHidden/>
              </w:rPr>
              <w:fldChar w:fldCharType="end"/>
            </w:r>
          </w:hyperlink>
        </w:p>
        <w:p w14:paraId="5D50FD07" w14:textId="2B19F90C"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4" w:history="1">
            <w:r w:rsidRPr="00085D0B">
              <w:rPr>
                <w:rStyle w:val="Hyperlink"/>
                <w:noProof/>
              </w:rPr>
              <w:t>Preface</w:t>
            </w:r>
            <w:r>
              <w:rPr>
                <w:noProof/>
                <w:webHidden/>
              </w:rPr>
              <w:tab/>
            </w:r>
            <w:r>
              <w:rPr>
                <w:noProof/>
                <w:webHidden/>
              </w:rPr>
              <w:fldChar w:fldCharType="begin"/>
            </w:r>
            <w:r>
              <w:rPr>
                <w:noProof/>
                <w:webHidden/>
              </w:rPr>
              <w:instrText xml:space="preserve"> PAGEREF _Toc224723094 \h </w:instrText>
            </w:r>
            <w:r>
              <w:rPr>
                <w:noProof/>
                <w:webHidden/>
              </w:rPr>
            </w:r>
            <w:r>
              <w:rPr>
                <w:noProof/>
                <w:webHidden/>
              </w:rPr>
              <w:fldChar w:fldCharType="separate"/>
            </w:r>
            <w:r>
              <w:rPr>
                <w:noProof/>
                <w:webHidden/>
              </w:rPr>
              <w:t>ii</w:t>
            </w:r>
            <w:r>
              <w:rPr>
                <w:noProof/>
                <w:webHidden/>
              </w:rPr>
              <w:fldChar w:fldCharType="end"/>
            </w:r>
          </w:hyperlink>
        </w:p>
        <w:p w14:paraId="0707D7C7" w14:textId="66AECBEC"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095" w:history="1">
            <w:r w:rsidRPr="00085D0B">
              <w:rPr>
                <w:rStyle w:val="Hyperlink"/>
                <w:noProof/>
              </w:rPr>
              <w:t>Contents</w:t>
            </w:r>
            <w:r>
              <w:rPr>
                <w:noProof/>
                <w:webHidden/>
              </w:rPr>
              <w:tab/>
            </w:r>
            <w:r>
              <w:rPr>
                <w:noProof/>
                <w:webHidden/>
              </w:rPr>
              <w:fldChar w:fldCharType="begin"/>
            </w:r>
            <w:r>
              <w:rPr>
                <w:noProof/>
                <w:webHidden/>
              </w:rPr>
              <w:instrText xml:space="preserve"> PAGEREF _Toc224723095 \h </w:instrText>
            </w:r>
            <w:r>
              <w:rPr>
                <w:noProof/>
                <w:webHidden/>
              </w:rPr>
            </w:r>
            <w:r>
              <w:rPr>
                <w:noProof/>
                <w:webHidden/>
              </w:rPr>
              <w:fldChar w:fldCharType="separate"/>
            </w:r>
            <w:r>
              <w:rPr>
                <w:noProof/>
                <w:webHidden/>
              </w:rPr>
              <w:t>iii</w:t>
            </w:r>
            <w:r>
              <w:rPr>
                <w:noProof/>
                <w:webHidden/>
              </w:rPr>
              <w:fldChar w:fldCharType="end"/>
            </w:r>
          </w:hyperlink>
        </w:p>
        <w:p w14:paraId="52EDA5CA" w14:textId="473A510D"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096" w:history="1">
            <w:r w:rsidRPr="00085D0B">
              <w:rPr>
                <w:rStyle w:val="Hyperlink"/>
                <w:noProof/>
              </w:rPr>
              <w:t>1.</w:t>
            </w:r>
            <w:r>
              <w:rPr>
                <w:rFonts w:eastAsiaTheme="minorEastAsia" w:cstheme="minorBidi"/>
                <w:b w:val="0"/>
                <w:bCs w:val="0"/>
                <w:noProof/>
                <w:kern w:val="2"/>
                <w:sz w:val="24"/>
                <w:szCs w:val="24"/>
                <w:lang w:bidi="ar-SA"/>
                <w14:ligatures w14:val="standardContextual"/>
              </w:rPr>
              <w:tab/>
            </w:r>
            <w:r w:rsidRPr="00085D0B">
              <w:rPr>
                <w:rStyle w:val="Hyperlink"/>
                <w:noProof/>
              </w:rPr>
              <w:t>Introduction</w:t>
            </w:r>
            <w:r>
              <w:rPr>
                <w:noProof/>
                <w:webHidden/>
              </w:rPr>
              <w:tab/>
            </w:r>
            <w:r>
              <w:rPr>
                <w:noProof/>
                <w:webHidden/>
              </w:rPr>
              <w:fldChar w:fldCharType="begin"/>
            </w:r>
            <w:r>
              <w:rPr>
                <w:noProof/>
                <w:webHidden/>
              </w:rPr>
              <w:instrText xml:space="preserve"> PAGEREF _Toc224723096 \h </w:instrText>
            </w:r>
            <w:r>
              <w:rPr>
                <w:noProof/>
                <w:webHidden/>
              </w:rPr>
            </w:r>
            <w:r>
              <w:rPr>
                <w:noProof/>
                <w:webHidden/>
              </w:rPr>
              <w:fldChar w:fldCharType="separate"/>
            </w:r>
            <w:r>
              <w:rPr>
                <w:noProof/>
                <w:webHidden/>
              </w:rPr>
              <w:t>1</w:t>
            </w:r>
            <w:r>
              <w:rPr>
                <w:noProof/>
                <w:webHidden/>
              </w:rPr>
              <w:fldChar w:fldCharType="end"/>
            </w:r>
          </w:hyperlink>
        </w:p>
        <w:p w14:paraId="01FE0E94" w14:textId="0DB70017" w:rsidR="00CF01D3" w:rsidRDefault="00CF01D3">
          <w:pPr>
            <w:pStyle w:val="TOC3"/>
            <w:rPr>
              <w:rFonts w:eastAsiaTheme="minorEastAsia" w:cstheme="minorBidi"/>
              <w:kern w:val="2"/>
              <w:sz w:val="24"/>
              <w:szCs w:val="24"/>
              <w:lang w:bidi="ar-SA"/>
              <w14:ligatures w14:val="standardContextual"/>
            </w:rPr>
          </w:pPr>
          <w:hyperlink w:anchor="_Toc224723097" w:history="1">
            <w:r w:rsidRPr="00085D0B">
              <w:rPr>
                <w:rStyle w:val="Hyperlink"/>
              </w:rPr>
              <w:t>SCOPE</w:t>
            </w:r>
            <w:r>
              <w:rPr>
                <w:webHidden/>
              </w:rPr>
              <w:tab/>
            </w:r>
            <w:r>
              <w:rPr>
                <w:webHidden/>
              </w:rPr>
              <w:fldChar w:fldCharType="begin"/>
            </w:r>
            <w:r>
              <w:rPr>
                <w:webHidden/>
              </w:rPr>
              <w:instrText xml:space="preserve"> PAGEREF _Toc224723097 \h </w:instrText>
            </w:r>
            <w:r>
              <w:rPr>
                <w:webHidden/>
              </w:rPr>
            </w:r>
            <w:r>
              <w:rPr>
                <w:webHidden/>
              </w:rPr>
              <w:fldChar w:fldCharType="separate"/>
            </w:r>
            <w:r>
              <w:rPr>
                <w:webHidden/>
              </w:rPr>
              <w:t>1</w:t>
            </w:r>
            <w:r>
              <w:rPr>
                <w:webHidden/>
              </w:rPr>
              <w:fldChar w:fldCharType="end"/>
            </w:r>
          </w:hyperlink>
        </w:p>
        <w:p w14:paraId="0A81EF3A" w14:textId="332C0597" w:rsidR="00CF01D3" w:rsidRDefault="00CF01D3">
          <w:pPr>
            <w:pStyle w:val="TOC3"/>
            <w:rPr>
              <w:rFonts w:eastAsiaTheme="minorEastAsia" w:cstheme="minorBidi"/>
              <w:kern w:val="2"/>
              <w:sz w:val="24"/>
              <w:szCs w:val="24"/>
              <w:lang w:bidi="ar-SA"/>
              <w14:ligatures w14:val="standardContextual"/>
            </w:rPr>
          </w:pPr>
          <w:hyperlink w:anchor="_Toc224723098" w:history="1">
            <w:r w:rsidRPr="00085D0B">
              <w:rPr>
                <w:rStyle w:val="Hyperlink"/>
              </w:rPr>
              <w:t>OVERVIEW</w:t>
            </w:r>
            <w:r>
              <w:rPr>
                <w:webHidden/>
              </w:rPr>
              <w:tab/>
            </w:r>
            <w:r>
              <w:rPr>
                <w:webHidden/>
              </w:rPr>
              <w:fldChar w:fldCharType="begin"/>
            </w:r>
            <w:r>
              <w:rPr>
                <w:webHidden/>
              </w:rPr>
              <w:instrText xml:space="preserve"> PAGEREF _Toc224723098 \h </w:instrText>
            </w:r>
            <w:r>
              <w:rPr>
                <w:webHidden/>
              </w:rPr>
            </w:r>
            <w:r>
              <w:rPr>
                <w:webHidden/>
              </w:rPr>
              <w:fldChar w:fldCharType="separate"/>
            </w:r>
            <w:r>
              <w:rPr>
                <w:webHidden/>
              </w:rPr>
              <w:t>1</w:t>
            </w:r>
            <w:r>
              <w:rPr>
                <w:webHidden/>
              </w:rPr>
              <w:fldChar w:fldCharType="end"/>
            </w:r>
          </w:hyperlink>
        </w:p>
        <w:p w14:paraId="35C34509" w14:textId="20C15BDC" w:rsidR="00CF01D3" w:rsidRDefault="00CF01D3">
          <w:pPr>
            <w:pStyle w:val="TOC3"/>
            <w:rPr>
              <w:rFonts w:eastAsiaTheme="minorEastAsia" w:cstheme="minorBidi"/>
              <w:kern w:val="2"/>
              <w:sz w:val="24"/>
              <w:szCs w:val="24"/>
              <w:lang w:bidi="ar-SA"/>
              <w14:ligatures w14:val="standardContextual"/>
            </w:rPr>
          </w:pPr>
          <w:hyperlink w:anchor="_Toc224723099" w:history="1">
            <w:r w:rsidRPr="00085D0B">
              <w:rPr>
                <w:rStyle w:val="Hyperlink"/>
              </w:rPr>
              <w:t>REFERENCES</w:t>
            </w:r>
            <w:r>
              <w:rPr>
                <w:webHidden/>
              </w:rPr>
              <w:tab/>
            </w:r>
            <w:r>
              <w:rPr>
                <w:webHidden/>
              </w:rPr>
              <w:fldChar w:fldCharType="begin"/>
            </w:r>
            <w:r>
              <w:rPr>
                <w:webHidden/>
              </w:rPr>
              <w:instrText xml:space="preserve"> PAGEREF _Toc224723099 \h </w:instrText>
            </w:r>
            <w:r>
              <w:rPr>
                <w:webHidden/>
              </w:rPr>
            </w:r>
            <w:r>
              <w:rPr>
                <w:webHidden/>
              </w:rPr>
              <w:fldChar w:fldCharType="separate"/>
            </w:r>
            <w:r>
              <w:rPr>
                <w:webHidden/>
              </w:rPr>
              <w:t>2</w:t>
            </w:r>
            <w:r>
              <w:rPr>
                <w:webHidden/>
              </w:rPr>
              <w:fldChar w:fldCharType="end"/>
            </w:r>
          </w:hyperlink>
        </w:p>
        <w:p w14:paraId="1F3C4740" w14:textId="2108D63A" w:rsidR="00CF01D3" w:rsidRDefault="00CF01D3">
          <w:pPr>
            <w:pStyle w:val="TOC3"/>
            <w:rPr>
              <w:rFonts w:eastAsiaTheme="minorEastAsia" w:cstheme="minorBidi"/>
              <w:kern w:val="2"/>
              <w:sz w:val="24"/>
              <w:szCs w:val="24"/>
              <w:lang w:bidi="ar-SA"/>
              <w14:ligatures w14:val="standardContextual"/>
            </w:rPr>
          </w:pPr>
          <w:hyperlink w:anchor="_Toc224723100" w:history="1">
            <w:r w:rsidRPr="00085D0B">
              <w:rPr>
                <w:rStyle w:val="Hyperlink"/>
              </w:rPr>
              <w:t>ADDITIONAL INFORMATION</w:t>
            </w:r>
            <w:r>
              <w:rPr>
                <w:webHidden/>
              </w:rPr>
              <w:tab/>
            </w:r>
            <w:r>
              <w:rPr>
                <w:webHidden/>
              </w:rPr>
              <w:fldChar w:fldCharType="begin"/>
            </w:r>
            <w:r>
              <w:rPr>
                <w:webHidden/>
              </w:rPr>
              <w:instrText xml:space="preserve"> PAGEREF _Toc224723100 \h </w:instrText>
            </w:r>
            <w:r>
              <w:rPr>
                <w:webHidden/>
              </w:rPr>
            </w:r>
            <w:r>
              <w:rPr>
                <w:webHidden/>
              </w:rPr>
              <w:fldChar w:fldCharType="separate"/>
            </w:r>
            <w:r>
              <w:rPr>
                <w:webHidden/>
              </w:rPr>
              <w:t>2</w:t>
            </w:r>
            <w:r>
              <w:rPr>
                <w:webHidden/>
              </w:rPr>
              <w:fldChar w:fldCharType="end"/>
            </w:r>
          </w:hyperlink>
        </w:p>
        <w:p w14:paraId="66861666" w14:textId="406212E0"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01" w:history="1">
            <w:r w:rsidRPr="00085D0B">
              <w:rPr>
                <w:rStyle w:val="Hyperlink"/>
                <w:noProof/>
              </w:rPr>
              <w:t>2.</w:t>
            </w:r>
            <w:r>
              <w:rPr>
                <w:rFonts w:eastAsiaTheme="minorEastAsia" w:cstheme="minorBidi"/>
                <w:b w:val="0"/>
                <w:bCs w:val="0"/>
                <w:noProof/>
                <w:kern w:val="2"/>
                <w:sz w:val="24"/>
                <w:szCs w:val="24"/>
                <w:lang w:bidi="ar-SA"/>
                <w14:ligatures w14:val="standardContextual"/>
              </w:rPr>
              <w:tab/>
            </w:r>
            <w:r w:rsidRPr="00085D0B">
              <w:rPr>
                <w:rStyle w:val="Hyperlink"/>
                <w:noProof/>
              </w:rPr>
              <w:t>Getting Started</w:t>
            </w:r>
            <w:r>
              <w:rPr>
                <w:noProof/>
                <w:webHidden/>
              </w:rPr>
              <w:tab/>
            </w:r>
            <w:r>
              <w:rPr>
                <w:noProof/>
                <w:webHidden/>
              </w:rPr>
              <w:fldChar w:fldCharType="begin"/>
            </w:r>
            <w:r>
              <w:rPr>
                <w:noProof/>
                <w:webHidden/>
              </w:rPr>
              <w:instrText xml:space="preserve"> PAGEREF _Toc224723101 \h </w:instrText>
            </w:r>
            <w:r>
              <w:rPr>
                <w:noProof/>
                <w:webHidden/>
              </w:rPr>
            </w:r>
            <w:r>
              <w:rPr>
                <w:noProof/>
                <w:webHidden/>
              </w:rPr>
              <w:fldChar w:fldCharType="separate"/>
            </w:r>
            <w:r>
              <w:rPr>
                <w:noProof/>
                <w:webHidden/>
              </w:rPr>
              <w:t>3</w:t>
            </w:r>
            <w:r>
              <w:rPr>
                <w:noProof/>
                <w:webHidden/>
              </w:rPr>
              <w:fldChar w:fldCharType="end"/>
            </w:r>
          </w:hyperlink>
        </w:p>
        <w:p w14:paraId="41163114" w14:textId="3F2FA6E6" w:rsidR="00CF01D3" w:rsidRDefault="00CF01D3">
          <w:pPr>
            <w:pStyle w:val="TOC3"/>
            <w:rPr>
              <w:rFonts w:eastAsiaTheme="minorEastAsia" w:cstheme="minorBidi"/>
              <w:kern w:val="2"/>
              <w:sz w:val="24"/>
              <w:szCs w:val="24"/>
              <w:lang w:bidi="ar-SA"/>
              <w14:ligatures w14:val="standardContextual"/>
            </w:rPr>
          </w:pPr>
          <w:hyperlink w:anchor="_Toc224723102" w:history="1">
            <w:r w:rsidRPr="00085D0B">
              <w:rPr>
                <w:rStyle w:val="Hyperlink"/>
                <w:spacing w:val="16"/>
              </w:rPr>
              <w:t xml:space="preserve">WORKING </w:t>
            </w:r>
            <w:r w:rsidRPr="00085D0B">
              <w:rPr>
                <w:rStyle w:val="Hyperlink"/>
                <w:spacing w:val="15"/>
              </w:rPr>
              <w:t>WITH</w:t>
            </w:r>
            <w:r w:rsidRPr="00085D0B">
              <w:rPr>
                <w:rStyle w:val="Hyperlink"/>
                <w:spacing w:val="58"/>
              </w:rPr>
              <w:t xml:space="preserve"> </w:t>
            </w:r>
            <w:r w:rsidRPr="00085D0B">
              <w:rPr>
                <w:rStyle w:val="Hyperlink"/>
              </w:rPr>
              <w:t>MASSHEALTH</w:t>
            </w:r>
            <w:r>
              <w:rPr>
                <w:webHidden/>
              </w:rPr>
              <w:tab/>
            </w:r>
            <w:r>
              <w:rPr>
                <w:webHidden/>
              </w:rPr>
              <w:fldChar w:fldCharType="begin"/>
            </w:r>
            <w:r>
              <w:rPr>
                <w:webHidden/>
              </w:rPr>
              <w:instrText xml:space="preserve"> PAGEREF _Toc224723102 \h </w:instrText>
            </w:r>
            <w:r>
              <w:rPr>
                <w:webHidden/>
              </w:rPr>
            </w:r>
            <w:r>
              <w:rPr>
                <w:webHidden/>
              </w:rPr>
              <w:fldChar w:fldCharType="separate"/>
            </w:r>
            <w:r>
              <w:rPr>
                <w:webHidden/>
              </w:rPr>
              <w:t>3</w:t>
            </w:r>
            <w:r>
              <w:rPr>
                <w:webHidden/>
              </w:rPr>
              <w:fldChar w:fldCharType="end"/>
            </w:r>
          </w:hyperlink>
        </w:p>
        <w:p w14:paraId="0B65A6EF" w14:textId="22361ACD" w:rsidR="00CF01D3" w:rsidRDefault="00CF01D3">
          <w:pPr>
            <w:pStyle w:val="TOC3"/>
            <w:rPr>
              <w:rFonts w:eastAsiaTheme="minorEastAsia" w:cstheme="minorBidi"/>
              <w:kern w:val="2"/>
              <w:sz w:val="24"/>
              <w:szCs w:val="24"/>
              <w:lang w:bidi="ar-SA"/>
              <w14:ligatures w14:val="standardContextual"/>
            </w:rPr>
          </w:pPr>
          <w:hyperlink w:anchor="_Toc224723103" w:history="1">
            <w:r w:rsidRPr="00085D0B">
              <w:rPr>
                <w:rStyle w:val="Hyperlink"/>
              </w:rPr>
              <w:t xml:space="preserve">TRADING </w:t>
            </w:r>
            <w:r w:rsidRPr="00085D0B">
              <w:rPr>
                <w:rStyle w:val="Hyperlink"/>
                <w:spacing w:val="13"/>
              </w:rPr>
              <w:t>PARTNER</w:t>
            </w:r>
            <w:r w:rsidRPr="00085D0B">
              <w:rPr>
                <w:rStyle w:val="Hyperlink"/>
                <w:spacing w:val="-15"/>
              </w:rPr>
              <w:t xml:space="preserve"> </w:t>
            </w:r>
            <w:r w:rsidRPr="00085D0B">
              <w:rPr>
                <w:rStyle w:val="Hyperlink"/>
              </w:rPr>
              <w:t>REGISTRATION</w:t>
            </w:r>
            <w:r>
              <w:rPr>
                <w:webHidden/>
              </w:rPr>
              <w:tab/>
            </w:r>
            <w:r>
              <w:rPr>
                <w:webHidden/>
              </w:rPr>
              <w:fldChar w:fldCharType="begin"/>
            </w:r>
            <w:r>
              <w:rPr>
                <w:webHidden/>
              </w:rPr>
              <w:instrText xml:space="preserve"> PAGEREF _Toc224723103 \h </w:instrText>
            </w:r>
            <w:r>
              <w:rPr>
                <w:webHidden/>
              </w:rPr>
            </w:r>
            <w:r>
              <w:rPr>
                <w:webHidden/>
              </w:rPr>
              <w:fldChar w:fldCharType="separate"/>
            </w:r>
            <w:r>
              <w:rPr>
                <w:webHidden/>
              </w:rPr>
              <w:t>3</w:t>
            </w:r>
            <w:r>
              <w:rPr>
                <w:webHidden/>
              </w:rPr>
              <w:fldChar w:fldCharType="end"/>
            </w:r>
          </w:hyperlink>
        </w:p>
        <w:p w14:paraId="55C1CA0F" w14:textId="21F26904" w:rsidR="00CF01D3" w:rsidRDefault="00CF01D3">
          <w:pPr>
            <w:pStyle w:val="TOC3"/>
            <w:rPr>
              <w:rFonts w:eastAsiaTheme="minorEastAsia" w:cstheme="minorBidi"/>
              <w:kern w:val="2"/>
              <w:sz w:val="24"/>
              <w:szCs w:val="24"/>
              <w:lang w:bidi="ar-SA"/>
              <w14:ligatures w14:val="standardContextual"/>
            </w:rPr>
          </w:pPr>
          <w:hyperlink w:anchor="_Toc224723104" w:history="1">
            <w:r w:rsidRPr="00085D0B">
              <w:rPr>
                <w:rStyle w:val="Hyperlink"/>
              </w:rPr>
              <w:t xml:space="preserve">CERTIFICATION </w:t>
            </w:r>
            <w:r w:rsidRPr="00085D0B">
              <w:rPr>
                <w:rStyle w:val="Hyperlink"/>
                <w:spacing w:val="13"/>
              </w:rPr>
              <w:t xml:space="preserve">AND </w:t>
            </w:r>
            <w:r w:rsidRPr="00085D0B">
              <w:rPr>
                <w:rStyle w:val="Hyperlink"/>
              </w:rPr>
              <w:t>TESTING</w:t>
            </w:r>
            <w:r w:rsidRPr="00085D0B">
              <w:rPr>
                <w:rStyle w:val="Hyperlink"/>
                <w:spacing w:val="81"/>
              </w:rPr>
              <w:t xml:space="preserve"> </w:t>
            </w:r>
            <w:r w:rsidRPr="00085D0B">
              <w:rPr>
                <w:rStyle w:val="Hyperlink"/>
              </w:rPr>
              <w:t>OVERVIEW</w:t>
            </w:r>
            <w:r>
              <w:rPr>
                <w:webHidden/>
              </w:rPr>
              <w:tab/>
            </w:r>
            <w:r>
              <w:rPr>
                <w:webHidden/>
              </w:rPr>
              <w:fldChar w:fldCharType="begin"/>
            </w:r>
            <w:r>
              <w:rPr>
                <w:webHidden/>
              </w:rPr>
              <w:instrText xml:space="preserve"> PAGEREF _Toc224723104 \h </w:instrText>
            </w:r>
            <w:r>
              <w:rPr>
                <w:webHidden/>
              </w:rPr>
            </w:r>
            <w:r>
              <w:rPr>
                <w:webHidden/>
              </w:rPr>
              <w:fldChar w:fldCharType="separate"/>
            </w:r>
            <w:r>
              <w:rPr>
                <w:webHidden/>
              </w:rPr>
              <w:t>3</w:t>
            </w:r>
            <w:r>
              <w:rPr>
                <w:webHidden/>
              </w:rPr>
              <w:fldChar w:fldCharType="end"/>
            </w:r>
          </w:hyperlink>
        </w:p>
        <w:p w14:paraId="067173E0" w14:textId="62AA1524"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05" w:history="1">
            <w:r w:rsidRPr="00085D0B">
              <w:rPr>
                <w:rStyle w:val="Hyperlink"/>
                <w:noProof/>
              </w:rPr>
              <w:t>3.</w:t>
            </w:r>
            <w:r>
              <w:rPr>
                <w:rFonts w:eastAsiaTheme="minorEastAsia" w:cstheme="minorBidi"/>
                <w:b w:val="0"/>
                <w:bCs w:val="0"/>
                <w:noProof/>
                <w:kern w:val="2"/>
                <w:sz w:val="24"/>
                <w:szCs w:val="24"/>
                <w:lang w:bidi="ar-SA"/>
                <w14:ligatures w14:val="standardContextual"/>
              </w:rPr>
              <w:tab/>
            </w:r>
            <w:r w:rsidRPr="00085D0B">
              <w:rPr>
                <w:rStyle w:val="Hyperlink"/>
                <w:noProof/>
              </w:rPr>
              <w:t>Testing with SENDPro</w:t>
            </w:r>
            <w:r>
              <w:rPr>
                <w:noProof/>
                <w:webHidden/>
              </w:rPr>
              <w:tab/>
            </w:r>
            <w:r>
              <w:rPr>
                <w:noProof/>
                <w:webHidden/>
              </w:rPr>
              <w:fldChar w:fldCharType="begin"/>
            </w:r>
            <w:r>
              <w:rPr>
                <w:noProof/>
                <w:webHidden/>
              </w:rPr>
              <w:instrText xml:space="preserve"> PAGEREF _Toc224723105 \h </w:instrText>
            </w:r>
            <w:r>
              <w:rPr>
                <w:noProof/>
                <w:webHidden/>
              </w:rPr>
            </w:r>
            <w:r>
              <w:rPr>
                <w:noProof/>
                <w:webHidden/>
              </w:rPr>
              <w:fldChar w:fldCharType="separate"/>
            </w:r>
            <w:r>
              <w:rPr>
                <w:noProof/>
                <w:webHidden/>
              </w:rPr>
              <w:t>4</w:t>
            </w:r>
            <w:r>
              <w:rPr>
                <w:noProof/>
                <w:webHidden/>
              </w:rPr>
              <w:fldChar w:fldCharType="end"/>
            </w:r>
          </w:hyperlink>
        </w:p>
        <w:p w14:paraId="4977045C" w14:textId="5EB056C2" w:rsidR="00CF01D3" w:rsidRDefault="00CF01D3">
          <w:pPr>
            <w:pStyle w:val="TOC3"/>
            <w:rPr>
              <w:rFonts w:eastAsiaTheme="minorEastAsia" w:cstheme="minorBidi"/>
              <w:kern w:val="2"/>
              <w:sz w:val="24"/>
              <w:szCs w:val="24"/>
              <w:lang w:bidi="ar-SA"/>
              <w14:ligatures w14:val="standardContextual"/>
            </w:rPr>
          </w:pPr>
          <w:hyperlink w:anchor="_Toc224723106" w:history="1">
            <w:r w:rsidRPr="00085D0B">
              <w:rPr>
                <w:rStyle w:val="Hyperlink"/>
              </w:rPr>
              <w:t>PRE-TESTING ACTIVITIES</w:t>
            </w:r>
            <w:r>
              <w:rPr>
                <w:webHidden/>
              </w:rPr>
              <w:tab/>
            </w:r>
            <w:r>
              <w:rPr>
                <w:webHidden/>
              </w:rPr>
              <w:fldChar w:fldCharType="begin"/>
            </w:r>
            <w:r>
              <w:rPr>
                <w:webHidden/>
              </w:rPr>
              <w:instrText xml:space="preserve"> PAGEREF _Toc224723106 \h </w:instrText>
            </w:r>
            <w:r>
              <w:rPr>
                <w:webHidden/>
              </w:rPr>
            </w:r>
            <w:r>
              <w:rPr>
                <w:webHidden/>
              </w:rPr>
              <w:fldChar w:fldCharType="separate"/>
            </w:r>
            <w:r>
              <w:rPr>
                <w:webHidden/>
              </w:rPr>
              <w:t>4</w:t>
            </w:r>
            <w:r>
              <w:rPr>
                <w:webHidden/>
              </w:rPr>
              <w:fldChar w:fldCharType="end"/>
            </w:r>
          </w:hyperlink>
        </w:p>
        <w:p w14:paraId="75EF08CC" w14:textId="688046BA" w:rsidR="00CF01D3" w:rsidRDefault="00CF01D3">
          <w:pPr>
            <w:pStyle w:val="TOC3"/>
            <w:rPr>
              <w:rFonts w:eastAsiaTheme="minorEastAsia" w:cstheme="minorBidi"/>
              <w:kern w:val="2"/>
              <w:sz w:val="24"/>
              <w:szCs w:val="24"/>
              <w:lang w:bidi="ar-SA"/>
              <w14:ligatures w14:val="standardContextual"/>
            </w:rPr>
          </w:pPr>
          <w:hyperlink w:anchor="_Toc224723107" w:history="1">
            <w:r w:rsidRPr="00085D0B">
              <w:rPr>
                <w:rStyle w:val="Hyperlink"/>
              </w:rPr>
              <w:t>TRADING PARTNER TESTING</w:t>
            </w:r>
            <w:r>
              <w:rPr>
                <w:webHidden/>
              </w:rPr>
              <w:tab/>
            </w:r>
            <w:r>
              <w:rPr>
                <w:webHidden/>
              </w:rPr>
              <w:fldChar w:fldCharType="begin"/>
            </w:r>
            <w:r>
              <w:rPr>
                <w:webHidden/>
              </w:rPr>
              <w:instrText xml:space="preserve"> PAGEREF _Toc224723107 \h </w:instrText>
            </w:r>
            <w:r>
              <w:rPr>
                <w:webHidden/>
              </w:rPr>
            </w:r>
            <w:r>
              <w:rPr>
                <w:webHidden/>
              </w:rPr>
              <w:fldChar w:fldCharType="separate"/>
            </w:r>
            <w:r>
              <w:rPr>
                <w:webHidden/>
              </w:rPr>
              <w:t>4</w:t>
            </w:r>
            <w:r>
              <w:rPr>
                <w:webHidden/>
              </w:rPr>
              <w:fldChar w:fldCharType="end"/>
            </w:r>
          </w:hyperlink>
        </w:p>
        <w:p w14:paraId="6E316FF8" w14:textId="036E8305"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08" w:history="1">
            <w:r w:rsidRPr="00085D0B">
              <w:rPr>
                <w:rStyle w:val="Hyperlink"/>
                <w:noProof/>
              </w:rPr>
              <w:t>4.</w:t>
            </w:r>
            <w:r>
              <w:rPr>
                <w:rFonts w:eastAsiaTheme="minorEastAsia" w:cstheme="minorBidi"/>
                <w:b w:val="0"/>
                <w:bCs w:val="0"/>
                <w:noProof/>
                <w:kern w:val="2"/>
                <w:sz w:val="24"/>
                <w:szCs w:val="24"/>
                <w:lang w:bidi="ar-SA"/>
                <w14:ligatures w14:val="standardContextual"/>
              </w:rPr>
              <w:tab/>
            </w:r>
            <w:r w:rsidRPr="00085D0B">
              <w:rPr>
                <w:rStyle w:val="Hyperlink"/>
                <w:noProof/>
              </w:rPr>
              <w:t>Connectivity with SENDPro/Communications</w:t>
            </w:r>
            <w:r>
              <w:rPr>
                <w:noProof/>
                <w:webHidden/>
              </w:rPr>
              <w:tab/>
            </w:r>
            <w:r>
              <w:rPr>
                <w:noProof/>
                <w:webHidden/>
              </w:rPr>
              <w:fldChar w:fldCharType="begin"/>
            </w:r>
            <w:r>
              <w:rPr>
                <w:noProof/>
                <w:webHidden/>
              </w:rPr>
              <w:instrText xml:space="preserve"> PAGEREF _Toc224723108 \h </w:instrText>
            </w:r>
            <w:r>
              <w:rPr>
                <w:noProof/>
                <w:webHidden/>
              </w:rPr>
            </w:r>
            <w:r>
              <w:rPr>
                <w:noProof/>
                <w:webHidden/>
              </w:rPr>
              <w:fldChar w:fldCharType="separate"/>
            </w:r>
            <w:r>
              <w:rPr>
                <w:noProof/>
                <w:webHidden/>
              </w:rPr>
              <w:t>6</w:t>
            </w:r>
            <w:r>
              <w:rPr>
                <w:noProof/>
                <w:webHidden/>
              </w:rPr>
              <w:fldChar w:fldCharType="end"/>
            </w:r>
          </w:hyperlink>
        </w:p>
        <w:p w14:paraId="79A172A7" w14:textId="75435D00" w:rsidR="00CF01D3" w:rsidRDefault="00CF01D3">
          <w:pPr>
            <w:pStyle w:val="TOC3"/>
            <w:rPr>
              <w:rFonts w:eastAsiaTheme="minorEastAsia" w:cstheme="minorBidi"/>
              <w:kern w:val="2"/>
              <w:sz w:val="24"/>
              <w:szCs w:val="24"/>
              <w:lang w:bidi="ar-SA"/>
              <w14:ligatures w14:val="standardContextual"/>
            </w:rPr>
          </w:pPr>
          <w:hyperlink w:anchor="_Toc224723109" w:history="1">
            <w:r w:rsidRPr="00085D0B">
              <w:rPr>
                <w:rStyle w:val="Hyperlink"/>
                <w:spacing w:val="18"/>
              </w:rPr>
              <w:t xml:space="preserve">TRANSMISSION </w:t>
            </w:r>
            <w:r w:rsidRPr="00085D0B">
              <w:rPr>
                <w:rStyle w:val="Hyperlink"/>
              </w:rPr>
              <w:t>ADMINISTRATIVE</w:t>
            </w:r>
            <w:r w:rsidRPr="00085D0B">
              <w:rPr>
                <w:rStyle w:val="Hyperlink"/>
                <w:spacing w:val="56"/>
              </w:rPr>
              <w:t xml:space="preserve"> </w:t>
            </w:r>
            <w:r w:rsidRPr="00085D0B">
              <w:rPr>
                <w:rStyle w:val="Hyperlink"/>
                <w:spacing w:val="17"/>
              </w:rPr>
              <w:t>PROCEDURES</w:t>
            </w:r>
            <w:r>
              <w:rPr>
                <w:webHidden/>
              </w:rPr>
              <w:tab/>
            </w:r>
            <w:r>
              <w:rPr>
                <w:webHidden/>
              </w:rPr>
              <w:fldChar w:fldCharType="begin"/>
            </w:r>
            <w:r>
              <w:rPr>
                <w:webHidden/>
              </w:rPr>
              <w:instrText xml:space="preserve"> PAGEREF _Toc224723109 \h </w:instrText>
            </w:r>
            <w:r>
              <w:rPr>
                <w:webHidden/>
              </w:rPr>
            </w:r>
            <w:r>
              <w:rPr>
                <w:webHidden/>
              </w:rPr>
              <w:fldChar w:fldCharType="separate"/>
            </w:r>
            <w:r>
              <w:rPr>
                <w:webHidden/>
              </w:rPr>
              <w:t>6</w:t>
            </w:r>
            <w:r>
              <w:rPr>
                <w:webHidden/>
              </w:rPr>
              <w:fldChar w:fldCharType="end"/>
            </w:r>
          </w:hyperlink>
        </w:p>
        <w:p w14:paraId="41B870B8" w14:textId="0A2A465F" w:rsidR="00CF01D3" w:rsidRDefault="00CF01D3">
          <w:pPr>
            <w:pStyle w:val="TOC3"/>
            <w:rPr>
              <w:rFonts w:eastAsiaTheme="minorEastAsia" w:cstheme="minorBidi"/>
              <w:kern w:val="2"/>
              <w:sz w:val="24"/>
              <w:szCs w:val="24"/>
              <w:lang w:bidi="ar-SA"/>
              <w14:ligatures w14:val="standardContextual"/>
            </w:rPr>
          </w:pPr>
          <w:hyperlink w:anchor="_Toc224723110" w:history="1">
            <w:r w:rsidRPr="00085D0B">
              <w:rPr>
                <w:rStyle w:val="Hyperlink"/>
              </w:rPr>
              <w:t>RETRANSMISSION</w:t>
            </w:r>
            <w:r w:rsidRPr="00085D0B">
              <w:rPr>
                <w:rStyle w:val="Hyperlink"/>
                <w:spacing w:val="40"/>
              </w:rPr>
              <w:t xml:space="preserve"> </w:t>
            </w:r>
            <w:r w:rsidRPr="00085D0B">
              <w:rPr>
                <w:rStyle w:val="Hyperlink"/>
                <w:spacing w:val="19"/>
              </w:rPr>
              <w:t>PROCEDURE</w:t>
            </w:r>
            <w:r>
              <w:rPr>
                <w:webHidden/>
              </w:rPr>
              <w:tab/>
            </w:r>
            <w:r>
              <w:rPr>
                <w:webHidden/>
              </w:rPr>
              <w:fldChar w:fldCharType="begin"/>
            </w:r>
            <w:r>
              <w:rPr>
                <w:webHidden/>
              </w:rPr>
              <w:instrText xml:space="preserve"> PAGEREF _Toc224723110 \h </w:instrText>
            </w:r>
            <w:r>
              <w:rPr>
                <w:webHidden/>
              </w:rPr>
            </w:r>
            <w:r>
              <w:rPr>
                <w:webHidden/>
              </w:rPr>
              <w:fldChar w:fldCharType="separate"/>
            </w:r>
            <w:r>
              <w:rPr>
                <w:webHidden/>
              </w:rPr>
              <w:t>7</w:t>
            </w:r>
            <w:r>
              <w:rPr>
                <w:webHidden/>
              </w:rPr>
              <w:fldChar w:fldCharType="end"/>
            </w:r>
          </w:hyperlink>
        </w:p>
        <w:p w14:paraId="5BC92D04" w14:textId="5C7A39EB" w:rsidR="00CF01D3" w:rsidRDefault="00CF01D3">
          <w:pPr>
            <w:pStyle w:val="TOC3"/>
            <w:rPr>
              <w:rFonts w:eastAsiaTheme="minorEastAsia" w:cstheme="minorBidi"/>
              <w:kern w:val="2"/>
              <w:sz w:val="24"/>
              <w:szCs w:val="24"/>
              <w:lang w:bidi="ar-SA"/>
              <w14:ligatures w14:val="standardContextual"/>
            </w:rPr>
          </w:pPr>
          <w:hyperlink w:anchor="_Toc224723111" w:history="1">
            <w:r w:rsidRPr="00085D0B">
              <w:rPr>
                <w:rStyle w:val="Hyperlink"/>
              </w:rPr>
              <w:t xml:space="preserve">COMMUNICATION </w:t>
            </w:r>
            <w:r w:rsidRPr="00085D0B">
              <w:rPr>
                <w:rStyle w:val="Hyperlink"/>
                <w:spacing w:val="15"/>
              </w:rPr>
              <w:t>PROTOCOL</w:t>
            </w:r>
            <w:r w:rsidRPr="00085D0B">
              <w:rPr>
                <w:rStyle w:val="Hyperlink"/>
                <w:spacing w:val="-25"/>
              </w:rPr>
              <w:t xml:space="preserve"> </w:t>
            </w:r>
            <w:r w:rsidRPr="00085D0B">
              <w:rPr>
                <w:rStyle w:val="Hyperlink"/>
                <w:spacing w:val="17"/>
              </w:rPr>
              <w:t>SPECIFICATIONS</w:t>
            </w:r>
            <w:r>
              <w:rPr>
                <w:webHidden/>
              </w:rPr>
              <w:tab/>
            </w:r>
            <w:r>
              <w:rPr>
                <w:webHidden/>
              </w:rPr>
              <w:fldChar w:fldCharType="begin"/>
            </w:r>
            <w:r>
              <w:rPr>
                <w:webHidden/>
              </w:rPr>
              <w:instrText xml:space="preserve"> PAGEREF _Toc224723111 \h </w:instrText>
            </w:r>
            <w:r>
              <w:rPr>
                <w:webHidden/>
              </w:rPr>
            </w:r>
            <w:r>
              <w:rPr>
                <w:webHidden/>
              </w:rPr>
              <w:fldChar w:fldCharType="separate"/>
            </w:r>
            <w:r>
              <w:rPr>
                <w:webHidden/>
              </w:rPr>
              <w:t>7</w:t>
            </w:r>
            <w:r>
              <w:rPr>
                <w:webHidden/>
              </w:rPr>
              <w:fldChar w:fldCharType="end"/>
            </w:r>
          </w:hyperlink>
        </w:p>
        <w:p w14:paraId="4FD0DB0D" w14:textId="01360817" w:rsidR="00CF01D3" w:rsidRDefault="00CF01D3">
          <w:pPr>
            <w:pStyle w:val="TOC3"/>
            <w:rPr>
              <w:rFonts w:eastAsiaTheme="minorEastAsia" w:cstheme="minorBidi"/>
              <w:kern w:val="2"/>
              <w:sz w:val="24"/>
              <w:szCs w:val="24"/>
              <w:lang w:bidi="ar-SA"/>
              <w14:ligatures w14:val="standardContextual"/>
            </w:rPr>
          </w:pPr>
          <w:hyperlink w:anchor="_Toc224723112" w:history="1">
            <w:r w:rsidRPr="00085D0B">
              <w:rPr>
                <w:rStyle w:val="Hyperlink"/>
              </w:rPr>
              <w:t>CONNECTIVITY SUBMISSION</w:t>
            </w:r>
            <w:r w:rsidRPr="00085D0B">
              <w:rPr>
                <w:rStyle w:val="Hyperlink"/>
                <w:spacing w:val="3"/>
              </w:rPr>
              <w:t xml:space="preserve"> </w:t>
            </w:r>
            <w:r w:rsidRPr="00085D0B">
              <w:rPr>
                <w:rStyle w:val="Hyperlink"/>
                <w:spacing w:val="20"/>
              </w:rPr>
              <w:t>METHOD</w:t>
            </w:r>
            <w:r>
              <w:rPr>
                <w:webHidden/>
              </w:rPr>
              <w:tab/>
            </w:r>
            <w:r>
              <w:rPr>
                <w:webHidden/>
              </w:rPr>
              <w:fldChar w:fldCharType="begin"/>
            </w:r>
            <w:r>
              <w:rPr>
                <w:webHidden/>
              </w:rPr>
              <w:instrText xml:space="preserve"> PAGEREF _Toc224723112 \h </w:instrText>
            </w:r>
            <w:r>
              <w:rPr>
                <w:webHidden/>
              </w:rPr>
            </w:r>
            <w:r>
              <w:rPr>
                <w:webHidden/>
              </w:rPr>
              <w:fldChar w:fldCharType="separate"/>
            </w:r>
            <w:r>
              <w:rPr>
                <w:webHidden/>
              </w:rPr>
              <w:t>8</w:t>
            </w:r>
            <w:r>
              <w:rPr>
                <w:webHidden/>
              </w:rPr>
              <w:fldChar w:fldCharType="end"/>
            </w:r>
          </w:hyperlink>
        </w:p>
        <w:p w14:paraId="1A707171" w14:textId="2397A4AB"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13" w:history="1">
            <w:r w:rsidRPr="00085D0B">
              <w:rPr>
                <w:rStyle w:val="Hyperlink"/>
                <w:noProof/>
              </w:rPr>
              <w:t>5.</w:t>
            </w:r>
            <w:r>
              <w:rPr>
                <w:rFonts w:eastAsiaTheme="minorEastAsia" w:cstheme="minorBidi"/>
                <w:b w:val="0"/>
                <w:bCs w:val="0"/>
                <w:noProof/>
                <w:kern w:val="2"/>
                <w:sz w:val="24"/>
                <w:szCs w:val="24"/>
                <w:lang w:bidi="ar-SA"/>
                <w14:ligatures w14:val="standardContextual"/>
              </w:rPr>
              <w:tab/>
            </w:r>
            <w:r w:rsidRPr="00085D0B">
              <w:rPr>
                <w:rStyle w:val="Hyperlink"/>
                <w:noProof/>
              </w:rPr>
              <w:t>Contact Information</w:t>
            </w:r>
            <w:r>
              <w:rPr>
                <w:noProof/>
                <w:webHidden/>
              </w:rPr>
              <w:tab/>
            </w:r>
            <w:r>
              <w:rPr>
                <w:noProof/>
                <w:webHidden/>
              </w:rPr>
              <w:fldChar w:fldCharType="begin"/>
            </w:r>
            <w:r>
              <w:rPr>
                <w:noProof/>
                <w:webHidden/>
              </w:rPr>
              <w:instrText xml:space="preserve"> PAGEREF _Toc224723113 \h </w:instrText>
            </w:r>
            <w:r>
              <w:rPr>
                <w:noProof/>
                <w:webHidden/>
              </w:rPr>
            </w:r>
            <w:r>
              <w:rPr>
                <w:noProof/>
                <w:webHidden/>
              </w:rPr>
              <w:fldChar w:fldCharType="separate"/>
            </w:r>
            <w:r>
              <w:rPr>
                <w:noProof/>
                <w:webHidden/>
              </w:rPr>
              <w:t>9</w:t>
            </w:r>
            <w:r>
              <w:rPr>
                <w:noProof/>
                <w:webHidden/>
              </w:rPr>
              <w:fldChar w:fldCharType="end"/>
            </w:r>
          </w:hyperlink>
        </w:p>
        <w:p w14:paraId="66BCCF38" w14:textId="6CF9BDFE" w:rsidR="00CF01D3" w:rsidRDefault="00CF01D3">
          <w:pPr>
            <w:pStyle w:val="TOC3"/>
            <w:rPr>
              <w:rFonts w:eastAsiaTheme="minorEastAsia" w:cstheme="minorBidi"/>
              <w:kern w:val="2"/>
              <w:sz w:val="24"/>
              <w:szCs w:val="24"/>
              <w:lang w:bidi="ar-SA"/>
              <w14:ligatures w14:val="standardContextual"/>
            </w:rPr>
          </w:pPr>
          <w:hyperlink w:anchor="_Toc224723114" w:history="1">
            <w:r w:rsidRPr="00085D0B">
              <w:rPr>
                <w:rStyle w:val="Hyperlink"/>
              </w:rPr>
              <w:t>EDI CUSTOMER SERVICE</w:t>
            </w:r>
            <w:r>
              <w:rPr>
                <w:webHidden/>
              </w:rPr>
              <w:tab/>
            </w:r>
            <w:r>
              <w:rPr>
                <w:webHidden/>
              </w:rPr>
              <w:fldChar w:fldCharType="begin"/>
            </w:r>
            <w:r>
              <w:rPr>
                <w:webHidden/>
              </w:rPr>
              <w:instrText xml:space="preserve"> PAGEREF _Toc224723114 \h </w:instrText>
            </w:r>
            <w:r>
              <w:rPr>
                <w:webHidden/>
              </w:rPr>
            </w:r>
            <w:r>
              <w:rPr>
                <w:webHidden/>
              </w:rPr>
              <w:fldChar w:fldCharType="separate"/>
            </w:r>
            <w:r>
              <w:rPr>
                <w:webHidden/>
              </w:rPr>
              <w:t>9</w:t>
            </w:r>
            <w:r>
              <w:rPr>
                <w:webHidden/>
              </w:rPr>
              <w:fldChar w:fldCharType="end"/>
            </w:r>
          </w:hyperlink>
        </w:p>
        <w:p w14:paraId="74668902" w14:textId="04C2BDEF" w:rsidR="00CF01D3" w:rsidRDefault="00CF01D3">
          <w:pPr>
            <w:pStyle w:val="TOC3"/>
            <w:rPr>
              <w:rFonts w:eastAsiaTheme="minorEastAsia" w:cstheme="minorBidi"/>
              <w:kern w:val="2"/>
              <w:sz w:val="24"/>
              <w:szCs w:val="24"/>
              <w:lang w:bidi="ar-SA"/>
              <w14:ligatures w14:val="standardContextual"/>
            </w:rPr>
          </w:pPr>
          <w:hyperlink w:anchor="_Toc224723115" w:history="1">
            <w:r w:rsidRPr="00085D0B">
              <w:rPr>
                <w:rStyle w:val="Hyperlink"/>
                <w:spacing w:val="13"/>
              </w:rPr>
              <w:t xml:space="preserve">EDI </w:t>
            </w:r>
            <w:r w:rsidRPr="00085D0B">
              <w:rPr>
                <w:rStyle w:val="Hyperlink"/>
              </w:rPr>
              <w:t>TECHNICAL</w:t>
            </w:r>
            <w:r w:rsidRPr="00085D0B">
              <w:rPr>
                <w:rStyle w:val="Hyperlink"/>
                <w:spacing w:val="43"/>
              </w:rPr>
              <w:t xml:space="preserve"> </w:t>
            </w:r>
            <w:r w:rsidRPr="00085D0B">
              <w:rPr>
                <w:rStyle w:val="Hyperlink"/>
              </w:rPr>
              <w:t>ASSISTANCE</w:t>
            </w:r>
            <w:r>
              <w:rPr>
                <w:webHidden/>
              </w:rPr>
              <w:tab/>
            </w:r>
            <w:r>
              <w:rPr>
                <w:webHidden/>
              </w:rPr>
              <w:fldChar w:fldCharType="begin"/>
            </w:r>
            <w:r>
              <w:rPr>
                <w:webHidden/>
              </w:rPr>
              <w:instrText xml:space="preserve"> PAGEREF _Toc224723115 \h </w:instrText>
            </w:r>
            <w:r>
              <w:rPr>
                <w:webHidden/>
              </w:rPr>
            </w:r>
            <w:r>
              <w:rPr>
                <w:webHidden/>
              </w:rPr>
              <w:fldChar w:fldCharType="separate"/>
            </w:r>
            <w:r>
              <w:rPr>
                <w:webHidden/>
              </w:rPr>
              <w:t>9</w:t>
            </w:r>
            <w:r>
              <w:rPr>
                <w:webHidden/>
              </w:rPr>
              <w:fldChar w:fldCharType="end"/>
            </w:r>
          </w:hyperlink>
        </w:p>
        <w:p w14:paraId="1CA3009F" w14:textId="35B409A7" w:rsidR="00CF01D3" w:rsidRDefault="00CF01D3">
          <w:pPr>
            <w:pStyle w:val="TOC3"/>
            <w:rPr>
              <w:rFonts w:eastAsiaTheme="minorEastAsia" w:cstheme="minorBidi"/>
              <w:kern w:val="2"/>
              <w:sz w:val="24"/>
              <w:szCs w:val="24"/>
              <w:lang w:bidi="ar-SA"/>
              <w14:ligatures w14:val="standardContextual"/>
            </w:rPr>
          </w:pPr>
          <w:hyperlink w:anchor="_Toc224723116" w:history="1">
            <w:r w:rsidRPr="00085D0B">
              <w:rPr>
                <w:rStyle w:val="Hyperlink"/>
                <w:spacing w:val="17"/>
              </w:rPr>
              <w:t>APPLICABLE</w:t>
            </w:r>
            <w:r w:rsidRPr="00085D0B">
              <w:rPr>
                <w:rStyle w:val="Hyperlink"/>
                <w:spacing w:val="33"/>
              </w:rPr>
              <w:t xml:space="preserve"> </w:t>
            </w:r>
            <w:r w:rsidRPr="00085D0B">
              <w:rPr>
                <w:rStyle w:val="Hyperlink"/>
              </w:rPr>
              <w:t>WEBSITES/EMAIL</w:t>
            </w:r>
            <w:r>
              <w:rPr>
                <w:webHidden/>
              </w:rPr>
              <w:tab/>
            </w:r>
            <w:r>
              <w:rPr>
                <w:webHidden/>
              </w:rPr>
              <w:fldChar w:fldCharType="begin"/>
            </w:r>
            <w:r>
              <w:rPr>
                <w:webHidden/>
              </w:rPr>
              <w:instrText xml:space="preserve"> PAGEREF _Toc224723116 \h </w:instrText>
            </w:r>
            <w:r>
              <w:rPr>
                <w:webHidden/>
              </w:rPr>
            </w:r>
            <w:r>
              <w:rPr>
                <w:webHidden/>
              </w:rPr>
              <w:fldChar w:fldCharType="separate"/>
            </w:r>
            <w:r>
              <w:rPr>
                <w:webHidden/>
              </w:rPr>
              <w:t>9</w:t>
            </w:r>
            <w:r>
              <w:rPr>
                <w:webHidden/>
              </w:rPr>
              <w:fldChar w:fldCharType="end"/>
            </w:r>
          </w:hyperlink>
        </w:p>
        <w:p w14:paraId="345BA702" w14:textId="6250E756"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17" w:history="1">
            <w:r w:rsidRPr="00085D0B">
              <w:rPr>
                <w:rStyle w:val="Hyperlink"/>
                <w:noProof/>
              </w:rPr>
              <w:t>6.</w:t>
            </w:r>
            <w:r>
              <w:rPr>
                <w:rFonts w:eastAsiaTheme="minorEastAsia" w:cstheme="minorBidi"/>
                <w:b w:val="0"/>
                <w:bCs w:val="0"/>
                <w:noProof/>
                <w:kern w:val="2"/>
                <w:sz w:val="24"/>
                <w:szCs w:val="24"/>
                <w:lang w:bidi="ar-SA"/>
                <w14:ligatures w14:val="standardContextual"/>
              </w:rPr>
              <w:tab/>
            </w:r>
            <w:r w:rsidRPr="00085D0B">
              <w:rPr>
                <w:rStyle w:val="Hyperlink"/>
                <w:noProof/>
              </w:rPr>
              <w:t>MassHealth-Specific Business Rules and Limitations</w:t>
            </w:r>
            <w:r>
              <w:rPr>
                <w:noProof/>
                <w:webHidden/>
              </w:rPr>
              <w:tab/>
            </w:r>
            <w:r>
              <w:rPr>
                <w:noProof/>
                <w:webHidden/>
              </w:rPr>
              <w:fldChar w:fldCharType="begin"/>
            </w:r>
            <w:r>
              <w:rPr>
                <w:noProof/>
                <w:webHidden/>
              </w:rPr>
              <w:instrText xml:space="preserve"> PAGEREF _Toc224723117 \h </w:instrText>
            </w:r>
            <w:r>
              <w:rPr>
                <w:noProof/>
                <w:webHidden/>
              </w:rPr>
            </w:r>
            <w:r>
              <w:rPr>
                <w:noProof/>
                <w:webHidden/>
              </w:rPr>
              <w:fldChar w:fldCharType="separate"/>
            </w:r>
            <w:r>
              <w:rPr>
                <w:noProof/>
                <w:webHidden/>
              </w:rPr>
              <w:t>11</w:t>
            </w:r>
            <w:r>
              <w:rPr>
                <w:noProof/>
                <w:webHidden/>
              </w:rPr>
              <w:fldChar w:fldCharType="end"/>
            </w:r>
          </w:hyperlink>
        </w:p>
        <w:p w14:paraId="3B22CA00" w14:textId="0F4DA857" w:rsidR="00CF01D3" w:rsidRDefault="00CF01D3">
          <w:pPr>
            <w:pStyle w:val="TOC3"/>
            <w:rPr>
              <w:rFonts w:eastAsiaTheme="minorEastAsia" w:cstheme="minorBidi"/>
              <w:kern w:val="2"/>
              <w:sz w:val="24"/>
              <w:szCs w:val="24"/>
              <w:lang w:bidi="ar-SA"/>
              <w14:ligatures w14:val="standardContextual"/>
            </w:rPr>
          </w:pPr>
          <w:hyperlink w:anchor="_Toc224723118" w:history="1">
            <w:r w:rsidRPr="00085D0B">
              <w:rPr>
                <w:rStyle w:val="Hyperlink"/>
                <w:spacing w:val="16"/>
              </w:rPr>
              <w:t>ENCOUNTER-</w:t>
            </w:r>
            <w:r w:rsidRPr="00085D0B">
              <w:rPr>
                <w:rStyle w:val="Hyperlink"/>
              </w:rPr>
              <w:t>SUBMISSION</w:t>
            </w:r>
            <w:r w:rsidRPr="00085D0B">
              <w:rPr>
                <w:rStyle w:val="Hyperlink"/>
                <w:spacing w:val="-16"/>
              </w:rPr>
              <w:t xml:space="preserve"> </w:t>
            </w:r>
            <w:r w:rsidRPr="00085D0B">
              <w:rPr>
                <w:rStyle w:val="Hyperlink"/>
              </w:rPr>
              <w:t>GUIDELINES</w:t>
            </w:r>
            <w:r>
              <w:rPr>
                <w:webHidden/>
              </w:rPr>
              <w:tab/>
            </w:r>
            <w:r>
              <w:rPr>
                <w:webHidden/>
              </w:rPr>
              <w:fldChar w:fldCharType="begin"/>
            </w:r>
            <w:r>
              <w:rPr>
                <w:webHidden/>
              </w:rPr>
              <w:instrText xml:space="preserve"> PAGEREF _Toc224723118 \h </w:instrText>
            </w:r>
            <w:r>
              <w:rPr>
                <w:webHidden/>
              </w:rPr>
            </w:r>
            <w:r>
              <w:rPr>
                <w:webHidden/>
              </w:rPr>
              <w:fldChar w:fldCharType="separate"/>
            </w:r>
            <w:r>
              <w:rPr>
                <w:webHidden/>
              </w:rPr>
              <w:t>11</w:t>
            </w:r>
            <w:r>
              <w:rPr>
                <w:webHidden/>
              </w:rPr>
              <w:fldChar w:fldCharType="end"/>
            </w:r>
          </w:hyperlink>
        </w:p>
        <w:p w14:paraId="40AC2669" w14:textId="7864122F" w:rsidR="00CF01D3" w:rsidRDefault="00CF01D3">
          <w:pPr>
            <w:pStyle w:val="TOC3"/>
            <w:rPr>
              <w:rFonts w:eastAsiaTheme="minorEastAsia" w:cstheme="minorBidi"/>
              <w:kern w:val="2"/>
              <w:sz w:val="24"/>
              <w:szCs w:val="24"/>
              <w:lang w:bidi="ar-SA"/>
              <w14:ligatures w14:val="standardContextual"/>
            </w:rPr>
          </w:pPr>
          <w:hyperlink w:anchor="_Toc224723119" w:history="1">
            <w:r w:rsidRPr="00085D0B">
              <w:rPr>
                <w:rStyle w:val="Hyperlink"/>
                <w:spacing w:val="16"/>
              </w:rPr>
              <w:t>ENCOUNTER SENDER/SUBMITTER IDS</w:t>
            </w:r>
            <w:r>
              <w:rPr>
                <w:webHidden/>
              </w:rPr>
              <w:tab/>
            </w:r>
            <w:r>
              <w:rPr>
                <w:webHidden/>
              </w:rPr>
              <w:fldChar w:fldCharType="begin"/>
            </w:r>
            <w:r>
              <w:rPr>
                <w:webHidden/>
              </w:rPr>
              <w:instrText xml:space="preserve"> PAGEREF _Toc224723119 \h </w:instrText>
            </w:r>
            <w:r>
              <w:rPr>
                <w:webHidden/>
              </w:rPr>
            </w:r>
            <w:r>
              <w:rPr>
                <w:webHidden/>
              </w:rPr>
              <w:fldChar w:fldCharType="separate"/>
            </w:r>
            <w:r>
              <w:rPr>
                <w:webHidden/>
              </w:rPr>
              <w:t>11</w:t>
            </w:r>
            <w:r>
              <w:rPr>
                <w:webHidden/>
              </w:rPr>
              <w:fldChar w:fldCharType="end"/>
            </w:r>
          </w:hyperlink>
        </w:p>
        <w:p w14:paraId="274A5DC4" w14:textId="3EAD0FAF" w:rsidR="00CF01D3" w:rsidRDefault="00CF01D3">
          <w:pPr>
            <w:pStyle w:val="TOC3"/>
            <w:rPr>
              <w:rFonts w:eastAsiaTheme="minorEastAsia" w:cstheme="minorBidi"/>
              <w:kern w:val="2"/>
              <w:sz w:val="24"/>
              <w:szCs w:val="24"/>
              <w:lang w:bidi="ar-SA"/>
              <w14:ligatures w14:val="standardContextual"/>
            </w:rPr>
          </w:pPr>
          <w:hyperlink w:anchor="_Toc224723120" w:history="1">
            <w:r w:rsidRPr="00085D0B">
              <w:rPr>
                <w:rStyle w:val="Hyperlink"/>
              </w:rPr>
              <w:t>TRANSFORMED MEDICAID STATISTICAL INFORMATION SYSTEM (TMSIS)</w:t>
            </w:r>
            <w:r>
              <w:rPr>
                <w:webHidden/>
              </w:rPr>
              <w:tab/>
            </w:r>
            <w:r>
              <w:rPr>
                <w:webHidden/>
              </w:rPr>
              <w:fldChar w:fldCharType="begin"/>
            </w:r>
            <w:r>
              <w:rPr>
                <w:webHidden/>
              </w:rPr>
              <w:instrText xml:space="preserve"> PAGEREF _Toc224723120 \h </w:instrText>
            </w:r>
            <w:r>
              <w:rPr>
                <w:webHidden/>
              </w:rPr>
            </w:r>
            <w:r>
              <w:rPr>
                <w:webHidden/>
              </w:rPr>
              <w:fldChar w:fldCharType="separate"/>
            </w:r>
            <w:r>
              <w:rPr>
                <w:webHidden/>
              </w:rPr>
              <w:t>11</w:t>
            </w:r>
            <w:r>
              <w:rPr>
                <w:webHidden/>
              </w:rPr>
              <w:fldChar w:fldCharType="end"/>
            </w:r>
          </w:hyperlink>
        </w:p>
        <w:p w14:paraId="6AFBF6F3" w14:textId="6FB58672" w:rsidR="00CF01D3" w:rsidRDefault="00CF01D3">
          <w:pPr>
            <w:pStyle w:val="TOC3"/>
            <w:rPr>
              <w:rFonts w:eastAsiaTheme="minorEastAsia" w:cstheme="minorBidi"/>
              <w:kern w:val="2"/>
              <w:sz w:val="24"/>
              <w:szCs w:val="24"/>
              <w:lang w:bidi="ar-SA"/>
              <w14:ligatures w14:val="standardContextual"/>
            </w:rPr>
          </w:pPr>
          <w:hyperlink w:anchor="_Toc224723121" w:history="1">
            <w:r w:rsidRPr="00085D0B">
              <w:rPr>
                <w:rStyle w:val="Hyperlink"/>
                <w:spacing w:val="14"/>
              </w:rPr>
              <w:t xml:space="preserve">NATIONAL </w:t>
            </w:r>
            <w:r w:rsidRPr="00085D0B">
              <w:rPr>
                <w:rStyle w:val="Hyperlink"/>
                <w:spacing w:val="16"/>
              </w:rPr>
              <w:t xml:space="preserve">PROVIDER </w:t>
            </w:r>
            <w:r w:rsidRPr="00085D0B">
              <w:rPr>
                <w:rStyle w:val="Hyperlink"/>
              </w:rPr>
              <w:t>IDENTIFIER</w:t>
            </w:r>
            <w:r w:rsidRPr="00085D0B">
              <w:rPr>
                <w:rStyle w:val="Hyperlink"/>
                <w:spacing w:val="2"/>
              </w:rPr>
              <w:t xml:space="preserve"> </w:t>
            </w:r>
            <w:r w:rsidRPr="00085D0B">
              <w:rPr>
                <w:rStyle w:val="Hyperlink"/>
                <w:spacing w:val="20"/>
              </w:rPr>
              <w:t>(NPI)</w:t>
            </w:r>
            <w:r>
              <w:rPr>
                <w:webHidden/>
              </w:rPr>
              <w:tab/>
            </w:r>
            <w:r>
              <w:rPr>
                <w:webHidden/>
              </w:rPr>
              <w:fldChar w:fldCharType="begin"/>
            </w:r>
            <w:r>
              <w:rPr>
                <w:webHidden/>
              </w:rPr>
              <w:instrText xml:space="preserve"> PAGEREF _Toc224723121 \h </w:instrText>
            </w:r>
            <w:r>
              <w:rPr>
                <w:webHidden/>
              </w:rPr>
            </w:r>
            <w:r>
              <w:rPr>
                <w:webHidden/>
              </w:rPr>
              <w:fldChar w:fldCharType="separate"/>
            </w:r>
            <w:r>
              <w:rPr>
                <w:webHidden/>
              </w:rPr>
              <w:t>12</w:t>
            </w:r>
            <w:r>
              <w:rPr>
                <w:webHidden/>
              </w:rPr>
              <w:fldChar w:fldCharType="end"/>
            </w:r>
          </w:hyperlink>
        </w:p>
        <w:p w14:paraId="5F3DC4CE" w14:textId="1CF554FB" w:rsidR="00CF01D3" w:rsidRDefault="00CF01D3">
          <w:pPr>
            <w:pStyle w:val="TOC3"/>
            <w:rPr>
              <w:rFonts w:eastAsiaTheme="minorEastAsia" w:cstheme="minorBidi"/>
              <w:kern w:val="2"/>
              <w:sz w:val="24"/>
              <w:szCs w:val="24"/>
              <w:lang w:bidi="ar-SA"/>
              <w14:ligatures w14:val="standardContextual"/>
            </w:rPr>
          </w:pPr>
          <w:hyperlink w:anchor="_Toc224723122" w:history="1">
            <w:r w:rsidRPr="00085D0B">
              <w:rPr>
                <w:rStyle w:val="Hyperlink"/>
                <w:spacing w:val="14"/>
              </w:rPr>
              <w:t xml:space="preserve">SECONDARY </w:t>
            </w:r>
            <w:r w:rsidRPr="00085D0B">
              <w:rPr>
                <w:rStyle w:val="Hyperlink"/>
                <w:spacing w:val="16"/>
              </w:rPr>
              <w:t xml:space="preserve">PROVIDER </w:t>
            </w:r>
            <w:r w:rsidRPr="00085D0B">
              <w:rPr>
                <w:rStyle w:val="Hyperlink"/>
              </w:rPr>
              <w:t>IDENTIFIERS</w:t>
            </w:r>
            <w:r>
              <w:rPr>
                <w:webHidden/>
              </w:rPr>
              <w:tab/>
            </w:r>
            <w:r>
              <w:rPr>
                <w:webHidden/>
              </w:rPr>
              <w:fldChar w:fldCharType="begin"/>
            </w:r>
            <w:r>
              <w:rPr>
                <w:webHidden/>
              </w:rPr>
              <w:instrText xml:space="preserve"> PAGEREF _Toc224723122 \h </w:instrText>
            </w:r>
            <w:r>
              <w:rPr>
                <w:webHidden/>
              </w:rPr>
            </w:r>
            <w:r>
              <w:rPr>
                <w:webHidden/>
              </w:rPr>
              <w:fldChar w:fldCharType="separate"/>
            </w:r>
            <w:r>
              <w:rPr>
                <w:webHidden/>
              </w:rPr>
              <w:t>12</w:t>
            </w:r>
            <w:r>
              <w:rPr>
                <w:webHidden/>
              </w:rPr>
              <w:fldChar w:fldCharType="end"/>
            </w:r>
          </w:hyperlink>
        </w:p>
        <w:p w14:paraId="5FB40ED7" w14:textId="7FBE9D39" w:rsidR="00CF01D3" w:rsidRDefault="00CF01D3">
          <w:pPr>
            <w:pStyle w:val="TOC3"/>
            <w:rPr>
              <w:rFonts w:eastAsiaTheme="minorEastAsia" w:cstheme="minorBidi"/>
              <w:kern w:val="2"/>
              <w:sz w:val="24"/>
              <w:szCs w:val="24"/>
              <w:lang w:bidi="ar-SA"/>
              <w14:ligatures w14:val="standardContextual"/>
            </w:rPr>
          </w:pPr>
          <w:hyperlink w:anchor="_Toc224723123" w:history="1">
            <w:r w:rsidRPr="00085D0B">
              <w:rPr>
                <w:rStyle w:val="Hyperlink"/>
              </w:rPr>
              <w:t>ORIGINAL,</w:t>
            </w:r>
            <w:r w:rsidRPr="00085D0B">
              <w:rPr>
                <w:rStyle w:val="Hyperlink"/>
                <w:spacing w:val="12"/>
              </w:rPr>
              <w:t xml:space="preserve"> VOID</w:t>
            </w:r>
            <w:r w:rsidRPr="00085D0B">
              <w:rPr>
                <w:rStyle w:val="Hyperlink"/>
              </w:rPr>
              <w:t>,</w:t>
            </w:r>
            <w:r w:rsidRPr="00085D0B">
              <w:rPr>
                <w:rStyle w:val="Hyperlink"/>
                <w:spacing w:val="12"/>
              </w:rPr>
              <w:t xml:space="preserve"> </w:t>
            </w:r>
            <w:r w:rsidRPr="00085D0B">
              <w:rPr>
                <w:rStyle w:val="Hyperlink"/>
                <w:spacing w:val="13"/>
              </w:rPr>
              <w:t xml:space="preserve">AND </w:t>
            </w:r>
            <w:r w:rsidRPr="00085D0B">
              <w:rPr>
                <w:rStyle w:val="Hyperlink"/>
              </w:rPr>
              <w:t>REPLACEMENT</w:t>
            </w:r>
            <w:r w:rsidRPr="00085D0B">
              <w:rPr>
                <w:rStyle w:val="Hyperlink"/>
                <w:spacing w:val="-2"/>
              </w:rPr>
              <w:t xml:space="preserve"> </w:t>
            </w:r>
            <w:r w:rsidRPr="00085D0B">
              <w:rPr>
                <w:rStyle w:val="Hyperlink"/>
              </w:rPr>
              <w:t>TRANSACTIONS</w:t>
            </w:r>
            <w:r>
              <w:rPr>
                <w:webHidden/>
              </w:rPr>
              <w:tab/>
            </w:r>
            <w:r>
              <w:rPr>
                <w:webHidden/>
              </w:rPr>
              <w:fldChar w:fldCharType="begin"/>
            </w:r>
            <w:r>
              <w:rPr>
                <w:webHidden/>
              </w:rPr>
              <w:instrText xml:space="preserve"> PAGEREF _Toc224723123 \h </w:instrText>
            </w:r>
            <w:r>
              <w:rPr>
                <w:webHidden/>
              </w:rPr>
            </w:r>
            <w:r>
              <w:rPr>
                <w:webHidden/>
              </w:rPr>
              <w:fldChar w:fldCharType="separate"/>
            </w:r>
            <w:r>
              <w:rPr>
                <w:webHidden/>
              </w:rPr>
              <w:t>12</w:t>
            </w:r>
            <w:r>
              <w:rPr>
                <w:webHidden/>
              </w:rPr>
              <w:fldChar w:fldCharType="end"/>
            </w:r>
          </w:hyperlink>
        </w:p>
        <w:p w14:paraId="19AA3F8D" w14:textId="4B9B9FA3" w:rsidR="00CF01D3" w:rsidRDefault="00CF01D3">
          <w:pPr>
            <w:pStyle w:val="TOC3"/>
            <w:rPr>
              <w:rFonts w:eastAsiaTheme="minorEastAsia" w:cstheme="minorBidi"/>
              <w:kern w:val="2"/>
              <w:sz w:val="24"/>
              <w:szCs w:val="24"/>
              <w:lang w:bidi="ar-SA"/>
              <w14:ligatures w14:val="standardContextual"/>
            </w:rPr>
          </w:pPr>
          <w:hyperlink w:anchor="_Toc224723124" w:history="1">
            <w:r w:rsidRPr="00085D0B">
              <w:rPr>
                <w:rStyle w:val="Hyperlink"/>
              </w:rPr>
              <w:t>TRANSMISSION CORRECTION</w:t>
            </w:r>
            <w:r>
              <w:rPr>
                <w:webHidden/>
              </w:rPr>
              <w:tab/>
            </w:r>
            <w:r>
              <w:rPr>
                <w:webHidden/>
              </w:rPr>
              <w:fldChar w:fldCharType="begin"/>
            </w:r>
            <w:r>
              <w:rPr>
                <w:webHidden/>
              </w:rPr>
              <w:instrText xml:space="preserve"> PAGEREF _Toc224723124 \h </w:instrText>
            </w:r>
            <w:r>
              <w:rPr>
                <w:webHidden/>
              </w:rPr>
            </w:r>
            <w:r>
              <w:rPr>
                <w:webHidden/>
              </w:rPr>
              <w:fldChar w:fldCharType="separate"/>
            </w:r>
            <w:r>
              <w:rPr>
                <w:webHidden/>
              </w:rPr>
              <w:t>13</w:t>
            </w:r>
            <w:r>
              <w:rPr>
                <w:webHidden/>
              </w:rPr>
              <w:fldChar w:fldCharType="end"/>
            </w:r>
          </w:hyperlink>
        </w:p>
        <w:p w14:paraId="3354B7D9" w14:textId="65AA8ABE" w:rsidR="00CF01D3" w:rsidRDefault="00CF01D3">
          <w:pPr>
            <w:pStyle w:val="TOC3"/>
            <w:rPr>
              <w:rFonts w:eastAsiaTheme="minorEastAsia" w:cstheme="minorBidi"/>
              <w:kern w:val="2"/>
              <w:sz w:val="24"/>
              <w:szCs w:val="24"/>
              <w:lang w:bidi="ar-SA"/>
              <w14:ligatures w14:val="standardContextual"/>
            </w:rPr>
          </w:pPr>
          <w:hyperlink w:anchor="_Toc224723125" w:history="1">
            <w:r w:rsidRPr="00085D0B">
              <w:rPr>
                <w:rStyle w:val="Hyperlink"/>
              </w:rPr>
              <w:t xml:space="preserve">COORDINATION </w:t>
            </w:r>
            <w:r w:rsidRPr="00085D0B">
              <w:rPr>
                <w:rStyle w:val="Hyperlink"/>
                <w:spacing w:val="10"/>
              </w:rPr>
              <w:t>OF</w:t>
            </w:r>
            <w:r w:rsidRPr="00085D0B">
              <w:rPr>
                <w:rStyle w:val="Hyperlink"/>
                <w:spacing w:val="-23"/>
              </w:rPr>
              <w:t xml:space="preserve"> </w:t>
            </w:r>
            <w:r w:rsidRPr="00085D0B">
              <w:rPr>
                <w:rStyle w:val="Hyperlink"/>
              </w:rPr>
              <w:t>BENEFITS</w:t>
            </w:r>
            <w:r>
              <w:rPr>
                <w:webHidden/>
              </w:rPr>
              <w:tab/>
            </w:r>
            <w:r>
              <w:rPr>
                <w:webHidden/>
              </w:rPr>
              <w:fldChar w:fldCharType="begin"/>
            </w:r>
            <w:r>
              <w:rPr>
                <w:webHidden/>
              </w:rPr>
              <w:instrText xml:space="preserve"> PAGEREF _Toc224723125 \h </w:instrText>
            </w:r>
            <w:r>
              <w:rPr>
                <w:webHidden/>
              </w:rPr>
            </w:r>
            <w:r>
              <w:rPr>
                <w:webHidden/>
              </w:rPr>
              <w:fldChar w:fldCharType="separate"/>
            </w:r>
            <w:r>
              <w:rPr>
                <w:webHidden/>
              </w:rPr>
              <w:t>14</w:t>
            </w:r>
            <w:r>
              <w:rPr>
                <w:webHidden/>
              </w:rPr>
              <w:fldChar w:fldCharType="end"/>
            </w:r>
          </w:hyperlink>
        </w:p>
        <w:p w14:paraId="541DDF71" w14:textId="5060C333" w:rsidR="00CF01D3" w:rsidRDefault="00CF01D3">
          <w:pPr>
            <w:pStyle w:val="TOC3"/>
            <w:rPr>
              <w:rFonts w:eastAsiaTheme="minorEastAsia" w:cstheme="minorBidi"/>
              <w:kern w:val="2"/>
              <w:sz w:val="24"/>
              <w:szCs w:val="24"/>
              <w:lang w:bidi="ar-SA"/>
              <w14:ligatures w14:val="standardContextual"/>
            </w:rPr>
          </w:pPr>
          <w:hyperlink w:anchor="_Toc224723126" w:history="1">
            <w:r w:rsidRPr="00085D0B">
              <w:rPr>
                <w:rStyle w:val="Hyperlink"/>
              </w:rPr>
              <w:t>DENIED CLAIMS</w:t>
            </w:r>
            <w:r>
              <w:rPr>
                <w:webHidden/>
              </w:rPr>
              <w:tab/>
            </w:r>
            <w:r>
              <w:rPr>
                <w:webHidden/>
              </w:rPr>
              <w:fldChar w:fldCharType="begin"/>
            </w:r>
            <w:r>
              <w:rPr>
                <w:webHidden/>
              </w:rPr>
              <w:instrText xml:space="preserve"> PAGEREF _Toc224723126 \h </w:instrText>
            </w:r>
            <w:r>
              <w:rPr>
                <w:webHidden/>
              </w:rPr>
            </w:r>
            <w:r>
              <w:rPr>
                <w:webHidden/>
              </w:rPr>
              <w:fldChar w:fldCharType="separate"/>
            </w:r>
            <w:r>
              <w:rPr>
                <w:webHidden/>
              </w:rPr>
              <w:t>14</w:t>
            </w:r>
            <w:r>
              <w:rPr>
                <w:webHidden/>
              </w:rPr>
              <w:fldChar w:fldCharType="end"/>
            </w:r>
          </w:hyperlink>
        </w:p>
        <w:p w14:paraId="1911C333" w14:textId="0802485D" w:rsidR="00CF01D3" w:rsidRDefault="00CF01D3">
          <w:pPr>
            <w:pStyle w:val="TOC3"/>
            <w:rPr>
              <w:rFonts w:eastAsiaTheme="minorEastAsia" w:cstheme="minorBidi"/>
              <w:kern w:val="2"/>
              <w:sz w:val="24"/>
              <w:szCs w:val="24"/>
              <w:lang w:bidi="ar-SA"/>
              <w14:ligatures w14:val="standardContextual"/>
            </w:rPr>
          </w:pPr>
          <w:hyperlink w:anchor="_Toc224723127" w:history="1">
            <w:r w:rsidRPr="00085D0B">
              <w:rPr>
                <w:rStyle w:val="Hyperlink"/>
                <w:spacing w:val="15"/>
              </w:rPr>
              <w:t>ADDITIONAL COMMERCIAL STANDARD CODE SET VALIDATIONS</w:t>
            </w:r>
            <w:r>
              <w:rPr>
                <w:webHidden/>
              </w:rPr>
              <w:tab/>
            </w:r>
            <w:r>
              <w:rPr>
                <w:webHidden/>
              </w:rPr>
              <w:fldChar w:fldCharType="begin"/>
            </w:r>
            <w:r>
              <w:rPr>
                <w:webHidden/>
              </w:rPr>
              <w:instrText xml:space="preserve"> PAGEREF _Toc224723127 \h </w:instrText>
            </w:r>
            <w:r>
              <w:rPr>
                <w:webHidden/>
              </w:rPr>
            </w:r>
            <w:r>
              <w:rPr>
                <w:webHidden/>
              </w:rPr>
              <w:fldChar w:fldCharType="separate"/>
            </w:r>
            <w:r>
              <w:rPr>
                <w:webHidden/>
              </w:rPr>
              <w:t>14</w:t>
            </w:r>
            <w:r>
              <w:rPr>
                <w:webHidden/>
              </w:rPr>
              <w:fldChar w:fldCharType="end"/>
            </w:r>
          </w:hyperlink>
        </w:p>
        <w:p w14:paraId="597A4A80" w14:textId="190DF955"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28" w:history="1">
            <w:r w:rsidRPr="00085D0B">
              <w:rPr>
                <w:rStyle w:val="Hyperlink"/>
                <w:noProof/>
              </w:rPr>
              <w:t>7.</w:t>
            </w:r>
            <w:r>
              <w:rPr>
                <w:rFonts w:eastAsiaTheme="minorEastAsia" w:cstheme="minorBidi"/>
                <w:b w:val="0"/>
                <w:bCs w:val="0"/>
                <w:noProof/>
                <w:kern w:val="2"/>
                <w:sz w:val="24"/>
                <w:szCs w:val="24"/>
                <w:lang w:bidi="ar-SA"/>
                <w14:ligatures w14:val="standardContextual"/>
              </w:rPr>
              <w:tab/>
            </w:r>
            <w:r w:rsidRPr="00085D0B">
              <w:rPr>
                <w:rStyle w:val="Hyperlink"/>
                <w:noProof/>
              </w:rPr>
              <w:t>Acknowledgements and Reports</w:t>
            </w:r>
            <w:r>
              <w:rPr>
                <w:noProof/>
                <w:webHidden/>
              </w:rPr>
              <w:tab/>
            </w:r>
            <w:r>
              <w:rPr>
                <w:noProof/>
                <w:webHidden/>
              </w:rPr>
              <w:fldChar w:fldCharType="begin"/>
            </w:r>
            <w:r>
              <w:rPr>
                <w:noProof/>
                <w:webHidden/>
              </w:rPr>
              <w:instrText xml:space="preserve"> PAGEREF _Toc224723128 \h </w:instrText>
            </w:r>
            <w:r>
              <w:rPr>
                <w:noProof/>
                <w:webHidden/>
              </w:rPr>
            </w:r>
            <w:r>
              <w:rPr>
                <w:noProof/>
                <w:webHidden/>
              </w:rPr>
              <w:fldChar w:fldCharType="separate"/>
            </w:r>
            <w:r>
              <w:rPr>
                <w:noProof/>
                <w:webHidden/>
              </w:rPr>
              <w:t>17</w:t>
            </w:r>
            <w:r>
              <w:rPr>
                <w:noProof/>
                <w:webHidden/>
              </w:rPr>
              <w:fldChar w:fldCharType="end"/>
            </w:r>
          </w:hyperlink>
        </w:p>
        <w:p w14:paraId="4388FB93" w14:textId="012C9E8D" w:rsidR="00CF01D3" w:rsidRDefault="00CF01D3">
          <w:pPr>
            <w:pStyle w:val="TOC3"/>
            <w:rPr>
              <w:rFonts w:eastAsiaTheme="minorEastAsia" w:cstheme="minorBidi"/>
              <w:kern w:val="2"/>
              <w:sz w:val="24"/>
              <w:szCs w:val="24"/>
              <w:lang w:bidi="ar-SA"/>
              <w14:ligatures w14:val="standardContextual"/>
            </w:rPr>
          </w:pPr>
          <w:hyperlink w:anchor="_Toc224723129" w:history="1">
            <w:r w:rsidRPr="00085D0B">
              <w:rPr>
                <w:rStyle w:val="Hyperlink"/>
              </w:rPr>
              <w:t>THE PHARMACY (RX) PROPRIETARY ACKNOWLEDGMENT</w:t>
            </w:r>
            <w:r>
              <w:rPr>
                <w:webHidden/>
              </w:rPr>
              <w:tab/>
            </w:r>
            <w:r>
              <w:rPr>
                <w:webHidden/>
              </w:rPr>
              <w:fldChar w:fldCharType="begin"/>
            </w:r>
            <w:r>
              <w:rPr>
                <w:webHidden/>
              </w:rPr>
              <w:instrText xml:space="preserve"> PAGEREF _Toc224723129 \h </w:instrText>
            </w:r>
            <w:r>
              <w:rPr>
                <w:webHidden/>
              </w:rPr>
            </w:r>
            <w:r>
              <w:rPr>
                <w:webHidden/>
              </w:rPr>
              <w:fldChar w:fldCharType="separate"/>
            </w:r>
            <w:r>
              <w:rPr>
                <w:webHidden/>
              </w:rPr>
              <w:t>17</w:t>
            </w:r>
            <w:r>
              <w:rPr>
                <w:webHidden/>
              </w:rPr>
              <w:fldChar w:fldCharType="end"/>
            </w:r>
          </w:hyperlink>
        </w:p>
        <w:p w14:paraId="7927FF87" w14:textId="375EBBD1" w:rsidR="00CF01D3" w:rsidRDefault="00CF01D3">
          <w:pPr>
            <w:pStyle w:val="TOC3"/>
            <w:rPr>
              <w:rFonts w:eastAsiaTheme="minorEastAsia" w:cstheme="minorBidi"/>
              <w:kern w:val="2"/>
              <w:sz w:val="24"/>
              <w:szCs w:val="24"/>
              <w:lang w:bidi="ar-SA"/>
              <w14:ligatures w14:val="standardContextual"/>
            </w:rPr>
          </w:pPr>
          <w:hyperlink w:anchor="_Toc224723130" w:history="1">
            <w:r w:rsidRPr="00085D0B">
              <w:rPr>
                <w:rStyle w:val="Hyperlink"/>
              </w:rPr>
              <w:t>THE 277 DATA REPORTING ACKNOWLEDGEMENT (277DRA)</w:t>
            </w:r>
            <w:r>
              <w:rPr>
                <w:webHidden/>
              </w:rPr>
              <w:tab/>
            </w:r>
            <w:r>
              <w:rPr>
                <w:webHidden/>
              </w:rPr>
              <w:fldChar w:fldCharType="begin"/>
            </w:r>
            <w:r>
              <w:rPr>
                <w:webHidden/>
              </w:rPr>
              <w:instrText xml:space="preserve"> PAGEREF _Toc224723130 \h </w:instrText>
            </w:r>
            <w:r>
              <w:rPr>
                <w:webHidden/>
              </w:rPr>
            </w:r>
            <w:r>
              <w:rPr>
                <w:webHidden/>
              </w:rPr>
              <w:fldChar w:fldCharType="separate"/>
            </w:r>
            <w:r>
              <w:rPr>
                <w:webHidden/>
              </w:rPr>
              <w:t>18</w:t>
            </w:r>
            <w:r>
              <w:rPr>
                <w:webHidden/>
              </w:rPr>
              <w:fldChar w:fldCharType="end"/>
            </w:r>
          </w:hyperlink>
        </w:p>
        <w:p w14:paraId="0E82E90A" w14:textId="77B58B03"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31" w:history="1">
            <w:r w:rsidRPr="00085D0B">
              <w:rPr>
                <w:rStyle w:val="Hyperlink"/>
                <w:noProof/>
              </w:rPr>
              <w:t>8.</w:t>
            </w:r>
            <w:r>
              <w:rPr>
                <w:rFonts w:eastAsiaTheme="minorEastAsia" w:cstheme="minorBidi"/>
                <w:b w:val="0"/>
                <w:bCs w:val="0"/>
                <w:noProof/>
                <w:kern w:val="2"/>
                <w:sz w:val="24"/>
                <w:szCs w:val="24"/>
                <w:lang w:bidi="ar-SA"/>
                <w14:ligatures w14:val="standardContextual"/>
              </w:rPr>
              <w:tab/>
            </w:r>
            <w:r w:rsidRPr="00085D0B">
              <w:rPr>
                <w:rStyle w:val="Hyperlink"/>
                <w:noProof/>
              </w:rPr>
              <w:t>Trading Partner Agreements</w:t>
            </w:r>
            <w:r>
              <w:rPr>
                <w:noProof/>
                <w:webHidden/>
              </w:rPr>
              <w:tab/>
            </w:r>
            <w:r>
              <w:rPr>
                <w:noProof/>
                <w:webHidden/>
              </w:rPr>
              <w:fldChar w:fldCharType="begin"/>
            </w:r>
            <w:r>
              <w:rPr>
                <w:noProof/>
                <w:webHidden/>
              </w:rPr>
              <w:instrText xml:space="preserve"> PAGEREF _Toc224723131 \h </w:instrText>
            </w:r>
            <w:r>
              <w:rPr>
                <w:noProof/>
                <w:webHidden/>
              </w:rPr>
            </w:r>
            <w:r>
              <w:rPr>
                <w:noProof/>
                <w:webHidden/>
              </w:rPr>
              <w:fldChar w:fldCharType="separate"/>
            </w:r>
            <w:r>
              <w:rPr>
                <w:noProof/>
                <w:webHidden/>
              </w:rPr>
              <w:t>19</w:t>
            </w:r>
            <w:r>
              <w:rPr>
                <w:noProof/>
                <w:webHidden/>
              </w:rPr>
              <w:fldChar w:fldCharType="end"/>
            </w:r>
          </w:hyperlink>
        </w:p>
        <w:p w14:paraId="4F32D603" w14:textId="24C0A0D4" w:rsidR="00CF01D3" w:rsidRDefault="00CF01D3">
          <w:pPr>
            <w:pStyle w:val="TOC3"/>
            <w:rPr>
              <w:rFonts w:eastAsiaTheme="minorEastAsia" w:cstheme="minorBidi"/>
              <w:kern w:val="2"/>
              <w:sz w:val="24"/>
              <w:szCs w:val="24"/>
              <w:lang w:bidi="ar-SA"/>
              <w14:ligatures w14:val="standardContextual"/>
            </w:rPr>
          </w:pPr>
          <w:hyperlink w:anchor="_Toc224723132" w:history="1">
            <w:r w:rsidRPr="00085D0B">
              <w:rPr>
                <w:rStyle w:val="Hyperlink"/>
                <w:spacing w:val="16"/>
              </w:rPr>
              <w:t>TRADING</w:t>
            </w:r>
            <w:r w:rsidRPr="00085D0B">
              <w:rPr>
                <w:rStyle w:val="Hyperlink"/>
                <w:spacing w:val="40"/>
              </w:rPr>
              <w:t xml:space="preserve"> </w:t>
            </w:r>
            <w:r w:rsidRPr="00085D0B">
              <w:rPr>
                <w:rStyle w:val="Hyperlink"/>
              </w:rPr>
              <w:t>PARTNERS</w:t>
            </w:r>
            <w:r>
              <w:rPr>
                <w:webHidden/>
              </w:rPr>
              <w:tab/>
            </w:r>
            <w:r>
              <w:rPr>
                <w:webHidden/>
              </w:rPr>
              <w:fldChar w:fldCharType="begin"/>
            </w:r>
            <w:r>
              <w:rPr>
                <w:webHidden/>
              </w:rPr>
              <w:instrText xml:space="preserve"> PAGEREF _Toc224723132 \h </w:instrText>
            </w:r>
            <w:r>
              <w:rPr>
                <w:webHidden/>
              </w:rPr>
            </w:r>
            <w:r>
              <w:rPr>
                <w:webHidden/>
              </w:rPr>
              <w:fldChar w:fldCharType="separate"/>
            </w:r>
            <w:r>
              <w:rPr>
                <w:webHidden/>
              </w:rPr>
              <w:t>19</w:t>
            </w:r>
            <w:r>
              <w:rPr>
                <w:webHidden/>
              </w:rPr>
              <w:fldChar w:fldCharType="end"/>
            </w:r>
          </w:hyperlink>
        </w:p>
        <w:p w14:paraId="6C48FF76" w14:textId="06ED7A82" w:rsidR="00CF01D3" w:rsidRDefault="00CF01D3">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23133" w:history="1">
            <w:r w:rsidRPr="00085D0B">
              <w:rPr>
                <w:rStyle w:val="Hyperlink"/>
                <w:noProof/>
              </w:rPr>
              <w:t>9.</w:t>
            </w:r>
            <w:r>
              <w:rPr>
                <w:rFonts w:eastAsiaTheme="minorEastAsia" w:cstheme="minorBidi"/>
                <w:b w:val="0"/>
                <w:bCs w:val="0"/>
                <w:noProof/>
                <w:kern w:val="2"/>
                <w:sz w:val="24"/>
                <w:szCs w:val="24"/>
                <w:lang w:bidi="ar-SA"/>
                <w14:ligatures w14:val="standardContextual"/>
              </w:rPr>
              <w:tab/>
            </w:r>
            <w:r w:rsidRPr="00085D0B">
              <w:rPr>
                <w:rStyle w:val="Hyperlink"/>
                <w:noProof/>
              </w:rPr>
              <w:t>Transaction-Specific Information</w:t>
            </w:r>
            <w:r>
              <w:rPr>
                <w:noProof/>
                <w:webHidden/>
              </w:rPr>
              <w:tab/>
            </w:r>
            <w:r>
              <w:rPr>
                <w:noProof/>
                <w:webHidden/>
              </w:rPr>
              <w:fldChar w:fldCharType="begin"/>
            </w:r>
            <w:r>
              <w:rPr>
                <w:noProof/>
                <w:webHidden/>
              </w:rPr>
              <w:instrText xml:space="preserve"> PAGEREF _Toc224723133 \h </w:instrText>
            </w:r>
            <w:r>
              <w:rPr>
                <w:noProof/>
                <w:webHidden/>
              </w:rPr>
            </w:r>
            <w:r>
              <w:rPr>
                <w:noProof/>
                <w:webHidden/>
              </w:rPr>
              <w:fldChar w:fldCharType="separate"/>
            </w:r>
            <w:r>
              <w:rPr>
                <w:noProof/>
                <w:webHidden/>
              </w:rPr>
              <w:t>20</w:t>
            </w:r>
            <w:r>
              <w:rPr>
                <w:noProof/>
                <w:webHidden/>
              </w:rPr>
              <w:fldChar w:fldCharType="end"/>
            </w:r>
          </w:hyperlink>
        </w:p>
        <w:p w14:paraId="477D51EB" w14:textId="05B7B0A1" w:rsidR="00CF01D3" w:rsidRDefault="00CF01D3">
          <w:pPr>
            <w:pStyle w:val="TOC3"/>
            <w:rPr>
              <w:rFonts w:eastAsiaTheme="minorEastAsia" w:cstheme="minorBidi"/>
              <w:kern w:val="2"/>
              <w:sz w:val="24"/>
              <w:szCs w:val="24"/>
              <w:lang w:bidi="ar-SA"/>
              <w14:ligatures w14:val="standardContextual"/>
            </w:rPr>
          </w:pPr>
          <w:hyperlink w:anchor="_Toc224723134" w:history="1">
            <w:r w:rsidRPr="00085D0B">
              <w:rPr>
                <w:rStyle w:val="Hyperlink"/>
              </w:rPr>
              <w:t>9.1</w:t>
            </w:r>
            <w:r>
              <w:rPr>
                <w:rFonts w:eastAsiaTheme="minorEastAsia" w:cstheme="minorBidi"/>
                <w:kern w:val="2"/>
                <w:sz w:val="24"/>
                <w:szCs w:val="24"/>
                <w:lang w:bidi="ar-SA"/>
                <w14:ligatures w14:val="standardContextual"/>
              </w:rPr>
              <w:tab/>
            </w:r>
            <w:r w:rsidRPr="00085D0B">
              <w:rPr>
                <w:rStyle w:val="Hyperlink"/>
              </w:rPr>
              <w:t>POST ADJUDICATION HISTORY HEADER RECORD</w:t>
            </w:r>
            <w:r>
              <w:rPr>
                <w:webHidden/>
              </w:rPr>
              <w:tab/>
            </w:r>
            <w:r>
              <w:rPr>
                <w:webHidden/>
              </w:rPr>
              <w:fldChar w:fldCharType="begin"/>
            </w:r>
            <w:r>
              <w:rPr>
                <w:webHidden/>
              </w:rPr>
              <w:instrText xml:space="preserve"> PAGEREF _Toc224723134 \h </w:instrText>
            </w:r>
            <w:r>
              <w:rPr>
                <w:webHidden/>
              </w:rPr>
            </w:r>
            <w:r>
              <w:rPr>
                <w:webHidden/>
              </w:rPr>
              <w:fldChar w:fldCharType="separate"/>
            </w:r>
            <w:r>
              <w:rPr>
                <w:webHidden/>
              </w:rPr>
              <w:t>20</w:t>
            </w:r>
            <w:r>
              <w:rPr>
                <w:webHidden/>
              </w:rPr>
              <w:fldChar w:fldCharType="end"/>
            </w:r>
          </w:hyperlink>
        </w:p>
        <w:p w14:paraId="2DBC8E8C" w14:textId="56CBE665" w:rsidR="00CF01D3" w:rsidRDefault="00CF01D3">
          <w:pPr>
            <w:pStyle w:val="TOC3"/>
            <w:rPr>
              <w:rFonts w:eastAsiaTheme="minorEastAsia" w:cstheme="minorBidi"/>
              <w:kern w:val="2"/>
              <w:sz w:val="24"/>
              <w:szCs w:val="24"/>
              <w:lang w:bidi="ar-SA"/>
              <w14:ligatures w14:val="standardContextual"/>
            </w:rPr>
          </w:pPr>
          <w:hyperlink w:anchor="_Toc224723135" w:history="1">
            <w:r w:rsidRPr="00085D0B">
              <w:rPr>
                <w:rStyle w:val="Hyperlink"/>
              </w:rPr>
              <w:t>9.2</w:t>
            </w:r>
            <w:r>
              <w:rPr>
                <w:rFonts w:eastAsiaTheme="minorEastAsia" w:cstheme="minorBidi"/>
                <w:kern w:val="2"/>
                <w:sz w:val="24"/>
                <w:szCs w:val="24"/>
                <w:lang w:bidi="ar-SA"/>
                <w14:ligatures w14:val="standardContextual"/>
              </w:rPr>
              <w:tab/>
            </w:r>
            <w:r w:rsidRPr="00085D0B">
              <w:rPr>
                <w:rStyle w:val="Hyperlink"/>
              </w:rPr>
              <w:t>POST ADJUDICATION HISTORY DETAIL RECORD</w:t>
            </w:r>
            <w:r>
              <w:rPr>
                <w:webHidden/>
              </w:rPr>
              <w:tab/>
            </w:r>
            <w:r>
              <w:rPr>
                <w:webHidden/>
              </w:rPr>
              <w:fldChar w:fldCharType="begin"/>
            </w:r>
            <w:r>
              <w:rPr>
                <w:webHidden/>
              </w:rPr>
              <w:instrText xml:space="preserve"> PAGEREF _Toc224723135 \h </w:instrText>
            </w:r>
            <w:r>
              <w:rPr>
                <w:webHidden/>
              </w:rPr>
            </w:r>
            <w:r>
              <w:rPr>
                <w:webHidden/>
              </w:rPr>
              <w:fldChar w:fldCharType="separate"/>
            </w:r>
            <w:r>
              <w:rPr>
                <w:webHidden/>
              </w:rPr>
              <w:t>21</w:t>
            </w:r>
            <w:r>
              <w:rPr>
                <w:webHidden/>
              </w:rPr>
              <w:fldChar w:fldCharType="end"/>
            </w:r>
          </w:hyperlink>
        </w:p>
        <w:p w14:paraId="35B55319" w14:textId="67F1EE89" w:rsidR="00CF01D3" w:rsidRDefault="00CF01D3">
          <w:pPr>
            <w:pStyle w:val="TOC3"/>
            <w:rPr>
              <w:rFonts w:eastAsiaTheme="minorEastAsia" w:cstheme="minorBidi"/>
              <w:kern w:val="2"/>
              <w:sz w:val="24"/>
              <w:szCs w:val="24"/>
              <w:lang w:bidi="ar-SA"/>
              <w14:ligatures w14:val="standardContextual"/>
            </w:rPr>
          </w:pPr>
          <w:hyperlink w:anchor="_Toc224723136" w:history="1">
            <w:r w:rsidRPr="00085D0B">
              <w:rPr>
                <w:rStyle w:val="Hyperlink"/>
              </w:rPr>
              <w:t>9.3</w:t>
            </w:r>
            <w:r>
              <w:rPr>
                <w:rFonts w:eastAsiaTheme="minorEastAsia" w:cstheme="minorBidi"/>
                <w:kern w:val="2"/>
                <w:sz w:val="24"/>
                <w:szCs w:val="24"/>
                <w:lang w:bidi="ar-SA"/>
                <w14:ligatures w14:val="standardContextual"/>
              </w:rPr>
              <w:tab/>
            </w:r>
            <w:r w:rsidRPr="00085D0B">
              <w:rPr>
                <w:rStyle w:val="Hyperlink"/>
              </w:rPr>
              <w:t>POST ADJUDICATION HISTORY TRAILER RECORD</w:t>
            </w:r>
            <w:r>
              <w:rPr>
                <w:webHidden/>
              </w:rPr>
              <w:tab/>
            </w:r>
            <w:r>
              <w:rPr>
                <w:webHidden/>
              </w:rPr>
              <w:fldChar w:fldCharType="begin"/>
            </w:r>
            <w:r>
              <w:rPr>
                <w:webHidden/>
              </w:rPr>
              <w:instrText xml:space="preserve"> PAGEREF _Toc224723136 \h </w:instrText>
            </w:r>
            <w:r>
              <w:rPr>
                <w:webHidden/>
              </w:rPr>
            </w:r>
            <w:r>
              <w:rPr>
                <w:webHidden/>
              </w:rPr>
              <w:fldChar w:fldCharType="separate"/>
            </w:r>
            <w:r>
              <w:rPr>
                <w:webHidden/>
              </w:rPr>
              <w:t>48</w:t>
            </w:r>
            <w:r>
              <w:rPr>
                <w:webHidden/>
              </w:rPr>
              <w:fldChar w:fldCharType="end"/>
            </w:r>
          </w:hyperlink>
        </w:p>
        <w:p w14:paraId="0841AF71" w14:textId="3BF18CAE" w:rsidR="00CF01D3" w:rsidRDefault="00CF01D3">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23137" w:history="1">
            <w:r w:rsidRPr="00085D0B">
              <w:rPr>
                <w:rStyle w:val="Hyperlink"/>
                <w:noProof/>
              </w:rPr>
              <w:t>APPENDICES</w:t>
            </w:r>
            <w:r>
              <w:rPr>
                <w:noProof/>
                <w:webHidden/>
              </w:rPr>
              <w:tab/>
            </w:r>
            <w:r>
              <w:rPr>
                <w:noProof/>
                <w:webHidden/>
              </w:rPr>
              <w:fldChar w:fldCharType="begin"/>
            </w:r>
            <w:r>
              <w:rPr>
                <w:noProof/>
                <w:webHidden/>
              </w:rPr>
              <w:instrText xml:space="preserve"> PAGEREF _Toc224723137 \h </w:instrText>
            </w:r>
            <w:r>
              <w:rPr>
                <w:noProof/>
                <w:webHidden/>
              </w:rPr>
            </w:r>
            <w:r>
              <w:rPr>
                <w:noProof/>
                <w:webHidden/>
              </w:rPr>
              <w:fldChar w:fldCharType="separate"/>
            </w:r>
            <w:r>
              <w:rPr>
                <w:noProof/>
                <w:webHidden/>
              </w:rPr>
              <w:t>1</w:t>
            </w:r>
            <w:r>
              <w:rPr>
                <w:noProof/>
                <w:webHidden/>
              </w:rPr>
              <w:fldChar w:fldCharType="end"/>
            </w:r>
          </w:hyperlink>
        </w:p>
        <w:p w14:paraId="5AF42EDB" w14:textId="19FBF708" w:rsidR="00CF01D3" w:rsidRDefault="00CF01D3">
          <w:pPr>
            <w:pStyle w:val="TOC3"/>
            <w:rPr>
              <w:rFonts w:eastAsiaTheme="minorEastAsia" w:cstheme="minorBidi"/>
              <w:kern w:val="2"/>
              <w:sz w:val="24"/>
              <w:szCs w:val="24"/>
              <w:lang w:bidi="ar-SA"/>
              <w14:ligatures w14:val="standardContextual"/>
            </w:rPr>
          </w:pPr>
          <w:hyperlink w:anchor="_Toc224723138" w:history="1">
            <w:r w:rsidRPr="00085D0B">
              <w:rPr>
                <w:rStyle w:val="Hyperlink"/>
              </w:rPr>
              <w:t>Appendix A. Implementation Checklist</w:t>
            </w:r>
            <w:r>
              <w:rPr>
                <w:webHidden/>
              </w:rPr>
              <w:tab/>
            </w:r>
            <w:r>
              <w:rPr>
                <w:webHidden/>
              </w:rPr>
              <w:fldChar w:fldCharType="begin"/>
            </w:r>
            <w:r>
              <w:rPr>
                <w:webHidden/>
              </w:rPr>
              <w:instrText xml:space="preserve"> PAGEREF _Toc224723138 \h </w:instrText>
            </w:r>
            <w:r>
              <w:rPr>
                <w:webHidden/>
              </w:rPr>
            </w:r>
            <w:r>
              <w:rPr>
                <w:webHidden/>
              </w:rPr>
              <w:fldChar w:fldCharType="separate"/>
            </w:r>
            <w:r>
              <w:rPr>
                <w:webHidden/>
              </w:rPr>
              <w:t>1</w:t>
            </w:r>
            <w:r>
              <w:rPr>
                <w:webHidden/>
              </w:rPr>
              <w:fldChar w:fldCharType="end"/>
            </w:r>
          </w:hyperlink>
        </w:p>
        <w:p w14:paraId="64B67939" w14:textId="38B4CDA6" w:rsidR="00CF01D3" w:rsidRDefault="00CF01D3">
          <w:pPr>
            <w:pStyle w:val="TOC3"/>
            <w:rPr>
              <w:rFonts w:eastAsiaTheme="minorEastAsia" w:cstheme="minorBidi"/>
              <w:kern w:val="2"/>
              <w:sz w:val="24"/>
              <w:szCs w:val="24"/>
              <w:lang w:bidi="ar-SA"/>
              <w14:ligatures w14:val="standardContextual"/>
            </w:rPr>
          </w:pPr>
          <w:hyperlink w:anchor="_Toc224723139" w:history="1">
            <w:r w:rsidRPr="00085D0B">
              <w:rPr>
                <w:rStyle w:val="Hyperlink"/>
              </w:rPr>
              <w:t>Appendix B. Business Scenarios</w:t>
            </w:r>
            <w:r>
              <w:rPr>
                <w:webHidden/>
              </w:rPr>
              <w:tab/>
            </w:r>
            <w:r>
              <w:rPr>
                <w:webHidden/>
              </w:rPr>
              <w:fldChar w:fldCharType="begin"/>
            </w:r>
            <w:r>
              <w:rPr>
                <w:webHidden/>
              </w:rPr>
              <w:instrText xml:space="preserve"> PAGEREF _Toc224723139 \h </w:instrText>
            </w:r>
            <w:r>
              <w:rPr>
                <w:webHidden/>
              </w:rPr>
            </w:r>
            <w:r>
              <w:rPr>
                <w:webHidden/>
              </w:rPr>
              <w:fldChar w:fldCharType="separate"/>
            </w:r>
            <w:r>
              <w:rPr>
                <w:webHidden/>
              </w:rPr>
              <w:t>2</w:t>
            </w:r>
            <w:r>
              <w:rPr>
                <w:webHidden/>
              </w:rPr>
              <w:fldChar w:fldCharType="end"/>
            </w:r>
          </w:hyperlink>
        </w:p>
        <w:p w14:paraId="47556E9A" w14:textId="03667E80" w:rsidR="00CF01D3" w:rsidRDefault="00CF01D3">
          <w:pPr>
            <w:pStyle w:val="TOC3"/>
            <w:rPr>
              <w:rFonts w:eastAsiaTheme="minorEastAsia" w:cstheme="minorBidi"/>
              <w:kern w:val="2"/>
              <w:sz w:val="24"/>
              <w:szCs w:val="24"/>
              <w:lang w:bidi="ar-SA"/>
              <w14:ligatures w14:val="standardContextual"/>
            </w:rPr>
          </w:pPr>
          <w:hyperlink w:anchor="_Toc224723140" w:history="1">
            <w:r w:rsidRPr="00085D0B">
              <w:rPr>
                <w:rStyle w:val="Hyperlink"/>
              </w:rPr>
              <w:t>Appendix C. Transmission Examples</w:t>
            </w:r>
            <w:r>
              <w:rPr>
                <w:webHidden/>
              </w:rPr>
              <w:tab/>
            </w:r>
            <w:r>
              <w:rPr>
                <w:webHidden/>
              </w:rPr>
              <w:fldChar w:fldCharType="begin"/>
            </w:r>
            <w:r>
              <w:rPr>
                <w:webHidden/>
              </w:rPr>
              <w:instrText xml:space="preserve"> PAGEREF _Toc224723140 \h </w:instrText>
            </w:r>
            <w:r>
              <w:rPr>
                <w:webHidden/>
              </w:rPr>
            </w:r>
            <w:r>
              <w:rPr>
                <w:webHidden/>
              </w:rPr>
              <w:fldChar w:fldCharType="separate"/>
            </w:r>
            <w:r>
              <w:rPr>
                <w:webHidden/>
              </w:rPr>
              <w:t>3</w:t>
            </w:r>
            <w:r>
              <w:rPr>
                <w:webHidden/>
              </w:rPr>
              <w:fldChar w:fldCharType="end"/>
            </w:r>
          </w:hyperlink>
        </w:p>
        <w:p w14:paraId="3380DD31" w14:textId="091C39F6" w:rsidR="00CF01D3" w:rsidRDefault="00CF01D3">
          <w:pPr>
            <w:pStyle w:val="TOC3"/>
            <w:rPr>
              <w:rFonts w:eastAsiaTheme="minorEastAsia" w:cstheme="minorBidi"/>
              <w:kern w:val="2"/>
              <w:sz w:val="24"/>
              <w:szCs w:val="24"/>
              <w:lang w:bidi="ar-SA"/>
              <w14:ligatures w14:val="standardContextual"/>
            </w:rPr>
          </w:pPr>
          <w:hyperlink w:anchor="_Toc224723141" w:history="1">
            <w:r w:rsidRPr="00085D0B">
              <w:rPr>
                <w:rStyle w:val="Hyperlink"/>
              </w:rPr>
              <w:t>Appendix D. NCPDP ACK JSON SCENARIOS</w:t>
            </w:r>
            <w:r>
              <w:rPr>
                <w:webHidden/>
              </w:rPr>
              <w:tab/>
            </w:r>
            <w:r>
              <w:rPr>
                <w:webHidden/>
              </w:rPr>
              <w:fldChar w:fldCharType="begin"/>
            </w:r>
            <w:r>
              <w:rPr>
                <w:webHidden/>
              </w:rPr>
              <w:instrText xml:space="preserve"> PAGEREF _Toc224723141 \h </w:instrText>
            </w:r>
            <w:r>
              <w:rPr>
                <w:webHidden/>
              </w:rPr>
            </w:r>
            <w:r>
              <w:rPr>
                <w:webHidden/>
              </w:rPr>
              <w:fldChar w:fldCharType="separate"/>
            </w:r>
            <w:r>
              <w:rPr>
                <w:webHidden/>
              </w:rPr>
              <w:t>6</w:t>
            </w:r>
            <w:r>
              <w:rPr>
                <w:webHidden/>
              </w:rPr>
              <w:fldChar w:fldCharType="end"/>
            </w:r>
          </w:hyperlink>
        </w:p>
        <w:p w14:paraId="71B27312" w14:textId="5DDD2958" w:rsidR="00CF01D3" w:rsidRDefault="00CF01D3">
          <w:pPr>
            <w:pStyle w:val="TOC3"/>
            <w:rPr>
              <w:rFonts w:eastAsiaTheme="minorEastAsia" w:cstheme="minorBidi"/>
              <w:kern w:val="2"/>
              <w:sz w:val="24"/>
              <w:szCs w:val="24"/>
              <w:lang w:bidi="ar-SA"/>
              <w14:ligatures w14:val="standardContextual"/>
            </w:rPr>
          </w:pPr>
          <w:hyperlink w:anchor="_Toc224723142" w:history="1">
            <w:r w:rsidRPr="00085D0B">
              <w:rPr>
                <w:rStyle w:val="Hyperlink"/>
              </w:rPr>
              <w:t>Appendix E. Frequently Asked Questions</w:t>
            </w:r>
            <w:r>
              <w:rPr>
                <w:webHidden/>
              </w:rPr>
              <w:tab/>
            </w:r>
            <w:r>
              <w:rPr>
                <w:webHidden/>
              </w:rPr>
              <w:fldChar w:fldCharType="begin"/>
            </w:r>
            <w:r>
              <w:rPr>
                <w:webHidden/>
              </w:rPr>
              <w:instrText xml:space="preserve"> PAGEREF _Toc224723142 \h </w:instrText>
            </w:r>
            <w:r>
              <w:rPr>
                <w:webHidden/>
              </w:rPr>
            </w:r>
            <w:r>
              <w:rPr>
                <w:webHidden/>
              </w:rPr>
              <w:fldChar w:fldCharType="separate"/>
            </w:r>
            <w:r>
              <w:rPr>
                <w:webHidden/>
              </w:rPr>
              <w:t>10</w:t>
            </w:r>
            <w:r>
              <w:rPr>
                <w:webHidden/>
              </w:rPr>
              <w:fldChar w:fldCharType="end"/>
            </w:r>
          </w:hyperlink>
        </w:p>
        <w:p w14:paraId="65F5644F" w14:textId="6328FE20" w:rsidR="00CF01D3" w:rsidRDefault="00CF01D3">
          <w:pPr>
            <w:pStyle w:val="TOC3"/>
            <w:rPr>
              <w:rFonts w:eastAsiaTheme="minorEastAsia" w:cstheme="minorBidi"/>
              <w:kern w:val="2"/>
              <w:sz w:val="24"/>
              <w:szCs w:val="24"/>
              <w:lang w:bidi="ar-SA"/>
              <w14:ligatures w14:val="standardContextual"/>
            </w:rPr>
          </w:pPr>
          <w:hyperlink w:anchor="_Toc224723143" w:history="1">
            <w:r w:rsidRPr="00085D0B">
              <w:rPr>
                <w:rStyle w:val="Hyperlink"/>
              </w:rPr>
              <w:t>Appendix F. Change Summary</w:t>
            </w:r>
            <w:r>
              <w:rPr>
                <w:webHidden/>
              </w:rPr>
              <w:tab/>
            </w:r>
            <w:r>
              <w:rPr>
                <w:webHidden/>
              </w:rPr>
              <w:fldChar w:fldCharType="begin"/>
            </w:r>
            <w:r>
              <w:rPr>
                <w:webHidden/>
              </w:rPr>
              <w:instrText xml:space="preserve"> PAGEREF _Toc224723143 \h </w:instrText>
            </w:r>
            <w:r>
              <w:rPr>
                <w:webHidden/>
              </w:rPr>
            </w:r>
            <w:r>
              <w:rPr>
                <w:webHidden/>
              </w:rPr>
              <w:fldChar w:fldCharType="separate"/>
            </w:r>
            <w:r>
              <w:rPr>
                <w:webHidden/>
              </w:rPr>
              <w:t>11</w:t>
            </w:r>
            <w:r>
              <w:rPr>
                <w:webHidden/>
              </w:rPr>
              <w:fldChar w:fldCharType="end"/>
            </w:r>
          </w:hyperlink>
        </w:p>
        <w:p w14:paraId="6691377A" w14:textId="4EB00E62" w:rsidR="00504386" w:rsidRPr="00E94327" w:rsidRDefault="00D42956" w:rsidP="00504386">
          <w:pPr>
            <w:rPr>
              <w:b/>
              <w:bCs/>
              <w:noProof/>
            </w:rPr>
          </w:pPr>
          <w:r>
            <w:rPr>
              <w:b/>
              <w:bCs/>
              <w:noProof/>
            </w:rPr>
            <w:fldChar w:fldCharType="end"/>
          </w:r>
        </w:p>
      </w:sdtContent>
    </w:sdt>
    <w:p w14:paraId="5BB43810" w14:textId="77777777" w:rsidR="00504386" w:rsidRDefault="00504386" w:rsidP="00504386">
      <w:pPr>
        <w:jc w:val="right"/>
        <w:rPr>
          <w:b/>
          <w:bCs/>
          <w:noProof/>
        </w:rPr>
      </w:pPr>
    </w:p>
    <w:p w14:paraId="2581BA36" w14:textId="77777777" w:rsidR="00504386" w:rsidRDefault="00504386" w:rsidP="00504386">
      <w:pPr>
        <w:rPr>
          <w:b/>
          <w:bCs/>
          <w:noProof/>
        </w:rPr>
      </w:pPr>
    </w:p>
    <w:p w14:paraId="5FB7F992" w14:textId="722C3888" w:rsidR="00504386" w:rsidRPr="00504386" w:rsidRDefault="00504386" w:rsidP="00504386">
      <w:pPr>
        <w:sectPr w:rsidR="00504386" w:rsidRPr="00504386" w:rsidSect="00496E38">
          <w:pgSz w:w="12240" w:h="15840"/>
          <w:pgMar w:top="1300" w:right="940" w:bottom="1180" w:left="960" w:header="0" w:footer="720" w:gutter="0"/>
          <w:pgNumType w:fmt="lowerRoman"/>
          <w:cols w:space="720"/>
          <w:docGrid w:linePitch="299"/>
        </w:sectPr>
      </w:pPr>
    </w:p>
    <w:p w14:paraId="2E0AF863" w14:textId="77777777" w:rsidR="00D55522" w:rsidRPr="00096586" w:rsidRDefault="007756AD" w:rsidP="008D0BF8">
      <w:pPr>
        <w:pStyle w:val="Heading2"/>
        <w:numPr>
          <w:ilvl w:val="0"/>
          <w:numId w:val="5"/>
        </w:numPr>
        <w:ind w:left="0" w:firstLine="0"/>
      </w:pPr>
      <w:bookmarkStart w:id="13" w:name="_bookmark0"/>
      <w:bookmarkStart w:id="14" w:name="_Toc224723096"/>
      <w:bookmarkEnd w:id="13"/>
      <w:r w:rsidRPr="00096586">
        <w:lastRenderedPageBreak/>
        <w:t>Introduction</w:t>
      </w:r>
      <w:bookmarkEnd w:id="14"/>
    </w:p>
    <w:p w14:paraId="20D31413" w14:textId="4B4EA4B0" w:rsidR="000B44B8" w:rsidRDefault="000B44B8" w:rsidP="00E60583">
      <w:pPr>
        <w:pStyle w:val="BodyText"/>
        <w:spacing w:line="240" w:lineRule="auto"/>
      </w:pPr>
      <w:r>
        <w:t xml:space="preserve">The Health Insurance Portability and Accountability Act of 1996 (HIPAA) requires MassHealth and all other health insurance payers in the United States to comply with the electronic data interchange (EDI) standards for healthcare as established by the Secretary of the U.S. Department of Health and Human Services (HHS). The National Council for Prescription Drug Programs (NCPDP) Post Adjudication Standard Implementation Guide is intended to meet an industry need to supply detailed drug and utilization information after the claim has been adjudicated. </w:t>
      </w:r>
    </w:p>
    <w:p w14:paraId="5EA66763" w14:textId="39682F43" w:rsidR="00B92B5C" w:rsidRDefault="000B44B8" w:rsidP="00E60583">
      <w:pPr>
        <w:pStyle w:val="BodyText"/>
        <w:spacing w:line="240" w:lineRule="auto"/>
      </w:pPr>
      <w:r>
        <w:t>This document is intended to provide information from MassHealth to its Trading Partners that provides the information necessary to exchange Electronic Data Interchange (EDI) NCPDP transactions with the agency.</w:t>
      </w:r>
      <w:r w:rsidR="00FF4836">
        <w:t xml:space="preserve"> </w:t>
      </w:r>
      <w:r>
        <w:t>This includes information about specific data requirements, registration, testing</w:t>
      </w:r>
      <w:r w:rsidR="00A437BE">
        <w:t>,</w:t>
      </w:r>
      <w:r>
        <w:t xml:space="preserve"> and support.</w:t>
      </w:r>
    </w:p>
    <w:p w14:paraId="19A379F6" w14:textId="77777777" w:rsidR="00E60583" w:rsidRPr="001D5FB4" w:rsidRDefault="00E60583" w:rsidP="00E60583">
      <w:pPr>
        <w:pStyle w:val="BodyText"/>
        <w:spacing w:after="0" w:line="240" w:lineRule="auto"/>
      </w:pPr>
    </w:p>
    <w:p w14:paraId="1ED94E32" w14:textId="50B4AD94" w:rsidR="00D55522" w:rsidRPr="00EE6FA4" w:rsidRDefault="007756AD" w:rsidP="00EE6FA4">
      <w:pPr>
        <w:pStyle w:val="Heading3"/>
      </w:pPr>
      <w:bookmarkStart w:id="15" w:name="_Toc224723097"/>
      <w:r w:rsidRPr="00EE6FA4">
        <w:t>SCOPE</w:t>
      </w:r>
      <w:bookmarkEnd w:id="15"/>
    </w:p>
    <w:p w14:paraId="3E73E9AC" w14:textId="7189C2D0" w:rsidR="00B13332" w:rsidRDefault="00B13332" w:rsidP="00E60583">
      <w:pPr>
        <w:pStyle w:val="BodyText"/>
        <w:spacing w:before="116" w:line="240" w:lineRule="auto"/>
        <w:ind w:right="419"/>
        <w:rPr>
          <w:rFonts w:cstheme="minorHAnsi"/>
          <w:b/>
        </w:rPr>
      </w:pPr>
      <w:r w:rsidRPr="000B44B8">
        <w:rPr>
          <w:rFonts w:cstheme="minorHAnsi"/>
        </w:rPr>
        <w:t xml:space="preserve">This Companion Guide (CG) is to be used in addition to the </w:t>
      </w:r>
      <w:r w:rsidR="00654D02">
        <w:rPr>
          <w:rFonts w:cstheme="minorHAnsi"/>
        </w:rPr>
        <w:t xml:space="preserve">NCPDP </w:t>
      </w:r>
      <w:r w:rsidR="00654D02" w:rsidRPr="000B44B8">
        <w:rPr>
          <w:rFonts w:cstheme="minorHAnsi"/>
        </w:rPr>
        <w:t xml:space="preserve">Post Adjudication Standard Implementation Guide Version </w:t>
      </w:r>
      <w:r w:rsidR="00EE5C57">
        <w:rPr>
          <w:rFonts w:cstheme="minorHAnsi"/>
        </w:rPr>
        <w:t>51</w:t>
      </w:r>
      <w:r w:rsidRPr="000B44B8">
        <w:rPr>
          <w:rFonts w:cstheme="minorHAnsi"/>
        </w:rPr>
        <w:t>, Data Dictionary, and External Code list.</w:t>
      </w:r>
    </w:p>
    <w:p w14:paraId="6D5AE573" w14:textId="1F48E9F8" w:rsidR="000B44B8" w:rsidRDefault="000B44B8" w:rsidP="00E60583">
      <w:pPr>
        <w:pStyle w:val="BodyText"/>
        <w:spacing w:before="116" w:line="240" w:lineRule="auto"/>
        <w:ind w:right="419"/>
        <w:rPr>
          <w:rFonts w:cstheme="minorHAnsi"/>
        </w:rPr>
      </w:pPr>
      <w:r w:rsidRPr="000B44B8">
        <w:rPr>
          <w:rFonts w:cstheme="minorHAnsi"/>
        </w:rPr>
        <w:t xml:space="preserve">This Companion Guide assumes compliance with all segments and data elements contained in the NCPDP Post Adjudication Standard version </w:t>
      </w:r>
      <w:r w:rsidR="00EE5C57">
        <w:rPr>
          <w:rFonts w:cstheme="minorHAnsi"/>
        </w:rPr>
        <w:t>51</w:t>
      </w:r>
      <w:r w:rsidRPr="000B44B8">
        <w:rPr>
          <w:rFonts w:cstheme="minorHAnsi"/>
        </w:rPr>
        <w:t>. It defines the requirements for HIPAA transactions submitted to and/or received from MassHealth.</w:t>
      </w:r>
    </w:p>
    <w:p w14:paraId="736DDC69" w14:textId="77777777" w:rsidR="00E60583" w:rsidRPr="000B44B8" w:rsidRDefault="00E60583" w:rsidP="00E60583">
      <w:pPr>
        <w:pStyle w:val="BodyText"/>
        <w:spacing w:after="0" w:line="240" w:lineRule="auto"/>
        <w:ind w:right="419"/>
        <w:rPr>
          <w:rFonts w:cstheme="minorHAnsi"/>
          <w:b/>
          <w:bCs/>
        </w:rPr>
      </w:pPr>
    </w:p>
    <w:p w14:paraId="09866211" w14:textId="77777777" w:rsidR="00D55522" w:rsidRPr="00096586" w:rsidRDefault="007756AD" w:rsidP="00EE6FA4">
      <w:pPr>
        <w:pStyle w:val="Heading3"/>
      </w:pPr>
      <w:bookmarkStart w:id="16" w:name="_Toc224723098"/>
      <w:r w:rsidRPr="00096586">
        <w:t>OVERVIEW</w:t>
      </w:r>
      <w:bookmarkEnd w:id="16"/>
    </w:p>
    <w:p w14:paraId="036CD71C" w14:textId="231795C0" w:rsidR="00D55522" w:rsidRPr="005537C9" w:rsidRDefault="007756AD" w:rsidP="00E60583">
      <w:pPr>
        <w:pStyle w:val="BodyText"/>
        <w:spacing w:before="116" w:line="240" w:lineRule="auto"/>
        <w:ind w:right="287"/>
        <w:rPr>
          <w:rFonts w:cstheme="minorBidi"/>
        </w:rPr>
      </w:pPr>
      <w:r w:rsidRPr="5C9CA9DD">
        <w:rPr>
          <w:rFonts w:cstheme="minorBidi"/>
        </w:rPr>
        <w:t xml:space="preserve">MassHealth created this </w:t>
      </w:r>
      <w:r w:rsidR="00C13D1D" w:rsidRPr="5C9CA9DD">
        <w:rPr>
          <w:rFonts w:cstheme="minorBidi"/>
        </w:rPr>
        <w:t xml:space="preserve">Companion Guide for MassHealth </w:t>
      </w:r>
      <w:r w:rsidR="041DE42A" w:rsidRPr="5C9CA9DD">
        <w:rPr>
          <w:rFonts w:cstheme="minorBidi"/>
        </w:rPr>
        <w:t>Managed Care Entities</w:t>
      </w:r>
      <w:r w:rsidR="044E9C6E" w:rsidRPr="5C9CA9DD">
        <w:rPr>
          <w:rFonts w:cstheme="minorBidi"/>
        </w:rPr>
        <w:t xml:space="preserve"> (</w:t>
      </w:r>
      <w:r w:rsidR="00C13D1D" w:rsidRPr="5C9CA9DD">
        <w:rPr>
          <w:rFonts w:cstheme="minorBidi"/>
        </w:rPr>
        <w:t>Trading P</w:t>
      </w:r>
      <w:r w:rsidRPr="5C9CA9DD">
        <w:rPr>
          <w:rFonts w:cstheme="minorBidi"/>
        </w:rPr>
        <w:t>artners</w:t>
      </w:r>
      <w:r w:rsidR="774B7768" w:rsidRPr="5C9CA9DD">
        <w:rPr>
          <w:rFonts w:cstheme="minorBidi"/>
        </w:rPr>
        <w:t>)</w:t>
      </w:r>
      <w:r w:rsidRPr="5C9CA9DD">
        <w:rPr>
          <w:rFonts w:cstheme="minorBidi"/>
        </w:rPr>
        <w:t xml:space="preserve"> to supplement the</w:t>
      </w:r>
      <w:r>
        <w:t xml:space="preserve"> </w:t>
      </w:r>
      <w:r w:rsidR="00654D02">
        <w:t xml:space="preserve">NCPDP Post Adjudication Standard Implementation Guide Version </w:t>
      </w:r>
      <w:r w:rsidR="00EE5C57">
        <w:t>51</w:t>
      </w:r>
      <w:r w:rsidRPr="5C9CA9DD">
        <w:rPr>
          <w:rFonts w:cstheme="minorBidi"/>
          <w:i/>
          <w:iCs/>
        </w:rPr>
        <w:t>.</w:t>
      </w:r>
      <w:r w:rsidRPr="5C9CA9DD">
        <w:rPr>
          <w:rFonts w:ascii="BentonModernOne Italic"/>
          <w:i/>
          <w:iCs/>
        </w:rPr>
        <w:t xml:space="preserve"> </w:t>
      </w:r>
      <w:r w:rsidRPr="5C9CA9DD">
        <w:rPr>
          <w:rFonts w:cstheme="minorBidi"/>
        </w:rPr>
        <w:t xml:space="preserve">This guide contains MassHealth-specific instructions related to </w:t>
      </w:r>
      <w:r w:rsidRPr="5C9CA9DD">
        <w:rPr>
          <w:rFonts w:cstheme="minorBidi"/>
          <w:spacing w:val="-5"/>
        </w:rPr>
        <w:t xml:space="preserve">the </w:t>
      </w:r>
      <w:r w:rsidRPr="5C9CA9DD">
        <w:rPr>
          <w:rFonts w:cstheme="minorBidi"/>
          <w:spacing w:val="-3"/>
        </w:rPr>
        <w:t>following.</w:t>
      </w:r>
    </w:p>
    <w:p w14:paraId="0184F1BE" w14:textId="12520044" w:rsidR="00D55522" w:rsidRPr="005537C9" w:rsidRDefault="007756AD" w:rsidP="008D0BF8">
      <w:pPr>
        <w:pStyle w:val="ListParagraph"/>
        <w:numPr>
          <w:ilvl w:val="0"/>
          <w:numId w:val="4"/>
        </w:numPr>
        <w:tabs>
          <w:tab w:val="left" w:pos="1081"/>
        </w:tabs>
        <w:spacing w:before="126" w:line="240" w:lineRule="auto"/>
        <w:ind w:left="540" w:right="343" w:hanging="360"/>
        <w:rPr>
          <w:rFonts w:asciiTheme="minorHAnsi" w:hAnsiTheme="minorHAnsi" w:cstheme="minorHAnsi"/>
        </w:rPr>
      </w:pPr>
      <w:r w:rsidRPr="005537C9">
        <w:rPr>
          <w:rFonts w:asciiTheme="minorHAnsi" w:hAnsiTheme="minorHAnsi" w:cstheme="minorHAnsi"/>
        </w:rPr>
        <w:t>Data formats, content, codes, business rules, and characteristics of the electronic</w:t>
      </w:r>
      <w:r w:rsidRPr="002E5F39">
        <w:rPr>
          <w:rFonts w:asciiTheme="minorHAnsi" w:hAnsiTheme="minorHAnsi" w:cstheme="minorHAnsi"/>
        </w:rPr>
        <w:t xml:space="preserve"> </w:t>
      </w:r>
      <w:r w:rsidR="00654D02" w:rsidRPr="005537C9">
        <w:rPr>
          <w:rFonts w:asciiTheme="minorHAnsi" w:hAnsiTheme="minorHAnsi" w:cstheme="minorHAnsi"/>
        </w:rPr>
        <w:t>transaction</w:t>
      </w:r>
    </w:p>
    <w:p w14:paraId="643AABB6" w14:textId="6D400A58" w:rsidR="00D55522" w:rsidRPr="005537C9" w:rsidRDefault="007756AD" w:rsidP="008D0BF8">
      <w:pPr>
        <w:pStyle w:val="ListParagraph"/>
        <w:numPr>
          <w:ilvl w:val="0"/>
          <w:numId w:val="4"/>
        </w:numPr>
        <w:tabs>
          <w:tab w:val="left" w:pos="1081"/>
        </w:tabs>
        <w:spacing w:before="126" w:line="240" w:lineRule="auto"/>
        <w:ind w:left="540" w:right="343" w:hanging="360"/>
        <w:rPr>
          <w:rFonts w:asciiTheme="minorHAnsi" w:hAnsiTheme="minorHAnsi" w:cstheme="minorHAnsi"/>
        </w:rPr>
      </w:pPr>
      <w:r w:rsidRPr="005537C9">
        <w:rPr>
          <w:rFonts w:asciiTheme="minorHAnsi" w:hAnsiTheme="minorHAnsi" w:cstheme="minorHAnsi"/>
        </w:rPr>
        <w:t>Technical requirements and transmission options</w:t>
      </w:r>
    </w:p>
    <w:p w14:paraId="39DA4CF8" w14:textId="4CD9B59F" w:rsidR="00D55522" w:rsidRPr="005537C9" w:rsidRDefault="007756AD" w:rsidP="008D0BF8">
      <w:pPr>
        <w:pStyle w:val="ListParagraph"/>
        <w:numPr>
          <w:ilvl w:val="0"/>
          <w:numId w:val="4"/>
        </w:numPr>
        <w:tabs>
          <w:tab w:val="left" w:pos="1081"/>
        </w:tabs>
        <w:spacing w:before="126" w:line="240" w:lineRule="auto"/>
        <w:ind w:left="540" w:right="343" w:hanging="360"/>
        <w:rPr>
          <w:rFonts w:asciiTheme="minorHAnsi" w:hAnsiTheme="minorHAnsi" w:cstheme="minorHAnsi"/>
        </w:rPr>
      </w:pPr>
      <w:r w:rsidRPr="005537C9">
        <w:rPr>
          <w:rFonts w:asciiTheme="minorHAnsi" w:hAnsiTheme="minorHAnsi" w:cstheme="minorHAnsi"/>
        </w:rPr>
        <w:t>Information</w:t>
      </w:r>
      <w:r w:rsidRPr="002E5F39">
        <w:rPr>
          <w:rFonts w:asciiTheme="minorHAnsi" w:hAnsiTheme="minorHAnsi" w:cstheme="minorHAnsi"/>
        </w:rPr>
        <w:t xml:space="preserve"> </w:t>
      </w:r>
      <w:r w:rsidRPr="005537C9">
        <w:rPr>
          <w:rFonts w:asciiTheme="minorHAnsi" w:hAnsiTheme="minorHAnsi" w:cstheme="minorHAnsi"/>
        </w:rPr>
        <w:t>on</w:t>
      </w:r>
      <w:r w:rsidRPr="002E5F39">
        <w:rPr>
          <w:rFonts w:asciiTheme="minorHAnsi" w:hAnsiTheme="minorHAnsi" w:cstheme="minorHAnsi"/>
        </w:rPr>
        <w:t xml:space="preserve"> </w:t>
      </w:r>
      <w:r w:rsidRPr="005537C9">
        <w:rPr>
          <w:rFonts w:asciiTheme="minorHAnsi" w:hAnsiTheme="minorHAnsi" w:cstheme="minorHAnsi"/>
        </w:rPr>
        <w:t>testing</w:t>
      </w:r>
      <w:r w:rsidRPr="002E5F39">
        <w:rPr>
          <w:rFonts w:asciiTheme="minorHAnsi" w:hAnsiTheme="minorHAnsi" w:cstheme="minorHAnsi"/>
        </w:rPr>
        <w:t xml:space="preserve"> </w:t>
      </w:r>
      <w:r w:rsidRPr="005537C9">
        <w:rPr>
          <w:rFonts w:asciiTheme="minorHAnsi" w:hAnsiTheme="minorHAnsi" w:cstheme="minorHAnsi"/>
        </w:rPr>
        <w:t>procedures</w:t>
      </w:r>
      <w:r w:rsidRPr="002E5F39">
        <w:rPr>
          <w:rFonts w:asciiTheme="minorHAnsi" w:hAnsiTheme="minorHAnsi" w:cstheme="minorHAnsi"/>
        </w:rPr>
        <w:t xml:space="preserve"> </w:t>
      </w:r>
      <w:r w:rsidR="00F52E2E" w:rsidRPr="002E5F39">
        <w:rPr>
          <w:rFonts w:asciiTheme="minorHAnsi" w:hAnsiTheme="minorHAnsi" w:cstheme="minorHAnsi"/>
        </w:rPr>
        <w:t xml:space="preserve">that </w:t>
      </w:r>
      <w:r w:rsidRPr="005537C9">
        <w:rPr>
          <w:rFonts w:asciiTheme="minorHAnsi" w:hAnsiTheme="minorHAnsi" w:cstheme="minorHAnsi"/>
        </w:rPr>
        <w:t>each</w:t>
      </w:r>
      <w:r w:rsidRPr="002E5F39">
        <w:rPr>
          <w:rFonts w:asciiTheme="minorHAnsi" w:hAnsiTheme="minorHAnsi" w:cstheme="minorHAnsi"/>
        </w:rPr>
        <w:t xml:space="preserve"> </w:t>
      </w:r>
      <w:r w:rsidR="00C13D1D">
        <w:rPr>
          <w:rFonts w:asciiTheme="minorHAnsi" w:hAnsiTheme="minorHAnsi" w:cstheme="minorHAnsi"/>
        </w:rPr>
        <w:t>T</w:t>
      </w:r>
      <w:r w:rsidRPr="005537C9">
        <w:rPr>
          <w:rFonts w:asciiTheme="minorHAnsi" w:hAnsiTheme="minorHAnsi" w:cstheme="minorHAnsi"/>
        </w:rPr>
        <w:t>rading</w:t>
      </w:r>
      <w:r w:rsidRPr="002E5F39">
        <w:rPr>
          <w:rFonts w:asciiTheme="minorHAnsi" w:hAnsiTheme="minorHAnsi" w:cstheme="minorHAnsi"/>
        </w:rPr>
        <w:t xml:space="preserve"> </w:t>
      </w:r>
      <w:r w:rsidR="00C13D1D">
        <w:rPr>
          <w:rFonts w:asciiTheme="minorHAnsi" w:hAnsiTheme="minorHAnsi" w:cstheme="minorHAnsi"/>
        </w:rPr>
        <w:t>P</w:t>
      </w:r>
      <w:r w:rsidRPr="005537C9">
        <w:rPr>
          <w:rFonts w:asciiTheme="minorHAnsi" w:hAnsiTheme="minorHAnsi" w:cstheme="minorHAnsi"/>
        </w:rPr>
        <w:t>artner</w:t>
      </w:r>
      <w:r w:rsidRPr="002E5F39">
        <w:rPr>
          <w:rFonts w:asciiTheme="minorHAnsi" w:hAnsiTheme="minorHAnsi" w:cstheme="minorHAnsi"/>
        </w:rPr>
        <w:t xml:space="preserve"> </w:t>
      </w:r>
      <w:r w:rsidRPr="005537C9">
        <w:rPr>
          <w:rFonts w:asciiTheme="minorHAnsi" w:hAnsiTheme="minorHAnsi" w:cstheme="minorHAnsi"/>
        </w:rPr>
        <w:t>must</w:t>
      </w:r>
      <w:r w:rsidRPr="002E5F39">
        <w:rPr>
          <w:rFonts w:asciiTheme="minorHAnsi" w:hAnsiTheme="minorHAnsi" w:cstheme="minorHAnsi"/>
        </w:rPr>
        <w:t xml:space="preserve"> </w:t>
      </w:r>
      <w:r w:rsidRPr="005537C9">
        <w:rPr>
          <w:rFonts w:asciiTheme="minorHAnsi" w:hAnsiTheme="minorHAnsi" w:cstheme="minorHAnsi"/>
        </w:rPr>
        <w:t>complete</w:t>
      </w:r>
      <w:r w:rsidRPr="002E5F39">
        <w:rPr>
          <w:rFonts w:asciiTheme="minorHAnsi" w:hAnsiTheme="minorHAnsi" w:cstheme="minorHAnsi"/>
        </w:rPr>
        <w:t xml:space="preserve"> </w:t>
      </w:r>
      <w:r w:rsidRPr="005537C9">
        <w:rPr>
          <w:rFonts w:asciiTheme="minorHAnsi" w:hAnsiTheme="minorHAnsi" w:cstheme="minorHAnsi"/>
        </w:rPr>
        <w:t>before</w:t>
      </w:r>
      <w:r w:rsidRPr="002E5F39">
        <w:rPr>
          <w:rFonts w:asciiTheme="minorHAnsi" w:hAnsiTheme="minorHAnsi" w:cstheme="minorHAnsi"/>
        </w:rPr>
        <w:t xml:space="preserve"> </w:t>
      </w:r>
      <w:r w:rsidRPr="005537C9">
        <w:rPr>
          <w:rFonts w:asciiTheme="minorHAnsi" w:hAnsiTheme="minorHAnsi" w:cstheme="minorHAnsi"/>
        </w:rPr>
        <w:t>transmitting electronic</w:t>
      </w:r>
      <w:r w:rsidRPr="002E5F39">
        <w:rPr>
          <w:rFonts w:asciiTheme="minorHAnsi" w:hAnsiTheme="minorHAnsi" w:cstheme="minorHAnsi"/>
        </w:rPr>
        <w:t xml:space="preserve"> </w:t>
      </w:r>
      <w:r w:rsidRPr="005537C9">
        <w:rPr>
          <w:rFonts w:asciiTheme="minorHAnsi" w:hAnsiTheme="minorHAnsi" w:cstheme="minorHAnsi"/>
        </w:rPr>
        <w:t>transactions</w:t>
      </w:r>
    </w:p>
    <w:p w14:paraId="339D0201" w14:textId="527613E6" w:rsidR="00D55522" w:rsidRPr="001D5FB4" w:rsidRDefault="007756AD" w:rsidP="00E60583">
      <w:pPr>
        <w:pStyle w:val="BodyText"/>
        <w:spacing w:before="179" w:line="240" w:lineRule="auto"/>
        <w:ind w:right="461"/>
        <w:rPr>
          <w:rFonts w:cstheme="minorBidi"/>
        </w:rPr>
      </w:pPr>
      <w:r w:rsidRPr="5C9CA9DD">
        <w:rPr>
          <w:rFonts w:cstheme="minorBidi"/>
        </w:rPr>
        <w:t xml:space="preserve">The information in this document </w:t>
      </w:r>
      <w:r w:rsidR="00CD09B0">
        <w:rPr>
          <w:rFonts w:cstheme="minorBidi"/>
        </w:rPr>
        <w:t xml:space="preserve">outlines </w:t>
      </w:r>
      <w:r w:rsidRPr="5C9CA9DD">
        <w:rPr>
          <w:rFonts w:cstheme="minorBidi"/>
        </w:rPr>
        <w:t>MassHealth</w:t>
      </w:r>
      <w:r w:rsidR="00CD09B0">
        <w:rPr>
          <w:rFonts w:cstheme="minorBidi"/>
        </w:rPr>
        <w:t>’s requirements for HIPAA standard</w:t>
      </w:r>
      <w:r w:rsidRPr="5C9CA9DD">
        <w:rPr>
          <w:rFonts w:cstheme="minorBidi"/>
        </w:rPr>
        <w:t xml:space="preserve"> electronic </w:t>
      </w:r>
      <w:r w:rsidR="61621053" w:rsidRPr="5C9CA9DD">
        <w:rPr>
          <w:rFonts w:cstheme="minorBidi"/>
        </w:rPr>
        <w:t xml:space="preserve">encounter </w:t>
      </w:r>
      <w:r w:rsidR="001B04A7">
        <w:rPr>
          <w:rFonts w:cstheme="minorBidi"/>
        </w:rPr>
        <w:t>data reporting</w:t>
      </w:r>
      <w:r w:rsidRPr="5C9CA9DD">
        <w:rPr>
          <w:rFonts w:cstheme="minorBidi"/>
        </w:rPr>
        <w:t>. The following standards are in addition to those outlined in the MassHealth provider manuals. These standards in no way supersede MassHealth regulations.</w:t>
      </w:r>
    </w:p>
    <w:p w14:paraId="4C0F88BE" w14:textId="49D175A2" w:rsidR="00D55522" w:rsidRDefault="00B92B5C" w:rsidP="00E60583">
      <w:pPr>
        <w:pStyle w:val="BodyText"/>
        <w:spacing w:line="240" w:lineRule="auto"/>
        <w:rPr>
          <w:rFonts w:cstheme="minorHAnsi"/>
        </w:rPr>
      </w:pPr>
      <w:r w:rsidRPr="1E0E0144">
        <w:rPr>
          <w:rFonts w:cstheme="minorBidi"/>
          <w:spacing w:val="-4"/>
        </w:rPr>
        <w:t>Where applicable, trading partners must u</w:t>
      </w:r>
      <w:r w:rsidR="007756AD" w:rsidRPr="005537C9">
        <w:rPr>
          <w:rFonts w:cstheme="minorHAnsi"/>
        </w:rPr>
        <w:t>se this guide in conjunction with the information available in your MassHealth provider manual.</w:t>
      </w:r>
    </w:p>
    <w:p w14:paraId="039A9927" w14:textId="77777777" w:rsidR="00E60583" w:rsidRPr="001D5FB4" w:rsidRDefault="00E60583" w:rsidP="00E60583">
      <w:pPr>
        <w:pStyle w:val="BodyText"/>
        <w:spacing w:line="240" w:lineRule="auto"/>
        <w:rPr>
          <w:rFonts w:cstheme="minorHAnsi"/>
        </w:rPr>
      </w:pPr>
    </w:p>
    <w:p w14:paraId="0E5A502C" w14:textId="77777777" w:rsidR="005E5C94" w:rsidRDefault="005E5C94">
      <w:pPr>
        <w:rPr>
          <w:rFonts w:asciiTheme="majorHAnsi" w:eastAsia="BentonSans Bold" w:hAnsiTheme="majorHAnsi" w:cs="BentonSans Bold"/>
          <w:b/>
          <w:bCs/>
          <w:color w:val="36A073"/>
          <w:sz w:val="28"/>
          <w:szCs w:val="28"/>
        </w:rPr>
      </w:pPr>
      <w:r>
        <w:br w:type="page"/>
      </w:r>
    </w:p>
    <w:p w14:paraId="0AFDC0C9" w14:textId="5207BFEA" w:rsidR="00D55522" w:rsidRPr="00096586" w:rsidRDefault="007756AD" w:rsidP="00EE6FA4">
      <w:pPr>
        <w:pStyle w:val="Heading3"/>
      </w:pPr>
      <w:bookmarkStart w:id="17" w:name="_Toc224723099"/>
      <w:r w:rsidRPr="00096586">
        <w:lastRenderedPageBreak/>
        <w:t>REFERENCES</w:t>
      </w:r>
      <w:bookmarkEnd w:id="17"/>
    </w:p>
    <w:p w14:paraId="409A8F92" w14:textId="39C26B7F" w:rsidR="00540991" w:rsidRPr="005E5C94" w:rsidRDefault="007756AD" w:rsidP="00E60583">
      <w:pPr>
        <w:pStyle w:val="BodyText"/>
        <w:spacing w:line="240" w:lineRule="auto"/>
        <w:rPr>
          <w:rFonts w:cstheme="minorHAnsi"/>
          <w:spacing w:val="-4"/>
        </w:rPr>
      </w:pPr>
      <w:r w:rsidRPr="00875173">
        <w:rPr>
          <w:spacing w:val="-4"/>
        </w:rPr>
        <w:t xml:space="preserve">The Implementation Guide specifies in detail the required formats for transactions exchanged electronically with an insurance company, healthcare payer, or government agency. </w:t>
      </w:r>
      <w:r w:rsidR="00C13D1D" w:rsidRPr="00875173">
        <w:rPr>
          <w:rFonts w:cstheme="minorHAnsi"/>
          <w:spacing w:val="-4"/>
        </w:rPr>
        <w:t>The Implementation Guide contains requirements for the use of specific segments and specific data elements within those segments and applies to all healthcare providers and their Trading Partners. It is critical that your IT staff or software vendor review this document in its entirety and follow the stated requirements to exchange files with MassHealth while maintaining HIPAA compliance.</w:t>
      </w:r>
    </w:p>
    <w:p w14:paraId="22ACE963" w14:textId="78EC6B98" w:rsidR="00460DCB" w:rsidRDefault="000A7A20" w:rsidP="00E60583">
      <w:pPr>
        <w:pStyle w:val="BodyText"/>
        <w:spacing w:before="1" w:line="240" w:lineRule="auto"/>
        <w:ind w:right="276"/>
        <w:rPr>
          <w:rStyle w:val="Hyperlink"/>
          <w:rFonts w:cstheme="minorHAnsi"/>
          <w:u w:val="none"/>
        </w:rPr>
      </w:pPr>
      <w:r>
        <w:rPr>
          <w:rFonts w:cstheme="minorHAnsi"/>
        </w:rPr>
        <w:t>T</w:t>
      </w:r>
      <w:r w:rsidR="007756AD" w:rsidRPr="005537C9">
        <w:rPr>
          <w:rFonts w:cstheme="minorHAnsi"/>
        </w:rPr>
        <w:t xml:space="preserve">he Implementation Guides for </w:t>
      </w:r>
      <w:r w:rsidR="004962F7" w:rsidRPr="004962F7">
        <w:rPr>
          <w:rFonts w:cstheme="minorHAnsi"/>
        </w:rPr>
        <w:t>NCPDP</w:t>
      </w:r>
      <w:r w:rsidR="007756AD" w:rsidRPr="000B44B8">
        <w:rPr>
          <w:rFonts w:cstheme="minorHAnsi"/>
          <w:color w:val="FF0000"/>
        </w:rPr>
        <w:t xml:space="preserve"> </w:t>
      </w:r>
      <w:r w:rsidR="007756AD" w:rsidRPr="005537C9">
        <w:rPr>
          <w:rFonts w:cstheme="minorHAnsi"/>
        </w:rPr>
        <w:t xml:space="preserve">and all other HIPAA standard transactions are available electronically at </w:t>
      </w:r>
      <w:hyperlink r:id="rId10" w:history="1">
        <w:r w:rsidR="00544FD7">
          <w:rPr>
            <w:rStyle w:val="Hyperlink"/>
            <w:rFonts w:cstheme="minorHAnsi"/>
          </w:rPr>
          <w:t>www.ncpdp.org</w:t>
        </w:r>
      </w:hyperlink>
      <w:r w:rsidR="006A708B">
        <w:rPr>
          <w:rStyle w:val="Hyperlink"/>
          <w:rFonts w:cstheme="minorHAnsi"/>
          <w:u w:val="none"/>
        </w:rPr>
        <w:t>.</w:t>
      </w:r>
    </w:p>
    <w:p w14:paraId="6B2D1180" w14:textId="55F54D13" w:rsidR="001A6BBE" w:rsidRPr="00096586" w:rsidRDefault="001A6BBE" w:rsidP="00EE6FA4">
      <w:pPr>
        <w:pStyle w:val="Heading3"/>
      </w:pPr>
      <w:bookmarkStart w:id="18" w:name="_Toc224723100"/>
      <w:r w:rsidRPr="00096586">
        <w:t>ADDITIONAL INFORMATION</w:t>
      </w:r>
      <w:bookmarkEnd w:id="18"/>
    </w:p>
    <w:p w14:paraId="7FC3BD4C" w14:textId="16B88B70" w:rsidR="001A6BBE" w:rsidRPr="001A6BBE" w:rsidRDefault="001A6BBE" w:rsidP="001A6BBE">
      <w:pPr>
        <w:pStyle w:val="BodyText"/>
        <w:spacing w:line="240" w:lineRule="auto"/>
      </w:pPr>
      <w:r w:rsidRPr="001A6BBE">
        <w:t>The intended audience for this document is the technical and operational staff responsible for generating, submitting, receiving, and reviewing electronic healthcare transaction</w:t>
      </w:r>
      <w:r w:rsidR="008365DC">
        <w:t>.</w:t>
      </w:r>
    </w:p>
    <w:p w14:paraId="5C0C7B11" w14:textId="77777777" w:rsidR="00C14D9B" w:rsidRPr="001D5FB4" w:rsidRDefault="00C14D9B" w:rsidP="001D5FB4">
      <w:pPr>
        <w:pStyle w:val="BodyText"/>
      </w:pPr>
      <w:bookmarkStart w:id="19" w:name="_bookmark1"/>
      <w:bookmarkEnd w:id="19"/>
    </w:p>
    <w:p w14:paraId="1511C036" w14:textId="77777777" w:rsidR="00E60583" w:rsidRDefault="00E60583">
      <w:pPr>
        <w:rPr>
          <w:rFonts w:asciiTheme="majorHAnsi" w:eastAsia="BentonSans Bold" w:hAnsiTheme="majorHAnsi" w:cs="BentonSans Bold"/>
          <w:b/>
          <w:bCs/>
          <w:sz w:val="36"/>
          <w:szCs w:val="36"/>
        </w:rPr>
      </w:pPr>
      <w:r>
        <w:rPr>
          <w:sz w:val="36"/>
          <w:szCs w:val="36"/>
        </w:rPr>
        <w:br w:type="page"/>
      </w:r>
    </w:p>
    <w:p w14:paraId="3361445B" w14:textId="6D208EC3" w:rsidR="00D55522" w:rsidRPr="00096586" w:rsidRDefault="000A7A20" w:rsidP="005234CF">
      <w:pPr>
        <w:pStyle w:val="Heading2"/>
      </w:pPr>
      <w:bookmarkStart w:id="20" w:name="_Toc224723101"/>
      <w:r w:rsidRPr="00096586">
        <w:lastRenderedPageBreak/>
        <w:t>2.</w:t>
      </w:r>
      <w:r w:rsidRPr="00096586">
        <w:tab/>
      </w:r>
      <w:r w:rsidR="007756AD" w:rsidRPr="00096586">
        <w:t>Getting Started</w:t>
      </w:r>
      <w:bookmarkEnd w:id="20"/>
    </w:p>
    <w:p w14:paraId="358838EA" w14:textId="77777777" w:rsidR="00D55522" w:rsidRPr="00096586" w:rsidRDefault="007756AD" w:rsidP="00EE6FA4">
      <w:pPr>
        <w:pStyle w:val="Heading3"/>
      </w:pPr>
      <w:bookmarkStart w:id="21" w:name="_Toc224723102"/>
      <w:r w:rsidRPr="00096586">
        <w:rPr>
          <w:spacing w:val="16"/>
        </w:rPr>
        <w:t xml:space="preserve">WORKING </w:t>
      </w:r>
      <w:r w:rsidRPr="00096586">
        <w:rPr>
          <w:spacing w:val="15"/>
        </w:rPr>
        <w:t>WITH</w:t>
      </w:r>
      <w:r w:rsidRPr="00096586">
        <w:rPr>
          <w:spacing w:val="58"/>
        </w:rPr>
        <w:t xml:space="preserve"> </w:t>
      </w:r>
      <w:r w:rsidRPr="00096586">
        <w:t>MASSHEALTH</w:t>
      </w:r>
      <w:bookmarkEnd w:id="21"/>
    </w:p>
    <w:p w14:paraId="45FC4B63" w14:textId="40CA0308" w:rsidR="00C13D1D" w:rsidRPr="00B14B46" w:rsidRDefault="00C13D1D" w:rsidP="00E60583">
      <w:pPr>
        <w:pStyle w:val="BodyText"/>
        <w:spacing w:before="117" w:line="240" w:lineRule="auto"/>
        <w:ind w:right="336"/>
        <w:rPr>
          <w:rFonts w:cstheme="minorHAnsi"/>
        </w:rPr>
      </w:pPr>
      <w:r w:rsidRPr="00C13D1D">
        <w:rPr>
          <w:rFonts w:cstheme="minorHAnsi"/>
        </w:rPr>
        <w:t>Ma</w:t>
      </w:r>
      <w:r w:rsidR="002D3AC1">
        <w:rPr>
          <w:rFonts w:cstheme="minorHAnsi"/>
        </w:rPr>
        <w:t>naged Car</w:t>
      </w:r>
      <w:r w:rsidR="00A85326">
        <w:rPr>
          <w:rFonts w:cstheme="minorHAnsi"/>
        </w:rPr>
        <w:t>e</w:t>
      </w:r>
      <w:r w:rsidR="002D3AC1">
        <w:rPr>
          <w:rFonts w:cstheme="minorHAnsi"/>
        </w:rPr>
        <w:t xml:space="preserve"> Entity (MCE)</w:t>
      </w:r>
      <w:r w:rsidRPr="00C13D1D">
        <w:rPr>
          <w:rFonts w:cstheme="minorHAnsi"/>
        </w:rPr>
        <w:t xml:space="preserve"> Trading Partners can exchange electronic </w:t>
      </w:r>
      <w:r w:rsidR="00EF6396">
        <w:rPr>
          <w:rFonts w:cstheme="minorHAnsi"/>
        </w:rPr>
        <w:t>healthcare</w:t>
      </w:r>
      <w:r w:rsidRPr="00C13D1D">
        <w:rPr>
          <w:rFonts w:cstheme="minorHAnsi"/>
        </w:rPr>
        <w:t xml:space="preserve"> transactions with MassHealth by directly uploading and downloading transactions via the </w:t>
      </w:r>
      <w:proofErr w:type="spellStart"/>
      <w:r w:rsidR="004962F7">
        <w:rPr>
          <w:rFonts w:cstheme="minorHAnsi"/>
        </w:rPr>
        <w:t>SENDPro</w:t>
      </w:r>
      <w:proofErr w:type="spellEnd"/>
      <w:r w:rsidR="001B04A7">
        <w:rPr>
          <w:rFonts w:cstheme="minorHAnsi"/>
        </w:rPr>
        <w:t xml:space="preserve"> portal</w:t>
      </w:r>
      <w:r w:rsidR="002D3AC1">
        <w:rPr>
          <w:rFonts w:cstheme="minorHAnsi"/>
        </w:rPr>
        <w:t xml:space="preserve">, </w:t>
      </w:r>
      <w:r w:rsidR="002D3AC1" w:rsidRPr="1E0E0144">
        <w:rPr>
          <w:rFonts w:cstheme="minorBidi"/>
        </w:rPr>
        <w:t>Secure File Transfer Protocol (SFTP</w:t>
      </w:r>
      <w:r w:rsidR="00BA4CAE" w:rsidRPr="1E0E0144">
        <w:rPr>
          <w:rFonts w:cstheme="minorBidi"/>
        </w:rPr>
        <w:t>)</w:t>
      </w:r>
      <w:r w:rsidR="00BA4CAE">
        <w:rPr>
          <w:rFonts w:cstheme="minorBidi"/>
        </w:rPr>
        <w:t>,</w:t>
      </w:r>
      <w:r w:rsidR="00BA4CAE">
        <w:rPr>
          <w:rFonts w:cstheme="minorHAnsi"/>
        </w:rPr>
        <w:t xml:space="preserve"> </w:t>
      </w:r>
      <w:r w:rsidR="00BA4CAE" w:rsidRPr="00C13D1D">
        <w:rPr>
          <w:rFonts w:cstheme="minorHAnsi"/>
        </w:rPr>
        <w:t>or</w:t>
      </w:r>
      <w:r w:rsidRPr="00C13D1D">
        <w:rPr>
          <w:rFonts w:cstheme="minorHAnsi"/>
        </w:rPr>
        <w:t xml:space="preserve"> system-to-system using the </w:t>
      </w:r>
      <w:proofErr w:type="spellStart"/>
      <w:r w:rsidR="004962F7">
        <w:rPr>
          <w:rFonts w:cstheme="minorHAnsi"/>
        </w:rPr>
        <w:t>SENDPro</w:t>
      </w:r>
      <w:r w:rsidR="001B04A7">
        <w:rPr>
          <w:rFonts w:cstheme="minorHAnsi"/>
        </w:rPr>
        <w:t>’</w:t>
      </w:r>
      <w:r w:rsidR="004C4244">
        <w:rPr>
          <w:rFonts w:cstheme="minorHAnsi"/>
        </w:rPr>
        <w:t>s</w:t>
      </w:r>
      <w:proofErr w:type="spellEnd"/>
      <w:r w:rsidR="001B04A7" w:rsidRPr="00C13D1D">
        <w:rPr>
          <w:rFonts w:cstheme="minorHAnsi"/>
        </w:rPr>
        <w:t xml:space="preserve"> </w:t>
      </w:r>
      <w:r w:rsidRPr="00C13D1D">
        <w:rPr>
          <w:rFonts w:cstheme="minorHAnsi"/>
        </w:rPr>
        <w:t xml:space="preserve">connectivity submission method. Submitters must determine whether they will </w:t>
      </w:r>
      <w:r w:rsidR="00EF6396">
        <w:rPr>
          <w:rFonts w:cstheme="minorHAnsi"/>
        </w:rPr>
        <w:t>use</w:t>
      </w:r>
      <w:r w:rsidR="00EF6396" w:rsidRPr="00C13D1D">
        <w:rPr>
          <w:rFonts w:cstheme="minorHAnsi"/>
        </w:rPr>
        <w:t xml:space="preserve"> </w:t>
      </w:r>
      <w:r w:rsidR="002D3AC1">
        <w:rPr>
          <w:rFonts w:cstheme="minorHAnsi"/>
        </w:rPr>
        <w:t xml:space="preserve">SFTP or </w:t>
      </w:r>
      <w:r w:rsidRPr="00C13D1D">
        <w:rPr>
          <w:rFonts w:cstheme="minorHAnsi"/>
        </w:rPr>
        <w:t xml:space="preserve">the industry standard, </w:t>
      </w:r>
      <w:r w:rsidR="00965790" w:rsidRPr="00965790">
        <w:rPr>
          <w:rFonts w:eastAsia="Times New Roman"/>
        </w:rPr>
        <w:t>Simple Object Access Protocol</w:t>
      </w:r>
      <w:r w:rsidRPr="00C13D1D">
        <w:rPr>
          <w:spacing w:val="-3"/>
        </w:rPr>
        <w:t xml:space="preserve"> (SOAP)</w:t>
      </w:r>
      <w:r w:rsidRPr="00C13D1D">
        <w:rPr>
          <w:rFonts w:cstheme="minorHAnsi"/>
          <w:spacing w:val="-3"/>
        </w:rPr>
        <w:t>/</w:t>
      </w:r>
      <w:r w:rsidRPr="00C13D1D">
        <w:rPr>
          <w:spacing w:val="-3"/>
        </w:rPr>
        <w:t>Web Services Description Language (WSDL</w:t>
      </w:r>
      <w:r w:rsidRPr="00C13D1D">
        <w:rPr>
          <w:rFonts w:cstheme="minorHAnsi"/>
          <w:spacing w:val="-3"/>
        </w:rPr>
        <w:t>)</w:t>
      </w:r>
      <w:r w:rsidR="00EF6396">
        <w:rPr>
          <w:rFonts w:cstheme="minorHAnsi"/>
          <w:spacing w:val="-3"/>
        </w:rPr>
        <w:t>,</w:t>
      </w:r>
      <w:r w:rsidRPr="00C13D1D">
        <w:rPr>
          <w:rFonts w:cstheme="minorHAnsi"/>
          <w:spacing w:val="-3"/>
        </w:rPr>
        <w:t xml:space="preserve"> </w:t>
      </w:r>
      <w:r w:rsidRPr="00C13D1D">
        <w:rPr>
          <w:rFonts w:cstheme="minorHAnsi"/>
        </w:rPr>
        <w:t xml:space="preserve">or </w:t>
      </w:r>
      <w:r w:rsidR="004962F7">
        <w:t>Hyper</w:t>
      </w:r>
      <w:r w:rsidR="004962F7" w:rsidRPr="00C13D1D">
        <w:t>text</w:t>
      </w:r>
      <w:r w:rsidRPr="00C13D1D">
        <w:t xml:space="preserve"> Transfer Protocol (</w:t>
      </w:r>
      <w:r w:rsidRPr="00C13D1D">
        <w:rPr>
          <w:rFonts w:cstheme="minorHAnsi"/>
        </w:rPr>
        <w:t xml:space="preserve">HTTP) </w:t>
      </w:r>
      <w:r w:rsidRPr="00C13D1D">
        <w:t>Multipurpose Internet Mail Extensions (</w:t>
      </w:r>
      <w:r w:rsidRPr="00C13D1D">
        <w:rPr>
          <w:rFonts w:cstheme="minorHAnsi"/>
        </w:rPr>
        <w:t xml:space="preserve">MIME) Multipart </w:t>
      </w:r>
      <w:r w:rsidRPr="00C13D1D">
        <w:rPr>
          <w:rFonts w:cstheme="minorHAnsi"/>
          <w:spacing w:val="-8"/>
        </w:rPr>
        <w:t xml:space="preserve">Web </w:t>
      </w:r>
      <w:r w:rsidRPr="00C13D1D">
        <w:rPr>
          <w:rFonts w:cstheme="minorHAnsi"/>
        </w:rPr>
        <w:t xml:space="preserve">service to support the submission of </w:t>
      </w:r>
      <w:r w:rsidR="001B04A7">
        <w:rPr>
          <w:rFonts w:cstheme="minorHAnsi"/>
        </w:rPr>
        <w:t xml:space="preserve">encounter data to </w:t>
      </w:r>
      <w:r w:rsidRPr="00C13D1D">
        <w:rPr>
          <w:rFonts w:cstheme="minorHAnsi"/>
          <w:spacing w:val="-3"/>
        </w:rPr>
        <w:t>MassHealth</w:t>
      </w:r>
      <w:r w:rsidR="00B14B46">
        <w:rPr>
          <w:rFonts w:cstheme="minorHAnsi"/>
        </w:rPr>
        <w:t>.</w:t>
      </w:r>
    </w:p>
    <w:p w14:paraId="7AE501C2" w14:textId="28F46D25" w:rsidR="00D55522" w:rsidRPr="007B1748" w:rsidRDefault="00C13D1D" w:rsidP="00E60583">
      <w:pPr>
        <w:pStyle w:val="BodyText"/>
        <w:spacing w:before="120" w:line="240" w:lineRule="auto"/>
        <w:ind w:right="158"/>
        <w:rPr>
          <w:rFonts w:cstheme="minorHAnsi"/>
          <w:spacing w:val="-4"/>
        </w:rPr>
      </w:pPr>
      <w:r w:rsidRPr="007B1748">
        <w:rPr>
          <w:rFonts w:cstheme="minorHAnsi"/>
          <w:spacing w:val="-4"/>
        </w:rPr>
        <w:t xml:space="preserve">After determining the transmission method, each Trading Partner must successfully complete testing of the </w:t>
      </w:r>
      <w:r w:rsidR="002D3AC1" w:rsidRPr="007B1748">
        <w:rPr>
          <w:rFonts w:cstheme="minorHAnsi"/>
          <w:spacing w:val="-4"/>
        </w:rPr>
        <w:t xml:space="preserve">connectivity protocol and the </w:t>
      </w:r>
      <w:r w:rsidRPr="007B1748">
        <w:rPr>
          <w:rFonts w:cstheme="minorHAnsi"/>
          <w:spacing w:val="-4"/>
        </w:rPr>
        <w:t xml:space="preserve">HIPAA transaction. Additional information is in the next section of this companion guide. After successful completion of testing, </w:t>
      </w:r>
      <w:r w:rsidR="002D3AC1" w:rsidRPr="007B1748">
        <w:rPr>
          <w:rFonts w:cstheme="minorHAnsi"/>
          <w:spacing w:val="-4"/>
        </w:rPr>
        <w:t>trading partners</w:t>
      </w:r>
      <w:r w:rsidRPr="007B1748">
        <w:rPr>
          <w:rFonts w:cstheme="minorHAnsi"/>
          <w:spacing w:val="-4"/>
        </w:rPr>
        <w:t xml:space="preserve"> may exchange production transactions</w:t>
      </w:r>
      <w:r w:rsidR="002D3AC1" w:rsidRPr="007B1748">
        <w:rPr>
          <w:rFonts w:cstheme="minorHAnsi"/>
          <w:spacing w:val="-4"/>
        </w:rPr>
        <w:t xml:space="preserve"> with </w:t>
      </w:r>
      <w:r w:rsidR="0044004C" w:rsidRPr="007B1748">
        <w:rPr>
          <w:rFonts w:cstheme="minorHAnsi"/>
          <w:spacing w:val="-4"/>
        </w:rPr>
        <w:t>MassHealth.</w:t>
      </w:r>
    </w:p>
    <w:p w14:paraId="440BEFE5" w14:textId="77777777" w:rsidR="00C73041" w:rsidRPr="00347707" w:rsidRDefault="00C73041" w:rsidP="00E60583">
      <w:pPr>
        <w:pStyle w:val="BodyText"/>
        <w:spacing w:before="120" w:line="240" w:lineRule="auto"/>
        <w:ind w:right="158"/>
        <w:rPr>
          <w:rFonts w:cs="Calibri (Body)"/>
          <w:spacing w:val="-4"/>
        </w:rPr>
      </w:pPr>
    </w:p>
    <w:p w14:paraId="556EF8CB" w14:textId="27C11378" w:rsidR="00D55522" w:rsidRPr="00096586" w:rsidRDefault="007756AD" w:rsidP="00EE6FA4">
      <w:pPr>
        <w:pStyle w:val="Heading3"/>
      </w:pPr>
      <w:bookmarkStart w:id="22" w:name="_Toc224723103"/>
      <w:r w:rsidRPr="00096586">
        <w:t xml:space="preserve">TRADING </w:t>
      </w:r>
      <w:r w:rsidRPr="00096586">
        <w:rPr>
          <w:spacing w:val="13"/>
        </w:rPr>
        <w:t>PARTNER</w:t>
      </w:r>
      <w:r w:rsidRPr="00096586">
        <w:rPr>
          <w:spacing w:val="-15"/>
        </w:rPr>
        <w:t xml:space="preserve"> </w:t>
      </w:r>
      <w:r w:rsidRPr="00096586">
        <w:t>REGISTRATION</w:t>
      </w:r>
      <w:bookmarkEnd w:id="22"/>
    </w:p>
    <w:p w14:paraId="1C923110" w14:textId="6FAD5160" w:rsidR="00E27547" w:rsidRDefault="00C13D1D" w:rsidP="00E60583">
      <w:pPr>
        <w:pStyle w:val="BodyText"/>
        <w:spacing w:before="117" w:line="240" w:lineRule="auto"/>
        <w:ind w:right="901"/>
        <w:rPr>
          <w:rFonts w:cstheme="minorHAnsi"/>
        </w:rPr>
      </w:pPr>
      <w:r w:rsidRPr="7AEB79F5">
        <w:rPr>
          <w:rFonts w:cstheme="minorBidi"/>
        </w:rPr>
        <w:t>All MassHealth Trading P</w:t>
      </w:r>
      <w:r w:rsidR="007756AD" w:rsidRPr="7AEB79F5">
        <w:rPr>
          <w:rFonts w:cstheme="minorBidi"/>
        </w:rPr>
        <w:t xml:space="preserve">artners are required to sign a Trading Partner Agreement (TPA), as described in </w:t>
      </w:r>
      <w:hyperlink w:anchor="_Trading_Partner_Agreements">
        <w:r w:rsidR="007756AD" w:rsidRPr="7AEB79F5">
          <w:rPr>
            <w:rStyle w:val="Hyperlink"/>
          </w:rPr>
          <w:t xml:space="preserve">Section </w:t>
        </w:r>
        <w:r w:rsidR="00436488" w:rsidRPr="7AEB79F5">
          <w:rPr>
            <w:rStyle w:val="Hyperlink"/>
          </w:rPr>
          <w:t>8</w:t>
        </w:r>
      </w:hyperlink>
      <w:r w:rsidR="007756AD" w:rsidRPr="7AEB79F5">
        <w:rPr>
          <w:rFonts w:cstheme="minorBidi"/>
        </w:rPr>
        <w:t>. If you have elected to use a third party to perform electronic</w:t>
      </w:r>
      <w:r w:rsidR="00EF6396" w:rsidRPr="7AEB79F5">
        <w:rPr>
          <w:rFonts w:cstheme="minorBidi"/>
        </w:rPr>
        <w:t xml:space="preserve"> </w:t>
      </w:r>
      <w:r w:rsidR="007756AD" w:rsidRPr="7AEB79F5">
        <w:rPr>
          <w:rFonts w:cstheme="minorBidi"/>
        </w:rPr>
        <w:t>transactions on your behalf,</w:t>
      </w:r>
      <w:r w:rsidR="0099077B" w:rsidRPr="7AEB79F5">
        <w:rPr>
          <w:rFonts w:cstheme="minorBidi"/>
        </w:rPr>
        <w:t xml:space="preserve"> </w:t>
      </w:r>
      <w:r w:rsidR="00E27547" w:rsidRPr="7AEB79F5">
        <w:rPr>
          <w:rFonts w:cstheme="minorBidi"/>
        </w:rPr>
        <w:t>they</w:t>
      </w:r>
      <w:r w:rsidR="007756AD" w:rsidRPr="7AEB79F5">
        <w:rPr>
          <w:rFonts w:cstheme="minorBidi"/>
        </w:rPr>
        <w:t xml:space="preserve"> will also be required to complete a</w:t>
      </w:r>
      <w:r w:rsidR="00BD53D6" w:rsidRPr="7AEB79F5">
        <w:rPr>
          <w:rFonts w:cstheme="minorBidi"/>
        </w:rPr>
        <w:t xml:space="preserve"> </w:t>
      </w:r>
      <w:r w:rsidR="0044004C" w:rsidRPr="7AEB79F5">
        <w:rPr>
          <w:rFonts w:cstheme="minorBidi"/>
        </w:rPr>
        <w:t>TPA.</w:t>
      </w:r>
      <w:r w:rsidR="007756AD" w:rsidRPr="7AEB79F5">
        <w:rPr>
          <w:rFonts w:cstheme="minorBidi"/>
        </w:rPr>
        <w:t xml:space="preserve"> If you</w:t>
      </w:r>
      <w:r w:rsidR="00E27547" w:rsidRPr="7AEB79F5">
        <w:rPr>
          <w:rFonts w:cstheme="minorBidi"/>
        </w:rPr>
        <w:t xml:space="preserve"> or your submitter</w:t>
      </w:r>
      <w:r w:rsidR="007756AD" w:rsidRPr="7AEB79F5">
        <w:rPr>
          <w:rFonts w:cstheme="minorBidi"/>
        </w:rPr>
        <w:t xml:space="preserve"> have already completed this form, you are not required to complete it again. </w:t>
      </w:r>
    </w:p>
    <w:p w14:paraId="52D2222B" w14:textId="77777777" w:rsidR="008C1FFE" w:rsidRDefault="008C1FFE" w:rsidP="00E60583">
      <w:pPr>
        <w:pStyle w:val="BodyText"/>
        <w:spacing w:before="117" w:line="240" w:lineRule="auto"/>
        <w:ind w:right="901"/>
        <w:rPr>
          <w:rFonts w:cstheme="minorHAnsi"/>
        </w:rPr>
      </w:pPr>
    </w:p>
    <w:p w14:paraId="704D7ED4" w14:textId="77777777" w:rsidR="00D55522" w:rsidRPr="00096586" w:rsidRDefault="007756AD" w:rsidP="00EE6FA4">
      <w:pPr>
        <w:pStyle w:val="Heading3"/>
      </w:pPr>
      <w:bookmarkStart w:id="23" w:name="_TOC_250000"/>
      <w:bookmarkStart w:id="24" w:name="_Toc224723104"/>
      <w:r w:rsidRPr="00096586">
        <w:t xml:space="preserve">CERTIFICATION </w:t>
      </w:r>
      <w:r w:rsidRPr="00096586">
        <w:rPr>
          <w:spacing w:val="13"/>
        </w:rPr>
        <w:t xml:space="preserve">AND </w:t>
      </w:r>
      <w:r w:rsidRPr="00096586">
        <w:t>TESTING</w:t>
      </w:r>
      <w:r w:rsidRPr="00096586">
        <w:rPr>
          <w:spacing w:val="81"/>
        </w:rPr>
        <w:t xml:space="preserve"> </w:t>
      </w:r>
      <w:bookmarkEnd w:id="23"/>
      <w:r w:rsidRPr="00096586">
        <w:t>OVERVIEW</w:t>
      </w:r>
      <w:bookmarkEnd w:id="24"/>
    </w:p>
    <w:p w14:paraId="68077EDA" w14:textId="3E92C899" w:rsidR="00D55522" w:rsidRPr="00B14B46" w:rsidRDefault="00C13D1D" w:rsidP="00E60583">
      <w:pPr>
        <w:pStyle w:val="BodyText"/>
        <w:spacing w:before="117" w:line="240" w:lineRule="auto"/>
        <w:rPr>
          <w:rFonts w:cstheme="minorHAnsi"/>
        </w:rPr>
      </w:pPr>
      <w:r w:rsidRPr="00C13D1D">
        <w:rPr>
          <w:rFonts w:cstheme="minorHAnsi"/>
        </w:rPr>
        <w:t xml:space="preserve">All </w:t>
      </w:r>
      <w:r w:rsidR="004A7607">
        <w:rPr>
          <w:rFonts w:cstheme="minorHAnsi"/>
        </w:rPr>
        <w:t xml:space="preserve">MCE </w:t>
      </w:r>
      <w:r w:rsidRPr="00C13D1D">
        <w:rPr>
          <w:rFonts w:cstheme="minorHAnsi"/>
        </w:rPr>
        <w:t xml:space="preserve">Trading Partners that exchange electronic batch transactions with MassHealth must complete Trading Partner testing. At the completion of testing, Trading Partners </w:t>
      </w:r>
      <w:r w:rsidR="002D3AC1" w:rsidRPr="076F026B">
        <w:rPr>
          <w:rFonts w:cstheme="minorBidi"/>
        </w:rPr>
        <w:t>will receive approval from MassHealth to submit transactions in the production environment.</w:t>
      </w:r>
    </w:p>
    <w:p w14:paraId="2B28BCF6" w14:textId="35C5B6EE" w:rsidR="002D3AC1" w:rsidRDefault="007756AD" w:rsidP="00235610">
      <w:pPr>
        <w:pStyle w:val="BodyText"/>
        <w:spacing w:before="1" w:line="240" w:lineRule="auto"/>
        <w:rPr>
          <w:rFonts w:cstheme="minorBidi"/>
        </w:rPr>
      </w:pPr>
      <w:r>
        <w:t xml:space="preserve">Test transactions exchanged with MassHealth should include a representative sample of the various types of </w:t>
      </w:r>
      <w:r w:rsidR="00373A49">
        <w:t xml:space="preserve">encounter </w:t>
      </w:r>
      <w:r w:rsidR="00E27547">
        <w:t xml:space="preserve">scenarios </w:t>
      </w:r>
      <w:r>
        <w:t xml:space="preserve">that </w:t>
      </w:r>
      <w:r w:rsidR="00373A49">
        <w:t xml:space="preserve">Managed Care Entities </w:t>
      </w:r>
      <w:r>
        <w:t xml:space="preserve">would normally </w:t>
      </w:r>
      <w:r w:rsidR="002D3AC1" w:rsidRPr="705509B3">
        <w:rPr>
          <w:rFonts w:cstheme="minorBidi"/>
        </w:rPr>
        <w:t xml:space="preserve">submit to MassHealth. This includes typical transactions received from enrolled health plan providers that were then adjudicated by your organization. </w:t>
      </w:r>
      <w:r w:rsidR="00FF61C0" w:rsidRPr="00FF61C0">
        <w:rPr>
          <w:rFonts w:cstheme="minorBidi"/>
        </w:rPr>
        <w:t xml:space="preserve"> </w:t>
      </w:r>
      <w:r w:rsidR="00FF61C0">
        <w:rPr>
          <w:rFonts w:cstheme="minorBidi"/>
        </w:rPr>
        <w:t>Please see Section 3 for additional information on testing.</w:t>
      </w:r>
    </w:p>
    <w:p w14:paraId="5B595B3E" w14:textId="54E5F69E" w:rsidR="00654D02" w:rsidRPr="00766871" w:rsidRDefault="00654D02" w:rsidP="002D3AC1">
      <w:pPr>
        <w:pStyle w:val="BodyText"/>
        <w:spacing w:before="120" w:line="240" w:lineRule="auto"/>
      </w:pPr>
    </w:p>
    <w:p w14:paraId="4C09A7C5" w14:textId="77777777" w:rsidR="00E60583" w:rsidRDefault="00E60583">
      <w:pPr>
        <w:rPr>
          <w:rFonts w:asciiTheme="majorHAnsi" w:eastAsia="BentonSans Bold" w:hAnsiTheme="majorHAnsi" w:cs="BentonSans Bold"/>
          <w:b/>
          <w:bCs/>
          <w:sz w:val="36"/>
          <w:szCs w:val="36"/>
        </w:rPr>
      </w:pPr>
      <w:bookmarkStart w:id="25" w:name="_Toc146726649"/>
      <w:bookmarkStart w:id="26" w:name="_Toc146727370"/>
      <w:bookmarkEnd w:id="25"/>
      <w:bookmarkEnd w:id="26"/>
      <w:r>
        <w:rPr>
          <w:sz w:val="36"/>
          <w:szCs w:val="36"/>
        </w:rPr>
        <w:br w:type="page"/>
      </w:r>
    </w:p>
    <w:p w14:paraId="5E9BD605" w14:textId="71D679C0" w:rsidR="00D55522" w:rsidRPr="00096586" w:rsidRDefault="007756AD" w:rsidP="008D0BF8">
      <w:pPr>
        <w:pStyle w:val="Heading2"/>
        <w:numPr>
          <w:ilvl w:val="0"/>
          <w:numId w:val="6"/>
        </w:numPr>
        <w:ind w:left="0" w:firstLine="0"/>
      </w:pPr>
      <w:bookmarkStart w:id="27" w:name="_Toc224723105"/>
      <w:r w:rsidRPr="00096586">
        <w:lastRenderedPageBreak/>
        <w:t xml:space="preserve">Testing with </w:t>
      </w:r>
      <w:proofErr w:type="spellStart"/>
      <w:r w:rsidR="004962F7" w:rsidRPr="00096586">
        <w:t>SENDPro</w:t>
      </w:r>
      <w:bookmarkEnd w:id="27"/>
      <w:proofErr w:type="spellEnd"/>
    </w:p>
    <w:p w14:paraId="756FFF51" w14:textId="6EA933BD" w:rsidR="00D55522" w:rsidRPr="00A111F3" w:rsidRDefault="00373A49" w:rsidP="00235610">
      <w:pPr>
        <w:pStyle w:val="BodyText"/>
        <w:spacing w:before="34" w:line="240" w:lineRule="auto"/>
        <w:ind w:right="459"/>
        <w:rPr>
          <w:rFonts w:cstheme="minorBidi"/>
        </w:rPr>
      </w:pPr>
      <w:r w:rsidRPr="7BC1A733">
        <w:rPr>
          <w:rFonts w:cstheme="minorBidi"/>
        </w:rPr>
        <w:t>E</w:t>
      </w:r>
      <w:r w:rsidR="00B14B46" w:rsidRPr="7BC1A733">
        <w:rPr>
          <w:rFonts w:cstheme="minorBidi"/>
        </w:rPr>
        <w:t xml:space="preserve">ach </w:t>
      </w:r>
      <w:r w:rsidRPr="7BC1A733">
        <w:rPr>
          <w:rFonts w:cstheme="minorBidi"/>
        </w:rPr>
        <w:t>M</w:t>
      </w:r>
      <w:r w:rsidR="25281234" w:rsidRPr="7BC1A733">
        <w:rPr>
          <w:rFonts w:cstheme="minorBidi"/>
        </w:rPr>
        <w:t xml:space="preserve">CE </w:t>
      </w:r>
      <w:r w:rsidR="00B14B46" w:rsidRPr="7BC1A733">
        <w:rPr>
          <w:rFonts w:cstheme="minorBidi"/>
        </w:rPr>
        <w:t xml:space="preserve">Trading </w:t>
      </w:r>
      <w:r w:rsidR="00EF6396" w:rsidRPr="7BC1A733">
        <w:rPr>
          <w:rFonts w:cstheme="minorBidi"/>
        </w:rPr>
        <w:t xml:space="preserve">Partner </w:t>
      </w:r>
      <w:r w:rsidR="00B14B46" w:rsidRPr="7BC1A733">
        <w:rPr>
          <w:rFonts w:cstheme="minorBidi"/>
        </w:rPr>
        <w:t xml:space="preserve">must complete testing. Trading Partner testing includes </w:t>
      </w:r>
      <w:r w:rsidR="00B14B46" w:rsidRPr="7BC1A733">
        <w:rPr>
          <w:rFonts w:cstheme="minorBidi"/>
          <w:spacing w:val="-4"/>
        </w:rPr>
        <w:t xml:space="preserve">HIPAA </w:t>
      </w:r>
      <w:r w:rsidR="00B14B46" w:rsidRPr="7BC1A733">
        <w:rPr>
          <w:rFonts w:cstheme="minorBidi"/>
        </w:rPr>
        <w:t>compliance testing, as well as validating the use of conditional, optional, and mutually defined components of the</w:t>
      </w:r>
      <w:r w:rsidR="00B14B46" w:rsidRPr="7BC1A733">
        <w:rPr>
          <w:rFonts w:cstheme="minorBidi"/>
          <w:spacing w:val="-18"/>
        </w:rPr>
        <w:t xml:space="preserve"> </w:t>
      </w:r>
      <w:r w:rsidR="00B14B46" w:rsidRPr="7BC1A733">
        <w:rPr>
          <w:rFonts w:cstheme="minorBidi"/>
        </w:rPr>
        <w:t>transaction.</w:t>
      </w:r>
    </w:p>
    <w:p w14:paraId="4662EDE1" w14:textId="3282FAFA" w:rsidR="00E4648D" w:rsidRPr="00035BF9" w:rsidRDefault="0044004C" w:rsidP="00235610">
      <w:pPr>
        <w:pStyle w:val="ListParagraph"/>
        <w:spacing w:line="240" w:lineRule="auto"/>
        <w:ind w:left="0" w:firstLine="0"/>
        <w:rPr>
          <w:rFonts w:asciiTheme="minorHAnsi" w:hAnsiTheme="minorHAnsi" w:cstheme="minorHAnsi"/>
        </w:rPr>
      </w:pPr>
      <w:bookmarkStart w:id="28" w:name="_bookmark3"/>
      <w:bookmarkEnd w:id="28"/>
      <w:proofErr w:type="spellStart"/>
      <w:r w:rsidRPr="00035BF9">
        <w:rPr>
          <w:rFonts w:asciiTheme="minorHAnsi" w:hAnsiTheme="minorHAnsi" w:cstheme="minorHAnsi"/>
        </w:rPr>
        <w:t>SENDPro</w:t>
      </w:r>
      <w:proofErr w:type="spellEnd"/>
      <w:r w:rsidRPr="00035BF9">
        <w:rPr>
          <w:rFonts w:asciiTheme="minorHAnsi" w:hAnsiTheme="minorHAnsi" w:cstheme="minorHAnsi"/>
        </w:rPr>
        <w:t xml:space="preserve"> will process de-identified transactions in a test environment to verify that the file structure and content meet HIPAA standards and MassHealth-specific data and business requirements. </w:t>
      </w:r>
      <w:r w:rsidR="00A156B0" w:rsidRPr="00035BF9">
        <w:rPr>
          <w:rFonts w:asciiTheme="minorHAnsi" w:hAnsiTheme="minorHAnsi" w:cstheme="minorHAnsi"/>
        </w:rPr>
        <w:t xml:space="preserve">MassHealth will also verify the quality of the data submitted within the test files. </w:t>
      </w:r>
      <w:r w:rsidR="00E4648D" w:rsidRPr="00035BF9">
        <w:rPr>
          <w:rFonts w:asciiTheme="minorHAnsi" w:hAnsiTheme="minorHAnsi" w:cstheme="minorHAnsi"/>
        </w:rPr>
        <w:t>MCEs will receive responses for every test file submitted.</w:t>
      </w:r>
      <w:r w:rsidR="00035BF9">
        <w:rPr>
          <w:rFonts w:asciiTheme="minorHAnsi" w:hAnsiTheme="minorHAnsi" w:cstheme="minorHAnsi"/>
        </w:rPr>
        <w:t xml:space="preserve"> </w:t>
      </w:r>
      <w:r w:rsidR="00E4648D" w:rsidRPr="00035BF9">
        <w:rPr>
          <w:rFonts w:asciiTheme="minorHAnsi" w:hAnsiTheme="minorHAnsi" w:cstheme="minorHAnsi"/>
        </w:rPr>
        <w:t xml:space="preserve">MCEs should review NCPDP acknowledgement and </w:t>
      </w:r>
      <w:r w:rsidR="00844EF7" w:rsidRPr="00844EF7">
        <w:rPr>
          <w:rFonts w:asciiTheme="minorHAnsi" w:hAnsiTheme="minorHAnsi" w:cstheme="minorHAnsi"/>
        </w:rPr>
        <w:t xml:space="preserve">277 Data Reporting Acknowledgement </w:t>
      </w:r>
      <w:r w:rsidR="00844EF7">
        <w:rPr>
          <w:rFonts w:asciiTheme="minorHAnsi" w:hAnsiTheme="minorHAnsi" w:cstheme="minorHAnsi"/>
        </w:rPr>
        <w:t xml:space="preserve"> (</w:t>
      </w:r>
      <w:r w:rsidR="00E4648D" w:rsidRPr="00035BF9">
        <w:rPr>
          <w:rFonts w:asciiTheme="minorHAnsi" w:hAnsiTheme="minorHAnsi" w:cstheme="minorHAnsi"/>
        </w:rPr>
        <w:t>277</w:t>
      </w:r>
      <w:r w:rsidR="004C4844" w:rsidRPr="00035BF9">
        <w:rPr>
          <w:rFonts w:asciiTheme="minorHAnsi" w:hAnsiTheme="minorHAnsi" w:cstheme="minorHAnsi"/>
        </w:rPr>
        <w:t>DRA</w:t>
      </w:r>
      <w:r w:rsidR="00844EF7">
        <w:rPr>
          <w:rFonts w:asciiTheme="minorHAnsi" w:hAnsiTheme="minorHAnsi" w:cstheme="minorHAnsi"/>
        </w:rPr>
        <w:t>)</w:t>
      </w:r>
      <w:r w:rsidR="00E4648D" w:rsidRPr="00035BF9">
        <w:rPr>
          <w:rFonts w:asciiTheme="minorHAnsi" w:hAnsiTheme="minorHAnsi" w:cstheme="minorHAnsi"/>
        </w:rPr>
        <w:t xml:space="preserve"> reports for errors, make the appropriate corrections, and resubmit updated test files.</w:t>
      </w:r>
      <w:r w:rsidR="00A156B0" w:rsidRPr="00035BF9">
        <w:rPr>
          <w:rFonts w:asciiTheme="minorHAnsi" w:hAnsiTheme="minorHAnsi" w:cstheme="minorHAnsi"/>
        </w:rPr>
        <w:t xml:space="preserve"> </w:t>
      </w:r>
      <w:r w:rsidR="0032074B">
        <w:rPr>
          <w:rFonts w:asciiTheme="minorHAnsi" w:hAnsiTheme="minorHAnsi" w:cstheme="minorHAnsi"/>
        </w:rPr>
        <w:t xml:space="preserve"> </w:t>
      </w:r>
      <w:r w:rsidR="0032074B" w:rsidRPr="0032074B">
        <w:rPr>
          <w:rFonts w:asciiTheme="minorHAnsi" w:hAnsiTheme="minorHAnsi" w:cstheme="minorHAnsi"/>
          <w:spacing w:val="-2"/>
        </w:rPr>
        <w:t xml:space="preserve">Section </w:t>
      </w:r>
      <w:r w:rsidR="0032074B">
        <w:rPr>
          <w:rFonts w:asciiTheme="minorHAnsi" w:hAnsiTheme="minorHAnsi" w:cstheme="minorHAnsi"/>
          <w:spacing w:val="-2"/>
        </w:rPr>
        <w:t>7</w:t>
      </w:r>
      <w:r w:rsidR="0032074B" w:rsidRPr="00D162F4">
        <w:rPr>
          <w:rFonts w:asciiTheme="minorHAnsi" w:hAnsiTheme="minorHAnsi" w:cstheme="minorHAnsi"/>
          <w:spacing w:val="-2"/>
        </w:rPr>
        <w:t xml:space="preserve"> of this Companion Guide provides a brief description of the </w:t>
      </w:r>
      <w:r w:rsidR="0032074B">
        <w:rPr>
          <w:rFonts w:asciiTheme="minorHAnsi" w:hAnsiTheme="minorHAnsi" w:cstheme="minorHAnsi"/>
          <w:spacing w:val="-2"/>
        </w:rPr>
        <w:t xml:space="preserve">ACK </w:t>
      </w:r>
      <w:r w:rsidR="0032074B" w:rsidRPr="00D162F4">
        <w:rPr>
          <w:rFonts w:asciiTheme="minorHAnsi" w:hAnsiTheme="minorHAnsi" w:cstheme="minorHAnsi"/>
          <w:spacing w:val="-2"/>
        </w:rPr>
        <w:t xml:space="preserve">and 277DRA reports. </w:t>
      </w:r>
    </w:p>
    <w:p w14:paraId="46F59550" w14:textId="626A564B" w:rsidR="00A156B0" w:rsidRDefault="00A156B0" w:rsidP="00235610">
      <w:pPr>
        <w:pStyle w:val="ListParagraph"/>
        <w:spacing w:line="240" w:lineRule="auto"/>
        <w:ind w:left="0" w:firstLine="0"/>
        <w:rPr>
          <w:rFonts w:asciiTheme="minorHAnsi" w:hAnsiTheme="minorHAnsi" w:cstheme="minorBidi"/>
          <w:spacing w:val="-2"/>
        </w:rPr>
      </w:pPr>
      <w:r w:rsidRPr="00092E63">
        <w:rPr>
          <w:rFonts w:asciiTheme="minorHAnsi" w:hAnsiTheme="minorHAnsi" w:cstheme="minorBidi"/>
          <w:b/>
        </w:rPr>
        <w:t>Please note:</w:t>
      </w:r>
      <w:r w:rsidRPr="6E57BE7F">
        <w:rPr>
          <w:rFonts w:asciiTheme="minorHAnsi" w:hAnsiTheme="minorHAnsi" w:cstheme="minorBidi"/>
        </w:rPr>
        <w:t xml:space="preserve"> Trading partners will not be allowed to submit encounter data transactions in the production environment until they have successfully passed both data quality validation and HIPAA standards testing.</w:t>
      </w:r>
      <w:r w:rsidRPr="6E57BE7F">
        <w:rPr>
          <w:rFonts w:asciiTheme="minorHAnsi" w:hAnsiTheme="minorHAnsi" w:cstheme="minorBidi"/>
          <w:spacing w:val="-2"/>
        </w:rPr>
        <w:t xml:space="preserve"> Once this testing and </w:t>
      </w:r>
      <w:r w:rsidR="0012446B">
        <w:rPr>
          <w:rFonts w:asciiTheme="minorHAnsi" w:hAnsiTheme="minorHAnsi" w:cstheme="minorBidi"/>
          <w:spacing w:val="-2"/>
        </w:rPr>
        <w:t>certification</w:t>
      </w:r>
      <w:r w:rsidR="0012446B" w:rsidRPr="6E57BE7F">
        <w:rPr>
          <w:rFonts w:asciiTheme="minorHAnsi" w:hAnsiTheme="minorHAnsi" w:cstheme="minorBidi"/>
          <w:spacing w:val="-2"/>
        </w:rPr>
        <w:t xml:space="preserve"> </w:t>
      </w:r>
      <w:r w:rsidRPr="6E57BE7F">
        <w:rPr>
          <w:rFonts w:asciiTheme="minorHAnsi" w:hAnsiTheme="minorHAnsi" w:cstheme="minorBidi"/>
          <w:spacing w:val="-2"/>
        </w:rPr>
        <w:t>is complete</w:t>
      </w:r>
      <w:r w:rsidR="000335D9">
        <w:rPr>
          <w:rFonts w:asciiTheme="minorHAnsi" w:hAnsiTheme="minorHAnsi" w:cstheme="minorBidi"/>
          <w:spacing w:val="-2"/>
        </w:rPr>
        <w:t xml:space="preserve"> </w:t>
      </w:r>
      <w:r w:rsidR="000335D9">
        <w:rPr>
          <w:rFonts w:asciiTheme="minorHAnsi" w:hAnsiTheme="minorHAnsi" w:cstheme="minorHAnsi"/>
          <w:spacing w:val="-2"/>
        </w:rPr>
        <w:t>and approved by MassHealth</w:t>
      </w:r>
      <w:r w:rsidRPr="6E57BE7F">
        <w:rPr>
          <w:rFonts w:asciiTheme="minorHAnsi" w:hAnsiTheme="minorHAnsi" w:cstheme="minorBidi"/>
          <w:spacing w:val="-2"/>
        </w:rPr>
        <w:t>, the Trading Partner may</w:t>
      </w:r>
      <w:r w:rsidR="00FF4836" w:rsidRPr="6E57BE7F">
        <w:rPr>
          <w:rFonts w:asciiTheme="minorHAnsi" w:hAnsiTheme="minorHAnsi" w:cstheme="minorBidi"/>
          <w:spacing w:val="-2"/>
        </w:rPr>
        <w:t xml:space="preserve"> </w:t>
      </w:r>
      <w:r w:rsidRPr="6E57BE7F">
        <w:rPr>
          <w:rFonts w:asciiTheme="minorHAnsi" w:hAnsiTheme="minorHAnsi" w:cstheme="minorBidi"/>
          <w:spacing w:val="-2"/>
        </w:rPr>
        <w:t xml:space="preserve">submit transactions to MassHealth’s </w:t>
      </w:r>
      <w:proofErr w:type="spellStart"/>
      <w:r w:rsidRPr="6E57BE7F" w:rsidDel="0067700C">
        <w:rPr>
          <w:rFonts w:asciiTheme="minorHAnsi" w:hAnsiTheme="minorHAnsi" w:cstheme="minorBidi"/>
          <w:spacing w:val="-2"/>
        </w:rPr>
        <w:t>SENDPro</w:t>
      </w:r>
      <w:proofErr w:type="spellEnd"/>
      <w:r w:rsidRPr="6E57BE7F">
        <w:rPr>
          <w:rFonts w:asciiTheme="minorHAnsi" w:hAnsiTheme="minorHAnsi" w:cstheme="minorBidi"/>
          <w:spacing w:val="-2"/>
        </w:rPr>
        <w:t xml:space="preserve"> for</w:t>
      </w:r>
      <w:r w:rsidRPr="6E57BE7F">
        <w:rPr>
          <w:rFonts w:asciiTheme="minorHAnsi" w:hAnsiTheme="minorHAnsi" w:cstheme="minorBidi"/>
        </w:rPr>
        <w:t xml:space="preserve"> </w:t>
      </w:r>
      <w:r w:rsidRPr="6E57BE7F">
        <w:rPr>
          <w:rFonts w:asciiTheme="minorHAnsi" w:hAnsiTheme="minorHAnsi" w:cstheme="minorBidi"/>
          <w:spacing w:val="-2"/>
        </w:rPr>
        <w:t>processing.</w:t>
      </w:r>
    </w:p>
    <w:p w14:paraId="044100E9" w14:textId="77777777" w:rsidR="00E94327" w:rsidRPr="008B523F" w:rsidRDefault="00E94327" w:rsidP="00235610">
      <w:pPr>
        <w:pStyle w:val="ListParagraph"/>
        <w:spacing w:line="240" w:lineRule="auto"/>
        <w:ind w:left="0" w:firstLine="0"/>
        <w:rPr>
          <w:rFonts w:asciiTheme="minorHAnsi" w:hAnsiTheme="minorHAnsi" w:cstheme="minorHAnsi"/>
        </w:rPr>
      </w:pPr>
    </w:p>
    <w:p w14:paraId="7C5FF986" w14:textId="2F4AE13F" w:rsidR="00FE37AB" w:rsidRDefault="00FE37AB" w:rsidP="00FE37AB">
      <w:pPr>
        <w:pStyle w:val="Heading3"/>
      </w:pPr>
      <w:bookmarkStart w:id="29" w:name="_Toc224723106"/>
      <w:r>
        <w:t>PRE-TESTING ACTIVITIES</w:t>
      </w:r>
      <w:bookmarkEnd w:id="29"/>
    </w:p>
    <w:p w14:paraId="08F4805F" w14:textId="0299FA44" w:rsidR="0076646B" w:rsidRPr="002C03D8" w:rsidRDefault="0076646B" w:rsidP="0076646B">
      <w:pPr>
        <w:pStyle w:val="Bodycopy"/>
        <w:rPr>
          <w:rFonts w:asciiTheme="minorHAnsi" w:eastAsia="BentonModernOne Roman" w:hAnsiTheme="minorHAnsi" w:cstheme="minorHAnsi"/>
          <w:color w:val="auto"/>
          <w:spacing w:val="-2"/>
          <w:sz w:val="22"/>
          <w:szCs w:val="22"/>
          <w:lang w:bidi="en-US"/>
        </w:rPr>
      </w:pPr>
      <w:r w:rsidRPr="002C03D8">
        <w:rPr>
          <w:rFonts w:asciiTheme="minorHAnsi" w:eastAsia="BentonModernOne Roman" w:hAnsiTheme="minorHAnsi" w:cstheme="minorHAnsi"/>
          <w:color w:val="auto"/>
          <w:spacing w:val="-2"/>
          <w:sz w:val="22"/>
          <w:szCs w:val="22"/>
          <w:lang w:bidi="en-US"/>
        </w:rPr>
        <w:t xml:space="preserve">In order for MCEs to </w:t>
      </w:r>
      <w:r>
        <w:rPr>
          <w:rFonts w:asciiTheme="minorHAnsi" w:eastAsia="BentonModernOne Roman" w:hAnsiTheme="minorHAnsi" w:cstheme="minorHAnsi"/>
          <w:color w:val="auto"/>
          <w:spacing w:val="-2"/>
          <w:sz w:val="22"/>
          <w:szCs w:val="22"/>
          <w:lang w:bidi="en-US"/>
        </w:rPr>
        <w:t xml:space="preserve">submit/receive EDI files, </w:t>
      </w:r>
      <w:r w:rsidRPr="002C03D8">
        <w:rPr>
          <w:rFonts w:asciiTheme="minorHAnsi" w:eastAsia="BentonModernOne Roman" w:hAnsiTheme="minorHAnsi" w:cstheme="minorHAnsi"/>
          <w:color w:val="auto"/>
          <w:spacing w:val="-2"/>
          <w:sz w:val="22"/>
          <w:szCs w:val="22"/>
          <w:lang w:bidi="en-US"/>
        </w:rPr>
        <w:t xml:space="preserve">access the </w:t>
      </w:r>
      <w:proofErr w:type="spellStart"/>
      <w:r w:rsidRPr="002C03D8">
        <w:rPr>
          <w:rFonts w:asciiTheme="minorHAnsi" w:eastAsia="BentonModernOne Roman" w:hAnsiTheme="minorHAnsi" w:cstheme="minorHAnsi"/>
          <w:color w:val="auto"/>
          <w:spacing w:val="-2"/>
          <w:sz w:val="22"/>
          <w:szCs w:val="22"/>
          <w:lang w:bidi="en-US"/>
        </w:rPr>
        <w:t>SENDPro</w:t>
      </w:r>
      <w:proofErr w:type="spellEnd"/>
      <w:r w:rsidRPr="002C03D8">
        <w:rPr>
          <w:rFonts w:asciiTheme="minorHAnsi" w:eastAsia="BentonModernOne Roman" w:hAnsiTheme="minorHAnsi" w:cstheme="minorHAnsi"/>
          <w:color w:val="auto"/>
          <w:spacing w:val="-2"/>
          <w:sz w:val="22"/>
          <w:szCs w:val="22"/>
          <w:lang w:bidi="en-US"/>
        </w:rPr>
        <w:t xml:space="preserve"> Portal, and access reports, they will need to be onboarded into the Commonwealth of Massachusetts’ Virtual Gateway (VG) and </w:t>
      </w:r>
      <w:proofErr w:type="spellStart"/>
      <w:r w:rsidRPr="002C03D8">
        <w:rPr>
          <w:rFonts w:asciiTheme="minorHAnsi" w:eastAsia="BentonModernOne Roman" w:hAnsiTheme="minorHAnsi" w:cstheme="minorHAnsi"/>
          <w:color w:val="auto"/>
          <w:spacing w:val="-2"/>
          <w:sz w:val="22"/>
          <w:szCs w:val="22"/>
          <w:lang w:bidi="en-US"/>
        </w:rPr>
        <w:t>MOVEit</w:t>
      </w:r>
      <w:proofErr w:type="spellEnd"/>
      <w:r w:rsidRPr="002C03D8">
        <w:rPr>
          <w:rFonts w:asciiTheme="minorHAnsi" w:eastAsia="BentonModernOne Roman" w:hAnsiTheme="minorHAnsi" w:cstheme="minorHAnsi"/>
          <w:color w:val="auto"/>
          <w:spacing w:val="-2"/>
          <w:sz w:val="22"/>
          <w:szCs w:val="22"/>
          <w:lang w:bidi="en-US"/>
        </w:rPr>
        <w:t xml:space="preserve"> applications.</w:t>
      </w:r>
    </w:p>
    <w:p w14:paraId="26ED6533" w14:textId="67319C70" w:rsidR="0076646B" w:rsidRDefault="0076646B" w:rsidP="0076646B">
      <w:pPr>
        <w:pStyle w:val="Heading4"/>
      </w:pPr>
      <w:r>
        <w:t>Virtual Gateway Onboarding</w:t>
      </w:r>
    </w:p>
    <w:p w14:paraId="7C502134" w14:textId="418934DC" w:rsidR="0076646B" w:rsidRPr="002C03D8" w:rsidRDefault="0076646B" w:rsidP="0076646B">
      <w:pPr>
        <w:pStyle w:val="Bodycopy"/>
        <w:rPr>
          <w:rFonts w:asciiTheme="minorHAnsi" w:eastAsia="BentonModernOne Roman" w:hAnsiTheme="minorHAnsi" w:cstheme="minorHAnsi"/>
          <w:color w:val="auto"/>
          <w:sz w:val="22"/>
          <w:szCs w:val="22"/>
          <w:lang w:bidi="en-US"/>
        </w:rPr>
      </w:pPr>
      <w:r w:rsidRPr="002C03D8">
        <w:rPr>
          <w:rFonts w:asciiTheme="minorHAnsi" w:eastAsia="BentonModernOne Roman" w:hAnsiTheme="minorHAnsi" w:cstheme="minorHAnsi"/>
          <w:color w:val="auto"/>
          <w:sz w:val="22"/>
          <w:szCs w:val="22"/>
          <w:lang w:bidi="en-US"/>
        </w:rPr>
        <w:t xml:space="preserve">The </w:t>
      </w:r>
      <w:r w:rsidR="005C189B">
        <w:rPr>
          <w:rFonts w:asciiTheme="minorHAnsi" w:eastAsia="BentonModernOne Roman" w:hAnsiTheme="minorHAnsi" w:cstheme="minorHAnsi"/>
          <w:color w:val="auto"/>
          <w:sz w:val="22"/>
          <w:szCs w:val="22"/>
          <w:lang w:bidi="en-US"/>
        </w:rPr>
        <w:t>Virtual Gateway (</w:t>
      </w:r>
      <w:r w:rsidRPr="002C03D8">
        <w:rPr>
          <w:rFonts w:asciiTheme="minorHAnsi" w:eastAsia="BentonModernOne Roman" w:hAnsiTheme="minorHAnsi" w:cstheme="minorHAnsi"/>
          <w:color w:val="auto"/>
          <w:sz w:val="22"/>
          <w:szCs w:val="22"/>
          <w:lang w:bidi="en-US"/>
        </w:rPr>
        <w:t>VG</w:t>
      </w:r>
      <w:r w:rsidR="005C189B">
        <w:rPr>
          <w:rFonts w:asciiTheme="minorHAnsi" w:eastAsia="BentonModernOne Roman" w:hAnsiTheme="minorHAnsi" w:cstheme="minorHAnsi"/>
          <w:color w:val="auto"/>
          <w:sz w:val="22"/>
          <w:szCs w:val="22"/>
          <w:lang w:bidi="en-US"/>
        </w:rPr>
        <w:t>)</w:t>
      </w:r>
      <w:r w:rsidRPr="002C03D8">
        <w:rPr>
          <w:rFonts w:asciiTheme="minorHAnsi" w:eastAsia="BentonModernOne Roman" w:hAnsiTheme="minorHAnsi" w:cstheme="minorHAnsi"/>
          <w:color w:val="auto"/>
          <w:sz w:val="22"/>
          <w:szCs w:val="22"/>
          <w:lang w:bidi="en-US"/>
        </w:rPr>
        <w:t xml:space="preserve"> is used to access 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and reports. MCEs can submit EDI files via </w:t>
      </w:r>
      <w:r w:rsidR="005C189B">
        <w:rPr>
          <w:rFonts w:asciiTheme="minorHAnsi" w:eastAsia="BentonModernOne Roman" w:hAnsiTheme="minorHAnsi" w:cstheme="minorHAnsi"/>
          <w:color w:val="auto"/>
          <w:sz w:val="22"/>
          <w:szCs w:val="22"/>
          <w:lang w:bidi="en-US"/>
        </w:rPr>
        <w:t xml:space="preserve">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MCEs will need to establish a VG organization ID in the VG. Once a VG organization ID is established, MCE-designated users will be able to be </w:t>
      </w:r>
      <w:proofErr w:type="gramStart"/>
      <w:r w:rsidRPr="002C03D8">
        <w:rPr>
          <w:rFonts w:asciiTheme="minorHAnsi" w:eastAsia="BentonModernOne Roman" w:hAnsiTheme="minorHAnsi" w:cstheme="minorHAnsi"/>
          <w:color w:val="auto"/>
          <w:sz w:val="22"/>
          <w:szCs w:val="22"/>
          <w:lang w:bidi="en-US"/>
        </w:rPr>
        <w:t>onboarded</w:t>
      </w:r>
      <w:proofErr w:type="gramEnd"/>
      <w:r w:rsidRPr="002C03D8">
        <w:rPr>
          <w:rFonts w:asciiTheme="minorHAnsi" w:eastAsia="BentonModernOne Roman" w:hAnsiTheme="minorHAnsi" w:cstheme="minorHAnsi"/>
          <w:color w:val="auto"/>
          <w:sz w:val="22"/>
          <w:szCs w:val="22"/>
          <w:lang w:bidi="en-US"/>
        </w:rPr>
        <w:t xml:space="preserve">.  </w:t>
      </w:r>
    </w:p>
    <w:p w14:paraId="2916B344" w14:textId="77777777" w:rsidR="0076646B" w:rsidRDefault="0076646B" w:rsidP="0076646B">
      <w:pPr>
        <w:pStyle w:val="Heading4"/>
      </w:pPr>
      <w:proofErr w:type="spellStart"/>
      <w:r>
        <w:t>MOVEit</w:t>
      </w:r>
      <w:proofErr w:type="spellEnd"/>
      <w:r>
        <w:t xml:space="preserve"> Onboarding</w:t>
      </w:r>
    </w:p>
    <w:p w14:paraId="66E7F66B" w14:textId="77777777" w:rsidR="0076646B" w:rsidRPr="002C03D8" w:rsidRDefault="0076646B" w:rsidP="0076646B">
      <w:pPr>
        <w:pStyle w:val="Bodycopy"/>
        <w:rPr>
          <w:rFonts w:asciiTheme="minorHAnsi" w:eastAsia="BentonModernOne Roman" w:hAnsiTheme="minorHAnsi" w:cstheme="minorBidi"/>
          <w:color w:val="auto"/>
          <w:sz w:val="22"/>
          <w:szCs w:val="22"/>
          <w:lang w:bidi="en-US"/>
        </w:rPr>
      </w:pP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is used to submit EDI files to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and also to deliver EDI response messages from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Files can be sent through SFTP in </w:t>
      </w: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via a service account or manually through individual user accounts. MassHealth will reach out to MCEs 30-60 days prior to trading partner testing to request business, technical, and test user contact information as part of the Testing Team Roster spreadsheet. Once this information is provided to MassHealth, it is submitted to create a service account and individual user accounts.</w:t>
      </w:r>
    </w:p>
    <w:p w14:paraId="6BE541FB" w14:textId="77777777" w:rsidR="0076646B" w:rsidRPr="00CE6E99" w:rsidRDefault="0076646B" w:rsidP="0076646B">
      <w:pPr>
        <w:pStyle w:val="Heading4"/>
        <w:spacing w:line="259" w:lineRule="auto"/>
        <w:rPr>
          <w:rFonts w:cs="BentonSans Bold"/>
        </w:rPr>
      </w:pPr>
      <w:r w:rsidRPr="00CE6E99">
        <w:rPr>
          <w:rFonts w:cs="BentonSans Bold"/>
        </w:rPr>
        <w:t>File Encryption Key Exchange</w:t>
      </w:r>
    </w:p>
    <w:p w14:paraId="55213597" w14:textId="77777777" w:rsidR="0076646B" w:rsidRDefault="0076646B" w:rsidP="0076646B">
      <w:pPr>
        <w:pStyle w:val="Bodycopy"/>
        <w:rPr>
          <w:rFonts w:asciiTheme="minorHAnsi" w:eastAsia="BentonModernOne Roman" w:hAnsiTheme="minorHAnsi" w:cstheme="minorBidi"/>
          <w:color w:val="auto"/>
          <w:sz w:val="22"/>
          <w:szCs w:val="22"/>
          <w:lang w:bidi="en-US"/>
        </w:rPr>
      </w:pPr>
      <w:r w:rsidRPr="253F75E7">
        <w:rPr>
          <w:rFonts w:asciiTheme="minorHAnsi" w:eastAsia="BentonModernOne Roman" w:hAnsiTheme="minorHAnsi" w:cstheme="minorBidi"/>
          <w:color w:val="auto"/>
          <w:sz w:val="22"/>
          <w:szCs w:val="22"/>
          <w:lang w:bidi="en-US"/>
        </w:rPr>
        <w:t xml:space="preserve">EDI files exchanged to and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must be PGP encrypted. MassHealth will reach out to MCEs to exchange keys to encrypt/decrypt files submitted to and received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w:t>
      </w:r>
    </w:p>
    <w:p w14:paraId="7611C1FC" w14:textId="7D0790FD" w:rsidR="0076646B" w:rsidRDefault="0076646B" w:rsidP="0076646B">
      <w:pPr>
        <w:pStyle w:val="Bodycopy"/>
      </w:pPr>
      <w:r>
        <w:br/>
      </w:r>
    </w:p>
    <w:p w14:paraId="224BE27A" w14:textId="062B1DC4" w:rsidR="0076646B" w:rsidRPr="000A6B22" w:rsidRDefault="0076646B" w:rsidP="0076646B">
      <w:pPr>
        <w:pStyle w:val="Heading3"/>
      </w:pPr>
      <w:bookmarkStart w:id="30" w:name="_Toc224723107"/>
      <w:r>
        <w:t>TRADING PARTNER TESTING</w:t>
      </w:r>
      <w:bookmarkEnd w:id="30"/>
    </w:p>
    <w:p w14:paraId="5DB77631" w14:textId="2C00013C" w:rsidR="001A3D19" w:rsidRDefault="001A3D19" w:rsidP="001A3D19">
      <w:pPr>
        <w:pStyle w:val="BodyText"/>
        <w:spacing w:before="117" w:after="240"/>
        <w:ind w:right="138"/>
        <w:rPr>
          <w:spacing w:val="-2"/>
        </w:rPr>
      </w:pPr>
      <w:r w:rsidRPr="00B3059B">
        <w:rPr>
          <w:spacing w:val="-2"/>
        </w:rPr>
        <w:t xml:space="preserve">MassHealth has specified testing scenarios that are required to be passed prior to MCEs being certified to submit encounters to </w:t>
      </w:r>
      <w:proofErr w:type="spellStart"/>
      <w:r w:rsidRPr="00B3059B">
        <w:rPr>
          <w:spacing w:val="-2"/>
        </w:rPr>
        <w:t>SENDPro</w:t>
      </w:r>
      <w:proofErr w:type="spellEnd"/>
      <w:r w:rsidRPr="00B3059B">
        <w:rPr>
          <w:spacing w:val="-2"/>
        </w:rPr>
        <w:t xml:space="preserve"> in production. MCEs are required to submit test files in multiple submissions for every MCE product – one set for MCO/ACO, one set for SCO, and one set for One Care (when applicable). Paid</w:t>
      </w:r>
      <w:r>
        <w:rPr>
          <w:spacing w:val="-2"/>
        </w:rPr>
        <w:t xml:space="preserve"> and</w:t>
      </w:r>
      <w:r w:rsidRPr="00B3059B">
        <w:rPr>
          <w:spacing w:val="-2"/>
        </w:rPr>
        <w:t xml:space="preserve"> denied files are expected to be submitted </w:t>
      </w:r>
      <w:r>
        <w:rPr>
          <w:spacing w:val="-2"/>
        </w:rPr>
        <w:t xml:space="preserve">independently </w:t>
      </w:r>
      <w:r w:rsidRPr="00B3059B">
        <w:rPr>
          <w:spacing w:val="-2"/>
        </w:rPr>
        <w:t xml:space="preserve">for each submission, except for the error test file submission. </w:t>
      </w:r>
    </w:p>
    <w:p w14:paraId="3F4BB99F" w14:textId="4B832BBC" w:rsidR="001A3D19" w:rsidRDefault="001A3D19" w:rsidP="001A3D19">
      <w:pPr>
        <w:pStyle w:val="BodyText"/>
        <w:spacing w:before="117" w:after="240"/>
        <w:ind w:right="138"/>
        <w:rPr>
          <w:spacing w:val="-2"/>
        </w:rPr>
      </w:pPr>
      <w:r>
        <w:rPr>
          <w:spacing w:val="-2"/>
        </w:rPr>
        <w:t xml:space="preserve">During testing, </w:t>
      </w:r>
      <w:r w:rsidRPr="00B3059B">
        <w:rPr>
          <w:spacing w:val="-2"/>
        </w:rPr>
        <w:t>MCEs are expected to provide claims associated with select test scenarios for each claim type</w:t>
      </w:r>
      <w:r>
        <w:rPr>
          <w:spacing w:val="-2"/>
        </w:rPr>
        <w:t xml:space="preserve"> </w:t>
      </w:r>
      <w:r>
        <w:rPr>
          <w:spacing w:val="-2"/>
        </w:rPr>
        <w:lastRenderedPageBreak/>
        <w:t>(</w:t>
      </w:r>
      <w:r w:rsidR="00D815D7">
        <w:rPr>
          <w:spacing w:val="-2"/>
        </w:rPr>
        <w:t>NCPDP</w:t>
      </w:r>
      <w:r>
        <w:rPr>
          <w:spacing w:val="-2"/>
        </w:rPr>
        <w:t xml:space="preserve"> paid</w:t>
      </w:r>
      <w:r w:rsidR="00D815D7">
        <w:rPr>
          <w:spacing w:val="-2"/>
        </w:rPr>
        <w:t xml:space="preserve"> and </w:t>
      </w:r>
      <w:r>
        <w:rPr>
          <w:spacing w:val="-2"/>
        </w:rPr>
        <w:t>denied)</w:t>
      </w:r>
      <w:r w:rsidRPr="00B3059B">
        <w:rPr>
          <w:spacing w:val="-2"/>
        </w:rPr>
        <w:t xml:space="preserve"> to evaluate the readiness of MCEs to submit data in Production. The suggested lookback period for providing scenario examples is </w:t>
      </w:r>
      <w:r>
        <w:rPr>
          <w:spacing w:val="-2"/>
        </w:rPr>
        <w:t>two</w:t>
      </w:r>
      <w:r w:rsidRPr="00B3059B">
        <w:rPr>
          <w:spacing w:val="-2"/>
        </w:rPr>
        <w:t xml:space="preserve"> years prior to the testing period. However, if no claims can be found within this period, it is highly recommended to look back</w:t>
      </w:r>
      <w:r>
        <w:rPr>
          <w:spacing w:val="-2"/>
        </w:rPr>
        <w:t xml:space="preserve"> five</w:t>
      </w:r>
      <w:r w:rsidRPr="00B3059B">
        <w:rPr>
          <w:spacing w:val="-2"/>
        </w:rPr>
        <w:t xml:space="preserve"> years, rather than mocking up the data to meet the scenario. If needed, please consult the </w:t>
      </w:r>
      <w:proofErr w:type="spellStart"/>
      <w:r w:rsidRPr="00B3059B">
        <w:rPr>
          <w:spacing w:val="-2"/>
        </w:rPr>
        <w:t>SENDPro</w:t>
      </w:r>
      <w:proofErr w:type="spellEnd"/>
      <w:r w:rsidRPr="00B3059B">
        <w:rPr>
          <w:spacing w:val="-2"/>
        </w:rPr>
        <w:t xml:space="preserve"> team if </w:t>
      </w:r>
      <w:proofErr w:type="gramStart"/>
      <w:r w:rsidRPr="00B3059B">
        <w:rPr>
          <w:spacing w:val="-2"/>
        </w:rPr>
        <w:t>unable</w:t>
      </w:r>
      <w:proofErr w:type="gramEnd"/>
      <w:r w:rsidRPr="00B3059B">
        <w:rPr>
          <w:spacing w:val="-2"/>
        </w:rPr>
        <w:t xml:space="preserve"> to source data for certain scenarios for further guidance. </w:t>
      </w:r>
    </w:p>
    <w:p w14:paraId="571CE60C" w14:textId="77777777" w:rsidR="001A3D19" w:rsidRDefault="001A3D19" w:rsidP="001A3D19">
      <w:pPr>
        <w:pStyle w:val="BodyText"/>
        <w:spacing w:before="117" w:after="240"/>
        <w:ind w:right="138"/>
        <w:rPr>
          <w:spacing w:val="-2"/>
        </w:rPr>
      </w:pPr>
      <w:r w:rsidRPr="00B3059B">
        <w:rPr>
          <w:spacing w:val="-2"/>
        </w:rPr>
        <w:t xml:space="preserve">Note that a submission is considered a failure in the following scenarios. The MCE would need to resubmit the file(s) in order to proceed. </w:t>
      </w:r>
    </w:p>
    <w:p w14:paraId="0AB239AC" w14:textId="77777777" w:rsidR="001A3D19" w:rsidRDefault="001A3D19" w:rsidP="001A3D19">
      <w:pPr>
        <w:pStyle w:val="BodyText"/>
        <w:spacing w:before="117" w:after="240"/>
        <w:ind w:left="720" w:right="138"/>
        <w:rPr>
          <w:spacing w:val="-2"/>
        </w:rPr>
      </w:pPr>
      <w:r w:rsidRPr="00B3059B">
        <w:rPr>
          <w:spacing w:val="-2"/>
        </w:rPr>
        <w:t>(1) The full file is rejected</w:t>
      </w:r>
    </w:p>
    <w:p w14:paraId="725B30C1" w14:textId="77777777" w:rsidR="001A3D19" w:rsidRDefault="001A3D19" w:rsidP="001A3D19">
      <w:pPr>
        <w:pStyle w:val="BodyText"/>
        <w:spacing w:before="117" w:after="240"/>
        <w:ind w:left="720" w:right="138"/>
        <w:rPr>
          <w:spacing w:val="-2"/>
        </w:rPr>
      </w:pPr>
      <w:r w:rsidRPr="00B3059B">
        <w:rPr>
          <w:spacing w:val="-2"/>
        </w:rPr>
        <w:t xml:space="preserve">(2) All records are rejected, or </w:t>
      </w:r>
    </w:p>
    <w:p w14:paraId="2F6A61F0" w14:textId="77777777" w:rsidR="001A3D19" w:rsidRDefault="001A3D19" w:rsidP="001A3D19">
      <w:pPr>
        <w:pStyle w:val="BodyText"/>
        <w:spacing w:before="117" w:after="240"/>
        <w:ind w:left="720" w:right="138"/>
        <w:rPr>
          <w:spacing w:val="-2"/>
        </w:rPr>
      </w:pPr>
      <w:r w:rsidRPr="00B3059B">
        <w:rPr>
          <w:spacing w:val="-2"/>
        </w:rPr>
        <w:t>(3) Fewer than 50% of records are accepted (with the exception of the first Submission</w:t>
      </w:r>
      <w:r>
        <w:rPr>
          <w:spacing w:val="-2"/>
        </w:rPr>
        <w:t xml:space="preserve"> of TPT1</w:t>
      </w:r>
      <w:r w:rsidRPr="00B3059B">
        <w:rPr>
          <w:spacing w:val="-2"/>
        </w:rPr>
        <w:t>)</w:t>
      </w:r>
      <w:r>
        <w:rPr>
          <w:spacing w:val="-2"/>
        </w:rPr>
        <w:t xml:space="preserve"> </w:t>
      </w:r>
      <w:r w:rsidRPr="00B3059B">
        <w:rPr>
          <w:spacing w:val="-2"/>
        </w:rPr>
        <w:t xml:space="preserve"> </w:t>
      </w:r>
    </w:p>
    <w:p w14:paraId="7B1DA207" w14:textId="7CB2D71F" w:rsidR="00347E4A" w:rsidRDefault="001A3D19" w:rsidP="002D3AC1">
      <w:pPr>
        <w:pStyle w:val="BodyText"/>
        <w:spacing w:line="240" w:lineRule="auto"/>
      </w:pPr>
      <w:r w:rsidRPr="00B3059B">
        <w:rPr>
          <w:spacing w:val="-2"/>
        </w:rPr>
        <w:t>Please contact MassHealth for full details on Trading Partner Testing scenarios.</w:t>
      </w:r>
      <w:r>
        <w:rPr>
          <w:spacing w:val="-2"/>
        </w:rPr>
        <w:t xml:space="preserve"> </w:t>
      </w:r>
    </w:p>
    <w:p w14:paraId="0D9C6CB7" w14:textId="77777777" w:rsidR="002D3AC1" w:rsidRDefault="002D3AC1">
      <w:pPr>
        <w:rPr>
          <w:rFonts w:asciiTheme="minorHAnsi" w:hAnsiTheme="minorHAnsi"/>
        </w:rPr>
      </w:pPr>
      <w:r>
        <w:br w:type="page"/>
      </w:r>
    </w:p>
    <w:p w14:paraId="6C233A8F" w14:textId="08D96494" w:rsidR="00D55522" w:rsidRPr="00096586" w:rsidRDefault="007756AD" w:rsidP="008D0BF8">
      <w:pPr>
        <w:pStyle w:val="Heading2"/>
        <w:numPr>
          <w:ilvl w:val="0"/>
          <w:numId w:val="6"/>
        </w:numPr>
        <w:ind w:left="0" w:firstLine="0"/>
      </w:pPr>
      <w:bookmarkStart w:id="31" w:name="_Toc224723108"/>
      <w:r w:rsidRPr="00096586">
        <w:lastRenderedPageBreak/>
        <w:t xml:space="preserve">Connectivity with </w:t>
      </w:r>
      <w:proofErr w:type="spellStart"/>
      <w:r w:rsidR="004962F7" w:rsidRPr="00096586">
        <w:t>SENDPro</w:t>
      </w:r>
      <w:proofErr w:type="spellEnd"/>
      <w:r w:rsidRPr="00096586">
        <w:t>/</w:t>
      </w:r>
      <w:r w:rsidR="0044004C" w:rsidRPr="00096586">
        <w:t>Communications</w:t>
      </w:r>
      <w:bookmarkEnd w:id="31"/>
    </w:p>
    <w:p w14:paraId="66BB263E" w14:textId="049081B9" w:rsidR="00544FD7" w:rsidRPr="00094B56" w:rsidRDefault="00544FD7" w:rsidP="00544FD7">
      <w:pPr>
        <w:pStyle w:val="Bodycopy"/>
        <w:rPr>
          <w:sz w:val="36"/>
          <w:szCs w:val="36"/>
        </w:rPr>
      </w:pPr>
      <w:r>
        <w:rPr>
          <w:rStyle w:val="normaltextrun"/>
          <w:rFonts w:ascii="Calibri" w:hAnsi="Calibri" w:cs="Calibri"/>
          <w:sz w:val="22"/>
          <w:szCs w:val="22"/>
          <w:shd w:val="clear" w:color="auto" w:fill="FFFFFF"/>
        </w:rPr>
        <w:t xml:space="preserve">This section outlines how MCE Trading Partners may connect and communicate with MassHealth to exchange NCPDP transactions via the </w:t>
      </w:r>
      <w:proofErr w:type="spellStart"/>
      <w:r>
        <w:rPr>
          <w:rStyle w:val="normaltextrun"/>
          <w:rFonts w:ascii="Calibri" w:hAnsi="Calibri" w:cs="Calibri"/>
          <w:sz w:val="22"/>
          <w:szCs w:val="22"/>
          <w:shd w:val="clear" w:color="auto" w:fill="FFFFFF"/>
        </w:rPr>
        <w:t>SENDPro</w:t>
      </w:r>
      <w:proofErr w:type="spellEnd"/>
      <w:r>
        <w:rPr>
          <w:rStyle w:val="normaltextrun"/>
          <w:rFonts w:ascii="Calibri" w:hAnsi="Calibri" w:cs="Calibri"/>
          <w:sz w:val="22"/>
          <w:szCs w:val="22"/>
          <w:shd w:val="clear" w:color="auto" w:fill="FFFFFF"/>
        </w:rPr>
        <w:t xml:space="preserve"> application.</w:t>
      </w:r>
      <w:r w:rsidR="00FF4836">
        <w:rPr>
          <w:rStyle w:val="normaltextrun"/>
          <w:rFonts w:ascii="Calibri" w:hAnsi="Calibri" w:cs="Calibri"/>
          <w:sz w:val="22"/>
          <w:szCs w:val="22"/>
          <w:shd w:val="clear" w:color="auto" w:fill="FFFFFF"/>
        </w:rPr>
        <w:t xml:space="preserve"> </w:t>
      </w:r>
      <w:r>
        <w:rPr>
          <w:rStyle w:val="eop"/>
          <w:rFonts w:ascii="Calibri" w:hAnsi="Calibri" w:cs="Calibri"/>
          <w:sz w:val="22"/>
          <w:szCs w:val="22"/>
          <w:shd w:val="clear" w:color="auto" w:fill="FFFFFF"/>
        </w:rPr>
        <w:t> </w:t>
      </w:r>
    </w:p>
    <w:p w14:paraId="3B0CAA07" w14:textId="77777777" w:rsidR="00544FD7" w:rsidRDefault="00544FD7" w:rsidP="00544FD7">
      <w:pPr>
        <w:pStyle w:val="Bodycopy"/>
        <w:rPr>
          <w:spacing w:val="18"/>
        </w:rPr>
      </w:pPr>
    </w:p>
    <w:p w14:paraId="41CF4FF5" w14:textId="038DD73D" w:rsidR="0044004C" w:rsidRPr="00096586" w:rsidRDefault="0044004C" w:rsidP="00EE6FA4">
      <w:pPr>
        <w:pStyle w:val="Heading3"/>
      </w:pPr>
      <w:bookmarkStart w:id="32" w:name="_Toc224723109"/>
      <w:r w:rsidRPr="00096586">
        <w:rPr>
          <w:spacing w:val="18"/>
        </w:rPr>
        <w:t xml:space="preserve">TRANSMISSION </w:t>
      </w:r>
      <w:r w:rsidRPr="00096586">
        <w:t>ADMINISTRATIVE</w:t>
      </w:r>
      <w:r w:rsidRPr="00096586">
        <w:rPr>
          <w:spacing w:val="56"/>
        </w:rPr>
        <w:t xml:space="preserve"> </w:t>
      </w:r>
      <w:r w:rsidRPr="00096586">
        <w:rPr>
          <w:spacing w:val="17"/>
        </w:rPr>
        <w:t>PROCEDURES</w:t>
      </w:r>
      <w:bookmarkEnd w:id="32"/>
    </w:p>
    <w:p w14:paraId="156FC54E" w14:textId="77777777" w:rsidR="00D55522" w:rsidRPr="00540991" w:rsidRDefault="007756AD" w:rsidP="00540991">
      <w:pPr>
        <w:pStyle w:val="Heading4"/>
      </w:pPr>
      <w:r w:rsidRPr="00540991">
        <w:t>System Availability</w:t>
      </w:r>
    </w:p>
    <w:p w14:paraId="01B97285" w14:textId="6B66EDFA" w:rsidR="00A156B0" w:rsidRPr="001F044C" w:rsidRDefault="00D91916" w:rsidP="705509B3">
      <w:pPr>
        <w:pStyle w:val="BodyText"/>
        <w:spacing w:before="117"/>
        <w:ind w:right="138"/>
        <w:rPr>
          <w:rFonts w:cstheme="minorBidi"/>
        </w:rPr>
      </w:pPr>
      <w:r>
        <w:t>While t</w:t>
      </w:r>
      <w:r w:rsidR="00A156B0">
        <w:t>he</w:t>
      </w:r>
      <w:r w:rsidR="00D54B9F">
        <w:t xml:space="preserve"> </w:t>
      </w:r>
      <w:r w:rsidR="00D54B9F" w:rsidRPr="00D54B9F">
        <w:t>system is typically available 24 hours a day, seven days a week, except for scheduled maintenance windows, please ensure that files are submitted only from 8 a.m. ET Monday 8 to 6 p.m. ET Friday.</w:t>
      </w:r>
      <w:r w:rsidR="00A156B0">
        <w:t xml:space="preserve"> </w:t>
      </w:r>
      <w:r w:rsidR="00A156B0" w:rsidRPr="705509B3">
        <w:rPr>
          <w:rFonts w:eastAsiaTheme="minorEastAsia" w:cstheme="minorBidi"/>
        </w:rPr>
        <w:t>. Files submitted after 6</w:t>
      </w:r>
      <w:r w:rsidR="00ED0D5A">
        <w:rPr>
          <w:rFonts w:eastAsiaTheme="minorEastAsia" w:cstheme="minorBidi"/>
        </w:rPr>
        <w:t xml:space="preserve"> </w:t>
      </w:r>
      <w:r w:rsidR="00FD1359">
        <w:rPr>
          <w:rFonts w:eastAsiaTheme="minorEastAsia" w:cstheme="minorBidi"/>
        </w:rPr>
        <w:t>p</w:t>
      </w:r>
      <w:r w:rsidR="00ED0D5A">
        <w:rPr>
          <w:rFonts w:eastAsiaTheme="minorEastAsia" w:cstheme="minorBidi"/>
        </w:rPr>
        <w:t>.</w:t>
      </w:r>
      <w:r w:rsidR="00A156B0" w:rsidRPr="705509B3">
        <w:rPr>
          <w:rFonts w:eastAsiaTheme="minorEastAsia" w:cstheme="minorBidi"/>
        </w:rPr>
        <w:t>m</w:t>
      </w:r>
      <w:r w:rsidR="00ED0D5A">
        <w:rPr>
          <w:rFonts w:eastAsiaTheme="minorEastAsia" w:cstheme="minorBidi"/>
        </w:rPr>
        <w:t>.</w:t>
      </w:r>
      <w:r w:rsidR="00A156B0" w:rsidRPr="705509B3">
        <w:rPr>
          <w:rFonts w:eastAsiaTheme="minorEastAsia" w:cstheme="minorBidi"/>
        </w:rPr>
        <w:t xml:space="preserve"> ET Friday will undergo processing once </w:t>
      </w:r>
      <w:proofErr w:type="spellStart"/>
      <w:r w:rsidR="00A156B0" w:rsidRPr="705509B3">
        <w:rPr>
          <w:rFonts w:eastAsiaTheme="minorEastAsia" w:cstheme="minorBidi"/>
        </w:rPr>
        <w:t>SENDPro</w:t>
      </w:r>
      <w:proofErr w:type="spellEnd"/>
      <w:r w:rsidR="00A156B0" w:rsidRPr="705509B3">
        <w:rPr>
          <w:rFonts w:eastAsiaTheme="minorEastAsia" w:cstheme="minorBidi"/>
        </w:rPr>
        <w:t xml:space="preserve"> completes its maintenance window.</w:t>
      </w:r>
      <w:r w:rsidR="00FF4836">
        <w:rPr>
          <w:rFonts w:eastAsiaTheme="minorEastAsia" w:cstheme="minorBidi"/>
        </w:rPr>
        <w:t xml:space="preserve"> </w:t>
      </w:r>
    </w:p>
    <w:p w14:paraId="3FCD35E9" w14:textId="77777777" w:rsidR="00D55522" w:rsidRPr="00096586" w:rsidRDefault="007756AD" w:rsidP="00540991">
      <w:pPr>
        <w:pStyle w:val="Heading4"/>
      </w:pPr>
      <w:r w:rsidRPr="00096586">
        <w:t>Transmission File Size</w:t>
      </w:r>
    </w:p>
    <w:p w14:paraId="41618B80" w14:textId="7148669F" w:rsidR="00A156B0" w:rsidRPr="00861485" w:rsidRDefault="00A156B0" w:rsidP="00A156B0">
      <w:pPr>
        <w:pStyle w:val="BodyText"/>
      </w:pPr>
      <w:r w:rsidRPr="009F6A49">
        <w:t xml:space="preserve">Transmission sizes are defined based on </w:t>
      </w:r>
      <w:r w:rsidR="00235610">
        <w:t xml:space="preserve">the following </w:t>
      </w:r>
      <w:r w:rsidRPr="009F6A49">
        <w:t>two factors</w:t>
      </w:r>
      <w:r w:rsidR="00235610">
        <w:t>.</w:t>
      </w:r>
    </w:p>
    <w:p w14:paraId="56318038" w14:textId="6A393E72" w:rsidR="00A156B0" w:rsidRPr="002E5F39" w:rsidRDefault="00A156B0" w:rsidP="008D0BF8">
      <w:pPr>
        <w:pStyle w:val="ListParagraph"/>
        <w:numPr>
          <w:ilvl w:val="0"/>
          <w:numId w:val="4"/>
        </w:numPr>
        <w:tabs>
          <w:tab w:val="left" w:pos="1081"/>
        </w:tabs>
        <w:spacing w:before="126" w:line="240" w:lineRule="auto"/>
        <w:ind w:left="540" w:right="343" w:hanging="360"/>
        <w:rPr>
          <w:rFonts w:asciiTheme="minorHAnsi" w:hAnsiTheme="minorHAnsi" w:cstheme="minorHAnsi"/>
        </w:rPr>
      </w:pPr>
      <w:r w:rsidRPr="002E5F39">
        <w:rPr>
          <w:rFonts w:asciiTheme="minorHAnsi" w:hAnsiTheme="minorHAnsi" w:cstheme="minorHAnsi"/>
        </w:rPr>
        <w:t xml:space="preserve">Number of </w:t>
      </w:r>
      <w:r w:rsidR="00235610">
        <w:rPr>
          <w:rFonts w:asciiTheme="minorHAnsi" w:hAnsiTheme="minorHAnsi" w:cstheme="minorHAnsi"/>
        </w:rPr>
        <w:t>s</w:t>
      </w:r>
      <w:r w:rsidR="00235610" w:rsidRPr="002E5F39">
        <w:rPr>
          <w:rFonts w:asciiTheme="minorHAnsi" w:hAnsiTheme="minorHAnsi" w:cstheme="minorHAnsi"/>
        </w:rPr>
        <w:t>egments</w:t>
      </w:r>
      <w:r w:rsidRPr="002E5F39">
        <w:rPr>
          <w:rFonts w:asciiTheme="minorHAnsi" w:hAnsiTheme="minorHAnsi" w:cstheme="minorHAnsi"/>
        </w:rPr>
        <w:t>/</w:t>
      </w:r>
      <w:r w:rsidR="00235610">
        <w:rPr>
          <w:rFonts w:asciiTheme="minorHAnsi" w:hAnsiTheme="minorHAnsi" w:cstheme="minorHAnsi"/>
        </w:rPr>
        <w:t>r</w:t>
      </w:r>
      <w:r w:rsidR="00235610" w:rsidRPr="002E5F39">
        <w:rPr>
          <w:rFonts w:asciiTheme="minorHAnsi" w:hAnsiTheme="minorHAnsi" w:cstheme="minorHAnsi"/>
        </w:rPr>
        <w:t xml:space="preserve">ecords </w:t>
      </w:r>
      <w:r w:rsidRPr="002E5F39">
        <w:rPr>
          <w:rFonts w:asciiTheme="minorHAnsi" w:hAnsiTheme="minorHAnsi" w:cstheme="minorHAnsi"/>
        </w:rPr>
        <w:t>allowed by HIPAA Standards</w:t>
      </w:r>
    </w:p>
    <w:p w14:paraId="349DEAAA" w14:textId="4717CEF1" w:rsidR="008816F2" w:rsidRDefault="00A156B0" w:rsidP="008816F2">
      <w:pPr>
        <w:pStyle w:val="ListParagraph"/>
        <w:numPr>
          <w:ilvl w:val="0"/>
          <w:numId w:val="4"/>
        </w:numPr>
        <w:tabs>
          <w:tab w:val="left" w:pos="1081"/>
        </w:tabs>
        <w:spacing w:before="117" w:after="0" w:line="240" w:lineRule="auto"/>
        <w:ind w:left="540" w:right="138" w:hanging="360"/>
        <w:rPr>
          <w:rFonts w:asciiTheme="minorHAnsi" w:hAnsiTheme="minorHAnsi" w:cstheme="minorHAnsi"/>
        </w:rPr>
      </w:pPr>
      <w:r w:rsidRPr="00A61BFB">
        <w:rPr>
          <w:rFonts w:asciiTheme="minorHAnsi" w:hAnsiTheme="minorHAnsi" w:cstheme="minorHAnsi"/>
        </w:rPr>
        <w:t>File size limitations</w:t>
      </w:r>
      <w:r w:rsidR="00C255CC" w:rsidRPr="00A61BFB">
        <w:rPr>
          <w:rFonts w:asciiTheme="minorHAnsi" w:hAnsiTheme="minorHAnsi" w:cstheme="minorHAnsi"/>
        </w:rPr>
        <w:t xml:space="preserve"> </w:t>
      </w:r>
      <w:r w:rsidR="008816F2">
        <w:rPr>
          <w:rFonts w:asciiTheme="minorHAnsi" w:hAnsiTheme="minorHAnsi" w:cstheme="minorHAnsi"/>
        </w:rPr>
        <w:t>–</w:t>
      </w:r>
      <w:r w:rsidR="00A61BFB">
        <w:rPr>
          <w:rFonts w:asciiTheme="minorHAnsi" w:hAnsiTheme="minorHAnsi" w:cstheme="minorHAnsi"/>
        </w:rPr>
        <w:t xml:space="preserve"> </w:t>
      </w:r>
      <w:r w:rsidR="008816F2">
        <w:rPr>
          <w:rFonts w:asciiTheme="minorHAnsi" w:hAnsiTheme="minorHAnsi" w:cstheme="minorHAnsi"/>
        </w:rPr>
        <w:t>assumes e</w:t>
      </w:r>
      <w:r w:rsidR="008816F2" w:rsidRPr="008816F2">
        <w:rPr>
          <w:rFonts w:asciiTheme="minorHAnsi" w:hAnsiTheme="minorHAnsi" w:cstheme="minorHAnsi"/>
        </w:rPr>
        <w:t xml:space="preserve">ach MCE will be assigned a designated weekday for file submissions in the PROD environment post </w:t>
      </w:r>
      <w:proofErr w:type="spellStart"/>
      <w:r w:rsidR="008816F2" w:rsidRPr="008816F2">
        <w:rPr>
          <w:rFonts w:asciiTheme="minorHAnsi" w:hAnsiTheme="minorHAnsi" w:cstheme="minorHAnsi"/>
        </w:rPr>
        <w:t>SENDPro</w:t>
      </w:r>
      <w:proofErr w:type="spellEnd"/>
      <w:r w:rsidR="008816F2" w:rsidRPr="008816F2">
        <w:rPr>
          <w:rFonts w:asciiTheme="minorHAnsi" w:hAnsiTheme="minorHAnsi" w:cstheme="minorHAnsi"/>
        </w:rPr>
        <w:t> go-live after TPT2 completion.  </w:t>
      </w:r>
    </w:p>
    <w:p w14:paraId="010AF214" w14:textId="77777777" w:rsidR="008816F2" w:rsidRPr="008816F2" w:rsidRDefault="008816F2" w:rsidP="0032074B">
      <w:pPr>
        <w:pStyle w:val="ListParagraph"/>
        <w:numPr>
          <w:ilvl w:val="0"/>
          <w:numId w:val="4"/>
        </w:numPr>
        <w:tabs>
          <w:tab w:val="left" w:pos="1081"/>
        </w:tabs>
        <w:spacing w:before="117" w:after="0" w:line="240" w:lineRule="auto"/>
        <w:ind w:right="138"/>
        <w:rPr>
          <w:rFonts w:asciiTheme="minorHAnsi" w:hAnsiTheme="minorHAnsi" w:cstheme="minorHAnsi"/>
        </w:rPr>
      </w:pPr>
      <w:r w:rsidRPr="008816F2">
        <w:rPr>
          <w:rFonts w:asciiTheme="minorHAnsi" w:hAnsiTheme="minorHAnsi" w:cstheme="minorHAnsi"/>
        </w:rPr>
        <w:t xml:space="preserve">Maximum of 85,002 lines in the NCPDP file (which includes header/trailer, DE, and CD/CE records) which includes 85,000 claims along with the two header and trailer lines  </w:t>
      </w:r>
    </w:p>
    <w:p w14:paraId="1E6BA3A5" w14:textId="5E23D219" w:rsidR="008816F2" w:rsidRPr="0032074B" w:rsidRDefault="008816F2" w:rsidP="0032074B">
      <w:pPr>
        <w:pStyle w:val="ListParagraph"/>
        <w:numPr>
          <w:ilvl w:val="0"/>
          <w:numId w:val="4"/>
        </w:numPr>
        <w:tabs>
          <w:tab w:val="left" w:pos="1081"/>
        </w:tabs>
        <w:spacing w:before="117" w:after="0" w:line="240" w:lineRule="auto"/>
        <w:ind w:right="138"/>
        <w:rPr>
          <w:rFonts w:asciiTheme="minorHAnsi" w:hAnsiTheme="minorHAnsi" w:cstheme="minorHAnsi"/>
        </w:rPr>
      </w:pPr>
      <w:r w:rsidRPr="008816F2">
        <w:rPr>
          <w:rFonts w:asciiTheme="minorHAnsi" w:hAnsiTheme="minorHAnsi" w:cstheme="minorHAnsi"/>
        </w:rPr>
        <w:t xml:space="preserve">For files containing compound claims, no more than 10% of the claims in the file (up to 8,500 claims) may be compound records. The number of non-compound claims must not exceed 68,000. In total, this results in a maximum of 85,000 lines per file, calculated as 68,000 non-compound claims plus two lines for each compound claim (8,500 compound × 2).  </w:t>
      </w:r>
    </w:p>
    <w:p w14:paraId="7C35AF86" w14:textId="77777777" w:rsidR="00DA4FD0" w:rsidRDefault="00DA4FD0" w:rsidP="00DA52C0">
      <w:pPr>
        <w:rPr>
          <w:rFonts w:asciiTheme="minorHAnsi" w:hAnsiTheme="minorHAnsi" w:cstheme="minorHAnsi"/>
        </w:rPr>
      </w:pPr>
    </w:p>
    <w:p w14:paraId="7E9C7271" w14:textId="658E81C0" w:rsidR="00A156B0" w:rsidRPr="00A61BFB" w:rsidRDefault="00A156B0" w:rsidP="00F945E3">
      <w:pPr>
        <w:rPr>
          <w:rFonts w:cs="Calibri (Body)"/>
          <w:i/>
          <w:iCs/>
          <w:spacing w:val="-2"/>
        </w:rPr>
      </w:pPr>
      <w:r w:rsidRPr="5D53AA6D">
        <w:t xml:space="preserve">Please note that </w:t>
      </w:r>
      <w:proofErr w:type="spellStart"/>
      <w:r w:rsidRPr="00BB03CD">
        <w:t>SENDPro</w:t>
      </w:r>
      <w:proofErr w:type="spellEnd"/>
      <w:r w:rsidRPr="5D53AA6D">
        <w:t xml:space="preserve"> does not unzip or decompress files. Transmit all files in an unzipped or uncompressed format</w:t>
      </w:r>
      <w:r>
        <w:t>.</w:t>
      </w:r>
      <w:r w:rsidR="00630DAB" w:rsidRPr="00630DAB">
        <w:rPr>
          <w:spacing w:val="-6"/>
        </w:rPr>
        <w:t xml:space="preserve"> </w:t>
      </w:r>
      <w:r w:rsidR="00630DAB" w:rsidRPr="000230C6">
        <w:rPr>
          <w:spacing w:val="-6"/>
        </w:rPr>
        <w:t>Due to stated file size limitations, MCEs may need to break their encounters into multiple files. Please note that file sequencing is not preserved in MassHealth's processing, and that files submitted in a specific order by the MCE may be processed in parallel or out of order by MassHealth. This may cause cascading errors as later versions of claims are rejected because the original claim is in a file that is taking longer to process. Therefore, MassHealth recommends that MCEs group related claims in the same file, to reduce this risk.</w:t>
      </w:r>
    </w:p>
    <w:p w14:paraId="2EF27F14" w14:textId="4DEE21D5" w:rsidR="00D55522" w:rsidRPr="00096586" w:rsidRDefault="007756AD" w:rsidP="00540991">
      <w:pPr>
        <w:pStyle w:val="Heading4"/>
      </w:pPr>
      <w:r w:rsidRPr="00096586">
        <w:t>Transmission Errors</w:t>
      </w:r>
    </w:p>
    <w:p w14:paraId="1F69B0D0" w14:textId="53623D4F" w:rsidR="00A156B0" w:rsidRDefault="00A156B0" w:rsidP="00A156B0">
      <w:pPr>
        <w:pStyle w:val="BodyText"/>
      </w:pPr>
      <w:r w:rsidRPr="4DDE4020">
        <w:t xml:space="preserve">Upon the submission of the file by the trading partner and its successful reception by </w:t>
      </w:r>
      <w:proofErr w:type="spellStart"/>
      <w:r w:rsidRPr="4DDE4020">
        <w:t>SENDPro</w:t>
      </w:r>
      <w:proofErr w:type="spellEnd"/>
      <w:r w:rsidRPr="4DDE4020">
        <w:t xml:space="preserve">, responses in the form of </w:t>
      </w:r>
      <w:r>
        <w:t>ACK</w:t>
      </w:r>
      <w:r w:rsidRPr="4DDE4020">
        <w:t xml:space="preserve"> acknowledgment transactions are generated within </w:t>
      </w:r>
      <w:r w:rsidR="00235610">
        <w:t>one</w:t>
      </w:r>
      <w:r w:rsidR="00235610" w:rsidRPr="4DDE4020">
        <w:t xml:space="preserve"> </w:t>
      </w:r>
      <w:r w:rsidRPr="4DDE4020">
        <w:t>hour of file ingestion. These generated responses will be deposited into the relevant folder on the trading partner's SFTP server.</w:t>
      </w:r>
    </w:p>
    <w:p w14:paraId="7EBE5BE5" w14:textId="7AD6CF1F" w:rsidR="00A156B0" w:rsidRPr="00861485" w:rsidRDefault="00A156B0" w:rsidP="00A156B0">
      <w:pPr>
        <w:pStyle w:val="BodyText"/>
      </w:pPr>
      <w:proofErr w:type="spellStart"/>
      <w:r w:rsidRPr="40E97861">
        <w:t>SENDPro</w:t>
      </w:r>
      <w:proofErr w:type="spellEnd"/>
      <w:r w:rsidRPr="40E97861">
        <w:t xml:space="preserve"> generates </w:t>
      </w:r>
      <w:r>
        <w:t>ACK</w:t>
      </w:r>
      <w:r w:rsidRPr="40E97861">
        <w:t xml:space="preserve"> acknowledgements </w:t>
      </w:r>
      <w:r w:rsidR="003E13D3">
        <w:t>for</w:t>
      </w:r>
      <w:r w:rsidRPr="40E97861">
        <w:t xml:space="preserve"> file</w:t>
      </w:r>
      <w:r w:rsidR="003E13D3">
        <w:t>s</w:t>
      </w:r>
      <w:r w:rsidRPr="40E97861">
        <w:t xml:space="preserve"> </w:t>
      </w:r>
      <w:r w:rsidR="003E13D3">
        <w:t>that conform to</w:t>
      </w:r>
      <w:r w:rsidRPr="40E97861">
        <w:t xml:space="preserve"> HIPAA standards related to syntax and data integrity</w:t>
      </w:r>
      <w:r w:rsidR="003E13D3">
        <w:t xml:space="preserve"> and also includes rejections f</w:t>
      </w:r>
      <w:r w:rsidRPr="40E97861">
        <w:t>or files that do not meet HIPAA standards.</w:t>
      </w:r>
    </w:p>
    <w:p w14:paraId="6E28013C" w14:textId="77777777" w:rsidR="00D55522" w:rsidRPr="00096586" w:rsidRDefault="007756AD" w:rsidP="00540991">
      <w:pPr>
        <w:pStyle w:val="Heading4"/>
      </w:pPr>
      <w:r w:rsidRPr="00096586">
        <w:t>Production File-naming Convention</w:t>
      </w:r>
    </w:p>
    <w:p w14:paraId="440755F9" w14:textId="1DD4C6C9" w:rsidR="00D74CB9" w:rsidRPr="00AA5C4F" w:rsidRDefault="00D74CB9" w:rsidP="00D74CB9">
      <w:pPr>
        <w:spacing w:after="0" w:line="240" w:lineRule="auto"/>
        <w:textAlignment w:val="baseline"/>
        <w:rPr>
          <w:rFonts w:ascii="Segoe UI" w:eastAsia="Times New Roman" w:hAnsi="Segoe UI" w:cs="Segoe UI"/>
          <w:sz w:val="18"/>
          <w:szCs w:val="18"/>
        </w:rPr>
      </w:pPr>
      <w:r w:rsidRPr="00AA5C4F">
        <w:rPr>
          <w:rFonts w:ascii="Calibri" w:eastAsia="Times New Roman" w:hAnsi="Calibri" w:cs="Calibri"/>
        </w:rPr>
        <w:t>For Inbound transactions, use the below naming convention</w:t>
      </w:r>
      <w:r w:rsidR="00E01901">
        <w:rPr>
          <w:rFonts w:ascii="Calibri" w:eastAsia="Times New Roman" w:hAnsi="Calibri" w:cs="Calibri"/>
        </w:rPr>
        <w:t>.</w:t>
      </w:r>
    </w:p>
    <w:p w14:paraId="687A1675" w14:textId="27147E17" w:rsidR="00D74CB9" w:rsidRPr="004104EF" w:rsidRDefault="610B7780" w:rsidP="1E3B0F52">
      <w:pPr>
        <w:spacing w:before="100" w:beforeAutospacing="1" w:after="0" w:afterAutospacing="1" w:line="240" w:lineRule="auto"/>
        <w:ind w:left="720"/>
        <w:textAlignment w:val="baseline"/>
        <w:rPr>
          <w:rFonts w:asciiTheme="minorHAnsi" w:eastAsia="Times New Roman" w:hAnsiTheme="minorHAnsi" w:cstheme="minorHAnsi"/>
          <w:i/>
          <w:iCs/>
          <w:sz w:val="18"/>
          <w:szCs w:val="18"/>
        </w:rPr>
      </w:pPr>
      <w:proofErr w:type="spellStart"/>
      <w:r w:rsidRPr="004104EF">
        <w:rPr>
          <w:rFonts w:asciiTheme="minorHAnsi" w:eastAsia="Times New Roman" w:hAnsiTheme="minorHAnsi" w:cstheme="minorHAnsi"/>
          <w:i/>
          <w:iCs/>
        </w:rPr>
        <w:lastRenderedPageBreak/>
        <w:t>sender</w:t>
      </w:r>
      <w:r w:rsidR="00D74CB9" w:rsidRPr="004104EF">
        <w:rPr>
          <w:rFonts w:asciiTheme="minorHAnsi" w:eastAsia="Times New Roman" w:hAnsiTheme="minorHAnsi" w:cstheme="minorHAnsi"/>
          <w:i/>
          <w:iCs/>
        </w:rPr>
        <w:t>id_trans</w:t>
      </w:r>
      <w:r w:rsidR="00E2595F">
        <w:rPr>
          <w:rFonts w:asciiTheme="minorHAnsi" w:eastAsia="Times New Roman" w:hAnsiTheme="minorHAnsi" w:cstheme="minorHAnsi"/>
          <w:i/>
          <w:iCs/>
        </w:rPr>
        <w:t>type</w:t>
      </w:r>
      <w:r w:rsidR="00D74CB9" w:rsidRPr="004104EF">
        <w:rPr>
          <w:rFonts w:asciiTheme="minorHAnsi" w:eastAsia="Times New Roman" w:hAnsiTheme="minorHAnsi" w:cstheme="minorHAnsi"/>
          <w:i/>
          <w:iCs/>
        </w:rPr>
        <w:t>_datetime_env</w:t>
      </w:r>
      <w:r w:rsidR="000606EF">
        <w:rPr>
          <w:rFonts w:asciiTheme="minorHAnsi" w:eastAsia="Times New Roman" w:hAnsiTheme="minorHAnsi" w:cstheme="minorHAnsi"/>
          <w:i/>
          <w:iCs/>
        </w:rPr>
        <w:t>_adj</w:t>
      </w:r>
      <w:proofErr w:type="spellEnd"/>
      <w:r w:rsidR="000178EF">
        <w:rPr>
          <w:rFonts w:asciiTheme="minorHAnsi" w:eastAsia="Times New Roman" w:hAnsiTheme="minorHAnsi" w:cstheme="minorHAnsi"/>
          <w:i/>
          <w:iCs/>
        </w:rPr>
        <w:t>_{</w:t>
      </w:r>
      <w:proofErr w:type="spellStart"/>
      <w:r w:rsidR="000178EF">
        <w:rPr>
          <w:rFonts w:asciiTheme="minorHAnsi" w:eastAsia="Times New Roman" w:hAnsiTheme="minorHAnsi" w:cstheme="minorHAnsi"/>
          <w:i/>
          <w:iCs/>
        </w:rPr>
        <w:t>suff</w:t>
      </w:r>
      <w:proofErr w:type="spellEnd"/>
      <w:r w:rsidR="000178EF">
        <w:rPr>
          <w:rFonts w:asciiTheme="minorHAnsi" w:eastAsia="Times New Roman" w:hAnsiTheme="minorHAnsi" w:cstheme="minorHAnsi"/>
          <w:i/>
          <w:iCs/>
        </w:rPr>
        <w:t>}.</w:t>
      </w:r>
      <w:proofErr w:type="spellStart"/>
      <w:r w:rsidR="000178EF">
        <w:rPr>
          <w:rFonts w:asciiTheme="minorHAnsi" w:eastAsia="Times New Roman" w:hAnsiTheme="minorHAnsi" w:cstheme="minorHAnsi"/>
          <w:i/>
          <w:iCs/>
        </w:rPr>
        <w:t>ext</w:t>
      </w:r>
      <w:proofErr w:type="spellEnd"/>
      <w:r w:rsidR="00D74CB9" w:rsidRPr="004104EF">
        <w:rPr>
          <w:rFonts w:asciiTheme="minorHAnsi" w:eastAsia="Times" w:hAnsiTheme="minorHAnsi" w:cstheme="minorHAnsi"/>
          <w:i/>
          <w:iCs/>
        </w:rPr>
        <w:t>  </w:t>
      </w:r>
    </w:p>
    <w:p w14:paraId="65562573" w14:textId="77777777" w:rsidR="00D505A4" w:rsidRPr="0089456D" w:rsidRDefault="00D505A4" w:rsidP="008D0BF8">
      <w:pPr>
        <w:pStyle w:val="Bodycopy"/>
        <w:numPr>
          <w:ilvl w:val="0"/>
          <w:numId w:val="12"/>
        </w:numPr>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34E7A663" w14:textId="32A1C203" w:rsidR="00D505A4" w:rsidRPr="0089456D" w:rsidRDefault="00D505A4" w:rsidP="008D0BF8">
      <w:pPr>
        <w:pStyle w:val="Bodycopy"/>
        <w:numPr>
          <w:ilvl w:val="0"/>
          <w:numId w:val="12"/>
        </w:numPr>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 </w:t>
      </w:r>
      <w:proofErr w:type="spellStart"/>
      <w:r w:rsidR="00E2595F">
        <w:rPr>
          <w:rStyle w:val="normaltextrun"/>
          <w:rFonts w:asciiTheme="minorHAnsi" w:hAnsiTheme="minorHAnsi" w:cstheme="minorHAnsi"/>
          <w:sz w:val="22"/>
          <w:szCs w:val="22"/>
          <w:shd w:val="clear" w:color="auto" w:fill="FFFFFF"/>
          <w:lang w:val="en-GB"/>
        </w:rPr>
        <w:t>ncpdp</w:t>
      </w:r>
      <w:proofErr w:type="spellEnd"/>
      <w:r w:rsidR="005E5C94">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35E6F63D" w14:textId="77777777" w:rsidR="00D505A4" w:rsidRPr="0089456D" w:rsidRDefault="00D505A4" w:rsidP="008D0BF8">
      <w:pPr>
        <w:pStyle w:val="Bodycopy"/>
        <w:numPr>
          <w:ilvl w:val="0"/>
          <w:numId w:val="12"/>
        </w:numPr>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78814691" w14:textId="19A14814" w:rsidR="00D505A4" w:rsidRPr="0089456D" w:rsidRDefault="00D505A4" w:rsidP="008D0BF8">
      <w:pPr>
        <w:pStyle w:val="Bodycopy"/>
        <w:numPr>
          <w:ilvl w:val="0"/>
          <w:numId w:val="12"/>
        </w:numPr>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sidR="005E5C94">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127D22AA" w14:textId="77777777" w:rsidR="00D505A4" w:rsidRPr="0089456D" w:rsidRDefault="00D505A4" w:rsidP="008D0BF8">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65A77C24" w14:textId="77777777" w:rsidR="00D505A4" w:rsidRPr="0089456D" w:rsidRDefault="00D505A4" w:rsidP="008D0BF8">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2B3356EB" w14:textId="5B56EE72" w:rsidR="005318F6" w:rsidRPr="0089456D" w:rsidRDefault="005318F6" w:rsidP="008D0BF8">
      <w:pPr>
        <w:pStyle w:val="Bodycopy"/>
        <w:numPr>
          <w:ilvl w:val="0"/>
          <w:numId w:val="12"/>
        </w:numPr>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w:t>
      </w:r>
      <w:r w:rsidR="005E5C94">
        <w:rPr>
          <w:rFonts w:asciiTheme="minorHAnsi" w:hAnsiTheme="minorHAnsi" w:cstheme="minorHAnsi"/>
          <w:sz w:val="22"/>
          <w:szCs w:val="22"/>
          <w:lang w:val="en-GB"/>
        </w:rPr>
        <w:t>include the following.</w:t>
      </w:r>
    </w:p>
    <w:p w14:paraId="6B9A2D6A" w14:textId="77777777" w:rsidR="005318F6" w:rsidRPr="0089456D" w:rsidRDefault="005318F6" w:rsidP="008D0BF8">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pd (for files containing only claims with Paid adjudication status)</w:t>
      </w:r>
    </w:p>
    <w:p w14:paraId="14CD369E" w14:textId="2154E69B" w:rsidR="005318F6" w:rsidRPr="0089456D" w:rsidRDefault="000178EF" w:rsidP="008D0BF8">
      <w:pPr>
        <w:pStyle w:val="Bodycopy"/>
        <w:numPr>
          <w:ilvl w:val="1"/>
          <w:numId w:val="12"/>
        </w:numPr>
        <w:rPr>
          <w:rStyle w:val="normaltextrun"/>
          <w:rFonts w:asciiTheme="minorHAnsi" w:hAnsiTheme="minorHAnsi" w:cstheme="minorHAnsi"/>
          <w:sz w:val="22"/>
          <w:szCs w:val="22"/>
          <w:shd w:val="clear" w:color="auto" w:fill="FFFFFF"/>
          <w:lang w:val="en-GB"/>
        </w:rPr>
      </w:pPr>
      <w:r>
        <w:rPr>
          <w:rStyle w:val="normaltextrun"/>
          <w:rFonts w:asciiTheme="minorHAnsi" w:hAnsiTheme="minorHAnsi" w:cstheme="minorHAnsi"/>
          <w:sz w:val="22"/>
          <w:szCs w:val="22"/>
          <w:lang w:val="en-GB"/>
        </w:rPr>
        <w:t>de</w:t>
      </w:r>
      <w:r w:rsidRPr="0089456D">
        <w:rPr>
          <w:rStyle w:val="normaltextrun"/>
          <w:rFonts w:asciiTheme="minorHAnsi" w:hAnsiTheme="minorHAnsi" w:cstheme="minorHAnsi"/>
          <w:sz w:val="22"/>
          <w:szCs w:val="22"/>
          <w:lang w:val="en-GB"/>
        </w:rPr>
        <w:t xml:space="preserve"> </w:t>
      </w:r>
      <w:r w:rsidR="005318F6" w:rsidRPr="0089456D">
        <w:rPr>
          <w:rStyle w:val="normaltextrun"/>
          <w:rFonts w:asciiTheme="minorHAnsi" w:hAnsiTheme="minorHAnsi" w:cstheme="minorHAnsi"/>
          <w:sz w:val="22"/>
          <w:szCs w:val="22"/>
          <w:lang w:val="en-GB"/>
        </w:rPr>
        <w:t>(for files containing only claims with</w:t>
      </w:r>
      <w:r w:rsidR="00F27370">
        <w:rPr>
          <w:rStyle w:val="normaltextrun"/>
          <w:rFonts w:asciiTheme="minorHAnsi" w:hAnsiTheme="minorHAnsi" w:cstheme="minorHAnsi"/>
          <w:sz w:val="22"/>
          <w:szCs w:val="22"/>
          <w:lang w:val="en-GB"/>
        </w:rPr>
        <w:t xml:space="preserve"> </w:t>
      </w:r>
      <w:r w:rsidR="005318F6" w:rsidRPr="0089456D">
        <w:rPr>
          <w:rStyle w:val="normaltextrun"/>
          <w:rFonts w:asciiTheme="minorHAnsi" w:hAnsiTheme="minorHAnsi" w:cstheme="minorHAnsi"/>
          <w:sz w:val="22"/>
          <w:szCs w:val="22"/>
          <w:lang w:val="en-GB"/>
        </w:rPr>
        <w:t>Denied adjudication status)</w:t>
      </w:r>
    </w:p>
    <w:p w14:paraId="4C6D8966" w14:textId="609D5B4C" w:rsidR="00D505A4" w:rsidRPr="00064D07" w:rsidRDefault="00D505A4" w:rsidP="008D0BF8">
      <w:pPr>
        <w:pStyle w:val="Bodycopy"/>
        <w:numPr>
          <w:ilvl w:val="0"/>
          <w:numId w:val="12"/>
        </w:numPr>
        <w:rPr>
          <w:rFonts w:asciiTheme="minorHAnsi" w:hAnsiTheme="minorHAnsi" w:cstheme="minorHAnsi"/>
          <w:sz w:val="22"/>
          <w:szCs w:val="22"/>
          <w:lang w:val="en-GB"/>
        </w:rPr>
      </w:pPr>
      <w:proofErr w:type="spellStart"/>
      <w:r w:rsidRPr="00064D07">
        <w:rPr>
          <w:rFonts w:asciiTheme="minorHAnsi" w:hAnsiTheme="minorHAnsi" w:cstheme="minorHAnsi"/>
          <w:b/>
          <w:sz w:val="22"/>
          <w:szCs w:val="22"/>
          <w:lang w:val="en-GB"/>
        </w:rPr>
        <w:t>ext</w:t>
      </w:r>
      <w:proofErr w:type="spellEnd"/>
      <w:r w:rsidRPr="00064D07">
        <w:rPr>
          <w:rFonts w:asciiTheme="minorHAnsi" w:hAnsiTheme="minorHAnsi" w:cstheme="minorHAnsi"/>
          <w:sz w:val="22"/>
          <w:szCs w:val="22"/>
          <w:lang w:val="en-GB"/>
        </w:rPr>
        <w:t xml:space="preserve"> is the extension for the file</w:t>
      </w:r>
      <w:r w:rsidRPr="00064D07">
        <w:rPr>
          <w:rFonts w:asciiTheme="minorHAnsi" w:hAnsiTheme="minorHAnsi" w:cstheme="minorHAnsi"/>
          <w:sz w:val="22"/>
          <w:szCs w:val="22"/>
        </w:rPr>
        <w:t xml:space="preserve">. Allowable values </w:t>
      </w:r>
      <w:r w:rsidR="005E5C94">
        <w:rPr>
          <w:rFonts w:asciiTheme="minorHAnsi" w:hAnsiTheme="minorHAnsi" w:cstheme="minorHAnsi"/>
          <w:sz w:val="22"/>
          <w:szCs w:val="22"/>
        </w:rPr>
        <w:t>include the following.</w:t>
      </w:r>
    </w:p>
    <w:p w14:paraId="213CE63F" w14:textId="77777777" w:rsidR="00D505A4" w:rsidRPr="0089456D" w:rsidRDefault="00D505A4" w:rsidP="008D0BF8">
      <w:pPr>
        <w:pStyle w:val="Bodycopy"/>
        <w:numPr>
          <w:ilvl w:val="1"/>
          <w:numId w:val="12"/>
        </w:numPr>
        <w:rPr>
          <w:rStyle w:val="normaltextrun"/>
          <w:rFonts w:asciiTheme="minorHAnsi" w:hAnsiTheme="minorHAnsi" w:cstheme="minorHAnsi"/>
          <w:sz w:val="22"/>
          <w:szCs w:val="22"/>
          <w:shd w:val="clear" w:color="auto" w:fill="FFFFFF"/>
          <w:lang w:val="en-GB"/>
        </w:rPr>
      </w:pPr>
      <w:proofErr w:type="gramStart"/>
      <w:r w:rsidRPr="0089456D">
        <w:rPr>
          <w:rStyle w:val="normaltextrun"/>
          <w:rFonts w:asciiTheme="minorHAnsi" w:hAnsiTheme="minorHAnsi" w:cstheme="minorHAnsi"/>
          <w:sz w:val="22"/>
          <w:szCs w:val="22"/>
          <w:shd w:val="clear" w:color="auto" w:fill="FFFFFF"/>
          <w:lang w:val="en-GB"/>
        </w:rPr>
        <w:t>.</w:t>
      </w:r>
      <w:proofErr w:type="spellStart"/>
      <w:r w:rsidRPr="0089456D">
        <w:rPr>
          <w:rStyle w:val="normaltextrun"/>
          <w:rFonts w:asciiTheme="minorHAnsi" w:hAnsiTheme="minorHAnsi" w:cstheme="minorHAnsi"/>
          <w:sz w:val="22"/>
          <w:szCs w:val="22"/>
          <w:shd w:val="clear" w:color="auto" w:fill="FFFFFF"/>
          <w:lang w:val="en-GB"/>
        </w:rPr>
        <w:t>edi</w:t>
      </w:r>
      <w:proofErr w:type="spellEnd"/>
      <w:proofErr w:type="gramEnd"/>
    </w:p>
    <w:p w14:paraId="3859D0B6" w14:textId="77777777" w:rsidR="00D505A4" w:rsidRPr="0089456D" w:rsidRDefault="00D505A4" w:rsidP="008D0BF8">
      <w:pPr>
        <w:pStyle w:val="Bodycopy"/>
        <w:numPr>
          <w:ilvl w:val="1"/>
          <w:numId w:val="12"/>
        </w:numPr>
        <w:rPr>
          <w:rStyle w:val="normaltextrun"/>
          <w:rFonts w:asciiTheme="minorHAnsi" w:hAnsiTheme="minorHAnsi" w:cstheme="minorHAnsi"/>
          <w:sz w:val="22"/>
          <w:szCs w:val="22"/>
          <w:shd w:val="clear" w:color="auto" w:fill="FFFFFF"/>
          <w:lang w:val="en-GB"/>
        </w:rPr>
      </w:pPr>
      <w:proofErr w:type="gramStart"/>
      <w:r w:rsidRPr="0089456D">
        <w:rPr>
          <w:rStyle w:val="normaltextrun"/>
          <w:rFonts w:asciiTheme="minorHAnsi" w:hAnsiTheme="minorHAnsi" w:cstheme="minorHAnsi"/>
          <w:sz w:val="22"/>
          <w:szCs w:val="22"/>
          <w:shd w:val="clear" w:color="auto" w:fill="FFFFFF"/>
          <w:lang w:val="en-GB"/>
        </w:rPr>
        <w:t>.</w:t>
      </w:r>
      <w:proofErr w:type="spellStart"/>
      <w:r w:rsidRPr="0089456D">
        <w:rPr>
          <w:rStyle w:val="normaltextrun"/>
          <w:rFonts w:asciiTheme="minorHAnsi" w:hAnsiTheme="minorHAnsi" w:cstheme="minorHAnsi"/>
          <w:sz w:val="22"/>
          <w:szCs w:val="22"/>
          <w:shd w:val="clear" w:color="auto" w:fill="FFFFFF"/>
          <w:lang w:val="en-GB"/>
        </w:rPr>
        <w:t>pgp</w:t>
      </w:r>
      <w:proofErr w:type="spellEnd"/>
      <w:proofErr w:type="gramEnd"/>
    </w:p>
    <w:p w14:paraId="68A89714" w14:textId="32E430DF" w:rsidR="00D505A4" w:rsidRPr="00C41C28" w:rsidRDefault="00D505A4" w:rsidP="008D0BF8">
      <w:pPr>
        <w:pStyle w:val="Bodycopy"/>
        <w:numPr>
          <w:ilvl w:val="1"/>
          <w:numId w:val="12"/>
        </w:numPr>
        <w:rPr>
          <w:rStyle w:val="normaltextrun"/>
          <w:rFonts w:asciiTheme="minorHAnsi" w:hAnsiTheme="minorHAnsi" w:cstheme="minorHAnsi"/>
          <w:sz w:val="22"/>
          <w:szCs w:val="22"/>
          <w:shd w:val="clear" w:color="auto" w:fill="FFFFFF"/>
          <w:lang w:val="en-GB"/>
        </w:rPr>
      </w:pPr>
      <w:proofErr w:type="gramStart"/>
      <w:r w:rsidRPr="0089456D">
        <w:rPr>
          <w:rStyle w:val="normaltextrun"/>
          <w:rFonts w:asciiTheme="minorHAnsi" w:hAnsiTheme="minorHAnsi" w:cstheme="minorHAnsi"/>
          <w:sz w:val="22"/>
          <w:szCs w:val="22"/>
          <w:lang w:val="en-GB"/>
        </w:rPr>
        <w:t>.</w:t>
      </w:r>
      <w:proofErr w:type="spellStart"/>
      <w:r w:rsidRPr="0089456D">
        <w:rPr>
          <w:rStyle w:val="normaltextrun"/>
          <w:rFonts w:asciiTheme="minorHAnsi" w:hAnsiTheme="minorHAnsi" w:cstheme="minorHAnsi"/>
          <w:sz w:val="22"/>
          <w:szCs w:val="22"/>
          <w:lang w:val="en-GB"/>
        </w:rPr>
        <w:t>edi.pgp</w:t>
      </w:r>
      <w:proofErr w:type="spellEnd"/>
      <w:proofErr w:type="gramEnd"/>
      <w:r w:rsidRPr="0089456D">
        <w:rPr>
          <w:rStyle w:val="normaltextrun"/>
          <w:rFonts w:asciiTheme="minorHAnsi" w:hAnsiTheme="minorHAnsi" w:cstheme="minorHAnsi"/>
          <w:sz w:val="22"/>
          <w:szCs w:val="22"/>
          <w:lang w:val="en-GB"/>
        </w:rPr>
        <w:t> </w:t>
      </w:r>
    </w:p>
    <w:p w14:paraId="3D61B67F" w14:textId="7E480DBE" w:rsidR="00425700" w:rsidRPr="00DA52C0" w:rsidRDefault="00425700" w:rsidP="00F945E3">
      <w:pPr>
        <w:pStyle w:val="Bodycopy"/>
        <w:numPr>
          <w:ilvl w:val="0"/>
          <w:numId w:val="12"/>
        </w:numPr>
        <w:rPr>
          <w:rStyle w:val="normaltextrun"/>
          <w:rFonts w:asciiTheme="minorHAnsi" w:hAnsiTheme="minorHAnsi" w:cstheme="minorHAnsi"/>
          <w:sz w:val="22"/>
          <w:szCs w:val="22"/>
          <w:shd w:val="clear" w:color="auto" w:fill="FFFFFF"/>
          <w:lang w:val="en-GB" w:bidi="en-US"/>
        </w:rPr>
      </w:pPr>
      <w:proofErr w:type="spellStart"/>
      <w:r w:rsidRPr="00F945E3">
        <w:rPr>
          <w:rStyle w:val="normaltextrun"/>
          <w:rFonts w:asciiTheme="minorHAnsi" w:hAnsiTheme="minorHAnsi" w:cstheme="minorHAnsi"/>
          <w:b/>
          <w:sz w:val="22"/>
          <w:szCs w:val="22"/>
          <w:lang w:val="en-GB"/>
        </w:rPr>
        <w:t>suff</w:t>
      </w:r>
      <w:proofErr w:type="spellEnd"/>
      <w:r>
        <w:rPr>
          <w:rStyle w:val="normaltextrun"/>
          <w:rFonts w:asciiTheme="minorHAnsi" w:hAnsiTheme="minorHAnsi" w:cstheme="minorHAnsi"/>
          <w:sz w:val="22"/>
          <w:szCs w:val="22"/>
          <w:lang w:val="en-GB"/>
        </w:rPr>
        <w:t xml:space="preserve"> is the optional suffix. See more detail below.</w:t>
      </w:r>
    </w:p>
    <w:p w14:paraId="2EBC8103" w14:textId="1673E7F7" w:rsidR="00D74CB9" w:rsidRPr="00AA5C4F" w:rsidRDefault="00D74CB9" w:rsidP="2B6BF1C8">
      <w:pPr>
        <w:spacing w:before="100" w:beforeAutospacing="1" w:after="0" w:afterAutospacing="1" w:line="240" w:lineRule="auto"/>
        <w:ind w:right="135"/>
        <w:textAlignment w:val="baseline"/>
        <w:rPr>
          <w:rFonts w:eastAsia="Times New Roman" w:cs="Times New Roman"/>
          <w:i/>
          <w:iCs/>
        </w:rPr>
      </w:pPr>
      <w:r w:rsidRPr="2B6BF1C8">
        <w:rPr>
          <w:rFonts w:ascii="Calibri" w:eastAsia="Times New Roman" w:hAnsi="Calibri" w:cs="Calibri"/>
        </w:rPr>
        <w:t xml:space="preserve">For example, a paid production NCPDP file submitted on January 4, 2024, at 2:30 p.m. ET, by a </w:t>
      </w:r>
      <w:r w:rsidR="00E01901">
        <w:rPr>
          <w:rFonts w:ascii="Calibri" w:eastAsia="Times New Roman" w:hAnsi="Calibri" w:cs="Calibri"/>
        </w:rPr>
        <w:t>Trading Partner</w:t>
      </w:r>
      <w:r w:rsidR="00E01901" w:rsidRPr="2B6BF1C8">
        <w:rPr>
          <w:rFonts w:ascii="Calibri" w:eastAsia="Times New Roman" w:hAnsi="Calibri" w:cs="Calibri"/>
        </w:rPr>
        <w:t xml:space="preserve"> </w:t>
      </w:r>
      <w:r w:rsidRPr="2B6BF1C8">
        <w:rPr>
          <w:rFonts w:ascii="Calibri" w:eastAsia="Times New Roman" w:hAnsi="Calibri" w:cs="Calibri"/>
        </w:rPr>
        <w:t xml:space="preserve">with a </w:t>
      </w:r>
      <w:r w:rsidR="77773CEA" w:rsidRPr="06FE641F">
        <w:rPr>
          <w:rFonts w:ascii="Calibri" w:eastAsia="Times New Roman" w:hAnsi="Calibri" w:cs="Calibri"/>
        </w:rPr>
        <w:t>ten</w:t>
      </w:r>
      <w:r w:rsidRPr="2B6BF1C8">
        <w:rPr>
          <w:rFonts w:ascii="Calibri" w:eastAsia="Times New Roman" w:hAnsi="Calibri" w:cs="Calibri"/>
        </w:rPr>
        <w:t>-digit PID/SL: of “110025617d” might be named</w:t>
      </w:r>
      <w:r w:rsidR="00E01901">
        <w:rPr>
          <w:rFonts w:ascii="Calibri" w:eastAsia="Times New Roman" w:hAnsi="Calibri" w:cs="Calibri"/>
        </w:rPr>
        <w:t xml:space="preserve"> the following.</w:t>
      </w:r>
      <w:r w:rsidR="00E01901" w:rsidRPr="2B6BF1C8">
        <w:rPr>
          <w:rFonts w:eastAsia="Times New Roman" w:cs="Times New Roman"/>
          <w:i/>
          <w:iCs/>
        </w:rPr>
        <w:t xml:space="preserve"> </w:t>
      </w:r>
    </w:p>
    <w:p w14:paraId="10AE2942" w14:textId="6272D158" w:rsidR="00D74CB9" w:rsidRPr="004104EF" w:rsidRDefault="00D74CB9" w:rsidP="00D74CB9">
      <w:pPr>
        <w:spacing w:before="100" w:beforeAutospacing="1" w:after="0" w:afterAutospacing="1" w:line="240" w:lineRule="auto"/>
        <w:ind w:right="135" w:firstLine="720"/>
        <w:textAlignment w:val="baseline"/>
        <w:rPr>
          <w:rFonts w:asciiTheme="minorHAnsi" w:eastAsia="Times New Roman" w:hAnsiTheme="minorHAnsi" w:cstheme="minorHAnsi"/>
          <w:i/>
          <w:iCs/>
        </w:rPr>
      </w:pPr>
      <w:r w:rsidRPr="004104EF">
        <w:rPr>
          <w:rFonts w:asciiTheme="minorHAnsi" w:eastAsia="Times New Roman" w:hAnsiTheme="minorHAnsi" w:cstheme="minorHAnsi"/>
          <w:i/>
          <w:iCs/>
        </w:rPr>
        <w:t>110025617d_ncpdp_010420241430</w:t>
      </w:r>
      <w:r w:rsidR="005730C7">
        <w:rPr>
          <w:rFonts w:asciiTheme="minorHAnsi" w:eastAsia="Times New Roman" w:hAnsiTheme="minorHAnsi" w:cstheme="minorHAnsi"/>
          <w:i/>
          <w:iCs/>
        </w:rPr>
        <w:t>00</w:t>
      </w:r>
      <w:r w:rsidRPr="004104EF">
        <w:rPr>
          <w:rFonts w:asciiTheme="minorHAnsi" w:eastAsia="Times New Roman" w:hAnsiTheme="minorHAnsi" w:cstheme="minorHAnsi"/>
          <w:i/>
          <w:iCs/>
        </w:rPr>
        <w:t>_prod_pd</w:t>
      </w:r>
      <w:r w:rsidR="00E2595F">
        <w:rPr>
          <w:rFonts w:asciiTheme="minorHAnsi" w:eastAsia="Times New Roman" w:hAnsiTheme="minorHAnsi" w:cstheme="minorHAnsi"/>
          <w:i/>
          <w:iCs/>
        </w:rPr>
        <w:t>.edi</w:t>
      </w:r>
    </w:p>
    <w:p w14:paraId="0471824D" w14:textId="7F87E4C1" w:rsidR="00D74CB9" w:rsidRPr="00B825DC" w:rsidRDefault="00D74CB9" w:rsidP="00B825DC">
      <w:pPr>
        <w:pStyle w:val="BodyText"/>
      </w:pPr>
      <w:r w:rsidRPr="00B825DC">
        <w:t>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w:t>
      </w:r>
      <w:r w:rsidR="007C39B7">
        <w:t xml:space="preserve"> </w:t>
      </w:r>
      <w:r w:rsidR="007C39B7" w:rsidRPr="00326CD9">
        <w:rPr>
          <w:rFonts w:ascii="Calibri" w:hAnsi="Calibri" w:cs="Calibri"/>
        </w:rPr>
        <w:t>Files submitted in this format without MassHealth’s preapproval will be rejected</w:t>
      </w:r>
      <w:r w:rsidR="007C39B7">
        <w:rPr>
          <w:rFonts w:ascii="Calibri" w:hAnsi="Calibri" w:cs="Calibri"/>
        </w:rPr>
        <w:t xml:space="preserve">. </w:t>
      </w:r>
      <w:r w:rsidRPr="00B825DC">
        <w:t xml:space="preserve"> In the case of this process, the naming convention is as follows</w:t>
      </w:r>
      <w:r w:rsidR="00E01901">
        <w:t>.</w:t>
      </w:r>
    </w:p>
    <w:p w14:paraId="11A075BA" w14:textId="77777777" w:rsidR="00D74CB9" w:rsidRPr="00AA5C4F" w:rsidRDefault="00D74CB9" w:rsidP="00D74CB9">
      <w:pPr>
        <w:spacing w:after="0" w:line="240" w:lineRule="auto"/>
        <w:ind w:left="720"/>
        <w:jc w:val="both"/>
        <w:textAlignment w:val="baseline"/>
        <w:rPr>
          <w:rFonts w:ascii="Courier New" w:eastAsia="Times New Roman" w:hAnsi="Courier New" w:cs="Courier New"/>
        </w:rPr>
      </w:pPr>
    </w:p>
    <w:p w14:paraId="53D12B6C" w14:textId="7B74D9BB" w:rsidR="00D74CB9" w:rsidRPr="004104EF" w:rsidRDefault="1F482997" w:rsidP="00D74CB9">
      <w:pPr>
        <w:spacing w:after="0" w:line="240" w:lineRule="auto"/>
        <w:ind w:left="720"/>
        <w:jc w:val="both"/>
        <w:textAlignment w:val="baseline"/>
        <w:rPr>
          <w:rFonts w:asciiTheme="minorHAnsi" w:eastAsia="Times New Roman" w:hAnsiTheme="minorHAnsi" w:cstheme="minorHAnsi"/>
          <w:i/>
          <w:iCs/>
          <w:sz w:val="18"/>
          <w:szCs w:val="18"/>
        </w:rPr>
      </w:pPr>
      <w:proofErr w:type="spellStart"/>
      <w:r w:rsidRPr="004104EF">
        <w:rPr>
          <w:rFonts w:asciiTheme="minorHAnsi" w:eastAsia="Times New Roman" w:hAnsiTheme="minorHAnsi" w:cstheme="minorHAnsi"/>
          <w:i/>
          <w:iCs/>
        </w:rPr>
        <w:t>sender</w:t>
      </w:r>
      <w:r w:rsidR="00D74CB9" w:rsidRPr="004104EF">
        <w:rPr>
          <w:rFonts w:asciiTheme="minorHAnsi" w:eastAsia="Times New Roman" w:hAnsiTheme="minorHAnsi" w:cstheme="minorHAnsi"/>
          <w:i/>
          <w:iCs/>
        </w:rPr>
        <w:t>id_transtype_datetime_env</w:t>
      </w:r>
      <w:r w:rsidR="000606EF">
        <w:rPr>
          <w:rFonts w:asciiTheme="minorHAnsi" w:eastAsia="Times New Roman" w:hAnsiTheme="minorHAnsi" w:cstheme="minorHAnsi"/>
          <w:i/>
          <w:iCs/>
        </w:rPr>
        <w:t>_adj</w:t>
      </w:r>
      <w:r w:rsidR="00D74CB9" w:rsidRPr="004104EF">
        <w:rPr>
          <w:rFonts w:asciiTheme="minorHAnsi" w:eastAsia="Times New Roman" w:hAnsiTheme="minorHAnsi" w:cstheme="minorHAnsi"/>
          <w:i/>
          <w:iCs/>
        </w:rPr>
        <w:t>_xxx</w:t>
      </w:r>
      <w:r w:rsidR="00E2595F">
        <w:rPr>
          <w:rFonts w:asciiTheme="minorHAnsi" w:eastAsia="Times" w:hAnsiTheme="minorHAnsi" w:cstheme="minorHAnsi"/>
          <w:i/>
          <w:iCs/>
        </w:rPr>
        <w:t>.ext</w:t>
      </w:r>
      <w:proofErr w:type="spellEnd"/>
    </w:p>
    <w:p w14:paraId="2635A7DC" w14:textId="77777777" w:rsidR="00AA3B82" w:rsidRPr="00AA5C4F" w:rsidRDefault="00AA3B82" w:rsidP="00AA3B82">
      <w:pPr>
        <w:pStyle w:val="paragraph"/>
        <w:spacing w:before="0" w:beforeAutospacing="0" w:after="0" w:afterAutospacing="0"/>
        <w:ind w:right="135"/>
        <w:jc w:val="both"/>
        <w:textAlignment w:val="baseline"/>
        <w:rPr>
          <w:rStyle w:val="normaltextrun"/>
          <w:rFonts w:ascii="Calibri" w:eastAsia="BentonModernOne Roman" w:hAnsi="Calibri" w:cs="Calibri"/>
          <w:sz w:val="22"/>
          <w:szCs w:val="22"/>
          <w:lang w:bidi="en-US"/>
        </w:rPr>
      </w:pPr>
    </w:p>
    <w:p w14:paraId="2449C588" w14:textId="7CDE20CE" w:rsidR="001F6904" w:rsidRPr="00CB707A" w:rsidRDefault="00AA3B82" w:rsidP="001F6904">
      <w:pPr>
        <w:pStyle w:val="paragraph"/>
        <w:spacing w:before="0" w:after="0"/>
        <w:ind w:right="135"/>
        <w:textAlignment w:val="baseline"/>
        <w:rPr>
          <w:rStyle w:val="eop"/>
          <w:rFonts w:ascii="Segoe UI" w:hAnsi="Segoe UI" w:cs="Segoe UI"/>
          <w:sz w:val="18"/>
          <w:szCs w:val="18"/>
        </w:rPr>
      </w:pPr>
      <w:r w:rsidRPr="00AA5C4F">
        <w:rPr>
          <w:rStyle w:val="normaltextrun"/>
          <w:rFonts w:ascii="Calibri" w:hAnsi="Calibri" w:cs="Calibri"/>
          <w:sz w:val="22"/>
          <w:szCs w:val="22"/>
        </w:rPr>
        <w:t xml:space="preserve">The three-character alpha suffix </w:t>
      </w:r>
      <w:r w:rsidRPr="00AA5C4F">
        <w:rPr>
          <w:rStyle w:val="normaltextrun"/>
          <w:rFonts w:ascii="Calibri" w:hAnsi="Calibri" w:cs="Calibri"/>
          <w:i/>
          <w:iCs/>
          <w:sz w:val="22"/>
          <w:szCs w:val="22"/>
          <w:shd w:val="clear" w:color="auto" w:fill="FFFFFF"/>
        </w:rPr>
        <w:t>xxx</w:t>
      </w:r>
      <w:r w:rsidRPr="00AA5C4F">
        <w:rPr>
          <w:rStyle w:val="normaltextrun"/>
          <w:rFonts w:ascii="Calibri" w:hAnsi="Calibri" w:cs="Calibri"/>
          <w:sz w:val="22"/>
          <w:szCs w:val="22"/>
          <w:shd w:val="clear" w:color="auto" w:fill="FFFFFF"/>
        </w:rPr>
        <w:t xml:space="preserve"> </w:t>
      </w:r>
      <w:r w:rsidRPr="00AA5C4F">
        <w:rPr>
          <w:rStyle w:val="normaltextrun"/>
          <w:rFonts w:ascii="Calibri" w:hAnsi="Calibri" w:cs="Calibri"/>
          <w:sz w:val="22"/>
          <w:szCs w:val="22"/>
        </w:rPr>
        <w:t>defines the exception when needed.</w:t>
      </w:r>
      <w:r w:rsidRPr="00AA5C4F">
        <w:rPr>
          <w:rStyle w:val="eop"/>
          <w:rFonts w:ascii="Calibri" w:eastAsia="Times" w:hAnsi="Calibri" w:cs="Calibri"/>
          <w:sz w:val="22"/>
          <w:szCs w:val="22"/>
        </w:rPr>
        <w:t> </w:t>
      </w:r>
      <w:r w:rsidR="001F6904" w:rsidRPr="001F6904">
        <w:rPr>
          <w:rStyle w:val="normaltextrun"/>
          <w:rFonts w:ascii="Calibri" w:hAnsi="Calibri" w:cs="Calibri"/>
        </w:rPr>
        <w:t xml:space="preserve"> </w:t>
      </w:r>
      <w:r w:rsidR="001F6904" w:rsidRPr="00EC03BC">
        <w:rPr>
          <w:rStyle w:val="normaltextrun"/>
          <w:rFonts w:ascii="Calibri" w:eastAsia="BentonModernOne Roman" w:hAnsi="Calibri" w:cs="Calibri"/>
          <w:sz w:val="22"/>
          <w:szCs w:val="22"/>
        </w:rPr>
        <w:t xml:space="preserve">For example, a </w:t>
      </w:r>
      <w:r w:rsidR="001F6904" w:rsidRPr="00ED40D3">
        <w:rPr>
          <w:rStyle w:val="normaltextrun"/>
          <w:rFonts w:ascii="Calibri" w:eastAsia="BentonModernOne Roman" w:hAnsi="Calibri" w:cs="Calibri"/>
          <w:sz w:val="22"/>
          <w:szCs w:val="22"/>
        </w:rPr>
        <w:t xml:space="preserve">paid </w:t>
      </w:r>
      <w:r w:rsidR="001F6904" w:rsidRPr="00EC03BC">
        <w:rPr>
          <w:rStyle w:val="normaltextrun"/>
          <w:rFonts w:ascii="Calibri" w:eastAsia="BentonModernOne Roman" w:hAnsi="Calibri" w:cs="Calibri"/>
          <w:sz w:val="22"/>
          <w:szCs w:val="22"/>
        </w:rPr>
        <w:t xml:space="preserve">production </w:t>
      </w:r>
      <w:r w:rsidR="000178EF">
        <w:rPr>
          <w:rStyle w:val="normaltextrun"/>
          <w:rFonts w:ascii="Calibri" w:eastAsia="BentonModernOne Roman" w:hAnsi="Calibri" w:cs="Calibri"/>
          <w:sz w:val="22"/>
          <w:szCs w:val="22"/>
        </w:rPr>
        <w:t>NCPDP</w:t>
      </w:r>
      <w:r w:rsidR="001F6904" w:rsidRPr="00EC03BC">
        <w:rPr>
          <w:rStyle w:val="normaltextrun"/>
          <w:rFonts w:ascii="Calibri" w:eastAsia="BentonModernOne Roman" w:hAnsi="Calibri" w:cs="Calibri"/>
          <w:sz w:val="22"/>
          <w:szCs w:val="22"/>
        </w:rPr>
        <w:t xml:space="preserve"> file submitted on January 4, 2024, at 2:30 p.m. EST, by a </w:t>
      </w:r>
      <w:r w:rsidR="001F6904">
        <w:rPr>
          <w:rStyle w:val="normaltextrun"/>
          <w:rFonts w:ascii="Calibri" w:eastAsia="BentonModernOne Roman" w:hAnsi="Calibri" w:cs="Calibri"/>
          <w:sz w:val="22"/>
          <w:szCs w:val="22"/>
        </w:rPr>
        <w:t>Trading Partner</w:t>
      </w:r>
      <w:r w:rsidR="001F6904" w:rsidRPr="00EC03BC">
        <w:rPr>
          <w:rStyle w:val="normaltextrun"/>
          <w:rFonts w:ascii="Calibri" w:eastAsia="BentonModernOne Roman" w:hAnsi="Calibri" w:cs="Calibri"/>
          <w:sz w:val="22"/>
          <w:szCs w:val="22"/>
        </w:rPr>
        <w:t xml:space="preserve"> with a </w:t>
      </w:r>
      <w:r w:rsidR="001F6904" w:rsidRPr="00ED40D3">
        <w:rPr>
          <w:rStyle w:val="normaltextrun"/>
          <w:rFonts w:ascii="Calibri" w:eastAsia="BentonModernOne Roman" w:hAnsi="Calibri" w:cs="Calibri"/>
          <w:sz w:val="22"/>
          <w:szCs w:val="22"/>
        </w:rPr>
        <w:t>ten</w:t>
      </w:r>
      <w:r w:rsidR="001F6904" w:rsidRPr="00EC03BC">
        <w:rPr>
          <w:rStyle w:val="normaltextrun"/>
          <w:rFonts w:ascii="Calibri" w:eastAsia="BentonModernOne Roman" w:hAnsi="Calibri" w:cs="Calibri"/>
          <w:sz w:val="22"/>
          <w:szCs w:val="22"/>
        </w:rPr>
        <w:t>-digit PID</w:t>
      </w:r>
      <w:r w:rsidR="001F6904" w:rsidRPr="00ED40D3">
        <w:rPr>
          <w:rStyle w:val="normaltextrun"/>
          <w:rFonts w:ascii="Calibri" w:eastAsia="BentonModernOne Roman" w:hAnsi="Calibri" w:cs="Calibri"/>
          <w:sz w:val="22"/>
          <w:szCs w:val="22"/>
        </w:rPr>
        <w:t>/SL:</w:t>
      </w:r>
      <w:r w:rsidR="001F6904" w:rsidRPr="00EC03BC">
        <w:rPr>
          <w:rStyle w:val="normaltextrun"/>
          <w:rFonts w:ascii="Calibri" w:eastAsia="BentonModernOne Roman" w:hAnsi="Calibri" w:cs="Calibri"/>
          <w:sz w:val="22"/>
          <w:szCs w:val="22"/>
        </w:rPr>
        <w:t xml:space="preserve"> of “</w:t>
      </w:r>
      <w:r w:rsidR="001F6904" w:rsidRPr="00ED40D3">
        <w:rPr>
          <w:rStyle w:val="normaltextrun"/>
          <w:rFonts w:ascii="Calibri" w:eastAsia="BentonModernOne Roman" w:hAnsi="Calibri" w:cs="Calibri"/>
          <w:sz w:val="22"/>
          <w:szCs w:val="22"/>
        </w:rPr>
        <w:t>110025617D</w:t>
      </w:r>
      <w:r w:rsidR="001F6904" w:rsidRPr="00EC03BC">
        <w:rPr>
          <w:rStyle w:val="normaltextrun"/>
          <w:rFonts w:ascii="Calibri" w:eastAsia="BentonModernOne Roman" w:hAnsi="Calibri" w:cs="Calibri"/>
          <w:sz w:val="22"/>
          <w:szCs w:val="22"/>
        </w:rPr>
        <w:t>”</w:t>
      </w:r>
      <w:r w:rsidR="001F6904">
        <w:rPr>
          <w:rStyle w:val="normaltextrun"/>
          <w:rFonts w:ascii="Calibri" w:eastAsia="BentonModernOne Roman" w:hAnsi="Calibri" w:cs="Calibri"/>
          <w:sz w:val="22"/>
          <w:szCs w:val="22"/>
        </w:rPr>
        <w:t xml:space="preserve">, for special project “XYZ”, </w:t>
      </w:r>
      <w:r w:rsidR="001F6904" w:rsidRPr="00EC03BC">
        <w:rPr>
          <w:rStyle w:val="normaltextrun"/>
          <w:rFonts w:ascii="Calibri" w:eastAsia="BentonModernOne Roman" w:hAnsi="Calibri" w:cs="Calibri"/>
          <w:sz w:val="22"/>
          <w:szCs w:val="22"/>
        </w:rPr>
        <w:t>might be named</w:t>
      </w:r>
      <w:r w:rsidR="001F6904">
        <w:rPr>
          <w:rStyle w:val="normaltextrun"/>
          <w:rFonts w:ascii="Calibri" w:eastAsia="BentonModernOne Roman" w:hAnsi="Calibri" w:cs="Calibri"/>
          <w:sz w:val="22"/>
          <w:szCs w:val="22"/>
        </w:rPr>
        <w:t xml:space="preserve"> the following.</w:t>
      </w:r>
      <w:r w:rsidR="001F6904" w:rsidRPr="00EC03BC">
        <w:rPr>
          <w:rStyle w:val="normaltextrun"/>
          <w:rFonts w:ascii="Arial" w:eastAsia="BentonModernOne Roman" w:hAnsi="Arial" w:cs="Arial"/>
          <w:i/>
          <w:iCs/>
          <w:sz w:val="22"/>
          <w:szCs w:val="22"/>
        </w:rPr>
        <w:t> </w:t>
      </w:r>
      <w:r w:rsidR="001F6904" w:rsidRPr="7E0C6EC5">
        <w:rPr>
          <w:rStyle w:val="eop"/>
          <w:rFonts w:ascii="Arial" w:hAnsi="Arial" w:cs="Arial"/>
        </w:rPr>
        <w:t> </w:t>
      </w:r>
    </w:p>
    <w:p w14:paraId="3D2BB3F8" w14:textId="6332F5C4" w:rsidR="001F6904" w:rsidRPr="000F7288" w:rsidRDefault="001F6904" w:rsidP="001F6904">
      <w:pPr>
        <w:pStyle w:val="paragraph"/>
        <w:spacing w:before="0" w:after="0"/>
        <w:ind w:right="135" w:firstLine="720"/>
        <w:textAlignment w:val="baseline"/>
        <w:rPr>
          <w:rStyle w:val="eop"/>
          <w:rFonts w:asciiTheme="minorHAnsi" w:hAnsiTheme="minorHAnsi" w:cstheme="minorHAnsi"/>
          <w:i/>
          <w:iCs/>
          <w:sz w:val="18"/>
          <w:szCs w:val="18"/>
        </w:rPr>
      </w:pPr>
      <w:r w:rsidRPr="000F7288">
        <w:rPr>
          <w:rStyle w:val="normaltextrun"/>
          <w:rFonts w:asciiTheme="minorHAnsi" w:eastAsia="BentonModernOne Roman" w:hAnsiTheme="minorHAnsi" w:cstheme="minorHAnsi"/>
          <w:i/>
          <w:iCs/>
          <w:sz w:val="22"/>
          <w:szCs w:val="22"/>
        </w:rPr>
        <w:t>110025617d</w:t>
      </w:r>
      <w:r>
        <w:rPr>
          <w:rStyle w:val="normaltextrun"/>
          <w:rFonts w:asciiTheme="minorHAnsi" w:eastAsia="BentonModernOne Roman" w:hAnsiTheme="minorHAnsi" w:cstheme="minorHAnsi"/>
          <w:i/>
          <w:iCs/>
          <w:sz w:val="22"/>
          <w:szCs w:val="22"/>
        </w:rPr>
        <w:t>_</w:t>
      </w:r>
      <w:r w:rsidR="000178EF">
        <w:rPr>
          <w:rStyle w:val="normaltextrun"/>
          <w:rFonts w:asciiTheme="minorHAnsi" w:eastAsia="BentonModernOne Roman" w:hAnsiTheme="minorHAnsi" w:cstheme="minorHAnsi"/>
          <w:i/>
          <w:iCs/>
          <w:sz w:val="22"/>
          <w:szCs w:val="22"/>
        </w:rPr>
        <w:t>ncpdp</w:t>
      </w:r>
      <w:r w:rsidRPr="000F7288">
        <w:rPr>
          <w:rStyle w:val="normaltextrun"/>
          <w:rFonts w:asciiTheme="minorHAnsi" w:eastAsia="BentonModernOne Roman" w:hAnsiTheme="minorHAnsi" w:cstheme="minorHAnsi"/>
          <w:i/>
          <w:iCs/>
          <w:sz w:val="22"/>
          <w:szCs w:val="22"/>
        </w:rPr>
        <w:t>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_xyz</w:t>
      </w:r>
      <w:r>
        <w:rPr>
          <w:rStyle w:val="eop"/>
          <w:rFonts w:asciiTheme="minorHAnsi" w:hAnsiTheme="minorHAnsi" w:cstheme="minorHAnsi"/>
          <w:i/>
          <w:iCs/>
        </w:rPr>
        <w:t>.edi</w:t>
      </w:r>
    </w:p>
    <w:p w14:paraId="50A40876" w14:textId="77777777" w:rsidR="001F6904" w:rsidRDefault="001F6904" w:rsidP="001F6904">
      <w:pPr>
        <w:pStyle w:val="paragraph"/>
        <w:spacing w:before="0" w:beforeAutospacing="0" w:after="0" w:afterAutospacing="0"/>
        <w:textAlignment w:val="baseline"/>
        <w:rPr>
          <w:rStyle w:val="eop"/>
          <w:rFonts w:ascii="Calibri" w:hAnsi="Calibri" w:cs="Calibri"/>
          <w:color w:val="000000" w:themeColor="text1"/>
          <w:sz w:val="22"/>
          <w:szCs w:val="22"/>
        </w:rPr>
      </w:pPr>
    </w:p>
    <w:p w14:paraId="3FE568C4" w14:textId="77777777" w:rsidR="001F6904" w:rsidRDefault="001F6904" w:rsidP="001F6904">
      <w:pPr>
        <w:pStyle w:val="BodyText"/>
        <w:spacing w:before="117"/>
        <w:ind w:right="138"/>
        <w:jc w:val="both"/>
        <w:rPr>
          <w:rFonts w:cs="Calibri (Body)"/>
          <w:spacing w:val="-2"/>
        </w:rPr>
      </w:pPr>
      <w:r>
        <w:rPr>
          <w:rFonts w:cs="Calibri (Body)"/>
          <w:spacing w:val="-2"/>
        </w:rPr>
        <w:t>For outbound response files, the following convention is used</w:t>
      </w:r>
    </w:p>
    <w:p w14:paraId="5EF0EF22" w14:textId="77777777" w:rsidR="001F6904" w:rsidRPr="00B46934" w:rsidRDefault="001F6904" w:rsidP="001F6904">
      <w:pPr>
        <w:pStyle w:val="paragraph"/>
        <w:spacing w:before="0" w:after="240" w:afterAutospacing="0"/>
        <w:ind w:left="720"/>
        <w:textAlignment w:val="baseline"/>
        <w:rPr>
          <w:rFonts w:asciiTheme="minorHAnsi" w:hAnsiTheme="minorHAnsi" w:cstheme="minorHAnsi"/>
          <w:i/>
          <w:iCs/>
        </w:rPr>
      </w:pPr>
      <w:proofErr w:type="spellStart"/>
      <w:r w:rsidRPr="000F7288">
        <w:rPr>
          <w:rStyle w:val="normaltextrun"/>
          <w:rFonts w:asciiTheme="minorHAnsi" w:eastAsia="BentonModernOne Roman" w:hAnsiTheme="minorHAnsi" w:cstheme="minorHAnsi"/>
          <w:i/>
          <w:iCs/>
          <w:sz w:val="22"/>
          <w:szCs w:val="22"/>
        </w:rPr>
        <w:lastRenderedPageBreak/>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Pr>
          <w:rStyle w:val="normaltextrun"/>
          <w:rFonts w:asciiTheme="minorHAnsi" w:eastAsia="BentonModernOne Roman" w:hAnsiTheme="minorHAnsi" w:cstheme="minorHAnsi"/>
          <w:i/>
          <w:sz w:val="22"/>
          <w:szCs w:val="22"/>
        </w:rPr>
        <w:t>_transactionid_resp</w:t>
      </w:r>
      <w:r>
        <w:rPr>
          <w:rStyle w:val="normaltextrun"/>
          <w:rFonts w:asciiTheme="minorHAnsi" w:eastAsia="BentonModernOne Roman" w:hAnsiTheme="minorHAnsi" w:cstheme="minorHAnsi"/>
          <w:i/>
          <w:iCs/>
          <w:sz w:val="22"/>
          <w:szCs w:val="22"/>
        </w:rPr>
        <w:t>.ext</w:t>
      </w:r>
      <w:proofErr w:type="spellEnd"/>
    </w:p>
    <w:p w14:paraId="5C12D393" w14:textId="77777777" w:rsidR="001F6904" w:rsidRPr="0089456D" w:rsidRDefault="001F6904" w:rsidP="001F6904">
      <w:pPr>
        <w:pStyle w:val="Bodycopy"/>
        <w:numPr>
          <w:ilvl w:val="0"/>
          <w:numId w:val="12"/>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594BA1A4" w14:textId="77777777" w:rsidR="001F6904" w:rsidRPr="0089456D" w:rsidRDefault="001F6904" w:rsidP="001F6904">
      <w:pPr>
        <w:pStyle w:val="Bodycopy"/>
        <w:numPr>
          <w:ilvl w:val="0"/>
          <w:numId w:val="12"/>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 </w:t>
      </w:r>
      <w:proofErr w:type="spellStart"/>
      <w:r w:rsidRPr="0089456D">
        <w:rPr>
          <w:rStyle w:val="normaltextrun"/>
          <w:rFonts w:asciiTheme="minorHAnsi" w:hAnsiTheme="minorHAnsi" w:cstheme="minorHAnsi"/>
          <w:sz w:val="22"/>
          <w:szCs w:val="22"/>
          <w:shd w:val="clear" w:color="auto" w:fill="FFFFFF"/>
          <w:lang w:val="en-GB"/>
        </w:rPr>
        <w:t>pacdri</w:t>
      </w:r>
      <w:proofErr w:type="spellEnd"/>
      <w:r>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4584F85B" w14:textId="77777777" w:rsidR="001F6904" w:rsidRPr="0089456D" w:rsidRDefault="001F6904" w:rsidP="001F6904">
      <w:pPr>
        <w:pStyle w:val="Bodycopy"/>
        <w:numPr>
          <w:ilvl w:val="0"/>
          <w:numId w:val="12"/>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1938847E" w14:textId="77777777" w:rsidR="001F6904" w:rsidRPr="0089456D" w:rsidRDefault="001F6904" w:rsidP="001F6904">
      <w:pPr>
        <w:pStyle w:val="Bodycopy"/>
        <w:numPr>
          <w:ilvl w:val="0"/>
          <w:numId w:val="12"/>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283F898D" w14:textId="77777777" w:rsidR="001F6904" w:rsidRPr="0089456D" w:rsidRDefault="001F6904" w:rsidP="001F6904">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288CAD68" w14:textId="77777777" w:rsidR="001F6904" w:rsidRPr="0089456D" w:rsidRDefault="001F6904" w:rsidP="001F6904">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37E537B0" w14:textId="77777777" w:rsidR="001F6904" w:rsidRPr="0089456D" w:rsidRDefault="001F6904" w:rsidP="001F6904">
      <w:pPr>
        <w:pStyle w:val="Bodycopy"/>
        <w:numPr>
          <w:ilvl w:val="0"/>
          <w:numId w:val="12"/>
        </w:numPr>
        <w:ind w:left="346" w:hanging="180"/>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are:</w:t>
      </w:r>
    </w:p>
    <w:p w14:paraId="6F962AA9" w14:textId="77777777" w:rsidR="001F6904" w:rsidRPr="0089456D" w:rsidRDefault="001F6904" w:rsidP="001F6904">
      <w:pPr>
        <w:pStyle w:val="Bodycopy"/>
        <w:numPr>
          <w:ilvl w:val="1"/>
          <w:numId w:val="12"/>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pd (for files containing only claims with Paid adjudication status)</w:t>
      </w:r>
    </w:p>
    <w:p w14:paraId="6EEF796C" w14:textId="069CB631" w:rsidR="001F6904" w:rsidRPr="0089456D" w:rsidRDefault="000178EF" w:rsidP="001F6904">
      <w:pPr>
        <w:pStyle w:val="Bodycopy"/>
        <w:numPr>
          <w:ilvl w:val="1"/>
          <w:numId w:val="12"/>
        </w:numPr>
        <w:rPr>
          <w:rStyle w:val="normaltextrun"/>
          <w:rFonts w:asciiTheme="minorHAnsi" w:hAnsiTheme="minorHAnsi" w:cstheme="minorHAnsi"/>
          <w:sz w:val="22"/>
          <w:szCs w:val="22"/>
          <w:shd w:val="clear" w:color="auto" w:fill="FFFFFF"/>
          <w:lang w:val="en-GB"/>
        </w:rPr>
      </w:pPr>
      <w:r>
        <w:rPr>
          <w:rStyle w:val="normaltextrun"/>
          <w:rFonts w:asciiTheme="minorHAnsi" w:hAnsiTheme="minorHAnsi" w:cstheme="minorHAnsi"/>
          <w:sz w:val="22"/>
          <w:szCs w:val="22"/>
          <w:lang w:val="en-GB"/>
        </w:rPr>
        <w:t>de</w:t>
      </w:r>
      <w:r w:rsidR="001F6904" w:rsidRPr="0089456D">
        <w:rPr>
          <w:rStyle w:val="normaltextrun"/>
          <w:rFonts w:asciiTheme="minorHAnsi" w:hAnsiTheme="minorHAnsi" w:cstheme="minorHAnsi"/>
          <w:sz w:val="22"/>
          <w:szCs w:val="22"/>
          <w:lang w:val="en-GB"/>
        </w:rPr>
        <w:t xml:space="preserve"> (for files containing only claims with Denied adjudication status)</w:t>
      </w:r>
    </w:p>
    <w:p w14:paraId="7421500E" w14:textId="77777777" w:rsidR="001F6904" w:rsidRPr="00CB707A" w:rsidRDefault="001F6904" w:rsidP="001F6904">
      <w:pPr>
        <w:pStyle w:val="Bodycopy"/>
        <w:numPr>
          <w:ilvl w:val="0"/>
          <w:numId w:val="12"/>
        </w:numPr>
        <w:rPr>
          <w:rFonts w:asciiTheme="minorHAnsi" w:hAnsiTheme="minorHAnsi" w:cstheme="minorHAnsi"/>
          <w:sz w:val="22"/>
          <w:szCs w:val="22"/>
          <w:lang w:val="en-GB"/>
        </w:rPr>
      </w:pPr>
      <w:proofErr w:type="spellStart"/>
      <w:r w:rsidRPr="00CB707A">
        <w:rPr>
          <w:rFonts w:asciiTheme="minorHAnsi" w:hAnsiTheme="minorHAnsi" w:cstheme="minorHAnsi"/>
          <w:b/>
          <w:sz w:val="22"/>
          <w:szCs w:val="22"/>
          <w:lang w:val="en-GB"/>
        </w:rPr>
        <w:t>transactionid</w:t>
      </w:r>
      <w:proofErr w:type="spellEnd"/>
      <w:r>
        <w:rPr>
          <w:rFonts w:asciiTheme="minorHAnsi" w:hAnsiTheme="minorHAnsi" w:cstheme="minorHAnsi"/>
          <w:sz w:val="22"/>
          <w:szCs w:val="22"/>
          <w:lang w:val="en-GB"/>
        </w:rPr>
        <w:t xml:space="preserve"> is the unique identifier given to the file during processing</w:t>
      </w:r>
    </w:p>
    <w:p w14:paraId="3D092D2F" w14:textId="77777777" w:rsidR="001F6904" w:rsidRDefault="001F6904" w:rsidP="001F6904">
      <w:pPr>
        <w:pStyle w:val="Bodycopy"/>
        <w:numPr>
          <w:ilvl w:val="0"/>
          <w:numId w:val="12"/>
        </w:numPr>
        <w:rPr>
          <w:rFonts w:asciiTheme="minorHAnsi" w:hAnsiTheme="minorHAnsi" w:cstheme="minorHAnsi"/>
          <w:sz w:val="22"/>
          <w:szCs w:val="22"/>
          <w:lang w:val="en-GB"/>
        </w:rPr>
      </w:pPr>
      <w:proofErr w:type="spellStart"/>
      <w:r>
        <w:rPr>
          <w:rFonts w:asciiTheme="minorHAnsi" w:hAnsiTheme="minorHAnsi" w:cstheme="minorHAnsi"/>
          <w:b/>
          <w:bCs/>
          <w:sz w:val="22"/>
          <w:szCs w:val="22"/>
          <w:lang w:val="en-GB"/>
        </w:rPr>
        <w:t>resp</w:t>
      </w:r>
      <w:proofErr w:type="spellEnd"/>
      <w:r>
        <w:rPr>
          <w:rFonts w:asciiTheme="minorHAnsi" w:hAnsiTheme="minorHAnsi" w:cstheme="minorHAnsi"/>
          <w:sz w:val="22"/>
          <w:szCs w:val="22"/>
          <w:lang w:val="en-GB"/>
        </w:rPr>
        <w:t xml:space="preserve"> is the type of response file</w:t>
      </w:r>
    </w:p>
    <w:p w14:paraId="241746E8" w14:textId="77777777" w:rsidR="001F6904" w:rsidRDefault="001F6904" w:rsidP="001F6904">
      <w:pPr>
        <w:pStyle w:val="Bodycopy"/>
        <w:numPr>
          <w:ilvl w:val="1"/>
          <w:numId w:val="12"/>
        </w:numPr>
        <w:rPr>
          <w:rFonts w:asciiTheme="minorHAnsi" w:hAnsiTheme="minorHAnsi" w:cstheme="minorHAnsi"/>
          <w:sz w:val="22"/>
          <w:szCs w:val="22"/>
          <w:lang w:val="en-GB"/>
        </w:rPr>
      </w:pPr>
      <w:r>
        <w:rPr>
          <w:rFonts w:asciiTheme="minorHAnsi" w:hAnsiTheme="minorHAnsi" w:cstheme="minorHAnsi"/>
          <w:sz w:val="22"/>
          <w:szCs w:val="22"/>
          <w:lang w:val="en-GB"/>
        </w:rPr>
        <w:t>277dra</w:t>
      </w:r>
    </w:p>
    <w:p w14:paraId="3EA3D981" w14:textId="77777777" w:rsidR="001F6904" w:rsidRPr="00CB707A" w:rsidRDefault="001F6904" w:rsidP="001F6904">
      <w:pPr>
        <w:pStyle w:val="Bodycopy"/>
        <w:numPr>
          <w:ilvl w:val="1"/>
          <w:numId w:val="12"/>
        </w:numPr>
        <w:rPr>
          <w:rFonts w:asciiTheme="minorHAnsi" w:hAnsiTheme="minorHAnsi" w:cstheme="minorHAnsi"/>
          <w:sz w:val="22"/>
          <w:szCs w:val="22"/>
          <w:lang w:val="en-GB"/>
        </w:rPr>
      </w:pPr>
      <w:r>
        <w:rPr>
          <w:rFonts w:asciiTheme="minorHAnsi" w:hAnsiTheme="minorHAnsi" w:cstheme="minorHAnsi"/>
          <w:sz w:val="22"/>
          <w:szCs w:val="22"/>
          <w:lang w:val="en-GB"/>
        </w:rPr>
        <w:t>ack</w:t>
      </w:r>
    </w:p>
    <w:p w14:paraId="2EDBF505" w14:textId="77777777" w:rsidR="001F6904" w:rsidRPr="0089456D" w:rsidRDefault="001F6904" w:rsidP="001F6904">
      <w:pPr>
        <w:pStyle w:val="Bodycopy"/>
        <w:numPr>
          <w:ilvl w:val="0"/>
          <w:numId w:val="12"/>
        </w:numPr>
        <w:rPr>
          <w:rFonts w:asciiTheme="minorHAnsi" w:hAnsiTheme="minorHAnsi" w:cstheme="minorHAnsi"/>
          <w:sz w:val="22"/>
          <w:szCs w:val="22"/>
          <w:lang w:val="en-GB"/>
        </w:rPr>
      </w:pPr>
      <w:proofErr w:type="spellStart"/>
      <w:r>
        <w:rPr>
          <w:rFonts w:asciiTheme="minorHAnsi" w:hAnsiTheme="minorHAnsi" w:cstheme="minorHAnsi"/>
          <w:b/>
          <w:sz w:val="22"/>
          <w:szCs w:val="22"/>
          <w:lang w:val="en-GB"/>
        </w:rPr>
        <w:t>ext</w:t>
      </w:r>
      <w:proofErr w:type="spellEnd"/>
      <w:r w:rsidRPr="0089456D">
        <w:rPr>
          <w:rFonts w:asciiTheme="minorHAnsi" w:hAnsiTheme="minorHAnsi" w:cstheme="minorHAnsi"/>
          <w:sz w:val="22"/>
          <w:szCs w:val="22"/>
          <w:lang w:val="en-GB"/>
        </w:rPr>
        <w:t xml:space="preserve"> is the extension for the file</w:t>
      </w:r>
      <w:r w:rsidRPr="0089456D">
        <w:rPr>
          <w:rFonts w:asciiTheme="minorHAnsi" w:hAnsiTheme="minorHAnsi" w:cstheme="minorHAnsi"/>
          <w:sz w:val="22"/>
          <w:szCs w:val="22"/>
        </w:rPr>
        <w:t xml:space="preserve">.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47537B69" w14:textId="77777777" w:rsidR="001F6904" w:rsidRDefault="001F6904" w:rsidP="001F6904">
      <w:pPr>
        <w:pStyle w:val="Bodycopy"/>
        <w:numPr>
          <w:ilvl w:val="1"/>
          <w:numId w:val="12"/>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json</w:t>
      </w:r>
      <w:proofErr w:type="spellEnd"/>
      <w:proofErr w:type="gramEnd"/>
    </w:p>
    <w:p w14:paraId="68B246A1" w14:textId="77777777" w:rsidR="001F6904" w:rsidRDefault="001F6904" w:rsidP="001F6904">
      <w:pPr>
        <w:pStyle w:val="Bodycopy"/>
        <w:numPr>
          <w:ilvl w:val="1"/>
          <w:numId w:val="12"/>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edi</w:t>
      </w:r>
      <w:proofErr w:type="spellEnd"/>
      <w:proofErr w:type="gramEnd"/>
    </w:p>
    <w:p w14:paraId="7E47E0FF" w14:textId="63593314" w:rsidR="000178EF" w:rsidRPr="000178EF" w:rsidRDefault="000178EF" w:rsidP="00F945E3">
      <w:pPr>
        <w:pStyle w:val="Bodycopy"/>
        <w:numPr>
          <w:ilvl w:val="0"/>
          <w:numId w:val="12"/>
        </w:numPr>
        <w:rPr>
          <w:rFonts w:asciiTheme="minorHAnsi" w:hAnsiTheme="minorHAnsi" w:cstheme="minorHAnsi"/>
          <w:sz w:val="22"/>
          <w:szCs w:val="22"/>
          <w:shd w:val="clear" w:color="auto" w:fill="FFFFFF"/>
          <w:lang w:val="en-GB"/>
        </w:rPr>
      </w:pPr>
      <w:proofErr w:type="spellStart"/>
      <w:r w:rsidRPr="00F945E3">
        <w:rPr>
          <w:rStyle w:val="normaltextrun"/>
          <w:rFonts w:asciiTheme="minorHAnsi" w:hAnsiTheme="minorHAnsi" w:cstheme="minorHAnsi"/>
          <w:b/>
          <w:sz w:val="22"/>
          <w:szCs w:val="22"/>
          <w:lang w:val="en-GB"/>
        </w:rPr>
        <w:t>suff</w:t>
      </w:r>
      <w:proofErr w:type="spellEnd"/>
      <w:r>
        <w:rPr>
          <w:rStyle w:val="normaltextrun"/>
          <w:rFonts w:asciiTheme="minorHAnsi" w:hAnsiTheme="minorHAnsi" w:cstheme="minorHAnsi"/>
          <w:sz w:val="22"/>
          <w:szCs w:val="22"/>
          <w:lang w:val="en-GB"/>
        </w:rPr>
        <w:t xml:space="preserve"> is the optional suffix. See more detail below.</w:t>
      </w:r>
    </w:p>
    <w:p w14:paraId="1A4C8660" w14:textId="0024B72D" w:rsidR="001F6904" w:rsidRPr="000F7288" w:rsidRDefault="001F6904" w:rsidP="001F6904">
      <w:pPr>
        <w:pStyle w:val="paragraph"/>
        <w:spacing w:before="0" w:after="0"/>
        <w:ind w:right="135"/>
        <w:textAlignment w:val="baseline"/>
        <w:rPr>
          <w:rStyle w:val="eop"/>
          <w:rFonts w:ascii="Segoe UI" w:hAnsi="Segoe UI" w:cs="Segoe UI"/>
          <w:sz w:val="18"/>
          <w:szCs w:val="18"/>
        </w:rPr>
      </w:pP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 xml:space="preserve">production </w:t>
      </w:r>
      <w:r w:rsidR="000178EF">
        <w:rPr>
          <w:rStyle w:val="normaltextrun"/>
          <w:rFonts w:ascii="Calibri" w:eastAsia="BentonModernOne Roman" w:hAnsi="Calibri" w:cs="Calibri"/>
          <w:sz w:val="22"/>
          <w:szCs w:val="22"/>
        </w:rPr>
        <w:t>NCPDP</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 </w:t>
      </w:r>
      <w:r w:rsidRPr="00EC03BC">
        <w:rPr>
          <w:rStyle w:val="normaltextrun"/>
          <w:rFonts w:ascii="Calibri" w:eastAsia="BentonModernOne Roman" w:hAnsi="Calibri" w:cs="Calibri"/>
          <w:sz w:val="22"/>
          <w:szCs w:val="22"/>
        </w:rPr>
        <w:t xml:space="preserve">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 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04CBDC55" w14:textId="18DBFA04" w:rsidR="001F6904" w:rsidRPr="000F7288" w:rsidRDefault="001F6904" w:rsidP="001F6904">
      <w:pPr>
        <w:pStyle w:val="paragraph"/>
        <w:spacing w:before="0" w:after="0"/>
        <w:ind w:right="135"/>
        <w:textAlignment w:val="baseline"/>
        <w:rPr>
          <w:rStyle w:val="eop"/>
          <w:rFonts w:asciiTheme="minorHAnsi" w:eastAsia="Times" w:hAnsiTheme="minorHAnsi" w:cstheme="minorHAnsi"/>
          <w:i/>
          <w:sz w:val="18"/>
          <w:szCs w:val="18"/>
        </w:rPr>
      </w:pPr>
      <w:r w:rsidRPr="000F7288">
        <w:rPr>
          <w:rStyle w:val="normaltextrun"/>
          <w:rFonts w:asciiTheme="minorHAnsi" w:eastAsia="BentonModernOne Roman" w:hAnsiTheme="minorHAnsi" w:cstheme="minorHAnsi"/>
          <w:i/>
          <w:iCs/>
          <w:sz w:val="22"/>
          <w:szCs w:val="22"/>
        </w:rPr>
        <w:t>110025617d_</w:t>
      </w:r>
      <w:r w:rsidR="000178EF">
        <w:rPr>
          <w:rStyle w:val="normaltextrun"/>
          <w:rFonts w:asciiTheme="minorHAnsi" w:eastAsia="BentonModernOne Roman" w:hAnsiTheme="minorHAnsi" w:cstheme="minorHAnsi"/>
          <w:i/>
          <w:iCs/>
          <w:sz w:val="22"/>
          <w:szCs w:val="22"/>
        </w:rPr>
        <w:t>ncpdp</w:t>
      </w:r>
      <w:r w:rsidRPr="000F7288">
        <w:rPr>
          <w:rStyle w:val="normaltextrun"/>
          <w:rFonts w:asciiTheme="minorHAnsi" w:eastAsia="BentonModernOne Roman" w:hAnsiTheme="minorHAnsi" w:cstheme="minorHAnsi"/>
          <w:i/>
          <w:iCs/>
          <w:sz w:val="22"/>
          <w:szCs w:val="22"/>
        </w:rPr>
        <w:t>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1BD058FC" w14:textId="77777777" w:rsidR="001F6904" w:rsidRPr="00EC03BC" w:rsidRDefault="001F6904" w:rsidP="001F6904">
      <w:pPr>
        <w:pStyle w:val="paragraph"/>
        <w:spacing w:before="0" w:beforeAutospacing="0" w:after="0" w:afterAutospacing="0"/>
        <w:textAlignment w:val="baseline"/>
        <w:rPr>
          <w:rFonts w:ascii="Segoe UI" w:hAnsi="Segoe UI" w:cs="Segoe UI"/>
          <w:sz w:val="18"/>
          <w:szCs w:val="18"/>
        </w:rPr>
      </w:pPr>
      <w:r w:rsidRPr="00EC03BC">
        <w:rPr>
          <w:rStyle w:val="normaltextrun"/>
          <w:rFonts w:ascii="Calibri" w:eastAsia="BentonModernOne Roman" w:hAnsi="Calibri" w:cs="Calibri"/>
          <w:sz w:val="22"/>
          <w:szCs w:val="22"/>
        </w:rPr>
        <w:t xml:space="preserve">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 </w:t>
      </w:r>
      <w:r w:rsidRPr="00326CD9">
        <w:rPr>
          <w:rFonts w:ascii="Calibri" w:eastAsia="BentonModernOne Roman" w:hAnsi="Calibri" w:cs="Calibri"/>
          <w:sz w:val="22"/>
          <w:szCs w:val="22"/>
          <w:lang w:bidi="en-US"/>
        </w:rPr>
        <w:t>Files submitted in this format without MassHealth’s preapproval will be rejected</w:t>
      </w:r>
      <w:r>
        <w:rPr>
          <w:rFonts w:ascii="Calibri" w:eastAsia="BentonModernOne Roman" w:hAnsi="Calibri" w:cs="Calibri"/>
          <w:sz w:val="22"/>
          <w:szCs w:val="22"/>
          <w:lang w:bidi="en-US"/>
        </w:rPr>
        <w:t xml:space="preserve">. </w:t>
      </w:r>
      <w:r w:rsidRPr="00EC03BC">
        <w:rPr>
          <w:rStyle w:val="normaltextrun"/>
          <w:rFonts w:ascii="Calibri" w:eastAsia="BentonModernOne Roman" w:hAnsi="Calibri" w:cs="Calibri"/>
          <w:sz w:val="22"/>
          <w:szCs w:val="22"/>
        </w:rPr>
        <w:t>In the case of this process, the naming convention is as follows</w:t>
      </w:r>
      <w:r>
        <w:rPr>
          <w:rStyle w:val="normaltextrun"/>
          <w:rFonts w:ascii="Calibri" w:eastAsia="BentonModernOne Roman" w:hAnsi="Calibri" w:cs="Calibri"/>
          <w:sz w:val="22"/>
          <w:szCs w:val="22"/>
        </w:rPr>
        <w:t>.</w:t>
      </w:r>
      <w:r w:rsidRPr="00EC03BC">
        <w:rPr>
          <w:rStyle w:val="normaltextrun"/>
          <w:rFonts w:ascii="Calibri" w:eastAsia="BentonModernOne Roman" w:hAnsi="Calibri" w:cs="Calibri"/>
          <w:sz w:val="22"/>
          <w:szCs w:val="22"/>
        </w:rPr>
        <w:t> </w:t>
      </w:r>
    </w:p>
    <w:p w14:paraId="22F2868D" w14:textId="77777777" w:rsidR="001F6904" w:rsidRDefault="001F6904" w:rsidP="001F6904">
      <w:pPr>
        <w:pStyle w:val="paragraph"/>
        <w:spacing w:before="0" w:after="240" w:afterAutospacing="0"/>
        <w:ind w:left="720"/>
        <w:textAlignment w:val="baseline"/>
        <w:rPr>
          <w:rStyle w:val="normaltextrun"/>
          <w:rFonts w:asciiTheme="minorHAnsi" w:eastAsia="BentonModernOne Roman" w:hAnsiTheme="minorHAnsi" w:cstheme="minorHAnsi"/>
          <w:i/>
          <w:sz w:val="22"/>
          <w:szCs w:val="22"/>
        </w:rPr>
      </w:pPr>
      <w:proofErr w:type="spellStart"/>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Pr>
          <w:rStyle w:val="normaltextrun"/>
          <w:rFonts w:asciiTheme="minorHAnsi" w:eastAsia="BentonModernOne Roman" w:hAnsiTheme="minorHAnsi" w:cstheme="minorHAnsi"/>
          <w:i/>
          <w:sz w:val="22"/>
          <w:szCs w:val="22"/>
        </w:rPr>
        <w:t>_xxx_transactionid_resp.</w:t>
      </w:r>
      <w:r>
        <w:rPr>
          <w:rStyle w:val="normaltextrun"/>
          <w:rFonts w:asciiTheme="minorHAnsi" w:eastAsia="BentonModernOne Roman" w:hAnsiTheme="minorHAnsi" w:cstheme="minorHAnsi"/>
          <w:i/>
          <w:iCs/>
          <w:sz w:val="22"/>
          <w:szCs w:val="22"/>
        </w:rPr>
        <w:t>ext</w:t>
      </w:r>
      <w:proofErr w:type="spellEnd"/>
    </w:p>
    <w:p w14:paraId="4D20A23E" w14:textId="3C5966CD" w:rsidR="001F6904" w:rsidRPr="00AE46AD" w:rsidRDefault="001F6904" w:rsidP="001F6904">
      <w:pPr>
        <w:pStyle w:val="paragraph"/>
        <w:spacing w:before="0" w:after="0"/>
        <w:ind w:right="135"/>
        <w:textAlignment w:val="baseline"/>
        <w:rPr>
          <w:rStyle w:val="eop"/>
          <w:rFonts w:ascii="Segoe UI" w:hAnsi="Segoe UI" w:cs="Segoe UI"/>
          <w:sz w:val="18"/>
          <w:szCs w:val="18"/>
        </w:rPr>
      </w:pPr>
      <w:r>
        <w:rPr>
          <w:rStyle w:val="normaltextrun"/>
          <w:rFonts w:ascii="Calibri" w:hAnsi="Calibri" w:cs="Calibri"/>
          <w:color w:val="000000" w:themeColor="text1"/>
          <w:sz w:val="22"/>
          <w:szCs w:val="22"/>
        </w:rPr>
        <w:t xml:space="preserve">The three-character alpha suffix </w:t>
      </w:r>
      <w:r w:rsidRPr="005F516C">
        <w:rPr>
          <w:rStyle w:val="normaltextrun"/>
          <w:rFonts w:ascii="Calibri" w:hAnsi="Calibri" w:cs="Calibri"/>
          <w:i/>
          <w:iCs/>
          <w:sz w:val="22"/>
          <w:szCs w:val="22"/>
          <w:shd w:val="clear" w:color="auto" w:fill="FFFFFF"/>
        </w:rPr>
        <w:t>xxx</w:t>
      </w:r>
      <w:r w:rsidRPr="005F516C">
        <w:rPr>
          <w:rStyle w:val="normaltextrun"/>
          <w:rFonts w:ascii="Calibri" w:hAnsi="Calibri" w:cs="Calibri"/>
          <w:sz w:val="22"/>
          <w:szCs w:val="22"/>
          <w:shd w:val="clear" w:color="auto" w:fill="FFFFFF"/>
        </w:rPr>
        <w:t xml:space="preserve"> </w:t>
      </w:r>
      <w:r w:rsidRPr="00A55D5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 xml:space="preserve">production </w:t>
      </w:r>
      <w:r w:rsidR="000178EF">
        <w:rPr>
          <w:rStyle w:val="normaltextrun"/>
          <w:rFonts w:ascii="Calibri" w:eastAsia="BentonModernOne Roman" w:hAnsi="Calibri" w:cs="Calibri"/>
          <w:sz w:val="22"/>
          <w:szCs w:val="22"/>
        </w:rPr>
        <w:t>NCPDP</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w:t>
      </w:r>
      <w:r w:rsidRPr="00EC03BC">
        <w:rPr>
          <w:rStyle w:val="normaltextrun"/>
          <w:rFonts w:ascii="Calibri" w:eastAsia="BentonModernOne Roman" w:hAnsi="Calibri" w:cs="Calibri"/>
          <w:sz w:val="22"/>
          <w:szCs w:val="22"/>
        </w:rPr>
        <w:t xml:space="preserve"> 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w:t>
      </w:r>
      <w:r>
        <w:rPr>
          <w:rStyle w:val="normaltextrun"/>
          <w:rFonts w:ascii="Calibri" w:eastAsia="BentonModernOne Roman" w:hAnsi="Calibri" w:cs="Calibri"/>
          <w:sz w:val="22"/>
          <w:szCs w:val="22"/>
        </w:rPr>
        <w:t xml:space="preserve">, for special project “XYZ”, </w:t>
      </w:r>
      <w:r w:rsidRPr="00EC03BC">
        <w:rPr>
          <w:rStyle w:val="normaltextrun"/>
          <w:rFonts w:ascii="Calibri" w:eastAsia="BentonModernOne Roman" w:hAnsi="Calibri" w:cs="Calibri"/>
          <w:sz w:val="22"/>
          <w:szCs w:val="22"/>
        </w:rPr>
        <w:t>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77FD0840" w14:textId="30297FC0" w:rsidR="001F6904" w:rsidRPr="000F7288" w:rsidRDefault="001F6904" w:rsidP="001F6904">
      <w:pPr>
        <w:pStyle w:val="paragraph"/>
        <w:spacing w:before="0" w:after="0"/>
        <w:ind w:right="135"/>
        <w:textAlignment w:val="baseline"/>
        <w:rPr>
          <w:rStyle w:val="eop"/>
          <w:rFonts w:asciiTheme="minorHAnsi" w:eastAsia="Times" w:hAnsiTheme="minorHAnsi" w:cstheme="minorHAnsi"/>
          <w:i/>
          <w:sz w:val="18"/>
          <w:szCs w:val="18"/>
        </w:rPr>
      </w:pPr>
      <w:r w:rsidRPr="000F7288">
        <w:rPr>
          <w:rStyle w:val="normaltextrun"/>
          <w:rFonts w:asciiTheme="minorHAnsi" w:eastAsia="BentonModernOne Roman" w:hAnsiTheme="minorHAnsi" w:cstheme="minorHAnsi"/>
          <w:i/>
          <w:iCs/>
          <w:sz w:val="22"/>
          <w:szCs w:val="22"/>
        </w:rPr>
        <w:t>110025617d_</w:t>
      </w:r>
      <w:r w:rsidR="000178EF">
        <w:rPr>
          <w:rStyle w:val="normaltextrun"/>
          <w:rFonts w:asciiTheme="minorHAnsi" w:eastAsia="BentonModernOne Roman" w:hAnsiTheme="minorHAnsi" w:cstheme="minorHAnsi"/>
          <w:i/>
          <w:iCs/>
          <w:sz w:val="22"/>
          <w:szCs w:val="22"/>
        </w:rPr>
        <w:t>ncpdp</w:t>
      </w:r>
      <w:r w:rsidRPr="000F7288">
        <w:rPr>
          <w:rStyle w:val="normaltextrun"/>
          <w:rFonts w:asciiTheme="minorHAnsi" w:eastAsia="BentonModernOne Roman" w:hAnsiTheme="minorHAnsi" w:cstheme="minorHAnsi"/>
          <w:i/>
          <w:iCs/>
          <w:sz w:val="22"/>
          <w:szCs w:val="22"/>
        </w:rPr>
        <w:t>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_xyz_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41327663" w14:textId="77777777" w:rsidR="001F6904" w:rsidRPr="00B46934" w:rsidRDefault="001F6904" w:rsidP="001F6904">
      <w:pPr>
        <w:pStyle w:val="paragraph"/>
        <w:spacing w:before="0" w:after="240" w:afterAutospacing="0"/>
        <w:textAlignment w:val="baseline"/>
        <w:rPr>
          <w:rFonts w:asciiTheme="minorHAnsi" w:hAnsiTheme="minorHAnsi" w:cstheme="minorHAnsi"/>
          <w:i/>
          <w:iCs/>
        </w:rPr>
      </w:pPr>
    </w:p>
    <w:p w14:paraId="7D98492F" w14:textId="47F4869C" w:rsidR="008B523F" w:rsidRPr="00AA5C4F" w:rsidRDefault="008B523F" w:rsidP="00570F9C">
      <w:pPr>
        <w:pStyle w:val="paragraph"/>
        <w:spacing w:before="0" w:beforeAutospacing="0" w:after="0" w:afterAutospacing="0"/>
        <w:ind w:right="135"/>
        <w:jc w:val="both"/>
        <w:textAlignment w:val="baseline"/>
        <w:rPr>
          <w:rStyle w:val="eop"/>
          <w:rFonts w:ascii="Calibri" w:eastAsia="Times" w:hAnsi="Calibri" w:cs="Calibri"/>
          <w:sz w:val="22"/>
          <w:szCs w:val="22"/>
        </w:rPr>
      </w:pPr>
    </w:p>
    <w:p w14:paraId="47495CC7" w14:textId="77777777" w:rsidR="002B6D2A" w:rsidRPr="00570F9C" w:rsidRDefault="002B6D2A" w:rsidP="00570F9C">
      <w:pPr>
        <w:pStyle w:val="paragraph"/>
        <w:spacing w:before="0" w:beforeAutospacing="0" w:after="0" w:afterAutospacing="0"/>
        <w:ind w:right="135"/>
        <w:jc w:val="both"/>
        <w:textAlignment w:val="baseline"/>
        <w:rPr>
          <w:rFonts w:ascii="Calibri" w:eastAsia="Times" w:hAnsi="Calibri" w:cs="Calibri"/>
          <w:color w:val="000000" w:themeColor="text1"/>
          <w:sz w:val="22"/>
          <w:szCs w:val="22"/>
        </w:rPr>
      </w:pPr>
    </w:p>
    <w:p w14:paraId="7820C08F" w14:textId="77777777" w:rsidR="00D55522" w:rsidRPr="00096586" w:rsidRDefault="007756AD" w:rsidP="00EE6FA4">
      <w:pPr>
        <w:pStyle w:val="Heading3"/>
      </w:pPr>
      <w:bookmarkStart w:id="33" w:name="_Toc224723110"/>
      <w:r w:rsidRPr="00096586">
        <w:t>RETRANSMISSION</w:t>
      </w:r>
      <w:r w:rsidRPr="00096586">
        <w:rPr>
          <w:spacing w:val="40"/>
        </w:rPr>
        <w:t xml:space="preserve"> </w:t>
      </w:r>
      <w:r w:rsidRPr="00096586">
        <w:rPr>
          <w:spacing w:val="19"/>
        </w:rPr>
        <w:t>PROCEDURE</w:t>
      </w:r>
      <w:bookmarkEnd w:id="33"/>
    </w:p>
    <w:p w14:paraId="5123C446" w14:textId="752F37FC" w:rsidR="003E13D3" w:rsidRPr="001A6BBE" w:rsidRDefault="003E13D3" w:rsidP="001A6BBE">
      <w:pPr>
        <w:pStyle w:val="BodyText"/>
        <w:spacing w:before="117" w:after="0" w:line="240" w:lineRule="auto"/>
        <w:ind w:right="138"/>
        <w:rPr>
          <w:rFonts w:cs="Calibri (Body)"/>
          <w:i/>
          <w:iCs/>
          <w:spacing w:val="-2"/>
        </w:rPr>
      </w:pPr>
      <w:proofErr w:type="spellStart"/>
      <w:r w:rsidRPr="54C564F6">
        <w:rPr>
          <w:rFonts w:cs="Calibri (Body)"/>
        </w:rPr>
        <w:t>SENDPro</w:t>
      </w:r>
      <w:proofErr w:type="spellEnd"/>
      <w:r w:rsidRPr="54C564F6">
        <w:rPr>
          <w:rFonts w:cs="Calibri (Body)"/>
        </w:rPr>
        <w:t xml:space="preserve"> does not require any identification of a previous transmission of a file. </w:t>
      </w:r>
      <w:proofErr w:type="spellStart"/>
      <w:r w:rsidRPr="54C564F6">
        <w:rPr>
          <w:rFonts w:cs="Calibri (Body)"/>
        </w:rPr>
        <w:t>SENDPro</w:t>
      </w:r>
      <w:proofErr w:type="spellEnd"/>
      <w:r w:rsidRPr="54C564F6">
        <w:rPr>
          <w:rFonts w:cs="Calibri (Body)"/>
        </w:rPr>
        <w:t xml:space="preserve"> processes each file independently of other files; therefore, all files sent should be marked as original transmissions</w:t>
      </w:r>
      <w:r w:rsidR="00000326">
        <w:rPr>
          <w:rFonts w:cs="Calibri (Body)"/>
        </w:rPr>
        <w:t xml:space="preserve"> </w:t>
      </w:r>
      <w:r w:rsidR="00000326" w:rsidRPr="00AA3CBF">
        <w:rPr>
          <w:rStyle w:val="normaltextrun"/>
          <w:rFonts w:ascii="Calibri" w:hAnsi="Calibri" w:cs="Calibri"/>
          <w:bdr w:val="none" w:sz="0" w:space="0" w:color="auto" w:frame="1"/>
        </w:rPr>
        <w:t>unless otherwise directed by MassHealth</w:t>
      </w:r>
      <w:r w:rsidR="00AA3B82" w:rsidRPr="00AA3CBF">
        <w:rPr>
          <w:rStyle w:val="normaltextrun"/>
          <w:rFonts w:ascii="Calibri" w:hAnsi="Calibri" w:cs="Calibri"/>
          <w:bdr w:val="none" w:sz="0" w:space="0" w:color="auto" w:frame="1"/>
        </w:rPr>
        <w:t>.</w:t>
      </w:r>
    </w:p>
    <w:p w14:paraId="5BDF22F9" w14:textId="77777777" w:rsidR="002F3283" w:rsidRPr="002F3283" w:rsidRDefault="002F3283" w:rsidP="002F3283">
      <w:pPr>
        <w:pStyle w:val="BodyText"/>
        <w:spacing w:after="0"/>
        <w:ind w:right="459"/>
      </w:pPr>
    </w:p>
    <w:p w14:paraId="04FCF522" w14:textId="4549FBF3" w:rsidR="00D55522" w:rsidRPr="00096586" w:rsidRDefault="007756AD" w:rsidP="00EE6FA4">
      <w:pPr>
        <w:pStyle w:val="Heading3"/>
      </w:pPr>
      <w:bookmarkStart w:id="34" w:name="_Toc224723111"/>
      <w:r w:rsidRPr="00096586">
        <w:t xml:space="preserve">COMMUNICATION </w:t>
      </w:r>
      <w:r w:rsidRPr="00096586">
        <w:rPr>
          <w:spacing w:val="15"/>
        </w:rPr>
        <w:t>PROTOCOL</w:t>
      </w:r>
      <w:r w:rsidRPr="00096586">
        <w:rPr>
          <w:spacing w:val="-25"/>
        </w:rPr>
        <w:t xml:space="preserve"> </w:t>
      </w:r>
      <w:r w:rsidRPr="00096586">
        <w:rPr>
          <w:spacing w:val="17"/>
        </w:rPr>
        <w:t>SPECIFICATIONS</w:t>
      </w:r>
      <w:bookmarkEnd w:id="34"/>
    </w:p>
    <w:p w14:paraId="5CAA77A6" w14:textId="2094FA66" w:rsidR="003D014C" w:rsidRDefault="003D014C" w:rsidP="00875173">
      <w:pPr>
        <w:pStyle w:val="BodyText"/>
        <w:spacing w:before="117"/>
        <w:ind w:right="138"/>
        <w:rPr>
          <w:rFonts w:cs="Calibri (Body)"/>
          <w:spacing w:val="-2"/>
        </w:rPr>
      </w:pPr>
      <w:proofErr w:type="spellStart"/>
      <w:r w:rsidRPr="003D014C">
        <w:rPr>
          <w:rFonts w:cs="Calibri (Body)"/>
          <w:spacing w:val="-2"/>
        </w:rPr>
        <w:t>SENDPro</w:t>
      </w:r>
      <w:proofErr w:type="spellEnd"/>
      <w:r w:rsidRPr="003D014C">
        <w:rPr>
          <w:rFonts w:cs="Calibri (Body)"/>
          <w:spacing w:val="-2"/>
        </w:rPr>
        <w:t xml:space="preserve"> offers Council for Quality Healthcare Committee on Operating Rules for Information Exchange (CAQH CORE) connectivity submission methods using one of the two Envelope Standards</w:t>
      </w:r>
      <w:r w:rsidR="00E01901">
        <w:rPr>
          <w:rFonts w:cs="Calibri (Body)"/>
          <w:spacing w:val="-2"/>
        </w:rPr>
        <w:t>:</w:t>
      </w:r>
      <w:r w:rsidR="00E01901" w:rsidRPr="003D014C">
        <w:rPr>
          <w:rFonts w:cs="Calibri (Body)"/>
          <w:spacing w:val="-2"/>
        </w:rPr>
        <w:t xml:space="preserve"> </w:t>
      </w:r>
      <w:r w:rsidRPr="003D014C">
        <w:rPr>
          <w:rFonts w:cs="Calibri (Body)"/>
          <w:spacing w:val="-2"/>
        </w:rPr>
        <w:t>HTTP MIME Multipart or Simple Object Access Protocol (SOAP)/Web Services Description Language (WSDL).</w:t>
      </w:r>
      <w:r w:rsidR="00FF4836">
        <w:rPr>
          <w:rFonts w:cs="Calibri (Body)"/>
          <w:spacing w:val="-2"/>
        </w:rPr>
        <w:t xml:space="preserve"> </w:t>
      </w:r>
      <w:r w:rsidRPr="003D014C">
        <w:rPr>
          <w:rFonts w:cs="Calibri (Body)"/>
          <w:spacing w:val="-2"/>
        </w:rPr>
        <w:t>However, t</w:t>
      </w:r>
      <w:r w:rsidRPr="005C125D">
        <w:rPr>
          <w:rFonts w:cs="Calibri (Body)"/>
          <w:spacing w:val="-2"/>
        </w:rPr>
        <w:t xml:space="preserve">his rule is not intended to require trading partners to remove existing connections that do not match the rule, nor is it intended to require that all CAQH CORE trading partners must use </w:t>
      </w:r>
      <w:r w:rsidR="00E01901">
        <w:rPr>
          <w:rFonts w:cs="Calibri (Body)"/>
          <w:spacing w:val="-2"/>
        </w:rPr>
        <w:t>one of these methods</w:t>
      </w:r>
      <w:r w:rsidRPr="005C125D">
        <w:rPr>
          <w:rFonts w:cs="Calibri (Body)"/>
          <w:spacing w:val="-2"/>
        </w:rPr>
        <w:t xml:space="preserve"> for all new connections. </w:t>
      </w:r>
      <w:proofErr w:type="spellStart"/>
      <w:r>
        <w:rPr>
          <w:rFonts w:cs="Calibri (Body)"/>
          <w:spacing w:val="-2"/>
        </w:rPr>
        <w:t>SENDPro</w:t>
      </w:r>
      <w:proofErr w:type="spellEnd"/>
      <w:r>
        <w:rPr>
          <w:rFonts w:cs="Calibri (Body)"/>
          <w:spacing w:val="-2"/>
        </w:rPr>
        <w:t xml:space="preserve"> provides the following methods for submitting batch EDI transaction files.</w:t>
      </w:r>
    </w:p>
    <w:p w14:paraId="3AC2289D" w14:textId="77777777" w:rsidR="001106C3" w:rsidRPr="0009762B" w:rsidRDefault="001106C3" w:rsidP="001106C3">
      <w:pPr>
        <w:pStyle w:val="BodyText"/>
        <w:spacing w:after="0"/>
        <w:ind w:right="138"/>
        <w:jc w:val="both"/>
        <w:rPr>
          <w:rFonts w:cs="Calibri (Body)"/>
          <w:spacing w:val="-2"/>
        </w:rPr>
      </w:pPr>
    </w:p>
    <w:p w14:paraId="66DAFF1F" w14:textId="77777777" w:rsidR="005E5C94" w:rsidRDefault="005E5C94">
      <w:pPr>
        <w:rPr>
          <w:rFonts w:asciiTheme="majorHAnsi" w:eastAsia="BentonSans Bold" w:hAnsiTheme="majorHAnsi" w:cs="BentonSans Bold"/>
          <w:b/>
          <w:bCs/>
          <w:color w:val="36A073"/>
          <w:sz w:val="28"/>
          <w:szCs w:val="28"/>
        </w:rPr>
      </w:pPr>
      <w:r>
        <w:br w:type="page"/>
      </w:r>
    </w:p>
    <w:p w14:paraId="1CA97351" w14:textId="72A2B3DC" w:rsidR="00D55522" w:rsidRPr="00096586" w:rsidRDefault="007756AD" w:rsidP="00EE6FA4">
      <w:pPr>
        <w:pStyle w:val="Heading3"/>
      </w:pPr>
      <w:bookmarkStart w:id="35" w:name="_Toc224723112"/>
      <w:r w:rsidRPr="00096586">
        <w:lastRenderedPageBreak/>
        <w:t>CONNECTIVITY SUBMISSION</w:t>
      </w:r>
      <w:r w:rsidRPr="00096586">
        <w:rPr>
          <w:spacing w:val="3"/>
        </w:rPr>
        <w:t xml:space="preserve"> </w:t>
      </w:r>
      <w:r w:rsidRPr="00096586">
        <w:rPr>
          <w:spacing w:val="20"/>
        </w:rPr>
        <w:t>METHOD</w:t>
      </w:r>
      <w:bookmarkEnd w:id="35"/>
    </w:p>
    <w:p w14:paraId="202A9D2B" w14:textId="0E56DE58" w:rsidR="003D014C" w:rsidRPr="003D014C" w:rsidRDefault="00C71AF2" w:rsidP="003D014C">
      <w:pPr>
        <w:rPr>
          <w:rFonts w:asciiTheme="minorHAnsi" w:hAnsiTheme="minorHAnsi" w:cstheme="minorHAnsi"/>
        </w:rPr>
      </w:pPr>
      <w:r w:rsidRPr="003D014C">
        <w:rPr>
          <w:rFonts w:asciiTheme="minorHAnsi" w:hAnsiTheme="minorHAnsi" w:cstheme="minorHAnsi"/>
          <w:i/>
          <w:iCs/>
        </w:rPr>
        <w:t xml:space="preserve"> </w:t>
      </w:r>
      <w:r w:rsidR="003D014C" w:rsidRPr="003D014C">
        <w:rPr>
          <w:rFonts w:asciiTheme="minorHAnsi" w:hAnsiTheme="minorHAnsi" w:cstheme="minorHAnsi"/>
        </w:rPr>
        <w:t xml:space="preserve">MCE trading partners can send </w:t>
      </w:r>
      <w:r w:rsidR="00000326">
        <w:rPr>
          <w:rFonts w:asciiTheme="minorHAnsi" w:hAnsiTheme="minorHAnsi" w:cstheme="minorHAnsi"/>
        </w:rPr>
        <w:t>NCPDP</w:t>
      </w:r>
      <w:r w:rsidR="003D014C" w:rsidRPr="003D014C">
        <w:rPr>
          <w:rFonts w:asciiTheme="minorHAnsi" w:hAnsiTheme="minorHAnsi" w:cstheme="minorHAnsi"/>
        </w:rPr>
        <w:t xml:space="preserve"> Transactions to MassHealth </w:t>
      </w:r>
      <w:r w:rsidR="00000326" w:rsidRPr="00000326">
        <w:rPr>
          <w:rFonts w:asciiTheme="minorHAnsi" w:hAnsiTheme="minorHAnsi" w:cstheme="minorHAnsi"/>
        </w:rPr>
        <w:t xml:space="preserve">using </w:t>
      </w:r>
      <w:r w:rsidR="00AA3B82">
        <w:rPr>
          <w:rFonts w:asciiTheme="minorHAnsi" w:hAnsiTheme="minorHAnsi" w:cstheme="minorHAnsi"/>
        </w:rPr>
        <w:t>one</w:t>
      </w:r>
      <w:r w:rsidR="00000326" w:rsidRPr="00000326">
        <w:rPr>
          <w:rFonts w:asciiTheme="minorHAnsi" w:hAnsiTheme="minorHAnsi" w:cstheme="minorHAnsi"/>
        </w:rPr>
        <w:t xml:space="preserve"> or both </w:t>
      </w:r>
      <w:r w:rsidR="00AA3B82">
        <w:rPr>
          <w:rFonts w:asciiTheme="minorHAnsi" w:hAnsiTheme="minorHAnsi" w:cstheme="minorHAnsi"/>
        </w:rPr>
        <w:t xml:space="preserve">of the following </w:t>
      </w:r>
      <w:r w:rsidR="00000326" w:rsidRPr="00000326">
        <w:rPr>
          <w:rFonts w:asciiTheme="minorHAnsi" w:hAnsiTheme="minorHAnsi" w:cstheme="minorHAnsi"/>
        </w:rPr>
        <w:t>methods</w:t>
      </w:r>
      <w:r w:rsidR="00480392">
        <w:rPr>
          <w:rFonts w:asciiTheme="minorHAnsi" w:hAnsiTheme="minorHAnsi" w:cstheme="minorHAnsi"/>
        </w:rPr>
        <w:t>.</w:t>
      </w:r>
    </w:p>
    <w:p w14:paraId="5DC55B6D" w14:textId="77777777" w:rsidR="00E86A88" w:rsidRPr="00E86A88" w:rsidRDefault="00E86A88" w:rsidP="008D0BF8">
      <w:pPr>
        <w:pStyle w:val="ListParagraph"/>
        <w:numPr>
          <w:ilvl w:val="0"/>
          <w:numId w:val="8"/>
        </w:numPr>
        <w:tabs>
          <w:tab w:val="left" w:pos="1081"/>
        </w:tabs>
        <w:spacing w:before="127" w:after="0" w:line="240" w:lineRule="auto"/>
        <w:ind w:left="540" w:right="343" w:hanging="360"/>
        <w:jc w:val="both"/>
        <w:rPr>
          <w:rFonts w:asciiTheme="minorHAnsi" w:hAnsiTheme="minorHAnsi" w:cstheme="minorHAnsi"/>
        </w:rPr>
      </w:pPr>
      <w:r w:rsidRPr="00BC710F">
        <w:rPr>
          <w:rFonts w:asciiTheme="minorHAnsi" w:hAnsiTheme="minorHAnsi" w:cstheme="minorHAnsi"/>
        </w:rPr>
        <w:t xml:space="preserve">Batch using </w:t>
      </w:r>
      <w:r w:rsidRPr="007079ED">
        <w:rPr>
          <w:rFonts w:asciiTheme="minorHAnsi" w:hAnsiTheme="minorHAnsi" w:cstheme="minorHAnsi"/>
        </w:rPr>
        <w:t>Secure File Transfer Protocol (SFTP)</w:t>
      </w:r>
      <w:r>
        <w:rPr>
          <w:rFonts w:asciiTheme="minorHAnsi" w:hAnsiTheme="minorHAnsi" w:cstheme="minorHAnsi"/>
        </w:rPr>
        <w:t xml:space="preserve">: </w:t>
      </w:r>
      <w:r w:rsidRPr="00092E63">
        <w:rPr>
          <w:rFonts w:asciiTheme="minorHAnsi" w:hAnsiTheme="minorHAnsi" w:cstheme="minorHAnsi"/>
        </w:rPr>
        <w:t xml:space="preserve">MCEs submit files directly to </w:t>
      </w:r>
      <w:proofErr w:type="spellStart"/>
      <w:r w:rsidRPr="00092E63">
        <w:rPr>
          <w:rFonts w:asciiTheme="minorHAnsi" w:hAnsiTheme="minorHAnsi" w:cstheme="minorHAnsi"/>
        </w:rPr>
        <w:t>MOVEit</w:t>
      </w:r>
      <w:proofErr w:type="spellEnd"/>
      <w:r w:rsidRPr="00092E63">
        <w:rPr>
          <w:rFonts w:asciiTheme="minorHAnsi" w:hAnsiTheme="minorHAnsi" w:cstheme="minorHAnsi"/>
        </w:rPr>
        <w:t xml:space="preserve"> folders via a </w:t>
      </w:r>
      <w:proofErr w:type="spellStart"/>
      <w:r w:rsidRPr="00092E63">
        <w:rPr>
          <w:rFonts w:asciiTheme="minorHAnsi" w:hAnsiTheme="minorHAnsi" w:cstheme="minorHAnsi"/>
        </w:rPr>
        <w:t>MOVEit</w:t>
      </w:r>
      <w:proofErr w:type="spellEnd"/>
      <w:r w:rsidRPr="00092E63">
        <w:rPr>
          <w:rFonts w:asciiTheme="minorHAnsi" w:hAnsiTheme="minorHAnsi" w:cstheme="minorHAnsi"/>
        </w:rPr>
        <w:t xml:space="preserve"> service account. </w:t>
      </w:r>
      <w:r w:rsidRPr="00E86A88">
        <w:rPr>
          <w:rFonts w:asciiTheme="minorHAnsi" w:hAnsiTheme="minorHAnsi" w:cstheme="minorHAnsi"/>
        </w:rPr>
        <w:t xml:space="preserve">  </w:t>
      </w:r>
    </w:p>
    <w:p w14:paraId="5D471A5D" w14:textId="0862A33C" w:rsidR="00E86A88" w:rsidRPr="009D6D22" w:rsidRDefault="00E86A88" w:rsidP="008D0BF8">
      <w:pPr>
        <w:pStyle w:val="ListParagraph"/>
        <w:numPr>
          <w:ilvl w:val="0"/>
          <w:numId w:val="8"/>
        </w:numPr>
        <w:tabs>
          <w:tab w:val="left" w:pos="1081"/>
        </w:tabs>
        <w:spacing w:before="127" w:after="0" w:line="240" w:lineRule="auto"/>
        <w:ind w:left="540" w:right="343" w:hanging="360"/>
        <w:jc w:val="both"/>
        <w:rPr>
          <w:rFonts w:asciiTheme="minorHAnsi" w:hAnsiTheme="minorHAnsi" w:cstheme="minorHAnsi"/>
        </w:rPr>
      </w:pPr>
      <w:proofErr w:type="spellStart"/>
      <w:r w:rsidRPr="00E86A88">
        <w:rPr>
          <w:rFonts w:asciiTheme="minorHAnsi" w:hAnsiTheme="minorHAnsi" w:cstheme="minorHAnsi"/>
        </w:rPr>
        <w:t>SENDPro</w:t>
      </w:r>
      <w:proofErr w:type="spellEnd"/>
      <w:r w:rsidRPr="00E86A88">
        <w:rPr>
          <w:rFonts w:asciiTheme="minorHAnsi" w:hAnsiTheme="minorHAnsi" w:cstheme="minorHAnsi"/>
        </w:rPr>
        <w:t xml:space="preserve"> Web Portal (MFTP - </w:t>
      </w:r>
      <w:proofErr w:type="spellStart"/>
      <w:r w:rsidRPr="00E86A88">
        <w:rPr>
          <w:rFonts w:asciiTheme="minorHAnsi" w:hAnsiTheme="minorHAnsi" w:cstheme="minorHAnsi"/>
        </w:rPr>
        <w:t>MOVEit</w:t>
      </w:r>
      <w:proofErr w:type="spellEnd"/>
      <w:r w:rsidRPr="00E86A88">
        <w:rPr>
          <w:rFonts w:asciiTheme="minorHAnsi" w:hAnsiTheme="minorHAnsi" w:cstheme="minorHAnsi"/>
        </w:rPr>
        <w:t xml:space="preserve"> File Transfer protocol): </w:t>
      </w:r>
      <w:r w:rsidRPr="00092E63">
        <w:rPr>
          <w:rFonts w:asciiTheme="minorHAnsi" w:hAnsiTheme="minorHAnsi" w:cstheme="minorHAnsi"/>
        </w:rPr>
        <w:t xml:space="preserve">MCE users log in to the Virtual Gateway (VG) and navigate to the </w:t>
      </w:r>
      <w:proofErr w:type="spellStart"/>
      <w:r w:rsidRPr="00092E63">
        <w:rPr>
          <w:rFonts w:asciiTheme="minorHAnsi" w:hAnsiTheme="minorHAnsi" w:cstheme="minorHAnsi"/>
        </w:rPr>
        <w:t>SENDPro</w:t>
      </w:r>
      <w:proofErr w:type="spellEnd"/>
      <w:r w:rsidRPr="00092E63">
        <w:rPr>
          <w:rFonts w:asciiTheme="minorHAnsi" w:hAnsiTheme="minorHAnsi" w:cstheme="minorHAnsi"/>
        </w:rPr>
        <w:t xml:space="preserve"> Portal to access </w:t>
      </w:r>
      <w:proofErr w:type="spellStart"/>
      <w:r w:rsidRPr="00092E63">
        <w:rPr>
          <w:rFonts w:asciiTheme="minorHAnsi" w:hAnsiTheme="minorHAnsi" w:cstheme="minorHAnsi"/>
        </w:rPr>
        <w:t>MOVEit</w:t>
      </w:r>
      <w:proofErr w:type="spellEnd"/>
      <w:r w:rsidRPr="00092E63">
        <w:rPr>
          <w:rFonts w:asciiTheme="minorHAnsi" w:hAnsiTheme="minorHAnsi" w:cstheme="minorHAnsi"/>
        </w:rPr>
        <w:t xml:space="preserve"> through their user account to manually upload or download files.</w:t>
      </w:r>
    </w:p>
    <w:p w14:paraId="0356B172" w14:textId="4BE76193" w:rsidR="002D3AC1" w:rsidRDefault="002D3AC1">
      <w:pPr>
        <w:rPr>
          <w:rFonts w:asciiTheme="minorHAnsi" w:hAnsiTheme="minorHAnsi" w:cs="Calibri (Body)"/>
          <w:i/>
          <w:iCs/>
          <w:spacing w:val="-2"/>
        </w:rPr>
      </w:pPr>
    </w:p>
    <w:p w14:paraId="560596BB" w14:textId="727AE1A0" w:rsidR="00C00BD0" w:rsidRDefault="00C00BD0" w:rsidP="00C00BD0">
      <w:pPr>
        <w:spacing w:after="200"/>
        <w:jc w:val="both"/>
        <w:rPr>
          <w:rFonts w:asciiTheme="majorHAnsi" w:eastAsia="BentonSans Bold" w:hAnsiTheme="majorHAnsi" w:cs="BentonSans Bold"/>
          <w:b/>
          <w:bCs/>
          <w:color w:val="153E76"/>
          <w:spacing w:val="-9"/>
          <w:sz w:val="36"/>
          <w:szCs w:val="36"/>
        </w:rPr>
      </w:pPr>
      <w:r w:rsidRPr="00605FF7">
        <w:rPr>
          <w:rFonts w:asciiTheme="minorHAnsi" w:hAnsiTheme="minorHAnsi" w:cstheme="minorBidi"/>
        </w:rPr>
        <w:t>Please refer to communications from MassHealth MCE Communications for additional details.</w:t>
      </w:r>
    </w:p>
    <w:p w14:paraId="7EF66C3C" w14:textId="77777777" w:rsidR="006F738E" w:rsidRDefault="006F738E">
      <w:pPr>
        <w:rPr>
          <w:rFonts w:asciiTheme="majorHAnsi" w:eastAsia="BentonSans Bold" w:hAnsiTheme="majorHAnsi" w:cs="BentonSans Bold"/>
          <w:b/>
          <w:bCs/>
          <w:color w:val="36A073"/>
          <w:sz w:val="36"/>
          <w:szCs w:val="36"/>
        </w:rPr>
      </w:pPr>
      <w:r>
        <w:br w:type="page"/>
      </w:r>
    </w:p>
    <w:p w14:paraId="0FF2BA0A" w14:textId="6641A226" w:rsidR="00D55522" w:rsidRPr="00096586" w:rsidRDefault="007756AD" w:rsidP="008D0BF8">
      <w:pPr>
        <w:pStyle w:val="Heading2"/>
        <w:numPr>
          <w:ilvl w:val="0"/>
          <w:numId w:val="6"/>
        </w:numPr>
        <w:ind w:left="0" w:firstLine="0"/>
      </w:pPr>
      <w:bookmarkStart w:id="36" w:name="_Toc224723113"/>
      <w:r w:rsidRPr="00096586">
        <w:lastRenderedPageBreak/>
        <w:t>Contact Information</w:t>
      </w:r>
      <w:bookmarkEnd w:id="36"/>
    </w:p>
    <w:p w14:paraId="6DD7BFA3" w14:textId="77777777" w:rsidR="00D55522" w:rsidRPr="00096586" w:rsidRDefault="007756AD" w:rsidP="00EE6FA4">
      <w:pPr>
        <w:pStyle w:val="Heading3"/>
      </w:pPr>
      <w:bookmarkStart w:id="37" w:name="_Toc224723114"/>
      <w:r w:rsidRPr="00096586">
        <w:t>EDI CUSTOMER SERVICE</w:t>
      </w:r>
      <w:bookmarkEnd w:id="37"/>
    </w:p>
    <w:p w14:paraId="4ADA5724" w14:textId="77777777" w:rsidR="003E13D3" w:rsidRDefault="003E13D3" w:rsidP="003E13D3">
      <w:pPr>
        <w:pStyle w:val="BodyText"/>
        <w:spacing w:before="4"/>
        <w:jc w:val="both"/>
      </w:pPr>
      <w:r>
        <w:t>MassHealth Encounter Data Support Services</w:t>
      </w:r>
    </w:p>
    <w:p w14:paraId="04C25429" w14:textId="77777777" w:rsidR="003E13D3" w:rsidRDefault="003E13D3" w:rsidP="003E13D3">
      <w:pPr>
        <w:pStyle w:val="BodyText"/>
        <w:spacing w:before="4"/>
        <w:jc w:val="both"/>
      </w:pPr>
      <w:r>
        <w:t>Days Available: Monday through Friday</w:t>
      </w:r>
    </w:p>
    <w:p w14:paraId="2E236A15" w14:textId="77777777" w:rsidR="003E13D3" w:rsidRDefault="003E13D3" w:rsidP="003E13D3">
      <w:pPr>
        <w:pStyle w:val="BodyText"/>
        <w:spacing w:before="4"/>
        <w:jc w:val="both"/>
      </w:pPr>
      <w:r>
        <w:t>Time Available: TBD</w:t>
      </w:r>
    </w:p>
    <w:p w14:paraId="1FA98285" w14:textId="77777777" w:rsidR="003E13D3" w:rsidRDefault="003E13D3" w:rsidP="003E13D3">
      <w:pPr>
        <w:pStyle w:val="BodyText"/>
        <w:spacing w:before="4"/>
        <w:jc w:val="both"/>
      </w:pPr>
      <w:r>
        <w:t>Email: TBD</w:t>
      </w:r>
    </w:p>
    <w:p w14:paraId="4500E874" w14:textId="77777777" w:rsidR="003E13D3" w:rsidRDefault="003E13D3" w:rsidP="003E13D3">
      <w:pPr>
        <w:pStyle w:val="BodyText"/>
        <w:spacing w:before="4"/>
        <w:jc w:val="both"/>
      </w:pPr>
      <w:r>
        <w:t xml:space="preserve">Phone: TBD </w:t>
      </w:r>
    </w:p>
    <w:p w14:paraId="4EE29690" w14:textId="77777777" w:rsidR="003E13D3" w:rsidRDefault="003E13D3" w:rsidP="003E13D3">
      <w:pPr>
        <w:pStyle w:val="BodyText"/>
        <w:spacing w:before="4"/>
        <w:jc w:val="both"/>
        <w:rPr>
          <w:sz w:val="25"/>
          <w:szCs w:val="25"/>
        </w:rPr>
      </w:pPr>
      <w:r>
        <w:t>Fax: TBD</w:t>
      </w:r>
    </w:p>
    <w:p w14:paraId="00CE4636" w14:textId="77777777" w:rsidR="002F3283" w:rsidRPr="002F3283" w:rsidRDefault="002F3283" w:rsidP="002F3283">
      <w:pPr>
        <w:pStyle w:val="BodyText"/>
        <w:spacing w:after="0" w:line="240" w:lineRule="auto"/>
        <w:ind w:right="459"/>
      </w:pPr>
    </w:p>
    <w:p w14:paraId="3D4AA841" w14:textId="77777777" w:rsidR="00D55522" w:rsidRPr="00096586" w:rsidRDefault="007756AD" w:rsidP="00EE6FA4">
      <w:pPr>
        <w:pStyle w:val="Heading3"/>
      </w:pPr>
      <w:bookmarkStart w:id="38" w:name="_Toc224723115"/>
      <w:r w:rsidRPr="00096586">
        <w:rPr>
          <w:spacing w:val="13"/>
        </w:rPr>
        <w:t xml:space="preserve">EDI </w:t>
      </w:r>
      <w:r w:rsidRPr="00096586">
        <w:t>TECHNICAL</w:t>
      </w:r>
      <w:r w:rsidRPr="00096586">
        <w:rPr>
          <w:spacing w:val="43"/>
        </w:rPr>
        <w:t xml:space="preserve"> </w:t>
      </w:r>
      <w:r w:rsidRPr="00096586">
        <w:t>ASSISTANCE</w:t>
      </w:r>
      <w:bookmarkEnd w:id="38"/>
    </w:p>
    <w:p w14:paraId="388A24D6" w14:textId="79042877" w:rsidR="003E13D3" w:rsidRDefault="003E13D3" w:rsidP="003E13D3">
      <w:pPr>
        <w:pStyle w:val="BodyText"/>
        <w:spacing w:before="4"/>
        <w:jc w:val="both"/>
      </w:pPr>
      <w:r>
        <w:t xml:space="preserve">MassHealth Encounter Data </w:t>
      </w:r>
      <w:r w:rsidR="00C35B58">
        <w:t xml:space="preserve">Technical </w:t>
      </w:r>
      <w:r>
        <w:t>Support Services</w:t>
      </w:r>
    </w:p>
    <w:p w14:paraId="63357F3B" w14:textId="77777777" w:rsidR="003E13D3" w:rsidRDefault="003E13D3" w:rsidP="003E13D3">
      <w:pPr>
        <w:pStyle w:val="BodyText"/>
        <w:spacing w:before="4"/>
        <w:jc w:val="both"/>
      </w:pPr>
      <w:r>
        <w:t>Days Available: Monday through Friday</w:t>
      </w:r>
    </w:p>
    <w:p w14:paraId="165ED5C6" w14:textId="77777777" w:rsidR="003E13D3" w:rsidRDefault="003E13D3" w:rsidP="003E13D3">
      <w:pPr>
        <w:pStyle w:val="BodyText"/>
        <w:spacing w:before="4"/>
        <w:jc w:val="both"/>
      </w:pPr>
      <w:r>
        <w:t>Time Available: TBD</w:t>
      </w:r>
    </w:p>
    <w:p w14:paraId="4F3BD084" w14:textId="77777777" w:rsidR="003E13D3" w:rsidRDefault="003E13D3" w:rsidP="003E13D3">
      <w:pPr>
        <w:pStyle w:val="BodyText"/>
        <w:spacing w:before="4"/>
        <w:jc w:val="both"/>
      </w:pPr>
      <w:r>
        <w:t>Email: TBD</w:t>
      </w:r>
    </w:p>
    <w:p w14:paraId="44BB2BA6" w14:textId="77777777" w:rsidR="003E13D3" w:rsidRDefault="003E13D3" w:rsidP="003E13D3">
      <w:pPr>
        <w:pStyle w:val="BodyText"/>
        <w:spacing w:before="4"/>
        <w:jc w:val="both"/>
      </w:pPr>
      <w:r>
        <w:t xml:space="preserve">Phone: TBD </w:t>
      </w:r>
    </w:p>
    <w:p w14:paraId="5B865505" w14:textId="77777777" w:rsidR="003E13D3" w:rsidRDefault="003E13D3" w:rsidP="003E13D3">
      <w:pPr>
        <w:pStyle w:val="BodyText"/>
        <w:spacing w:before="4"/>
        <w:jc w:val="both"/>
        <w:rPr>
          <w:sz w:val="25"/>
          <w:szCs w:val="25"/>
        </w:rPr>
      </w:pPr>
      <w:r>
        <w:t>Fax: TBD</w:t>
      </w:r>
    </w:p>
    <w:p w14:paraId="16582F5D" w14:textId="51F86496" w:rsidR="002F3283" w:rsidRDefault="00A05731" w:rsidP="00A43924">
      <w:pPr>
        <w:pStyle w:val="BodyText"/>
        <w:rPr>
          <w:i/>
          <w:iCs/>
        </w:rPr>
      </w:pPr>
      <w:r w:rsidRPr="00A13103">
        <w:rPr>
          <w:rFonts w:cstheme="minorBidi"/>
          <w:i/>
          <w:iCs/>
        </w:rPr>
        <w:t xml:space="preserve">Please note: </w:t>
      </w:r>
      <w:r>
        <w:rPr>
          <w:rFonts w:cstheme="minorBidi"/>
          <w:i/>
          <w:iCs/>
        </w:rPr>
        <w:t xml:space="preserve">Support for Trading Partner Testing will be communicated by MassHealth prior to testing  commencement. </w:t>
      </w:r>
      <w:r w:rsidRPr="00A13103">
        <w:rPr>
          <w:rFonts w:cstheme="minorBidi"/>
          <w:i/>
          <w:iCs/>
        </w:rPr>
        <w:t xml:space="preserve">Further details will be </w:t>
      </w:r>
      <w:r w:rsidR="00480392">
        <w:rPr>
          <w:rFonts w:cstheme="minorBidi"/>
          <w:i/>
          <w:iCs/>
        </w:rPr>
        <w:t>provided in the next version of the Companion Guide</w:t>
      </w:r>
      <w:r>
        <w:rPr>
          <w:rFonts w:cstheme="minorBidi"/>
          <w:i/>
          <w:iCs/>
        </w:rPr>
        <w:t>.</w:t>
      </w:r>
      <w:r w:rsidRPr="00605FF7">
        <w:rPr>
          <w:rFonts w:cstheme="minorBidi"/>
          <w:b/>
          <w:bCs/>
        </w:rPr>
        <w:t xml:space="preserve">  </w:t>
      </w:r>
    </w:p>
    <w:p w14:paraId="495D29BC" w14:textId="77777777" w:rsidR="00D55522" w:rsidRPr="00096586" w:rsidRDefault="007756AD" w:rsidP="00EE6FA4">
      <w:pPr>
        <w:pStyle w:val="Heading3"/>
      </w:pPr>
      <w:bookmarkStart w:id="39" w:name="_Toc224723116"/>
      <w:r w:rsidRPr="00096586">
        <w:rPr>
          <w:spacing w:val="17"/>
        </w:rPr>
        <w:t>APPLICABLE</w:t>
      </w:r>
      <w:r w:rsidRPr="00096586">
        <w:rPr>
          <w:spacing w:val="33"/>
        </w:rPr>
        <w:t xml:space="preserve"> </w:t>
      </w:r>
      <w:r w:rsidRPr="00096586">
        <w:t>WEBSITES/EMAIL</w:t>
      </w:r>
      <w:bookmarkEnd w:id="39"/>
    </w:p>
    <w:p w14:paraId="5EAAD998" w14:textId="77777777" w:rsidR="00D55522" w:rsidRPr="00096586" w:rsidRDefault="007756AD" w:rsidP="00540991">
      <w:pPr>
        <w:pStyle w:val="Heading4"/>
      </w:pPr>
      <w:r w:rsidRPr="00096586">
        <w:t>Centers for Medicare &amp; Medicaid Services (CMS)</w:t>
      </w:r>
    </w:p>
    <w:p w14:paraId="1E56EE17" w14:textId="0ECAFF58" w:rsidR="00D55522" w:rsidRPr="00C86D84" w:rsidRDefault="007756AD" w:rsidP="008D0BF8">
      <w:pPr>
        <w:pStyle w:val="ListParagraph"/>
        <w:numPr>
          <w:ilvl w:val="0"/>
          <w:numId w:val="4"/>
        </w:numPr>
        <w:tabs>
          <w:tab w:val="left" w:pos="630"/>
          <w:tab w:val="left" w:pos="1080"/>
        </w:tabs>
        <w:spacing w:before="126" w:line="240" w:lineRule="auto"/>
        <w:ind w:left="540" w:right="150" w:hanging="360"/>
        <w:rPr>
          <w:rFonts w:asciiTheme="minorHAnsi" w:hAnsiTheme="minorHAnsi" w:cstheme="minorHAnsi"/>
        </w:rPr>
      </w:pPr>
      <w:r w:rsidRPr="00C86D84">
        <w:rPr>
          <w:rFonts w:asciiTheme="minorHAnsi" w:hAnsiTheme="minorHAnsi" w:cstheme="minorHAnsi"/>
        </w:rPr>
        <w:t>CMS is the unit within HHS that administers the Medicare and Medicaid programs. CMS</w:t>
      </w:r>
      <w:r w:rsidRPr="00C86D84">
        <w:rPr>
          <w:rFonts w:asciiTheme="minorHAnsi" w:hAnsiTheme="minorHAnsi" w:cstheme="minorHAnsi"/>
          <w:spacing w:val="-26"/>
        </w:rPr>
        <w:t xml:space="preserve"> </w:t>
      </w:r>
      <w:r w:rsidRPr="00C86D84">
        <w:rPr>
          <w:rFonts w:asciiTheme="minorHAnsi" w:hAnsiTheme="minorHAnsi" w:cstheme="minorHAnsi"/>
        </w:rPr>
        <w:t xml:space="preserve">provides the electronic </w:t>
      </w:r>
      <w:r w:rsidR="00EF6396" w:rsidRPr="00C86D84">
        <w:rPr>
          <w:rFonts w:asciiTheme="minorHAnsi" w:hAnsiTheme="minorHAnsi" w:cstheme="minorHAnsi"/>
        </w:rPr>
        <w:t xml:space="preserve">Health </w:t>
      </w:r>
      <w:r w:rsidR="00B70DC3" w:rsidRPr="00C86D84">
        <w:rPr>
          <w:rFonts w:asciiTheme="minorHAnsi" w:hAnsiTheme="minorHAnsi" w:cstheme="minorHAnsi"/>
        </w:rPr>
        <w:t>C</w:t>
      </w:r>
      <w:r w:rsidR="00EF6396" w:rsidRPr="00C86D84">
        <w:rPr>
          <w:rFonts w:asciiTheme="minorHAnsi" w:hAnsiTheme="minorHAnsi" w:cstheme="minorHAnsi"/>
        </w:rPr>
        <w:t>are</w:t>
      </w:r>
      <w:r w:rsidRPr="00C86D84">
        <w:rPr>
          <w:rFonts w:asciiTheme="minorHAnsi" w:hAnsiTheme="minorHAnsi" w:cstheme="minorHAnsi"/>
        </w:rPr>
        <w:t xml:space="preserve"> Transactions and Code Sets Model Compliance</w:t>
      </w:r>
      <w:r w:rsidRPr="00C86D84">
        <w:rPr>
          <w:rFonts w:asciiTheme="minorHAnsi" w:hAnsiTheme="minorHAnsi" w:cstheme="minorHAnsi"/>
          <w:spacing w:val="-4"/>
        </w:rPr>
        <w:t xml:space="preserve"> </w:t>
      </w:r>
      <w:r w:rsidRPr="00C86D84">
        <w:rPr>
          <w:rFonts w:asciiTheme="minorHAnsi" w:hAnsiTheme="minorHAnsi" w:cstheme="minorHAnsi"/>
        </w:rPr>
        <w:t>Plan.</w:t>
      </w:r>
      <w:r w:rsidR="002F3283" w:rsidRPr="00C86D84">
        <w:rPr>
          <w:rFonts w:asciiTheme="minorHAnsi" w:hAnsiTheme="minorHAnsi" w:cstheme="minorHAnsi"/>
        </w:rPr>
        <w:t xml:space="preserve"> </w:t>
      </w:r>
      <w:r w:rsidRPr="00C86D84">
        <w:rPr>
          <w:rFonts w:asciiTheme="minorHAnsi" w:hAnsiTheme="minorHAnsi" w:cstheme="minorHAnsi"/>
          <w:w w:val="95"/>
        </w:rPr>
        <w:t xml:space="preserve">See </w:t>
      </w:r>
      <w:hyperlink r:id="rId11" w:history="1">
        <w:r w:rsidRPr="00C86D84">
          <w:rPr>
            <w:rStyle w:val="Hyperlink"/>
            <w:rFonts w:asciiTheme="minorHAnsi" w:hAnsiTheme="minorHAnsi" w:cstheme="minorHAnsi"/>
            <w:w w:val="95"/>
          </w:rPr>
          <w:t>https://www.cms.gov/Regulations-and-Guidance/Administrative-Simplification/HIPAA-ACA/</w:t>
        </w:r>
        <w:r w:rsidRPr="00C86D84">
          <w:rPr>
            <w:rStyle w:val="Hyperlink"/>
            <w:rFonts w:asciiTheme="minorHAnsi" w:hAnsiTheme="minorHAnsi" w:cstheme="minorHAnsi"/>
          </w:rPr>
          <w:t>index</w:t>
        </w:r>
      </w:hyperlink>
      <w:r w:rsidRPr="00C86D84">
        <w:rPr>
          <w:rFonts w:asciiTheme="minorHAnsi" w:hAnsiTheme="minorHAnsi" w:cstheme="minorHAnsi"/>
          <w:color w:val="215E9E"/>
          <w:u w:val="single"/>
        </w:rPr>
        <w:t>.</w:t>
      </w:r>
    </w:p>
    <w:p w14:paraId="07F8A0C8" w14:textId="41587038" w:rsidR="00D55522" w:rsidRPr="00096586" w:rsidRDefault="006838BB" w:rsidP="00540991">
      <w:pPr>
        <w:pStyle w:val="Heading4"/>
      </w:pPr>
      <w:r w:rsidRPr="00096586">
        <w:t xml:space="preserve">Committee </w:t>
      </w:r>
      <w:r w:rsidR="007756AD" w:rsidRPr="00096586">
        <w:t>on Operating Rules for Information Exchange (CORE)</w:t>
      </w:r>
    </w:p>
    <w:p w14:paraId="7E2574E4" w14:textId="21EBE56A" w:rsidR="00D55522" w:rsidRPr="00C86D84" w:rsidRDefault="007756AD" w:rsidP="008D0BF8">
      <w:pPr>
        <w:pStyle w:val="ListParagraph"/>
        <w:numPr>
          <w:ilvl w:val="0"/>
          <w:numId w:val="4"/>
        </w:numPr>
        <w:tabs>
          <w:tab w:val="left" w:pos="1081"/>
        </w:tabs>
        <w:spacing w:before="126" w:line="240" w:lineRule="auto"/>
        <w:ind w:left="540" w:right="343" w:hanging="360"/>
        <w:rPr>
          <w:rFonts w:asciiTheme="minorHAnsi" w:hAnsiTheme="minorHAnsi" w:cstheme="minorHAnsi"/>
        </w:rPr>
      </w:pPr>
      <w:r w:rsidRPr="00C86D84">
        <w:rPr>
          <w:rFonts w:asciiTheme="minorHAnsi" w:hAnsiTheme="minorHAnsi" w:cstheme="minorHAnsi"/>
        </w:rPr>
        <w:t xml:space="preserve">A multiphase initiative of </w:t>
      </w:r>
      <w:r w:rsidRPr="00C86D84">
        <w:rPr>
          <w:rFonts w:asciiTheme="minorHAnsi" w:hAnsiTheme="minorHAnsi" w:cstheme="minorHAnsi"/>
          <w:spacing w:val="-3"/>
        </w:rPr>
        <w:t xml:space="preserve">CAQH, </w:t>
      </w:r>
      <w:r w:rsidRPr="00C86D84">
        <w:rPr>
          <w:rFonts w:asciiTheme="minorHAnsi" w:hAnsiTheme="minorHAnsi" w:cstheme="minorHAnsi"/>
        </w:rPr>
        <w:t>CORE is a committee of more than 100 industry leaders who help create and promulgate a set of voluntary business rules focused on improving physician</w:t>
      </w:r>
      <w:r w:rsidRPr="00C86D84">
        <w:rPr>
          <w:rFonts w:asciiTheme="minorHAnsi" w:hAnsiTheme="minorHAnsi" w:cstheme="minorHAnsi"/>
          <w:spacing w:val="-36"/>
        </w:rPr>
        <w:t xml:space="preserve"> </w:t>
      </w:r>
      <w:r w:rsidRPr="00C86D84">
        <w:rPr>
          <w:rFonts w:asciiTheme="minorHAnsi" w:hAnsiTheme="minorHAnsi" w:cstheme="minorHAnsi"/>
          <w:spacing w:val="-4"/>
        </w:rPr>
        <w:t xml:space="preserve">and </w:t>
      </w:r>
      <w:r w:rsidRPr="00C86D84">
        <w:rPr>
          <w:rFonts w:asciiTheme="minorHAnsi" w:hAnsiTheme="minorHAnsi" w:cstheme="minorHAnsi"/>
        </w:rPr>
        <w:t>hospital access to electronic patient insurance information at or before the time of</w:t>
      </w:r>
      <w:r w:rsidRPr="00C86D84">
        <w:rPr>
          <w:rFonts w:asciiTheme="minorHAnsi" w:hAnsiTheme="minorHAnsi" w:cstheme="minorHAnsi"/>
          <w:spacing w:val="-22"/>
        </w:rPr>
        <w:t xml:space="preserve"> </w:t>
      </w:r>
      <w:r w:rsidRPr="00C86D84">
        <w:rPr>
          <w:rFonts w:asciiTheme="minorHAnsi" w:hAnsiTheme="minorHAnsi" w:cstheme="minorHAnsi"/>
        </w:rPr>
        <w:t>care.</w:t>
      </w:r>
      <w:r w:rsidR="002F3283" w:rsidRPr="00C86D84">
        <w:rPr>
          <w:rFonts w:asciiTheme="minorHAnsi" w:hAnsiTheme="minorHAnsi" w:cstheme="minorHAnsi"/>
        </w:rPr>
        <w:t xml:space="preserve"> </w:t>
      </w:r>
      <w:r w:rsidRPr="00C86D84">
        <w:rPr>
          <w:rFonts w:asciiTheme="minorHAnsi" w:hAnsiTheme="minorHAnsi" w:cstheme="minorHAnsi"/>
        </w:rPr>
        <w:t xml:space="preserve">See </w:t>
      </w:r>
      <w:hyperlink r:id="rId12" w:history="1">
        <w:r w:rsidRPr="00C86D84">
          <w:rPr>
            <w:rStyle w:val="Hyperlink"/>
            <w:rFonts w:asciiTheme="minorHAnsi" w:hAnsiTheme="minorHAnsi" w:cstheme="minorHAnsi"/>
          </w:rPr>
          <w:t>www.caqh.org</w:t>
        </w:r>
      </w:hyperlink>
      <w:r w:rsidRPr="00C86D84">
        <w:rPr>
          <w:rFonts w:asciiTheme="minorHAnsi" w:hAnsiTheme="minorHAnsi" w:cstheme="minorHAnsi"/>
        </w:rPr>
        <w:t>.</w:t>
      </w:r>
    </w:p>
    <w:p w14:paraId="7E025C24" w14:textId="77777777" w:rsidR="00D55522" w:rsidRPr="00096586" w:rsidRDefault="007756AD" w:rsidP="00540991">
      <w:pPr>
        <w:pStyle w:val="Heading4"/>
      </w:pPr>
      <w:r w:rsidRPr="00096586">
        <w:t>Council for Affordable Quality Healthcare (CAQH)</w:t>
      </w:r>
    </w:p>
    <w:p w14:paraId="3B95C119" w14:textId="20E31E5A" w:rsidR="00875173" w:rsidRPr="00C86D84" w:rsidRDefault="003E6B45" w:rsidP="008D0BF8">
      <w:pPr>
        <w:pStyle w:val="ListParagraph"/>
        <w:numPr>
          <w:ilvl w:val="0"/>
          <w:numId w:val="4"/>
        </w:numPr>
        <w:tabs>
          <w:tab w:val="left" w:pos="1081"/>
        </w:tabs>
        <w:spacing w:before="126" w:line="240" w:lineRule="auto"/>
        <w:ind w:left="540" w:right="214" w:hanging="360"/>
        <w:rPr>
          <w:rFonts w:asciiTheme="minorHAnsi" w:hAnsiTheme="minorHAnsi" w:cstheme="minorHAnsi"/>
          <w:spacing w:val="-5"/>
        </w:rPr>
      </w:pPr>
      <w:r w:rsidRPr="00C86D84">
        <w:rPr>
          <w:rFonts w:asciiTheme="minorHAnsi" w:hAnsiTheme="minorHAnsi" w:cstheme="minorHAnsi"/>
        </w:rPr>
        <w:t>CAQH is a</w:t>
      </w:r>
      <w:r w:rsidR="007756AD" w:rsidRPr="00C86D84">
        <w:rPr>
          <w:rFonts w:asciiTheme="minorHAnsi" w:hAnsiTheme="minorHAnsi" w:cstheme="minorHAnsi"/>
        </w:rPr>
        <w:t xml:space="preserve"> nonprofit alliance of health plans and trade associations working to simplify </w:t>
      </w:r>
      <w:r w:rsidR="00EF6396" w:rsidRPr="00C86D84">
        <w:rPr>
          <w:rFonts w:asciiTheme="minorHAnsi" w:hAnsiTheme="minorHAnsi" w:cstheme="minorHAnsi"/>
        </w:rPr>
        <w:t>healthcare</w:t>
      </w:r>
      <w:r w:rsidR="007756AD" w:rsidRPr="00C86D84">
        <w:rPr>
          <w:rFonts w:asciiTheme="minorHAnsi" w:hAnsiTheme="minorHAnsi" w:cstheme="minorHAnsi"/>
        </w:rPr>
        <w:t xml:space="preserve"> administration through industry collaboration on public-private initiatives. Through two </w:t>
      </w:r>
      <w:proofErr w:type="gramStart"/>
      <w:r w:rsidR="007756AD" w:rsidRPr="00C86D84">
        <w:rPr>
          <w:rFonts w:asciiTheme="minorHAnsi" w:hAnsiTheme="minorHAnsi" w:cstheme="minorHAnsi"/>
        </w:rPr>
        <w:t>initiatives</w:t>
      </w:r>
      <w:r w:rsidRPr="00C86D84">
        <w:rPr>
          <w:rFonts w:asciiTheme="minorHAnsi" w:hAnsiTheme="minorHAnsi" w:cstheme="minorHAnsi"/>
        </w:rPr>
        <w:t>—</w:t>
      </w:r>
      <w:proofErr w:type="gramEnd"/>
      <w:r w:rsidR="007756AD" w:rsidRPr="00C86D84">
        <w:rPr>
          <w:rFonts w:asciiTheme="minorHAnsi" w:hAnsiTheme="minorHAnsi" w:cstheme="minorHAnsi"/>
        </w:rPr>
        <w:t>the Committee on Operating Rules for Information Exchange (CORE) and Universal Provider</w:t>
      </w:r>
      <w:r w:rsidR="007756AD" w:rsidRPr="00C86D84">
        <w:rPr>
          <w:rFonts w:asciiTheme="minorHAnsi" w:hAnsiTheme="minorHAnsi" w:cstheme="minorHAnsi"/>
          <w:spacing w:val="-6"/>
        </w:rPr>
        <w:t xml:space="preserve"> </w:t>
      </w:r>
      <w:r w:rsidR="004C4244" w:rsidRPr="00C86D84">
        <w:rPr>
          <w:rFonts w:asciiTheme="minorHAnsi" w:hAnsiTheme="minorHAnsi" w:cstheme="minorHAnsi"/>
        </w:rPr>
        <w:t>Data source</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(UPD)</w:t>
      </w:r>
      <w:r w:rsidRPr="00C86D84">
        <w:rPr>
          <w:rFonts w:asciiTheme="minorHAnsi" w:hAnsiTheme="minorHAnsi" w:cstheme="minorHAnsi"/>
        </w:rPr>
        <w:t>—</w:t>
      </w:r>
      <w:r w:rsidR="007756AD" w:rsidRPr="00C86D84">
        <w:rPr>
          <w:rFonts w:asciiTheme="minorHAnsi" w:hAnsiTheme="minorHAnsi" w:cstheme="minorHAnsi"/>
        </w:rPr>
        <w:t>CAQH</w:t>
      </w:r>
      <w:r w:rsidR="007756AD" w:rsidRPr="00C86D84">
        <w:rPr>
          <w:rFonts w:asciiTheme="minorHAnsi" w:hAnsiTheme="minorHAnsi" w:cstheme="minorHAnsi"/>
          <w:spacing w:val="-5"/>
        </w:rPr>
        <w:t xml:space="preserve"> </w:t>
      </w:r>
      <w:r w:rsidR="007756AD" w:rsidRPr="00C86D84">
        <w:rPr>
          <w:rFonts w:asciiTheme="minorHAnsi" w:hAnsiTheme="minorHAnsi" w:cstheme="minorHAnsi"/>
        </w:rPr>
        <w:t>aims</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to</w:t>
      </w:r>
      <w:r w:rsidR="007756AD" w:rsidRPr="00C86D84">
        <w:rPr>
          <w:rFonts w:asciiTheme="minorHAnsi" w:hAnsiTheme="minorHAnsi" w:cstheme="minorHAnsi"/>
          <w:spacing w:val="-5"/>
        </w:rPr>
        <w:t xml:space="preserve"> </w:t>
      </w:r>
      <w:r w:rsidR="007756AD" w:rsidRPr="00C86D84">
        <w:rPr>
          <w:rFonts w:asciiTheme="minorHAnsi" w:hAnsiTheme="minorHAnsi" w:cstheme="minorHAnsi"/>
        </w:rPr>
        <w:t>reduce</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administrative</w:t>
      </w:r>
      <w:r w:rsidR="007756AD" w:rsidRPr="00C86D84">
        <w:rPr>
          <w:rFonts w:asciiTheme="minorHAnsi" w:hAnsiTheme="minorHAnsi" w:cstheme="minorHAnsi"/>
          <w:spacing w:val="-5"/>
        </w:rPr>
        <w:t xml:space="preserve"> </w:t>
      </w:r>
      <w:r w:rsidR="007756AD" w:rsidRPr="00C86D84">
        <w:rPr>
          <w:rFonts w:asciiTheme="minorHAnsi" w:hAnsiTheme="minorHAnsi" w:cstheme="minorHAnsi"/>
        </w:rPr>
        <w:t>burden</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for</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providers</w:t>
      </w:r>
      <w:r w:rsidR="007756AD" w:rsidRPr="00C86D84">
        <w:rPr>
          <w:rFonts w:asciiTheme="minorHAnsi" w:hAnsiTheme="minorHAnsi" w:cstheme="minorHAnsi"/>
          <w:spacing w:val="-5"/>
        </w:rPr>
        <w:t xml:space="preserve"> </w:t>
      </w:r>
      <w:r w:rsidR="007756AD" w:rsidRPr="00C86D84">
        <w:rPr>
          <w:rFonts w:asciiTheme="minorHAnsi" w:hAnsiTheme="minorHAnsi" w:cstheme="minorHAnsi"/>
        </w:rPr>
        <w:t>and</w:t>
      </w:r>
      <w:r w:rsidR="007756AD" w:rsidRPr="00C86D84">
        <w:rPr>
          <w:rFonts w:asciiTheme="minorHAnsi" w:hAnsiTheme="minorHAnsi" w:cstheme="minorHAnsi"/>
          <w:spacing w:val="-6"/>
        </w:rPr>
        <w:t xml:space="preserve"> </w:t>
      </w:r>
      <w:r w:rsidR="007756AD" w:rsidRPr="00C86D84">
        <w:rPr>
          <w:rFonts w:asciiTheme="minorHAnsi" w:hAnsiTheme="minorHAnsi" w:cstheme="minorHAnsi"/>
        </w:rPr>
        <w:t>health plans. See</w:t>
      </w:r>
      <w:r w:rsidR="00D161BB" w:rsidRPr="00C86D84">
        <w:rPr>
          <w:rFonts w:asciiTheme="minorHAnsi" w:hAnsiTheme="minorHAnsi" w:cstheme="minorHAnsi"/>
        </w:rPr>
        <w:t xml:space="preserve"> </w:t>
      </w:r>
      <w:hyperlink r:id="rId13" w:history="1">
        <w:r w:rsidR="00D161BB" w:rsidRPr="00C86D84">
          <w:rPr>
            <w:rStyle w:val="Hyperlink"/>
            <w:rFonts w:asciiTheme="minorHAnsi" w:hAnsiTheme="minorHAnsi" w:cstheme="minorHAnsi"/>
          </w:rPr>
          <w:t>www.caqh.org</w:t>
        </w:r>
      </w:hyperlink>
      <w:r w:rsidR="007756AD" w:rsidRPr="00C86D84">
        <w:rPr>
          <w:rFonts w:asciiTheme="minorHAnsi" w:hAnsiTheme="minorHAnsi" w:cstheme="minorHAnsi"/>
          <w:spacing w:val="-5"/>
        </w:rPr>
        <w:t>.</w:t>
      </w:r>
    </w:p>
    <w:p w14:paraId="7B1DA4D6" w14:textId="77777777" w:rsidR="00D55522" w:rsidRPr="00096586" w:rsidRDefault="007756AD" w:rsidP="00540991">
      <w:pPr>
        <w:pStyle w:val="Heading4"/>
      </w:pPr>
      <w:r w:rsidRPr="00096586">
        <w:lastRenderedPageBreak/>
        <w:t>MassHealth (MH)</w:t>
      </w:r>
    </w:p>
    <w:p w14:paraId="3B498DE5" w14:textId="5B3B434A" w:rsidR="00D55522" w:rsidRPr="00C86D84" w:rsidRDefault="007756AD" w:rsidP="008D0BF8">
      <w:pPr>
        <w:pStyle w:val="ListParagraph"/>
        <w:numPr>
          <w:ilvl w:val="0"/>
          <w:numId w:val="4"/>
        </w:numPr>
        <w:tabs>
          <w:tab w:val="left" w:pos="1081"/>
        </w:tabs>
        <w:spacing w:before="126" w:line="240" w:lineRule="auto"/>
        <w:ind w:left="540" w:right="647" w:hanging="360"/>
        <w:rPr>
          <w:rFonts w:asciiTheme="minorHAnsi" w:hAnsiTheme="minorHAnsi" w:cstheme="minorHAnsi"/>
        </w:rPr>
      </w:pPr>
      <w:r w:rsidRPr="00C86D84">
        <w:rPr>
          <w:rFonts w:asciiTheme="minorHAnsi" w:hAnsiTheme="minorHAnsi" w:cstheme="minorHAnsi"/>
        </w:rPr>
        <w:t xml:space="preserve">The MassHealth website assists providers with </w:t>
      </w:r>
      <w:r w:rsidRPr="00C86D84">
        <w:rPr>
          <w:rFonts w:asciiTheme="minorHAnsi" w:hAnsiTheme="minorHAnsi" w:cstheme="minorHAnsi"/>
          <w:spacing w:val="-4"/>
        </w:rPr>
        <w:t xml:space="preserve">HIPAA </w:t>
      </w:r>
      <w:r w:rsidRPr="00C86D84">
        <w:rPr>
          <w:rFonts w:asciiTheme="minorHAnsi" w:hAnsiTheme="minorHAnsi" w:cstheme="minorHAnsi"/>
        </w:rPr>
        <w:t xml:space="preserve">billing and policy questions, as well </w:t>
      </w:r>
      <w:r w:rsidRPr="00C86D84">
        <w:rPr>
          <w:rFonts w:asciiTheme="minorHAnsi" w:hAnsiTheme="minorHAnsi" w:cstheme="minorHAnsi"/>
          <w:spacing w:val="-7"/>
        </w:rPr>
        <w:t xml:space="preserve">as </w:t>
      </w:r>
      <w:r w:rsidRPr="00C86D84">
        <w:rPr>
          <w:rFonts w:asciiTheme="minorHAnsi" w:hAnsiTheme="minorHAnsi" w:cstheme="minorHAnsi"/>
        </w:rPr>
        <w:t xml:space="preserve">enrollment support. See </w:t>
      </w:r>
      <w:hyperlink r:id="rId14" w:history="1">
        <w:r w:rsidRPr="00C86D84">
          <w:rPr>
            <w:rStyle w:val="Hyperlink"/>
            <w:rFonts w:asciiTheme="minorHAnsi" w:hAnsiTheme="minorHAnsi" w:cstheme="minorHAnsi"/>
            <w:spacing w:val="-3"/>
          </w:rPr>
          <w:t>www.mass.gov/masshealth</w:t>
        </w:r>
      </w:hyperlink>
      <w:r w:rsidRPr="00C86D84">
        <w:rPr>
          <w:rFonts w:asciiTheme="minorHAnsi" w:hAnsiTheme="minorHAnsi" w:cstheme="minorHAnsi"/>
          <w:spacing w:val="-3"/>
        </w:rPr>
        <w:t>.</w:t>
      </w:r>
    </w:p>
    <w:p w14:paraId="0FD55041" w14:textId="77777777" w:rsidR="00D55522" w:rsidRPr="00096586" w:rsidRDefault="007756AD" w:rsidP="00540991">
      <w:pPr>
        <w:pStyle w:val="Heading4"/>
      </w:pPr>
      <w:r w:rsidRPr="00096586">
        <w:t>National Committee on Vital and Health Statistics (NCVHS)</w:t>
      </w:r>
    </w:p>
    <w:p w14:paraId="05747AB9" w14:textId="254F4D1A" w:rsidR="00D55522" w:rsidRPr="00C86D84" w:rsidRDefault="007756AD" w:rsidP="008D0BF8">
      <w:pPr>
        <w:pStyle w:val="ListParagraph"/>
        <w:numPr>
          <w:ilvl w:val="0"/>
          <w:numId w:val="4"/>
        </w:numPr>
        <w:tabs>
          <w:tab w:val="left" w:pos="1081"/>
        </w:tabs>
        <w:spacing w:before="127" w:line="240" w:lineRule="auto"/>
        <w:ind w:left="540" w:right="142" w:hanging="360"/>
        <w:rPr>
          <w:rFonts w:asciiTheme="minorHAnsi" w:hAnsiTheme="minorHAnsi" w:cstheme="minorHAnsi"/>
        </w:rPr>
      </w:pPr>
      <w:r w:rsidRPr="00C86D84">
        <w:rPr>
          <w:rFonts w:asciiTheme="minorHAnsi" w:hAnsiTheme="minorHAnsi" w:cstheme="minorHAnsi"/>
        </w:rPr>
        <w:t xml:space="preserve">The National Committee on Vital and Health Statistics was established by Congress to serve as an advisory body to the </w:t>
      </w:r>
      <w:r w:rsidRPr="00C86D84">
        <w:rPr>
          <w:rFonts w:asciiTheme="minorHAnsi" w:hAnsiTheme="minorHAnsi" w:cstheme="minorHAnsi"/>
          <w:spacing w:val="-6"/>
        </w:rPr>
        <w:t xml:space="preserve">U.S. </w:t>
      </w:r>
      <w:r w:rsidRPr="00C86D84">
        <w:rPr>
          <w:rFonts w:asciiTheme="minorHAnsi" w:hAnsiTheme="minorHAnsi" w:cstheme="minorHAnsi"/>
        </w:rPr>
        <w:t xml:space="preserve">Department of Health and Human Services on health data, statistics, </w:t>
      </w:r>
      <w:r w:rsidRPr="00C86D84">
        <w:rPr>
          <w:rFonts w:asciiTheme="minorHAnsi" w:hAnsiTheme="minorHAnsi" w:cstheme="minorHAnsi"/>
          <w:spacing w:val="-4"/>
        </w:rPr>
        <w:t xml:space="preserve">and </w:t>
      </w:r>
      <w:r w:rsidRPr="00C86D84">
        <w:rPr>
          <w:rFonts w:asciiTheme="minorHAnsi" w:hAnsiTheme="minorHAnsi" w:cstheme="minorHAnsi"/>
        </w:rPr>
        <w:t xml:space="preserve">national health information </w:t>
      </w:r>
      <w:r w:rsidRPr="00C86D84">
        <w:rPr>
          <w:rFonts w:asciiTheme="minorHAnsi" w:hAnsiTheme="minorHAnsi" w:cstheme="minorHAnsi"/>
          <w:spacing w:val="-4"/>
        </w:rPr>
        <w:t xml:space="preserve">policy. </w:t>
      </w:r>
      <w:r w:rsidRPr="00C86D84">
        <w:rPr>
          <w:rFonts w:asciiTheme="minorHAnsi" w:hAnsiTheme="minorHAnsi" w:cstheme="minorHAnsi"/>
        </w:rPr>
        <w:t>See</w:t>
      </w:r>
      <w:r w:rsidRPr="00C86D84">
        <w:rPr>
          <w:rFonts w:asciiTheme="minorHAnsi" w:hAnsiTheme="minorHAnsi" w:cstheme="minorHAnsi"/>
          <w:color w:val="215E9E"/>
          <w:spacing w:val="4"/>
        </w:rPr>
        <w:t xml:space="preserve"> </w:t>
      </w:r>
      <w:hyperlink r:id="rId15" w:history="1">
        <w:r w:rsidRPr="00C86D84">
          <w:rPr>
            <w:rStyle w:val="Hyperlink"/>
            <w:rFonts w:asciiTheme="minorHAnsi" w:hAnsiTheme="minorHAnsi" w:cstheme="minorHAnsi"/>
            <w:spacing w:val="-4"/>
          </w:rPr>
          <w:t>www.ncvhs.hhs.gov</w:t>
        </w:r>
      </w:hyperlink>
      <w:r w:rsidRPr="00C86D84">
        <w:rPr>
          <w:rFonts w:asciiTheme="minorHAnsi" w:hAnsiTheme="minorHAnsi" w:cstheme="minorHAnsi"/>
          <w:spacing w:val="-4"/>
        </w:rPr>
        <w:t>.</w:t>
      </w:r>
    </w:p>
    <w:p w14:paraId="6094CC05" w14:textId="77777777" w:rsidR="00D55522" w:rsidRPr="00096586" w:rsidRDefault="007756AD" w:rsidP="00540991">
      <w:pPr>
        <w:pStyle w:val="Heading4"/>
      </w:pPr>
      <w:r w:rsidRPr="00096586">
        <w:t>National Council of Prescription Drug Programs (NCPDP)</w:t>
      </w:r>
    </w:p>
    <w:p w14:paraId="1AB8728E" w14:textId="03CE1E5F" w:rsidR="00586C7C" w:rsidRPr="00C86D84" w:rsidRDefault="007756AD" w:rsidP="008D0BF8">
      <w:pPr>
        <w:pStyle w:val="ListParagraph"/>
        <w:numPr>
          <w:ilvl w:val="0"/>
          <w:numId w:val="7"/>
        </w:numPr>
        <w:spacing w:line="240" w:lineRule="auto"/>
        <w:rPr>
          <w:rFonts w:asciiTheme="minorHAnsi" w:hAnsiTheme="minorHAnsi" w:cstheme="minorHAnsi"/>
        </w:rPr>
      </w:pPr>
      <w:r w:rsidRPr="00C86D84">
        <w:rPr>
          <w:rFonts w:asciiTheme="minorHAnsi" w:hAnsiTheme="minorHAnsi" w:cstheme="minorHAnsi"/>
        </w:rPr>
        <w:t>The NCPDP is the standards and codes development organization for</w:t>
      </w:r>
      <w:r w:rsidRPr="00C86D84">
        <w:rPr>
          <w:rFonts w:asciiTheme="minorHAnsi" w:hAnsiTheme="minorHAnsi" w:cstheme="minorHAnsi"/>
          <w:spacing w:val="-23"/>
        </w:rPr>
        <w:t xml:space="preserve"> </w:t>
      </w:r>
      <w:r w:rsidRPr="00C86D84">
        <w:rPr>
          <w:rFonts w:asciiTheme="minorHAnsi" w:hAnsiTheme="minorHAnsi" w:cstheme="minorHAnsi"/>
          <w:spacing w:val="-5"/>
        </w:rPr>
        <w:t xml:space="preserve">pharmacy. </w:t>
      </w:r>
      <w:r w:rsidRPr="00C86D84">
        <w:rPr>
          <w:rFonts w:asciiTheme="minorHAnsi" w:hAnsiTheme="minorHAnsi" w:cstheme="minorHAnsi"/>
        </w:rPr>
        <w:t>See</w:t>
      </w:r>
      <w:r w:rsidRPr="00C86D84">
        <w:rPr>
          <w:rFonts w:asciiTheme="minorHAnsi" w:hAnsiTheme="minorHAnsi" w:cstheme="minorHAnsi"/>
          <w:color w:val="215E9E"/>
        </w:rPr>
        <w:t xml:space="preserve"> </w:t>
      </w:r>
      <w:hyperlink r:id="rId16" w:history="1">
        <w:r w:rsidR="003E6B45" w:rsidRPr="00C86D84">
          <w:rPr>
            <w:rStyle w:val="Hyperlink"/>
            <w:rFonts w:asciiTheme="minorHAnsi" w:hAnsiTheme="minorHAnsi" w:cstheme="minorHAnsi"/>
            <w:spacing w:val="-4"/>
          </w:rPr>
          <w:t>www.ncpdp.org</w:t>
        </w:r>
      </w:hyperlink>
      <w:r w:rsidRPr="00C86D84">
        <w:rPr>
          <w:rFonts w:asciiTheme="minorHAnsi" w:hAnsiTheme="minorHAnsi" w:cstheme="minorHAnsi"/>
          <w:spacing w:val="-4"/>
        </w:rPr>
        <w:t>.</w:t>
      </w:r>
    </w:p>
    <w:p w14:paraId="57EC17D0" w14:textId="77777777" w:rsidR="00D55522" w:rsidRPr="00096586" w:rsidRDefault="007756AD" w:rsidP="00540991">
      <w:pPr>
        <w:pStyle w:val="Heading4"/>
      </w:pPr>
      <w:r w:rsidRPr="00096586">
        <w:t>Washington Publishing Company (WPC)</w:t>
      </w:r>
    </w:p>
    <w:p w14:paraId="175A711D" w14:textId="3C9F72DA" w:rsidR="00D55522" w:rsidRPr="00C86D84" w:rsidRDefault="007756AD" w:rsidP="008D0BF8">
      <w:pPr>
        <w:pStyle w:val="ListParagraph"/>
        <w:numPr>
          <w:ilvl w:val="0"/>
          <w:numId w:val="4"/>
        </w:numPr>
        <w:tabs>
          <w:tab w:val="left" w:pos="1081"/>
        </w:tabs>
        <w:spacing w:before="127" w:line="240" w:lineRule="auto"/>
        <w:ind w:left="540" w:right="1033" w:hanging="360"/>
        <w:rPr>
          <w:rFonts w:asciiTheme="minorHAnsi" w:hAnsiTheme="minorHAnsi" w:cstheme="minorHAnsi"/>
        </w:rPr>
      </w:pPr>
      <w:r w:rsidRPr="00C86D84">
        <w:rPr>
          <w:rFonts w:asciiTheme="minorHAnsi" w:hAnsiTheme="minorHAnsi" w:cstheme="minorHAnsi"/>
        </w:rPr>
        <w:t xml:space="preserve">WPC is a resource for </w:t>
      </w:r>
      <w:r w:rsidRPr="00C86D84">
        <w:rPr>
          <w:rFonts w:asciiTheme="minorHAnsi" w:hAnsiTheme="minorHAnsi" w:cstheme="minorHAnsi"/>
          <w:spacing w:val="-3"/>
        </w:rPr>
        <w:t xml:space="preserve">HIPAA-required </w:t>
      </w:r>
      <w:r w:rsidRPr="00C86D84">
        <w:rPr>
          <w:rFonts w:asciiTheme="minorHAnsi" w:hAnsiTheme="minorHAnsi" w:cstheme="minorHAnsi"/>
        </w:rPr>
        <w:t>transaction implementation guides and code</w:t>
      </w:r>
      <w:r w:rsidRPr="00C86D84">
        <w:rPr>
          <w:rFonts w:asciiTheme="minorHAnsi" w:hAnsiTheme="minorHAnsi" w:cstheme="minorHAnsi"/>
          <w:spacing w:val="-12"/>
        </w:rPr>
        <w:t xml:space="preserve"> </w:t>
      </w:r>
      <w:r w:rsidRPr="00C86D84">
        <w:rPr>
          <w:rFonts w:asciiTheme="minorHAnsi" w:hAnsiTheme="minorHAnsi" w:cstheme="minorHAnsi"/>
        </w:rPr>
        <w:t>sets. See</w:t>
      </w:r>
      <w:r w:rsidRPr="00C86D84">
        <w:rPr>
          <w:rFonts w:asciiTheme="minorHAnsi" w:hAnsiTheme="minorHAnsi" w:cstheme="minorHAnsi"/>
          <w:color w:val="215E9E"/>
        </w:rPr>
        <w:t xml:space="preserve"> </w:t>
      </w:r>
      <w:hyperlink r:id="rId17" w:history="1">
        <w:r w:rsidR="00981DC4" w:rsidRPr="00C86D84">
          <w:rPr>
            <w:rStyle w:val="Hyperlink"/>
            <w:rFonts w:asciiTheme="minorHAnsi" w:hAnsiTheme="minorHAnsi" w:cstheme="minorHAnsi"/>
            <w:spacing w:val="-3"/>
          </w:rPr>
          <w:t>http://www.wpc-edi.com/</w:t>
        </w:r>
      </w:hyperlink>
      <w:r w:rsidRPr="00C86D84">
        <w:rPr>
          <w:rFonts w:asciiTheme="minorHAnsi" w:hAnsiTheme="minorHAnsi" w:cstheme="minorHAnsi"/>
          <w:spacing w:val="-3"/>
        </w:rPr>
        <w:t>.</w:t>
      </w:r>
    </w:p>
    <w:p w14:paraId="4C05E84A" w14:textId="77777777" w:rsidR="00504386" w:rsidRPr="00504386" w:rsidRDefault="00504386" w:rsidP="00504386">
      <w:pPr>
        <w:tabs>
          <w:tab w:val="left" w:pos="1081"/>
        </w:tabs>
        <w:spacing w:before="127"/>
        <w:ind w:right="1033"/>
        <w:rPr>
          <w:rFonts w:asciiTheme="minorHAnsi" w:hAnsiTheme="minorHAnsi" w:cstheme="minorHAnsi"/>
        </w:rPr>
      </w:pPr>
    </w:p>
    <w:p w14:paraId="588A27B2" w14:textId="77777777" w:rsidR="00D55522" w:rsidRDefault="00D55522">
      <w:pPr>
        <w:rPr>
          <w:sz w:val="20"/>
        </w:rPr>
        <w:sectPr w:rsidR="00D55522" w:rsidSect="00496E38">
          <w:footerReference w:type="default" r:id="rId18"/>
          <w:pgSz w:w="12240" w:h="15840"/>
          <w:pgMar w:top="1360" w:right="940" w:bottom="1400" w:left="960" w:header="0" w:footer="720" w:gutter="0"/>
          <w:pgNumType w:start="1"/>
          <w:cols w:space="720"/>
          <w:docGrid w:linePitch="299"/>
        </w:sectPr>
      </w:pPr>
      <w:bookmarkStart w:id="40" w:name="_bookmark5"/>
      <w:bookmarkEnd w:id="40"/>
    </w:p>
    <w:p w14:paraId="66E7B9B9" w14:textId="77777777" w:rsidR="002F3283" w:rsidRDefault="002F3283">
      <w:pPr>
        <w:rPr>
          <w:rFonts w:asciiTheme="majorHAnsi" w:eastAsia="BentonSans Bold" w:hAnsiTheme="majorHAnsi" w:cs="BentonSans Bold"/>
          <w:b/>
          <w:bCs/>
          <w:sz w:val="36"/>
          <w:szCs w:val="36"/>
        </w:rPr>
      </w:pPr>
      <w:bookmarkStart w:id="41" w:name="_bookmark6"/>
      <w:bookmarkEnd w:id="41"/>
      <w:r>
        <w:rPr>
          <w:sz w:val="36"/>
          <w:szCs w:val="36"/>
        </w:rPr>
        <w:br w:type="page"/>
      </w:r>
    </w:p>
    <w:p w14:paraId="4721C5A9" w14:textId="1C9DA5A0" w:rsidR="00D55522" w:rsidRPr="00096586" w:rsidRDefault="007756AD" w:rsidP="008D0BF8">
      <w:pPr>
        <w:pStyle w:val="Heading2"/>
        <w:numPr>
          <w:ilvl w:val="0"/>
          <w:numId w:val="6"/>
        </w:numPr>
        <w:ind w:left="0" w:firstLine="0"/>
      </w:pPr>
      <w:bookmarkStart w:id="42" w:name="_Toc224723117"/>
      <w:r w:rsidRPr="00096586">
        <w:lastRenderedPageBreak/>
        <w:t>MassHealth-Specific Business Rules and Limitations</w:t>
      </w:r>
      <w:bookmarkEnd w:id="42"/>
    </w:p>
    <w:p w14:paraId="75A8B0BE" w14:textId="41379F0A" w:rsidR="00D55522" w:rsidRPr="00E22290" w:rsidRDefault="007756AD" w:rsidP="001A6BBE">
      <w:pPr>
        <w:pStyle w:val="BodyText"/>
        <w:spacing w:line="240" w:lineRule="auto"/>
      </w:pPr>
      <w:r w:rsidRPr="00E22290">
        <w:t>This section describes MassHealth’s business rules</w:t>
      </w:r>
      <w:r w:rsidR="00A43924">
        <w:t xml:space="preserve">, </w:t>
      </w:r>
      <w:proofErr w:type="gramStart"/>
      <w:r w:rsidR="00A43924">
        <w:t>including for</w:t>
      </w:r>
      <w:proofErr w:type="gramEnd"/>
      <w:r w:rsidR="00A43924">
        <w:t xml:space="preserve"> the following examples.</w:t>
      </w:r>
    </w:p>
    <w:p w14:paraId="63916CBF" w14:textId="4BCD7B58" w:rsidR="00D55522" w:rsidRPr="00234C85" w:rsidRDefault="00F1238B"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Reporting</w:t>
      </w:r>
      <w:r w:rsidR="007756AD" w:rsidRPr="55B80C54">
        <w:rPr>
          <w:rFonts w:asciiTheme="minorHAnsi" w:hAnsiTheme="minorHAnsi" w:cstheme="minorBidi"/>
        </w:rPr>
        <w:t xml:space="preserve"> specific </w:t>
      </w:r>
      <w:r w:rsidRPr="55B80C54">
        <w:rPr>
          <w:rFonts w:asciiTheme="minorHAnsi" w:hAnsiTheme="minorHAnsi" w:cstheme="minorBidi"/>
        </w:rPr>
        <w:t>scenario</w:t>
      </w:r>
      <w:r w:rsidR="007756AD" w:rsidRPr="55B80C54">
        <w:rPr>
          <w:rFonts w:asciiTheme="minorHAnsi" w:hAnsiTheme="minorHAnsi" w:cstheme="minorBidi"/>
        </w:rPr>
        <w:t>s</w:t>
      </w:r>
      <w:r w:rsidR="003E6B45" w:rsidRPr="55B80C54">
        <w:rPr>
          <w:rFonts w:asciiTheme="minorHAnsi" w:hAnsiTheme="minorHAnsi" w:cstheme="minorBidi"/>
        </w:rPr>
        <w:t>,</w:t>
      </w:r>
      <w:r w:rsidR="007756AD" w:rsidRPr="55B80C54">
        <w:rPr>
          <w:rFonts w:asciiTheme="minorHAnsi" w:hAnsiTheme="minorHAnsi" w:cstheme="minorBidi"/>
        </w:rPr>
        <w:t xml:space="preserve"> such as </w:t>
      </w:r>
      <w:r w:rsidRPr="55B80C54">
        <w:rPr>
          <w:rFonts w:asciiTheme="minorHAnsi" w:hAnsiTheme="minorHAnsi" w:cstheme="minorBidi"/>
        </w:rPr>
        <w:t xml:space="preserve">coordination of benefits (COB), amounts paid, </w:t>
      </w:r>
      <w:r w:rsidR="00E51892">
        <w:rPr>
          <w:rFonts w:asciiTheme="minorHAnsi" w:hAnsiTheme="minorHAnsi" w:cstheme="minorBidi"/>
        </w:rPr>
        <w:t xml:space="preserve"> secondary provider identifiers, void and replacements, and file and claim level corrections.</w:t>
      </w:r>
    </w:p>
    <w:p w14:paraId="5D05C1D0" w14:textId="38DE141E" w:rsidR="00D55522" w:rsidRPr="00234C85" w:rsidRDefault="007756AD"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Communicating MassHealth-specific edits</w:t>
      </w:r>
    </w:p>
    <w:p w14:paraId="3C3DA71F" w14:textId="77777777" w:rsidR="00874052" w:rsidRDefault="00874052" w:rsidP="00F945E3">
      <w:pPr>
        <w:pStyle w:val="BasicParagraphINDENT"/>
        <w:spacing w:line="240" w:lineRule="auto"/>
        <w:ind w:left="0"/>
        <w:rPr>
          <w:rFonts w:asciiTheme="minorHAnsi" w:hAnsiTheme="minorHAnsi" w:cstheme="minorHAnsi"/>
          <w:spacing w:val="-2"/>
        </w:rPr>
      </w:pPr>
      <w:r w:rsidRPr="008E7EC4">
        <w:rPr>
          <w:rFonts w:asciiTheme="minorHAnsi" w:hAnsiTheme="minorHAnsi" w:cstheme="minorHAnsi"/>
          <w:spacing w:val="-2"/>
        </w:rPr>
        <w:t>MCEs must comply with industry-standard Implementation Guides (IGs), specifications governing healthcare administrative transactions. MassHealth Companion Guides supplement IGs with MassHealth Medicaid–specific business rules and requirements, including those needed to meet state and federal reporting requirements and related regulatory obligations. Unless the MassHealth Companion Guide explicitly states that situational fields are not required, MassHealth requires MCEs to submit all situational-field information in the IG when covered services are rendered to MassHealth members.</w:t>
      </w:r>
    </w:p>
    <w:p w14:paraId="21FD6F40" w14:textId="3FBFF86D" w:rsidR="00CD2409" w:rsidRPr="00B2662F" w:rsidRDefault="007756AD" w:rsidP="001A6BBE">
      <w:pPr>
        <w:pStyle w:val="BasicParagraphINDENT"/>
        <w:spacing w:line="240" w:lineRule="auto"/>
        <w:ind w:left="0"/>
        <w:rPr>
          <w:rFonts w:asciiTheme="minorHAnsi" w:hAnsiTheme="minorHAnsi" w:cstheme="minorHAnsi"/>
        </w:rPr>
      </w:pPr>
      <w:r w:rsidRPr="00B2662F">
        <w:rPr>
          <w:rFonts w:asciiTheme="minorHAnsi" w:hAnsiTheme="minorHAnsi" w:cstheme="minorHAnsi"/>
        </w:rPr>
        <w:t xml:space="preserve">Before submitting </w:t>
      </w:r>
      <w:r w:rsidR="00FF08D6" w:rsidRPr="00B2662F">
        <w:rPr>
          <w:rFonts w:asciiTheme="minorHAnsi" w:hAnsiTheme="minorHAnsi" w:cstheme="minorHAnsi"/>
        </w:rPr>
        <w:t xml:space="preserve">encounter </w:t>
      </w:r>
      <w:r w:rsidRPr="00B2662F">
        <w:rPr>
          <w:rFonts w:asciiTheme="minorHAnsi" w:hAnsiTheme="minorHAnsi" w:cstheme="minorHAnsi"/>
        </w:rPr>
        <w:t>claims to MassHealth, please review the appropriate HIPAA implementation guide and MassHealth companion guide</w:t>
      </w:r>
      <w:r w:rsidR="00FF08D6" w:rsidRPr="00B2662F">
        <w:rPr>
          <w:rFonts w:asciiTheme="minorHAnsi" w:hAnsiTheme="minorHAnsi" w:cstheme="minorHAnsi"/>
        </w:rPr>
        <w:t xml:space="preserve"> to ensure the </w:t>
      </w:r>
      <w:r w:rsidR="00776D08" w:rsidRPr="00B2662F">
        <w:rPr>
          <w:rFonts w:asciiTheme="minorHAnsi" w:hAnsiTheme="minorHAnsi" w:cstheme="minorHAnsi"/>
          <w:color w:val="auto"/>
        </w:rPr>
        <w:t>NCPDP</w:t>
      </w:r>
      <w:r w:rsidR="00FF08D6" w:rsidRPr="00B2662F">
        <w:rPr>
          <w:rFonts w:asciiTheme="minorHAnsi" w:hAnsiTheme="minorHAnsi" w:cstheme="minorHAnsi"/>
          <w:color w:val="auto"/>
        </w:rPr>
        <w:t xml:space="preserve"> </w:t>
      </w:r>
      <w:r w:rsidR="00FF08D6" w:rsidRPr="00B2662F">
        <w:rPr>
          <w:rFonts w:asciiTheme="minorHAnsi" w:hAnsiTheme="minorHAnsi" w:cstheme="minorHAnsi"/>
        </w:rPr>
        <w:t>transaction will comply with MassHealth’s requirements</w:t>
      </w:r>
      <w:r w:rsidR="00CD2409" w:rsidRPr="00B2662F">
        <w:rPr>
          <w:rFonts w:asciiTheme="minorHAnsi" w:hAnsiTheme="minorHAnsi" w:cstheme="minorHAnsi"/>
        </w:rPr>
        <w:t xml:space="preserve">. </w:t>
      </w:r>
    </w:p>
    <w:p w14:paraId="6BB4EF0A" w14:textId="446E1E89" w:rsidR="00D55522" w:rsidRPr="00C86D84" w:rsidRDefault="007756AD" w:rsidP="001A6BBE">
      <w:pPr>
        <w:pStyle w:val="BasicParagraphINDENT"/>
        <w:spacing w:line="240" w:lineRule="auto"/>
        <w:ind w:left="0"/>
        <w:rPr>
          <w:rFonts w:asciiTheme="minorHAnsi" w:hAnsiTheme="minorHAnsi" w:cstheme="minorHAnsi"/>
        </w:rPr>
      </w:pPr>
      <w:r w:rsidRPr="00C86D84">
        <w:rPr>
          <w:rFonts w:asciiTheme="minorHAnsi" w:hAnsiTheme="minorHAnsi" w:cstheme="minorHAnsi"/>
        </w:rPr>
        <w:t>The following sections outline recommendations, instructions, and conditional data requirements for claims submitted to MassHealth.</w:t>
      </w:r>
      <w:r w:rsidR="00C86D84" w:rsidRPr="00C86D84">
        <w:rPr>
          <w:rFonts w:asciiTheme="minorHAnsi" w:hAnsiTheme="minorHAnsi" w:cstheme="minorHAnsi"/>
        </w:rPr>
        <w:t xml:space="preserve"> </w:t>
      </w:r>
      <w:r w:rsidRPr="00C86D84">
        <w:rPr>
          <w:rFonts w:asciiTheme="minorHAnsi" w:hAnsiTheme="minorHAnsi" w:cstheme="minorHAnsi"/>
        </w:rPr>
        <w:t>This i</w:t>
      </w:r>
      <w:r w:rsidR="008355B7" w:rsidRPr="00C86D84">
        <w:rPr>
          <w:rFonts w:asciiTheme="minorHAnsi" w:hAnsiTheme="minorHAnsi" w:cstheme="minorHAnsi"/>
        </w:rPr>
        <w:t>nformation is designed to help Trading P</w:t>
      </w:r>
      <w:r w:rsidRPr="00C86D84">
        <w:rPr>
          <w:rFonts w:asciiTheme="minorHAnsi" w:hAnsiTheme="minorHAnsi" w:cstheme="minorHAnsi"/>
        </w:rPr>
        <w:t xml:space="preserve">artners </w:t>
      </w:r>
      <w:r w:rsidRPr="00C86D84">
        <w:rPr>
          <w:rFonts w:asciiTheme="minorHAnsi" w:hAnsiTheme="minorHAnsi" w:cstheme="minorHAnsi"/>
          <w:spacing w:val="-3"/>
        </w:rPr>
        <w:t xml:space="preserve">construct </w:t>
      </w:r>
      <w:r w:rsidRPr="00C86D84">
        <w:rPr>
          <w:rFonts w:asciiTheme="minorHAnsi" w:hAnsiTheme="minorHAnsi" w:cstheme="minorHAnsi"/>
        </w:rPr>
        <w:t>transactions in a manner that will allow MassHealth to efficiently process claims.</w:t>
      </w:r>
    </w:p>
    <w:p w14:paraId="3469D8E1" w14:textId="77777777" w:rsidR="001A6BBE" w:rsidRPr="00B87E91" w:rsidRDefault="001A6BBE" w:rsidP="001A6BBE">
      <w:pPr>
        <w:pStyle w:val="BasicParagraphINDENT"/>
        <w:spacing w:line="240" w:lineRule="auto"/>
        <w:ind w:left="0"/>
        <w:rPr>
          <w:rFonts w:cstheme="minorHAnsi"/>
        </w:rPr>
      </w:pPr>
    </w:p>
    <w:p w14:paraId="17433BFC" w14:textId="24AB07DC" w:rsidR="00D55522" w:rsidRPr="00096586" w:rsidRDefault="00E3369E" w:rsidP="00EE6FA4">
      <w:pPr>
        <w:pStyle w:val="Heading3"/>
      </w:pPr>
      <w:bookmarkStart w:id="43" w:name="_Toc224723118"/>
      <w:r w:rsidRPr="00096586">
        <w:rPr>
          <w:spacing w:val="16"/>
        </w:rPr>
        <w:t>ENCOUNTER</w:t>
      </w:r>
      <w:r w:rsidR="00333329" w:rsidRPr="00096586">
        <w:rPr>
          <w:spacing w:val="16"/>
        </w:rPr>
        <w:t>-</w:t>
      </w:r>
      <w:r w:rsidR="007756AD" w:rsidRPr="00096586">
        <w:t>SUBMISSION</w:t>
      </w:r>
      <w:r w:rsidR="007756AD" w:rsidRPr="00096586">
        <w:rPr>
          <w:spacing w:val="-16"/>
        </w:rPr>
        <w:t xml:space="preserve"> </w:t>
      </w:r>
      <w:r w:rsidR="007756AD" w:rsidRPr="00096586">
        <w:t>GUIDELINES</w:t>
      </w:r>
      <w:bookmarkEnd w:id="43"/>
    </w:p>
    <w:p w14:paraId="3A8ABC5D" w14:textId="77777777" w:rsidR="002E6AC4" w:rsidRDefault="002E6AC4" w:rsidP="006E5321">
      <w:pPr>
        <w:rPr>
          <w:rFonts w:ascii="Calibri" w:hAnsi="Calibri" w:cs="Calibri"/>
        </w:rPr>
      </w:pPr>
      <w:r w:rsidRPr="001D32A7">
        <w:rPr>
          <w:rFonts w:ascii="Calibri" w:hAnsi="Calibri" w:cs="Calibri"/>
        </w:rPr>
        <w:t>In steady state, MCEs will submit on a weekly basis. With MassHealth permission, MCEs may enter production on bi-weekly cadence. MCEs submitting on a bi-weekly basis will be given at least six months’ notice of requirement to move to weekly submission cadence.</w:t>
      </w:r>
      <w:r>
        <w:rPr>
          <w:rFonts w:ascii="Calibri" w:hAnsi="Calibri" w:cs="Calibri"/>
        </w:rPr>
        <w:t xml:space="preserve"> </w:t>
      </w:r>
      <w:r w:rsidRPr="00E63372">
        <w:rPr>
          <w:rFonts w:ascii="Calibri" w:hAnsi="Calibri" w:cs="Calibri"/>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2AC34226" w14:textId="77777777" w:rsidR="00D50C40" w:rsidRDefault="00D50C40" w:rsidP="002E6AC4">
      <w:pPr>
        <w:pStyle w:val="paragraph"/>
        <w:spacing w:before="0" w:beforeAutospacing="0" w:after="0" w:afterAutospacing="0"/>
        <w:rPr>
          <w:rFonts w:ascii="Calibri" w:hAnsi="Calibri" w:cs="Calibri"/>
          <w:sz w:val="22"/>
          <w:szCs w:val="22"/>
          <w:lang w:bidi="en-US"/>
        </w:rPr>
      </w:pPr>
    </w:p>
    <w:p w14:paraId="1BA85251" w14:textId="5EE55D7A" w:rsidR="00D50C40" w:rsidRDefault="00D50C40" w:rsidP="002E6AC4">
      <w:pPr>
        <w:pStyle w:val="paragraph"/>
        <w:spacing w:before="0" w:beforeAutospacing="0" w:after="0" w:afterAutospacing="0"/>
        <w:rPr>
          <w:rFonts w:ascii="Calibri" w:hAnsi="Calibri" w:cs="Calibri"/>
          <w:sz w:val="22"/>
          <w:szCs w:val="22"/>
          <w:lang w:bidi="en-US"/>
        </w:rPr>
      </w:pPr>
      <w:r w:rsidRPr="00D50C40">
        <w:rPr>
          <w:rFonts w:ascii="Calibri" w:hAnsi="Calibri" w:cs="Calibri"/>
          <w:sz w:val="22"/>
          <w:szCs w:val="22"/>
          <w:lang w:bidi="en-US"/>
        </w:rPr>
        <w:t xml:space="preserve">In order to balance the load for </w:t>
      </w:r>
      <w:proofErr w:type="spellStart"/>
      <w:r w:rsidRPr="00D50C40">
        <w:rPr>
          <w:rFonts w:ascii="Calibri" w:hAnsi="Calibri" w:cs="Calibri"/>
          <w:sz w:val="22"/>
          <w:szCs w:val="22"/>
          <w:lang w:bidi="en-US"/>
        </w:rPr>
        <w:t>SENDPro</w:t>
      </w:r>
      <w:proofErr w:type="spellEnd"/>
      <w:r w:rsidRPr="00D50C40">
        <w:rPr>
          <w:rFonts w:ascii="Calibri" w:hAnsi="Calibri" w:cs="Calibri"/>
          <w:sz w:val="22"/>
          <w:szCs w:val="22"/>
          <w:lang w:bidi="en-US"/>
        </w:rPr>
        <w:t xml:space="preserve"> processing MassHealth is asking MCEs to only submit EDI files on assigned days. Staggering submissions will reduce the risk of overload to the system that could cause issues and potentially rework. MCEs will be assigned a specific day of the week to submit their standard encounters file (original, adjustment, and voids) to </w:t>
      </w:r>
      <w:proofErr w:type="spellStart"/>
      <w:r w:rsidRPr="00D50C40">
        <w:rPr>
          <w:rFonts w:ascii="Calibri" w:hAnsi="Calibri" w:cs="Calibri"/>
          <w:sz w:val="22"/>
          <w:szCs w:val="22"/>
          <w:lang w:bidi="en-US"/>
        </w:rPr>
        <w:t>SENDPro</w:t>
      </w:r>
      <w:proofErr w:type="spellEnd"/>
      <w:r>
        <w:rPr>
          <w:rFonts w:ascii="Calibri" w:hAnsi="Calibri" w:cs="Calibri"/>
          <w:sz w:val="22"/>
          <w:szCs w:val="22"/>
          <w:lang w:bidi="en-US"/>
        </w:rPr>
        <w:t>.</w:t>
      </w:r>
    </w:p>
    <w:p w14:paraId="5303FB1B" w14:textId="67E6FD75" w:rsidR="002E6AC4" w:rsidRDefault="00FB12AF" w:rsidP="0094582E">
      <w:pPr>
        <w:rPr>
          <w:rFonts w:ascii="Calibri" w:hAnsi="Calibri" w:cs="Calibri"/>
        </w:rPr>
      </w:pPr>
      <w:r w:rsidRPr="00C102A6">
        <w:rPr>
          <w:rFonts w:ascii="Calibri" w:hAnsi="Calibri" w:cs="Calibri"/>
        </w:rPr>
        <w:t xml:space="preserve"> </w:t>
      </w:r>
    </w:p>
    <w:p w14:paraId="7E74681C" w14:textId="3205B569" w:rsidR="009858A0" w:rsidRPr="00C102A6" w:rsidRDefault="00FB12AF" w:rsidP="0094582E">
      <w:pPr>
        <w:rPr>
          <w:rFonts w:ascii="Calibri" w:hAnsi="Calibri" w:cs="Calibri"/>
        </w:rPr>
      </w:pPr>
      <w:r w:rsidRPr="00C102A6">
        <w:rPr>
          <w:rFonts w:ascii="Calibri" w:hAnsi="Calibri" w:cs="Calibri"/>
        </w:rPr>
        <w:t xml:space="preserve">When constructing the file, submitters should order encounters by their adjudication dates. </w:t>
      </w:r>
      <w:r w:rsidR="00A43924">
        <w:rPr>
          <w:rFonts w:ascii="Calibri" w:hAnsi="Calibri" w:cs="Calibri"/>
        </w:rPr>
        <w:t>Encounters must be</w:t>
      </w:r>
      <w:r w:rsidRPr="00C102A6">
        <w:rPr>
          <w:rFonts w:ascii="Calibri" w:hAnsi="Calibri" w:cs="Calibri"/>
        </w:rPr>
        <w:t xml:space="preserve"> sorted chronologically by Adjudication Date (578) under Claim Category, as failure to do so may lead to rejections due to void and adjustment sequencing within the same file. Note that duplicate claims submitted to MassHealth, in the same or in separate files, will result in rejections.</w:t>
      </w:r>
      <w:r w:rsidR="008E4D48">
        <w:rPr>
          <w:rFonts w:ascii="Calibri" w:hAnsi="Calibri" w:cs="Calibri"/>
        </w:rPr>
        <w:t xml:space="preserve"> </w:t>
      </w:r>
    </w:p>
    <w:p w14:paraId="4C538270" w14:textId="0C7145AF" w:rsidR="008E4D48" w:rsidRPr="00C102A6" w:rsidRDefault="008E4D48" w:rsidP="0094582E">
      <w:pPr>
        <w:rPr>
          <w:rFonts w:ascii="Calibri" w:hAnsi="Calibri" w:cs="Calibri"/>
        </w:rPr>
      </w:pPr>
      <w:r w:rsidRPr="008E4D48">
        <w:rPr>
          <w:rFonts w:ascii="Calibri" w:hAnsi="Calibri" w:cs="Calibri"/>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599DA656" w14:textId="7A3C97DC" w:rsidR="00D157D5" w:rsidRDefault="0022432B" w:rsidP="0094582E">
      <w:pPr>
        <w:pStyle w:val="paragraph"/>
        <w:spacing w:before="0" w:beforeAutospacing="0" w:after="120" w:afterAutospacing="0"/>
        <w:rPr>
          <w:rStyle w:val="normaltextrun"/>
          <w:rFonts w:ascii="Calibri" w:hAnsi="Calibri" w:cs="Calibri"/>
          <w:sz w:val="22"/>
          <w:szCs w:val="22"/>
        </w:rPr>
      </w:pPr>
      <w:r>
        <w:rPr>
          <w:rStyle w:val="normaltextrun"/>
          <w:rFonts w:ascii="Calibri" w:hAnsi="Calibri" w:cs="Calibri"/>
          <w:sz w:val="22"/>
          <w:szCs w:val="22"/>
        </w:rPr>
        <w:t xml:space="preserve">MassHealth will accept EDI </w:t>
      </w:r>
      <w:r w:rsidRPr="00CB54B7">
        <w:rPr>
          <w:rStyle w:val="normaltextrun"/>
          <w:rFonts w:ascii="Calibri" w:hAnsi="Calibri" w:cs="Calibri"/>
          <w:sz w:val="22"/>
          <w:szCs w:val="22"/>
        </w:rPr>
        <w:t xml:space="preserve">files submitted within the bi-weekly period </w:t>
      </w:r>
      <w:r w:rsidR="009858A0">
        <w:rPr>
          <w:rStyle w:val="normaltextrun"/>
          <w:rFonts w:ascii="Calibri" w:hAnsi="Calibri" w:cs="Calibri"/>
          <w:sz w:val="22"/>
          <w:szCs w:val="22"/>
        </w:rPr>
        <w:t xml:space="preserve">only for submissions of </w:t>
      </w:r>
      <w:r w:rsidR="009858A0" w:rsidRPr="00CB54B7">
        <w:rPr>
          <w:rStyle w:val="normaltextrun"/>
          <w:rFonts w:ascii="Calibri" w:hAnsi="Calibri" w:cs="Calibri"/>
          <w:sz w:val="22"/>
          <w:szCs w:val="22"/>
        </w:rPr>
        <w:t>claims</w:t>
      </w:r>
      <w:r w:rsidR="009858A0">
        <w:rPr>
          <w:rStyle w:val="normaltextrun"/>
          <w:rFonts w:ascii="Calibri" w:hAnsi="Calibri" w:cs="Calibri"/>
          <w:sz w:val="22"/>
          <w:szCs w:val="22"/>
        </w:rPr>
        <w:t xml:space="preserve"> that were</w:t>
      </w:r>
      <w:r w:rsidRPr="00CB54B7">
        <w:rPr>
          <w:rStyle w:val="normaltextrun"/>
          <w:rFonts w:ascii="Calibri" w:hAnsi="Calibri" w:cs="Calibri"/>
          <w:sz w:val="22"/>
          <w:szCs w:val="22"/>
        </w:rPr>
        <w:t xml:space="preserve"> previously </w:t>
      </w:r>
      <w:r w:rsidR="009858A0">
        <w:rPr>
          <w:rStyle w:val="normaltextrun"/>
          <w:rFonts w:ascii="Calibri" w:hAnsi="Calibri" w:cs="Calibri"/>
          <w:sz w:val="22"/>
          <w:szCs w:val="22"/>
        </w:rPr>
        <w:t>rejected by MassHealth</w:t>
      </w:r>
      <w:r w:rsidR="009858A0" w:rsidRPr="00CB54B7">
        <w:rPr>
          <w:rStyle w:val="normaltextrun"/>
          <w:rFonts w:ascii="Calibri" w:hAnsi="Calibri" w:cs="Calibri"/>
          <w:sz w:val="22"/>
          <w:szCs w:val="22"/>
        </w:rPr>
        <w:t>.</w:t>
      </w:r>
    </w:p>
    <w:p w14:paraId="3D9E3094" w14:textId="76B0AB57" w:rsidR="00D157D5" w:rsidRPr="0095381E" w:rsidRDefault="00D157D5" w:rsidP="0094582E">
      <w:pPr>
        <w:pStyle w:val="paragraph"/>
        <w:spacing w:before="0" w:beforeAutospacing="0" w:after="120" w:afterAutospacing="0"/>
        <w:rPr>
          <w:rFonts w:ascii="Calibri" w:hAnsi="Calibri" w:cs="Calibri"/>
          <w:sz w:val="22"/>
          <w:szCs w:val="22"/>
        </w:rPr>
      </w:pPr>
      <w:r w:rsidRPr="00EA374B">
        <w:rPr>
          <w:rStyle w:val="normaltextrun"/>
          <w:rFonts w:ascii="Calibri" w:hAnsi="Calibri" w:cs="Calibri"/>
          <w:sz w:val="22"/>
          <w:szCs w:val="22"/>
        </w:rPr>
        <w:lastRenderedPageBreak/>
        <w:t>Transactions should be submitted to MassHealth only to directly support services that have or will be provided directly to MassHealth members</w:t>
      </w:r>
      <w:r>
        <w:rPr>
          <w:rStyle w:val="normaltextrun"/>
          <w:rFonts w:ascii="Calibri" w:hAnsi="Calibri" w:cs="Calibri"/>
          <w:sz w:val="22"/>
          <w:szCs w:val="22"/>
        </w:rPr>
        <w:t>.</w:t>
      </w:r>
      <w:r>
        <w:rPr>
          <w:rStyle w:val="normaltextrun"/>
          <w:rFonts w:ascii="Calibri" w:hAnsi="Calibri" w:cs="Calibri"/>
        </w:rPr>
        <w:t xml:space="preserve"> </w:t>
      </w:r>
      <w:r w:rsidRPr="00EA374B">
        <w:rPr>
          <w:rStyle w:val="normaltextrun"/>
          <w:rFonts w:ascii="Calibri" w:hAnsi="Calibri" w:cs="Calibri"/>
          <w:sz w:val="22"/>
          <w:szCs w:val="22"/>
        </w:rPr>
        <w:t>MassHealth strongly encourages all submitters to ensure that redundant or excessive transactions are not submitted for processing.</w:t>
      </w:r>
    </w:p>
    <w:p w14:paraId="1CB28046" w14:textId="77777777" w:rsidR="00640612" w:rsidRPr="000A6B22" w:rsidRDefault="00640612" w:rsidP="00640612">
      <w:pPr>
        <w:pStyle w:val="Heading3"/>
      </w:pPr>
      <w:bookmarkStart w:id="44" w:name="_Toc178597961"/>
      <w:bookmarkStart w:id="45" w:name="_Toc224723119"/>
      <w:r>
        <w:t>ERROR THRESHOLD SPECIFICATIONS</w:t>
      </w:r>
    </w:p>
    <w:p w14:paraId="06EFCC68" w14:textId="77777777" w:rsidR="00640612" w:rsidRDefault="00640612" w:rsidP="00640612">
      <w:pPr>
        <w:rPr>
          <w:rFonts w:asciiTheme="minorHAnsi" w:hAnsiTheme="minorHAnsi" w:cstheme="minorBidi"/>
        </w:rPr>
      </w:pPr>
      <w:r>
        <w:rPr>
          <w:rFonts w:asciiTheme="minorHAnsi" w:hAnsiTheme="minorHAnsi" w:cstheme="minorBidi"/>
        </w:rPr>
        <w:t xml:space="preserve">Within </w:t>
      </w:r>
      <w:proofErr w:type="spellStart"/>
      <w:r>
        <w:rPr>
          <w:rFonts w:asciiTheme="minorHAnsi" w:hAnsiTheme="minorHAnsi" w:cstheme="minorBidi"/>
        </w:rPr>
        <w:t>SENDPro</w:t>
      </w:r>
      <w:proofErr w:type="spellEnd"/>
      <w:r>
        <w:rPr>
          <w:rFonts w:asciiTheme="minorHAnsi" w:hAnsiTheme="minorHAnsi" w:cstheme="minorBidi"/>
        </w:rPr>
        <w:t>, there is an</w:t>
      </w:r>
      <w:r w:rsidRPr="001E7BB6">
        <w:t xml:space="preserve"> </w:t>
      </w:r>
      <w:r w:rsidRPr="001E7BB6">
        <w:rPr>
          <w:rFonts w:asciiTheme="minorHAnsi" w:hAnsiTheme="minorHAnsi" w:cstheme="minorBidi"/>
        </w:rPr>
        <w:t>error threshold pertain</w:t>
      </w:r>
      <w:r>
        <w:rPr>
          <w:rFonts w:asciiTheme="minorHAnsi" w:hAnsiTheme="minorHAnsi" w:cstheme="minorBidi"/>
        </w:rPr>
        <w:t>ing</w:t>
      </w:r>
      <w:r w:rsidRPr="001E7BB6">
        <w:rPr>
          <w:rFonts w:asciiTheme="minorHAnsi" w:hAnsiTheme="minorHAnsi" w:cstheme="minorBidi"/>
        </w:rPr>
        <w:t xml:space="preserve"> to the upfront edits and validations conducted by the </w:t>
      </w:r>
      <w:proofErr w:type="spellStart"/>
      <w:r w:rsidRPr="001E7BB6">
        <w:rPr>
          <w:rFonts w:asciiTheme="minorHAnsi" w:hAnsiTheme="minorHAnsi" w:cstheme="minorBidi"/>
        </w:rPr>
        <w:t>SENDPro</w:t>
      </w:r>
      <w:proofErr w:type="spellEnd"/>
      <w:r w:rsidRPr="001E7BB6">
        <w:rPr>
          <w:rFonts w:asciiTheme="minorHAnsi" w:hAnsiTheme="minorHAnsi" w:cstheme="minorBidi"/>
        </w:rPr>
        <w:t xml:space="preserve"> EDI application</w:t>
      </w:r>
      <w:r>
        <w:rPr>
          <w:rFonts w:asciiTheme="minorHAnsi" w:hAnsiTheme="minorHAnsi" w:cstheme="minorBidi"/>
        </w:rPr>
        <w:t xml:space="preserve">. </w:t>
      </w:r>
      <w:r w:rsidRPr="00BC4B38">
        <w:rPr>
          <w:rFonts w:asciiTheme="minorHAnsi" w:hAnsiTheme="minorHAnsi" w:cstheme="minorBidi"/>
        </w:rPr>
        <w:t>This limitation has been implemented to address situations involving significant issues that may lead to an unusually high volume of errors.</w:t>
      </w:r>
      <w:r>
        <w:rPr>
          <w:rFonts w:asciiTheme="minorHAnsi" w:hAnsiTheme="minorHAnsi" w:cstheme="minorBidi"/>
        </w:rPr>
        <w:t xml:space="preserve"> Details are below:</w:t>
      </w:r>
    </w:p>
    <w:p w14:paraId="31BA9987" w14:textId="77777777" w:rsidR="004E6418" w:rsidRPr="004E6418" w:rsidRDefault="004E6418" w:rsidP="004E6418">
      <w:pPr>
        <w:pStyle w:val="ListParagraph"/>
        <w:numPr>
          <w:ilvl w:val="0"/>
          <w:numId w:val="7"/>
        </w:numPr>
        <w:rPr>
          <w:rFonts w:asciiTheme="minorHAnsi" w:hAnsiTheme="minorHAnsi" w:cstheme="minorBidi"/>
        </w:rPr>
      </w:pPr>
      <w:r w:rsidRPr="004E6418">
        <w:rPr>
          <w:rFonts w:asciiTheme="minorHAnsi" w:hAnsiTheme="minorHAnsi" w:cstheme="minorBidi"/>
        </w:rPr>
        <w:t>For NCPDP, the </w:t>
      </w:r>
      <w:proofErr w:type="gramStart"/>
      <w:r w:rsidRPr="004E6418">
        <w:rPr>
          <w:rFonts w:asciiTheme="minorHAnsi" w:hAnsiTheme="minorHAnsi" w:cstheme="minorBidi"/>
        </w:rPr>
        <w:t>9,999 error</w:t>
      </w:r>
      <w:proofErr w:type="gramEnd"/>
      <w:r w:rsidRPr="004E6418">
        <w:rPr>
          <w:rFonts w:asciiTheme="minorHAnsi" w:hAnsiTheme="minorHAnsi" w:cstheme="minorBidi"/>
        </w:rPr>
        <w:t xml:space="preserve"> threshold applies at the file level. If the number of claim-level errors exceeds 9,999 during processing in </w:t>
      </w:r>
      <w:proofErr w:type="spellStart"/>
      <w:r w:rsidRPr="004E6418">
        <w:rPr>
          <w:rFonts w:asciiTheme="minorHAnsi" w:hAnsiTheme="minorHAnsi" w:cstheme="minorBidi"/>
        </w:rPr>
        <w:t>SENDPro</w:t>
      </w:r>
      <w:proofErr w:type="spellEnd"/>
      <w:r w:rsidRPr="004E6418">
        <w:rPr>
          <w:rFonts w:asciiTheme="minorHAnsi" w:hAnsiTheme="minorHAnsi" w:cstheme="minorBidi"/>
        </w:rPr>
        <w:t>, then any subsequent claims in the file will be rejected without being validated.  </w:t>
      </w:r>
    </w:p>
    <w:p w14:paraId="5EA0A4C9" w14:textId="77777777" w:rsidR="004E6418" w:rsidRPr="004E6418" w:rsidRDefault="004E6418" w:rsidP="004E6418">
      <w:pPr>
        <w:pStyle w:val="ListParagraph"/>
        <w:numPr>
          <w:ilvl w:val="0"/>
          <w:numId w:val="7"/>
        </w:numPr>
        <w:rPr>
          <w:rFonts w:asciiTheme="minorHAnsi" w:hAnsiTheme="minorHAnsi" w:cstheme="minorBidi"/>
        </w:rPr>
      </w:pPr>
      <w:r w:rsidRPr="004E6418">
        <w:rPr>
          <w:rFonts w:asciiTheme="minorHAnsi" w:hAnsiTheme="minorHAnsi" w:cstheme="minorBidi"/>
        </w:rPr>
        <w:t>The ACK JSON and 277DRA files will report error details and status only on the claims that were validated. ACK JSON will include the message "Message": "Processing truncated due to error limit breach" in this scenario. </w:t>
      </w:r>
    </w:p>
    <w:p w14:paraId="53DE9D91" w14:textId="77777777" w:rsidR="004E6418" w:rsidRPr="004E6418" w:rsidRDefault="004E6418" w:rsidP="004E6418">
      <w:pPr>
        <w:pStyle w:val="ListParagraph"/>
        <w:numPr>
          <w:ilvl w:val="0"/>
          <w:numId w:val="7"/>
        </w:numPr>
        <w:rPr>
          <w:rFonts w:asciiTheme="minorHAnsi" w:hAnsiTheme="minorHAnsi" w:cstheme="minorBidi"/>
        </w:rPr>
      </w:pPr>
      <w:r w:rsidRPr="004E6418">
        <w:rPr>
          <w:rFonts w:asciiTheme="minorHAnsi" w:hAnsiTheme="minorHAnsi" w:cstheme="minorBidi"/>
        </w:rPr>
        <w:t>Claims not processed due to exceeding the </w:t>
      </w:r>
      <w:proofErr w:type="gramStart"/>
      <w:r w:rsidRPr="004E6418">
        <w:rPr>
          <w:rFonts w:asciiTheme="minorHAnsi" w:hAnsiTheme="minorHAnsi" w:cstheme="minorBidi"/>
        </w:rPr>
        <w:t>9,999 error</w:t>
      </w:r>
      <w:proofErr w:type="gramEnd"/>
      <w:r w:rsidRPr="004E6418">
        <w:rPr>
          <w:rFonts w:asciiTheme="minorHAnsi" w:hAnsiTheme="minorHAnsi" w:cstheme="minorBidi"/>
        </w:rPr>
        <w:t xml:space="preserve"> limit are not reported in the response files; only claims before the threshold receive specific reject reasons in the JSON/Cognos.  </w:t>
      </w:r>
    </w:p>
    <w:p w14:paraId="6F4F0FBD" w14:textId="7BE475E3" w:rsidR="004E6418" w:rsidRPr="00100888" w:rsidRDefault="004E6418" w:rsidP="00100888">
      <w:pPr>
        <w:pStyle w:val="ListParagraph"/>
        <w:numPr>
          <w:ilvl w:val="0"/>
          <w:numId w:val="7"/>
        </w:numPr>
        <w:rPr>
          <w:rFonts w:asciiTheme="minorHAnsi" w:hAnsiTheme="minorHAnsi" w:cstheme="minorBidi"/>
        </w:rPr>
      </w:pPr>
      <w:r w:rsidRPr="004E6418">
        <w:rPr>
          <w:rFonts w:asciiTheme="minorHAnsi" w:hAnsiTheme="minorHAnsi" w:cstheme="minorBidi"/>
        </w:rPr>
        <w:t>We have observed that in the high error scenarios, there tends to be just a few unique errors that are repeated across claims and drive the high volume of errors. Fixing these known errors often resolves other errors and helps achieve the MH 97% threshold through resubmissions.  </w:t>
      </w:r>
    </w:p>
    <w:p w14:paraId="54BAF436" w14:textId="5D22244A" w:rsidR="008374B1" w:rsidRPr="008374B1" w:rsidRDefault="008374B1" w:rsidP="008374B1">
      <w:pPr>
        <w:pStyle w:val="Heading3"/>
        <w:rPr>
          <w:spacing w:val="16"/>
        </w:rPr>
      </w:pPr>
      <w:r w:rsidRPr="008374B1">
        <w:rPr>
          <w:spacing w:val="16"/>
        </w:rPr>
        <w:t>ENCOUNTER SENDER/SUBMITTER IDS</w:t>
      </w:r>
      <w:bookmarkEnd w:id="44"/>
      <w:bookmarkEnd w:id="45"/>
    </w:p>
    <w:p w14:paraId="2337B11B" w14:textId="77777777" w:rsidR="008374B1" w:rsidRDefault="008374B1" w:rsidP="008374B1">
      <w:pPr>
        <w:tabs>
          <w:tab w:val="left" w:pos="7181"/>
        </w:tabs>
        <w:jc w:val="both"/>
        <w:rPr>
          <w:rFonts w:asciiTheme="minorHAnsi" w:hAnsiTheme="minorHAnsi" w:cstheme="minorBidi"/>
        </w:rPr>
      </w:pPr>
      <w:r w:rsidRPr="001A7AD4">
        <w:rPr>
          <w:rFonts w:asciiTheme="minorHAnsi" w:hAnsiTheme="minorHAnsi" w:cstheme="minorBidi"/>
        </w:rPr>
        <w:t xml:space="preserve">For Encounter submissions, </w:t>
      </w:r>
      <w:proofErr w:type="spellStart"/>
      <w:r w:rsidRPr="001A7AD4">
        <w:rPr>
          <w:rFonts w:asciiTheme="minorHAnsi" w:hAnsiTheme="minorHAnsi" w:cstheme="minorBidi"/>
        </w:rPr>
        <w:t>SENDPro</w:t>
      </w:r>
      <w:proofErr w:type="spellEnd"/>
      <w:r w:rsidRPr="001A7AD4">
        <w:rPr>
          <w:rFonts w:asciiTheme="minorHAnsi" w:hAnsiTheme="minorHAnsi" w:cstheme="minorBidi"/>
        </w:rPr>
        <w:t xml:space="preserve"> supports </w:t>
      </w:r>
      <w:r>
        <w:rPr>
          <w:rFonts w:asciiTheme="minorHAnsi" w:hAnsiTheme="minorHAnsi" w:cstheme="minorBidi"/>
        </w:rPr>
        <w:t>three</w:t>
      </w:r>
      <w:r w:rsidRPr="001A7AD4">
        <w:rPr>
          <w:rFonts w:asciiTheme="minorHAnsi" w:hAnsiTheme="minorHAnsi" w:cstheme="minorBidi"/>
        </w:rPr>
        <w:t xml:space="preserve"> </w:t>
      </w:r>
      <w:r w:rsidRPr="40E97861">
        <w:rPr>
          <w:rFonts w:asciiTheme="minorHAnsi" w:hAnsiTheme="minorHAnsi" w:cstheme="minorBidi"/>
        </w:rPr>
        <w:t>approaches</w:t>
      </w:r>
      <w:r w:rsidRPr="001A7AD4">
        <w:rPr>
          <w:rFonts w:asciiTheme="minorHAnsi" w:hAnsiTheme="minorHAnsi" w:cstheme="minorBidi"/>
        </w:rPr>
        <w:t xml:space="preserve">: </w:t>
      </w:r>
    </w:p>
    <w:p w14:paraId="2A922B75" w14:textId="77777777" w:rsidR="008374B1" w:rsidRPr="00BC710F" w:rsidRDefault="008374B1" w:rsidP="008D0BF8">
      <w:pPr>
        <w:pStyle w:val="ListParagraph"/>
        <w:numPr>
          <w:ilvl w:val="0"/>
          <w:numId w:val="8"/>
        </w:numPr>
        <w:tabs>
          <w:tab w:val="left" w:pos="1081"/>
        </w:tabs>
        <w:spacing w:before="127" w:after="0" w:line="240" w:lineRule="auto"/>
        <w:ind w:left="540" w:right="343" w:hanging="360"/>
        <w:jc w:val="both"/>
        <w:rPr>
          <w:rFonts w:asciiTheme="minorHAnsi" w:hAnsiTheme="minorHAnsi" w:cstheme="minorHAnsi"/>
        </w:rPr>
      </w:pPr>
      <w:r w:rsidRPr="00BC710F">
        <w:rPr>
          <w:rFonts w:asciiTheme="minorHAnsi" w:hAnsiTheme="minorHAnsi" w:cstheme="minorHAnsi"/>
        </w:rPr>
        <w:t>Parent organizations can submit on their own behalf</w:t>
      </w:r>
      <w:r>
        <w:rPr>
          <w:rFonts w:asciiTheme="minorHAnsi" w:hAnsiTheme="minorHAnsi" w:cstheme="minorHAnsi"/>
        </w:rPr>
        <w:t>.</w:t>
      </w:r>
    </w:p>
    <w:p w14:paraId="4499E864" w14:textId="77777777" w:rsidR="008374B1" w:rsidRPr="00BC710F" w:rsidRDefault="008374B1" w:rsidP="008D0BF8">
      <w:pPr>
        <w:pStyle w:val="ListParagraph"/>
        <w:numPr>
          <w:ilvl w:val="0"/>
          <w:numId w:val="8"/>
        </w:numPr>
        <w:tabs>
          <w:tab w:val="left" w:pos="1081"/>
        </w:tabs>
        <w:spacing w:before="127" w:after="0" w:line="240" w:lineRule="auto"/>
        <w:ind w:left="540" w:right="343" w:hanging="360"/>
        <w:jc w:val="both"/>
        <w:rPr>
          <w:rFonts w:asciiTheme="minorHAnsi" w:hAnsiTheme="minorHAnsi" w:cstheme="minorHAnsi"/>
        </w:rPr>
      </w:pPr>
      <w:r w:rsidRPr="00BC710F">
        <w:rPr>
          <w:rFonts w:asciiTheme="minorHAnsi" w:hAnsiTheme="minorHAnsi" w:cstheme="minorHAnsi"/>
        </w:rPr>
        <w:t>Parent organizations can submit files on behalf of their affiliates</w:t>
      </w:r>
      <w:r>
        <w:rPr>
          <w:rFonts w:asciiTheme="minorHAnsi" w:hAnsiTheme="minorHAnsi" w:cstheme="minorHAnsi"/>
        </w:rPr>
        <w:t>.</w:t>
      </w:r>
      <w:r w:rsidRPr="00BC710F">
        <w:rPr>
          <w:rFonts w:asciiTheme="minorHAnsi" w:hAnsiTheme="minorHAnsi" w:cstheme="minorHAnsi"/>
        </w:rPr>
        <w:t xml:space="preserve"> </w:t>
      </w:r>
    </w:p>
    <w:p w14:paraId="354BCFE5" w14:textId="09347139" w:rsidR="009336DF" w:rsidRDefault="009336DF" w:rsidP="006E5321">
      <w:pPr>
        <w:pStyle w:val="ListParagraph"/>
        <w:tabs>
          <w:tab w:val="left" w:pos="1081"/>
        </w:tabs>
        <w:spacing w:before="127" w:after="0" w:line="240" w:lineRule="auto"/>
        <w:ind w:left="540" w:right="343" w:firstLine="0"/>
        <w:jc w:val="both"/>
        <w:rPr>
          <w:rFonts w:asciiTheme="minorHAnsi" w:hAnsiTheme="minorHAnsi" w:cstheme="minorHAnsi"/>
        </w:rPr>
      </w:pPr>
    </w:p>
    <w:p w14:paraId="463CD85B" w14:textId="3356EE00" w:rsidR="008374B1" w:rsidRPr="00C102A6" w:rsidRDefault="007B3832" w:rsidP="001A6BBE">
      <w:pPr>
        <w:pStyle w:val="BodyText"/>
        <w:spacing w:line="240" w:lineRule="auto"/>
      </w:pPr>
      <w:r>
        <w:t xml:space="preserve">See Appendix C. Transmission Examples for more details on how to populate </w:t>
      </w:r>
      <w:r w:rsidR="00546DDF">
        <w:t>sender and submitter IDs.</w:t>
      </w:r>
    </w:p>
    <w:p w14:paraId="31E8A857" w14:textId="703502ED" w:rsidR="00292346" w:rsidRPr="00096586" w:rsidRDefault="00292346" w:rsidP="00292346">
      <w:pPr>
        <w:pStyle w:val="Heading3"/>
      </w:pPr>
      <w:bookmarkStart w:id="46" w:name="_Toc224723120"/>
      <w:r w:rsidRPr="00096586">
        <w:t>TRANSFORMED MEDICAID STATISTICAL INFORMATION SYSTEM (TMSIS)</w:t>
      </w:r>
      <w:bookmarkEnd w:id="46"/>
    </w:p>
    <w:p w14:paraId="458EEAC5" w14:textId="77777777" w:rsidR="00292346" w:rsidRPr="00C7447F" w:rsidRDefault="00292346" w:rsidP="00292346">
      <w:pPr>
        <w:spacing w:line="240" w:lineRule="auto"/>
        <w:rPr>
          <w:rFonts w:ascii="Segoe UI" w:eastAsia="Segoe UI" w:hAnsi="Segoe UI" w:cs="Segoe UI"/>
          <w:color w:val="000000"/>
        </w:rPr>
      </w:pPr>
      <w:r w:rsidRPr="00C7447F">
        <w:rPr>
          <w:rFonts w:ascii="Calibri" w:hAnsi="Calibri"/>
        </w:rPr>
        <w:t>MassHealth is required to submit TMSIS information to the Centers for Medicare &amp; Medicaid Services (CMS) on a monthly basis. That information includes both medical and pharmacy managed care encounter data. The encounter data that MCEs submit to M</w:t>
      </w:r>
      <w:r w:rsidRPr="29612177">
        <w:rPr>
          <w:rFonts w:asciiTheme="minorHAnsi" w:eastAsiaTheme="minorEastAsia" w:hAnsiTheme="minorHAnsi" w:cstheme="minorBidi"/>
        </w:rPr>
        <w:t>assHealth is integral to the completeness and accuracy of that information. Furthermore, CMS requires and assesses completeness and accuracy of c</w:t>
      </w:r>
      <w:r w:rsidRPr="00C7447F">
        <w:rPr>
          <w:rFonts w:ascii="Calibri" w:hAnsi="Calibri"/>
        </w:rPr>
        <w:t xml:space="preserve">ritical data elements that must be included in every relevant encounter when applicable. MCEs </w:t>
      </w:r>
      <w:r>
        <w:rPr>
          <w:rFonts w:ascii="Calibri" w:hAnsi="Calibri"/>
        </w:rPr>
        <w:t xml:space="preserve">must </w:t>
      </w:r>
      <w:r w:rsidRPr="00C7447F">
        <w:rPr>
          <w:rFonts w:ascii="Calibri" w:hAnsi="Calibri"/>
        </w:rPr>
        <w:t>submit any/all federally required TMSIS data within the transaction in order to ensure compliance. However, it’s especially important that the following data elements are included in every applicable encounter data submission to MassHealth:</w:t>
      </w:r>
    </w:p>
    <w:tbl>
      <w:tblPr>
        <w:tblW w:w="0" w:type="auto"/>
        <w:jc w:val="center"/>
        <w:tblBorders>
          <w:top w:val="single" w:sz="4" w:space="0" w:color="36A073"/>
          <w:left w:val="single" w:sz="4" w:space="0" w:color="36A073"/>
          <w:bottom w:val="single" w:sz="4" w:space="0" w:color="153E76"/>
          <w:right w:val="single" w:sz="4" w:space="0" w:color="36A073"/>
          <w:insideH w:val="single" w:sz="4" w:space="0" w:color="36A073"/>
          <w:insideV w:val="single" w:sz="4" w:space="0" w:color="36A073"/>
        </w:tblBorders>
        <w:tblLayout w:type="fixed"/>
        <w:tblLook w:val="06A0" w:firstRow="1" w:lastRow="0" w:firstColumn="1" w:lastColumn="0" w:noHBand="1" w:noVBand="1"/>
        <w:tblDescription w:val="This table describes data elements that are especially important to include in every applicable encounter data submission to MassHealth."/>
      </w:tblPr>
      <w:tblGrid>
        <w:gridCol w:w="3765"/>
        <w:gridCol w:w="4935"/>
      </w:tblGrid>
      <w:tr w:rsidR="00292346" w:rsidRPr="00C7447F" w14:paraId="23301301" w14:textId="77777777" w:rsidTr="000F06D3">
        <w:trPr>
          <w:trHeight w:val="319"/>
          <w:tblHeader/>
          <w:jc w:val="center"/>
        </w:trPr>
        <w:tc>
          <w:tcPr>
            <w:tcW w:w="3765" w:type="dxa"/>
            <w:tcBorders>
              <w:top w:val="single" w:sz="4" w:space="0" w:color="36A073"/>
              <w:left w:val="single" w:sz="4" w:space="0" w:color="36A073"/>
              <w:bottom w:val="single" w:sz="4" w:space="0" w:color="36A073"/>
              <w:right w:val="single" w:sz="4" w:space="0" w:color="FFFFFF" w:themeColor="background1"/>
            </w:tcBorders>
            <w:shd w:val="clear" w:color="auto" w:fill="7CB697"/>
            <w:vAlign w:val="bottom"/>
          </w:tcPr>
          <w:p w14:paraId="16D16741" w14:textId="77777777" w:rsidR="00292346" w:rsidRPr="005E55E4" w:rsidRDefault="00292346" w:rsidP="000F06D3">
            <w:pPr>
              <w:jc w:val="center"/>
              <w:rPr>
                <w:rFonts w:ascii="Calibri" w:eastAsia="Calibri" w:hAnsi="Calibri" w:cs="Calibri"/>
                <w:b/>
                <w:sz w:val="20"/>
                <w:szCs w:val="20"/>
              </w:rPr>
            </w:pPr>
            <w:r w:rsidRPr="005E55E4">
              <w:rPr>
                <w:rFonts w:ascii="Calibri" w:eastAsia="Calibri" w:hAnsi="Calibri" w:cs="Calibri"/>
                <w:b/>
                <w:sz w:val="20"/>
                <w:szCs w:val="20"/>
              </w:rPr>
              <w:t>Data Element</w:t>
            </w:r>
          </w:p>
        </w:tc>
        <w:tc>
          <w:tcPr>
            <w:tcW w:w="4935" w:type="dxa"/>
            <w:tcBorders>
              <w:top w:val="single" w:sz="4" w:space="0" w:color="36A073"/>
              <w:left w:val="single" w:sz="4" w:space="0" w:color="FFFFFF" w:themeColor="background1"/>
              <w:bottom w:val="single" w:sz="4" w:space="0" w:color="36A073"/>
              <w:right w:val="single" w:sz="4" w:space="0" w:color="36A073"/>
            </w:tcBorders>
            <w:shd w:val="clear" w:color="auto" w:fill="7CB697"/>
            <w:vAlign w:val="bottom"/>
          </w:tcPr>
          <w:p w14:paraId="7A72DA5D" w14:textId="77777777" w:rsidR="00292346" w:rsidRPr="005E55E4" w:rsidRDefault="00292346" w:rsidP="000F06D3">
            <w:pPr>
              <w:jc w:val="center"/>
              <w:rPr>
                <w:rFonts w:ascii="Calibri" w:eastAsia="Calibri" w:hAnsi="Calibri" w:cs="Calibri"/>
                <w:b/>
                <w:sz w:val="20"/>
                <w:szCs w:val="20"/>
              </w:rPr>
            </w:pPr>
            <w:r w:rsidRPr="005E55E4">
              <w:rPr>
                <w:rFonts w:ascii="Calibri" w:eastAsia="Calibri" w:hAnsi="Calibri" w:cs="Calibri"/>
                <w:b/>
                <w:sz w:val="20"/>
                <w:szCs w:val="20"/>
              </w:rPr>
              <w:t>Notes</w:t>
            </w:r>
          </w:p>
        </w:tc>
      </w:tr>
      <w:tr w:rsidR="00292346" w:rsidRPr="00C7447F" w14:paraId="5ADA4EE1" w14:textId="77777777" w:rsidTr="000F06D3">
        <w:trPr>
          <w:trHeight w:val="300"/>
          <w:jc w:val="center"/>
        </w:trPr>
        <w:tc>
          <w:tcPr>
            <w:tcW w:w="3765" w:type="dxa"/>
            <w:tcBorders>
              <w:top w:val="single" w:sz="4" w:space="0" w:color="36A073"/>
            </w:tcBorders>
            <w:vAlign w:val="center"/>
          </w:tcPr>
          <w:p w14:paraId="0655D287"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t>Provider ID/Service Location (PID/SL)</w:t>
            </w:r>
          </w:p>
        </w:tc>
        <w:tc>
          <w:tcPr>
            <w:tcW w:w="4935" w:type="dxa"/>
            <w:tcBorders>
              <w:top w:val="single" w:sz="4" w:space="0" w:color="36A073"/>
            </w:tcBorders>
            <w:vAlign w:val="center"/>
          </w:tcPr>
          <w:p w14:paraId="257A2B42"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Prescriber and Service Provider</w:t>
            </w:r>
          </w:p>
        </w:tc>
      </w:tr>
      <w:tr w:rsidR="00292346" w:rsidRPr="00C7447F" w14:paraId="1BC50DF8" w14:textId="77777777" w:rsidTr="000F06D3">
        <w:trPr>
          <w:trHeight w:val="300"/>
          <w:jc w:val="center"/>
        </w:trPr>
        <w:tc>
          <w:tcPr>
            <w:tcW w:w="3765" w:type="dxa"/>
            <w:vAlign w:val="center"/>
          </w:tcPr>
          <w:p w14:paraId="0410E7A8"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t>Detail and Total Allowed Amounts</w:t>
            </w:r>
          </w:p>
        </w:tc>
        <w:tc>
          <w:tcPr>
            <w:tcW w:w="4935" w:type="dxa"/>
            <w:vAlign w:val="center"/>
          </w:tcPr>
          <w:p w14:paraId="1793CA50"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all NCPDP claims</w:t>
            </w:r>
          </w:p>
        </w:tc>
      </w:tr>
      <w:tr w:rsidR="00292346" w:rsidRPr="00C7447F" w14:paraId="4E114BED" w14:textId="77777777" w:rsidTr="000F06D3">
        <w:trPr>
          <w:trHeight w:val="300"/>
          <w:jc w:val="center"/>
        </w:trPr>
        <w:tc>
          <w:tcPr>
            <w:tcW w:w="3765" w:type="dxa"/>
            <w:vAlign w:val="center"/>
          </w:tcPr>
          <w:p w14:paraId="71B5B1B1"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t>Detail and Total Medicaid Paid Amounts</w:t>
            </w:r>
          </w:p>
        </w:tc>
        <w:tc>
          <w:tcPr>
            <w:tcW w:w="4935" w:type="dxa"/>
            <w:vAlign w:val="center"/>
          </w:tcPr>
          <w:p w14:paraId="626EC1E5"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all NCPDP claims</w:t>
            </w:r>
          </w:p>
        </w:tc>
      </w:tr>
      <w:tr w:rsidR="00292346" w:rsidRPr="00C7447F" w14:paraId="46E22E4D" w14:textId="77777777" w:rsidTr="000F06D3">
        <w:trPr>
          <w:trHeight w:val="300"/>
          <w:jc w:val="center"/>
        </w:trPr>
        <w:tc>
          <w:tcPr>
            <w:tcW w:w="3765" w:type="dxa"/>
            <w:vAlign w:val="center"/>
          </w:tcPr>
          <w:p w14:paraId="089AA5DB"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lastRenderedPageBreak/>
              <w:t>Detail and Total Billed Amounts</w:t>
            </w:r>
          </w:p>
        </w:tc>
        <w:tc>
          <w:tcPr>
            <w:tcW w:w="4935" w:type="dxa"/>
            <w:vAlign w:val="center"/>
          </w:tcPr>
          <w:p w14:paraId="2FD98579"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all NCPDP claims</w:t>
            </w:r>
          </w:p>
        </w:tc>
      </w:tr>
      <w:tr w:rsidR="00292346" w:rsidRPr="00C7447F" w14:paraId="22689936" w14:textId="77777777" w:rsidTr="000F06D3">
        <w:trPr>
          <w:trHeight w:val="300"/>
          <w:jc w:val="center"/>
        </w:trPr>
        <w:tc>
          <w:tcPr>
            <w:tcW w:w="3765" w:type="dxa"/>
            <w:tcBorders>
              <w:bottom w:val="single" w:sz="4" w:space="0" w:color="36A073"/>
            </w:tcBorders>
            <w:vAlign w:val="center"/>
          </w:tcPr>
          <w:p w14:paraId="6E17146A"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t>Medicare Paid, Deductible, Copay, and Coinsurance Amounts</w:t>
            </w:r>
          </w:p>
        </w:tc>
        <w:tc>
          <w:tcPr>
            <w:tcW w:w="4935" w:type="dxa"/>
            <w:tcBorders>
              <w:bottom w:val="single" w:sz="4" w:space="0" w:color="36A073"/>
            </w:tcBorders>
            <w:vAlign w:val="center"/>
          </w:tcPr>
          <w:p w14:paraId="06771B8D"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all NCPDP claims</w:t>
            </w:r>
          </w:p>
        </w:tc>
      </w:tr>
      <w:tr w:rsidR="00292346" w:rsidRPr="00C7447F" w14:paraId="44E969B5" w14:textId="77777777" w:rsidTr="000F06D3">
        <w:trPr>
          <w:trHeight w:val="300"/>
          <w:jc w:val="center"/>
        </w:trPr>
        <w:tc>
          <w:tcPr>
            <w:tcW w:w="3765" w:type="dxa"/>
            <w:tcBorders>
              <w:bottom w:val="single" w:sz="4" w:space="0" w:color="36A073"/>
            </w:tcBorders>
            <w:vAlign w:val="center"/>
          </w:tcPr>
          <w:p w14:paraId="21CA6DCF" w14:textId="77777777" w:rsidR="00292346" w:rsidRPr="00C7447F" w:rsidRDefault="00292346" w:rsidP="000F06D3">
            <w:pPr>
              <w:rPr>
                <w:rFonts w:ascii="Calibri" w:eastAsia="Calibri" w:hAnsi="Calibri" w:cs="Calibri"/>
                <w:color w:val="000000"/>
                <w:sz w:val="20"/>
                <w:szCs w:val="20"/>
              </w:rPr>
            </w:pPr>
            <w:r w:rsidRPr="3C9B9B8F">
              <w:rPr>
                <w:rFonts w:ascii="Calibri" w:eastAsia="Calibri" w:hAnsi="Calibri" w:cs="Calibri"/>
                <w:color w:val="000000" w:themeColor="text1"/>
                <w:sz w:val="20"/>
                <w:szCs w:val="20"/>
              </w:rPr>
              <w:t>Present and Valid NPI values</w:t>
            </w:r>
          </w:p>
        </w:tc>
        <w:tc>
          <w:tcPr>
            <w:tcW w:w="4935" w:type="dxa"/>
            <w:tcBorders>
              <w:bottom w:val="single" w:sz="4" w:space="0" w:color="36A073"/>
            </w:tcBorders>
            <w:vAlign w:val="center"/>
          </w:tcPr>
          <w:p w14:paraId="6DE352B9" w14:textId="77777777" w:rsidR="00292346" w:rsidRPr="00C7447F" w:rsidRDefault="00292346" w:rsidP="000F06D3">
            <w:pPr>
              <w:rPr>
                <w:rFonts w:ascii="Calibri" w:eastAsia="Calibri" w:hAnsi="Calibri" w:cs="Calibri"/>
                <w:sz w:val="20"/>
                <w:szCs w:val="20"/>
              </w:rPr>
            </w:pPr>
            <w:r w:rsidRPr="3C9B9B8F">
              <w:rPr>
                <w:rFonts w:ascii="Calibri" w:eastAsia="Calibri" w:hAnsi="Calibri" w:cs="Calibri"/>
                <w:sz w:val="20"/>
                <w:szCs w:val="20"/>
              </w:rPr>
              <w:t>For all provider types (Prescriber and Service Provider)</w:t>
            </w:r>
          </w:p>
        </w:tc>
      </w:tr>
    </w:tbl>
    <w:p w14:paraId="1617E249" w14:textId="06489CF4" w:rsidR="0094582E" w:rsidRDefault="0094582E">
      <w:pPr>
        <w:rPr>
          <w:rFonts w:asciiTheme="majorHAnsi" w:eastAsia="BentonSans Bold" w:hAnsiTheme="majorHAnsi" w:cs="BentonSans Bold"/>
          <w:b/>
          <w:bCs/>
          <w:color w:val="36A073"/>
          <w:spacing w:val="14"/>
          <w:sz w:val="28"/>
          <w:szCs w:val="28"/>
        </w:rPr>
      </w:pPr>
    </w:p>
    <w:p w14:paraId="4664C565" w14:textId="5FECAF8F" w:rsidR="00D55522" w:rsidRPr="00096586" w:rsidRDefault="007756AD" w:rsidP="00EE6FA4">
      <w:pPr>
        <w:pStyle w:val="Heading3"/>
      </w:pPr>
      <w:bookmarkStart w:id="47" w:name="_Toc224723121"/>
      <w:r w:rsidRPr="00096586">
        <w:rPr>
          <w:spacing w:val="14"/>
        </w:rPr>
        <w:t xml:space="preserve">NATIONAL </w:t>
      </w:r>
      <w:r w:rsidRPr="00096586">
        <w:rPr>
          <w:spacing w:val="16"/>
        </w:rPr>
        <w:t xml:space="preserve">PROVIDER </w:t>
      </w:r>
      <w:r w:rsidRPr="00096586">
        <w:t>IDENTIFIER</w:t>
      </w:r>
      <w:r w:rsidRPr="00096586">
        <w:rPr>
          <w:spacing w:val="2"/>
        </w:rPr>
        <w:t xml:space="preserve"> </w:t>
      </w:r>
      <w:r w:rsidRPr="00096586">
        <w:rPr>
          <w:spacing w:val="20"/>
        </w:rPr>
        <w:t>(NPI</w:t>
      </w:r>
      <w:r w:rsidR="00B33DDA" w:rsidRPr="00096586">
        <w:rPr>
          <w:spacing w:val="20"/>
        </w:rPr>
        <w:t>)</w:t>
      </w:r>
      <w:bookmarkEnd w:id="47"/>
    </w:p>
    <w:p w14:paraId="50BA05C3" w14:textId="14EA8636" w:rsidR="00D55522" w:rsidRPr="00C102A6" w:rsidRDefault="00F2341F" w:rsidP="001A6BBE">
      <w:pPr>
        <w:pStyle w:val="BodyText"/>
        <w:spacing w:line="240" w:lineRule="auto"/>
        <w:rPr>
          <w:rFonts w:cstheme="minorHAnsi"/>
        </w:rPr>
      </w:pPr>
      <w:r w:rsidRPr="00C102A6">
        <w:rPr>
          <w:rFonts w:cstheme="minorHAnsi"/>
        </w:rPr>
        <w:t xml:space="preserve">MassHealth expects </w:t>
      </w:r>
      <w:r w:rsidR="1E9C6319" w:rsidRPr="00C102A6">
        <w:rPr>
          <w:rFonts w:cstheme="minorHAnsi"/>
        </w:rPr>
        <w:t xml:space="preserve">MCEs to provide </w:t>
      </w:r>
      <w:r w:rsidRPr="00C102A6">
        <w:rPr>
          <w:rFonts w:cstheme="minorHAnsi"/>
        </w:rPr>
        <w:t>the</w:t>
      </w:r>
      <w:r w:rsidR="00776D08" w:rsidRPr="00C102A6">
        <w:rPr>
          <w:rFonts w:cstheme="minorHAnsi"/>
        </w:rPr>
        <w:t xml:space="preserve"> Pharmacy and Prescriber </w:t>
      </w:r>
      <w:r w:rsidRPr="00C102A6">
        <w:rPr>
          <w:rFonts w:cstheme="minorHAnsi"/>
        </w:rPr>
        <w:t xml:space="preserve">provider </w:t>
      </w:r>
      <w:r w:rsidR="00776D08" w:rsidRPr="00C102A6">
        <w:rPr>
          <w:rFonts w:cstheme="minorHAnsi"/>
        </w:rPr>
        <w:t>N</w:t>
      </w:r>
      <w:r w:rsidRPr="00C102A6">
        <w:rPr>
          <w:rFonts w:cstheme="minorHAnsi"/>
        </w:rPr>
        <w:t xml:space="preserve">ational </w:t>
      </w:r>
      <w:r w:rsidR="00776D08" w:rsidRPr="00C102A6">
        <w:rPr>
          <w:rFonts w:cstheme="minorHAnsi"/>
        </w:rPr>
        <w:t>P</w:t>
      </w:r>
      <w:r w:rsidRPr="00C102A6">
        <w:rPr>
          <w:rFonts w:cstheme="minorHAnsi"/>
        </w:rPr>
        <w:t xml:space="preserve">rovider </w:t>
      </w:r>
      <w:r w:rsidR="00776D08" w:rsidRPr="00C102A6">
        <w:rPr>
          <w:rFonts w:cstheme="minorHAnsi"/>
        </w:rPr>
        <w:t>I</w:t>
      </w:r>
      <w:r w:rsidRPr="00C102A6">
        <w:rPr>
          <w:rFonts w:cstheme="minorHAnsi"/>
        </w:rPr>
        <w:t>dentifier (NPI) in</w:t>
      </w:r>
      <w:r w:rsidR="30A828BC" w:rsidRPr="00C102A6">
        <w:rPr>
          <w:rFonts w:cstheme="minorHAnsi"/>
        </w:rPr>
        <w:t xml:space="preserve"> the</w:t>
      </w:r>
      <w:r w:rsidRPr="00C102A6">
        <w:rPr>
          <w:rFonts w:cstheme="minorHAnsi"/>
        </w:rPr>
        <w:t xml:space="preserve"> </w:t>
      </w:r>
      <w:r w:rsidR="00CE11A0" w:rsidRPr="00C102A6">
        <w:rPr>
          <w:rFonts w:cstheme="minorHAnsi"/>
        </w:rPr>
        <w:t>SERVICE PROVIDER ID (20</w:t>
      </w:r>
      <w:r w:rsidR="006716D2" w:rsidRPr="00C102A6">
        <w:rPr>
          <w:rFonts w:cstheme="minorHAnsi"/>
        </w:rPr>
        <w:t>1</w:t>
      </w:r>
      <w:r w:rsidR="0044004C" w:rsidRPr="00C102A6">
        <w:rPr>
          <w:rFonts w:cstheme="minorHAnsi"/>
        </w:rPr>
        <w:t>-</w:t>
      </w:r>
      <w:r w:rsidR="00CE11A0" w:rsidRPr="00C102A6">
        <w:rPr>
          <w:rFonts w:cstheme="minorHAnsi"/>
        </w:rPr>
        <w:t xml:space="preserve">B1) </w:t>
      </w:r>
      <w:r w:rsidR="00D80303" w:rsidRPr="00C102A6">
        <w:rPr>
          <w:rFonts w:cstheme="minorHAnsi"/>
        </w:rPr>
        <w:t xml:space="preserve">and </w:t>
      </w:r>
      <w:r w:rsidR="00CE11A0" w:rsidRPr="00C102A6">
        <w:rPr>
          <w:rFonts w:cstheme="minorHAnsi"/>
        </w:rPr>
        <w:t xml:space="preserve">PRESCRIBER </w:t>
      </w:r>
      <w:r w:rsidR="00BA4CAE" w:rsidRPr="00C102A6">
        <w:rPr>
          <w:rFonts w:cstheme="minorHAnsi"/>
        </w:rPr>
        <w:t>ID (</w:t>
      </w:r>
      <w:r w:rsidR="00CE11A0" w:rsidRPr="00C102A6">
        <w:rPr>
          <w:rFonts w:cstheme="minorHAnsi"/>
        </w:rPr>
        <w:t>411-</w:t>
      </w:r>
      <w:r w:rsidR="0044004C" w:rsidRPr="00C102A6">
        <w:rPr>
          <w:rFonts w:cstheme="minorHAnsi"/>
        </w:rPr>
        <w:t xml:space="preserve"> D</w:t>
      </w:r>
      <w:r w:rsidR="006716D2" w:rsidRPr="00C102A6">
        <w:rPr>
          <w:rFonts w:cstheme="minorHAnsi"/>
        </w:rPr>
        <w:t>B</w:t>
      </w:r>
      <w:r w:rsidR="0044004C" w:rsidRPr="00C102A6">
        <w:rPr>
          <w:rFonts w:cstheme="minorHAnsi"/>
        </w:rPr>
        <w:t xml:space="preserve">) </w:t>
      </w:r>
      <w:r w:rsidR="64F6D2D0" w:rsidRPr="00C102A6">
        <w:rPr>
          <w:rFonts w:cstheme="minorHAnsi"/>
        </w:rPr>
        <w:t xml:space="preserve">fields </w:t>
      </w:r>
      <w:r w:rsidR="00CE11A0" w:rsidRPr="00C102A6">
        <w:rPr>
          <w:rFonts w:cstheme="minorHAnsi"/>
        </w:rPr>
        <w:t>respectively</w:t>
      </w:r>
      <w:r w:rsidR="7C12D8EA" w:rsidRPr="00C102A6">
        <w:rPr>
          <w:rFonts w:cstheme="minorHAnsi"/>
        </w:rPr>
        <w:t>.</w:t>
      </w:r>
      <w:r w:rsidR="001D4BCB">
        <w:rPr>
          <w:rFonts w:cstheme="minorHAnsi"/>
        </w:rPr>
        <w:t xml:space="preserve"> </w:t>
      </w:r>
      <w:r w:rsidR="001D4BCB" w:rsidRPr="00517DFE">
        <w:rPr>
          <w:rStyle w:val="normaltextrun"/>
          <w:rFonts w:ascii="Calibri" w:hAnsi="Calibri" w:cs="Calibri"/>
        </w:rPr>
        <w:t> </w:t>
      </w:r>
      <w:r w:rsidR="001D4BCB" w:rsidRPr="00517DFE">
        <w:rPr>
          <w:rStyle w:val="eop"/>
          <w:rFonts w:ascii="Calibri" w:hAnsi="Calibri" w:cs="Calibri"/>
        </w:rPr>
        <w:t> </w:t>
      </w:r>
      <w:r w:rsidR="001D4BCB" w:rsidRPr="00C102A6">
        <w:rPr>
          <w:rFonts w:cstheme="minorHAnsi"/>
        </w:rPr>
        <w:t xml:space="preserve"> </w:t>
      </w:r>
    </w:p>
    <w:p w14:paraId="01B71215" w14:textId="1C2DF33B" w:rsidR="001A6BBE" w:rsidRPr="005D245C" w:rsidRDefault="00032F92" w:rsidP="001A6BBE">
      <w:pPr>
        <w:pStyle w:val="BodyText"/>
        <w:spacing w:line="240" w:lineRule="auto"/>
      </w:pPr>
      <w:r w:rsidRPr="00C102A6">
        <w:rPr>
          <w:rFonts w:cstheme="minorBidi"/>
        </w:rPr>
        <w:t xml:space="preserve">Note that Provider Social Security Numbers (SSNs) should </w:t>
      </w:r>
      <w:r w:rsidR="0051500B">
        <w:rPr>
          <w:rFonts w:cstheme="minorBidi"/>
        </w:rPr>
        <w:t>never</w:t>
      </w:r>
      <w:r w:rsidR="0051500B" w:rsidRPr="00C102A6">
        <w:rPr>
          <w:rFonts w:cstheme="minorBidi"/>
        </w:rPr>
        <w:t xml:space="preserve"> </w:t>
      </w:r>
      <w:r w:rsidRPr="00C102A6">
        <w:rPr>
          <w:rFonts w:cstheme="minorBidi"/>
        </w:rPr>
        <w:t>be submitted to MassHealth.</w:t>
      </w:r>
    </w:p>
    <w:p w14:paraId="367AB865" w14:textId="77777777" w:rsidR="00F8369C" w:rsidRPr="00096586" w:rsidRDefault="00F8369C" w:rsidP="00EE6FA4">
      <w:pPr>
        <w:pStyle w:val="Heading3"/>
      </w:pPr>
      <w:bookmarkStart w:id="48" w:name="_Toc224723122"/>
      <w:r w:rsidRPr="00096586">
        <w:rPr>
          <w:spacing w:val="14"/>
        </w:rPr>
        <w:t xml:space="preserve">SECONDARY </w:t>
      </w:r>
      <w:r w:rsidRPr="00096586">
        <w:rPr>
          <w:spacing w:val="16"/>
        </w:rPr>
        <w:t xml:space="preserve">PROVIDER </w:t>
      </w:r>
      <w:r w:rsidRPr="00096586">
        <w:t>IDENTIFIERS</w:t>
      </w:r>
      <w:bookmarkEnd w:id="48"/>
    </w:p>
    <w:p w14:paraId="1094BCB4" w14:textId="014C830A" w:rsidR="001A6BBE" w:rsidRPr="00C102A6" w:rsidRDefault="00F8369C" w:rsidP="001A6BBE">
      <w:pPr>
        <w:pStyle w:val="BodyText"/>
        <w:spacing w:line="240" w:lineRule="auto"/>
      </w:pPr>
      <w:r w:rsidRPr="00C102A6">
        <w:t xml:space="preserve">In addition to the NPI, MassHealth expects Managed Care Entities to populate secondary provider identifiers in the appropriate </w:t>
      </w:r>
      <w:r w:rsidR="00CE11A0" w:rsidRPr="00C102A6">
        <w:t>NCPDP fields</w:t>
      </w:r>
      <w:r w:rsidRPr="00C102A6">
        <w:t xml:space="preserve"> </w:t>
      </w:r>
      <w:r w:rsidR="00CE11A0" w:rsidRPr="00C102A6">
        <w:t xml:space="preserve">as illustrated in the </w:t>
      </w:r>
      <w:r w:rsidR="0051500B">
        <w:t xml:space="preserve">following </w:t>
      </w:r>
      <w:r w:rsidR="00CE11A0" w:rsidRPr="00C102A6">
        <w:t>table</w:t>
      </w:r>
      <w:r w:rsidR="0051500B">
        <w:t>.</w:t>
      </w:r>
    </w:p>
    <w:tbl>
      <w:tblPr>
        <w:tblW w:w="10155" w:type="dxa"/>
        <w:tblInd w:w="175" w:type="dxa"/>
        <w:tblBorders>
          <w:top w:val="single" w:sz="4" w:space="0" w:color="548DD4" w:themeColor="text2" w:themeTint="99"/>
          <w:left w:val="single" w:sz="4" w:space="0" w:color="36A073"/>
          <w:bottom w:val="single" w:sz="4" w:space="0" w:color="153E76"/>
          <w:right w:val="single" w:sz="4" w:space="0" w:color="36A073"/>
          <w:insideH w:val="single" w:sz="4" w:space="0" w:color="36A073"/>
          <w:insideV w:val="single" w:sz="4" w:space="0" w:color="36A073"/>
        </w:tblBorders>
        <w:tblLook w:val="04A0" w:firstRow="1" w:lastRow="0" w:firstColumn="1" w:lastColumn="0" w:noHBand="0" w:noVBand="1"/>
        <w:tblDescription w:val="This table describes guidance on populating secondary provider identifiers in the appropriate NCPDP fields."/>
      </w:tblPr>
      <w:tblGrid>
        <w:gridCol w:w="1245"/>
        <w:gridCol w:w="3180"/>
        <w:gridCol w:w="2955"/>
        <w:gridCol w:w="2775"/>
      </w:tblGrid>
      <w:tr w:rsidR="00CE11A0" w:rsidRPr="00C835D2" w14:paraId="0A22FDB1" w14:textId="77777777" w:rsidTr="007F0408">
        <w:trPr>
          <w:trHeight w:val="290"/>
          <w:tblHeader/>
        </w:trPr>
        <w:tc>
          <w:tcPr>
            <w:tcW w:w="1245" w:type="dxa"/>
            <w:tcBorders>
              <w:top w:val="single" w:sz="4" w:space="0" w:color="36A073"/>
              <w:left w:val="single" w:sz="4" w:space="0" w:color="36A073"/>
              <w:bottom w:val="single" w:sz="4" w:space="0" w:color="36A073"/>
              <w:right w:val="single" w:sz="4" w:space="0" w:color="FFFFFF" w:themeColor="background1"/>
            </w:tcBorders>
            <w:shd w:val="clear" w:color="auto" w:fill="7CB697"/>
            <w:noWrap/>
            <w:vAlign w:val="center"/>
            <w:hideMark/>
          </w:tcPr>
          <w:p w14:paraId="696786F9" w14:textId="0E2F0959" w:rsidR="00CE11A0" w:rsidRPr="00FA75CD" w:rsidRDefault="0039170F" w:rsidP="00010011">
            <w:pPr>
              <w:widowControl/>
              <w:autoSpaceDE/>
              <w:autoSpaceDN/>
              <w:spacing w:after="0" w:line="240" w:lineRule="auto"/>
              <w:jc w:val="center"/>
              <w:rPr>
                <w:rFonts w:asciiTheme="minorHAnsi" w:hAnsiTheme="minorHAnsi"/>
                <w:b/>
                <w:bCs/>
                <w:sz w:val="20"/>
                <w:szCs w:val="20"/>
              </w:rPr>
            </w:pPr>
            <w:r w:rsidRPr="00FA75CD">
              <w:rPr>
                <w:rFonts w:asciiTheme="minorHAnsi" w:hAnsiTheme="minorHAnsi"/>
                <w:b/>
                <w:bCs/>
                <w:sz w:val="20"/>
                <w:szCs w:val="20"/>
              </w:rPr>
              <w:t xml:space="preserve">Field </w:t>
            </w:r>
            <w:r w:rsidR="005D245C" w:rsidRPr="00FA75CD">
              <w:rPr>
                <w:rFonts w:asciiTheme="minorHAnsi" w:hAnsiTheme="minorHAnsi"/>
                <w:b/>
                <w:bCs/>
                <w:sz w:val="20"/>
                <w:szCs w:val="20"/>
              </w:rPr>
              <w:t>ID</w:t>
            </w:r>
          </w:p>
        </w:tc>
        <w:tc>
          <w:tcPr>
            <w:tcW w:w="318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24D93425" w14:textId="2891F27F" w:rsidR="00CE11A0" w:rsidRPr="00FA75CD" w:rsidRDefault="00CE11A0" w:rsidP="00010011">
            <w:pPr>
              <w:widowControl/>
              <w:autoSpaceDE/>
              <w:autoSpaceDN/>
              <w:spacing w:after="0" w:line="240" w:lineRule="auto"/>
              <w:jc w:val="center"/>
              <w:rPr>
                <w:rFonts w:asciiTheme="minorHAnsi" w:hAnsiTheme="minorHAnsi"/>
                <w:b/>
                <w:bCs/>
                <w:sz w:val="20"/>
                <w:szCs w:val="20"/>
              </w:rPr>
            </w:pPr>
            <w:r w:rsidRPr="00FA75CD">
              <w:rPr>
                <w:rFonts w:asciiTheme="minorHAnsi" w:hAnsiTheme="minorHAnsi"/>
                <w:b/>
                <w:bCs/>
                <w:sz w:val="20"/>
                <w:szCs w:val="20"/>
              </w:rPr>
              <w:t>NCPDP Field</w:t>
            </w:r>
          </w:p>
        </w:tc>
        <w:tc>
          <w:tcPr>
            <w:tcW w:w="2955"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noWrap/>
            <w:vAlign w:val="center"/>
            <w:hideMark/>
          </w:tcPr>
          <w:p w14:paraId="43B1DE5E" w14:textId="59F4F148" w:rsidR="00CE11A0" w:rsidRPr="00FA75CD" w:rsidRDefault="00CE11A0" w:rsidP="00010011">
            <w:pPr>
              <w:widowControl/>
              <w:autoSpaceDE/>
              <w:autoSpaceDN/>
              <w:spacing w:after="0" w:line="240" w:lineRule="auto"/>
              <w:jc w:val="center"/>
              <w:rPr>
                <w:rFonts w:asciiTheme="minorHAnsi" w:hAnsiTheme="minorHAnsi"/>
                <w:b/>
                <w:bCs/>
                <w:sz w:val="20"/>
                <w:szCs w:val="20"/>
              </w:rPr>
            </w:pPr>
            <w:r w:rsidRPr="00FA75CD">
              <w:rPr>
                <w:rFonts w:asciiTheme="minorHAnsi" w:hAnsiTheme="minorHAnsi"/>
                <w:b/>
                <w:bCs/>
                <w:sz w:val="20"/>
                <w:szCs w:val="20"/>
              </w:rPr>
              <w:t>IG Definition</w:t>
            </w:r>
          </w:p>
        </w:tc>
        <w:tc>
          <w:tcPr>
            <w:tcW w:w="2775" w:type="dxa"/>
            <w:tcBorders>
              <w:top w:val="single" w:sz="4" w:space="0" w:color="36A073"/>
              <w:left w:val="single" w:sz="4" w:space="0" w:color="FFFFFF" w:themeColor="background1"/>
              <w:bottom w:val="single" w:sz="4" w:space="0" w:color="36A073"/>
              <w:right w:val="nil"/>
            </w:tcBorders>
            <w:shd w:val="clear" w:color="auto" w:fill="7CB697"/>
            <w:noWrap/>
            <w:vAlign w:val="center"/>
            <w:hideMark/>
          </w:tcPr>
          <w:p w14:paraId="19AC82CF" w14:textId="77777777" w:rsidR="00CE11A0" w:rsidRPr="00FA75CD" w:rsidRDefault="00CE11A0" w:rsidP="00010011">
            <w:pPr>
              <w:widowControl/>
              <w:autoSpaceDE/>
              <w:autoSpaceDN/>
              <w:spacing w:after="0" w:line="240" w:lineRule="auto"/>
              <w:jc w:val="center"/>
              <w:rPr>
                <w:rFonts w:asciiTheme="minorHAnsi" w:hAnsiTheme="minorHAnsi"/>
                <w:b/>
                <w:bCs/>
                <w:sz w:val="20"/>
                <w:szCs w:val="20"/>
              </w:rPr>
            </w:pPr>
            <w:r w:rsidRPr="00FA75CD">
              <w:rPr>
                <w:rFonts w:asciiTheme="minorHAnsi" w:hAnsiTheme="minorHAnsi"/>
                <w:b/>
                <w:bCs/>
                <w:sz w:val="20"/>
                <w:szCs w:val="20"/>
              </w:rPr>
              <w:t>MassHealth Description</w:t>
            </w:r>
          </w:p>
        </w:tc>
      </w:tr>
      <w:tr w:rsidR="00CE11A0" w:rsidRPr="00C835D2" w14:paraId="28FBB42E" w14:textId="77777777" w:rsidTr="007F0408">
        <w:trPr>
          <w:trHeight w:val="290"/>
        </w:trPr>
        <w:tc>
          <w:tcPr>
            <w:tcW w:w="1245" w:type="dxa"/>
            <w:tcBorders>
              <w:top w:val="single" w:sz="4" w:space="0" w:color="36A073"/>
            </w:tcBorders>
            <w:vAlign w:val="center"/>
            <w:hideMark/>
          </w:tcPr>
          <w:p w14:paraId="7B6B3581" w14:textId="184E90A9"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202-B2-alt</w:t>
            </w:r>
          </w:p>
        </w:tc>
        <w:tc>
          <w:tcPr>
            <w:tcW w:w="3180" w:type="dxa"/>
            <w:tcBorders>
              <w:top w:val="single" w:sz="4" w:space="0" w:color="36A073"/>
            </w:tcBorders>
            <w:vAlign w:val="center"/>
          </w:tcPr>
          <w:p w14:paraId="3E56A77F" w14:textId="76BED5A5" w:rsidR="00CE11A0" w:rsidRPr="00C102A6" w:rsidRDefault="00CE11A0"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 xml:space="preserve">SERVICE PROVIDER ID QUALIFIER (ALTERNATE) </w:t>
            </w:r>
          </w:p>
        </w:tc>
        <w:tc>
          <w:tcPr>
            <w:tcW w:w="2955" w:type="dxa"/>
            <w:tcBorders>
              <w:top w:val="single" w:sz="4" w:space="0" w:color="36A073"/>
            </w:tcBorders>
            <w:vAlign w:val="center"/>
            <w:hideMark/>
          </w:tcPr>
          <w:p w14:paraId="5AF09DA2" w14:textId="4547505C"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Code qualifying the alternate Service Provider ID (201-B1-alt)</w:t>
            </w:r>
          </w:p>
        </w:tc>
        <w:tc>
          <w:tcPr>
            <w:tcW w:w="2775" w:type="dxa"/>
            <w:tcBorders>
              <w:top w:val="single" w:sz="4" w:space="0" w:color="36A073"/>
            </w:tcBorders>
            <w:vAlign w:val="center"/>
            <w:hideMark/>
          </w:tcPr>
          <w:p w14:paraId="5BDC2EC9" w14:textId="661EA234"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 xml:space="preserve">Pharmacy Alternate ID Qualifier </w:t>
            </w:r>
            <w:r w:rsidR="13DB6DA1" w:rsidRPr="3C9B9B8F">
              <w:rPr>
                <w:rFonts w:asciiTheme="minorHAnsi" w:hAnsiTheme="minorHAnsi"/>
                <w:sz w:val="20"/>
                <w:szCs w:val="20"/>
              </w:rPr>
              <w:t>- 05</w:t>
            </w:r>
          </w:p>
        </w:tc>
      </w:tr>
      <w:tr w:rsidR="00CE11A0" w:rsidRPr="00C835D2" w14:paraId="19444F82" w14:textId="77777777" w:rsidTr="007F0408">
        <w:trPr>
          <w:trHeight w:val="290"/>
        </w:trPr>
        <w:tc>
          <w:tcPr>
            <w:tcW w:w="1245" w:type="dxa"/>
            <w:vAlign w:val="center"/>
            <w:hideMark/>
          </w:tcPr>
          <w:p w14:paraId="5B3C1669" w14:textId="64A77C03"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20</w:t>
            </w:r>
            <w:r w:rsidR="006716D2" w:rsidRPr="3C9B9B8F">
              <w:rPr>
                <w:rFonts w:asciiTheme="minorHAnsi" w:hAnsiTheme="minorHAnsi"/>
                <w:sz w:val="20"/>
                <w:szCs w:val="20"/>
              </w:rPr>
              <w:t>1</w:t>
            </w:r>
            <w:r w:rsidRPr="3C9B9B8F">
              <w:rPr>
                <w:rFonts w:asciiTheme="minorHAnsi" w:hAnsiTheme="minorHAnsi"/>
                <w:sz w:val="20"/>
                <w:szCs w:val="20"/>
              </w:rPr>
              <w:t>-B1-alt</w:t>
            </w:r>
          </w:p>
        </w:tc>
        <w:tc>
          <w:tcPr>
            <w:tcW w:w="3180" w:type="dxa"/>
            <w:vAlign w:val="center"/>
          </w:tcPr>
          <w:p w14:paraId="361F3D61" w14:textId="19908227" w:rsidR="00CE11A0" w:rsidRPr="00C102A6" w:rsidRDefault="00CE11A0"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 xml:space="preserve">SERVICE PROVIDER </w:t>
            </w:r>
            <w:r w:rsidR="00D80303" w:rsidRPr="3C9B9B8F">
              <w:rPr>
                <w:rFonts w:asciiTheme="minorHAnsi" w:hAnsiTheme="minorHAnsi"/>
                <w:sz w:val="20"/>
                <w:szCs w:val="20"/>
              </w:rPr>
              <w:t xml:space="preserve">ID </w:t>
            </w:r>
            <w:r w:rsidR="0EF80393" w:rsidRPr="3C9B9B8F">
              <w:rPr>
                <w:rFonts w:asciiTheme="minorHAnsi" w:hAnsiTheme="minorHAnsi"/>
                <w:sz w:val="20"/>
                <w:szCs w:val="20"/>
              </w:rPr>
              <w:t>(</w:t>
            </w:r>
            <w:r w:rsidRPr="3C9B9B8F">
              <w:rPr>
                <w:rFonts w:asciiTheme="minorHAnsi" w:hAnsiTheme="minorHAnsi"/>
                <w:sz w:val="20"/>
                <w:szCs w:val="20"/>
              </w:rPr>
              <w:t xml:space="preserve">ALTERNATE) </w:t>
            </w:r>
          </w:p>
        </w:tc>
        <w:tc>
          <w:tcPr>
            <w:tcW w:w="2955" w:type="dxa"/>
            <w:vAlign w:val="center"/>
            <w:hideMark/>
          </w:tcPr>
          <w:p w14:paraId="2B34A1D9" w14:textId="30A65C11"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Alternate ID assigned to a pharmacy</w:t>
            </w:r>
          </w:p>
        </w:tc>
        <w:tc>
          <w:tcPr>
            <w:tcW w:w="2775" w:type="dxa"/>
            <w:vAlign w:val="center"/>
            <w:hideMark/>
          </w:tcPr>
          <w:p w14:paraId="1D31C44C" w14:textId="5B18FB26" w:rsidR="00CE11A0" w:rsidRPr="00C102A6" w:rsidRDefault="00000326" w:rsidP="3C9B9B8F">
            <w:pPr>
              <w:widowControl/>
              <w:autoSpaceDE/>
              <w:autoSpaceDN/>
              <w:spacing w:after="0" w:line="240" w:lineRule="auto"/>
              <w:rPr>
                <w:rFonts w:asciiTheme="minorHAnsi" w:hAnsiTheme="minorHAnsi"/>
                <w:sz w:val="20"/>
                <w:szCs w:val="20"/>
              </w:rPr>
            </w:pPr>
            <w:r w:rsidRPr="00C102A6">
              <w:rPr>
                <w:rStyle w:val="normaltextrun"/>
                <w:rFonts w:ascii="Calibri" w:hAnsi="Calibri" w:cs="Calibri"/>
                <w:sz w:val="20"/>
                <w:szCs w:val="20"/>
                <w:shd w:val="clear" w:color="auto" w:fill="FFFFFF"/>
              </w:rPr>
              <w:t xml:space="preserve">Pharmacy Internal Provider Number </w:t>
            </w:r>
          </w:p>
        </w:tc>
      </w:tr>
      <w:tr w:rsidR="00F44ED0" w:rsidRPr="00C835D2" w14:paraId="5E159015" w14:textId="77777777" w:rsidTr="007F0408">
        <w:trPr>
          <w:trHeight w:val="290"/>
        </w:trPr>
        <w:tc>
          <w:tcPr>
            <w:tcW w:w="1245" w:type="dxa"/>
            <w:noWrap/>
            <w:vAlign w:val="center"/>
          </w:tcPr>
          <w:p w14:paraId="75679B84" w14:textId="33ADEB67" w:rsidR="00F44ED0" w:rsidRPr="00C102A6" w:rsidRDefault="00F44ED0" w:rsidP="3C9B9B8F">
            <w:pPr>
              <w:widowControl/>
              <w:autoSpaceDE/>
              <w:autoSpaceDN/>
              <w:spacing w:after="0" w:line="240" w:lineRule="auto"/>
              <w:rPr>
                <w:rFonts w:ascii="Calibri" w:eastAsia="Calibri" w:hAnsi="Calibri" w:cs="Calibri"/>
                <w:sz w:val="20"/>
                <w:szCs w:val="20"/>
              </w:rPr>
            </w:pPr>
          </w:p>
        </w:tc>
        <w:tc>
          <w:tcPr>
            <w:tcW w:w="3180" w:type="dxa"/>
            <w:vAlign w:val="center"/>
          </w:tcPr>
          <w:p w14:paraId="22C60A32" w14:textId="6BE2EDD1"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SERVICE PROVIDER LOCATION ID</w:t>
            </w:r>
          </w:p>
        </w:tc>
        <w:tc>
          <w:tcPr>
            <w:tcW w:w="2955" w:type="dxa"/>
            <w:noWrap/>
            <w:vAlign w:val="center"/>
          </w:tcPr>
          <w:p w14:paraId="2281E1BA" w14:textId="20094AB9"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Use filler position 4440 – 4459</w:t>
            </w:r>
          </w:p>
        </w:tc>
        <w:tc>
          <w:tcPr>
            <w:tcW w:w="2775" w:type="dxa"/>
            <w:noWrap/>
            <w:vAlign w:val="center"/>
          </w:tcPr>
          <w:p w14:paraId="6BBD73EF" w14:textId="2697DFA6"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Pharmacy Internal Provider Location ID</w:t>
            </w:r>
          </w:p>
        </w:tc>
      </w:tr>
      <w:tr w:rsidR="00F44ED0" w:rsidRPr="00C835D2" w14:paraId="508482D7" w14:textId="77777777" w:rsidTr="007F0408">
        <w:trPr>
          <w:trHeight w:val="290"/>
        </w:trPr>
        <w:tc>
          <w:tcPr>
            <w:tcW w:w="1245" w:type="dxa"/>
            <w:tcBorders>
              <w:bottom w:val="single" w:sz="4" w:space="0" w:color="36A073"/>
            </w:tcBorders>
            <w:noWrap/>
            <w:vAlign w:val="center"/>
          </w:tcPr>
          <w:p w14:paraId="1D5F6AE8" w14:textId="4AA12B40" w:rsidR="00F44ED0" w:rsidRPr="00C102A6" w:rsidRDefault="00F44ED0" w:rsidP="3C9B9B8F">
            <w:pPr>
              <w:widowControl/>
              <w:autoSpaceDE/>
              <w:autoSpaceDN/>
              <w:spacing w:after="0" w:line="240" w:lineRule="auto"/>
              <w:rPr>
                <w:rFonts w:ascii="Calibri" w:eastAsia="Calibri" w:hAnsi="Calibri" w:cs="Calibri"/>
                <w:sz w:val="20"/>
                <w:szCs w:val="20"/>
              </w:rPr>
            </w:pPr>
          </w:p>
        </w:tc>
        <w:tc>
          <w:tcPr>
            <w:tcW w:w="3180" w:type="dxa"/>
            <w:tcBorders>
              <w:bottom w:val="single" w:sz="4" w:space="0" w:color="36A073"/>
            </w:tcBorders>
            <w:vAlign w:val="center"/>
          </w:tcPr>
          <w:p w14:paraId="70950225" w14:textId="5E638942"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SERVICE PROVIDER PIDSL</w:t>
            </w:r>
          </w:p>
        </w:tc>
        <w:tc>
          <w:tcPr>
            <w:tcW w:w="2955" w:type="dxa"/>
            <w:tcBorders>
              <w:bottom w:val="single" w:sz="4" w:space="0" w:color="36A073"/>
            </w:tcBorders>
            <w:noWrap/>
            <w:vAlign w:val="center"/>
          </w:tcPr>
          <w:p w14:paraId="1F804AAB" w14:textId="5177263A"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 xml:space="preserve">Use filler position 4430 – 4439 </w:t>
            </w:r>
          </w:p>
        </w:tc>
        <w:tc>
          <w:tcPr>
            <w:tcW w:w="2775" w:type="dxa"/>
            <w:tcBorders>
              <w:bottom w:val="single" w:sz="4" w:space="0" w:color="36A073"/>
            </w:tcBorders>
            <w:noWrap/>
            <w:vAlign w:val="center"/>
          </w:tcPr>
          <w:p w14:paraId="17BD341A" w14:textId="63CD7D81" w:rsidR="00F44ED0" w:rsidRPr="00C102A6" w:rsidRDefault="7BAAEE22" w:rsidP="3C9B9B8F">
            <w:pPr>
              <w:widowControl/>
              <w:spacing w:after="0" w:line="240" w:lineRule="auto"/>
              <w:rPr>
                <w:rFonts w:ascii="Calibri" w:eastAsia="Calibri" w:hAnsi="Calibri" w:cs="Calibri"/>
                <w:sz w:val="20"/>
                <w:szCs w:val="20"/>
              </w:rPr>
            </w:pPr>
            <w:r w:rsidRPr="3C9B9B8F">
              <w:rPr>
                <w:rFonts w:ascii="Calibri" w:eastAsia="Calibri" w:hAnsi="Calibri" w:cs="Calibri"/>
                <w:sz w:val="20"/>
                <w:szCs w:val="20"/>
              </w:rPr>
              <w:t>Pharmacy PID/SL</w:t>
            </w:r>
          </w:p>
        </w:tc>
      </w:tr>
      <w:tr w:rsidR="00CE11A0" w:rsidRPr="00C835D2" w14:paraId="401D1881" w14:textId="77777777" w:rsidTr="007F0408">
        <w:trPr>
          <w:trHeight w:val="290"/>
        </w:trPr>
        <w:tc>
          <w:tcPr>
            <w:tcW w:w="1245" w:type="dxa"/>
            <w:tcBorders>
              <w:top w:val="single" w:sz="4" w:space="0" w:color="36A073"/>
              <w:bottom w:val="single" w:sz="4" w:space="0" w:color="36A073"/>
            </w:tcBorders>
            <w:noWrap/>
            <w:vAlign w:val="center"/>
            <w:hideMark/>
          </w:tcPr>
          <w:p w14:paraId="6CAAF508" w14:textId="074D6876" w:rsidR="00CE11A0" w:rsidRPr="00C102A6" w:rsidRDefault="3C8537D5" w:rsidP="3C9B9B8F">
            <w:pPr>
              <w:widowControl/>
              <w:autoSpaceDE/>
              <w:autoSpaceDN/>
              <w:spacing w:after="0" w:line="240" w:lineRule="auto"/>
              <w:rPr>
                <w:rFonts w:ascii="Calibri" w:eastAsia="Calibri" w:hAnsi="Calibri" w:cs="Calibri"/>
                <w:sz w:val="20"/>
                <w:szCs w:val="20"/>
              </w:rPr>
            </w:pPr>
            <w:r w:rsidRPr="3C9B9B8F">
              <w:rPr>
                <w:rFonts w:ascii="Calibri" w:eastAsia="Calibri" w:hAnsi="Calibri" w:cs="Calibri"/>
                <w:sz w:val="20"/>
                <w:szCs w:val="20"/>
              </w:rPr>
              <w:t>466-EZ</w:t>
            </w:r>
          </w:p>
        </w:tc>
        <w:tc>
          <w:tcPr>
            <w:tcW w:w="3180" w:type="dxa"/>
            <w:tcBorders>
              <w:top w:val="single" w:sz="4" w:space="0" w:color="36A073"/>
              <w:bottom w:val="single" w:sz="4" w:space="0" w:color="36A073"/>
            </w:tcBorders>
            <w:vAlign w:val="center"/>
          </w:tcPr>
          <w:p w14:paraId="16BA87A3" w14:textId="043934EA" w:rsidR="00CE11A0" w:rsidRPr="00C102A6" w:rsidRDefault="3C8537D5" w:rsidP="3C9B9B8F">
            <w:pPr>
              <w:widowControl/>
              <w:autoSpaceDE/>
              <w:autoSpaceDN/>
              <w:spacing w:after="0" w:line="240" w:lineRule="auto"/>
              <w:rPr>
                <w:rFonts w:ascii="Calibri" w:eastAsia="Calibri" w:hAnsi="Calibri" w:cs="Calibri"/>
                <w:sz w:val="20"/>
                <w:szCs w:val="20"/>
              </w:rPr>
            </w:pPr>
            <w:r w:rsidRPr="3C9B9B8F">
              <w:rPr>
                <w:rFonts w:ascii="Calibri" w:eastAsia="Calibri" w:hAnsi="Calibri" w:cs="Calibri"/>
                <w:sz w:val="20"/>
                <w:szCs w:val="20"/>
              </w:rPr>
              <w:t>PRESCRIBER ID QUALIFIER (ALTERNATE)</w:t>
            </w:r>
          </w:p>
        </w:tc>
        <w:tc>
          <w:tcPr>
            <w:tcW w:w="2955" w:type="dxa"/>
            <w:tcBorders>
              <w:top w:val="single" w:sz="4" w:space="0" w:color="36A073"/>
              <w:bottom w:val="single" w:sz="4" w:space="0" w:color="36A073"/>
            </w:tcBorders>
            <w:noWrap/>
            <w:vAlign w:val="center"/>
            <w:hideMark/>
          </w:tcPr>
          <w:p w14:paraId="758726B2" w14:textId="51B37B94"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Code qualifying the alternate Prescriber ID (411-DB-alt)</w:t>
            </w:r>
          </w:p>
        </w:tc>
        <w:tc>
          <w:tcPr>
            <w:tcW w:w="2775" w:type="dxa"/>
            <w:tcBorders>
              <w:top w:val="single" w:sz="4" w:space="0" w:color="36A073"/>
              <w:bottom w:val="single" w:sz="4" w:space="0" w:color="36A073"/>
            </w:tcBorders>
            <w:noWrap/>
            <w:vAlign w:val="center"/>
            <w:hideMark/>
          </w:tcPr>
          <w:p w14:paraId="5CE45EFE" w14:textId="7A3DDE2A"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Prescriber Alternate ID Qualifier</w:t>
            </w:r>
            <w:r w:rsidR="13DB6DA1" w:rsidRPr="3C9B9B8F">
              <w:rPr>
                <w:rFonts w:asciiTheme="minorHAnsi" w:hAnsiTheme="minorHAnsi"/>
                <w:sz w:val="20"/>
                <w:szCs w:val="20"/>
              </w:rPr>
              <w:t xml:space="preserve"> - 05</w:t>
            </w:r>
          </w:p>
        </w:tc>
      </w:tr>
      <w:tr w:rsidR="00CE11A0" w:rsidRPr="00C835D2" w14:paraId="3B919F5F" w14:textId="77777777" w:rsidTr="007F0408">
        <w:trPr>
          <w:trHeight w:val="290"/>
        </w:trPr>
        <w:tc>
          <w:tcPr>
            <w:tcW w:w="1245" w:type="dxa"/>
            <w:tcBorders>
              <w:top w:val="single" w:sz="4" w:space="0" w:color="36A073"/>
            </w:tcBorders>
            <w:noWrap/>
            <w:vAlign w:val="center"/>
          </w:tcPr>
          <w:p w14:paraId="1AFFDF5F" w14:textId="17E4E2F5" w:rsidR="00CE11A0" w:rsidRPr="00C102A6" w:rsidRDefault="1169AE47" w:rsidP="3C9B9B8F">
            <w:pPr>
              <w:widowControl/>
              <w:autoSpaceDE/>
              <w:autoSpaceDN/>
              <w:spacing w:after="0" w:line="240" w:lineRule="auto"/>
              <w:rPr>
                <w:rFonts w:ascii="Calibri" w:eastAsia="Calibri" w:hAnsi="Calibri" w:cs="Calibri"/>
                <w:sz w:val="20"/>
                <w:szCs w:val="20"/>
              </w:rPr>
            </w:pPr>
            <w:r w:rsidRPr="3C9B9B8F">
              <w:rPr>
                <w:rFonts w:ascii="Calibri" w:eastAsia="Calibri" w:hAnsi="Calibri" w:cs="Calibri"/>
                <w:sz w:val="20"/>
                <w:szCs w:val="20"/>
              </w:rPr>
              <w:t>411-D</w:t>
            </w:r>
            <w:r w:rsidR="006716D2" w:rsidRPr="3C9B9B8F">
              <w:rPr>
                <w:rFonts w:ascii="Calibri" w:eastAsia="Calibri" w:hAnsi="Calibri" w:cs="Calibri"/>
                <w:sz w:val="20"/>
                <w:szCs w:val="20"/>
              </w:rPr>
              <w:t>B</w:t>
            </w:r>
            <w:r w:rsidR="00CD3314" w:rsidRPr="3C9B9B8F">
              <w:rPr>
                <w:rFonts w:ascii="Calibri" w:eastAsia="Calibri" w:hAnsi="Calibri" w:cs="Calibri"/>
                <w:sz w:val="20"/>
                <w:szCs w:val="20"/>
              </w:rPr>
              <w:t>-</w:t>
            </w:r>
            <w:r w:rsidRPr="3C9B9B8F">
              <w:rPr>
                <w:rFonts w:ascii="Calibri" w:eastAsia="Calibri" w:hAnsi="Calibri" w:cs="Calibri"/>
                <w:sz w:val="20"/>
                <w:szCs w:val="20"/>
              </w:rPr>
              <w:t>alt</w:t>
            </w:r>
          </w:p>
        </w:tc>
        <w:tc>
          <w:tcPr>
            <w:tcW w:w="3180" w:type="dxa"/>
            <w:tcBorders>
              <w:top w:val="single" w:sz="4" w:space="0" w:color="36A073"/>
            </w:tcBorders>
            <w:vAlign w:val="center"/>
          </w:tcPr>
          <w:p w14:paraId="6528F1C9" w14:textId="3AA3055B" w:rsidR="00CE11A0" w:rsidRPr="00C102A6" w:rsidRDefault="3C8537D5" w:rsidP="3C9B9B8F">
            <w:pPr>
              <w:widowControl/>
              <w:autoSpaceDE/>
              <w:autoSpaceDN/>
              <w:spacing w:after="0" w:line="240" w:lineRule="auto"/>
              <w:rPr>
                <w:rFonts w:ascii="Calibri" w:eastAsia="Calibri" w:hAnsi="Calibri" w:cs="Calibri"/>
                <w:sz w:val="20"/>
                <w:szCs w:val="20"/>
              </w:rPr>
            </w:pPr>
            <w:r w:rsidRPr="3C9B9B8F">
              <w:rPr>
                <w:rFonts w:ascii="Calibri" w:eastAsia="Calibri" w:hAnsi="Calibri" w:cs="Calibri"/>
                <w:sz w:val="20"/>
                <w:szCs w:val="20"/>
              </w:rPr>
              <w:t>PRESCRIBER ID (ALTERNATE)</w:t>
            </w:r>
          </w:p>
        </w:tc>
        <w:tc>
          <w:tcPr>
            <w:tcW w:w="2955" w:type="dxa"/>
            <w:tcBorders>
              <w:top w:val="single" w:sz="4" w:space="0" w:color="36A073"/>
            </w:tcBorders>
            <w:noWrap/>
            <w:vAlign w:val="center"/>
          </w:tcPr>
          <w:p w14:paraId="6ED0A7A6" w14:textId="438546DE" w:rsidR="00CE11A0" w:rsidRPr="00C102A6" w:rsidRDefault="06B445AD" w:rsidP="3C9B9B8F">
            <w:pPr>
              <w:widowControl/>
              <w:autoSpaceDE/>
              <w:autoSpaceDN/>
              <w:spacing w:after="0" w:line="240" w:lineRule="auto"/>
              <w:rPr>
                <w:rFonts w:asciiTheme="minorHAnsi" w:hAnsiTheme="minorHAnsi"/>
                <w:sz w:val="20"/>
                <w:szCs w:val="20"/>
              </w:rPr>
            </w:pPr>
            <w:r w:rsidRPr="3C9B9B8F">
              <w:rPr>
                <w:rFonts w:asciiTheme="minorHAnsi" w:hAnsiTheme="minorHAnsi"/>
                <w:sz w:val="20"/>
                <w:szCs w:val="20"/>
              </w:rPr>
              <w:t>Alternate ID assigned to a prescriber</w:t>
            </w:r>
          </w:p>
        </w:tc>
        <w:tc>
          <w:tcPr>
            <w:tcW w:w="2775" w:type="dxa"/>
            <w:tcBorders>
              <w:top w:val="single" w:sz="4" w:space="0" w:color="36A073"/>
            </w:tcBorders>
            <w:noWrap/>
            <w:vAlign w:val="center"/>
          </w:tcPr>
          <w:p w14:paraId="55BC8044" w14:textId="76BEB1EB" w:rsidR="00CE11A0" w:rsidRPr="00787220" w:rsidRDefault="2FE726A0" w:rsidP="3C9B9B8F">
            <w:pPr>
              <w:widowControl/>
              <w:autoSpaceDE/>
              <w:autoSpaceDN/>
              <w:spacing w:after="0" w:line="240" w:lineRule="auto"/>
              <w:rPr>
                <w:rFonts w:ascii="Calibri" w:hAnsi="Calibri" w:cs="Calibri"/>
                <w:sz w:val="20"/>
                <w:szCs w:val="20"/>
                <w:shd w:val="clear" w:color="auto" w:fill="FFFFFF"/>
              </w:rPr>
            </w:pPr>
            <w:r w:rsidRPr="007F0408">
              <w:rPr>
                <w:rStyle w:val="normaltextrun"/>
                <w:rFonts w:asciiTheme="minorHAnsi" w:eastAsiaTheme="minorEastAsia" w:hAnsiTheme="minorHAnsi" w:cstheme="minorBidi"/>
                <w:sz w:val="20"/>
                <w:szCs w:val="20"/>
                <w:shd w:val="clear" w:color="auto" w:fill="FFFFFF"/>
              </w:rPr>
              <w:t>Prescriber</w:t>
            </w:r>
            <w:r w:rsidRPr="00C102A6">
              <w:rPr>
                <w:rStyle w:val="normaltextrun"/>
                <w:rFonts w:ascii="Calibri" w:hAnsi="Calibri" w:cs="Calibri"/>
                <w:sz w:val="20"/>
                <w:szCs w:val="20"/>
                <w:shd w:val="clear" w:color="auto" w:fill="FFFFFF"/>
              </w:rPr>
              <w:t xml:space="preserve"> </w:t>
            </w:r>
            <w:r w:rsidR="00000326" w:rsidRPr="00C102A6">
              <w:rPr>
                <w:rStyle w:val="normaltextrun"/>
                <w:rFonts w:ascii="Calibri" w:hAnsi="Calibri" w:cs="Calibri"/>
                <w:sz w:val="20"/>
                <w:szCs w:val="20"/>
                <w:shd w:val="clear" w:color="auto" w:fill="FFFFFF"/>
              </w:rPr>
              <w:t>Internal Provider Number</w:t>
            </w:r>
          </w:p>
        </w:tc>
      </w:tr>
      <w:tr w:rsidR="00D71856" w:rsidRPr="00C835D2" w14:paraId="23B0675E" w14:textId="77777777" w:rsidTr="007F0408">
        <w:trPr>
          <w:trHeight w:val="290"/>
        </w:trPr>
        <w:tc>
          <w:tcPr>
            <w:tcW w:w="1245" w:type="dxa"/>
            <w:tcBorders>
              <w:bottom w:val="single" w:sz="4" w:space="0" w:color="36A073"/>
            </w:tcBorders>
            <w:noWrap/>
            <w:vAlign w:val="center"/>
          </w:tcPr>
          <w:p w14:paraId="58EA1DDD" w14:textId="12B00515" w:rsidR="00D71856" w:rsidRPr="00C102A6" w:rsidRDefault="00D71856" w:rsidP="3C9B9B8F">
            <w:pPr>
              <w:widowControl/>
              <w:autoSpaceDE/>
              <w:autoSpaceDN/>
              <w:spacing w:after="0" w:line="240" w:lineRule="auto"/>
              <w:rPr>
                <w:rFonts w:ascii="Calibri" w:eastAsia="Calibri" w:hAnsi="Calibri" w:cs="Calibri"/>
                <w:sz w:val="20"/>
                <w:szCs w:val="20"/>
              </w:rPr>
            </w:pPr>
          </w:p>
        </w:tc>
        <w:tc>
          <w:tcPr>
            <w:tcW w:w="3180" w:type="dxa"/>
            <w:tcBorders>
              <w:bottom w:val="single" w:sz="4" w:space="0" w:color="36A073"/>
            </w:tcBorders>
            <w:vAlign w:val="center"/>
          </w:tcPr>
          <w:p w14:paraId="28889522" w14:textId="68DFC060"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PRESCRIBER LOCATION ID</w:t>
            </w:r>
          </w:p>
        </w:tc>
        <w:tc>
          <w:tcPr>
            <w:tcW w:w="2955" w:type="dxa"/>
            <w:tcBorders>
              <w:bottom w:val="single" w:sz="4" w:space="0" w:color="36A073"/>
            </w:tcBorders>
            <w:noWrap/>
            <w:vAlign w:val="center"/>
          </w:tcPr>
          <w:p w14:paraId="1ACDF7C5" w14:textId="430E70B1"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Use filler position 4410 – 4429</w:t>
            </w:r>
          </w:p>
        </w:tc>
        <w:tc>
          <w:tcPr>
            <w:tcW w:w="2775" w:type="dxa"/>
            <w:tcBorders>
              <w:bottom w:val="single" w:sz="4" w:space="0" w:color="36A073"/>
            </w:tcBorders>
            <w:noWrap/>
            <w:vAlign w:val="center"/>
          </w:tcPr>
          <w:p w14:paraId="6AA6FFCE" w14:textId="0851AE28"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Prescriber Internal Provider Location ID</w:t>
            </w:r>
          </w:p>
        </w:tc>
      </w:tr>
      <w:tr w:rsidR="00D71856" w:rsidRPr="00C835D2" w14:paraId="5C9318CE" w14:textId="77777777" w:rsidTr="007F0408">
        <w:trPr>
          <w:trHeight w:val="290"/>
        </w:trPr>
        <w:tc>
          <w:tcPr>
            <w:tcW w:w="1245" w:type="dxa"/>
            <w:tcBorders>
              <w:top w:val="single" w:sz="4" w:space="0" w:color="36A073"/>
              <w:bottom w:val="single" w:sz="4" w:space="0" w:color="36A073"/>
            </w:tcBorders>
            <w:noWrap/>
            <w:vAlign w:val="center"/>
          </w:tcPr>
          <w:p w14:paraId="46ADB3B4" w14:textId="27894F17" w:rsidR="00D71856" w:rsidRPr="00C102A6" w:rsidRDefault="00D71856" w:rsidP="3C9B9B8F">
            <w:pPr>
              <w:widowControl/>
              <w:autoSpaceDE/>
              <w:autoSpaceDN/>
              <w:spacing w:after="0" w:line="240" w:lineRule="auto"/>
              <w:rPr>
                <w:rFonts w:ascii="Calibri" w:eastAsia="Calibri" w:hAnsi="Calibri" w:cs="Calibri"/>
                <w:sz w:val="20"/>
                <w:szCs w:val="20"/>
              </w:rPr>
            </w:pPr>
          </w:p>
        </w:tc>
        <w:tc>
          <w:tcPr>
            <w:tcW w:w="3180" w:type="dxa"/>
            <w:tcBorders>
              <w:top w:val="single" w:sz="4" w:space="0" w:color="36A073"/>
              <w:bottom w:val="single" w:sz="4" w:space="0" w:color="36A073"/>
            </w:tcBorders>
            <w:vAlign w:val="center"/>
          </w:tcPr>
          <w:p w14:paraId="10D3CA93" w14:textId="2949926B"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PRESCRIBER PIDSL</w:t>
            </w:r>
          </w:p>
        </w:tc>
        <w:tc>
          <w:tcPr>
            <w:tcW w:w="2955" w:type="dxa"/>
            <w:tcBorders>
              <w:top w:val="single" w:sz="4" w:space="0" w:color="36A073"/>
              <w:bottom w:val="single" w:sz="4" w:space="0" w:color="36A073"/>
            </w:tcBorders>
            <w:noWrap/>
            <w:vAlign w:val="center"/>
          </w:tcPr>
          <w:p w14:paraId="280F2D24" w14:textId="3F0D2D79"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 xml:space="preserve">Use filler position 4400 – 4409 </w:t>
            </w:r>
          </w:p>
        </w:tc>
        <w:tc>
          <w:tcPr>
            <w:tcW w:w="2775" w:type="dxa"/>
            <w:tcBorders>
              <w:top w:val="single" w:sz="4" w:space="0" w:color="36A073"/>
              <w:bottom w:val="single" w:sz="4" w:space="0" w:color="36A073"/>
            </w:tcBorders>
            <w:noWrap/>
            <w:vAlign w:val="center"/>
          </w:tcPr>
          <w:p w14:paraId="69437958" w14:textId="67FB48D4" w:rsidR="00D71856" w:rsidRPr="00C102A6" w:rsidRDefault="675F9881" w:rsidP="3C9B9B8F">
            <w:pPr>
              <w:widowControl/>
              <w:autoSpaceDE/>
              <w:autoSpaceDN/>
              <w:spacing w:after="0" w:line="240" w:lineRule="auto"/>
              <w:rPr>
                <w:rFonts w:ascii="Calibri" w:eastAsia="Calibri" w:hAnsi="Calibri" w:cs="Calibri"/>
                <w:sz w:val="20"/>
                <w:szCs w:val="20"/>
              </w:rPr>
            </w:pPr>
            <w:r w:rsidRPr="3C9B9B8F">
              <w:rPr>
                <w:rFonts w:asciiTheme="minorHAnsi" w:eastAsiaTheme="minorEastAsia" w:hAnsiTheme="minorHAnsi" w:cstheme="minorBidi"/>
                <w:sz w:val="20"/>
                <w:szCs w:val="20"/>
              </w:rPr>
              <w:t>Prescriber PID/SL</w:t>
            </w:r>
          </w:p>
        </w:tc>
      </w:tr>
      <w:tr w:rsidR="00302DBF" w:rsidRPr="00C835D2" w14:paraId="08F53F89" w14:textId="77777777" w:rsidTr="007F0408">
        <w:trPr>
          <w:trHeight w:val="290"/>
        </w:trPr>
        <w:tc>
          <w:tcPr>
            <w:tcW w:w="1245" w:type="dxa"/>
            <w:tcBorders>
              <w:top w:val="single" w:sz="4" w:space="0" w:color="36A073"/>
              <w:bottom w:val="single" w:sz="4" w:space="0" w:color="36A073"/>
            </w:tcBorders>
            <w:noWrap/>
            <w:vAlign w:val="center"/>
          </w:tcPr>
          <w:p w14:paraId="116978B8" w14:textId="77777777" w:rsidR="00302DBF" w:rsidRPr="00C102A6" w:rsidRDefault="00302DBF" w:rsidP="3C9B9B8F">
            <w:pPr>
              <w:widowControl/>
              <w:autoSpaceDE/>
              <w:autoSpaceDN/>
              <w:spacing w:after="0" w:line="240" w:lineRule="auto"/>
              <w:rPr>
                <w:rFonts w:ascii="Calibri" w:eastAsia="Calibri" w:hAnsi="Calibri" w:cs="Calibri"/>
                <w:sz w:val="20"/>
                <w:szCs w:val="20"/>
              </w:rPr>
            </w:pPr>
          </w:p>
        </w:tc>
        <w:tc>
          <w:tcPr>
            <w:tcW w:w="3180" w:type="dxa"/>
            <w:tcBorders>
              <w:top w:val="single" w:sz="4" w:space="0" w:color="36A073"/>
              <w:bottom w:val="single" w:sz="4" w:space="0" w:color="36A073"/>
            </w:tcBorders>
            <w:vAlign w:val="center"/>
          </w:tcPr>
          <w:p w14:paraId="1648D70E" w14:textId="536CF70A" w:rsidR="00302DBF" w:rsidRPr="4F4F31AB" w:rsidRDefault="73040F7C" w:rsidP="3C9B9B8F">
            <w:pPr>
              <w:widowControl/>
              <w:autoSpaceDE/>
              <w:autoSpaceDN/>
              <w:spacing w:after="0" w:line="240" w:lineRule="auto"/>
              <w:rPr>
                <w:rFonts w:asciiTheme="minorHAnsi" w:eastAsiaTheme="minorEastAsia" w:hAnsiTheme="minorHAnsi" w:cstheme="minorBidi"/>
                <w:sz w:val="20"/>
                <w:szCs w:val="20"/>
              </w:rPr>
            </w:pPr>
            <w:r w:rsidRPr="3C9B9B8F">
              <w:rPr>
                <w:rFonts w:asciiTheme="minorHAnsi" w:eastAsiaTheme="minorEastAsia" w:hAnsiTheme="minorHAnsi" w:cstheme="minorBidi"/>
                <w:sz w:val="20"/>
                <w:szCs w:val="20"/>
              </w:rPr>
              <w:t>SUBMITTER ENTITY PIDSL</w:t>
            </w:r>
          </w:p>
        </w:tc>
        <w:tc>
          <w:tcPr>
            <w:tcW w:w="2955" w:type="dxa"/>
            <w:tcBorders>
              <w:top w:val="single" w:sz="4" w:space="0" w:color="36A073"/>
              <w:bottom w:val="single" w:sz="4" w:space="0" w:color="36A073"/>
            </w:tcBorders>
            <w:noWrap/>
            <w:vAlign w:val="center"/>
          </w:tcPr>
          <w:p w14:paraId="036EEE02" w14:textId="164E09AF" w:rsidR="00302DBF" w:rsidRPr="4F4F31AB" w:rsidRDefault="73040F7C" w:rsidP="3C9B9B8F">
            <w:pPr>
              <w:widowControl/>
              <w:autoSpaceDE/>
              <w:autoSpaceDN/>
              <w:spacing w:after="0" w:line="240" w:lineRule="auto"/>
              <w:rPr>
                <w:rFonts w:asciiTheme="minorHAnsi" w:eastAsiaTheme="minorEastAsia" w:hAnsiTheme="minorHAnsi" w:cstheme="minorBidi"/>
                <w:sz w:val="20"/>
                <w:szCs w:val="20"/>
              </w:rPr>
            </w:pPr>
            <w:r w:rsidRPr="3C9B9B8F">
              <w:rPr>
                <w:rFonts w:asciiTheme="minorHAnsi" w:eastAsiaTheme="minorEastAsia" w:hAnsiTheme="minorHAnsi" w:cstheme="minorBidi"/>
                <w:sz w:val="20"/>
                <w:szCs w:val="20"/>
              </w:rPr>
              <w:t>Use filler position 4460 – 4469</w:t>
            </w:r>
          </w:p>
        </w:tc>
        <w:tc>
          <w:tcPr>
            <w:tcW w:w="2775" w:type="dxa"/>
            <w:tcBorders>
              <w:top w:val="single" w:sz="4" w:space="0" w:color="36A073"/>
              <w:bottom w:val="single" w:sz="4" w:space="0" w:color="36A073"/>
            </w:tcBorders>
            <w:noWrap/>
            <w:vAlign w:val="center"/>
          </w:tcPr>
          <w:p w14:paraId="51AD85DD" w14:textId="4AD64A40" w:rsidR="00302DBF" w:rsidRPr="4F4F31AB" w:rsidRDefault="73040F7C" w:rsidP="3C9B9B8F">
            <w:pPr>
              <w:widowControl/>
              <w:autoSpaceDE/>
              <w:autoSpaceDN/>
              <w:spacing w:after="0" w:line="240" w:lineRule="auto"/>
              <w:rPr>
                <w:rFonts w:asciiTheme="minorHAnsi" w:eastAsiaTheme="minorEastAsia" w:hAnsiTheme="minorHAnsi" w:cstheme="minorBidi"/>
                <w:sz w:val="20"/>
                <w:szCs w:val="20"/>
              </w:rPr>
            </w:pPr>
            <w:r w:rsidRPr="3C9B9B8F">
              <w:rPr>
                <w:rFonts w:asciiTheme="minorHAnsi" w:eastAsiaTheme="minorEastAsia" w:hAnsiTheme="minorHAnsi" w:cstheme="minorBidi"/>
                <w:sz w:val="20"/>
                <w:szCs w:val="20"/>
              </w:rPr>
              <w:t>Submitter Entity PID/SL</w:t>
            </w:r>
          </w:p>
        </w:tc>
      </w:tr>
    </w:tbl>
    <w:p w14:paraId="172DF661" w14:textId="1C694F46" w:rsidR="00570F9C" w:rsidRPr="00C102A6" w:rsidRDefault="00570F9C" w:rsidP="003C7E0E">
      <w:pPr>
        <w:pStyle w:val="NoSpacing"/>
      </w:pPr>
    </w:p>
    <w:p w14:paraId="0E48EA54" w14:textId="4671FC6C" w:rsidR="00D55522" w:rsidRPr="00096586" w:rsidRDefault="00BA4CAE" w:rsidP="00EE6FA4">
      <w:pPr>
        <w:pStyle w:val="Heading3"/>
      </w:pPr>
      <w:bookmarkStart w:id="49" w:name="_Toc224723123"/>
      <w:r w:rsidRPr="00096586">
        <w:t>ORIGINAL,</w:t>
      </w:r>
      <w:r w:rsidRPr="00096586">
        <w:rPr>
          <w:spacing w:val="12"/>
        </w:rPr>
        <w:t xml:space="preserve"> VOID</w:t>
      </w:r>
      <w:r w:rsidR="00F8369C" w:rsidRPr="00096586">
        <w:t>,</w:t>
      </w:r>
      <w:r w:rsidR="007756AD" w:rsidRPr="00096586">
        <w:rPr>
          <w:spacing w:val="12"/>
        </w:rPr>
        <w:t xml:space="preserve"> </w:t>
      </w:r>
      <w:r w:rsidR="007756AD" w:rsidRPr="00096586">
        <w:rPr>
          <w:spacing w:val="13"/>
        </w:rPr>
        <w:t xml:space="preserve">AND </w:t>
      </w:r>
      <w:r w:rsidR="007756AD" w:rsidRPr="00096586">
        <w:t>REPLACEMENT</w:t>
      </w:r>
      <w:r w:rsidR="007756AD" w:rsidRPr="00096586">
        <w:rPr>
          <w:spacing w:val="-2"/>
        </w:rPr>
        <w:t xml:space="preserve"> </w:t>
      </w:r>
      <w:r w:rsidR="00CD3314" w:rsidRPr="00096586">
        <w:t>TRANSACTIONS</w:t>
      </w:r>
      <w:bookmarkEnd w:id="49"/>
    </w:p>
    <w:p w14:paraId="3E3769A3" w14:textId="77777777" w:rsidR="00A44728" w:rsidRPr="00A44728" w:rsidRDefault="00A44728" w:rsidP="00A44728">
      <w:pPr>
        <w:spacing w:before="117"/>
        <w:ind w:right="138"/>
        <w:jc w:val="both"/>
        <w:rPr>
          <w:rFonts w:ascii="Calibri" w:eastAsia="MS Mincho" w:hAnsi="Calibri" w:cs="Arial"/>
        </w:rPr>
      </w:pPr>
      <w:r>
        <w:rPr>
          <w:rFonts w:ascii="Calibri" w:eastAsia="MS Mincho" w:hAnsi="Calibri" w:cs="Arial"/>
        </w:rPr>
        <w:t xml:space="preserve">MassHealth strongly recommends that MCEs follow the approach below to report adjustments, overpayments, and recoveries. </w:t>
      </w:r>
      <w:r w:rsidRPr="00A44728">
        <w:rPr>
          <w:rFonts w:ascii="Calibri" w:eastAsia="MS Mincho" w:hAnsi="Calibri" w:cs="Arial"/>
        </w:rPr>
        <w:t>Note that failure to follow these instructions by attempting to void/adjust a claim with no original or by attempting to adjust the same original more than once will result in rejections.</w:t>
      </w:r>
    </w:p>
    <w:p w14:paraId="6EDC5679" w14:textId="4CF3B8E1" w:rsidR="00A44728" w:rsidRDefault="00A44728" w:rsidP="00A44728">
      <w:pPr>
        <w:spacing w:before="117"/>
        <w:ind w:right="138"/>
        <w:rPr>
          <w:rFonts w:ascii="Calibri" w:eastAsia="MS Mincho" w:hAnsi="Calibri" w:cs="Arial"/>
          <w:color w:val="242424"/>
        </w:rPr>
      </w:pPr>
      <w:r>
        <w:rPr>
          <w:rFonts w:ascii="Calibri" w:eastAsia="MS Mincho" w:hAnsi="Calibri" w:cs="Arial"/>
          <w:b/>
          <w:bCs/>
        </w:rPr>
        <w:t xml:space="preserve">Void Transactions: </w:t>
      </w:r>
      <w:r>
        <w:rPr>
          <w:rFonts w:ascii="Calibri" w:eastAsia="MS Mincho" w:hAnsi="Calibri" w:cs="Arial"/>
        </w:rPr>
        <w:t xml:space="preserve">Use </w:t>
      </w:r>
      <w:r>
        <w:rPr>
          <w:rFonts w:ascii="Calibri" w:eastAsia="MS Mincho" w:hAnsi="Calibri" w:cs="Arial"/>
          <w:color w:val="242424"/>
        </w:rPr>
        <w:t>Record Type “</w:t>
      </w:r>
      <w:r>
        <w:rPr>
          <w:rFonts w:ascii="Calibri" w:eastAsia="MS Mincho" w:hAnsi="Calibri" w:cs="Arial"/>
          <w:b/>
          <w:bCs/>
          <w:color w:val="242424"/>
        </w:rPr>
        <w:t>Void</w:t>
      </w:r>
      <w:r>
        <w:rPr>
          <w:rFonts w:ascii="Calibri" w:eastAsia="MS Mincho" w:hAnsi="Calibri" w:cs="Arial"/>
          <w:color w:val="242424"/>
        </w:rPr>
        <w:t>”</w:t>
      </w:r>
      <w:r>
        <w:rPr>
          <w:rFonts w:ascii="Calibri" w:eastAsia="MS Mincho" w:hAnsi="Calibri" w:cs="Arial"/>
        </w:rPr>
        <w:t xml:space="preserve"> to report a full, 100% void/recovery of a previously paid claim. </w:t>
      </w:r>
      <w:r>
        <w:rPr>
          <w:rFonts w:ascii="Calibri" w:eastAsia="MS Mincho" w:hAnsi="Calibri" w:cs="Arial"/>
          <w:color w:val="242424"/>
        </w:rPr>
        <w:t>This requires the submitter to</w:t>
      </w:r>
      <w:r w:rsidR="006210D0">
        <w:rPr>
          <w:rFonts w:ascii="Calibri" w:eastAsia="MS Mincho" w:hAnsi="Calibri" w:cs="Arial"/>
          <w:color w:val="242424"/>
        </w:rPr>
        <w:t xml:space="preserve"> do the following.</w:t>
      </w:r>
    </w:p>
    <w:p w14:paraId="15EE4C02" w14:textId="77777777" w:rsidR="00A44728" w:rsidRDefault="00A44728" w:rsidP="008D0BF8">
      <w:pPr>
        <w:numPr>
          <w:ilvl w:val="0"/>
          <w:numId w:val="4"/>
        </w:numPr>
        <w:tabs>
          <w:tab w:val="left" w:pos="1080"/>
        </w:tabs>
        <w:spacing w:before="126" w:line="240" w:lineRule="auto"/>
        <w:ind w:left="540" w:right="343"/>
        <w:rPr>
          <w:rFonts w:ascii="Calibri" w:hAnsi="Calibri" w:cs="Calibri"/>
        </w:rPr>
      </w:pPr>
      <w:r>
        <w:rPr>
          <w:rFonts w:ascii="Calibri" w:hAnsi="Calibri" w:cs="Calibri"/>
        </w:rPr>
        <w:t>Use Record Status Code (399) “3” in Claim Category Segment to completely void/cancel the paid transaction. This will ensure a complete void of a previously submitted claim.</w:t>
      </w:r>
    </w:p>
    <w:p w14:paraId="71E69981" w14:textId="3D087CFC" w:rsidR="00A44728" w:rsidRDefault="00A44728" w:rsidP="00A44728">
      <w:pPr>
        <w:spacing w:before="117"/>
        <w:ind w:right="138"/>
        <w:rPr>
          <w:rFonts w:ascii="Calibri" w:eastAsia="MS Mincho" w:hAnsi="Calibri" w:cs="Arial"/>
          <w:color w:val="242424"/>
        </w:rPr>
      </w:pPr>
      <w:r>
        <w:rPr>
          <w:rFonts w:ascii="Calibri" w:eastAsia="MS Mincho" w:hAnsi="Calibri" w:cs="Arial"/>
          <w:b/>
          <w:bCs/>
          <w:color w:val="242424"/>
        </w:rPr>
        <w:t>Replacement Transactions:</w:t>
      </w:r>
      <w:r>
        <w:rPr>
          <w:rFonts w:ascii="Calibri" w:eastAsia="MS Mincho" w:hAnsi="Calibri" w:cs="Arial"/>
          <w:color w:val="242424"/>
        </w:rPr>
        <w:t xml:space="preserve"> Use Record Type “</w:t>
      </w:r>
      <w:r>
        <w:rPr>
          <w:rFonts w:ascii="Calibri" w:eastAsia="MS Mincho" w:hAnsi="Calibri" w:cs="Arial"/>
          <w:b/>
          <w:bCs/>
          <w:color w:val="242424"/>
        </w:rPr>
        <w:t>Replacement</w:t>
      </w:r>
      <w:r>
        <w:rPr>
          <w:rFonts w:ascii="Calibri" w:eastAsia="MS Mincho" w:hAnsi="Calibri" w:cs="Arial"/>
          <w:color w:val="242424"/>
        </w:rPr>
        <w:t>”</w:t>
      </w:r>
      <w:r>
        <w:rPr>
          <w:rFonts w:ascii="Calibri" w:eastAsia="MS Mincho" w:hAnsi="Calibri" w:cs="Arial"/>
        </w:rPr>
        <w:t xml:space="preserve"> to report an adjustment/partial recovery (less than 100% of the original payment amount). </w:t>
      </w:r>
      <w:r>
        <w:rPr>
          <w:rFonts w:ascii="Calibri" w:eastAsia="MS Mincho" w:hAnsi="Calibri" w:cs="Arial"/>
          <w:color w:val="242424"/>
        </w:rPr>
        <w:t>This requires the submitter to</w:t>
      </w:r>
      <w:r w:rsidR="006210D0">
        <w:rPr>
          <w:rFonts w:ascii="Calibri" w:eastAsia="MS Mincho" w:hAnsi="Calibri" w:cs="Arial"/>
          <w:color w:val="242424"/>
        </w:rPr>
        <w:t xml:space="preserve"> do the following.</w:t>
      </w:r>
    </w:p>
    <w:p w14:paraId="121CB1CB" w14:textId="1646AAE7" w:rsidR="00A44728" w:rsidRPr="00335214" w:rsidRDefault="00A44728" w:rsidP="008D0BF8">
      <w:pPr>
        <w:numPr>
          <w:ilvl w:val="0"/>
          <w:numId w:val="4"/>
        </w:numPr>
        <w:tabs>
          <w:tab w:val="left" w:pos="1080"/>
        </w:tabs>
        <w:spacing w:before="126" w:line="240" w:lineRule="auto"/>
        <w:ind w:left="540" w:right="343"/>
        <w:rPr>
          <w:rFonts w:ascii="Calibri" w:hAnsi="Calibri" w:cs="Calibri"/>
        </w:rPr>
      </w:pPr>
      <w:r>
        <w:rPr>
          <w:rFonts w:ascii="Calibri" w:hAnsi="Calibri" w:cs="Arial"/>
        </w:rPr>
        <w:lastRenderedPageBreak/>
        <w:t xml:space="preserve">Use Record Status Code (399) “4” in Claim Category Segment to adjust or modify a previously paid transaction. </w:t>
      </w:r>
    </w:p>
    <w:p w14:paraId="5C2C164E" w14:textId="67E6F118" w:rsidR="3A211AD0" w:rsidRPr="00335214" w:rsidRDefault="3A211AD0" w:rsidP="006210D0">
      <w:pPr>
        <w:rPr>
          <w:rFonts w:ascii="Calibri" w:hAnsi="Calibri" w:cs="Arial"/>
        </w:rPr>
      </w:pPr>
      <w:r w:rsidRPr="1DA7037C">
        <w:rPr>
          <w:rFonts w:asciiTheme="minorHAnsi" w:eastAsiaTheme="minorEastAsia" w:hAnsiTheme="minorHAnsi" w:cstheme="minorBidi"/>
        </w:rPr>
        <w:t xml:space="preserve">Upon receipt of a void or replacement transaction, MassHealth will validate the </w:t>
      </w:r>
      <w:r w:rsidRPr="00335214">
        <w:rPr>
          <w:rFonts w:ascii="Calibri" w:hAnsi="Calibri" w:cs="Arial"/>
        </w:rPr>
        <w:t>adjustments/voids linked to the original claim.</w:t>
      </w:r>
    </w:p>
    <w:p w14:paraId="53396194" w14:textId="6453B099" w:rsidR="00E061CD" w:rsidRDefault="00FB4146" w:rsidP="00E061CD">
      <w:pPr>
        <w:tabs>
          <w:tab w:val="left" w:pos="1080"/>
        </w:tabs>
        <w:spacing w:before="126" w:line="240" w:lineRule="auto"/>
        <w:ind w:right="343"/>
        <w:rPr>
          <w:rFonts w:ascii="Calibri" w:hAnsi="Calibri" w:cs="Calibri"/>
        </w:rPr>
      </w:pPr>
      <w:r w:rsidRPr="00C20AB7">
        <w:rPr>
          <w:rFonts w:asciiTheme="minorHAnsi" w:hAnsiTheme="minorHAnsi" w:cstheme="minorBidi"/>
        </w:rPr>
        <w:t xml:space="preserve">Follow </w:t>
      </w:r>
      <w:r>
        <w:rPr>
          <w:rStyle w:val="normaltextrun"/>
          <w:rFonts w:ascii="Calibri" w:hAnsi="Calibri" w:cs="Calibri"/>
        </w:rPr>
        <w:t>guidance in Appendix B. Business Scenarios and Appendix C. Transmission Examples to construct adjustments and voids.</w:t>
      </w:r>
      <w:r w:rsidR="004E7E68">
        <w:rPr>
          <w:rStyle w:val="normaltextrun"/>
          <w:rFonts w:ascii="Calibri" w:hAnsi="Calibri" w:cs="Calibri"/>
        </w:rPr>
        <w:t xml:space="preserve"> </w:t>
      </w:r>
      <w:r w:rsidR="00281045">
        <w:rPr>
          <w:rStyle w:val="normaltextrun"/>
          <w:rFonts w:ascii="Calibri" w:hAnsi="Calibri" w:cs="Calibri"/>
        </w:rPr>
        <w:t xml:space="preserve">This </w:t>
      </w:r>
      <w:proofErr w:type="gramStart"/>
      <w:r w:rsidR="00281045">
        <w:rPr>
          <w:rStyle w:val="normaltextrun"/>
          <w:rFonts w:ascii="Calibri" w:hAnsi="Calibri" w:cs="Calibri"/>
        </w:rPr>
        <w:t>guidance</w:t>
      </w:r>
      <w:proofErr w:type="gramEnd"/>
      <w:r w:rsidR="00281045">
        <w:rPr>
          <w:rStyle w:val="normaltextrun"/>
          <w:rFonts w:ascii="Calibri" w:hAnsi="Calibri" w:cs="Calibri"/>
        </w:rPr>
        <w:t xml:space="preserve"> reflects the daisy chain process and how to reference and tie back to a previous submission. </w:t>
      </w:r>
      <w:proofErr w:type="spellStart"/>
      <w:r w:rsidR="00E061CD" w:rsidRPr="00E061CD">
        <w:rPr>
          <w:rFonts w:ascii="Calibri" w:hAnsi="Calibri" w:cs="Calibri"/>
        </w:rPr>
        <w:t>SENDPro</w:t>
      </w:r>
      <w:proofErr w:type="spellEnd"/>
      <w:r w:rsidR="00E061CD" w:rsidRPr="00E061CD">
        <w:rPr>
          <w:rFonts w:ascii="Calibri" w:hAnsi="Calibri" w:cs="Calibri"/>
        </w:rPr>
        <w:t xml:space="preserve"> expects to receive the NCPDP post-adjudicated encounters from MCEs and will return the corresponding 277DRA.</w:t>
      </w:r>
    </w:p>
    <w:p w14:paraId="2D081D09" w14:textId="5039C4A2" w:rsidR="00E061CD" w:rsidRPr="00E061CD" w:rsidRDefault="00E061CD" w:rsidP="00E061CD">
      <w:pPr>
        <w:tabs>
          <w:tab w:val="left" w:pos="1080"/>
        </w:tabs>
        <w:spacing w:before="126" w:line="240" w:lineRule="auto"/>
        <w:ind w:right="343"/>
        <w:rPr>
          <w:rFonts w:ascii="Calibri" w:hAnsi="Calibri" w:cs="Calibri"/>
        </w:rPr>
      </w:pPr>
      <w:r w:rsidRPr="00E061CD">
        <w:rPr>
          <w:rFonts w:ascii="Calibri" w:hAnsi="Calibri" w:cs="Calibri"/>
        </w:rPr>
        <w:t xml:space="preserve">Any claim submitted with record status code = 1 is considered paid. Denied claims will always be submitted with record status code = 2 and that will be considered denied.  </w:t>
      </w:r>
    </w:p>
    <w:p w14:paraId="2B4EB90A" w14:textId="2EA2C7C5" w:rsidR="00E061CD" w:rsidRPr="00E061CD" w:rsidRDefault="00E061CD" w:rsidP="00E061CD">
      <w:pPr>
        <w:tabs>
          <w:tab w:val="left" w:pos="1080"/>
        </w:tabs>
        <w:spacing w:before="126" w:line="240" w:lineRule="auto"/>
        <w:ind w:right="343"/>
        <w:rPr>
          <w:rFonts w:ascii="Calibri" w:hAnsi="Calibri" w:cs="Calibri"/>
        </w:rPr>
      </w:pPr>
      <w:r w:rsidRPr="00E061CD">
        <w:rPr>
          <w:rFonts w:ascii="Calibri" w:hAnsi="Calibri" w:cs="Calibri"/>
        </w:rPr>
        <w:t xml:space="preserve">We are expecting all </w:t>
      </w:r>
      <w:proofErr w:type="gramStart"/>
      <w:r w:rsidRPr="00E061CD">
        <w:rPr>
          <w:rFonts w:ascii="Calibri" w:hAnsi="Calibri" w:cs="Calibri"/>
        </w:rPr>
        <w:t>denied claims</w:t>
      </w:r>
      <w:proofErr w:type="gramEnd"/>
      <w:r w:rsidRPr="00E061CD">
        <w:rPr>
          <w:rFonts w:ascii="Calibri" w:hAnsi="Calibri" w:cs="Calibri"/>
        </w:rPr>
        <w:t xml:space="preserve"> to always be original for the reasons listed below:</w:t>
      </w:r>
    </w:p>
    <w:p w14:paraId="061D7526" w14:textId="0B5ECF58" w:rsidR="00E061CD" w:rsidRPr="009345BB" w:rsidRDefault="00E061CD" w:rsidP="008D0BF8">
      <w:pPr>
        <w:pStyle w:val="ListParagraph"/>
        <w:numPr>
          <w:ilvl w:val="0"/>
          <w:numId w:val="9"/>
        </w:numPr>
        <w:tabs>
          <w:tab w:val="left" w:pos="1080"/>
        </w:tabs>
        <w:spacing w:before="126" w:line="240" w:lineRule="auto"/>
        <w:ind w:right="343"/>
        <w:rPr>
          <w:rFonts w:ascii="Calibri" w:hAnsi="Calibri" w:cs="Calibri"/>
        </w:rPr>
      </w:pPr>
      <w:r w:rsidRPr="009345BB">
        <w:rPr>
          <w:rFonts w:ascii="Calibri" w:hAnsi="Calibri" w:cs="Calibri"/>
        </w:rPr>
        <w:t>Denied claim cannot adjust a previously submitted paid and partially paid claim since that should be sent as a void in the paid claims file</w:t>
      </w:r>
    </w:p>
    <w:p w14:paraId="3323F558" w14:textId="1708F990" w:rsidR="00E061CD" w:rsidRPr="009345BB" w:rsidRDefault="00E061CD" w:rsidP="008D0BF8">
      <w:pPr>
        <w:pStyle w:val="ListParagraph"/>
        <w:numPr>
          <w:ilvl w:val="0"/>
          <w:numId w:val="9"/>
        </w:numPr>
        <w:tabs>
          <w:tab w:val="left" w:pos="1080"/>
        </w:tabs>
        <w:spacing w:before="126" w:line="240" w:lineRule="auto"/>
        <w:ind w:right="343"/>
        <w:rPr>
          <w:rFonts w:ascii="Calibri" w:hAnsi="Calibri" w:cs="Calibri"/>
        </w:rPr>
      </w:pPr>
      <w:r w:rsidRPr="009345BB">
        <w:rPr>
          <w:rFonts w:ascii="Calibri" w:hAnsi="Calibri" w:cs="Calibri"/>
        </w:rPr>
        <w:t>Denied claim cannot adjust a previously submitted denied claim</w:t>
      </w:r>
    </w:p>
    <w:p w14:paraId="0587EFD6" w14:textId="76EBAB61" w:rsidR="00E061CD" w:rsidRPr="009345BB" w:rsidRDefault="00E061CD" w:rsidP="008D0BF8">
      <w:pPr>
        <w:pStyle w:val="ListParagraph"/>
        <w:numPr>
          <w:ilvl w:val="0"/>
          <w:numId w:val="9"/>
        </w:numPr>
        <w:tabs>
          <w:tab w:val="left" w:pos="1080"/>
        </w:tabs>
        <w:spacing w:before="126" w:line="240" w:lineRule="auto"/>
        <w:ind w:right="343"/>
        <w:rPr>
          <w:rFonts w:ascii="Calibri" w:hAnsi="Calibri" w:cs="Calibri"/>
        </w:rPr>
      </w:pPr>
      <w:r w:rsidRPr="009345BB">
        <w:rPr>
          <w:rFonts w:ascii="Calibri" w:hAnsi="Calibri" w:cs="Calibri"/>
        </w:rPr>
        <w:t xml:space="preserve">Paid claim can adjust a previously submitted denied claim </w:t>
      </w:r>
    </w:p>
    <w:p w14:paraId="5AA1731E" w14:textId="77777777" w:rsidR="00E061CD" w:rsidRDefault="00E061CD" w:rsidP="00E061CD">
      <w:pPr>
        <w:tabs>
          <w:tab w:val="left" w:pos="1080"/>
        </w:tabs>
        <w:spacing w:before="126" w:line="240" w:lineRule="auto"/>
        <w:ind w:right="343"/>
        <w:rPr>
          <w:rFonts w:ascii="Calibri" w:hAnsi="Calibri" w:cs="Calibri"/>
        </w:rPr>
      </w:pPr>
    </w:p>
    <w:p w14:paraId="4B08A76E" w14:textId="31E934F5" w:rsidR="00E061CD" w:rsidRPr="00E061CD" w:rsidRDefault="00E061CD" w:rsidP="00E061CD">
      <w:pPr>
        <w:tabs>
          <w:tab w:val="left" w:pos="1080"/>
        </w:tabs>
        <w:spacing w:before="126" w:line="240" w:lineRule="auto"/>
        <w:ind w:right="343"/>
        <w:rPr>
          <w:rFonts w:ascii="Calibri" w:hAnsi="Calibri" w:cs="Calibri"/>
        </w:rPr>
      </w:pPr>
      <w:r w:rsidRPr="00E061CD">
        <w:rPr>
          <w:rFonts w:ascii="Calibri" w:hAnsi="Calibri" w:cs="Calibri"/>
        </w:rPr>
        <w:t xml:space="preserve">The concept of amendments does not exist in </w:t>
      </w:r>
      <w:proofErr w:type="spellStart"/>
      <w:r w:rsidRPr="00E061CD">
        <w:rPr>
          <w:rFonts w:ascii="Calibri" w:hAnsi="Calibri" w:cs="Calibri"/>
        </w:rPr>
        <w:t>SENDPro</w:t>
      </w:r>
      <w:proofErr w:type="spellEnd"/>
      <w:r w:rsidRPr="00E061CD">
        <w:rPr>
          <w:rFonts w:ascii="Calibri" w:hAnsi="Calibri" w:cs="Calibri"/>
        </w:rPr>
        <w:t xml:space="preserve">. Please submit amendments as adjustments going forward. </w:t>
      </w:r>
    </w:p>
    <w:p w14:paraId="457D59F1" w14:textId="24B3D0E1" w:rsidR="003737C6" w:rsidRPr="005E5C94" w:rsidRDefault="00E061CD" w:rsidP="009345BB">
      <w:pPr>
        <w:pStyle w:val="Bodycopy"/>
        <w:rPr>
          <w:sz w:val="22"/>
          <w:szCs w:val="22"/>
        </w:rPr>
      </w:pPr>
      <w:r w:rsidRPr="005E5C94">
        <w:rPr>
          <w:rFonts w:ascii="Calibri" w:hAnsi="Calibri" w:cs="Calibri"/>
          <w:sz w:val="22"/>
          <w:szCs w:val="22"/>
        </w:rPr>
        <w:t xml:space="preserve">If an MCE needs to make a correction, they should send a void for the claim that needs a correction and then submit a new, original claim with the corrected information. </w:t>
      </w:r>
      <w:r w:rsidR="00553DDA" w:rsidRPr="005E5C94" w:rsidDel="00131AE9">
        <w:rPr>
          <w:rFonts w:ascii="Calibri" w:hAnsi="Calibri" w:cs="Calibri"/>
          <w:b/>
          <w:bCs/>
          <w:sz w:val="22"/>
          <w:szCs w:val="22"/>
        </w:rPr>
        <w:t xml:space="preserve"> </w:t>
      </w:r>
    </w:p>
    <w:p w14:paraId="4121836C" w14:textId="4AF57459" w:rsidR="007718BF" w:rsidRPr="00096586" w:rsidRDefault="007718BF" w:rsidP="00EE6FA4">
      <w:pPr>
        <w:pStyle w:val="Heading3"/>
      </w:pPr>
      <w:bookmarkStart w:id="50" w:name="_Toc224723124"/>
      <w:r w:rsidRPr="00096586">
        <w:t>TRANSMISSION CORRECTION</w:t>
      </w:r>
      <w:bookmarkEnd w:id="50"/>
    </w:p>
    <w:p w14:paraId="7D0990E1" w14:textId="74669904" w:rsidR="00D3264A" w:rsidRDefault="00223E43" w:rsidP="002B6D2A">
      <w:pPr>
        <w:pStyle w:val="NoSpacing"/>
        <w:rPr>
          <w:rFonts w:eastAsiaTheme="minorEastAsia"/>
          <w:lang w:bidi="en-US"/>
        </w:rPr>
      </w:pPr>
      <w:r w:rsidRPr="004418CD">
        <w:rPr>
          <w:rFonts w:eastAsiaTheme="minorEastAsia"/>
          <w:lang w:bidi="en-US"/>
        </w:rPr>
        <w:t>Transmission Action (981-JV)</w:t>
      </w:r>
      <w:r>
        <w:rPr>
          <w:rFonts w:eastAsiaTheme="minorEastAsia"/>
          <w:lang w:bidi="en-US"/>
        </w:rPr>
        <w:t xml:space="preserve"> and </w:t>
      </w:r>
      <w:r w:rsidRPr="004418CD">
        <w:rPr>
          <w:rFonts w:eastAsiaTheme="minorEastAsia"/>
          <w:lang w:bidi="en-US"/>
        </w:rPr>
        <w:t>Record Indicator (398)</w:t>
      </w:r>
      <w:r w:rsidR="007718BF" w:rsidRPr="004418CD">
        <w:rPr>
          <w:rFonts w:eastAsiaTheme="minorEastAsia"/>
          <w:lang w:bidi="en-US"/>
        </w:rPr>
        <w:t xml:space="preserve"> are used to manage </w:t>
      </w:r>
      <w:r w:rsidR="007718BF">
        <w:rPr>
          <w:rFonts w:eastAsiaTheme="minorEastAsia"/>
          <w:lang w:bidi="en-US"/>
        </w:rPr>
        <w:t>transmission correction</w:t>
      </w:r>
      <w:r w:rsidR="005B6436">
        <w:rPr>
          <w:rFonts w:eastAsiaTheme="minorEastAsia"/>
          <w:lang w:bidi="en-US"/>
        </w:rPr>
        <w:t>s</w:t>
      </w:r>
      <w:r w:rsidR="007718BF">
        <w:rPr>
          <w:rFonts w:eastAsiaTheme="minorEastAsia"/>
          <w:lang w:bidi="en-US"/>
        </w:rPr>
        <w:t xml:space="preserve"> of</w:t>
      </w:r>
      <w:r w:rsidR="007718BF" w:rsidRPr="004418CD">
        <w:rPr>
          <w:rFonts w:eastAsiaTheme="minorEastAsia"/>
          <w:lang w:bidi="en-US"/>
        </w:rPr>
        <w:t xml:space="preserve"> pharmacy claims.</w:t>
      </w:r>
      <w:r w:rsidR="0097581A">
        <w:rPr>
          <w:rFonts w:eastAsiaTheme="minorEastAsia"/>
          <w:lang w:bidi="en-US"/>
        </w:rPr>
        <w:t xml:space="preserve"> </w:t>
      </w:r>
      <w:r w:rsidR="001C43BB">
        <w:rPr>
          <w:rFonts w:eastAsiaTheme="minorEastAsia"/>
          <w:lang w:bidi="en-US"/>
        </w:rPr>
        <w:t xml:space="preserve">Instructions on </w:t>
      </w:r>
      <w:r w:rsidR="005B6436">
        <w:rPr>
          <w:rFonts w:eastAsiaTheme="minorEastAsia"/>
          <w:lang w:bidi="en-US"/>
        </w:rPr>
        <w:t xml:space="preserve">how to </w:t>
      </w:r>
      <w:r w:rsidR="001C43BB">
        <w:rPr>
          <w:rFonts w:eastAsiaTheme="minorEastAsia"/>
          <w:lang w:bidi="en-US"/>
        </w:rPr>
        <w:t xml:space="preserve">use these </w:t>
      </w:r>
      <w:r w:rsidR="00ED60A8">
        <w:rPr>
          <w:rFonts w:eastAsiaTheme="minorEastAsia"/>
          <w:lang w:bidi="en-US"/>
        </w:rPr>
        <w:t xml:space="preserve">values </w:t>
      </w:r>
      <w:r w:rsidR="001C43BB">
        <w:rPr>
          <w:rFonts w:eastAsiaTheme="minorEastAsia"/>
          <w:lang w:bidi="en-US"/>
        </w:rPr>
        <w:t xml:space="preserve">for </w:t>
      </w:r>
      <w:r w:rsidR="005B6436">
        <w:rPr>
          <w:rFonts w:eastAsiaTheme="minorEastAsia"/>
          <w:lang w:bidi="en-US"/>
        </w:rPr>
        <w:t xml:space="preserve">the </w:t>
      </w:r>
      <w:r w:rsidR="001C43BB">
        <w:rPr>
          <w:rFonts w:eastAsiaTheme="minorEastAsia"/>
          <w:lang w:bidi="en-US"/>
        </w:rPr>
        <w:t>t</w:t>
      </w:r>
      <w:r w:rsidR="0097581A">
        <w:rPr>
          <w:rFonts w:eastAsiaTheme="minorEastAsia"/>
          <w:lang w:bidi="en-US"/>
        </w:rPr>
        <w:t xml:space="preserve">ransmission correction process </w:t>
      </w:r>
      <w:r w:rsidR="001C43BB">
        <w:rPr>
          <w:rFonts w:eastAsiaTheme="minorEastAsia"/>
          <w:lang w:bidi="en-US"/>
        </w:rPr>
        <w:t>will be provided by MassHealth</w:t>
      </w:r>
      <w:r w:rsidR="00E828BF">
        <w:rPr>
          <w:rFonts w:eastAsiaTheme="minorEastAsia"/>
          <w:lang w:bidi="en-US"/>
        </w:rPr>
        <w:t xml:space="preserve"> when required</w:t>
      </w:r>
      <w:r w:rsidR="004C17B8">
        <w:rPr>
          <w:rFonts w:eastAsiaTheme="minorEastAsia"/>
          <w:lang w:bidi="en-US"/>
        </w:rPr>
        <w:t>. These</w:t>
      </w:r>
      <w:r w:rsidR="00391FFE">
        <w:rPr>
          <w:rFonts w:eastAsiaTheme="minorEastAsia"/>
          <w:lang w:bidi="en-US"/>
        </w:rPr>
        <w:t xml:space="preserve"> transmission corrections </w:t>
      </w:r>
      <w:r w:rsidR="001C43BB">
        <w:rPr>
          <w:rFonts w:eastAsiaTheme="minorEastAsia"/>
          <w:lang w:bidi="en-US"/>
        </w:rPr>
        <w:t xml:space="preserve">are to be used only for </w:t>
      </w:r>
      <w:r w:rsidR="00840410">
        <w:rPr>
          <w:rFonts w:eastAsiaTheme="minorEastAsia"/>
          <w:lang w:bidi="en-US"/>
        </w:rPr>
        <w:t>exceptions that are pre-approved by MassHealth; any use outside of these exceptions will result in file rejections</w:t>
      </w:r>
      <w:r w:rsidR="001C43BB">
        <w:rPr>
          <w:rFonts w:eastAsiaTheme="minorEastAsia"/>
          <w:lang w:bidi="en-US"/>
        </w:rPr>
        <w:t>.</w:t>
      </w:r>
      <w:r w:rsidR="00406F47">
        <w:rPr>
          <w:rFonts w:eastAsiaTheme="minorEastAsia"/>
          <w:lang w:bidi="en-US"/>
        </w:rPr>
        <w:t xml:space="preserve"> This section is only </w:t>
      </w:r>
      <w:r w:rsidR="00520405">
        <w:rPr>
          <w:rFonts w:eastAsiaTheme="minorEastAsia"/>
          <w:lang w:bidi="en-US"/>
        </w:rPr>
        <w:t>applicable</w:t>
      </w:r>
      <w:r w:rsidR="00406F47">
        <w:rPr>
          <w:rFonts w:eastAsiaTheme="minorEastAsia"/>
          <w:lang w:bidi="en-US"/>
        </w:rPr>
        <w:t xml:space="preserve"> in </w:t>
      </w:r>
      <w:r w:rsidR="005B6436">
        <w:rPr>
          <w:rFonts w:eastAsiaTheme="minorEastAsia"/>
          <w:lang w:bidi="en-US"/>
        </w:rPr>
        <w:t xml:space="preserve">the following </w:t>
      </w:r>
      <w:r w:rsidR="00406F47">
        <w:rPr>
          <w:rFonts w:eastAsiaTheme="minorEastAsia"/>
          <w:lang w:bidi="en-US"/>
        </w:rPr>
        <w:t>exception situations</w:t>
      </w:r>
      <w:r w:rsidR="005B6436">
        <w:rPr>
          <w:rFonts w:eastAsiaTheme="minorEastAsia"/>
          <w:lang w:bidi="en-US"/>
        </w:rPr>
        <w:t>.</w:t>
      </w:r>
    </w:p>
    <w:p w14:paraId="50CDD5CD" w14:textId="77777777" w:rsidR="007718BF" w:rsidRPr="00096586" w:rsidRDefault="007718BF" w:rsidP="00540991">
      <w:pPr>
        <w:pStyle w:val="Heading4"/>
      </w:pPr>
      <w:r w:rsidRPr="00096586">
        <w:t>File Level Correction</w:t>
      </w:r>
    </w:p>
    <w:p w14:paraId="4A2A8C1A" w14:textId="1F091D93" w:rsidR="007718BF" w:rsidRPr="00C86D84" w:rsidRDefault="14EC1958" w:rsidP="3C9B9B8F">
      <w:pPr>
        <w:tabs>
          <w:tab w:val="left" w:pos="8970"/>
        </w:tabs>
        <w:rPr>
          <w:rFonts w:asciiTheme="minorHAnsi" w:hAnsiTheme="minorHAnsi" w:cstheme="minorBidi"/>
        </w:rPr>
      </w:pPr>
      <w:r w:rsidRPr="3C9B9B8F">
        <w:rPr>
          <w:rFonts w:asciiTheme="minorHAnsi" w:eastAsiaTheme="minorEastAsia" w:hAnsiTheme="minorHAnsi" w:cstheme="minorBidi"/>
          <w:b/>
          <w:bCs/>
        </w:rPr>
        <w:t>Transmission Action (981-JV):</w:t>
      </w:r>
      <w:r w:rsidRPr="3C9B9B8F">
        <w:rPr>
          <w:rFonts w:asciiTheme="minorHAnsi" w:eastAsiaTheme="minorEastAsia" w:hAnsiTheme="minorHAnsi" w:cstheme="minorBidi"/>
        </w:rPr>
        <w:t xml:space="preserve"> </w:t>
      </w:r>
      <w:r w:rsidRPr="3C9B9B8F">
        <w:rPr>
          <w:rFonts w:asciiTheme="minorHAnsi" w:hAnsiTheme="minorHAnsi" w:cstheme="minorBidi"/>
          <w:spacing w:val="-2"/>
        </w:rPr>
        <w:t xml:space="preserve">At the file level, specifies the action to be applied to all records contained within the file. </w:t>
      </w:r>
      <w:r w:rsidR="34780C71" w:rsidRPr="3C9B9B8F">
        <w:rPr>
          <w:rFonts w:asciiTheme="minorHAnsi" w:hAnsiTheme="minorHAnsi" w:cstheme="minorBidi"/>
          <w:spacing w:val="-2"/>
        </w:rPr>
        <w:t>For transmission corrections, use the following value</w:t>
      </w:r>
      <w:r w:rsidR="56BC2084" w:rsidRPr="3C9B9B8F">
        <w:rPr>
          <w:rFonts w:asciiTheme="minorHAnsi" w:hAnsiTheme="minorHAnsi" w:cstheme="minorBidi"/>
          <w:spacing w:val="-2"/>
        </w:rPr>
        <w:t>.</w:t>
      </w:r>
      <w:r w:rsidR="007718BF" w:rsidRPr="00C86D84">
        <w:rPr>
          <w:rFonts w:asciiTheme="minorHAnsi" w:hAnsiTheme="minorHAnsi" w:cstheme="minorHAnsi"/>
        </w:rPr>
        <w:tab/>
      </w:r>
    </w:p>
    <w:p w14:paraId="2AD8896A" w14:textId="45D21513" w:rsidR="007718BF" w:rsidRDefault="007718BF" w:rsidP="007C4AD4">
      <w:pPr>
        <w:pStyle w:val="NoSpacing"/>
        <w:ind w:left="720"/>
      </w:pPr>
      <w:r w:rsidRPr="009C6C57">
        <w:t>"</w:t>
      </w:r>
      <w:r>
        <w:t>C</w:t>
      </w:r>
      <w:r w:rsidRPr="009C6C57">
        <w:t>" for Correction/Adjustment to a previous batch</w:t>
      </w:r>
    </w:p>
    <w:p w14:paraId="7CEA4998" w14:textId="77777777" w:rsidR="00731890" w:rsidRDefault="00731890" w:rsidP="007718BF">
      <w:pPr>
        <w:pStyle w:val="NoSpacing"/>
      </w:pPr>
    </w:p>
    <w:p w14:paraId="3C4670F1" w14:textId="3BC05244" w:rsidR="00731890" w:rsidRDefault="00731890" w:rsidP="007718BF">
      <w:pPr>
        <w:pStyle w:val="NoSpacing"/>
      </w:pPr>
      <w:r>
        <w:t>Otherwise, always use the following value</w:t>
      </w:r>
      <w:r w:rsidR="00AC700E">
        <w:t xml:space="preserve"> for regular submissions</w:t>
      </w:r>
      <w:r w:rsidR="00180CBF">
        <w:t>.</w:t>
      </w:r>
    </w:p>
    <w:p w14:paraId="14D4D9CC" w14:textId="77777777" w:rsidR="00731890" w:rsidRDefault="00731890" w:rsidP="00731890">
      <w:pPr>
        <w:pStyle w:val="NoSpacing"/>
      </w:pPr>
    </w:p>
    <w:p w14:paraId="1C7766DE" w14:textId="50C0F070" w:rsidR="00731890" w:rsidRPr="009C6C57" w:rsidRDefault="00731890" w:rsidP="007C4AD4">
      <w:pPr>
        <w:pStyle w:val="NoSpacing"/>
        <w:ind w:left="720"/>
      </w:pPr>
      <w:r w:rsidRPr="009C6C57">
        <w:t>"</w:t>
      </w:r>
      <w:r>
        <w:t>O</w:t>
      </w:r>
      <w:r w:rsidRPr="009C6C57">
        <w:t xml:space="preserve">" for Original </w:t>
      </w:r>
      <w:r>
        <w:t>Submission</w:t>
      </w:r>
    </w:p>
    <w:p w14:paraId="2D46CB9E" w14:textId="77777777" w:rsidR="007718BF" w:rsidRPr="00096586" w:rsidRDefault="007718BF" w:rsidP="00540991">
      <w:pPr>
        <w:pStyle w:val="Heading4"/>
      </w:pPr>
      <w:r w:rsidRPr="00096586">
        <w:t>Claim Level Correction</w:t>
      </w:r>
    </w:p>
    <w:p w14:paraId="07AD017C" w14:textId="5C20C794" w:rsidR="007718BF" w:rsidRDefault="007718BF" w:rsidP="007718BF">
      <w:pPr>
        <w:pStyle w:val="NoSpacing"/>
        <w:rPr>
          <w:rStyle w:val="eop"/>
          <w:rFonts w:ascii="Calibri" w:hAnsi="Calibri" w:cs="Calibri"/>
          <w:color w:val="000000"/>
          <w:shd w:val="clear" w:color="auto" w:fill="FFFFFF"/>
        </w:rPr>
      </w:pPr>
      <w:r w:rsidRPr="004418CD">
        <w:rPr>
          <w:rFonts w:eastAsiaTheme="minorEastAsia"/>
          <w:b/>
          <w:bCs/>
          <w:lang w:bidi="en-US"/>
        </w:rPr>
        <w:t>Record Indicator (398):</w:t>
      </w:r>
      <w:r w:rsidRPr="00F514D4">
        <w:rPr>
          <w:rFonts w:ascii="Calibri" w:hAnsi="Calibri" w:cs="Calibri"/>
          <w:color w:val="000000"/>
          <w:shd w:val="clear" w:color="auto" w:fill="FFFFFF"/>
        </w:rPr>
        <w:t xml:space="preserve"> </w:t>
      </w:r>
      <w:r>
        <w:rPr>
          <w:rFonts w:ascii="Calibri" w:hAnsi="Calibri" w:cs="Calibri"/>
          <w:color w:val="000000"/>
          <w:shd w:val="clear" w:color="auto" w:fill="FFFFFF"/>
        </w:rPr>
        <w:t xml:space="preserve">Indicates </w:t>
      </w:r>
      <w:r w:rsidRPr="00F702AD">
        <w:rPr>
          <w:rStyle w:val="normaltextrun"/>
          <w:rFonts w:ascii="Calibri" w:hAnsi="Calibri" w:cs="Calibri"/>
          <w:color w:val="000000"/>
          <w:shd w:val="clear" w:color="auto" w:fill="FFFFFF"/>
        </w:rPr>
        <w:t>transmission status at the record level.</w:t>
      </w:r>
      <w:r w:rsidR="00731890">
        <w:rPr>
          <w:rStyle w:val="normaltextrun"/>
          <w:rFonts w:ascii="Calibri" w:hAnsi="Calibri" w:cs="Calibri"/>
          <w:color w:val="000000"/>
          <w:shd w:val="clear" w:color="auto" w:fill="FFFFFF"/>
        </w:rPr>
        <w:t xml:space="preserve"> For record corrections, use the following value</w:t>
      </w:r>
      <w:r>
        <w:rPr>
          <w:rStyle w:val="eop"/>
          <w:rFonts w:ascii="Calibri" w:hAnsi="Calibri" w:cs="Calibri"/>
          <w:color w:val="000000"/>
          <w:shd w:val="clear" w:color="auto" w:fill="FFFFFF"/>
        </w:rPr>
        <w:t>s</w:t>
      </w:r>
      <w:r w:rsidR="00180CBF">
        <w:rPr>
          <w:rStyle w:val="eop"/>
          <w:rFonts w:ascii="Calibri" w:hAnsi="Calibri" w:cs="Calibri"/>
          <w:color w:val="000000"/>
          <w:shd w:val="clear" w:color="auto" w:fill="FFFFFF"/>
        </w:rPr>
        <w:t>.</w:t>
      </w:r>
    </w:p>
    <w:p w14:paraId="131EB51C" w14:textId="77777777" w:rsidR="007718BF" w:rsidRDefault="007718BF" w:rsidP="007718BF">
      <w:pPr>
        <w:pStyle w:val="NoSpacing"/>
        <w:rPr>
          <w:rStyle w:val="eop"/>
          <w:rFonts w:ascii="Calibri" w:hAnsi="Calibri" w:cs="Calibri"/>
          <w:color w:val="000000"/>
          <w:shd w:val="clear" w:color="auto" w:fill="FFFFFF"/>
        </w:rPr>
      </w:pPr>
    </w:p>
    <w:p w14:paraId="2F487A58" w14:textId="22CDC84B" w:rsidR="007718BF" w:rsidRPr="004418CD" w:rsidRDefault="007718BF" w:rsidP="00232525">
      <w:pPr>
        <w:pStyle w:val="NoSpacing"/>
        <w:ind w:left="720"/>
      </w:pPr>
      <w:r w:rsidRPr="004418CD">
        <w:t xml:space="preserve">1 </w:t>
      </w:r>
      <w:r>
        <w:t>–</w:t>
      </w:r>
      <w:r w:rsidRPr="004418CD">
        <w:t xml:space="preserve"> </w:t>
      </w:r>
      <w:r>
        <w:t>Overwrite existing record</w:t>
      </w:r>
    </w:p>
    <w:p w14:paraId="232AA5C3" w14:textId="44BBD775" w:rsidR="007718BF" w:rsidRDefault="007718BF" w:rsidP="00232525">
      <w:pPr>
        <w:pStyle w:val="NoSpacing"/>
        <w:ind w:left="720"/>
      </w:pPr>
      <w:r w:rsidRPr="004418CD">
        <w:lastRenderedPageBreak/>
        <w:t xml:space="preserve">2 </w:t>
      </w:r>
      <w:r>
        <w:t>–</w:t>
      </w:r>
      <w:r w:rsidRPr="004418CD">
        <w:t xml:space="preserve"> </w:t>
      </w:r>
      <w:r>
        <w:t>Delete existing record</w:t>
      </w:r>
    </w:p>
    <w:p w14:paraId="62C05D60" w14:textId="77777777" w:rsidR="00731890" w:rsidRDefault="00731890" w:rsidP="005136AC">
      <w:pPr>
        <w:pStyle w:val="NoSpacing"/>
      </w:pPr>
    </w:p>
    <w:p w14:paraId="707FAF55" w14:textId="7095608A" w:rsidR="00731890" w:rsidRDefault="00731890" w:rsidP="005136AC">
      <w:pPr>
        <w:pStyle w:val="NoSpacing"/>
      </w:pPr>
      <w:r>
        <w:t>Otherwise, always use the following value</w:t>
      </w:r>
      <w:r w:rsidR="00AC700E">
        <w:t xml:space="preserve"> for regular submissions</w:t>
      </w:r>
      <w:r w:rsidR="00180CBF">
        <w:t>.</w:t>
      </w:r>
    </w:p>
    <w:p w14:paraId="3DFFA7EF" w14:textId="77777777" w:rsidR="00731890" w:rsidRDefault="00731890" w:rsidP="005136AC">
      <w:pPr>
        <w:pStyle w:val="NoSpacing"/>
      </w:pPr>
    </w:p>
    <w:p w14:paraId="46647BBD" w14:textId="77777777" w:rsidR="00731890" w:rsidRDefault="00731890" w:rsidP="00232525">
      <w:pPr>
        <w:pStyle w:val="NoSpacing"/>
        <w:ind w:left="720"/>
      </w:pPr>
      <w:r w:rsidRPr="004418CD">
        <w:t xml:space="preserve">0 </w:t>
      </w:r>
      <w:r>
        <w:t>–</w:t>
      </w:r>
      <w:r w:rsidRPr="00F514D4">
        <w:t xml:space="preserve"> </w:t>
      </w:r>
      <w:r>
        <w:t>New Record</w:t>
      </w:r>
    </w:p>
    <w:p w14:paraId="0C1C9505" w14:textId="7C62CE60" w:rsidR="5898A467" w:rsidRDefault="5898A467" w:rsidP="001A6BBE">
      <w:pPr>
        <w:pStyle w:val="BodyText"/>
        <w:spacing w:line="240" w:lineRule="auto"/>
        <w:rPr>
          <w:i/>
          <w:iCs/>
        </w:rPr>
      </w:pPr>
    </w:p>
    <w:p w14:paraId="59A1636B" w14:textId="5DB12249" w:rsidR="00D55522" w:rsidRPr="00096586" w:rsidRDefault="007756AD" w:rsidP="00EE6FA4">
      <w:pPr>
        <w:pStyle w:val="Heading3"/>
      </w:pPr>
      <w:bookmarkStart w:id="51" w:name="_Toc224723125"/>
      <w:r w:rsidRPr="00096586">
        <w:t xml:space="preserve">COORDINATION </w:t>
      </w:r>
      <w:r w:rsidRPr="00096586">
        <w:rPr>
          <w:spacing w:val="10"/>
        </w:rPr>
        <w:t>OF</w:t>
      </w:r>
      <w:r w:rsidRPr="00096586">
        <w:rPr>
          <w:spacing w:val="-23"/>
        </w:rPr>
        <w:t xml:space="preserve"> </w:t>
      </w:r>
      <w:r w:rsidRPr="00096586">
        <w:t>BENEFITS</w:t>
      </w:r>
      <w:bookmarkEnd w:id="51"/>
    </w:p>
    <w:p w14:paraId="5D80FB65" w14:textId="77777777" w:rsidR="00732C1E" w:rsidRPr="00096586" w:rsidRDefault="00732C1E" w:rsidP="00540991">
      <w:pPr>
        <w:pStyle w:val="Heading4"/>
      </w:pPr>
      <w:r w:rsidRPr="00096586">
        <w:t>COB Claims</w:t>
      </w:r>
    </w:p>
    <w:p w14:paraId="7FC640BD" w14:textId="0D56BC28" w:rsidR="007D7153" w:rsidRDefault="00864F91" w:rsidP="00E76481">
      <w:pPr>
        <w:spacing w:after="0" w:line="240" w:lineRule="auto"/>
        <w:jc w:val="both"/>
        <w:rPr>
          <w:rFonts w:asciiTheme="minorHAnsi" w:hAnsiTheme="minorHAnsi"/>
          <w:spacing w:val="-2"/>
        </w:rPr>
      </w:pPr>
      <w:r w:rsidRPr="378DE587">
        <w:rPr>
          <w:rFonts w:ascii="Calibri" w:eastAsia="Calibri" w:hAnsi="Calibri" w:cs="Calibri"/>
        </w:rPr>
        <w:t>The Coordination of Benefits (COB) Category groups fields are used to define information from primary or secondary payers. The primary payer is the payer associated with the main claim record itself.  COB primary payer-based information must be populated for secondary claim when known. If reporting a tertiary claim, the secondary-based information must be present.</w:t>
      </w:r>
      <w:r w:rsidR="002B1A12">
        <w:rPr>
          <w:rFonts w:ascii="Calibri" w:eastAsia="Calibri" w:hAnsi="Calibri" w:cs="Calibri"/>
        </w:rPr>
        <w:t xml:space="preserve"> </w:t>
      </w:r>
      <w:r w:rsidR="003D014C" w:rsidRPr="00140B47">
        <w:rPr>
          <w:rFonts w:asciiTheme="minorHAnsi" w:hAnsiTheme="minorHAnsi"/>
          <w:spacing w:val="-2"/>
        </w:rPr>
        <w:t>MCE trading partners should report all instances of COB scenarios received by providers in their encounter submissions.</w:t>
      </w:r>
      <w:r w:rsidR="00FF4836">
        <w:rPr>
          <w:rFonts w:asciiTheme="minorHAnsi" w:hAnsiTheme="minorHAnsi"/>
          <w:spacing w:val="-2"/>
        </w:rPr>
        <w:t xml:space="preserve"> </w:t>
      </w:r>
      <w:r w:rsidR="002E5CA7">
        <w:rPr>
          <w:rFonts w:asciiTheme="minorHAnsi" w:hAnsiTheme="minorHAnsi"/>
          <w:spacing w:val="-2"/>
        </w:rPr>
        <w:t>Additional i</w:t>
      </w:r>
      <w:r w:rsidR="003D014C" w:rsidRPr="00140B47">
        <w:rPr>
          <w:rFonts w:asciiTheme="minorHAnsi" w:hAnsiTheme="minorHAnsi"/>
          <w:spacing w:val="-2"/>
        </w:rPr>
        <w:t>nformation such as</w:t>
      </w:r>
      <w:r w:rsidR="002E5CA7">
        <w:rPr>
          <w:rFonts w:asciiTheme="minorHAnsi" w:hAnsiTheme="minorHAnsi"/>
          <w:spacing w:val="-2"/>
        </w:rPr>
        <w:t xml:space="preserve"> co-pay, deductible, adjustments, etc</w:t>
      </w:r>
      <w:r w:rsidR="002B1A12">
        <w:rPr>
          <w:rFonts w:asciiTheme="minorHAnsi" w:hAnsiTheme="minorHAnsi"/>
          <w:spacing w:val="-2"/>
        </w:rPr>
        <w:t xml:space="preserve">. </w:t>
      </w:r>
      <w:r w:rsidR="002E5CA7">
        <w:rPr>
          <w:rFonts w:asciiTheme="minorHAnsi" w:hAnsiTheme="minorHAnsi"/>
          <w:spacing w:val="-2"/>
        </w:rPr>
        <w:t>should be submitted as applicable.</w:t>
      </w:r>
      <w:r w:rsidR="003D014C" w:rsidRPr="00140B47">
        <w:rPr>
          <w:rFonts w:asciiTheme="minorHAnsi" w:hAnsiTheme="minorHAnsi"/>
          <w:spacing w:val="-2"/>
        </w:rPr>
        <w:t xml:space="preserve"> </w:t>
      </w:r>
      <w:r w:rsidR="00140B47" w:rsidRPr="00140B47">
        <w:rPr>
          <w:rFonts w:asciiTheme="minorHAnsi" w:hAnsiTheme="minorHAnsi"/>
          <w:spacing w:val="-2"/>
        </w:rPr>
        <w:t xml:space="preserve"> </w:t>
      </w:r>
      <w:r w:rsidR="003D014C" w:rsidRPr="00140B47">
        <w:rPr>
          <w:rFonts w:asciiTheme="minorHAnsi" w:hAnsiTheme="minorHAnsi"/>
          <w:spacing w:val="-2"/>
        </w:rPr>
        <w:t>Appendices B and C provide business scenario examples for reporting COB.</w:t>
      </w:r>
      <w:r w:rsidR="00FF4836">
        <w:rPr>
          <w:rFonts w:asciiTheme="minorHAnsi" w:hAnsiTheme="minorHAnsi"/>
          <w:spacing w:val="-2"/>
        </w:rPr>
        <w:t xml:space="preserve"> </w:t>
      </w:r>
    </w:p>
    <w:p w14:paraId="0544505B" w14:textId="2EC6488F" w:rsidR="00000326" w:rsidRPr="007D7153" w:rsidRDefault="007D7153" w:rsidP="007F0408">
      <w:pPr>
        <w:pStyle w:val="Heading3"/>
        <w:rPr>
          <w:rFonts w:ascii="Segoe UI" w:hAnsi="Segoe UI" w:cs="Segoe UI"/>
        </w:rPr>
      </w:pPr>
      <w:bookmarkStart w:id="52" w:name="_Toc224723126"/>
      <w:r w:rsidRPr="002B6D2A">
        <w:t>D</w:t>
      </w:r>
      <w:r w:rsidR="005A3E61">
        <w:t>ENIED CLAIMS</w:t>
      </w:r>
      <w:bookmarkEnd w:id="52"/>
    </w:p>
    <w:p w14:paraId="5F68D2B3" w14:textId="7C593586" w:rsidR="00030E5A" w:rsidRDefault="00030E5A" w:rsidP="00030E5A">
      <w:pPr>
        <w:spacing w:after="0" w:line="240" w:lineRule="auto"/>
        <w:textAlignment w:val="baseline"/>
        <w:rPr>
          <w:rFonts w:ascii="Calibri" w:eastAsia="Times New Roman" w:hAnsi="Calibri" w:cs="Calibri"/>
          <w:lang w:bidi="ar-SA"/>
        </w:rPr>
      </w:pPr>
      <w:r>
        <w:rPr>
          <w:rFonts w:ascii="Calibri" w:eastAsia="Times New Roman" w:hAnsi="Calibri" w:cs="Calibri"/>
        </w:rPr>
        <w:t>MassHealth requires denied claims to be submitted in a separate file from paid claims. Denied claims should be populated where Record Status Code (399) = 2 for all claims in that file. </w:t>
      </w:r>
      <w:r w:rsidR="000F1867">
        <w:rPr>
          <w:rFonts w:ascii="Calibri" w:eastAsia="Times New Roman" w:hAnsi="Calibri" w:cs="Calibri"/>
        </w:rPr>
        <w:t xml:space="preserve">See Appendix C.2 for </w:t>
      </w:r>
      <w:r w:rsidR="00A02555">
        <w:rPr>
          <w:rFonts w:ascii="Calibri" w:eastAsia="Times New Roman" w:hAnsi="Calibri" w:cs="Calibri"/>
        </w:rPr>
        <w:t>MassHealth</w:t>
      </w:r>
      <w:r w:rsidR="000F1867">
        <w:rPr>
          <w:rFonts w:ascii="Calibri" w:eastAsia="Times New Roman" w:hAnsi="Calibri" w:cs="Calibri"/>
        </w:rPr>
        <w:t xml:space="preserve"> expectations on how denied claims are populated.</w:t>
      </w:r>
    </w:p>
    <w:p w14:paraId="5368186F" w14:textId="77777777" w:rsidR="00030E5A" w:rsidRDefault="00030E5A" w:rsidP="00030E5A">
      <w:pPr>
        <w:spacing w:after="0" w:line="240" w:lineRule="auto"/>
        <w:textAlignment w:val="baseline"/>
        <w:rPr>
          <w:rFonts w:ascii="Calibri" w:eastAsia="Times New Roman" w:hAnsi="Calibri" w:cs="Calibri"/>
        </w:rPr>
      </w:pPr>
    </w:p>
    <w:p w14:paraId="5B7E3A62" w14:textId="4EB588DA" w:rsidR="00030E5A" w:rsidRPr="00030E5A" w:rsidRDefault="00030E5A" w:rsidP="00030E5A">
      <w:pPr>
        <w:spacing w:after="0" w:line="240" w:lineRule="auto"/>
        <w:textAlignment w:val="baseline"/>
        <w:rPr>
          <w:rFonts w:ascii="Calibri" w:eastAsia="Times New Roman" w:hAnsi="Calibri" w:cs="Calibri"/>
        </w:rPr>
      </w:pPr>
      <w:r w:rsidRPr="00030E5A">
        <w:rPr>
          <w:rFonts w:ascii="Calibri" w:eastAsia="Times New Roman" w:hAnsi="Calibri" w:cs="Calibri"/>
        </w:rPr>
        <w:t xml:space="preserve">As a reminder, denied encounters and lines follow similar expectations as paid encounters with some exceptions. MassHealth requires that denied claims conform to the rules in the implementation guide as well as this companion guide by </w:t>
      </w:r>
      <w:proofErr w:type="gramStart"/>
      <w:r w:rsidRPr="00030E5A">
        <w:rPr>
          <w:rFonts w:ascii="Calibri" w:eastAsia="Times New Roman" w:hAnsi="Calibri" w:cs="Calibri"/>
        </w:rPr>
        <w:t>submitting with</w:t>
      </w:r>
      <w:proofErr w:type="gramEnd"/>
      <w:r w:rsidRPr="00030E5A">
        <w:rPr>
          <w:rFonts w:ascii="Calibri" w:eastAsia="Times New Roman" w:hAnsi="Calibri" w:cs="Calibri"/>
        </w:rPr>
        <w:t xml:space="preserve"> complete and accurate data. Per situational and required field requirements, they should contain cardholder ID</w:t>
      </w:r>
      <w:r w:rsidR="007C1D7C">
        <w:rPr>
          <w:rFonts w:ascii="Calibri" w:eastAsia="Times New Roman" w:hAnsi="Calibri" w:cs="Calibri"/>
        </w:rPr>
        <w:t>, service provider ID,</w:t>
      </w:r>
      <w:r w:rsidRPr="00030E5A">
        <w:rPr>
          <w:rFonts w:ascii="Calibri" w:eastAsia="Times New Roman" w:hAnsi="Calibri" w:cs="Calibri"/>
        </w:rPr>
        <w:t xml:space="preserve"> and adjudication date.</w:t>
      </w:r>
    </w:p>
    <w:p w14:paraId="341C922B" w14:textId="77777777" w:rsidR="00DA7F51" w:rsidRPr="00AA3CBF" w:rsidRDefault="00DA7F51" w:rsidP="00000326">
      <w:pPr>
        <w:pStyle w:val="paragraph"/>
        <w:spacing w:before="0" w:beforeAutospacing="0" w:after="0" w:afterAutospacing="0"/>
        <w:textAlignment w:val="baseline"/>
        <w:rPr>
          <w:rFonts w:ascii="Segoe UI" w:hAnsi="Segoe UI" w:cs="Segoe UI"/>
          <w:sz w:val="18"/>
          <w:szCs w:val="18"/>
        </w:rPr>
      </w:pPr>
    </w:p>
    <w:p w14:paraId="4014E3C1" w14:textId="2ADA3DC0" w:rsidR="0097258D" w:rsidRPr="00F945E3" w:rsidRDefault="0097258D" w:rsidP="00105122">
      <w:pPr>
        <w:pStyle w:val="Heading3"/>
        <w:rPr>
          <w:spacing w:val="15"/>
        </w:rPr>
      </w:pPr>
      <w:bookmarkStart w:id="53" w:name="_bookmark7"/>
      <w:bookmarkStart w:id="54" w:name="_Acknowledgements_and/or_Reports"/>
      <w:bookmarkEnd w:id="53"/>
      <w:bookmarkEnd w:id="54"/>
      <w:r>
        <w:t xml:space="preserve">NCPDP </w:t>
      </w:r>
      <w:r>
        <w:rPr>
          <w:spacing w:val="15"/>
        </w:rPr>
        <w:t>AMOUNTS MAPPING</w:t>
      </w:r>
    </w:p>
    <w:p w14:paraId="4A5493F3" w14:textId="77777777" w:rsidR="004475B5" w:rsidRDefault="004B096F" w:rsidP="00F945E3">
      <w:pPr>
        <w:pStyle w:val="Bodycopy"/>
        <w:rPr>
          <w:rFonts w:ascii="Calibri" w:eastAsia="Times New Roman" w:hAnsi="Calibri" w:cs="Calibri"/>
          <w:b/>
          <w:color w:val="auto"/>
          <w:sz w:val="22"/>
          <w:szCs w:val="22"/>
        </w:rPr>
      </w:pPr>
      <w:r w:rsidRPr="00105122">
        <w:rPr>
          <w:rFonts w:ascii="Calibri" w:eastAsia="Times New Roman" w:hAnsi="Calibri" w:cs="Calibri"/>
          <w:color w:val="auto"/>
          <w:sz w:val="22"/>
          <w:szCs w:val="22"/>
          <w:lang w:bidi="en-US"/>
        </w:rPr>
        <w:t xml:space="preserve">This section </w:t>
      </w:r>
      <w:r w:rsidRPr="00A94057">
        <w:rPr>
          <w:rFonts w:ascii="Calibri" w:eastAsia="Times New Roman" w:hAnsi="Calibri" w:cs="Calibri"/>
          <w:b/>
          <w:color w:val="auto"/>
          <w:sz w:val="22"/>
          <w:szCs w:val="22"/>
        </w:rPr>
        <w:t>provides guidance to MCEs/PBMs on MassHealth’s expectations when populating NCPDP Amounts and Quantity fields. Specifically, memo provides clarity and streamlines expectations when reporting and submitting encounters associated with some critical “amount” and “quantity” NCPDP EDI fields.</w:t>
      </w:r>
      <w:r w:rsidR="0068041C">
        <w:rPr>
          <w:rFonts w:ascii="Calibri" w:eastAsia="Times New Roman" w:hAnsi="Calibri" w:cs="Calibri"/>
          <w:b/>
          <w:color w:val="auto"/>
          <w:sz w:val="22"/>
          <w:szCs w:val="22"/>
        </w:rPr>
        <w:t xml:space="preserve"> </w:t>
      </w:r>
    </w:p>
    <w:p w14:paraId="5CAE66CF" w14:textId="4F83C88D" w:rsidR="004B096F" w:rsidRPr="00F945E3" w:rsidRDefault="0068041C" w:rsidP="00F945E3">
      <w:pPr>
        <w:pStyle w:val="Bodycopy"/>
        <w:rPr>
          <w:rFonts w:asciiTheme="majorHAnsi" w:eastAsia="BentonSans Bold" w:hAnsiTheme="majorHAnsi" w:cs="BentonSans Bold"/>
          <w:color w:val="36A073"/>
          <w:spacing w:val="15"/>
          <w:sz w:val="28"/>
          <w:szCs w:val="28"/>
        </w:rPr>
      </w:pPr>
      <w:r w:rsidRPr="00F945E3">
        <w:rPr>
          <w:rFonts w:ascii="Calibri" w:eastAsia="Times New Roman" w:hAnsi="Calibri" w:cs="Calibri"/>
          <w:color w:val="auto"/>
          <w:sz w:val="22"/>
          <w:szCs w:val="22"/>
          <w:lang w:bidi="en-US"/>
        </w:rPr>
        <w:t xml:space="preserve">For details on validations applied to each of these fields, </w:t>
      </w:r>
      <w:r w:rsidR="00FC726C" w:rsidRPr="00F945E3">
        <w:rPr>
          <w:rFonts w:ascii="Calibri" w:eastAsia="Times New Roman" w:hAnsi="Calibri" w:cs="Calibri"/>
          <w:color w:val="auto"/>
          <w:sz w:val="22"/>
          <w:szCs w:val="22"/>
          <w:lang w:bidi="en-US"/>
        </w:rPr>
        <w:t xml:space="preserve">see </w:t>
      </w:r>
      <w:r w:rsidR="004475B5" w:rsidRPr="00F945E3">
        <w:rPr>
          <w:rFonts w:ascii="Calibri" w:eastAsia="Times New Roman" w:hAnsi="Calibri" w:cs="Calibri"/>
          <w:color w:val="auto"/>
          <w:sz w:val="22"/>
          <w:szCs w:val="22"/>
          <w:lang w:bidi="en-US"/>
        </w:rPr>
        <w:t>Section 9: Transaction-Specific Information.</w:t>
      </w:r>
    </w:p>
    <w:tbl>
      <w:tblPr>
        <w:tblW w:w="10324" w:type="dxa"/>
        <w:tblBorders>
          <w:top w:val="outset" w:sz="6" w:space="0" w:color="auto"/>
          <w:left w:val="outset" w:sz="6" w:space="0" w:color="auto"/>
          <w:bottom w:val="outset" w:sz="6" w:space="0" w:color="auto"/>
          <w:right w:val="outset" w:sz="6" w:space="0" w:color="auto"/>
        </w:tblBorders>
        <w:tblCellMar>
          <w:left w:w="144" w:type="dxa"/>
          <w:right w:w="0" w:type="dxa"/>
        </w:tblCellMar>
        <w:tblLook w:val="04A0" w:firstRow="1" w:lastRow="0" w:firstColumn="1" w:lastColumn="0" w:noHBand="0" w:noVBand="1"/>
        <w:tblDescription w:val="This table provides guidance to MCEs/PBMs on MassHealth’s expectations when populating NCPDP Amounts and Quantity fields. "/>
      </w:tblPr>
      <w:tblGrid>
        <w:gridCol w:w="2379"/>
        <w:gridCol w:w="4751"/>
        <w:gridCol w:w="3194"/>
      </w:tblGrid>
      <w:tr w:rsidR="00E00447" w:rsidRPr="00E00447" w14:paraId="5837BFE8" w14:textId="77777777" w:rsidTr="00F945E3">
        <w:trPr>
          <w:trHeight w:val="630"/>
          <w:tblHeader/>
        </w:trPr>
        <w:tc>
          <w:tcPr>
            <w:tcW w:w="237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7CB697"/>
            <w:vAlign w:val="center"/>
          </w:tcPr>
          <w:p w14:paraId="732EECC2" w14:textId="0DB1AB3B" w:rsidR="00E00447" w:rsidRPr="007F0408" w:rsidRDefault="004475B5" w:rsidP="007F0408">
            <w:pPr>
              <w:widowControl/>
              <w:autoSpaceDE/>
              <w:autoSpaceDN/>
              <w:rPr>
                <w:rFonts w:ascii="Calibri" w:eastAsia="Times New Roman" w:hAnsi="Calibri" w:cs="Calibri"/>
                <w:b/>
                <w:color w:val="000000" w:themeColor="text1"/>
                <w:lang w:bidi="ar-SA"/>
              </w:rPr>
            </w:pPr>
            <w:r>
              <w:rPr>
                <w:rFonts w:ascii="Calibri" w:eastAsia="Times New Roman" w:hAnsi="Calibri" w:cs="Calibri"/>
                <w:b/>
                <w:color w:val="000000" w:themeColor="text1"/>
                <w:lang w:bidi="ar-SA"/>
              </w:rPr>
              <w:t>MassHealth Amount Field</w:t>
            </w:r>
          </w:p>
        </w:tc>
        <w:tc>
          <w:tcPr>
            <w:tcW w:w="47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7CB697"/>
            <w:vAlign w:val="center"/>
          </w:tcPr>
          <w:p w14:paraId="6A3DD3B2" w14:textId="7402C063" w:rsidR="00E00447" w:rsidRPr="007F0408" w:rsidRDefault="004475B5" w:rsidP="007F0408">
            <w:pPr>
              <w:widowControl/>
              <w:autoSpaceDE/>
              <w:autoSpaceDN/>
              <w:rPr>
                <w:rFonts w:ascii="Calibri" w:eastAsia="Times New Roman" w:hAnsi="Calibri" w:cs="Calibri"/>
                <w:b/>
                <w:color w:val="000000" w:themeColor="text1"/>
                <w:lang w:bidi="ar-SA"/>
              </w:rPr>
            </w:pPr>
            <w:r>
              <w:rPr>
                <w:rFonts w:ascii="Calibri" w:eastAsia="Times New Roman" w:hAnsi="Calibri" w:cs="Calibri"/>
                <w:b/>
                <w:color w:val="000000" w:themeColor="text1"/>
                <w:lang w:bidi="ar-SA"/>
              </w:rPr>
              <w:t>Description of use and mapping</w:t>
            </w:r>
          </w:p>
        </w:tc>
        <w:tc>
          <w:tcPr>
            <w:tcW w:w="3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7CB697"/>
            <w:vAlign w:val="center"/>
          </w:tcPr>
          <w:p w14:paraId="60EF525E" w14:textId="6FB81129" w:rsidR="00E00447" w:rsidRPr="007F0408" w:rsidRDefault="004475B5" w:rsidP="007F0408">
            <w:pPr>
              <w:widowControl/>
              <w:autoSpaceDE/>
              <w:autoSpaceDN/>
              <w:rPr>
                <w:rFonts w:ascii="Calibri" w:eastAsia="Times New Roman" w:hAnsi="Calibri" w:cs="Calibri"/>
                <w:b/>
                <w:color w:val="000000" w:themeColor="text1"/>
                <w:lang w:bidi="ar-SA"/>
              </w:rPr>
            </w:pPr>
            <w:r>
              <w:rPr>
                <w:rFonts w:ascii="Calibri" w:eastAsia="Times New Roman" w:hAnsi="Calibri" w:cs="Calibri"/>
                <w:b/>
                <w:color w:val="000000" w:themeColor="text1"/>
                <w:lang w:bidi="ar-SA"/>
              </w:rPr>
              <w:t>Related NCPDP Field</w:t>
            </w:r>
            <w:r w:rsidR="00833AA6">
              <w:rPr>
                <w:rFonts w:ascii="Calibri" w:eastAsia="Times New Roman" w:hAnsi="Calibri" w:cs="Calibri"/>
                <w:b/>
                <w:color w:val="000000" w:themeColor="text1"/>
                <w:lang w:bidi="ar-SA"/>
              </w:rPr>
              <w:t>(s)</w:t>
            </w:r>
          </w:p>
        </w:tc>
      </w:tr>
      <w:tr w:rsidR="00E00447" w:rsidRPr="00E00447" w14:paraId="607E3F4B" w14:textId="77777777" w:rsidTr="007F0408">
        <w:trPr>
          <w:trHeight w:val="630"/>
        </w:trPr>
        <w:tc>
          <w:tcPr>
            <w:tcW w:w="2379" w:type="dxa"/>
            <w:tcBorders>
              <w:top w:val="single" w:sz="6" w:space="0" w:color="FFFFFF" w:themeColor="background1"/>
              <w:left w:val="single" w:sz="6" w:space="0" w:color="7CB697"/>
              <w:bottom w:val="single" w:sz="6" w:space="0" w:color="7CB697"/>
              <w:right w:val="single" w:sz="6" w:space="0" w:color="7CB697"/>
            </w:tcBorders>
            <w:shd w:val="clear" w:color="auto" w:fill="FFFFFF"/>
            <w:hideMark/>
          </w:tcPr>
          <w:p w14:paraId="59E3EB40"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Invoice Amount </w:t>
            </w:r>
          </w:p>
        </w:tc>
        <w:tc>
          <w:tcPr>
            <w:tcW w:w="4751" w:type="dxa"/>
            <w:tcBorders>
              <w:top w:val="single" w:sz="6" w:space="0" w:color="FFFFFF" w:themeColor="background1"/>
              <w:left w:val="single" w:sz="6" w:space="0" w:color="7CB697"/>
              <w:bottom w:val="single" w:sz="6" w:space="0" w:color="7CB697"/>
              <w:right w:val="single" w:sz="6" w:space="0" w:color="7CB697"/>
            </w:tcBorders>
            <w:shd w:val="clear" w:color="auto" w:fill="FFFFFF"/>
            <w:hideMark/>
          </w:tcPr>
          <w:p w14:paraId="17C4DA22"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The amount the pharmacy submits as the charge for the product or service. </w:t>
            </w:r>
          </w:p>
          <w:p w14:paraId="75F102B2"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269 is defined as: Amount invoiced for this transaction. Determined by processor. </w:t>
            </w:r>
          </w:p>
        </w:tc>
        <w:tc>
          <w:tcPr>
            <w:tcW w:w="3194" w:type="dxa"/>
            <w:tcBorders>
              <w:top w:val="single" w:sz="6" w:space="0" w:color="FFFFFF" w:themeColor="background1"/>
              <w:left w:val="single" w:sz="6" w:space="0" w:color="7CB697"/>
              <w:bottom w:val="single" w:sz="6" w:space="0" w:color="7CB697"/>
              <w:right w:val="single" w:sz="6" w:space="0" w:color="7CB697"/>
            </w:tcBorders>
            <w:hideMark/>
          </w:tcPr>
          <w:p w14:paraId="3A01574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269 (Invoiced Amount) </w:t>
            </w:r>
          </w:p>
        </w:tc>
      </w:tr>
      <w:tr w:rsidR="00E00447" w:rsidRPr="00E00447" w14:paraId="1A6AADB6" w14:textId="77777777" w:rsidTr="005B54AB">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664F0DCA"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Billed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01D0EDA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The original amount submitted by the pharmacy for reimbursement. </w:t>
            </w:r>
          </w:p>
          <w:p w14:paraId="5287B543" w14:textId="77777777" w:rsidR="00E00447" w:rsidRPr="00512C5A" w:rsidRDefault="00E00447" w:rsidP="00E00447">
            <w:pPr>
              <w:rPr>
                <w:rFonts w:asciiTheme="minorHAnsi" w:hAnsiTheme="minorHAnsi" w:cstheme="minorHAnsi"/>
              </w:rPr>
            </w:pPr>
            <w:r w:rsidRPr="007F0408">
              <w:rPr>
                <w:rFonts w:asciiTheme="minorHAnsi" w:hAnsiTheme="minorHAnsi" w:cstheme="minorHAnsi"/>
              </w:rPr>
              <w:t xml:space="preserve">Per NCPDP Data Dictionary, NCPDP Field 430-DU is defined as: Total price claimed from all sources. For </w:t>
            </w:r>
            <w:r w:rsidRPr="007F0408">
              <w:rPr>
                <w:rFonts w:asciiTheme="minorHAnsi" w:hAnsiTheme="minorHAnsi" w:cstheme="minorHAnsi"/>
              </w:rPr>
              <w:lastRenderedPageBreak/>
              <w:t>prescription claim request, field represents a sum of Ingredient Cost Submitted (409-D9), Dispensing Fee Submitted (412-DC), Regulatory Fee Amount Submitted (481-HA), Percentage Tax Amount Submitted (482-GE), Incentive Amount Submitted (438-E3), Other Amount Claimed (480-H9). For service claim request, field represents a sum of Professional Services Fee Submitted (477-BE), Regulatory Fee Amount Submitted (481-HA), Percentage Tax Amount Submitted (482-GE), Other Amount Claimed (480-H9) </w:t>
            </w:r>
          </w:p>
        </w:tc>
        <w:tc>
          <w:tcPr>
            <w:tcW w:w="3194" w:type="dxa"/>
            <w:tcBorders>
              <w:top w:val="single" w:sz="6" w:space="0" w:color="7CB697"/>
              <w:left w:val="single" w:sz="6" w:space="0" w:color="7CB697"/>
              <w:bottom w:val="single" w:sz="6" w:space="0" w:color="7CB697"/>
              <w:right w:val="single" w:sz="6" w:space="0" w:color="7CB697"/>
            </w:tcBorders>
            <w:hideMark/>
          </w:tcPr>
          <w:p w14:paraId="14A1B35D"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lastRenderedPageBreak/>
              <w:t>NCPDP Field 430-DU (Gross Amount Due) </w:t>
            </w:r>
          </w:p>
        </w:tc>
      </w:tr>
      <w:tr w:rsidR="00E00447" w:rsidRPr="00E00447" w14:paraId="66148E78"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0996D811"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Medicaid Paid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7AEBB972"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The amount paid by the PBM or payer after adjudication and it’s the Medicaid amount. </w:t>
            </w:r>
          </w:p>
          <w:p w14:paraId="4036503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281 is defined as: Net amount paid to provider by the payer or net amount due from the client to the payer, determined by trading partner agreement. </w:t>
            </w:r>
          </w:p>
        </w:tc>
        <w:tc>
          <w:tcPr>
            <w:tcW w:w="3194" w:type="dxa"/>
            <w:tcBorders>
              <w:top w:val="single" w:sz="6" w:space="0" w:color="7CB697"/>
              <w:left w:val="single" w:sz="6" w:space="0" w:color="7CB697"/>
              <w:bottom w:val="single" w:sz="6" w:space="0" w:color="7CB697"/>
              <w:right w:val="single" w:sz="6" w:space="0" w:color="7CB697"/>
            </w:tcBorders>
            <w:hideMark/>
          </w:tcPr>
          <w:p w14:paraId="7EB0F784"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281 (Net Amount Due) </w:t>
            </w:r>
          </w:p>
        </w:tc>
      </w:tr>
      <w:tr w:rsidR="00E00447" w:rsidRPr="00E00447" w14:paraId="7D6DE6A5"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3DAA73D3"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Medicare Paid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4F2A4483"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The portion of the claim paid by Medicare when coordination of benefits (COB) applies. </w:t>
            </w:r>
          </w:p>
          <w:p w14:paraId="23932DC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228 is defined as: Amount paid by primary payer for product or service. </w:t>
            </w:r>
          </w:p>
        </w:tc>
        <w:tc>
          <w:tcPr>
            <w:tcW w:w="3194" w:type="dxa"/>
            <w:tcBorders>
              <w:top w:val="single" w:sz="6" w:space="0" w:color="7CB697"/>
              <w:left w:val="single" w:sz="6" w:space="0" w:color="7CB697"/>
              <w:bottom w:val="single" w:sz="6" w:space="0" w:color="7CB697"/>
              <w:right w:val="single" w:sz="6" w:space="0" w:color="7CB697"/>
            </w:tcBorders>
            <w:hideMark/>
          </w:tcPr>
          <w:p w14:paraId="6050237A"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228 (COB Primary Payer Amount Paid) </w:t>
            </w:r>
          </w:p>
        </w:tc>
      </w:tr>
      <w:tr w:rsidR="00E00447" w:rsidRPr="00E00447" w14:paraId="072C316C"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7C363449"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Total Paid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4680C789"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Total amount paid by all sources including Medicaid, Medicare, and Third-Party Liability  </w:t>
            </w:r>
          </w:p>
          <w:p w14:paraId="5573A5B7"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894 is defined as: Total amount of the prescription regardless of party responsible for payment. </w:t>
            </w:r>
          </w:p>
        </w:tc>
        <w:tc>
          <w:tcPr>
            <w:tcW w:w="3194" w:type="dxa"/>
            <w:tcBorders>
              <w:top w:val="single" w:sz="6" w:space="0" w:color="7CB697"/>
              <w:left w:val="single" w:sz="6" w:space="0" w:color="7CB697"/>
              <w:bottom w:val="single" w:sz="6" w:space="0" w:color="7CB697"/>
              <w:right w:val="single" w:sz="6" w:space="0" w:color="7CB697"/>
            </w:tcBorders>
            <w:hideMark/>
          </w:tcPr>
          <w:p w14:paraId="50A93A3E"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894 (Total Amount Paid by All Sources) </w:t>
            </w:r>
          </w:p>
        </w:tc>
      </w:tr>
      <w:tr w:rsidR="00E00447" w:rsidRPr="00E00447" w14:paraId="41F49545"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4570A7FE"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Ingredient Cost Paid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0DE9981D"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506-F6 is defined as: Drug ingredient cost paid included in the Total Paid Amount. </w:t>
            </w:r>
          </w:p>
        </w:tc>
        <w:tc>
          <w:tcPr>
            <w:tcW w:w="3194" w:type="dxa"/>
            <w:tcBorders>
              <w:top w:val="single" w:sz="6" w:space="0" w:color="7CB697"/>
              <w:left w:val="single" w:sz="6" w:space="0" w:color="7CB697"/>
              <w:bottom w:val="single" w:sz="6" w:space="0" w:color="7CB697"/>
              <w:right w:val="single" w:sz="6" w:space="0" w:color="7CB697"/>
            </w:tcBorders>
            <w:hideMark/>
          </w:tcPr>
          <w:p w14:paraId="557D460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506-F6 (Ingredient Cost Paid) </w:t>
            </w:r>
          </w:p>
        </w:tc>
      </w:tr>
      <w:tr w:rsidR="00E00447" w:rsidRPr="00E00447" w14:paraId="20192E42" w14:textId="77777777" w:rsidTr="007F0408">
        <w:trPr>
          <w:trHeight w:val="945"/>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5F0F5547"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Ingredient Cost Submitted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6A475D22"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409-D9 is defined as: Submitted product component cost of the dispensed prescription. This amount is included in the Gross Amount Due (430-DU).  </w:t>
            </w:r>
          </w:p>
        </w:tc>
        <w:tc>
          <w:tcPr>
            <w:tcW w:w="3194" w:type="dxa"/>
            <w:tcBorders>
              <w:top w:val="single" w:sz="6" w:space="0" w:color="7CB697"/>
              <w:left w:val="single" w:sz="6" w:space="0" w:color="7CB697"/>
              <w:bottom w:val="single" w:sz="6" w:space="0" w:color="7CB697"/>
              <w:right w:val="single" w:sz="6" w:space="0" w:color="7CB697"/>
            </w:tcBorders>
            <w:hideMark/>
          </w:tcPr>
          <w:p w14:paraId="4ECCC11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409-D9 (Ingredient Cost Submitted) </w:t>
            </w:r>
          </w:p>
        </w:tc>
      </w:tr>
      <w:tr w:rsidR="00E00447" w:rsidRPr="00E00447" w14:paraId="2E39EE84" w14:textId="77777777" w:rsidTr="007F0408">
        <w:trPr>
          <w:trHeight w:val="189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011060B7"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lastRenderedPageBreak/>
              <w:t>Patient Pay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6C5AEB93"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 xml:space="preserve">Per NCPDP Data Dictionary, NCPDP Field 505-F5 is defined as: Amount that is calculated by the processor and returned to the pharmacy as the TOTAL amount to be paid by </w:t>
            </w:r>
            <w:proofErr w:type="gramStart"/>
            <w:r w:rsidRPr="007F0408">
              <w:rPr>
                <w:rFonts w:asciiTheme="minorHAnsi" w:hAnsiTheme="minorHAnsi" w:cstheme="minorHAnsi"/>
              </w:rPr>
              <w:t>the patient to the pharmacy the</w:t>
            </w:r>
            <w:proofErr w:type="gramEnd"/>
            <w:r w:rsidRPr="007F0408">
              <w:rPr>
                <w:rFonts w:asciiTheme="minorHAnsi" w:hAnsiTheme="minorHAnsi" w:cstheme="minorHAnsi"/>
              </w:rPr>
              <w:t xml:space="preserve"> patient's total cost share, including copayments, amounts applied to deductible, over maximum amounts, penalties, etc. </w:t>
            </w:r>
          </w:p>
        </w:tc>
        <w:tc>
          <w:tcPr>
            <w:tcW w:w="3194" w:type="dxa"/>
            <w:tcBorders>
              <w:top w:val="single" w:sz="6" w:space="0" w:color="7CB697"/>
              <w:left w:val="single" w:sz="6" w:space="0" w:color="7CB697"/>
              <w:bottom w:val="single" w:sz="6" w:space="0" w:color="7CB697"/>
              <w:right w:val="single" w:sz="6" w:space="0" w:color="7CB697"/>
            </w:tcBorders>
            <w:hideMark/>
          </w:tcPr>
          <w:p w14:paraId="770C4EDA"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505-F5 (Patient Pay Amount) </w:t>
            </w:r>
          </w:p>
        </w:tc>
      </w:tr>
      <w:tr w:rsidR="00E00447" w:rsidRPr="00E00447" w14:paraId="39F0D708"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7F801863"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Dispensing Fee Paid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70349761"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Amount paid to the pharmacy for dispensing the medication </w:t>
            </w:r>
          </w:p>
          <w:p w14:paraId="2CA0698A"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507-F7 is defined as: Dispensing fee paid included in the Total Amount Paid (509-F9). </w:t>
            </w:r>
          </w:p>
        </w:tc>
        <w:tc>
          <w:tcPr>
            <w:tcW w:w="3194" w:type="dxa"/>
            <w:tcBorders>
              <w:top w:val="single" w:sz="6" w:space="0" w:color="7CB697"/>
              <w:left w:val="single" w:sz="6" w:space="0" w:color="7CB697"/>
              <w:bottom w:val="single" w:sz="6" w:space="0" w:color="7CB697"/>
              <w:right w:val="single" w:sz="6" w:space="0" w:color="7CB697"/>
            </w:tcBorders>
            <w:hideMark/>
          </w:tcPr>
          <w:p w14:paraId="20FD8C01"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507-F7 (Dispensing Fee Paid) </w:t>
            </w:r>
          </w:p>
        </w:tc>
      </w:tr>
      <w:tr w:rsidR="00E00447" w:rsidRPr="00E00447" w14:paraId="0DB6F4B2" w14:textId="77777777" w:rsidTr="007F0408">
        <w:trPr>
          <w:trHeight w:val="945"/>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6776317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Usual and Customary Charge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3C554B3F"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426-DQ is defined as: Amount charged cash customers for the prescription exclusive of sales tax or other amounts claimed. </w:t>
            </w:r>
          </w:p>
        </w:tc>
        <w:tc>
          <w:tcPr>
            <w:tcW w:w="3194" w:type="dxa"/>
            <w:tcBorders>
              <w:top w:val="single" w:sz="6" w:space="0" w:color="7CB697"/>
              <w:left w:val="single" w:sz="6" w:space="0" w:color="7CB697"/>
              <w:bottom w:val="single" w:sz="6" w:space="0" w:color="7CB697"/>
              <w:right w:val="single" w:sz="6" w:space="0" w:color="7CB697"/>
            </w:tcBorders>
            <w:hideMark/>
          </w:tcPr>
          <w:p w14:paraId="2F348AA0"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426-DQ (Usual and Customary Charge) </w:t>
            </w:r>
          </w:p>
        </w:tc>
      </w:tr>
      <w:tr w:rsidR="00E00447" w:rsidRPr="00E00447" w14:paraId="615B3113" w14:textId="77777777" w:rsidTr="007F0408">
        <w:trPr>
          <w:trHeight w:val="126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3ED5F89A"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Compound Ingredient Drug Cost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31AEFEAB"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449-EE is defined as: Ingredient cost for the metric decimal quantity of the product included in the compound mixture indicated in Compound Ingredient Quantity (Field 448-ED). </w:t>
            </w:r>
          </w:p>
        </w:tc>
        <w:tc>
          <w:tcPr>
            <w:tcW w:w="3194" w:type="dxa"/>
            <w:tcBorders>
              <w:top w:val="single" w:sz="6" w:space="0" w:color="7CB697"/>
              <w:left w:val="single" w:sz="6" w:space="0" w:color="7CB697"/>
              <w:bottom w:val="single" w:sz="6" w:space="0" w:color="7CB697"/>
              <w:right w:val="single" w:sz="6" w:space="0" w:color="7CB697"/>
            </w:tcBorders>
            <w:hideMark/>
          </w:tcPr>
          <w:p w14:paraId="216CADFB"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449-EE (Compound Ingredient Drug Cost) </w:t>
            </w:r>
          </w:p>
        </w:tc>
      </w:tr>
      <w:tr w:rsidR="00E00447" w:rsidRPr="00E00447" w14:paraId="3B57B134"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02769D44"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Quantity Dispensed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1B7BFABE"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442-E7 is defined as: Quantity dispensed expressed in metric decimal units. </w:t>
            </w:r>
          </w:p>
        </w:tc>
        <w:tc>
          <w:tcPr>
            <w:tcW w:w="3194" w:type="dxa"/>
            <w:tcBorders>
              <w:top w:val="single" w:sz="6" w:space="0" w:color="7CB697"/>
              <w:left w:val="single" w:sz="6" w:space="0" w:color="7CB697"/>
              <w:bottom w:val="single" w:sz="6" w:space="0" w:color="7CB697"/>
              <w:right w:val="single" w:sz="6" w:space="0" w:color="7CB697"/>
            </w:tcBorders>
            <w:hideMark/>
          </w:tcPr>
          <w:p w14:paraId="7E4F17F9"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442-E7 (Quantity Dispensed) </w:t>
            </w:r>
          </w:p>
        </w:tc>
      </w:tr>
      <w:tr w:rsidR="00E00447" w:rsidRPr="00E00447" w14:paraId="6863042D" w14:textId="77777777" w:rsidTr="007F0408">
        <w:trPr>
          <w:trHeight w:val="63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2E35FA93"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Compound Ingredient Quantity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67DA955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448-ED is defined as: Amount expressed in metric decimal units of the product included in the compound mixture. </w:t>
            </w:r>
          </w:p>
        </w:tc>
        <w:tc>
          <w:tcPr>
            <w:tcW w:w="3194" w:type="dxa"/>
            <w:tcBorders>
              <w:top w:val="single" w:sz="6" w:space="0" w:color="7CB697"/>
              <w:left w:val="single" w:sz="6" w:space="0" w:color="7CB697"/>
              <w:bottom w:val="single" w:sz="6" w:space="0" w:color="7CB697"/>
              <w:right w:val="single" w:sz="6" w:space="0" w:color="7CB697"/>
            </w:tcBorders>
            <w:hideMark/>
          </w:tcPr>
          <w:p w14:paraId="47A036C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448-ED (Compound Ingredient Quantity) </w:t>
            </w:r>
          </w:p>
        </w:tc>
      </w:tr>
      <w:tr w:rsidR="00E00447" w:rsidRPr="00E00447" w14:paraId="33AF6BAC" w14:textId="77777777" w:rsidTr="007F0408">
        <w:trPr>
          <w:trHeight w:val="585"/>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39A42AE8"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Unit of Measure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6A0EEA15"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Per NCPDP Data Dictionary, NCPDP Field 600-28 is defined as: NCPDP standard product billing codes. </w:t>
            </w:r>
          </w:p>
        </w:tc>
        <w:tc>
          <w:tcPr>
            <w:tcW w:w="3194" w:type="dxa"/>
            <w:tcBorders>
              <w:top w:val="single" w:sz="6" w:space="0" w:color="7CB697"/>
              <w:left w:val="single" w:sz="6" w:space="0" w:color="7CB697"/>
              <w:bottom w:val="single" w:sz="6" w:space="0" w:color="7CB697"/>
              <w:right w:val="single" w:sz="6" w:space="0" w:color="7CB697"/>
            </w:tcBorders>
            <w:hideMark/>
          </w:tcPr>
          <w:p w14:paraId="593725BB"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600-28 (Unit of Measure) </w:t>
            </w:r>
          </w:p>
        </w:tc>
      </w:tr>
      <w:tr w:rsidR="00E00447" w:rsidRPr="00E00447" w14:paraId="29F6F7B9" w14:textId="77777777" w:rsidTr="00273152">
        <w:trPr>
          <w:trHeight w:val="315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6BC27F2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lastRenderedPageBreak/>
              <w:t>Client Specific Data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3AC7FFBB"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Trading partners mutually agreed upon specific data defined by client. This field should be populated with the amount paid by PBM to Pharmacy. For the Legacy Encounter flat file, this is field #232 (Provider Payment). This is defined as "The Gross Amount that the PBM paid to the pharmacy for the claim, excluding any amounts retained by the PBM.” Also note that a negative amount of $53.01 should be populated as "-53.01". </w:t>
            </w:r>
          </w:p>
          <w:p w14:paraId="760862EC" w14:textId="77777777" w:rsidR="00E00447" w:rsidRPr="00BC07F8" w:rsidRDefault="00E00447" w:rsidP="00E00447">
            <w:pPr>
              <w:rPr>
                <w:rFonts w:asciiTheme="minorHAnsi" w:hAnsiTheme="minorHAnsi" w:cstheme="minorHAnsi"/>
              </w:rPr>
            </w:pPr>
            <w:r w:rsidRPr="007F0408">
              <w:rPr>
                <w:rFonts w:asciiTheme="minorHAnsi" w:hAnsiTheme="minorHAnsi" w:cstheme="minorHAnsi"/>
              </w:rPr>
              <w:t>Per NCPDP Data Dictionary, NCPDP Field 224 is defined as: Trading partners mutually agreed upon specific data defined by client. </w:t>
            </w:r>
          </w:p>
        </w:tc>
        <w:tc>
          <w:tcPr>
            <w:tcW w:w="3194" w:type="dxa"/>
            <w:tcBorders>
              <w:top w:val="single" w:sz="6" w:space="0" w:color="7CB697"/>
              <w:left w:val="single" w:sz="6" w:space="0" w:color="7CB697"/>
              <w:bottom w:val="single" w:sz="6" w:space="0" w:color="7CB697"/>
              <w:right w:val="single" w:sz="6" w:space="0" w:color="7CB697"/>
            </w:tcBorders>
            <w:hideMark/>
          </w:tcPr>
          <w:p w14:paraId="3342EFD1"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NCPDP field 224 (Client Specific Data) </w:t>
            </w:r>
          </w:p>
        </w:tc>
      </w:tr>
      <w:tr w:rsidR="005B54AB" w:rsidRPr="00E00447" w14:paraId="4739706B" w14:textId="77777777" w:rsidTr="007F0408">
        <w:trPr>
          <w:trHeight w:val="2100"/>
        </w:trPr>
        <w:tc>
          <w:tcPr>
            <w:tcW w:w="2379" w:type="dxa"/>
            <w:tcBorders>
              <w:top w:val="single" w:sz="6" w:space="0" w:color="7CB697"/>
              <w:left w:val="single" w:sz="6" w:space="0" w:color="7CB697"/>
              <w:bottom w:val="single" w:sz="6" w:space="0" w:color="7CB697"/>
              <w:right w:val="single" w:sz="6" w:space="0" w:color="7CB697"/>
            </w:tcBorders>
            <w:shd w:val="clear" w:color="auto" w:fill="FFFFFF"/>
            <w:hideMark/>
          </w:tcPr>
          <w:p w14:paraId="028A4309"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Allowed Amount </w:t>
            </w:r>
          </w:p>
        </w:tc>
        <w:tc>
          <w:tcPr>
            <w:tcW w:w="4751" w:type="dxa"/>
            <w:tcBorders>
              <w:top w:val="single" w:sz="6" w:space="0" w:color="7CB697"/>
              <w:left w:val="single" w:sz="6" w:space="0" w:color="7CB697"/>
              <w:bottom w:val="single" w:sz="6" w:space="0" w:color="7CB697"/>
              <w:right w:val="single" w:sz="6" w:space="0" w:color="7CB697"/>
            </w:tcBorders>
            <w:shd w:val="clear" w:color="auto" w:fill="FFFFFF"/>
            <w:hideMark/>
          </w:tcPr>
          <w:p w14:paraId="0D3A670C"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The maximum amount the payer allows for reimbursement. </w:t>
            </w:r>
          </w:p>
          <w:p w14:paraId="148FE260"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Note that this represents allowable charges for covered services based on the specially negotiated fee between the provider and MCO. </w:t>
            </w:r>
          </w:p>
        </w:tc>
        <w:tc>
          <w:tcPr>
            <w:tcW w:w="3194" w:type="dxa"/>
            <w:tcBorders>
              <w:top w:val="single" w:sz="6" w:space="0" w:color="7CB697"/>
              <w:left w:val="single" w:sz="6" w:space="0" w:color="7CB697"/>
              <w:bottom w:val="single" w:sz="6" w:space="0" w:color="7CB697"/>
              <w:right w:val="single" w:sz="6" w:space="0" w:color="7CB697"/>
            </w:tcBorders>
            <w:hideMark/>
          </w:tcPr>
          <w:p w14:paraId="6EEC2B05" w14:textId="77777777" w:rsidR="00E00447" w:rsidRPr="007F0408" w:rsidRDefault="00E00447" w:rsidP="00E00447">
            <w:pPr>
              <w:rPr>
                <w:rFonts w:asciiTheme="minorHAnsi" w:hAnsiTheme="minorHAnsi" w:cstheme="minorHAnsi"/>
              </w:rPr>
            </w:pPr>
            <w:r w:rsidRPr="007F0408">
              <w:rPr>
                <w:rFonts w:asciiTheme="minorHAnsi" w:hAnsiTheme="minorHAnsi" w:cstheme="minorHAnsi"/>
              </w:rPr>
              <w:t>MassHealth will Calculate Allowed Amount from [Net Amount Due (281)] + [Other Payer Amount Recognized (566-J5)] as “Allowed Amount” (MassHealth will determine allowed amount through this calculation). MCEs should just send NCPDP Fields 281 and 566-J5. </w:t>
            </w:r>
          </w:p>
        </w:tc>
      </w:tr>
    </w:tbl>
    <w:p w14:paraId="38AD29DE" w14:textId="77777777" w:rsidR="00E00447" w:rsidRPr="007F0408" w:rsidRDefault="00E00447">
      <w:pPr>
        <w:rPr>
          <w:rFonts w:asciiTheme="majorHAnsi" w:eastAsia="BentonSans Bold" w:hAnsiTheme="majorHAnsi" w:cs="BentonSans Bold"/>
          <w:b/>
          <w:color w:val="36A073"/>
          <w:spacing w:val="15"/>
          <w:sz w:val="28"/>
          <w:szCs w:val="28"/>
        </w:rPr>
      </w:pPr>
    </w:p>
    <w:p w14:paraId="716F7A58" w14:textId="5318E181" w:rsidR="00D55522" w:rsidRPr="00096586" w:rsidRDefault="007756AD" w:rsidP="008D0BF8">
      <w:pPr>
        <w:pStyle w:val="Heading2"/>
        <w:numPr>
          <w:ilvl w:val="0"/>
          <w:numId w:val="6"/>
        </w:numPr>
        <w:ind w:left="0" w:firstLine="0"/>
      </w:pPr>
      <w:bookmarkStart w:id="55" w:name="_Toc224723128"/>
      <w:r w:rsidRPr="00096586">
        <w:t>Acknowledgements and Reports</w:t>
      </w:r>
      <w:bookmarkEnd w:id="55"/>
    </w:p>
    <w:p w14:paraId="5E54D7AF" w14:textId="4F5F37D7" w:rsidR="00FF08D6" w:rsidRPr="00C86D84" w:rsidRDefault="00FF08D6" w:rsidP="00F0380B">
      <w:pPr>
        <w:pStyle w:val="BodyText"/>
        <w:spacing w:line="240" w:lineRule="auto"/>
        <w:rPr>
          <w:rFonts w:cstheme="minorHAnsi"/>
        </w:rPr>
      </w:pPr>
      <w:r w:rsidRPr="00C86D84">
        <w:rPr>
          <w:rFonts w:cstheme="minorHAnsi"/>
        </w:rPr>
        <w:t xml:space="preserve">MassHealth has adopted </w:t>
      </w:r>
      <w:r w:rsidR="008454E3" w:rsidRPr="00C86D84">
        <w:rPr>
          <w:rFonts w:cstheme="minorHAnsi"/>
        </w:rPr>
        <w:t>two</w:t>
      </w:r>
      <w:r w:rsidRPr="00C86D84">
        <w:rPr>
          <w:rFonts w:cstheme="minorHAnsi"/>
        </w:rPr>
        <w:t xml:space="preserve"> acknowledgement transactions with the</w:t>
      </w:r>
      <w:r w:rsidR="00761E96" w:rsidRPr="00C86D84">
        <w:rPr>
          <w:rFonts w:cstheme="minorHAnsi"/>
        </w:rPr>
        <w:t xml:space="preserve"> NCPDP Post Adjudication Standard</w:t>
      </w:r>
      <w:r w:rsidRPr="00C86D84">
        <w:rPr>
          <w:rFonts w:cstheme="minorHAnsi"/>
        </w:rPr>
        <w:t>:</w:t>
      </w:r>
      <w:r w:rsidR="00140B47">
        <w:rPr>
          <w:rFonts w:cstheme="minorHAnsi"/>
        </w:rPr>
        <w:t xml:space="preserve"> </w:t>
      </w:r>
      <w:r w:rsidR="00140B47">
        <w:rPr>
          <w:rFonts w:cstheme="minorHAnsi"/>
        </w:rPr>
        <w:br/>
      </w:r>
      <w:r w:rsidR="00761E96" w:rsidRPr="00C86D84">
        <w:rPr>
          <w:rFonts w:cstheme="minorHAnsi"/>
        </w:rPr>
        <w:t>a proprietary</w:t>
      </w:r>
      <w:r w:rsidR="005F7A66" w:rsidRPr="00C86D84">
        <w:rPr>
          <w:rFonts w:cstheme="minorHAnsi"/>
        </w:rPr>
        <w:t xml:space="preserve"> acknowledgement</w:t>
      </w:r>
      <w:r w:rsidR="00761E96" w:rsidRPr="00C86D84">
        <w:rPr>
          <w:rFonts w:cstheme="minorHAnsi"/>
        </w:rPr>
        <w:t xml:space="preserve"> layout </w:t>
      </w:r>
      <w:r w:rsidR="00A94057">
        <w:rPr>
          <w:rFonts w:cstheme="minorHAnsi"/>
        </w:rPr>
        <w:t xml:space="preserve">(JSON ACK) </w:t>
      </w:r>
      <w:r w:rsidRPr="00C86D84">
        <w:rPr>
          <w:rFonts w:cstheme="minorHAnsi"/>
        </w:rPr>
        <w:t xml:space="preserve">and </w:t>
      </w:r>
      <w:r w:rsidR="00761E96" w:rsidRPr="00C86D84">
        <w:rPr>
          <w:rFonts w:cstheme="minorHAnsi"/>
        </w:rPr>
        <w:t xml:space="preserve">the </w:t>
      </w:r>
      <w:r w:rsidRPr="00C86D84">
        <w:rPr>
          <w:rFonts w:cstheme="minorHAnsi"/>
        </w:rPr>
        <w:t>277</w:t>
      </w:r>
      <w:r w:rsidR="00BA4CAE" w:rsidRPr="00C86D84">
        <w:rPr>
          <w:rFonts w:cstheme="minorHAnsi"/>
        </w:rPr>
        <w:t>DRA.</w:t>
      </w:r>
      <w:r w:rsidRPr="00C86D84">
        <w:rPr>
          <w:rFonts w:cstheme="minorHAnsi"/>
        </w:rPr>
        <w:t xml:space="preserve"> These acknowledgments will </w:t>
      </w:r>
      <w:r w:rsidR="00CD3314" w:rsidRPr="00C86D84">
        <w:rPr>
          <w:rFonts w:cstheme="minorHAnsi"/>
        </w:rPr>
        <w:t xml:space="preserve">replace </w:t>
      </w:r>
      <w:r w:rsidRPr="00C86D84">
        <w:rPr>
          <w:rFonts w:cstheme="minorHAnsi"/>
        </w:rPr>
        <w:t>any/all proprietary reports issued by MassHealth in response to proprietary encounter data submissions.</w:t>
      </w:r>
    </w:p>
    <w:p w14:paraId="678E24E0" w14:textId="77777777" w:rsidR="00F0380B" w:rsidRPr="00094B56" w:rsidRDefault="00F0380B" w:rsidP="00F0380B">
      <w:pPr>
        <w:pStyle w:val="BodyText"/>
        <w:spacing w:line="240" w:lineRule="auto"/>
      </w:pPr>
    </w:p>
    <w:p w14:paraId="361C941A" w14:textId="0D2CC66C" w:rsidR="00D55522" w:rsidRPr="00E27D73" w:rsidRDefault="007756AD" w:rsidP="00EE6FA4">
      <w:pPr>
        <w:pStyle w:val="Heading3"/>
      </w:pPr>
      <w:bookmarkStart w:id="56" w:name="_Toc224723129"/>
      <w:r w:rsidRPr="00E27D73">
        <w:t>T</w:t>
      </w:r>
      <w:r w:rsidR="003F28C7" w:rsidRPr="00E27D73">
        <w:t>HE</w:t>
      </w:r>
      <w:r w:rsidRPr="00E27D73">
        <w:t xml:space="preserve"> </w:t>
      </w:r>
      <w:r w:rsidR="00761E96" w:rsidRPr="00E27D73">
        <w:t>P</w:t>
      </w:r>
      <w:r w:rsidR="003F28C7" w:rsidRPr="00E27D73">
        <w:t xml:space="preserve">HARMACY (RX) PROPRIETARY </w:t>
      </w:r>
      <w:r w:rsidR="00CD3314" w:rsidRPr="00E27D73">
        <w:t>ACKNOWLEDGMENT</w:t>
      </w:r>
      <w:bookmarkEnd w:id="56"/>
    </w:p>
    <w:p w14:paraId="4DEE6BC7" w14:textId="436BC902" w:rsidR="004F39F3" w:rsidRDefault="00FF5FA8" w:rsidP="00F0380B">
      <w:pPr>
        <w:pStyle w:val="Default"/>
        <w:rPr>
          <w:rFonts w:asciiTheme="minorHAnsi" w:eastAsia="BentonModernOne Roman" w:hAnsiTheme="minorHAnsi" w:cs="BentonModernOne Roman"/>
          <w:color w:val="auto"/>
          <w:sz w:val="22"/>
          <w:szCs w:val="22"/>
          <w:lang w:bidi="en-US"/>
        </w:rPr>
      </w:pPr>
      <w:r w:rsidRPr="00732C1E">
        <w:rPr>
          <w:rFonts w:asciiTheme="minorHAnsi" w:eastAsia="BentonModernOne Roman" w:hAnsiTheme="minorHAnsi" w:cs="BentonModernOne Roman"/>
          <w:color w:val="auto"/>
          <w:sz w:val="22"/>
          <w:szCs w:val="22"/>
          <w:lang w:bidi="en-US"/>
        </w:rPr>
        <w:t xml:space="preserve">The </w:t>
      </w:r>
      <w:r w:rsidR="00761E96">
        <w:rPr>
          <w:rFonts w:asciiTheme="minorHAnsi" w:eastAsia="BentonModernOne Roman" w:hAnsiTheme="minorHAnsi" w:cs="BentonModernOne Roman"/>
          <w:color w:val="auto"/>
          <w:sz w:val="22"/>
          <w:szCs w:val="22"/>
          <w:lang w:bidi="en-US"/>
        </w:rPr>
        <w:t>Rx Acknowledgment</w:t>
      </w:r>
      <w:r w:rsidR="00732C1E" w:rsidRPr="00732C1E">
        <w:rPr>
          <w:rFonts w:asciiTheme="minorHAnsi" w:eastAsia="BentonModernOne Roman" w:hAnsiTheme="minorHAnsi" w:cs="BentonModernOne Roman"/>
          <w:color w:val="auto"/>
          <w:sz w:val="22"/>
          <w:szCs w:val="22"/>
          <w:lang w:bidi="en-US"/>
        </w:rPr>
        <w:t xml:space="preserve"> </w:t>
      </w:r>
      <w:r w:rsidRPr="00732C1E">
        <w:rPr>
          <w:rFonts w:asciiTheme="minorHAnsi" w:eastAsia="BentonModernOne Roman" w:hAnsiTheme="minorHAnsi" w:cs="BentonModernOne Roman"/>
          <w:color w:val="auto"/>
          <w:sz w:val="22"/>
          <w:szCs w:val="22"/>
          <w:lang w:bidi="en-US"/>
        </w:rPr>
        <w:t xml:space="preserve">allows the receiver of a file to notify the sender </w:t>
      </w:r>
      <w:r w:rsidR="008454E3">
        <w:rPr>
          <w:rFonts w:asciiTheme="minorHAnsi" w:eastAsia="BentonModernOne Roman" w:hAnsiTheme="minorHAnsi" w:cs="BentonModernOne Roman"/>
          <w:color w:val="auto"/>
          <w:sz w:val="22"/>
          <w:szCs w:val="22"/>
          <w:lang w:bidi="en-US"/>
        </w:rPr>
        <w:t>when</w:t>
      </w:r>
      <w:r w:rsidRPr="00732C1E">
        <w:rPr>
          <w:rFonts w:asciiTheme="minorHAnsi" w:eastAsia="BentonModernOne Roman" w:hAnsiTheme="minorHAnsi" w:cs="BentonModernOne Roman"/>
          <w:color w:val="auto"/>
          <w:sz w:val="22"/>
          <w:szCs w:val="22"/>
          <w:lang w:bidi="en-US"/>
        </w:rPr>
        <w:t xml:space="preserve"> an invalid </w:t>
      </w:r>
      <w:r w:rsidR="004F39F3">
        <w:rPr>
          <w:rFonts w:asciiTheme="minorHAnsi" w:eastAsia="BentonModernOne Roman" w:hAnsiTheme="minorHAnsi" w:cs="BentonModernOne Roman"/>
          <w:color w:val="auto"/>
          <w:sz w:val="22"/>
          <w:szCs w:val="22"/>
          <w:lang w:bidi="en-US"/>
        </w:rPr>
        <w:t xml:space="preserve">NCPDP layout was received or that problems were encountered during the processing of the NCPDP message. The </w:t>
      </w:r>
      <w:r w:rsidR="008454E3">
        <w:rPr>
          <w:rFonts w:asciiTheme="minorHAnsi" w:eastAsia="BentonModernOne Roman" w:hAnsiTheme="minorHAnsi" w:cs="BentonModernOne Roman"/>
          <w:color w:val="auto"/>
          <w:sz w:val="22"/>
          <w:szCs w:val="22"/>
          <w:lang w:bidi="en-US"/>
        </w:rPr>
        <w:t xml:space="preserve">pharmacy acknowledgement </w:t>
      </w:r>
      <w:r w:rsidR="004F39F3">
        <w:rPr>
          <w:rFonts w:asciiTheme="minorHAnsi" w:eastAsia="BentonModernOne Roman" w:hAnsiTheme="minorHAnsi" w:cs="BentonModernOne Roman"/>
          <w:color w:val="auto"/>
          <w:sz w:val="22"/>
          <w:szCs w:val="22"/>
          <w:lang w:bidi="en-US"/>
        </w:rPr>
        <w:t>verifies the items listed below. If any errors are encountered</w:t>
      </w:r>
      <w:r w:rsidR="002C2EDE">
        <w:rPr>
          <w:rFonts w:asciiTheme="minorHAnsi" w:eastAsia="BentonModernOne Roman" w:hAnsiTheme="minorHAnsi" w:cs="BentonModernOne Roman"/>
          <w:color w:val="auto"/>
          <w:sz w:val="22"/>
          <w:szCs w:val="22"/>
          <w:lang w:bidi="en-US"/>
        </w:rPr>
        <w:t>,</w:t>
      </w:r>
      <w:r w:rsidR="004F39F3">
        <w:rPr>
          <w:rFonts w:asciiTheme="minorHAnsi" w:eastAsia="BentonModernOne Roman" w:hAnsiTheme="minorHAnsi" w:cs="BentonModernOne Roman"/>
          <w:color w:val="auto"/>
          <w:sz w:val="22"/>
          <w:szCs w:val="22"/>
          <w:lang w:bidi="en-US"/>
        </w:rPr>
        <w:t xml:space="preserve"> the Rx layout is generated with detail of the errors encountered.</w:t>
      </w:r>
    </w:p>
    <w:p w14:paraId="574645B7" w14:textId="5EE47D4B" w:rsidR="004F39F3" w:rsidRPr="002E5F39" w:rsidRDefault="004F39F3"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NCPDP Header, Detail, Compound</w:t>
      </w:r>
      <w:r w:rsidR="002C2EDE">
        <w:rPr>
          <w:rFonts w:asciiTheme="minorHAnsi" w:hAnsiTheme="minorHAnsi" w:cstheme="minorBidi"/>
        </w:rPr>
        <w:t>,</w:t>
      </w:r>
      <w:r w:rsidRPr="55B80C54">
        <w:rPr>
          <w:rFonts w:asciiTheme="minorHAnsi" w:hAnsiTheme="minorHAnsi" w:cstheme="minorBidi"/>
        </w:rPr>
        <w:t xml:space="preserve"> and Trailer records are well formed and NCPDP structure </w:t>
      </w:r>
      <w:r w:rsidR="005F7A66" w:rsidRPr="55B80C54">
        <w:rPr>
          <w:rFonts w:asciiTheme="minorHAnsi" w:hAnsiTheme="minorHAnsi" w:cstheme="minorBidi"/>
        </w:rPr>
        <w:t>compliant.</w:t>
      </w:r>
    </w:p>
    <w:p w14:paraId="2734DD7A" w14:textId="526C27A2" w:rsidR="004F39F3" w:rsidRPr="002E5F39" w:rsidRDefault="004F39F3"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Correct sequencing of records within the NCPDP layout</w:t>
      </w:r>
    </w:p>
    <w:p w14:paraId="282E1112" w14:textId="043A1DEA" w:rsidR="004F39F3" w:rsidRPr="002E5F39" w:rsidRDefault="004F39F3"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lastRenderedPageBreak/>
        <w:t xml:space="preserve">All NCPDP mandatory fields are </w:t>
      </w:r>
      <w:r w:rsidR="005F7A66" w:rsidRPr="55B80C54">
        <w:rPr>
          <w:rFonts w:asciiTheme="minorHAnsi" w:hAnsiTheme="minorHAnsi" w:cstheme="minorBidi"/>
        </w:rPr>
        <w:t>present.</w:t>
      </w:r>
    </w:p>
    <w:p w14:paraId="7073931A" w14:textId="30732FEC" w:rsidR="004F39F3" w:rsidRPr="002E5F39" w:rsidRDefault="004F39F3"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Trailer record control sum checks</w:t>
      </w:r>
    </w:p>
    <w:p w14:paraId="57CA3A5A" w14:textId="5329819C" w:rsidR="004F39F3" w:rsidRPr="002E5F39" w:rsidRDefault="004F39F3" w:rsidP="008D0BF8">
      <w:pPr>
        <w:pStyle w:val="ListParagraph"/>
        <w:numPr>
          <w:ilvl w:val="0"/>
          <w:numId w:val="4"/>
        </w:numPr>
        <w:tabs>
          <w:tab w:val="left" w:pos="1080"/>
        </w:tabs>
        <w:spacing w:before="126" w:line="240" w:lineRule="auto"/>
        <w:ind w:left="540" w:right="343" w:hanging="360"/>
        <w:rPr>
          <w:rFonts w:asciiTheme="minorHAnsi" w:hAnsiTheme="minorHAnsi" w:cstheme="minorHAnsi"/>
        </w:rPr>
      </w:pPr>
      <w:r w:rsidRPr="55B80C54">
        <w:rPr>
          <w:rFonts w:asciiTheme="minorHAnsi" w:hAnsiTheme="minorHAnsi" w:cstheme="minorBidi"/>
        </w:rPr>
        <w:t>Datatype violations</w:t>
      </w:r>
    </w:p>
    <w:p w14:paraId="08E4335B" w14:textId="77777777" w:rsidR="00B851DB" w:rsidRDefault="00B851DB" w:rsidP="005B0EB4">
      <w:pPr>
        <w:pStyle w:val="Default"/>
        <w:rPr>
          <w:rFonts w:asciiTheme="minorHAnsi" w:eastAsia="BentonModernOne Roman" w:hAnsiTheme="minorHAnsi" w:cstheme="minorBidi"/>
          <w:color w:val="auto"/>
          <w:sz w:val="22"/>
          <w:szCs w:val="22"/>
          <w:lang w:bidi="en-US"/>
        </w:rPr>
      </w:pPr>
    </w:p>
    <w:p w14:paraId="6E414E9E" w14:textId="3358656C" w:rsidR="00B851DB" w:rsidRDefault="00B851DB" w:rsidP="005B0EB4">
      <w:pPr>
        <w:pStyle w:val="Default"/>
        <w:rPr>
          <w:rFonts w:asciiTheme="minorHAnsi" w:eastAsia="BentonModernOne Roman" w:hAnsiTheme="minorHAnsi" w:cstheme="minorBidi"/>
          <w:color w:val="auto"/>
          <w:sz w:val="22"/>
          <w:szCs w:val="22"/>
          <w:lang w:bidi="en-US"/>
        </w:rPr>
      </w:pPr>
      <w:r w:rsidRPr="00B851DB">
        <w:rPr>
          <w:rFonts w:asciiTheme="minorHAnsi" w:eastAsia="BentonModernOne Roman" w:hAnsiTheme="minorHAnsi" w:cstheme="minorBidi"/>
          <w:color w:val="auto"/>
          <w:sz w:val="22"/>
          <w:szCs w:val="22"/>
          <w:lang w:bidi="en-US"/>
        </w:rPr>
        <w:t>For general layout of this acknowledgement, see Appendix D: 999 JSON Scenarios.</w:t>
      </w:r>
    </w:p>
    <w:p w14:paraId="2CD0ABC0" w14:textId="77777777" w:rsidR="00B851DB" w:rsidRDefault="00B851DB" w:rsidP="005B0EB4">
      <w:pPr>
        <w:pStyle w:val="Default"/>
        <w:rPr>
          <w:rFonts w:asciiTheme="minorHAnsi" w:eastAsia="BentonModernOne Roman" w:hAnsiTheme="minorHAnsi" w:cstheme="minorBidi"/>
          <w:color w:val="auto"/>
          <w:sz w:val="22"/>
          <w:szCs w:val="22"/>
          <w:lang w:bidi="en-US"/>
        </w:rPr>
      </w:pPr>
    </w:p>
    <w:p w14:paraId="5958B05F" w14:textId="77777777" w:rsidR="001541E7" w:rsidRPr="00AE4EFE" w:rsidRDefault="001541E7" w:rsidP="001541E7">
      <w:pPr>
        <w:pStyle w:val="Default"/>
        <w:jc w:val="center"/>
        <w:rPr>
          <w:rFonts w:asciiTheme="minorHAnsi" w:eastAsia="BentonModernOne Roman" w:hAnsiTheme="minorHAnsi" w:cs="BentonModernOne Roman"/>
          <w:color w:val="auto"/>
          <w:sz w:val="22"/>
          <w:szCs w:val="22"/>
          <w:lang w:bidi="en-US"/>
        </w:rPr>
      </w:pPr>
    </w:p>
    <w:p w14:paraId="49764484" w14:textId="15E09224" w:rsidR="008823C2" w:rsidRPr="00E27D73" w:rsidRDefault="00CD2409" w:rsidP="00EE6FA4">
      <w:pPr>
        <w:pStyle w:val="Heading3"/>
      </w:pPr>
      <w:bookmarkStart w:id="57" w:name="_Toc224723130"/>
      <w:r w:rsidRPr="00E27D73">
        <w:t>T</w:t>
      </w:r>
      <w:r w:rsidR="003F28C7" w:rsidRPr="00E27D73">
        <w:t>HE 277 DATA REPORTING ACKNOWLEDGEME</w:t>
      </w:r>
      <w:r w:rsidR="00072AC3" w:rsidRPr="00E27D73">
        <w:t>NT</w:t>
      </w:r>
      <w:r w:rsidR="00AC1362" w:rsidRPr="00E27D73">
        <w:t xml:space="preserve"> (</w:t>
      </w:r>
      <w:r w:rsidR="007F1F63" w:rsidRPr="00E27D73">
        <w:t>277DRA</w:t>
      </w:r>
      <w:r w:rsidR="00AC1362" w:rsidRPr="00E27D73">
        <w:t>)</w:t>
      </w:r>
      <w:bookmarkEnd w:id="57"/>
    </w:p>
    <w:p w14:paraId="4FC8AE9F" w14:textId="35E21748" w:rsidR="008823C2" w:rsidRDefault="008823C2" w:rsidP="00F0380B">
      <w:pPr>
        <w:pStyle w:val="BodyText"/>
        <w:spacing w:before="120" w:line="240" w:lineRule="auto"/>
        <w:rPr>
          <w:rFonts w:cstheme="minorHAnsi"/>
        </w:rPr>
      </w:pPr>
      <w:r w:rsidRPr="00AD17C3">
        <w:rPr>
          <w:rFonts w:cstheme="minorHAnsi"/>
        </w:rPr>
        <w:t xml:space="preserve">This </w:t>
      </w:r>
      <w:r w:rsidR="00FF08D6">
        <w:rPr>
          <w:rFonts w:cstheme="minorHAnsi"/>
        </w:rPr>
        <w:t xml:space="preserve">report </w:t>
      </w:r>
      <w:r w:rsidRPr="00AD17C3">
        <w:rPr>
          <w:rFonts w:cstheme="minorHAnsi"/>
        </w:rPr>
        <w:t xml:space="preserve">acknowledges the validity and acceptability of </w:t>
      </w:r>
      <w:r>
        <w:rPr>
          <w:rFonts w:cstheme="minorHAnsi"/>
        </w:rPr>
        <w:t>data reporting</w:t>
      </w:r>
      <w:r w:rsidRPr="00AD17C3">
        <w:rPr>
          <w:rFonts w:cstheme="minorHAnsi"/>
        </w:rPr>
        <w:t xml:space="preserve"> claim</w:t>
      </w:r>
      <w:r>
        <w:rPr>
          <w:rFonts w:cstheme="minorHAnsi"/>
        </w:rPr>
        <w:t xml:space="preserve"> </w:t>
      </w:r>
      <w:r w:rsidRPr="00AD17C3">
        <w:rPr>
          <w:rFonts w:cstheme="minorHAnsi"/>
        </w:rPr>
        <w:t>s</w:t>
      </w:r>
      <w:r>
        <w:rPr>
          <w:rFonts w:cstheme="minorHAnsi"/>
        </w:rPr>
        <w:t>ubmissions</w:t>
      </w:r>
      <w:r w:rsidRPr="00AD17C3">
        <w:rPr>
          <w:rFonts w:cstheme="minorHAnsi"/>
        </w:rPr>
        <w:t xml:space="preserve"> at the pre-processing stage</w:t>
      </w:r>
      <w:r>
        <w:rPr>
          <w:rFonts w:cstheme="minorHAnsi"/>
        </w:rPr>
        <w:t xml:space="preserve"> and identifies claims that are accepted as well as those that are not accepted.</w:t>
      </w:r>
    </w:p>
    <w:p w14:paraId="0BCB44CB" w14:textId="77777777" w:rsidR="00AE4EFE" w:rsidRPr="00E55CDD" w:rsidRDefault="00AE4EFE" w:rsidP="00E55CDD">
      <w:pPr>
        <w:pStyle w:val="BodyText"/>
      </w:pPr>
    </w:p>
    <w:p w14:paraId="212D9FE8" w14:textId="77777777" w:rsidR="00F0380B" w:rsidRDefault="00F0380B">
      <w:pPr>
        <w:rPr>
          <w:rFonts w:asciiTheme="majorHAnsi" w:eastAsia="BentonSans Bold" w:hAnsiTheme="majorHAnsi" w:cs="BentonSans Bold"/>
          <w:b/>
          <w:bCs/>
          <w:sz w:val="36"/>
          <w:szCs w:val="36"/>
        </w:rPr>
      </w:pPr>
      <w:r>
        <w:rPr>
          <w:sz w:val="36"/>
          <w:szCs w:val="36"/>
        </w:rPr>
        <w:br w:type="page"/>
      </w:r>
    </w:p>
    <w:p w14:paraId="5442D733" w14:textId="3AB086BC" w:rsidR="00D55522" w:rsidRPr="00096586" w:rsidRDefault="5E545E46" w:rsidP="008D0BF8">
      <w:pPr>
        <w:pStyle w:val="Heading2"/>
        <w:numPr>
          <w:ilvl w:val="0"/>
          <w:numId w:val="6"/>
        </w:numPr>
        <w:ind w:left="0" w:firstLine="0"/>
      </w:pPr>
      <w:bookmarkStart w:id="58" w:name="_Trading_Partner_Agreements"/>
      <w:bookmarkStart w:id="59" w:name="_Toc224723131"/>
      <w:bookmarkEnd w:id="58"/>
      <w:r w:rsidRPr="00096586">
        <w:lastRenderedPageBreak/>
        <w:t>Trading Partner Agreements</w:t>
      </w:r>
      <w:bookmarkEnd w:id="59"/>
    </w:p>
    <w:p w14:paraId="684DE79C" w14:textId="52954EFA" w:rsidR="00D55522" w:rsidRPr="00354418" w:rsidRDefault="00FF08D6" w:rsidP="00544FD7">
      <w:pPr>
        <w:pStyle w:val="BodyText"/>
        <w:spacing w:line="240" w:lineRule="auto"/>
      </w:pPr>
      <w:r>
        <w:t>MCEs that</w:t>
      </w:r>
      <w:r w:rsidR="007756AD" w:rsidRPr="004B1531">
        <w:t xml:space="preserve"> intend to conduct electronic transactions with MassHealth must sign the MassHealth </w:t>
      </w:r>
      <w:r w:rsidR="4FFD204B">
        <w:t>Trading Partner Agreement</w:t>
      </w:r>
      <w:r w:rsidR="007756AD">
        <w:t xml:space="preserve"> </w:t>
      </w:r>
      <w:r w:rsidR="008823C2">
        <w:t>(</w:t>
      </w:r>
      <w:r w:rsidR="002F55BF">
        <w:t>TPA</w:t>
      </w:r>
      <w:r w:rsidR="008823C2">
        <w:t>)</w:t>
      </w:r>
      <w:r w:rsidR="007756AD">
        <w:t xml:space="preserve">. </w:t>
      </w:r>
      <w:r w:rsidR="007756AD" w:rsidRPr="004B1531">
        <w:t xml:space="preserve">A copy of the agreement is available </w:t>
      </w:r>
      <w:r w:rsidR="00ED7A62">
        <w:t>for download (</w:t>
      </w:r>
      <w:hyperlink r:id="rId19" w:history="1">
        <w:r w:rsidR="00F416A0" w:rsidRPr="5E3ED8B8">
          <w:rPr>
            <w:rStyle w:val="Hyperlink"/>
          </w:rPr>
          <w:t>www.mass.gov</w:t>
        </w:r>
      </w:hyperlink>
      <w:r w:rsidR="00ED7A62" w:rsidRPr="00541E65">
        <w:rPr>
          <w:rStyle w:val="Hyperlink"/>
          <w:color w:val="403152" w:themeColor="accent4" w:themeShade="80"/>
        </w:rPr>
        <w:t>)</w:t>
      </w:r>
      <w:r w:rsidR="00F416A0">
        <w:t xml:space="preserve"> </w:t>
      </w:r>
      <w:r w:rsidR="007756AD" w:rsidRPr="004B1531">
        <w:t xml:space="preserve">or by contacting the </w:t>
      </w:r>
      <w:r w:rsidR="001D69AB">
        <w:t xml:space="preserve">Deloitte EDI Support </w:t>
      </w:r>
      <w:r w:rsidR="007756AD" w:rsidRPr="004B1531">
        <w:t>at</w:t>
      </w:r>
      <w:r w:rsidR="00544FD7">
        <w:t xml:space="preserve"> </w:t>
      </w:r>
      <w:r w:rsidR="00821738" w:rsidRPr="0084705F">
        <w:rPr>
          <w14:ligatures w14:val="standardContextual"/>
        </w:rPr>
        <w:t>(</w:t>
      </w:r>
      <w:r w:rsidR="00821738">
        <w:rPr>
          <w14:ligatures w14:val="standardContextual"/>
        </w:rPr>
        <w:t>email address TBD, targeting to be provided after Design phase)</w:t>
      </w:r>
      <w:r w:rsidR="00544FD7">
        <w:t xml:space="preserve"> if you have any </w:t>
      </w:r>
      <w:r w:rsidR="00E25944">
        <w:t>questions.</w:t>
      </w:r>
      <w:r w:rsidR="008855A4">
        <w:br/>
      </w:r>
    </w:p>
    <w:p w14:paraId="0FBB33C0" w14:textId="77777777" w:rsidR="00D55522" w:rsidRPr="00096586" w:rsidRDefault="007756AD" w:rsidP="00EE6FA4">
      <w:pPr>
        <w:pStyle w:val="Heading3"/>
      </w:pPr>
      <w:bookmarkStart w:id="60" w:name="_Toc224723132"/>
      <w:r w:rsidRPr="00096586">
        <w:rPr>
          <w:spacing w:val="16"/>
        </w:rPr>
        <w:t>TRADING</w:t>
      </w:r>
      <w:r w:rsidRPr="00096586">
        <w:rPr>
          <w:spacing w:val="40"/>
        </w:rPr>
        <w:t xml:space="preserve"> </w:t>
      </w:r>
      <w:r w:rsidRPr="00096586">
        <w:t>PARTNERS</w:t>
      </w:r>
      <w:bookmarkEnd w:id="60"/>
    </w:p>
    <w:p w14:paraId="13BA857A" w14:textId="77777777" w:rsidR="00AE4EFE" w:rsidRDefault="00FF08D6" w:rsidP="00F0380B">
      <w:pPr>
        <w:pStyle w:val="BodyText"/>
        <w:spacing w:line="240" w:lineRule="auto"/>
      </w:pPr>
      <w:r>
        <w:t xml:space="preserve">MassHealth </w:t>
      </w:r>
      <w:r w:rsidR="007756AD" w:rsidRPr="004B1531">
        <w:t xml:space="preserve">defines a Trading Partner as any entity (provider, billing service, software vendor, employer group, financial institution, etc.) that </w:t>
      </w:r>
      <w:r w:rsidR="4031F260">
        <w:t>exchanges</w:t>
      </w:r>
      <w:r w:rsidR="007756AD" w:rsidRPr="004B1531">
        <w:t xml:space="preserve">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7A88C8D5" w14:textId="77777777" w:rsidR="00AE4EFE" w:rsidRDefault="00AE4EFE" w:rsidP="00AE4EFE">
      <w:pPr>
        <w:pStyle w:val="BodyText"/>
      </w:pPr>
    </w:p>
    <w:p w14:paraId="5F23E259" w14:textId="77777777" w:rsidR="00F0380B" w:rsidRDefault="00F0380B">
      <w:pPr>
        <w:rPr>
          <w:rFonts w:asciiTheme="majorHAnsi" w:eastAsia="BentonSans Bold" w:hAnsiTheme="majorHAnsi" w:cs="BentonSans Bold"/>
          <w:b/>
          <w:bCs/>
          <w:sz w:val="36"/>
          <w:szCs w:val="36"/>
        </w:rPr>
      </w:pPr>
      <w:r>
        <w:rPr>
          <w:sz w:val="36"/>
          <w:szCs w:val="36"/>
        </w:rPr>
        <w:br w:type="page"/>
      </w:r>
    </w:p>
    <w:p w14:paraId="7E09BF62" w14:textId="6BBD7AFB" w:rsidR="00D55522" w:rsidRPr="00096586" w:rsidRDefault="5E545E46" w:rsidP="008D0BF8">
      <w:pPr>
        <w:pStyle w:val="Heading2"/>
        <w:numPr>
          <w:ilvl w:val="0"/>
          <w:numId w:val="6"/>
        </w:numPr>
        <w:ind w:left="0" w:firstLine="0"/>
      </w:pPr>
      <w:bookmarkStart w:id="61" w:name="_Toc224723133"/>
      <w:r w:rsidRPr="00096586">
        <w:lastRenderedPageBreak/>
        <w:t>Transaction-Specific Information</w:t>
      </w:r>
      <w:bookmarkEnd w:id="61"/>
    </w:p>
    <w:p w14:paraId="57F26D3F" w14:textId="212836E8" w:rsidR="0009527B" w:rsidRPr="00C86D84" w:rsidRDefault="0009527B" w:rsidP="00F0380B">
      <w:pPr>
        <w:pStyle w:val="ListParagraph"/>
        <w:spacing w:line="240" w:lineRule="auto"/>
        <w:ind w:left="0" w:firstLine="0"/>
        <w:rPr>
          <w:rFonts w:asciiTheme="minorHAnsi" w:hAnsiTheme="minorHAnsi" w:cstheme="minorHAnsi"/>
        </w:rPr>
      </w:pPr>
      <w:r w:rsidRPr="00C86D84">
        <w:rPr>
          <w:rFonts w:asciiTheme="minorHAnsi" w:hAnsiTheme="minorHAnsi" w:cstheme="minorHAnsi"/>
        </w:rPr>
        <w:t xml:space="preserve">FIELD LEGEND FOR USAGE: </w:t>
      </w:r>
    </w:p>
    <w:p w14:paraId="0A55F258" w14:textId="77777777" w:rsidR="0009527B" w:rsidRPr="00C86D84" w:rsidRDefault="0009527B" w:rsidP="00F0380B">
      <w:pPr>
        <w:spacing w:line="240" w:lineRule="auto"/>
        <w:rPr>
          <w:rFonts w:asciiTheme="minorHAnsi" w:hAnsiTheme="minorHAnsi" w:cstheme="minorHAnsi"/>
        </w:rPr>
      </w:pPr>
      <w:r w:rsidRPr="00C86D84">
        <w:rPr>
          <w:rFonts w:asciiTheme="minorHAnsi" w:hAnsiTheme="minorHAnsi" w:cstheme="minorHAnsi"/>
        </w:rPr>
        <w:t xml:space="preserve">M = Mandatory field </w:t>
      </w:r>
    </w:p>
    <w:p w14:paraId="1455E96D" w14:textId="2F36E545" w:rsidR="00AE4EFE" w:rsidRPr="00C86D84" w:rsidRDefault="0009527B" w:rsidP="00F0380B">
      <w:pPr>
        <w:pStyle w:val="ListParagraph"/>
        <w:spacing w:line="240" w:lineRule="auto"/>
        <w:ind w:left="0" w:firstLine="0"/>
        <w:rPr>
          <w:rFonts w:asciiTheme="minorHAnsi" w:hAnsiTheme="minorHAnsi" w:cstheme="minorHAnsi"/>
        </w:rPr>
      </w:pPr>
      <w:r w:rsidRPr="00C86D84">
        <w:rPr>
          <w:rFonts w:asciiTheme="minorHAnsi" w:hAnsiTheme="minorHAnsi" w:cstheme="minorHAnsi"/>
        </w:rPr>
        <w:t xml:space="preserve">S = Situational field </w:t>
      </w:r>
      <w:r w:rsidR="007017B4">
        <w:rPr>
          <w:rFonts w:asciiTheme="minorHAnsi" w:hAnsiTheme="minorHAnsi" w:cstheme="minorHAnsi"/>
        </w:rPr>
        <w:t>s</w:t>
      </w:r>
      <w:r w:rsidR="007017B4" w:rsidRPr="00C86D84">
        <w:rPr>
          <w:rFonts w:asciiTheme="minorHAnsi" w:hAnsiTheme="minorHAnsi" w:cstheme="minorHAnsi"/>
        </w:rPr>
        <w:t xml:space="preserve">ource </w:t>
      </w:r>
    </w:p>
    <w:p w14:paraId="1DF78A60" w14:textId="4042081E" w:rsidR="00F0380B" w:rsidRPr="00AE4EFE" w:rsidRDefault="00C17BA5" w:rsidP="00F0380B">
      <w:pPr>
        <w:pStyle w:val="ListParagraph"/>
        <w:spacing w:line="240" w:lineRule="auto"/>
        <w:ind w:left="0" w:firstLine="0"/>
      </w:pPr>
      <w:r w:rsidRPr="00C17BA5">
        <w:t>Allowable values are those defined by the NCPDP External Code List, unless otherwise specified.</w:t>
      </w:r>
    </w:p>
    <w:p w14:paraId="60F2B6A1" w14:textId="66532AEF" w:rsidR="00FA360E" w:rsidRPr="00AE4EFE" w:rsidRDefault="00FA360E" w:rsidP="00F0380B">
      <w:pPr>
        <w:pStyle w:val="ListParagraph"/>
        <w:spacing w:line="240" w:lineRule="auto"/>
        <w:ind w:left="0" w:firstLine="0"/>
      </w:pPr>
      <w:r w:rsidRPr="00FA360E">
        <w:t xml:space="preserve">The tables in sections 9.1, 9.2, and 9.3 reference columns from the published and corresponding NCPDP Implementation Guide.  Each row provides additional information on MassHealth’s specific business requirements and includes </w:t>
      </w:r>
      <w:r w:rsidR="00521376">
        <w:t>Usage/Requirement</w:t>
      </w:r>
      <w:r w:rsidRPr="00FA360E">
        <w:t xml:space="preserve"> to clarify intent and usage.</w:t>
      </w:r>
    </w:p>
    <w:p w14:paraId="7B24B488" w14:textId="1783309A" w:rsidR="005638C6" w:rsidRPr="00096586" w:rsidRDefault="008647D0" w:rsidP="008D0BF8">
      <w:pPr>
        <w:pStyle w:val="Heading3"/>
        <w:numPr>
          <w:ilvl w:val="1"/>
          <w:numId w:val="6"/>
        </w:numPr>
      </w:pPr>
      <w:bookmarkStart w:id="62" w:name="_Toc224723134"/>
      <w:r w:rsidRPr="00096586">
        <w:t>POST ADJUDICATION HISTORY HEADER RECORD</w:t>
      </w:r>
      <w:bookmarkEnd w:id="62"/>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table describes guidance on populating NCPDP header record based on the implementation guide and MassHealth specific validations."/>
      </w:tblPr>
      <w:tblGrid>
        <w:gridCol w:w="977"/>
        <w:gridCol w:w="2497"/>
        <w:gridCol w:w="1337"/>
        <w:gridCol w:w="3196"/>
        <w:gridCol w:w="2323"/>
      </w:tblGrid>
      <w:tr w:rsidR="005638C6" w:rsidRPr="00F0380B" w14:paraId="5F19B15F" w14:textId="77777777" w:rsidTr="00F861D1">
        <w:trPr>
          <w:tblHeader/>
        </w:trPr>
        <w:tc>
          <w:tcPr>
            <w:tcW w:w="985" w:type="dxa"/>
            <w:tcBorders>
              <w:top w:val="single" w:sz="4" w:space="0" w:color="36A073"/>
              <w:left w:val="single" w:sz="4" w:space="0" w:color="36A073"/>
              <w:bottom w:val="single" w:sz="4" w:space="0" w:color="36A073"/>
              <w:right w:val="single" w:sz="4" w:space="0" w:color="FFFFFF" w:themeColor="background1"/>
            </w:tcBorders>
            <w:shd w:val="clear" w:color="auto" w:fill="7CB697"/>
            <w:vAlign w:val="center"/>
          </w:tcPr>
          <w:p w14:paraId="68B2F6AF" w14:textId="588D0541" w:rsidR="005638C6" w:rsidRPr="00EB0856" w:rsidRDefault="005638C6" w:rsidP="005136AC">
            <w:pPr>
              <w:pStyle w:val="BodyText"/>
              <w:jc w:val="center"/>
              <w:rPr>
                <w:rFonts w:cstheme="minorHAnsi"/>
                <w:b/>
                <w:bCs/>
                <w:spacing w:val="20"/>
                <w:sz w:val="20"/>
                <w:szCs w:val="20"/>
              </w:rPr>
            </w:pPr>
            <w:r w:rsidRPr="00EB0856">
              <w:rPr>
                <w:rFonts w:cstheme="minorHAnsi"/>
                <w:b/>
                <w:bCs/>
                <w:sz w:val="20"/>
                <w:szCs w:val="20"/>
              </w:rPr>
              <w:t>Field</w:t>
            </w:r>
          </w:p>
        </w:tc>
        <w:tc>
          <w:tcPr>
            <w:tcW w:w="252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34AE7C34" w14:textId="03CF02BE" w:rsidR="005638C6" w:rsidRPr="00EB0856" w:rsidRDefault="005638C6" w:rsidP="005136AC">
            <w:pPr>
              <w:pStyle w:val="BodyText"/>
              <w:jc w:val="center"/>
              <w:rPr>
                <w:rFonts w:cstheme="minorHAnsi"/>
                <w:b/>
                <w:bCs/>
                <w:spacing w:val="20"/>
                <w:sz w:val="20"/>
                <w:szCs w:val="20"/>
              </w:rPr>
            </w:pPr>
            <w:r w:rsidRPr="00EB0856">
              <w:rPr>
                <w:rFonts w:cstheme="minorHAnsi"/>
                <w:b/>
                <w:bCs/>
                <w:sz w:val="20"/>
                <w:szCs w:val="20"/>
              </w:rPr>
              <w:t>Field Name</w:t>
            </w:r>
          </w:p>
        </w:tc>
        <w:tc>
          <w:tcPr>
            <w:tcW w:w="126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24DFAE8F" w14:textId="3D4602BF" w:rsidR="005638C6" w:rsidRPr="00EB0856" w:rsidRDefault="005638C6" w:rsidP="005136AC">
            <w:pPr>
              <w:pStyle w:val="BodyText"/>
              <w:jc w:val="center"/>
              <w:rPr>
                <w:rFonts w:cstheme="minorHAnsi"/>
                <w:b/>
                <w:bCs/>
                <w:spacing w:val="20"/>
                <w:sz w:val="20"/>
                <w:szCs w:val="20"/>
              </w:rPr>
            </w:pPr>
            <w:r w:rsidRPr="00EB0856">
              <w:rPr>
                <w:rFonts w:cstheme="minorHAnsi"/>
                <w:b/>
                <w:bCs/>
                <w:spacing w:val="20"/>
                <w:sz w:val="20"/>
                <w:szCs w:val="20"/>
              </w:rPr>
              <w:t>Mandatory or Situational</w:t>
            </w:r>
          </w:p>
        </w:tc>
        <w:tc>
          <w:tcPr>
            <w:tcW w:w="324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34386B5B" w14:textId="6F1E34E2" w:rsidR="005638C6" w:rsidRPr="00EB0856" w:rsidRDefault="007F1F63" w:rsidP="005136AC">
            <w:pPr>
              <w:pStyle w:val="BodyText"/>
              <w:jc w:val="center"/>
              <w:rPr>
                <w:rFonts w:cstheme="minorHAnsi"/>
                <w:b/>
                <w:bCs/>
                <w:spacing w:val="20"/>
                <w:sz w:val="20"/>
                <w:szCs w:val="20"/>
              </w:rPr>
            </w:pPr>
            <w:r w:rsidRPr="00EB0856">
              <w:rPr>
                <w:rFonts w:cstheme="minorBidi"/>
                <w:b/>
                <w:bCs/>
                <w:spacing w:val="20"/>
                <w:sz w:val="20"/>
                <w:szCs w:val="20"/>
              </w:rPr>
              <w:t>Values</w:t>
            </w:r>
          </w:p>
        </w:tc>
        <w:tc>
          <w:tcPr>
            <w:tcW w:w="2325" w:type="dxa"/>
            <w:tcBorders>
              <w:top w:val="single" w:sz="4" w:space="0" w:color="36A073"/>
              <w:left w:val="single" w:sz="4" w:space="0" w:color="FFFFFF" w:themeColor="background1"/>
              <w:bottom w:val="single" w:sz="4" w:space="0" w:color="36A073"/>
            </w:tcBorders>
            <w:shd w:val="clear" w:color="auto" w:fill="7CB697"/>
            <w:vAlign w:val="center"/>
          </w:tcPr>
          <w:p w14:paraId="737B5FDE" w14:textId="012F8A54" w:rsidR="005638C6" w:rsidRPr="00EB0856" w:rsidRDefault="005638C6" w:rsidP="005136AC">
            <w:pPr>
              <w:pStyle w:val="BodyText"/>
              <w:jc w:val="center"/>
              <w:rPr>
                <w:rFonts w:cstheme="minorHAnsi"/>
                <w:b/>
                <w:bCs/>
                <w:spacing w:val="20"/>
                <w:sz w:val="20"/>
                <w:szCs w:val="20"/>
              </w:rPr>
            </w:pPr>
            <w:r w:rsidRPr="00EB0856">
              <w:rPr>
                <w:rFonts w:cstheme="minorHAnsi"/>
                <w:b/>
                <w:bCs/>
                <w:spacing w:val="20"/>
                <w:sz w:val="20"/>
                <w:szCs w:val="20"/>
              </w:rPr>
              <w:t>Usage/Requirement</w:t>
            </w:r>
          </w:p>
        </w:tc>
      </w:tr>
      <w:tr w:rsidR="005638C6" w:rsidRPr="00F0380B" w14:paraId="06A86183" w14:textId="77777777" w:rsidTr="00EB0856">
        <w:trPr>
          <w:tblHeader/>
        </w:trPr>
        <w:tc>
          <w:tcPr>
            <w:tcW w:w="985" w:type="dxa"/>
            <w:tcBorders>
              <w:top w:val="single" w:sz="4" w:space="0" w:color="36A073"/>
            </w:tcBorders>
          </w:tcPr>
          <w:p w14:paraId="77B66EBD" w14:textId="55373005" w:rsidR="005638C6" w:rsidRPr="00F0380B" w:rsidRDefault="004E44B6" w:rsidP="00E06C54">
            <w:pPr>
              <w:pStyle w:val="BodyText"/>
              <w:rPr>
                <w:rFonts w:cstheme="minorHAnsi"/>
                <w:sz w:val="20"/>
                <w:szCs w:val="20"/>
              </w:rPr>
            </w:pPr>
            <w:r w:rsidRPr="00F0380B">
              <w:rPr>
                <w:rFonts w:cstheme="minorHAnsi"/>
                <w:sz w:val="20"/>
                <w:szCs w:val="20"/>
              </w:rPr>
              <w:t>601-04</w:t>
            </w:r>
          </w:p>
        </w:tc>
        <w:tc>
          <w:tcPr>
            <w:tcW w:w="2520" w:type="dxa"/>
            <w:tcBorders>
              <w:top w:val="single" w:sz="4" w:space="0" w:color="36A073"/>
            </w:tcBorders>
          </w:tcPr>
          <w:p w14:paraId="2CC331B6" w14:textId="1F68D415" w:rsidR="005638C6" w:rsidRPr="00F0380B" w:rsidRDefault="004E44B6" w:rsidP="00E06C54">
            <w:pPr>
              <w:pStyle w:val="BodyText"/>
              <w:rPr>
                <w:rFonts w:cstheme="minorHAnsi"/>
                <w:sz w:val="20"/>
                <w:szCs w:val="20"/>
              </w:rPr>
            </w:pPr>
            <w:r w:rsidRPr="00F0380B">
              <w:rPr>
                <w:rFonts w:cstheme="minorHAnsi"/>
                <w:sz w:val="20"/>
                <w:szCs w:val="20"/>
              </w:rPr>
              <w:t>Record Type</w:t>
            </w:r>
          </w:p>
        </w:tc>
        <w:tc>
          <w:tcPr>
            <w:tcW w:w="1260" w:type="dxa"/>
            <w:tcBorders>
              <w:top w:val="single" w:sz="4" w:space="0" w:color="36A073"/>
            </w:tcBorders>
          </w:tcPr>
          <w:p w14:paraId="5756E011" w14:textId="4E3AFDE6" w:rsidR="005638C6" w:rsidRPr="00F0380B" w:rsidRDefault="004E44B6" w:rsidP="00E06C54">
            <w:pPr>
              <w:pStyle w:val="BodyText"/>
              <w:rPr>
                <w:rFonts w:cstheme="minorHAnsi"/>
                <w:sz w:val="20"/>
                <w:szCs w:val="20"/>
              </w:rPr>
            </w:pPr>
            <w:r w:rsidRPr="00F0380B">
              <w:rPr>
                <w:rFonts w:cstheme="minorHAnsi"/>
                <w:sz w:val="20"/>
                <w:szCs w:val="20"/>
              </w:rPr>
              <w:t>M</w:t>
            </w:r>
          </w:p>
        </w:tc>
        <w:tc>
          <w:tcPr>
            <w:tcW w:w="3240" w:type="dxa"/>
            <w:tcBorders>
              <w:top w:val="single" w:sz="4" w:space="0" w:color="36A073"/>
            </w:tcBorders>
          </w:tcPr>
          <w:p w14:paraId="3ADEDAEC" w14:textId="619A0189" w:rsidR="005638C6" w:rsidRPr="00F0380B" w:rsidRDefault="00440F48" w:rsidP="00E06C54">
            <w:pPr>
              <w:pStyle w:val="BodyText"/>
              <w:rPr>
                <w:rFonts w:cstheme="minorHAnsi"/>
                <w:sz w:val="20"/>
                <w:szCs w:val="20"/>
              </w:rPr>
            </w:pPr>
            <w:r w:rsidRPr="00F0380B">
              <w:rPr>
                <w:rFonts w:cstheme="minorHAnsi"/>
                <w:sz w:val="20"/>
                <w:szCs w:val="20"/>
              </w:rPr>
              <w:t>PA</w:t>
            </w:r>
          </w:p>
        </w:tc>
        <w:tc>
          <w:tcPr>
            <w:tcW w:w="2325" w:type="dxa"/>
            <w:tcBorders>
              <w:top w:val="single" w:sz="4" w:space="0" w:color="36A073"/>
            </w:tcBorders>
          </w:tcPr>
          <w:p w14:paraId="1281550C" w14:textId="024EAA70" w:rsidR="005638C6" w:rsidRPr="00F0380B" w:rsidRDefault="00064386" w:rsidP="00E06C54">
            <w:pPr>
              <w:pStyle w:val="BodyText"/>
              <w:rPr>
                <w:rFonts w:cstheme="minorHAnsi"/>
                <w:sz w:val="20"/>
                <w:szCs w:val="20"/>
              </w:rPr>
            </w:pPr>
            <w:r w:rsidRPr="00F0380B">
              <w:rPr>
                <w:rFonts w:cstheme="minorHAnsi"/>
                <w:sz w:val="20"/>
                <w:szCs w:val="20"/>
              </w:rPr>
              <w:t>Post Adjudication History Header Record</w:t>
            </w:r>
          </w:p>
        </w:tc>
      </w:tr>
      <w:tr w:rsidR="005638C6" w:rsidRPr="00F0380B" w14:paraId="4BDB1E89" w14:textId="77777777" w:rsidTr="00512366">
        <w:trPr>
          <w:tblHeader/>
        </w:trPr>
        <w:tc>
          <w:tcPr>
            <w:tcW w:w="985" w:type="dxa"/>
          </w:tcPr>
          <w:p w14:paraId="04B1A241" w14:textId="08A8F2D9" w:rsidR="005638C6" w:rsidRPr="00F0380B" w:rsidRDefault="009820CB" w:rsidP="00E06C54">
            <w:pPr>
              <w:pStyle w:val="BodyText"/>
              <w:rPr>
                <w:rFonts w:cstheme="minorHAnsi"/>
                <w:sz w:val="20"/>
                <w:szCs w:val="20"/>
              </w:rPr>
            </w:pPr>
            <w:r w:rsidRPr="00F0380B">
              <w:rPr>
                <w:rFonts w:cstheme="minorHAnsi"/>
                <w:sz w:val="20"/>
                <w:szCs w:val="20"/>
              </w:rPr>
              <w:t>102-A2</w:t>
            </w:r>
          </w:p>
        </w:tc>
        <w:tc>
          <w:tcPr>
            <w:tcW w:w="2520" w:type="dxa"/>
          </w:tcPr>
          <w:p w14:paraId="2DAA4BEA" w14:textId="3C0D52D7" w:rsidR="005638C6" w:rsidRPr="00F0380B" w:rsidRDefault="009820CB" w:rsidP="00E06C54">
            <w:pPr>
              <w:pStyle w:val="BodyText"/>
              <w:rPr>
                <w:rFonts w:cstheme="minorHAnsi"/>
                <w:sz w:val="20"/>
                <w:szCs w:val="20"/>
              </w:rPr>
            </w:pPr>
            <w:r w:rsidRPr="00F0380B">
              <w:rPr>
                <w:rFonts w:cstheme="minorHAnsi"/>
                <w:sz w:val="20"/>
                <w:szCs w:val="20"/>
              </w:rPr>
              <w:t>V</w:t>
            </w:r>
            <w:r w:rsidR="00440F48" w:rsidRPr="00F0380B">
              <w:rPr>
                <w:rFonts w:cstheme="minorHAnsi"/>
                <w:sz w:val="20"/>
                <w:szCs w:val="20"/>
              </w:rPr>
              <w:t>ersion</w:t>
            </w:r>
            <w:r w:rsidRPr="00F0380B">
              <w:rPr>
                <w:rFonts w:cstheme="minorHAnsi"/>
                <w:sz w:val="20"/>
                <w:szCs w:val="20"/>
              </w:rPr>
              <w:t>/R</w:t>
            </w:r>
            <w:r w:rsidR="00440F48" w:rsidRPr="00F0380B">
              <w:rPr>
                <w:rFonts w:cstheme="minorHAnsi"/>
                <w:sz w:val="20"/>
                <w:szCs w:val="20"/>
              </w:rPr>
              <w:t xml:space="preserve">elease </w:t>
            </w:r>
            <w:r w:rsidRPr="00F0380B">
              <w:rPr>
                <w:rFonts w:cstheme="minorHAnsi"/>
                <w:sz w:val="20"/>
                <w:szCs w:val="20"/>
              </w:rPr>
              <w:t>N</w:t>
            </w:r>
            <w:r w:rsidR="00440F48" w:rsidRPr="00F0380B">
              <w:rPr>
                <w:rFonts w:cstheme="minorHAnsi"/>
                <w:sz w:val="20"/>
                <w:szCs w:val="20"/>
              </w:rPr>
              <w:t>umber</w:t>
            </w:r>
          </w:p>
        </w:tc>
        <w:tc>
          <w:tcPr>
            <w:tcW w:w="1260" w:type="dxa"/>
          </w:tcPr>
          <w:p w14:paraId="792F219A" w14:textId="5949BCA0" w:rsidR="005638C6" w:rsidRPr="00F0380B" w:rsidRDefault="009820CB" w:rsidP="00E06C54">
            <w:pPr>
              <w:pStyle w:val="BodyText"/>
              <w:rPr>
                <w:rFonts w:cstheme="minorHAnsi"/>
                <w:sz w:val="20"/>
                <w:szCs w:val="20"/>
              </w:rPr>
            </w:pPr>
            <w:r w:rsidRPr="00F0380B">
              <w:rPr>
                <w:rFonts w:cstheme="minorHAnsi"/>
                <w:sz w:val="20"/>
                <w:szCs w:val="20"/>
              </w:rPr>
              <w:t>M</w:t>
            </w:r>
          </w:p>
        </w:tc>
        <w:tc>
          <w:tcPr>
            <w:tcW w:w="3240" w:type="dxa"/>
          </w:tcPr>
          <w:p w14:paraId="202909BB" w14:textId="79CF1C88" w:rsidR="005638C6" w:rsidRPr="00F0380B" w:rsidRDefault="00B124E1" w:rsidP="00E06C54">
            <w:pPr>
              <w:pStyle w:val="BodyText"/>
              <w:rPr>
                <w:rFonts w:cstheme="minorHAnsi"/>
                <w:sz w:val="20"/>
                <w:szCs w:val="20"/>
              </w:rPr>
            </w:pPr>
            <w:r w:rsidRPr="00F0380B">
              <w:rPr>
                <w:rFonts w:cstheme="minorHAnsi"/>
                <w:sz w:val="20"/>
                <w:szCs w:val="20"/>
              </w:rPr>
              <w:t>51</w:t>
            </w:r>
          </w:p>
        </w:tc>
        <w:tc>
          <w:tcPr>
            <w:tcW w:w="2325" w:type="dxa"/>
          </w:tcPr>
          <w:p w14:paraId="61671D47" w14:textId="77777777" w:rsidR="005638C6" w:rsidRPr="00F0380B" w:rsidRDefault="005638C6" w:rsidP="00E06C54">
            <w:pPr>
              <w:pStyle w:val="BodyText"/>
              <w:rPr>
                <w:rFonts w:cstheme="minorHAnsi"/>
                <w:sz w:val="20"/>
                <w:szCs w:val="20"/>
              </w:rPr>
            </w:pPr>
          </w:p>
        </w:tc>
      </w:tr>
      <w:tr w:rsidR="005638C6" w:rsidRPr="00F0380B" w14:paraId="729FBF56" w14:textId="77777777" w:rsidTr="00512366">
        <w:trPr>
          <w:tblHeader/>
        </w:trPr>
        <w:tc>
          <w:tcPr>
            <w:tcW w:w="985" w:type="dxa"/>
          </w:tcPr>
          <w:p w14:paraId="302F3D45" w14:textId="1725BFF7" w:rsidR="005638C6" w:rsidRPr="00F0380B" w:rsidRDefault="005A46D1" w:rsidP="00E06C54">
            <w:pPr>
              <w:pStyle w:val="BodyText"/>
              <w:rPr>
                <w:rFonts w:cstheme="minorHAnsi"/>
                <w:sz w:val="20"/>
                <w:szCs w:val="20"/>
              </w:rPr>
            </w:pPr>
            <w:r w:rsidRPr="00F0380B">
              <w:rPr>
                <w:rFonts w:cstheme="minorHAnsi"/>
                <w:sz w:val="20"/>
                <w:szCs w:val="20"/>
              </w:rPr>
              <w:t>879-N2</w:t>
            </w:r>
          </w:p>
        </w:tc>
        <w:tc>
          <w:tcPr>
            <w:tcW w:w="2520" w:type="dxa"/>
          </w:tcPr>
          <w:p w14:paraId="1F4E4F31" w14:textId="5DC2803F" w:rsidR="005638C6" w:rsidRPr="00F0380B" w:rsidRDefault="00B124E1" w:rsidP="00E06C54">
            <w:pPr>
              <w:pStyle w:val="BodyText"/>
              <w:rPr>
                <w:rFonts w:cstheme="minorHAnsi"/>
                <w:sz w:val="20"/>
                <w:szCs w:val="20"/>
              </w:rPr>
            </w:pPr>
            <w:r w:rsidRPr="00F0380B">
              <w:rPr>
                <w:rFonts w:cstheme="minorHAnsi"/>
                <w:sz w:val="20"/>
                <w:szCs w:val="20"/>
              </w:rPr>
              <w:t>S</w:t>
            </w:r>
            <w:r w:rsidR="00E35688" w:rsidRPr="00F0380B">
              <w:rPr>
                <w:rFonts w:cstheme="minorHAnsi"/>
                <w:sz w:val="20"/>
                <w:szCs w:val="20"/>
              </w:rPr>
              <w:t>e</w:t>
            </w:r>
            <w:r w:rsidR="00440F48" w:rsidRPr="00F0380B">
              <w:rPr>
                <w:rFonts w:cstheme="minorHAnsi"/>
                <w:sz w:val="20"/>
                <w:szCs w:val="20"/>
              </w:rPr>
              <w:t xml:space="preserve">nding </w:t>
            </w:r>
            <w:r w:rsidR="005A46D1" w:rsidRPr="00F0380B">
              <w:rPr>
                <w:rFonts w:cstheme="minorHAnsi"/>
                <w:sz w:val="20"/>
                <w:szCs w:val="20"/>
              </w:rPr>
              <w:t>E</w:t>
            </w:r>
            <w:r w:rsidR="00440F48" w:rsidRPr="00F0380B">
              <w:rPr>
                <w:rFonts w:cstheme="minorHAnsi"/>
                <w:sz w:val="20"/>
                <w:szCs w:val="20"/>
              </w:rPr>
              <w:t xml:space="preserve">ntity </w:t>
            </w:r>
            <w:r w:rsidR="005A46D1" w:rsidRPr="00F0380B">
              <w:rPr>
                <w:rFonts w:cstheme="minorHAnsi"/>
                <w:sz w:val="20"/>
                <w:szCs w:val="20"/>
              </w:rPr>
              <w:t>I</w:t>
            </w:r>
            <w:r w:rsidR="00440F48" w:rsidRPr="00F0380B">
              <w:rPr>
                <w:rFonts w:cstheme="minorHAnsi"/>
                <w:sz w:val="20"/>
                <w:szCs w:val="20"/>
              </w:rPr>
              <w:t>dentifier</w:t>
            </w:r>
          </w:p>
        </w:tc>
        <w:tc>
          <w:tcPr>
            <w:tcW w:w="1260" w:type="dxa"/>
          </w:tcPr>
          <w:p w14:paraId="1A40DD73" w14:textId="6C400C89"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457C45AA" w14:textId="47DEDB80" w:rsidR="005638C6" w:rsidRPr="00F0380B" w:rsidRDefault="00E35688" w:rsidP="00E06C54">
            <w:pPr>
              <w:pStyle w:val="BodyText"/>
              <w:rPr>
                <w:rFonts w:cstheme="minorHAnsi"/>
                <w:sz w:val="20"/>
                <w:szCs w:val="20"/>
              </w:rPr>
            </w:pPr>
            <w:r w:rsidRPr="00F0380B">
              <w:rPr>
                <w:rFonts w:cstheme="minorHAnsi"/>
                <w:sz w:val="20"/>
                <w:szCs w:val="20"/>
              </w:rPr>
              <w:t>TPID</w:t>
            </w:r>
          </w:p>
        </w:tc>
        <w:tc>
          <w:tcPr>
            <w:tcW w:w="2325" w:type="dxa"/>
          </w:tcPr>
          <w:p w14:paraId="4B897023" w14:textId="09B8A258" w:rsidR="005638C6" w:rsidRPr="00F0380B" w:rsidRDefault="0039170F" w:rsidP="00E06C54">
            <w:pPr>
              <w:pStyle w:val="BodyText"/>
              <w:rPr>
                <w:rFonts w:cstheme="minorHAnsi"/>
                <w:sz w:val="20"/>
                <w:szCs w:val="20"/>
              </w:rPr>
            </w:pPr>
            <w:r w:rsidRPr="00F0380B">
              <w:rPr>
                <w:rFonts w:cstheme="minorHAnsi"/>
                <w:sz w:val="20"/>
                <w:szCs w:val="20"/>
              </w:rPr>
              <w:t>Trading Partner ID assigned by MassHealth (the 10-character MassHealth MMIS provider number</w:t>
            </w:r>
            <w:r w:rsidR="007017B4">
              <w:rPr>
                <w:rFonts w:cstheme="minorHAnsi"/>
                <w:sz w:val="20"/>
                <w:szCs w:val="20"/>
              </w:rPr>
              <w:t>,</w:t>
            </w:r>
            <w:r w:rsidRPr="00F0380B">
              <w:rPr>
                <w:rFonts w:cstheme="minorHAnsi"/>
                <w:sz w:val="20"/>
                <w:szCs w:val="20"/>
              </w:rPr>
              <w:t xml:space="preserve"> including service location)</w:t>
            </w:r>
          </w:p>
        </w:tc>
      </w:tr>
      <w:tr w:rsidR="005638C6" w:rsidRPr="00F0380B" w14:paraId="711BD2AF" w14:textId="77777777" w:rsidTr="00512366">
        <w:trPr>
          <w:tblHeader/>
        </w:trPr>
        <w:tc>
          <w:tcPr>
            <w:tcW w:w="985" w:type="dxa"/>
          </w:tcPr>
          <w:p w14:paraId="757C3129" w14:textId="634536A8" w:rsidR="005638C6" w:rsidRPr="00F0380B" w:rsidRDefault="00440F48" w:rsidP="00E06C54">
            <w:pPr>
              <w:pStyle w:val="BodyText"/>
              <w:rPr>
                <w:rFonts w:cstheme="minorHAnsi"/>
                <w:sz w:val="20"/>
                <w:szCs w:val="20"/>
              </w:rPr>
            </w:pPr>
            <w:r w:rsidRPr="00F0380B">
              <w:rPr>
                <w:rFonts w:cstheme="minorHAnsi"/>
                <w:sz w:val="20"/>
                <w:szCs w:val="20"/>
              </w:rPr>
              <w:t>806-5C</w:t>
            </w:r>
          </w:p>
        </w:tc>
        <w:tc>
          <w:tcPr>
            <w:tcW w:w="2520" w:type="dxa"/>
          </w:tcPr>
          <w:p w14:paraId="3876F9E4" w14:textId="318DCA1E" w:rsidR="005638C6" w:rsidRPr="00F0380B" w:rsidRDefault="00440F48" w:rsidP="00E06C54">
            <w:pPr>
              <w:pStyle w:val="BodyText"/>
              <w:rPr>
                <w:rFonts w:cstheme="minorHAnsi"/>
                <w:sz w:val="20"/>
                <w:szCs w:val="20"/>
              </w:rPr>
            </w:pPr>
            <w:r w:rsidRPr="00F0380B">
              <w:rPr>
                <w:rFonts w:cstheme="minorHAnsi"/>
                <w:sz w:val="20"/>
                <w:szCs w:val="20"/>
              </w:rPr>
              <w:t>Batch Number</w:t>
            </w:r>
          </w:p>
        </w:tc>
        <w:tc>
          <w:tcPr>
            <w:tcW w:w="1260" w:type="dxa"/>
          </w:tcPr>
          <w:p w14:paraId="475D6D61" w14:textId="20FDD796"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6639FC00" w14:textId="0DDC27CE" w:rsidR="005638C6" w:rsidRPr="00F0380B" w:rsidRDefault="005638C6" w:rsidP="00E06C54">
            <w:pPr>
              <w:pStyle w:val="BodyText"/>
              <w:rPr>
                <w:rFonts w:cstheme="minorHAnsi"/>
                <w:sz w:val="20"/>
                <w:szCs w:val="20"/>
              </w:rPr>
            </w:pPr>
          </w:p>
        </w:tc>
        <w:tc>
          <w:tcPr>
            <w:tcW w:w="2325" w:type="dxa"/>
          </w:tcPr>
          <w:p w14:paraId="59857D11" w14:textId="77777777" w:rsidR="005638C6" w:rsidRPr="00F0380B" w:rsidRDefault="005638C6" w:rsidP="00E06C54">
            <w:pPr>
              <w:pStyle w:val="BodyText"/>
              <w:rPr>
                <w:rFonts w:cstheme="minorHAnsi"/>
                <w:sz w:val="20"/>
                <w:szCs w:val="20"/>
              </w:rPr>
            </w:pPr>
          </w:p>
        </w:tc>
      </w:tr>
      <w:tr w:rsidR="005638C6" w:rsidRPr="00F0380B" w14:paraId="226B1E93" w14:textId="77777777" w:rsidTr="00512366">
        <w:trPr>
          <w:tblHeader/>
        </w:trPr>
        <w:tc>
          <w:tcPr>
            <w:tcW w:w="985" w:type="dxa"/>
          </w:tcPr>
          <w:p w14:paraId="536E77CA" w14:textId="17C89C37" w:rsidR="005638C6" w:rsidRPr="00F0380B" w:rsidRDefault="00440F48" w:rsidP="00E06C54">
            <w:pPr>
              <w:pStyle w:val="BodyText"/>
              <w:rPr>
                <w:rFonts w:cstheme="minorHAnsi"/>
                <w:sz w:val="20"/>
                <w:szCs w:val="20"/>
              </w:rPr>
            </w:pPr>
            <w:r w:rsidRPr="00F0380B">
              <w:rPr>
                <w:rFonts w:cstheme="minorHAnsi"/>
                <w:sz w:val="20"/>
                <w:szCs w:val="20"/>
              </w:rPr>
              <w:t>880-K2</w:t>
            </w:r>
          </w:p>
        </w:tc>
        <w:tc>
          <w:tcPr>
            <w:tcW w:w="2520" w:type="dxa"/>
          </w:tcPr>
          <w:p w14:paraId="4FF64FBB" w14:textId="09834BA7" w:rsidR="005638C6" w:rsidRPr="00F0380B" w:rsidRDefault="00440F48" w:rsidP="00E06C54">
            <w:pPr>
              <w:pStyle w:val="BodyText"/>
              <w:rPr>
                <w:rFonts w:cstheme="minorHAnsi"/>
                <w:sz w:val="20"/>
                <w:szCs w:val="20"/>
              </w:rPr>
            </w:pPr>
            <w:r w:rsidRPr="00F0380B">
              <w:rPr>
                <w:rFonts w:cstheme="minorHAnsi"/>
                <w:sz w:val="20"/>
                <w:szCs w:val="20"/>
              </w:rPr>
              <w:t>Creation Date</w:t>
            </w:r>
          </w:p>
        </w:tc>
        <w:tc>
          <w:tcPr>
            <w:tcW w:w="1260" w:type="dxa"/>
          </w:tcPr>
          <w:p w14:paraId="375DA07C" w14:textId="3ADB0DD8"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1DE28FF0" w14:textId="38EE6C51" w:rsidR="005638C6" w:rsidRPr="00F0380B" w:rsidRDefault="00CD3314" w:rsidP="00E06C54">
            <w:pPr>
              <w:pStyle w:val="BodyText"/>
              <w:rPr>
                <w:rFonts w:cstheme="minorHAnsi"/>
                <w:sz w:val="20"/>
                <w:szCs w:val="20"/>
              </w:rPr>
            </w:pPr>
            <w:r w:rsidRPr="363D2AE5">
              <w:rPr>
                <w:rFonts w:cstheme="minorBidi"/>
                <w:sz w:val="20"/>
                <w:szCs w:val="20"/>
              </w:rPr>
              <w:t>CCYYMMDD</w:t>
            </w:r>
          </w:p>
        </w:tc>
        <w:tc>
          <w:tcPr>
            <w:tcW w:w="2325" w:type="dxa"/>
          </w:tcPr>
          <w:p w14:paraId="17B8AA54" w14:textId="40DCC73D" w:rsidR="005638C6" w:rsidRPr="00F0380B" w:rsidRDefault="00A9223E" w:rsidP="00E06C54">
            <w:pPr>
              <w:pStyle w:val="BodyText"/>
              <w:rPr>
                <w:rFonts w:cstheme="minorHAnsi"/>
                <w:sz w:val="20"/>
                <w:szCs w:val="20"/>
              </w:rPr>
            </w:pPr>
            <w:r w:rsidRPr="00A9223E">
              <w:rPr>
                <w:rFonts w:cstheme="minorHAnsi"/>
                <w:sz w:val="20"/>
                <w:szCs w:val="20"/>
              </w:rPr>
              <w:t>Date the file was created</w:t>
            </w:r>
          </w:p>
        </w:tc>
      </w:tr>
      <w:tr w:rsidR="005638C6" w:rsidRPr="00F0380B" w14:paraId="1F86B6CB" w14:textId="77777777" w:rsidTr="00512366">
        <w:trPr>
          <w:tblHeader/>
        </w:trPr>
        <w:tc>
          <w:tcPr>
            <w:tcW w:w="985" w:type="dxa"/>
          </w:tcPr>
          <w:p w14:paraId="0280C0E0" w14:textId="6CD460AD" w:rsidR="005638C6" w:rsidRPr="00F0380B" w:rsidRDefault="00440F48" w:rsidP="00E06C54">
            <w:pPr>
              <w:pStyle w:val="BodyText"/>
              <w:rPr>
                <w:rFonts w:cstheme="minorHAnsi"/>
                <w:sz w:val="20"/>
                <w:szCs w:val="20"/>
              </w:rPr>
            </w:pPr>
            <w:r w:rsidRPr="00F0380B">
              <w:rPr>
                <w:rFonts w:cstheme="minorHAnsi"/>
                <w:sz w:val="20"/>
                <w:szCs w:val="20"/>
              </w:rPr>
              <w:t>880-K3</w:t>
            </w:r>
          </w:p>
        </w:tc>
        <w:tc>
          <w:tcPr>
            <w:tcW w:w="2520" w:type="dxa"/>
          </w:tcPr>
          <w:p w14:paraId="20741231" w14:textId="5D380F9F" w:rsidR="005638C6" w:rsidRPr="00F0380B" w:rsidRDefault="00440F48" w:rsidP="00E06C54">
            <w:pPr>
              <w:pStyle w:val="BodyText"/>
              <w:rPr>
                <w:rFonts w:cstheme="minorHAnsi"/>
                <w:sz w:val="20"/>
                <w:szCs w:val="20"/>
              </w:rPr>
            </w:pPr>
            <w:r w:rsidRPr="00F0380B">
              <w:rPr>
                <w:rFonts w:cstheme="minorHAnsi"/>
                <w:sz w:val="20"/>
                <w:szCs w:val="20"/>
              </w:rPr>
              <w:t>Creation Time</w:t>
            </w:r>
          </w:p>
        </w:tc>
        <w:tc>
          <w:tcPr>
            <w:tcW w:w="1260" w:type="dxa"/>
          </w:tcPr>
          <w:p w14:paraId="1FEA99DA" w14:textId="737C756B"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061D0595" w14:textId="21BD5BE8" w:rsidR="005638C6" w:rsidRPr="00F0380B" w:rsidRDefault="00E35688" w:rsidP="00E06C54">
            <w:pPr>
              <w:pStyle w:val="BodyText"/>
              <w:rPr>
                <w:rFonts w:cstheme="minorHAnsi"/>
                <w:sz w:val="20"/>
                <w:szCs w:val="20"/>
              </w:rPr>
            </w:pPr>
            <w:r w:rsidRPr="00F0380B">
              <w:rPr>
                <w:rFonts w:cstheme="minorHAnsi"/>
                <w:sz w:val="20"/>
                <w:szCs w:val="20"/>
              </w:rPr>
              <w:t>HHMM</w:t>
            </w:r>
          </w:p>
        </w:tc>
        <w:tc>
          <w:tcPr>
            <w:tcW w:w="2325" w:type="dxa"/>
          </w:tcPr>
          <w:p w14:paraId="226BE040" w14:textId="77777777" w:rsidR="005638C6" w:rsidRPr="00F0380B" w:rsidRDefault="005638C6" w:rsidP="00E06C54">
            <w:pPr>
              <w:pStyle w:val="BodyText"/>
              <w:rPr>
                <w:rFonts w:cstheme="minorHAnsi"/>
                <w:sz w:val="20"/>
                <w:szCs w:val="20"/>
              </w:rPr>
            </w:pPr>
          </w:p>
        </w:tc>
      </w:tr>
      <w:tr w:rsidR="005638C6" w:rsidRPr="00F0380B" w14:paraId="7D5FAD46" w14:textId="77777777" w:rsidTr="00512366">
        <w:trPr>
          <w:tblHeader/>
        </w:trPr>
        <w:tc>
          <w:tcPr>
            <w:tcW w:w="985" w:type="dxa"/>
          </w:tcPr>
          <w:p w14:paraId="0E1F3E6D" w14:textId="4CDC704A" w:rsidR="005638C6" w:rsidRPr="00F0380B" w:rsidRDefault="00440F48" w:rsidP="00E06C54">
            <w:pPr>
              <w:pStyle w:val="BodyText"/>
              <w:rPr>
                <w:rFonts w:cstheme="minorHAnsi"/>
                <w:sz w:val="20"/>
                <w:szCs w:val="20"/>
              </w:rPr>
            </w:pPr>
            <w:r w:rsidRPr="00F0380B">
              <w:rPr>
                <w:rFonts w:cstheme="minorHAnsi"/>
                <w:sz w:val="20"/>
                <w:szCs w:val="20"/>
              </w:rPr>
              <w:t>880-K7</w:t>
            </w:r>
          </w:p>
        </w:tc>
        <w:tc>
          <w:tcPr>
            <w:tcW w:w="2520" w:type="dxa"/>
          </w:tcPr>
          <w:p w14:paraId="5FAA834F" w14:textId="0E44311D" w:rsidR="005638C6" w:rsidRPr="00F0380B" w:rsidRDefault="00440F48" w:rsidP="00E06C54">
            <w:pPr>
              <w:pStyle w:val="BodyText"/>
              <w:rPr>
                <w:rFonts w:cstheme="minorHAnsi"/>
                <w:sz w:val="20"/>
                <w:szCs w:val="20"/>
              </w:rPr>
            </w:pPr>
            <w:r w:rsidRPr="00F0380B">
              <w:rPr>
                <w:rFonts w:cstheme="minorHAnsi"/>
                <w:sz w:val="20"/>
                <w:szCs w:val="20"/>
              </w:rPr>
              <w:t>Receiver ID</w:t>
            </w:r>
          </w:p>
        </w:tc>
        <w:tc>
          <w:tcPr>
            <w:tcW w:w="1260" w:type="dxa"/>
          </w:tcPr>
          <w:p w14:paraId="2B7C51E1" w14:textId="6E1687A2"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5B5DF8F5" w14:textId="75F35343" w:rsidR="005638C6" w:rsidRPr="00F0380B" w:rsidRDefault="007511C4" w:rsidP="00E06C54">
            <w:pPr>
              <w:pStyle w:val="BodyText"/>
              <w:rPr>
                <w:rFonts w:cstheme="minorHAnsi"/>
                <w:sz w:val="20"/>
                <w:szCs w:val="20"/>
              </w:rPr>
            </w:pPr>
            <w:r w:rsidRPr="00F0380B">
              <w:rPr>
                <w:rFonts w:cstheme="minorHAnsi"/>
                <w:sz w:val="20"/>
                <w:szCs w:val="20"/>
              </w:rPr>
              <w:t>DMA7384</w:t>
            </w:r>
          </w:p>
        </w:tc>
        <w:tc>
          <w:tcPr>
            <w:tcW w:w="2325" w:type="dxa"/>
          </w:tcPr>
          <w:p w14:paraId="3F24AF23" w14:textId="77777777" w:rsidR="005638C6" w:rsidRPr="00F0380B" w:rsidRDefault="005638C6" w:rsidP="00E06C54">
            <w:pPr>
              <w:pStyle w:val="BodyText"/>
              <w:rPr>
                <w:rFonts w:cstheme="minorHAnsi"/>
                <w:sz w:val="20"/>
                <w:szCs w:val="20"/>
              </w:rPr>
            </w:pPr>
          </w:p>
        </w:tc>
      </w:tr>
      <w:tr w:rsidR="005638C6" w:rsidRPr="00F0380B" w14:paraId="03D2440A" w14:textId="77777777" w:rsidTr="00512366">
        <w:trPr>
          <w:tblHeader/>
        </w:trPr>
        <w:tc>
          <w:tcPr>
            <w:tcW w:w="985" w:type="dxa"/>
          </w:tcPr>
          <w:p w14:paraId="5A875548" w14:textId="720A265B" w:rsidR="005638C6" w:rsidRPr="00F0380B" w:rsidRDefault="00440F48" w:rsidP="00E06C54">
            <w:pPr>
              <w:pStyle w:val="BodyText"/>
              <w:rPr>
                <w:rFonts w:cstheme="minorHAnsi"/>
                <w:sz w:val="20"/>
                <w:szCs w:val="20"/>
              </w:rPr>
            </w:pPr>
            <w:r w:rsidRPr="00F0380B">
              <w:rPr>
                <w:rFonts w:cstheme="minorHAnsi"/>
                <w:sz w:val="20"/>
                <w:szCs w:val="20"/>
              </w:rPr>
              <w:t>601-06</w:t>
            </w:r>
          </w:p>
        </w:tc>
        <w:tc>
          <w:tcPr>
            <w:tcW w:w="2520" w:type="dxa"/>
          </w:tcPr>
          <w:p w14:paraId="14DF98EE" w14:textId="39DE4FDF" w:rsidR="005638C6" w:rsidRPr="00F0380B" w:rsidRDefault="00440F48" w:rsidP="00E06C54">
            <w:pPr>
              <w:pStyle w:val="BodyText"/>
              <w:rPr>
                <w:rFonts w:cstheme="minorHAnsi"/>
                <w:sz w:val="20"/>
                <w:szCs w:val="20"/>
              </w:rPr>
            </w:pPr>
            <w:r w:rsidRPr="00F0380B">
              <w:rPr>
                <w:rFonts w:cstheme="minorHAnsi"/>
                <w:sz w:val="20"/>
                <w:szCs w:val="20"/>
              </w:rPr>
              <w:t>Reporting Period Start Date</w:t>
            </w:r>
          </w:p>
        </w:tc>
        <w:tc>
          <w:tcPr>
            <w:tcW w:w="1260" w:type="dxa"/>
          </w:tcPr>
          <w:p w14:paraId="60FA99E8" w14:textId="70E8FDC1"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08EF4302" w14:textId="304F9431" w:rsidR="005638C6" w:rsidRPr="005E5C94" w:rsidRDefault="00C04500" w:rsidP="00E06C54">
            <w:pPr>
              <w:pStyle w:val="BodyText"/>
              <w:rPr>
                <w:rFonts w:cstheme="minorHAnsi"/>
                <w:sz w:val="20"/>
                <w:szCs w:val="20"/>
              </w:rPr>
            </w:pPr>
            <w:r w:rsidRPr="005E5C94">
              <w:rPr>
                <w:rFonts w:cstheme="minorHAnsi"/>
                <w:sz w:val="20"/>
                <w:szCs w:val="20"/>
              </w:rPr>
              <w:t xml:space="preserve">CCYYMMDD </w:t>
            </w:r>
          </w:p>
        </w:tc>
        <w:tc>
          <w:tcPr>
            <w:tcW w:w="2325" w:type="dxa"/>
          </w:tcPr>
          <w:p w14:paraId="5DEA6284" w14:textId="5382E585" w:rsidR="005638C6" w:rsidRPr="005E5C94" w:rsidRDefault="00CD3314" w:rsidP="00E06C54">
            <w:pPr>
              <w:pStyle w:val="BodyText"/>
              <w:rPr>
                <w:rFonts w:cstheme="minorHAnsi"/>
                <w:sz w:val="20"/>
                <w:szCs w:val="20"/>
              </w:rPr>
            </w:pPr>
            <w:r w:rsidRPr="005E5C94">
              <w:rPr>
                <w:sz w:val="20"/>
                <w:szCs w:val="20"/>
              </w:rPr>
              <w:br/>
            </w:r>
            <w:r w:rsidR="00A9223E" w:rsidRPr="005E5C94">
              <w:rPr>
                <w:rFonts w:cstheme="minorBidi"/>
                <w:sz w:val="20"/>
                <w:szCs w:val="20"/>
              </w:rPr>
              <w:t>Should be a valid calendar date and cannot be a future date</w:t>
            </w:r>
            <w:r w:rsidR="007017B4" w:rsidRPr="005E5C94">
              <w:rPr>
                <w:rFonts w:cstheme="minorBidi"/>
                <w:sz w:val="20"/>
                <w:szCs w:val="20"/>
              </w:rPr>
              <w:t xml:space="preserve"> or prior to start date</w:t>
            </w:r>
            <w:r w:rsidR="00B36FFE" w:rsidRPr="005E5C94">
              <w:rPr>
                <w:rFonts w:cstheme="minorBidi"/>
                <w:sz w:val="20"/>
                <w:szCs w:val="20"/>
              </w:rPr>
              <w:t>.</w:t>
            </w:r>
          </w:p>
        </w:tc>
      </w:tr>
      <w:tr w:rsidR="005638C6" w:rsidRPr="00F0380B" w14:paraId="16C3D85C" w14:textId="77777777" w:rsidTr="00512366">
        <w:trPr>
          <w:tblHeader/>
        </w:trPr>
        <w:tc>
          <w:tcPr>
            <w:tcW w:w="985" w:type="dxa"/>
          </w:tcPr>
          <w:p w14:paraId="3488DE31" w14:textId="11B6131E" w:rsidR="005638C6" w:rsidRPr="00F0380B" w:rsidRDefault="00440F48" w:rsidP="00E06C54">
            <w:pPr>
              <w:pStyle w:val="BodyText"/>
              <w:rPr>
                <w:rFonts w:cstheme="minorHAnsi"/>
                <w:sz w:val="20"/>
                <w:szCs w:val="20"/>
              </w:rPr>
            </w:pPr>
            <w:r w:rsidRPr="00F0380B">
              <w:rPr>
                <w:rFonts w:cstheme="minorHAnsi"/>
                <w:sz w:val="20"/>
                <w:szCs w:val="20"/>
              </w:rPr>
              <w:t>601-05</w:t>
            </w:r>
          </w:p>
        </w:tc>
        <w:tc>
          <w:tcPr>
            <w:tcW w:w="2520" w:type="dxa"/>
          </w:tcPr>
          <w:p w14:paraId="01C0DE3D" w14:textId="07EA2F6A" w:rsidR="005638C6" w:rsidRPr="00F0380B" w:rsidRDefault="00440F48" w:rsidP="00E06C54">
            <w:pPr>
              <w:pStyle w:val="BodyText"/>
              <w:rPr>
                <w:rFonts w:cstheme="minorHAnsi"/>
                <w:sz w:val="20"/>
                <w:szCs w:val="20"/>
              </w:rPr>
            </w:pPr>
            <w:r w:rsidRPr="00F0380B">
              <w:rPr>
                <w:rFonts w:cstheme="minorHAnsi"/>
                <w:sz w:val="20"/>
                <w:szCs w:val="20"/>
              </w:rPr>
              <w:t xml:space="preserve">Reporting Period </w:t>
            </w:r>
            <w:r w:rsidR="002B23A4" w:rsidRPr="00F0380B">
              <w:rPr>
                <w:rFonts w:cstheme="minorHAnsi"/>
                <w:sz w:val="20"/>
                <w:szCs w:val="20"/>
              </w:rPr>
              <w:t xml:space="preserve">End </w:t>
            </w:r>
            <w:r w:rsidRPr="00F0380B">
              <w:rPr>
                <w:rFonts w:cstheme="minorHAnsi"/>
                <w:sz w:val="20"/>
                <w:szCs w:val="20"/>
              </w:rPr>
              <w:t>Date</w:t>
            </w:r>
          </w:p>
        </w:tc>
        <w:tc>
          <w:tcPr>
            <w:tcW w:w="1260" w:type="dxa"/>
          </w:tcPr>
          <w:p w14:paraId="5F1A74DE" w14:textId="0A3BFEE9" w:rsidR="005638C6"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15025706" w14:textId="70601898" w:rsidR="005638C6" w:rsidRPr="00F0380B" w:rsidRDefault="002B23A4" w:rsidP="00E06C54">
            <w:pPr>
              <w:pStyle w:val="BodyText"/>
              <w:rPr>
                <w:rFonts w:cstheme="minorHAnsi"/>
                <w:sz w:val="20"/>
                <w:szCs w:val="20"/>
              </w:rPr>
            </w:pPr>
            <w:r w:rsidRPr="00F0380B">
              <w:rPr>
                <w:rFonts w:cstheme="minorHAnsi"/>
                <w:sz w:val="20"/>
                <w:szCs w:val="20"/>
              </w:rPr>
              <w:t>CCYYMMDD</w:t>
            </w:r>
          </w:p>
        </w:tc>
        <w:tc>
          <w:tcPr>
            <w:tcW w:w="2325" w:type="dxa"/>
          </w:tcPr>
          <w:p w14:paraId="15D13AA7" w14:textId="77777777" w:rsidR="005638C6" w:rsidRPr="00F0380B" w:rsidRDefault="005638C6" w:rsidP="00E06C54">
            <w:pPr>
              <w:pStyle w:val="BodyText"/>
              <w:rPr>
                <w:rFonts w:cstheme="minorHAnsi"/>
                <w:sz w:val="20"/>
                <w:szCs w:val="20"/>
              </w:rPr>
            </w:pPr>
          </w:p>
        </w:tc>
      </w:tr>
      <w:tr w:rsidR="00440F48" w:rsidRPr="00F0380B" w14:paraId="72212785" w14:textId="77777777" w:rsidTr="00512366">
        <w:trPr>
          <w:tblHeader/>
        </w:trPr>
        <w:tc>
          <w:tcPr>
            <w:tcW w:w="985" w:type="dxa"/>
          </w:tcPr>
          <w:p w14:paraId="0EAE9EB7" w14:textId="03429FE5" w:rsidR="00440F48" w:rsidRPr="00F0380B" w:rsidRDefault="00440F48" w:rsidP="00E06C54">
            <w:pPr>
              <w:pStyle w:val="BodyText"/>
              <w:rPr>
                <w:rFonts w:cstheme="minorHAnsi"/>
                <w:sz w:val="20"/>
                <w:szCs w:val="20"/>
              </w:rPr>
            </w:pPr>
            <w:r w:rsidRPr="00F0380B">
              <w:rPr>
                <w:rFonts w:cstheme="minorHAnsi"/>
                <w:sz w:val="20"/>
                <w:szCs w:val="20"/>
              </w:rPr>
              <w:t>702-MC</w:t>
            </w:r>
          </w:p>
        </w:tc>
        <w:tc>
          <w:tcPr>
            <w:tcW w:w="2520" w:type="dxa"/>
          </w:tcPr>
          <w:p w14:paraId="5C0B9CA8" w14:textId="4E20F49E" w:rsidR="00440F48" w:rsidRPr="00F0380B" w:rsidRDefault="00440F48" w:rsidP="00E06C54">
            <w:pPr>
              <w:pStyle w:val="BodyText"/>
              <w:rPr>
                <w:rFonts w:cstheme="minorHAnsi"/>
                <w:sz w:val="20"/>
                <w:szCs w:val="20"/>
              </w:rPr>
            </w:pPr>
            <w:r w:rsidRPr="00F0380B">
              <w:rPr>
                <w:rFonts w:cstheme="minorHAnsi"/>
                <w:sz w:val="20"/>
                <w:szCs w:val="20"/>
              </w:rPr>
              <w:t>File Type</w:t>
            </w:r>
          </w:p>
        </w:tc>
        <w:tc>
          <w:tcPr>
            <w:tcW w:w="1260" w:type="dxa"/>
          </w:tcPr>
          <w:p w14:paraId="4485D27D" w14:textId="52EEBDA1" w:rsidR="00440F48"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5CE8F01B" w14:textId="75A74B76" w:rsidR="00440F48" w:rsidRPr="00F0380B" w:rsidRDefault="00440F48" w:rsidP="00E06C54">
            <w:pPr>
              <w:pStyle w:val="BodyText"/>
              <w:rPr>
                <w:rFonts w:cstheme="minorHAnsi"/>
                <w:sz w:val="20"/>
                <w:szCs w:val="20"/>
              </w:rPr>
            </w:pPr>
          </w:p>
        </w:tc>
        <w:tc>
          <w:tcPr>
            <w:tcW w:w="2325" w:type="dxa"/>
          </w:tcPr>
          <w:p w14:paraId="6F502ED2" w14:textId="5FABF8C7" w:rsidR="00440F48" w:rsidRPr="00F0380B" w:rsidRDefault="00477938" w:rsidP="00E06C54">
            <w:pPr>
              <w:pStyle w:val="BodyText"/>
              <w:rPr>
                <w:rFonts w:cstheme="minorHAnsi"/>
                <w:sz w:val="20"/>
                <w:szCs w:val="20"/>
              </w:rPr>
            </w:pPr>
            <w:r w:rsidRPr="00F0380B">
              <w:rPr>
                <w:rFonts w:cstheme="minorHAnsi"/>
                <w:sz w:val="20"/>
                <w:szCs w:val="20"/>
              </w:rPr>
              <w:t xml:space="preserve">Only </w:t>
            </w:r>
            <w:r w:rsidR="007017B4">
              <w:rPr>
                <w:rFonts w:cstheme="minorHAnsi"/>
                <w:sz w:val="20"/>
                <w:szCs w:val="20"/>
              </w:rPr>
              <w:t>d</w:t>
            </w:r>
            <w:r w:rsidR="007017B4" w:rsidRPr="00F0380B">
              <w:rPr>
                <w:rFonts w:cstheme="minorHAnsi"/>
                <w:sz w:val="20"/>
                <w:szCs w:val="20"/>
              </w:rPr>
              <w:t xml:space="preserve">efined </w:t>
            </w:r>
            <w:r w:rsidRPr="00F0380B">
              <w:rPr>
                <w:rFonts w:cstheme="minorHAnsi"/>
                <w:sz w:val="20"/>
                <w:szCs w:val="20"/>
              </w:rPr>
              <w:t>values are accepted</w:t>
            </w:r>
            <w:r w:rsidR="00B36FFE">
              <w:rPr>
                <w:rFonts w:cstheme="minorHAnsi"/>
                <w:sz w:val="20"/>
                <w:szCs w:val="20"/>
              </w:rPr>
              <w:t>.</w:t>
            </w:r>
          </w:p>
        </w:tc>
      </w:tr>
      <w:tr w:rsidR="00440F48" w:rsidRPr="00F0380B" w14:paraId="3A7CD192" w14:textId="77777777" w:rsidTr="00512366">
        <w:trPr>
          <w:tblHeader/>
        </w:trPr>
        <w:tc>
          <w:tcPr>
            <w:tcW w:w="985" w:type="dxa"/>
          </w:tcPr>
          <w:p w14:paraId="7CF6159E" w14:textId="74DAF087" w:rsidR="00440F48" w:rsidRPr="00F0380B" w:rsidRDefault="00440F48" w:rsidP="00E06C54">
            <w:pPr>
              <w:pStyle w:val="BodyText"/>
              <w:rPr>
                <w:rFonts w:cstheme="minorHAnsi"/>
                <w:sz w:val="20"/>
                <w:szCs w:val="20"/>
              </w:rPr>
            </w:pPr>
            <w:r w:rsidRPr="00F0380B">
              <w:rPr>
                <w:rFonts w:cstheme="minorHAnsi"/>
                <w:sz w:val="20"/>
                <w:szCs w:val="20"/>
              </w:rPr>
              <w:t>981-JV</w:t>
            </w:r>
          </w:p>
        </w:tc>
        <w:tc>
          <w:tcPr>
            <w:tcW w:w="2520" w:type="dxa"/>
          </w:tcPr>
          <w:p w14:paraId="07A85BCB" w14:textId="484AAFBA" w:rsidR="00440F48" w:rsidRPr="00F0380B" w:rsidRDefault="00440F48" w:rsidP="00E06C54">
            <w:pPr>
              <w:pStyle w:val="BodyText"/>
              <w:rPr>
                <w:rFonts w:cstheme="minorHAnsi"/>
                <w:sz w:val="20"/>
                <w:szCs w:val="20"/>
              </w:rPr>
            </w:pPr>
            <w:r w:rsidRPr="00F0380B">
              <w:rPr>
                <w:rFonts w:cstheme="minorHAnsi"/>
                <w:sz w:val="20"/>
                <w:szCs w:val="20"/>
              </w:rPr>
              <w:t>Transmission Action</w:t>
            </w:r>
          </w:p>
        </w:tc>
        <w:tc>
          <w:tcPr>
            <w:tcW w:w="1260" w:type="dxa"/>
          </w:tcPr>
          <w:p w14:paraId="60D624EE" w14:textId="586A4728" w:rsidR="00440F48"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66DA693A" w14:textId="5384AD81" w:rsidR="00382A50" w:rsidRPr="00F0380B" w:rsidRDefault="00382A50" w:rsidP="00E06C54">
            <w:pPr>
              <w:pStyle w:val="BodyText"/>
              <w:rPr>
                <w:rFonts w:cstheme="minorHAnsi"/>
                <w:sz w:val="20"/>
                <w:szCs w:val="20"/>
              </w:rPr>
            </w:pPr>
            <w:r w:rsidRPr="00F0380B">
              <w:rPr>
                <w:rFonts w:cstheme="minorHAnsi"/>
                <w:sz w:val="20"/>
                <w:szCs w:val="20"/>
              </w:rPr>
              <w:t xml:space="preserve">O - Original file </w:t>
            </w:r>
          </w:p>
          <w:p w14:paraId="4E203EB0" w14:textId="63324E35" w:rsidR="00440F48" w:rsidRPr="00F0380B" w:rsidRDefault="00382A50" w:rsidP="00E06C54">
            <w:pPr>
              <w:pStyle w:val="BodyText"/>
              <w:rPr>
                <w:rFonts w:cstheme="minorHAnsi"/>
                <w:sz w:val="20"/>
                <w:szCs w:val="20"/>
              </w:rPr>
            </w:pPr>
            <w:r w:rsidRPr="00F0380B">
              <w:rPr>
                <w:rFonts w:cstheme="minorHAnsi"/>
                <w:sz w:val="20"/>
                <w:szCs w:val="20"/>
              </w:rPr>
              <w:t>C – Resubmission</w:t>
            </w:r>
          </w:p>
          <w:p w14:paraId="1253A26B" w14:textId="7D271B73" w:rsidR="00382A50" w:rsidRPr="00F0380B" w:rsidRDefault="00382A50" w:rsidP="00E06C54">
            <w:pPr>
              <w:pStyle w:val="BodyText"/>
              <w:rPr>
                <w:rFonts w:cstheme="minorHAnsi"/>
                <w:sz w:val="20"/>
                <w:szCs w:val="20"/>
              </w:rPr>
            </w:pPr>
          </w:p>
        </w:tc>
        <w:tc>
          <w:tcPr>
            <w:tcW w:w="2325" w:type="dxa"/>
          </w:tcPr>
          <w:p w14:paraId="2D8AA230" w14:textId="61348D0B" w:rsidR="00440F48" w:rsidRPr="00F0380B" w:rsidRDefault="00CD2409" w:rsidP="00E06C54">
            <w:pPr>
              <w:pStyle w:val="BodyText"/>
              <w:rPr>
                <w:rFonts w:cstheme="minorHAnsi"/>
                <w:sz w:val="20"/>
                <w:szCs w:val="20"/>
              </w:rPr>
            </w:pPr>
            <w:r w:rsidRPr="00F0380B">
              <w:rPr>
                <w:rFonts w:cstheme="minorHAnsi"/>
                <w:sz w:val="20"/>
                <w:szCs w:val="20"/>
              </w:rPr>
              <w:t>MassHealth only accepts O</w:t>
            </w:r>
            <w:r w:rsidR="00616FD8">
              <w:rPr>
                <w:rFonts w:cstheme="minorHAnsi"/>
                <w:sz w:val="20"/>
                <w:szCs w:val="20"/>
              </w:rPr>
              <w:t xml:space="preserve"> and</w:t>
            </w:r>
            <w:r w:rsidRPr="00F0380B">
              <w:rPr>
                <w:rFonts w:cstheme="minorHAnsi"/>
                <w:sz w:val="20"/>
                <w:szCs w:val="20"/>
              </w:rPr>
              <w:t xml:space="preserve"> C</w:t>
            </w:r>
            <w:r w:rsidR="00B36FFE">
              <w:rPr>
                <w:rFonts w:cstheme="minorHAnsi"/>
                <w:sz w:val="20"/>
                <w:szCs w:val="20"/>
              </w:rPr>
              <w:t>.</w:t>
            </w:r>
          </w:p>
        </w:tc>
      </w:tr>
      <w:tr w:rsidR="00440F48" w:rsidRPr="00F0380B" w14:paraId="1BE0B38F" w14:textId="77777777" w:rsidTr="00512366">
        <w:trPr>
          <w:tblHeader/>
        </w:trPr>
        <w:tc>
          <w:tcPr>
            <w:tcW w:w="985" w:type="dxa"/>
          </w:tcPr>
          <w:p w14:paraId="6180A87A" w14:textId="392F4111" w:rsidR="00440F48" w:rsidRPr="00F0380B" w:rsidRDefault="00440F48" w:rsidP="00E06C54">
            <w:pPr>
              <w:pStyle w:val="BodyText"/>
              <w:rPr>
                <w:rFonts w:cstheme="minorHAnsi"/>
                <w:sz w:val="20"/>
                <w:szCs w:val="20"/>
              </w:rPr>
            </w:pPr>
            <w:r w:rsidRPr="00F0380B">
              <w:rPr>
                <w:rFonts w:cstheme="minorHAnsi"/>
                <w:sz w:val="20"/>
                <w:szCs w:val="20"/>
              </w:rPr>
              <w:t>888</w:t>
            </w:r>
          </w:p>
        </w:tc>
        <w:tc>
          <w:tcPr>
            <w:tcW w:w="2520" w:type="dxa"/>
          </w:tcPr>
          <w:p w14:paraId="1FCC3361" w14:textId="363E3D20" w:rsidR="00440F48" w:rsidRPr="00F0380B" w:rsidRDefault="00440F48" w:rsidP="00E06C54">
            <w:pPr>
              <w:pStyle w:val="BodyText"/>
              <w:rPr>
                <w:rFonts w:cstheme="minorHAnsi"/>
                <w:sz w:val="20"/>
                <w:szCs w:val="20"/>
              </w:rPr>
            </w:pPr>
            <w:r w:rsidRPr="00F0380B">
              <w:rPr>
                <w:rFonts w:cstheme="minorHAnsi"/>
                <w:sz w:val="20"/>
                <w:szCs w:val="20"/>
              </w:rPr>
              <w:t>Submission Number</w:t>
            </w:r>
          </w:p>
        </w:tc>
        <w:tc>
          <w:tcPr>
            <w:tcW w:w="1260" w:type="dxa"/>
          </w:tcPr>
          <w:p w14:paraId="77DBC8A8" w14:textId="1BB9F3A4" w:rsidR="00440F48"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45ADCC9E" w14:textId="3FBAAF50" w:rsidR="007B6E19" w:rsidRPr="00F0380B" w:rsidRDefault="007B6E19" w:rsidP="00E06C54">
            <w:pPr>
              <w:pStyle w:val="BodyText"/>
              <w:rPr>
                <w:rFonts w:cstheme="minorHAnsi"/>
                <w:sz w:val="20"/>
                <w:szCs w:val="20"/>
              </w:rPr>
            </w:pPr>
          </w:p>
        </w:tc>
        <w:tc>
          <w:tcPr>
            <w:tcW w:w="2325" w:type="dxa"/>
          </w:tcPr>
          <w:p w14:paraId="378F9F58" w14:textId="0CE89602" w:rsidR="00440F48" w:rsidRPr="00F0380B" w:rsidRDefault="00CD2409" w:rsidP="00E06C54">
            <w:pPr>
              <w:pStyle w:val="BodyText"/>
              <w:rPr>
                <w:rFonts w:cstheme="minorHAnsi"/>
                <w:sz w:val="20"/>
                <w:szCs w:val="20"/>
              </w:rPr>
            </w:pPr>
            <w:r w:rsidRPr="00F0380B">
              <w:rPr>
                <w:rFonts w:cstheme="minorHAnsi"/>
                <w:sz w:val="20"/>
                <w:szCs w:val="20"/>
              </w:rPr>
              <w:t>MassHealth</w:t>
            </w:r>
            <w:r w:rsidR="00477938" w:rsidRPr="00F0380B">
              <w:rPr>
                <w:rFonts w:cstheme="minorHAnsi"/>
                <w:sz w:val="20"/>
                <w:szCs w:val="20"/>
              </w:rPr>
              <w:t xml:space="preserve"> expects value of 00 when Transmission Action (981-JV) = O</w:t>
            </w:r>
          </w:p>
        </w:tc>
      </w:tr>
      <w:tr w:rsidR="00440F48" w:rsidRPr="00F0380B" w14:paraId="60694468" w14:textId="77777777" w:rsidTr="00512366">
        <w:trPr>
          <w:tblHeader/>
        </w:trPr>
        <w:tc>
          <w:tcPr>
            <w:tcW w:w="985" w:type="dxa"/>
          </w:tcPr>
          <w:p w14:paraId="16553E75" w14:textId="77777777" w:rsidR="00440F48" w:rsidRPr="00F0380B" w:rsidRDefault="00440F48" w:rsidP="00E06C54">
            <w:pPr>
              <w:pStyle w:val="BodyText"/>
              <w:rPr>
                <w:rFonts w:cstheme="minorHAnsi"/>
                <w:sz w:val="20"/>
                <w:szCs w:val="20"/>
              </w:rPr>
            </w:pPr>
          </w:p>
        </w:tc>
        <w:tc>
          <w:tcPr>
            <w:tcW w:w="2520" w:type="dxa"/>
          </w:tcPr>
          <w:p w14:paraId="5F49C93F" w14:textId="42190E87" w:rsidR="00440F48" w:rsidRPr="00F0380B" w:rsidRDefault="00440F48" w:rsidP="00E06C54">
            <w:pPr>
              <w:pStyle w:val="BodyText"/>
              <w:rPr>
                <w:rFonts w:cstheme="minorHAnsi"/>
                <w:sz w:val="20"/>
                <w:szCs w:val="20"/>
              </w:rPr>
            </w:pPr>
            <w:r w:rsidRPr="00F0380B">
              <w:rPr>
                <w:rFonts w:cstheme="minorHAnsi"/>
                <w:sz w:val="20"/>
                <w:szCs w:val="20"/>
              </w:rPr>
              <w:t>Filler</w:t>
            </w:r>
          </w:p>
        </w:tc>
        <w:tc>
          <w:tcPr>
            <w:tcW w:w="1260" w:type="dxa"/>
          </w:tcPr>
          <w:p w14:paraId="2CBA5F50" w14:textId="78E70544" w:rsidR="00440F48" w:rsidRPr="00F0380B" w:rsidRDefault="00440F48" w:rsidP="00E06C54">
            <w:pPr>
              <w:pStyle w:val="BodyText"/>
              <w:rPr>
                <w:rFonts w:cstheme="minorHAnsi"/>
                <w:sz w:val="20"/>
                <w:szCs w:val="20"/>
              </w:rPr>
            </w:pPr>
            <w:r w:rsidRPr="00F0380B">
              <w:rPr>
                <w:rFonts w:cstheme="minorHAnsi"/>
                <w:sz w:val="20"/>
                <w:szCs w:val="20"/>
              </w:rPr>
              <w:t>M</w:t>
            </w:r>
          </w:p>
        </w:tc>
        <w:tc>
          <w:tcPr>
            <w:tcW w:w="3240" w:type="dxa"/>
          </w:tcPr>
          <w:p w14:paraId="04E74959" w14:textId="77777777" w:rsidR="00440F48" w:rsidRPr="00F0380B" w:rsidRDefault="00440F48" w:rsidP="00E06C54">
            <w:pPr>
              <w:pStyle w:val="BodyText"/>
              <w:rPr>
                <w:rFonts w:cstheme="minorHAnsi"/>
                <w:sz w:val="20"/>
                <w:szCs w:val="20"/>
              </w:rPr>
            </w:pPr>
          </w:p>
        </w:tc>
        <w:tc>
          <w:tcPr>
            <w:tcW w:w="2325" w:type="dxa"/>
          </w:tcPr>
          <w:p w14:paraId="37F5812C" w14:textId="77777777" w:rsidR="00440F48" w:rsidRPr="00F0380B" w:rsidRDefault="00440F48" w:rsidP="00E06C54">
            <w:pPr>
              <w:pStyle w:val="BodyText"/>
              <w:rPr>
                <w:rFonts w:cstheme="minorHAnsi"/>
                <w:sz w:val="20"/>
                <w:szCs w:val="20"/>
              </w:rPr>
            </w:pPr>
          </w:p>
        </w:tc>
      </w:tr>
    </w:tbl>
    <w:p w14:paraId="72CE5486" w14:textId="705828EC" w:rsidR="00B2662F" w:rsidRDefault="00B2662F">
      <w:pPr>
        <w:rPr>
          <w:spacing w:val="12"/>
        </w:rPr>
      </w:pPr>
    </w:p>
    <w:p w14:paraId="0126CD5D" w14:textId="77777777" w:rsidR="00B2662F" w:rsidRDefault="00B2662F">
      <w:pPr>
        <w:rPr>
          <w:spacing w:val="12"/>
        </w:rPr>
      </w:pPr>
      <w:r>
        <w:rPr>
          <w:spacing w:val="12"/>
        </w:rPr>
        <w:br w:type="page"/>
      </w:r>
    </w:p>
    <w:p w14:paraId="2B0E82A1" w14:textId="61A9D4E6" w:rsidR="00C571E5" w:rsidRPr="00096586" w:rsidRDefault="00C571E5" w:rsidP="008D0BF8">
      <w:pPr>
        <w:pStyle w:val="Heading3"/>
        <w:numPr>
          <w:ilvl w:val="1"/>
          <w:numId w:val="6"/>
        </w:numPr>
      </w:pPr>
      <w:bookmarkStart w:id="63" w:name="_Toc224723135"/>
      <w:r w:rsidRPr="00096586">
        <w:lastRenderedPageBreak/>
        <w:t>POST ADJUDICATION HISTORY DETAIL RECORD</w:t>
      </w:r>
      <w:bookmarkEnd w:id="63"/>
    </w:p>
    <w:tbl>
      <w:tblPr>
        <w:tblStyle w:val="TableGrid"/>
        <w:tblpPr w:leftFromText="180" w:rightFromText="180" w:vertAnchor="text" w:tblpXSpec="center" w:tblpY="1"/>
        <w:tblOverlap w:val="never"/>
        <w:tblW w:w="0" w:type="auto"/>
        <w:tblLook w:val="04A0" w:firstRow="1" w:lastRow="0" w:firstColumn="1" w:lastColumn="0" w:noHBand="0" w:noVBand="1"/>
        <w:tblDescription w:val="This table describes guidance on populating NCPDP detail record based on the implementation guide and MassHealth specific validations."/>
      </w:tblPr>
      <w:tblGrid>
        <w:gridCol w:w="1075"/>
        <w:gridCol w:w="2140"/>
        <w:gridCol w:w="1357"/>
        <w:gridCol w:w="2303"/>
        <w:gridCol w:w="3455"/>
      </w:tblGrid>
      <w:tr w:rsidR="003C5941" w:rsidRPr="00F0380B" w14:paraId="7B55B421" w14:textId="77777777" w:rsidTr="00F945E3">
        <w:trPr>
          <w:tblHeader/>
        </w:trPr>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vAlign w:val="center"/>
          </w:tcPr>
          <w:p w14:paraId="751C820A" w14:textId="77777777" w:rsidR="00C571E5" w:rsidRPr="004063E1" w:rsidRDefault="00C571E5" w:rsidP="003D5D7D">
            <w:pPr>
              <w:pStyle w:val="BodyText"/>
              <w:jc w:val="center"/>
              <w:rPr>
                <w:rFonts w:asciiTheme="majorHAnsi" w:hAnsiTheme="majorHAnsi"/>
                <w:b/>
                <w:bCs/>
                <w:sz w:val="20"/>
                <w:szCs w:val="20"/>
              </w:rPr>
            </w:pPr>
            <w:r w:rsidRPr="004063E1">
              <w:rPr>
                <w:rFonts w:asciiTheme="majorHAnsi" w:hAnsiTheme="majorHAnsi"/>
                <w:b/>
                <w:bCs/>
                <w:sz w:val="20"/>
                <w:szCs w:val="20"/>
              </w:rPr>
              <w:t>Field</w:t>
            </w:r>
          </w:p>
        </w:tc>
        <w:tc>
          <w:tcPr>
            <w:tcW w:w="2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vAlign w:val="center"/>
          </w:tcPr>
          <w:p w14:paraId="61B5BF4E" w14:textId="77777777" w:rsidR="00C571E5" w:rsidRPr="004063E1" w:rsidRDefault="00C571E5" w:rsidP="003D5D7D">
            <w:pPr>
              <w:pStyle w:val="BodyText"/>
              <w:jc w:val="center"/>
              <w:rPr>
                <w:rFonts w:asciiTheme="majorHAnsi" w:hAnsiTheme="majorHAnsi"/>
                <w:b/>
                <w:bCs/>
                <w:sz w:val="20"/>
                <w:szCs w:val="20"/>
              </w:rPr>
            </w:pPr>
            <w:r w:rsidRPr="004063E1">
              <w:rPr>
                <w:rFonts w:asciiTheme="majorHAnsi" w:hAnsiTheme="majorHAnsi"/>
                <w:b/>
                <w:bCs/>
                <w:sz w:val="20"/>
                <w:szCs w:val="20"/>
              </w:rPr>
              <w:t>Field Name</w:t>
            </w:r>
          </w:p>
        </w:tc>
        <w:tc>
          <w:tcPr>
            <w:tcW w:w="13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vAlign w:val="center"/>
          </w:tcPr>
          <w:p w14:paraId="1478EEFA" w14:textId="77777777" w:rsidR="00C571E5" w:rsidRPr="004063E1" w:rsidRDefault="00C571E5" w:rsidP="003D5D7D">
            <w:pPr>
              <w:pStyle w:val="BodyText"/>
              <w:jc w:val="center"/>
              <w:rPr>
                <w:rFonts w:asciiTheme="majorHAnsi" w:hAnsiTheme="majorHAnsi"/>
                <w:b/>
                <w:bCs/>
                <w:sz w:val="20"/>
                <w:szCs w:val="20"/>
              </w:rPr>
            </w:pPr>
            <w:r w:rsidRPr="004063E1">
              <w:rPr>
                <w:rFonts w:asciiTheme="majorHAnsi" w:hAnsiTheme="majorHAnsi"/>
                <w:b/>
                <w:bCs/>
                <w:sz w:val="20"/>
                <w:szCs w:val="20"/>
              </w:rPr>
              <w:t>Mandatory or Situational</w:t>
            </w:r>
          </w:p>
        </w:tc>
        <w:tc>
          <w:tcPr>
            <w:tcW w:w="20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vAlign w:val="center"/>
          </w:tcPr>
          <w:p w14:paraId="7E74A5EA" w14:textId="77777777" w:rsidR="00C571E5" w:rsidRPr="004063E1" w:rsidRDefault="00C571E5" w:rsidP="003D5D7D">
            <w:pPr>
              <w:pStyle w:val="BodyText"/>
              <w:jc w:val="center"/>
              <w:rPr>
                <w:rFonts w:asciiTheme="majorHAnsi" w:hAnsiTheme="majorHAnsi"/>
                <w:b/>
                <w:bCs/>
                <w:sz w:val="20"/>
                <w:szCs w:val="20"/>
              </w:rPr>
            </w:pPr>
            <w:r w:rsidRPr="004063E1">
              <w:rPr>
                <w:rFonts w:asciiTheme="majorHAnsi" w:hAnsiTheme="majorHAnsi"/>
                <w:b/>
                <w:bCs/>
                <w:sz w:val="20"/>
                <w:szCs w:val="20"/>
              </w:rPr>
              <w:t>Values</w:t>
            </w:r>
          </w:p>
        </w:tc>
        <w:tc>
          <w:tcPr>
            <w:tcW w:w="35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vAlign w:val="center"/>
          </w:tcPr>
          <w:p w14:paraId="5C0DEB95" w14:textId="77777777" w:rsidR="00C571E5" w:rsidRPr="004063E1" w:rsidRDefault="00C571E5" w:rsidP="003D5D7D">
            <w:pPr>
              <w:pStyle w:val="BodyText"/>
              <w:jc w:val="center"/>
              <w:rPr>
                <w:rFonts w:asciiTheme="majorHAnsi" w:hAnsiTheme="majorHAnsi"/>
                <w:b/>
                <w:bCs/>
                <w:sz w:val="20"/>
                <w:szCs w:val="20"/>
              </w:rPr>
            </w:pPr>
            <w:r w:rsidRPr="004063E1">
              <w:rPr>
                <w:rFonts w:asciiTheme="majorHAnsi" w:hAnsiTheme="majorHAnsi"/>
                <w:b/>
                <w:bCs/>
                <w:sz w:val="20"/>
                <w:szCs w:val="20"/>
              </w:rPr>
              <w:t>Usage/Requirement</w:t>
            </w:r>
          </w:p>
        </w:tc>
      </w:tr>
      <w:tr w:rsidR="00C571E5" w:rsidRPr="00F0380B" w14:paraId="05016C06" w14:textId="77777777" w:rsidTr="00F945E3">
        <w:tc>
          <w:tcPr>
            <w:tcW w:w="1173" w:type="dxa"/>
            <w:tcBorders>
              <w:top w:val="single" w:sz="4" w:space="0" w:color="FFFFFF" w:themeColor="background1"/>
            </w:tcBorders>
          </w:tcPr>
          <w:p w14:paraId="11B21C2A" w14:textId="77777777" w:rsidR="00C571E5" w:rsidRPr="00F0380B" w:rsidRDefault="00C571E5" w:rsidP="003D5D7D">
            <w:pPr>
              <w:pStyle w:val="BodyText"/>
              <w:rPr>
                <w:rFonts w:cstheme="minorHAnsi"/>
                <w:sz w:val="20"/>
                <w:szCs w:val="20"/>
              </w:rPr>
            </w:pPr>
            <w:r w:rsidRPr="00F0380B">
              <w:rPr>
                <w:rFonts w:cstheme="minorHAnsi"/>
                <w:sz w:val="20"/>
                <w:szCs w:val="20"/>
              </w:rPr>
              <w:t>601-04</w:t>
            </w:r>
          </w:p>
        </w:tc>
        <w:tc>
          <w:tcPr>
            <w:tcW w:w="2113" w:type="dxa"/>
            <w:tcBorders>
              <w:top w:val="single" w:sz="4" w:space="0" w:color="FFFFFF" w:themeColor="background1"/>
            </w:tcBorders>
          </w:tcPr>
          <w:p w14:paraId="78EF434F" w14:textId="7E7C90F2" w:rsidR="00C571E5" w:rsidRPr="00F0380B" w:rsidRDefault="00620C3C" w:rsidP="003D5D7D">
            <w:pPr>
              <w:pStyle w:val="BodyText"/>
              <w:rPr>
                <w:rFonts w:cstheme="minorHAnsi"/>
                <w:sz w:val="20"/>
                <w:szCs w:val="20"/>
              </w:rPr>
            </w:pPr>
            <w:r w:rsidRPr="00F0380B">
              <w:rPr>
                <w:rFonts w:cstheme="minorHAnsi"/>
                <w:sz w:val="20"/>
                <w:szCs w:val="20"/>
              </w:rPr>
              <w:t>RECORD TYPE</w:t>
            </w:r>
          </w:p>
        </w:tc>
        <w:tc>
          <w:tcPr>
            <w:tcW w:w="1389" w:type="dxa"/>
            <w:tcBorders>
              <w:top w:val="single" w:sz="4" w:space="0" w:color="FFFFFF" w:themeColor="background1"/>
            </w:tcBorders>
          </w:tcPr>
          <w:p w14:paraId="0DF6158E" w14:textId="77777777" w:rsidR="00C571E5" w:rsidRPr="00F0380B" w:rsidRDefault="00C571E5" w:rsidP="003D5D7D">
            <w:pPr>
              <w:pStyle w:val="BodyText"/>
              <w:rPr>
                <w:rFonts w:cstheme="minorHAnsi"/>
                <w:sz w:val="20"/>
                <w:szCs w:val="20"/>
              </w:rPr>
            </w:pPr>
            <w:r w:rsidRPr="00F0380B">
              <w:rPr>
                <w:rFonts w:cstheme="minorHAnsi"/>
                <w:sz w:val="20"/>
                <w:szCs w:val="20"/>
              </w:rPr>
              <w:t>M</w:t>
            </w:r>
          </w:p>
        </w:tc>
        <w:tc>
          <w:tcPr>
            <w:tcW w:w="2099" w:type="dxa"/>
            <w:tcBorders>
              <w:top w:val="single" w:sz="4" w:space="0" w:color="FFFFFF" w:themeColor="background1"/>
            </w:tcBorders>
          </w:tcPr>
          <w:p w14:paraId="34A592C6" w14:textId="7AE817CB" w:rsidR="00C571E5" w:rsidRPr="00F0380B" w:rsidRDefault="00C571E5" w:rsidP="003D5D7D">
            <w:pPr>
              <w:pStyle w:val="BodyText"/>
              <w:rPr>
                <w:rFonts w:cstheme="minorHAnsi"/>
                <w:sz w:val="20"/>
                <w:szCs w:val="20"/>
              </w:rPr>
            </w:pPr>
            <w:r w:rsidRPr="00F0380B">
              <w:rPr>
                <w:rFonts w:cstheme="minorHAnsi"/>
                <w:sz w:val="20"/>
                <w:szCs w:val="20"/>
              </w:rPr>
              <w:t>D</w:t>
            </w:r>
            <w:r w:rsidR="007D6573" w:rsidRPr="00F0380B">
              <w:rPr>
                <w:rFonts w:cstheme="minorHAnsi"/>
                <w:sz w:val="20"/>
                <w:szCs w:val="20"/>
              </w:rPr>
              <w:t>E</w:t>
            </w:r>
          </w:p>
        </w:tc>
        <w:tc>
          <w:tcPr>
            <w:tcW w:w="3556" w:type="dxa"/>
            <w:tcBorders>
              <w:top w:val="single" w:sz="4" w:space="0" w:color="FFFFFF" w:themeColor="background1"/>
            </w:tcBorders>
          </w:tcPr>
          <w:p w14:paraId="4EFC7385" w14:textId="24BEE414" w:rsidR="00C571E5" w:rsidRPr="00F0380B" w:rsidRDefault="007D6573" w:rsidP="003D5D7D">
            <w:pPr>
              <w:pStyle w:val="BodyText"/>
              <w:rPr>
                <w:rFonts w:cstheme="minorHAnsi"/>
                <w:sz w:val="20"/>
                <w:szCs w:val="20"/>
              </w:rPr>
            </w:pPr>
            <w:r w:rsidRPr="00F0380B">
              <w:rPr>
                <w:rFonts w:cstheme="minorHAnsi"/>
                <w:sz w:val="20"/>
                <w:szCs w:val="20"/>
              </w:rPr>
              <w:t>Post Adjudication History Detail Record</w:t>
            </w:r>
          </w:p>
        </w:tc>
      </w:tr>
      <w:tr w:rsidR="00C571E5" w:rsidRPr="00F0380B" w14:paraId="08004708" w14:textId="77777777" w:rsidTr="00F945E3">
        <w:tc>
          <w:tcPr>
            <w:tcW w:w="1173" w:type="dxa"/>
          </w:tcPr>
          <w:p w14:paraId="078EEEC6" w14:textId="60161666" w:rsidR="00C571E5" w:rsidRPr="00F0380B" w:rsidRDefault="00AE649D" w:rsidP="003D5D7D">
            <w:pPr>
              <w:pStyle w:val="BodyText"/>
              <w:rPr>
                <w:rFonts w:cstheme="minorHAnsi"/>
                <w:sz w:val="20"/>
                <w:szCs w:val="20"/>
              </w:rPr>
            </w:pPr>
            <w:r w:rsidRPr="00F0380B">
              <w:rPr>
                <w:rFonts w:cstheme="minorHAnsi"/>
                <w:sz w:val="20"/>
                <w:szCs w:val="20"/>
              </w:rPr>
              <w:t>398</w:t>
            </w:r>
          </w:p>
        </w:tc>
        <w:tc>
          <w:tcPr>
            <w:tcW w:w="2113" w:type="dxa"/>
          </w:tcPr>
          <w:p w14:paraId="116AD602" w14:textId="02BEAE21" w:rsidR="00C571E5" w:rsidRPr="00F0380B" w:rsidRDefault="00620C3C" w:rsidP="003D5D7D">
            <w:pPr>
              <w:pStyle w:val="BodyText"/>
              <w:rPr>
                <w:rFonts w:cstheme="minorBidi"/>
                <w:sz w:val="20"/>
                <w:szCs w:val="20"/>
              </w:rPr>
            </w:pPr>
            <w:r w:rsidRPr="71E68267">
              <w:rPr>
                <w:rFonts w:cstheme="minorBidi"/>
                <w:sz w:val="20"/>
                <w:szCs w:val="20"/>
              </w:rPr>
              <w:t>RECORD INDICATOR</w:t>
            </w:r>
          </w:p>
        </w:tc>
        <w:tc>
          <w:tcPr>
            <w:tcW w:w="1389" w:type="dxa"/>
          </w:tcPr>
          <w:p w14:paraId="4AA0C76B" w14:textId="07E378FE" w:rsidR="00C571E5" w:rsidRPr="00F0380B" w:rsidRDefault="00F40644" w:rsidP="003D5D7D">
            <w:pPr>
              <w:pStyle w:val="BodyText"/>
              <w:rPr>
                <w:rFonts w:cstheme="minorHAnsi"/>
                <w:sz w:val="20"/>
                <w:szCs w:val="20"/>
              </w:rPr>
            </w:pPr>
            <w:r w:rsidRPr="00F0380B">
              <w:rPr>
                <w:rFonts w:cstheme="minorHAnsi"/>
                <w:sz w:val="20"/>
                <w:szCs w:val="20"/>
              </w:rPr>
              <w:t>M</w:t>
            </w:r>
          </w:p>
        </w:tc>
        <w:tc>
          <w:tcPr>
            <w:tcW w:w="2099" w:type="dxa"/>
          </w:tcPr>
          <w:p w14:paraId="66E3BDEA" w14:textId="77777777" w:rsidR="00E73EA2" w:rsidRPr="00F0380B" w:rsidRDefault="00E73EA2" w:rsidP="003D5D7D">
            <w:pPr>
              <w:pStyle w:val="BodyText"/>
              <w:rPr>
                <w:rFonts w:cstheme="minorHAnsi"/>
                <w:sz w:val="20"/>
                <w:szCs w:val="20"/>
              </w:rPr>
            </w:pPr>
            <w:r w:rsidRPr="00F0380B">
              <w:rPr>
                <w:rFonts w:cstheme="minorHAnsi"/>
                <w:sz w:val="20"/>
                <w:szCs w:val="20"/>
              </w:rPr>
              <w:t>Blank - Not Specified</w:t>
            </w:r>
          </w:p>
          <w:p w14:paraId="49F99C3D" w14:textId="34E184C0" w:rsidR="00E73EA2" w:rsidRPr="00F0380B" w:rsidRDefault="00E73EA2" w:rsidP="003D5D7D">
            <w:pPr>
              <w:pStyle w:val="BodyText"/>
              <w:rPr>
                <w:rFonts w:cstheme="minorHAnsi"/>
                <w:sz w:val="20"/>
                <w:szCs w:val="20"/>
              </w:rPr>
            </w:pPr>
            <w:r w:rsidRPr="00F0380B">
              <w:rPr>
                <w:rFonts w:cstheme="minorHAnsi"/>
                <w:sz w:val="20"/>
                <w:szCs w:val="20"/>
              </w:rPr>
              <w:t xml:space="preserve">0 - New record </w:t>
            </w:r>
          </w:p>
          <w:p w14:paraId="07EBAF06" w14:textId="4AAE9324" w:rsidR="00E73EA2" w:rsidRPr="00F0380B" w:rsidRDefault="00E73EA2" w:rsidP="003D5D7D">
            <w:pPr>
              <w:pStyle w:val="BodyText"/>
              <w:rPr>
                <w:rFonts w:cstheme="minorHAnsi"/>
                <w:sz w:val="20"/>
                <w:szCs w:val="20"/>
              </w:rPr>
            </w:pPr>
            <w:r w:rsidRPr="00F0380B">
              <w:rPr>
                <w:rFonts w:cstheme="minorHAnsi"/>
                <w:sz w:val="20"/>
                <w:szCs w:val="20"/>
              </w:rPr>
              <w:t xml:space="preserve">1 - Overwrite existing record </w:t>
            </w:r>
          </w:p>
          <w:p w14:paraId="150F32A9" w14:textId="56DF6E16" w:rsidR="00E73EA2" w:rsidRPr="00F0380B" w:rsidRDefault="00E73EA2" w:rsidP="003D5D7D">
            <w:pPr>
              <w:pStyle w:val="BodyText"/>
              <w:rPr>
                <w:rFonts w:cstheme="minorHAnsi"/>
                <w:sz w:val="20"/>
                <w:szCs w:val="20"/>
              </w:rPr>
            </w:pPr>
            <w:r w:rsidRPr="00F0380B">
              <w:rPr>
                <w:rFonts w:cstheme="minorHAnsi"/>
                <w:sz w:val="20"/>
                <w:szCs w:val="20"/>
              </w:rPr>
              <w:t xml:space="preserve"> </w:t>
            </w:r>
          </w:p>
        </w:tc>
        <w:tc>
          <w:tcPr>
            <w:tcW w:w="3556" w:type="dxa"/>
          </w:tcPr>
          <w:p w14:paraId="03172842" w14:textId="2CF2F290" w:rsidR="00C571E5" w:rsidRPr="00787220" w:rsidRDefault="5C782E41" w:rsidP="003D5D7D">
            <w:pPr>
              <w:pStyle w:val="BodyText"/>
              <w:rPr>
                <w:rFonts w:cstheme="minorBidi"/>
                <w:sz w:val="20"/>
                <w:szCs w:val="20"/>
                <w:highlight w:val="green"/>
              </w:rPr>
            </w:pPr>
            <w:r w:rsidRPr="00B36FFE">
              <w:rPr>
                <w:rFonts w:eastAsia="Segoe UI" w:cstheme="minorHAnsi"/>
                <w:sz w:val="20"/>
                <w:szCs w:val="20"/>
              </w:rPr>
              <w:t xml:space="preserve">When the Transmission Action is "O" (Original file), </w:t>
            </w:r>
            <w:r w:rsidR="00FF3611">
              <w:rPr>
                <w:rFonts w:eastAsia="Segoe UI" w:cstheme="minorHAnsi"/>
                <w:sz w:val="20"/>
                <w:szCs w:val="20"/>
              </w:rPr>
              <w:t>use</w:t>
            </w:r>
            <w:r w:rsidR="00FF3611" w:rsidRPr="00B36FFE">
              <w:rPr>
                <w:rFonts w:eastAsia="Segoe UI" w:cstheme="minorHAnsi"/>
                <w:sz w:val="20"/>
                <w:szCs w:val="20"/>
              </w:rPr>
              <w:t xml:space="preserve"> </w:t>
            </w:r>
            <w:r w:rsidRPr="00B36FFE">
              <w:rPr>
                <w:rFonts w:eastAsia="Segoe UI" w:cstheme="minorHAnsi"/>
                <w:sz w:val="20"/>
                <w:szCs w:val="20"/>
              </w:rPr>
              <w:t>Record Indicator "0" (New record) to indicate the creation of a new record or prescription. This is typically used for submitting new prescription requests. Record Indicator (398) choice is influenced by the nature of the action specified in the Transmission Action field (981-JV).</w:t>
            </w:r>
            <w:r w:rsidRPr="00B36FFE">
              <w:rPr>
                <w:rFonts w:ascii="Segoe UI" w:eastAsia="Segoe UI" w:hAnsi="Segoe UI" w:cs="Segoe UI"/>
                <w:sz w:val="18"/>
                <w:szCs w:val="18"/>
              </w:rPr>
              <w:t xml:space="preserve"> </w:t>
            </w:r>
            <w:r w:rsidR="007F1F63" w:rsidRPr="00683486">
              <w:rPr>
                <w:rFonts w:cstheme="minorBidi"/>
                <w:sz w:val="20"/>
                <w:szCs w:val="20"/>
              </w:rPr>
              <w:t>Required if Transmission Action (981-JV) = “O”</w:t>
            </w:r>
          </w:p>
        </w:tc>
      </w:tr>
      <w:tr w:rsidR="002A40CC" w:rsidRPr="00F0380B" w14:paraId="47095296" w14:textId="77777777" w:rsidTr="644389FE">
        <w:tc>
          <w:tcPr>
            <w:tcW w:w="10330" w:type="dxa"/>
            <w:gridSpan w:val="5"/>
            <w:shd w:val="clear" w:color="auto" w:fill="D9D9D9" w:themeFill="background1" w:themeFillShade="D9"/>
          </w:tcPr>
          <w:p w14:paraId="12D8DAAA" w14:textId="08D4E843" w:rsidR="002A40CC" w:rsidRPr="00F0380B" w:rsidRDefault="002A40CC"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DENOTES ELIGIBILITY CATEGORY</w:t>
            </w:r>
          </w:p>
        </w:tc>
      </w:tr>
      <w:tr w:rsidR="003D685E" w:rsidRPr="00F0380B" w14:paraId="4838F858" w14:textId="77777777" w:rsidTr="00F945E3">
        <w:trPr>
          <w:trHeight w:val="229"/>
        </w:trPr>
        <w:tc>
          <w:tcPr>
            <w:tcW w:w="1173" w:type="dxa"/>
          </w:tcPr>
          <w:p w14:paraId="2CD77DFB" w14:textId="2A0D916C" w:rsidR="003D685E" w:rsidRPr="00F0380B" w:rsidRDefault="003D685E" w:rsidP="003D5D7D">
            <w:pPr>
              <w:pStyle w:val="BodyText"/>
              <w:rPr>
                <w:rFonts w:cstheme="minorHAnsi"/>
                <w:sz w:val="20"/>
                <w:szCs w:val="20"/>
              </w:rPr>
            </w:pPr>
            <w:r w:rsidRPr="00F0380B">
              <w:rPr>
                <w:rFonts w:cstheme="minorHAnsi"/>
                <w:sz w:val="20"/>
                <w:szCs w:val="20"/>
              </w:rPr>
              <w:t>248</w:t>
            </w:r>
          </w:p>
        </w:tc>
        <w:tc>
          <w:tcPr>
            <w:tcW w:w="2113" w:type="dxa"/>
          </w:tcPr>
          <w:p w14:paraId="6208CEB6" w14:textId="02CF1908" w:rsidR="003D685E" w:rsidRPr="00F0380B" w:rsidRDefault="003D685E" w:rsidP="003D5D7D">
            <w:pPr>
              <w:pStyle w:val="BodyText"/>
              <w:rPr>
                <w:rFonts w:cstheme="minorHAnsi"/>
                <w:sz w:val="20"/>
                <w:szCs w:val="20"/>
              </w:rPr>
            </w:pPr>
            <w:r w:rsidRPr="00F0380B">
              <w:rPr>
                <w:rFonts w:cstheme="minorHAnsi"/>
                <w:sz w:val="20"/>
                <w:szCs w:val="20"/>
              </w:rPr>
              <w:t>ELIGIBLE COVERAGE CODE</w:t>
            </w:r>
          </w:p>
        </w:tc>
        <w:tc>
          <w:tcPr>
            <w:tcW w:w="1389" w:type="dxa"/>
          </w:tcPr>
          <w:p w14:paraId="06EF15BB" w14:textId="1525F6B6"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1D2152D8" w14:textId="5211574E" w:rsidR="003D685E" w:rsidRPr="00F0380B" w:rsidRDefault="003D685E" w:rsidP="003D5D7D">
            <w:pPr>
              <w:pStyle w:val="BodyText"/>
              <w:rPr>
                <w:rFonts w:cstheme="minorHAnsi"/>
                <w:sz w:val="20"/>
                <w:szCs w:val="20"/>
              </w:rPr>
            </w:pPr>
          </w:p>
        </w:tc>
        <w:tc>
          <w:tcPr>
            <w:tcW w:w="3556" w:type="dxa"/>
          </w:tcPr>
          <w:p w14:paraId="2273ECE1" w14:textId="50F575D4"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2C0190FE" w14:textId="77777777" w:rsidTr="00F945E3">
        <w:tc>
          <w:tcPr>
            <w:tcW w:w="1173" w:type="dxa"/>
          </w:tcPr>
          <w:p w14:paraId="19E5632D" w14:textId="3591B1A0" w:rsidR="003D685E" w:rsidRPr="00F0380B" w:rsidRDefault="003D685E" w:rsidP="003D5D7D">
            <w:pPr>
              <w:pStyle w:val="BodyText"/>
              <w:rPr>
                <w:rFonts w:cstheme="minorHAnsi"/>
                <w:sz w:val="20"/>
                <w:szCs w:val="20"/>
              </w:rPr>
            </w:pPr>
            <w:r w:rsidRPr="00F0380B">
              <w:rPr>
                <w:rFonts w:cstheme="minorHAnsi"/>
                <w:sz w:val="20"/>
                <w:szCs w:val="20"/>
              </w:rPr>
              <w:t>898</w:t>
            </w:r>
          </w:p>
        </w:tc>
        <w:tc>
          <w:tcPr>
            <w:tcW w:w="2113" w:type="dxa"/>
          </w:tcPr>
          <w:p w14:paraId="101A6528" w14:textId="42AA65B3" w:rsidR="003D685E" w:rsidRPr="00F0380B" w:rsidRDefault="003D685E" w:rsidP="003D5D7D">
            <w:pPr>
              <w:pStyle w:val="BodyText"/>
              <w:rPr>
                <w:rFonts w:cstheme="minorHAnsi"/>
                <w:sz w:val="20"/>
                <w:szCs w:val="20"/>
              </w:rPr>
            </w:pPr>
            <w:r w:rsidRPr="00F0380B">
              <w:rPr>
                <w:rFonts w:cstheme="minorHAnsi"/>
                <w:sz w:val="20"/>
                <w:szCs w:val="20"/>
              </w:rPr>
              <w:t>USER BENEFIT ID</w:t>
            </w:r>
          </w:p>
        </w:tc>
        <w:tc>
          <w:tcPr>
            <w:tcW w:w="1389" w:type="dxa"/>
          </w:tcPr>
          <w:p w14:paraId="5FA75EA9" w14:textId="603F9468"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32E75CE7" w14:textId="7E4F1DD4" w:rsidR="003D685E" w:rsidRPr="00F0380B" w:rsidRDefault="003D685E" w:rsidP="003D5D7D">
            <w:pPr>
              <w:pStyle w:val="BodyText"/>
              <w:rPr>
                <w:rFonts w:cstheme="minorHAnsi"/>
                <w:sz w:val="20"/>
                <w:szCs w:val="20"/>
              </w:rPr>
            </w:pPr>
          </w:p>
        </w:tc>
        <w:tc>
          <w:tcPr>
            <w:tcW w:w="3556" w:type="dxa"/>
          </w:tcPr>
          <w:p w14:paraId="70E3C5C8" w14:textId="73B627CB"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147F4DEA" w14:textId="77777777" w:rsidTr="00F945E3">
        <w:tc>
          <w:tcPr>
            <w:tcW w:w="1173" w:type="dxa"/>
          </w:tcPr>
          <w:p w14:paraId="21A12615" w14:textId="5D7E2A3D" w:rsidR="003D685E" w:rsidRPr="00F0380B" w:rsidRDefault="003D685E" w:rsidP="003D5D7D">
            <w:pPr>
              <w:pStyle w:val="BodyText"/>
              <w:rPr>
                <w:rFonts w:cstheme="minorHAnsi"/>
                <w:sz w:val="20"/>
                <w:szCs w:val="20"/>
              </w:rPr>
            </w:pPr>
            <w:r w:rsidRPr="00F0380B">
              <w:rPr>
                <w:rFonts w:cstheme="minorHAnsi"/>
                <w:sz w:val="20"/>
                <w:szCs w:val="20"/>
              </w:rPr>
              <w:t>899</w:t>
            </w:r>
          </w:p>
        </w:tc>
        <w:tc>
          <w:tcPr>
            <w:tcW w:w="2113" w:type="dxa"/>
          </w:tcPr>
          <w:p w14:paraId="3E3EAD19" w14:textId="1FBA6C97" w:rsidR="003D685E" w:rsidRPr="00F0380B" w:rsidRDefault="003D685E" w:rsidP="003D5D7D">
            <w:pPr>
              <w:pStyle w:val="BodyText"/>
              <w:rPr>
                <w:rFonts w:cstheme="minorHAnsi"/>
                <w:sz w:val="20"/>
                <w:szCs w:val="20"/>
              </w:rPr>
            </w:pPr>
            <w:r w:rsidRPr="00F0380B">
              <w:rPr>
                <w:rFonts w:cstheme="minorHAnsi"/>
                <w:sz w:val="20"/>
                <w:szCs w:val="20"/>
              </w:rPr>
              <w:t>USER COVERAGE ID</w:t>
            </w:r>
          </w:p>
        </w:tc>
        <w:tc>
          <w:tcPr>
            <w:tcW w:w="1389" w:type="dxa"/>
          </w:tcPr>
          <w:p w14:paraId="05837E23" w14:textId="66F06335"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208AC754" w14:textId="3C384DB2" w:rsidR="003D685E" w:rsidRPr="00F0380B" w:rsidRDefault="003D685E" w:rsidP="003D5D7D">
            <w:pPr>
              <w:pStyle w:val="BodyText"/>
              <w:rPr>
                <w:rFonts w:cstheme="minorHAnsi"/>
                <w:sz w:val="20"/>
                <w:szCs w:val="20"/>
              </w:rPr>
            </w:pPr>
          </w:p>
        </w:tc>
        <w:tc>
          <w:tcPr>
            <w:tcW w:w="3556" w:type="dxa"/>
          </w:tcPr>
          <w:p w14:paraId="070DA75A" w14:textId="2E219886"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721DB3F7" w14:textId="77777777" w:rsidTr="00F945E3">
        <w:tc>
          <w:tcPr>
            <w:tcW w:w="1173" w:type="dxa"/>
          </w:tcPr>
          <w:p w14:paraId="0F636585" w14:textId="49454730" w:rsidR="003D685E" w:rsidRPr="00F0380B" w:rsidRDefault="003D685E" w:rsidP="003D5D7D">
            <w:pPr>
              <w:pStyle w:val="BodyText"/>
              <w:rPr>
                <w:rFonts w:cstheme="minorHAnsi"/>
                <w:sz w:val="20"/>
                <w:szCs w:val="20"/>
              </w:rPr>
            </w:pPr>
            <w:r w:rsidRPr="00F0380B">
              <w:rPr>
                <w:rFonts w:cstheme="minorHAnsi"/>
                <w:sz w:val="20"/>
                <w:szCs w:val="20"/>
              </w:rPr>
              <w:t>246</w:t>
            </w:r>
          </w:p>
        </w:tc>
        <w:tc>
          <w:tcPr>
            <w:tcW w:w="2113" w:type="dxa"/>
          </w:tcPr>
          <w:p w14:paraId="733A563C" w14:textId="58F70B35" w:rsidR="003D685E" w:rsidRPr="00F0380B" w:rsidRDefault="003D685E" w:rsidP="003D5D7D">
            <w:pPr>
              <w:pStyle w:val="BodyText"/>
              <w:rPr>
                <w:rFonts w:cstheme="minorHAnsi"/>
                <w:sz w:val="20"/>
                <w:szCs w:val="20"/>
              </w:rPr>
            </w:pPr>
            <w:r w:rsidRPr="00F0380B">
              <w:rPr>
                <w:rFonts w:cstheme="minorHAnsi"/>
                <w:sz w:val="20"/>
                <w:szCs w:val="20"/>
              </w:rPr>
              <w:t>ELIGIBILITY GROUP ID</w:t>
            </w:r>
          </w:p>
        </w:tc>
        <w:tc>
          <w:tcPr>
            <w:tcW w:w="1389" w:type="dxa"/>
          </w:tcPr>
          <w:p w14:paraId="200B4179" w14:textId="30A57BF0"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6ADB743B" w14:textId="57096CEB" w:rsidR="003D685E" w:rsidRPr="00F0380B" w:rsidRDefault="003D685E" w:rsidP="003D5D7D">
            <w:pPr>
              <w:pStyle w:val="BodyText"/>
              <w:rPr>
                <w:rFonts w:cstheme="minorHAnsi"/>
                <w:sz w:val="20"/>
                <w:szCs w:val="20"/>
              </w:rPr>
            </w:pPr>
          </w:p>
        </w:tc>
        <w:tc>
          <w:tcPr>
            <w:tcW w:w="3556" w:type="dxa"/>
          </w:tcPr>
          <w:p w14:paraId="0006DAE5" w14:textId="59E5173B"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68359E73" w14:textId="77777777" w:rsidTr="00F945E3">
        <w:tc>
          <w:tcPr>
            <w:tcW w:w="1173" w:type="dxa"/>
          </w:tcPr>
          <w:p w14:paraId="32877461" w14:textId="782DF908" w:rsidR="003D685E" w:rsidRPr="00F0380B" w:rsidRDefault="003D685E" w:rsidP="003D5D7D">
            <w:pPr>
              <w:pStyle w:val="BodyText"/>
              <w:rPr>
                <w:rFonts w:cstheme="minorHAnsi"/>
                <w:sz w:val="20"/>
                <w:szCs w:val="20"/>
              </w:rPr>
            </w:pPr>
            <w:r w:rsidRPr="00F0380B">
              <w:rPr>
                <w:rFonts w:cstheme="minorHAnsi"/>
                <w:sz w:val="20"/>
                <w:szCs w:val="20"/>
              </w:rPr>
              <w:t>270</w:t>
            </w:r>
          </w:p>
        </w:tc>
        <w:tc>
          <w:tcPr>
            <w:tcW w:w="2113" w:type="dxa"/>
          </w:tcPr>
          <w:p w14:paraId="11887699" w14:textId="7BCDD5C1" w:rsidR="003D685E" w:rsidRPr="00F0380B" w:rsidRDefault="003D685E" w:rsidP="003D5D7D">
            <w:pPr>
              <w:pStyle w:val="BodyText"/>
              <w:rPr>
                <w:rFonts w:cstheme="minorHAnsi"/>
                <w:sz w:val="20"/>
                <w:szCs w:val="20"/>
              </w:rPr>
            </w:pPr>
            <w:r w:rsidRPr="00F0380B">
              <w:rPr>
                <w:rFonts w:cstheme="minorHAnsi"/>
                <w:sz w:val="20"/>
                <w:szCs w:val="20"/>
              </w:rPr>
              <w:t>LINE OF BUSINESS CODE</w:t>
            </w:r>
          </w:p>
        </w:tc>
        <w:tc>
          <w:tcPr>
            <w:tcW w:w="1389" w:type="dxa"/>
          </w:tcPr>
          <w:p w14:paraId="3B3A7864" w14:textId="29435B2D"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4D295FA1" w14:textId="1FA4699C" w:rsidR="003D685E" w:rsidRPr="00F0380B" w:rsidRDefault="003D685E" w:rsidP="003D5D7D">
            <w:pPr>
              <w:pStyle w:val="BodyText"/>
              <w:rPr>
                <w:rFonts w:cstheme="minorHAnsi"/>
                <w:sz w:val="20"/>
                <w:szCs w:val="20"/>
              </w:rPr>
            </w:pPr>
          </w:p>
        </w:tc>
        <w:tc>
          <w:tcPr>
            <w:tcW w:w="3556" w:type="dxa"/>
          </w:tcPr>
          <w:p w14:paraId="47469262" w14:textId="44B9285F"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7B5A1CF7" w14:textId="77777777" w:rsidTr="00F945E3">
        <w:tc>
          <w:tcPr>
            <w:tcW w:w="1173" w:type="dxa"/>
          </w:tcPr>
          <w:p w14:paraId="07AA331B" w14:textId="429D4870" w:rsidR="003D685E" w:rsidRPr="00F0380B" w:rsidRDefault="003D685E" w:rsidP="003D5D7D">
            <w:pPr>
              <w:pStyle w:val="BodyText"/>
              <w:rPr>
                <w:rFonts w:cstheme="minorHAnsi"/>
                <w:sz w:val="20"/>
                <w:szCs w:val="20"/>
              </w:rPr>
            </w:pPr>
            <w:r w:rsidRPr="00F0380B">
              <w:rPr>
                <w:rFonts w:cstheme="minorHAnsi"/>
                <w:sz w:val="20"/>
                <w:szCs w:val="20"/>
              </w:rPr>
              <w:t>267</w:t>
            </w:r>
          </w:p>
        </w:tc>
        <w:tc>
          <w:tcPr>
            <w:tcW w:w="2113" w:type="dxa"/>
          </w:tcPr>
          <w:p w14:paraId="2777575F" w14:textId="68AE5EEA" w:rsidR="003D685E" w:rsidRPr="00F0380B" w:rsidRDefault="003D685E" w:rsidP="003D5D7D">
            <w:pPr>
              <w:pStyle w:val="BodyText"/>
              <w:rPr>
                <w:rFonts w:cstheme="minorHAnsi"/>
                <w:sz w:val="20"/>
                <w:szCs w:val="20"/>
              </w:rPr>
            </w:pPr>
            <w:r w:rsidRPr="00F0380B">
              <w:rPr>
                <w:rFonts w:cstheme="minorHAnsi"/>
                <w:sz w:val="20"/>
                <w:szCs w:val="20"/>
              </w:rPr>
              <w:t>INSURANCE CODE</w:t>
            </w:r>
          </w:p>
        </w:tc>
        <w:tc>
          <w:tcPr>
            <w:tcW w:w="1389" w:type="dxa"/>
          </w:tcPr>
          <w:p w14:paraId="285F92B5" w14:textId="20D14F8E"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758BF042" w14:textId="01745147" w:rsidR="003D685E" w:rsidRPr="00F0380B" w:rsidRDefault="003D685E" w:rsidP="003D5D7D">
            <w:pPr>
              <w:pStyle w:val="BodyText"/>
              <w:rPr>
                <w:rFonts w:cstheme="minorHAnsi"/>
                <w:sz w:val="20"/>
                <w:szCs w:val="20"/>
              </w:rPr>
            </w:pPr>
          </w:p>
        </w:tc>
        <w:tc>
          <w:tcPr>
            <w:tcW w:w="3556" w:type="dxa"/>
          </w:tcPr>
          <w:p w14:paraId="148D1142" w14:textId="0E4E9A9C"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0CDDDD6E" w14:textId="77777777" w:rsidTr="00F945E3">
        <w:trPr>
          <w:trHeight w:val="301"/>
        </w:trPr>
        <w:tc>
          <w:tcPr>
            <w:tcW w:w="1173" w:type="dxa"/>
          </w:tcPr>
          <w:p w14:paraId="48173941" w14:textId="7A6CD11C" w:rsidR="003D685E" w:rsidRPr="00F0380B" w:rsidRDefault="003D685E" w:rsidP="003D5D7D">
            <w:pPr>
              <w:pStyle w:val="BodyText"/>
              <w:rPr>
                <w:rFonts w:cstheme="minorHAnsi"/>
                <w:sz w:val="20"/>
                <w:szCs w:val="20"/>
              </w:rPr>
            </w:pPr>
            <w:r w:rsidRPr="00F0380B">
              <w:rPr>
                <w:rFonts w:cstheme="minorHAnsi"/>
                <w:sz w:val="20"/>
                <w:szCs w:val="20"/>
              </w:rPr>
              <w:t>220</w:t>
            </w:r>
          </w:p>
        </w:tc>
        <w:tc>
          <w:tcPr>
            <w:tcW w:w="2113" w:type="dxa"/>
          </w:tcPr>
          <w:p w14:paraId="3DFC5898" w14:textId="253480C6" w:rsidR="003D685E" w:rsidRPr="00F0380B" w:rsidRDefault="003D685E" w:rsidP="003D5D7D">
            <w:pPr>
              <w:pStyle w:val="BodyText"/>
              <w:rPr>
                <w:rFonts w:cstheme="minorHAnsi"/>
                <w:sz w:val="20"/>
                <w:szCs w:val="20"/>
              </w:rPr>
            </w:pPr>
            <w:r w:rsidRPr="00F0380B">
              <w:rPr>
                <w:rFonts w:cstheme="minorHAnsi"/>
                <w:sz w:val="20"/>
                <w:szCs w:val="20"/>
              </w:rPr>
              <w:t>CLIENT ASSIGNED LOCATION CODE</w:t>
            </w:r>
          </w:p>
        </w:tc>
        <w:tc>
          <w:tcPr>
            <w:tcW w:w="1389" w:type="dxa"/>
          </w:tcPr>
          <w:p w14:paraId="14DF91DE" w14:textId="757217D5"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5FEBB289" w14:textId="665ECED5" w:rsidR="003D685E" w:rsidRPr="00F0380B" w:rsidRDefault="003D685E" w:rsidP="003D5D7D">
            <w:pPr>
              <w:pStyle w:val="BodyText"/>
              <w:rPr>
                <w:rFonts w:cstheme="minorHAnsi"/>
                <w:sz w:val="20"/>
                <w:szCs w:val="20"/>
              </w:rPr>
            </w:pPr>
          </w:p>
        </w:tc>
        <w:tc>
          <w:tcPr>
            <w:tcW w:w="3556" w:type="dxa"/>
          </w:tcPr>
          <w:p w14:paraId="702D1725" w14:textId="788DFAD5"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3D685E" w:rsidRPr="00F0380B" w14:paraId="1EA5ACC5" w14:textId="77777777" w:rsidTr="00F945E3">
        <w:tc>
          <w:tcPr>
            <w:tcW w:w="1173" w:type="dxa"/>
          </w:tcPr>
          <w:p w14:paraId="36848985" w14:textId="723896AD" w:rsidR="003D685E" w:rsidRPr="00F0380B" w:rsidRDefault="003D685E" w:rsidP="003D5D7D">
            <w:pPr>
              <w:pStyle w:val="BodyText"/>
              <w:rPr>
                <w:rFonts w:cstheme="minorHAnsi"/>
                <w:sz w:val="20"/>
                <w:szCs w:val="20"/>
              </w:rPr>
            </w:pPr>
            <w:r w:rsidRPr="00F0380B">
              <w:rPr>
                <w:rFonts w:cstheme="minorHAnsi"/>
                <w:sz w:val="20"/>
                <w:szCs w:val="20"/>
              </w:rPr>
              <w:t>222</w:t>
            </w:r>
          </w:p>
        </w:tc>
        <w:tc>
          <w:tcPr>
            <w:tcW w:w="2113" w:type="dxa"/>
          </w:tcPr>
          <w:p w14:paraId="159C94E0" w14:textId="3C6D494A" w:rsidR="003D685E" w:rsidRPr="00F0380B" w:rsidRDefault="003D685E" w:rsidP="003D5D7D">
            <w:pPr>
              <w:pStyle w:val="BodyText"/>
              <w:rPr>
                <w:rFonts w:cstheme="minorHAnsi"/>
                <w:sz w:val="20"/>
                <w:szCs w:val="20"/>
              </w:rPr>
            </w:pPr>
            <w:r w:rsidRPr="00F0380B">
              <w:rPr>
                <w:rFonts w:cstheme="minorHAnsi"/>
                <w:sz w:val="20"/>
                <w:szCs w:val="20"/>
              </w:rPr>
              <w:t>CLIENT PASS THROUGH</w:t>
            </w:r>
          </w:p>
        </w:tc>
        <w:tc>
          <w:tcPr>
            <w:tcW w:w="1389" w:type="dxa"/>
          </w:tcPr>
          <w:p w14:paraId="33081BE2" w14:textId="0587144A" w:rsidR="003D685E" w:rsidRPr="00F0380B" w:rsidRDefault="003D685E" w:rsidP="003D5D7D">
            <w:pPr>
              <w:pStyle w:val="BodyText"/>
              <w:rPr>
                <w:rFonts w:cstheme="minorHAnsi"/>
                <w:sz w:val="20"/>
                <w:szCs w:val="20"/>
              </w:rPr>
            </w:pPr>
            <w:r w:rsidRPr="00F0380B">
              <w:rPr>
                <w:rFonts w:cstheme="minorHAnsi"/>
                <w:sz w:val="20"/>
                <w:szCs w:val="20"/>
              </w:rPr>
              <w:t>S</w:t>
            </w:r>
          </w:p>
        </w:tc>
        <w:tc>
          <w:tcPr>
            <w:tcW w:w="2099" w:type="dxa"/>
          </w:tcPr>
          <w:p w14:paraId="1148EE67" w14:textId="5E31AA81" w:rsidR="003D685E" w:rsidRPr="00F0380B" w:rsidRDefault="003D685E" w:rsidP="003D5D7D">
            <w:pPr>
              <w:pStyle w:val="BodyText"/>
              <w:rPr>
                <w:rFonts w:cstheme="minorHAnsi"/>
                <w:sz w:val="20"/>
                <w:szCs w:val="20"/>
              </w:rPr>
            </w:pPr>
          </w:p>
        </w:tc>
        <w:tc>
          <w:tcPr>
            <w:tcW w:w="3556" w:type="dxa"/>
          </w:tcPr>
          <w:p w14:paraId="35EEA110" w14:textId="79DCA500" w:rsidR="003D685E"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7213A0" w:rsidRPr="00F0380B" w14:paraId="63F76C01" w14:textId="77777777" w:rsidTr="644389FE">
        <w:tc>
          <w:tcPr>
            <w:tcW w:w="10330" w:type="dxa"/>
            <w:gridSpan w:val="5"/>
            <w:shd w:val="clear" w:color="auto" w:fill="D9D9D9" w:themeFill="background1" w:themeFillShade="D9"/>
          </w:tcPr>
          <w:p w14:paraId="12BC7C40" w14:textId="48AD851A" w:rsidR="007213A0" w:rsidRPr="00F0380B" w:rsidRDefault="007213A0"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SUBSECTION DENOTES CARDHOLDER INFORMATION</w:t>
            </w:r>
          </w:p>
        </w:tc>
      </w:tr>
      <w:tr w:rsidR="00CD2409" w:rsidRPr="00F0380B" w14:paraId="3718CC47" w14:textId="77777777" w:rsidTr="00F945E3">
        <w:tc>
          <w:tcPr>
            <w:tcW w:w="1173" w:type="dxa"/>
          </w:tcPr>
          <w:p w14:paraId="25F74A84" w14:textId="02EB1603" w:rsidR="00CD2409" w:rsidRPr="00F0380B" w:rsidRDefault="00CD2409" w:rsidP="003D5D7D">
            <w:pPr>
              <w:pStyle w:val="BodyText"/>
              <w:rPr>
                <w:rFonts w:cstheme="minorHAnsi"/>
                <w:sz w:val="20"/>
                <w:szCs w:val="20"/>
              </w:rPr>
            </w:pPr>
            <w:r w:rsidRPr="00F0380B">
              <w:rPr>
                <w:rFonts w:cstheme="minorHAnsi"/>
                <w:sz w:val="20"/>
                <w:szCs w:val="20"/>
              </w:rPr>
              <w:t>302-C2</w:t>
            </w:r>
          </w:p>
        </w:tc>
        <w:tc>
          <w:tcPr>
            <w:tcW w:w="2113" w:type="dxa"/>
          </w:tcPr>
          <w:p w14:paraId="1AF26FDD" w14:textId="0F888A68" w:rsidR="00CD2409" w:rsidRPr="00F0380B" w:rsidRDefault="00CD2409" w:rsidP="003D5D7D">
            <w:pPr>
              <w:pStyle w:val="BodyText"/>
              <w:rPr>
                <w:rFonts w:cstheme="minorHAnsi"/>
                <w:sz w:val="20"/>
                <w:szCs w:val="20"/>
              </w:rPr>
            </w:pPr>
            <w:r w:rsidRPr="00F0380B">
              <w:rPr>
                <w:rFonts w:cstheme="minorHAnsi"/>
                <w:sz w:val="20"/>
                <w:szCs w:val="20"/>
              </w:rPr>
              <w:t>CARDHOLDER ID</w:t>
            </w:r>
          </w:p>
        </w:tc>
        <w:tc>
          <w:tcPr>
            <w:tcW w:w="1389" w:type="dxa"/>
          </w:tcPr>
          <w:p w14:paraId="61BA36D1" w14:textId="7D66F1A0" w:rsidR="00CD2409" w:rsidRPr="00F0380B" w:rsidRDefault="00CD2409" w:rsidP="003D5D7D">
            <w:pPr>
              <w:pStyle w:val="BodyText"/>
              <w:rPr>
                <w:rFonts w:cstheme="minorHAnsi"/>
                <w:sz w:val="20"/>
                <w:szCs w:val="20"/>
              </w:rPr>
            </w:pPr>
            <w:r w:rsidRPr="00F0380B">
              <w:rPr>
                <w:rFonts w:cstheme="minorHAnsi"/>
                <w:sz w:val="20"/>
                <w:szCs w:val="20"/>
              </w:rPr>
              <w:t>M</w:t>
            </w:r>
          </w:p>
        </w:tc>
        <w:tc>
          <w:tcPr>
            <w:tcW w:w="2099" w:type="dxa"/>
          </w:tcPr>
          <w:p w14:paraId="3FD5DF58" w14:textId="7724A641" w:rsidR="00CD2409" w:rsidRPr="00F0380B" w:rsidRDefault="00CD2409" w:rsidP="003D5D7D">
            <w:pPr>
              <w:pStyle w:val="BodyText"/>
              <w:rPr>
                <w:rFonts w:cstheme="minorHAnsi"/>
                <w:sz w:val="20"/>
                <w:szCs w:val="20"/>
              </w:rPr>
            </w:pPr>
          </w:p>
        </w:tc>
        <w:tc>
          <w:tcPr>
            <w:tcW w:w="3556" w:type="dxa"/>
          </w:tcPr>
          <w:p w14:paraId="0AE610A2" w14:textId="481C2ECB" w:rsidR="00CD2409" w:rsidRPr="00F0380B" w:rsidRDefault="00CD2409" w:rsidP="003D5D7D">
            <w:pPr>
              <w:pStyle w:val="BodyText"/>
              <w:rPr>
                <w:rFonts w:cstheme="minorHAnsi"/>
                <w:sz w:val="20"/>
                <w:szCs w:val="20"/>
              </w:rPr>
            </w:pPr>
            <w:r w:rsidRPr="00F0380B">
              <w:rPr>
                <w:rFonts w:cstheme="minorHAnsi"/>
                <w:sz w:val="20"/>
                <w:szCs w:val="20"/>
              </w:rPr>
              <w:t>12-digit MassHealth Member ID Number</w:t>
            </w:r>
          </w:p>
        </w:tc>
      </w:tr>
      <w:tr w:rsidR="00CD2409" w:rsidRPr="00F0380B" w14:paraId="7D3D8200" w14:textId="77777777" w:rsidTr="00F945E3">
        <w:tc>
          <w:tcPr>
            <w:tcW w:w="1173" w:type="dxa"/>
          </w:tcPr>
          <w:p w14:paraId="736FE2BD" w14:textId="18C8F4CB" w:rsidR="00CD2409" w:rsidRPr="00F0380B" w:rsidRDefault="00CD2409" w:rsidP="003D5D7D">
            <w:pPr>
              <w:pStyle w:val="BodyText"/>
              <w:rPr>
                <w:rFonts w:cstheme="minorBidi"/>
                <w:sz w:val="20"/>
                <w:szCs w:val="20"/>
              </w:rPr>
            </w:pPr>
            <w:r w:rsidRPr="7C6FC118">
              <w:rPr>
                <w:rFonts w:cstheme="minorBidi"/>
                <w:sz w:val="20"/>
                <w:szCs w:val="20"/>
              </w:rPr>
              <w:t>716-SY</w:t>
            </w:r>
          </w:p>
        </w:tc>
        <w:tc>
          <w:tcPr>
            <w:tcW w:w="2113" w:type="dxa"/>
          </w:tcPr>
          <w:p w14:paraId="265A654C" w14:textId="2832C9F0" w:rsidR="00CD2409" w:rsidRPr="00F0380B" w:rsidRDefault="00CD2409" w:rsidP="003D5D7D">
            <w:pPr>
              <w:pStyle w:val="BodyText"/>
              <w:rPr>
                <w:rFonts w:cstheme="minorBidi"/>
                <w:sz w:val="20"/>
                <w:szCs w:val="20"/>
              </w:rPr>
            </w:pPr>
            <w:r w:rsidRPr="7C6FC118">
              <w:rPr>
                <w:rFonts w:cstheme="minorBidi"/>
                <w:sz w:val="20"/>
                <w:szCs w:val="20"/>
              </w:rPr>
              <w:t>LAST NAME</w:t>
            </w:r>
          </w:p>
        </w:tc>
        <w:tc>
          <w:tcPr>
            <w:tcW w:w="1389" w:type="dxa"/>
          </w:tcPr>
          <w:p w14:paraId="74ECD92A" w14:textId="63184FC5" w:rsidR="00CD2409" w:rsidRPr="00F0380B" w:rsidRDefault="0E6FDDBA" w:rsidP="003D5D7D">
            <w:pPr>
              <w:pStyle w:val="BodyText"/>
              <w:rPr>
                <w:rFonts w:cstheme="minorBidi"/>
                <w:sz w:val="20"/>
                <w:szCs w:val="20"/>
              </w:rPr>
            </w:pPr>
            <w:r w:rsidRPr="363D2AE5">
              <w:rPr>
                <w:rFonts w:cstheme="minorBidi"/>
                <w:sz w:val="20"/>
                <w:szCs w:val="20"/>
              </w:rPr>
              <w:t>M</w:t>
            </w:r>
          </w:p>
        </w:tc>
        <w:tc>
          <w:tcPr>
            <w:tcW w:w="2099" w:type="dxa"/>
          </w:tcPr>
          <w:p w14:paraId="3D54282E" w14:textId="78EF9F3A" w:rsidR="00CD2409" w:rsidRPr="00F0380B" w:rsidRDefault="00CD2409" w:rsidP="003D5D7D">
            <w:pPr>
              <w:pStyle w:val="BodyText"/>
              <w:rPr>
                <w:rFonts w:cstheme="minorBidi"/>
                <w:sz w:val="20"/>
                <w:szCs w:val="20"/>
              </w:rPr>
            </w:pPr>
            <w:r w:rsidRPr="7C6FC118">
              <w:rPr>
                <w:rFonts w:cstheme="minorBidi"/>
                <w:sz w:val="20"/>
                <w:szCs w:val="20"/>
              </w:rPr>
              <w:t>Subscriber Name Last</w:t>
            </w:r>
          </w:p>
        </w:tc>
        <w:tc>
          <w:tcPr>
            <w:tcW w:w="3556" w:type="dxa"/>
          </w:tcPr>
          <w:p w14:paraId="6096335E" w14:textId="77E4634E" w:rsidR="00CD2409" w:rsidRPr="00F0380B" w:rsidRDefault="00CD2409" w:rsidP="003D5D7D">
            <w:pPr>
              <w:pStyle w:val="BodyText"/>
              <w:rPr>
                <w:rFonts w:cstheme="minorBidi"/>
                <w:sz w:val="20"/>
                <w:szCs w:val="20"/>
              </w:rPr>
            </w:pPr>
          </w:p>
        </w:tc>
      </w:tr>
      <w:tr w:rsidR="005511AA" w:rsidRPr="00F0380B" w14:paraId="3535EE57" w14:textId="77777777" w:rsidTr="00F945E3">
        <w:tc>
          <w:tcPr>
            <w:tcW w:w="1173" w:type="dxa"/>
          </w:tcPr>
          <w:p w14:paraId="388CD19F" w14:textId="4E89D24E" w:rsidR="005511AA" w:rsidRPr="00554E0A" w:rsidRDefault="005511AA" w:rsidP="003D5D7D">
            <w:pPr>
              <w:pStyle w:val="BodyText"/>
              <w:rPr>
                <w:rFonts w:cstheme="minorBidi"/>
                <w:sz w:val="20"/>
                <w:szCs w:val="20"/>
              </w:rPr>
            </w:pPr>
            <w:r w:rsidRPr="7C6FC118">
              <w:rPr>
                <w:rFonts w:cstheme="minorBidi"/>
                <w:sz w:val="20"/>
                <w:szCs w:val="20"/>
              </w:rPr>
              <w:t>717-SX</w:t>
            </w:r>
          </w:p>
        </w:tc>
        <w:tc>
          <w:tcPr>
            <w:tcW w:w="2113" w:type="dxa"/>
          </w:tcPr>
          <w:p w14:paraId="0D529D3A" w14:textId="3C884515" w:rsidR="005511AA" w:rsidRPr="00554E0A" w:rsidRDefault="005511AA" w:rsidP="003D5D7D">
            <w:pPr>
              <w:pStyle w:val="BodyText"/>
              <w:rPr>
                <w:rFonts w:cstheme="minorBidi"/>
                <w:sz w:val="20"/>
                <w:szCs w:val="20"/>
              </w:rPr>
            </w:pPr>
            <w:r w:rsidRPr="7C6FC118">
              <w:rPr>
                <w:rFonts w:cstheme="minorBidi"/>
                <w:sz w:val="20"/>
                <w:szCs w:val="20"/>
              </w:rPr>
              <w:t>FIRST NAME</w:t>
            </w:r>
          </w:p>
        </w:tc>
        <w:tc>
          <w:tcPr>
            <w:tcW w:w="1389" w:type="dxa"/>
          </w:tcPr>
          <w:p w14:paraId="35667317" w14:textId="0957E2B2" w:rsidR="005511AA" w:rsidRPr="00554E0A" w:rsidRDefault="0E6FDDBA" w:rsidP="003D5D7D">
            <w:pPr>
              <w:pStyle w:val="BodyText"/>
              <w:rPr>
                <w:rFonts w:cstheme="minorBidi"/>
                <w:sz w:val="20"/>
                <w:szCs w:val="20"/>
              </w:rPr>
            </w:pPr>
            <w:r w:rsidRPr="7C6FC118">
              <w:rPr>
                <w:rFonts w:cstheme="minorBidi"/>
                <w:sz w:val="20"/>
                <w:szCs w:val="20"/>
              </w:rPr>
              <w:t>M</w:t>
            </w:r>
          </w:p>
        </w:tc>
        <w:tc>
          <w:tcPr>
            <w:tcW w:w="2099" w:type="dxa"/>
          </w:tcPr>
          <w:p w14:paraId="365A1BF6" w14:textId="67910628" w:rsidR="005511AA" w:rsidRPr="00554E0A" w:rsidRDefault="005511AA" w:rsidP="003D5D7D">
            <w:pPr>
              <w:pStyle w:val="BodyText"/>
              <w:rPr>
                <w:rFonts w:cstheme="minorBidi"/>
                <w:sz w:val="20"/>
                <w:szCs w:val="20"/>
              </w:rPr>
            </w:pPr>
            <w:r w:rsidRPr="7C6FC118">
              <w:rPr>
                <w:rFonts w:cstheme="minorBidi"/>
                <w:sz w:val="20"/>
                <w:szCs w:val="20"/>
              </w:rPr>
              <w:t>Subscriber Name First</w:t>
            </w:r>
          </w:p>
        </w:tc>
        <w:tc>
          <w:tcPr>
            <w:tcW w:w="3556" w:type="dxa"/>
          </w:tcPr>
          <w:p w14:paraId="39EF87B5" w14:textId="0FC29FF9" w:rsidR="005511AA" w:rsidRPr="00554E0A" w:rsidRDefault="005511AA" w:rsidP="003D5D7D">
            <w:pPr>
              <w:pStyle w:val="BodyText"/>
              <w:rPr>
                <w:rFonts w:cstheme="minorBidi"/>
                <w:sz w:val="20"/>
                <w:szCs w:val="20"/>
              </w:rPr>
            </w:pPr>
          </w:p>
        </w:tc>
      </w:tr>
      <w:tr w:rsidR="005511AA" w:rsidRPr="00F0380B" w14:paraId="6800771B" w14:textId="77777777" w:rsidTr="00F945E3">
        <w:tc>
          <w:tcPr>
            <w:tcW w:w="1173" w:type="dxa"/>
          </w:tcPr>
          <w:p w14:paraId="7105534C" w14:textId="0BF55ED6" w:rsidR="005511AA" w:rsidRPr="00554E0A" w:rsidRDefault="6A328572" w:rsidP="003D5D7D">
            <w:pPr>
              <w:pStyle w:val="BodyText"/>
              <w:rPr>
                <w:rFonts w:cstheme="minorBidi"/>
                <w:sz w:val="20"/>
                <w:szCs w:val="20"/>
              </w:rPr>
            </w:pPr>
            <w:r w:rsidRPr="7C6FC118">
              <w:rPr>
                <w:rFonts w:cstheme="minorBidi"/>
                <w:sz w:val="20"/>
                <w:szCs w:val="20"/>
              </w:rPr>
              <w:t>718</w:t>
            </w:r>
            <w:r w:rsidR="7492B044" w:rsidRPr="7C6FC118">
              <w:rPr>
                <w:rFonts w:cstheme="minorBidi"/>
                <w:sz w:val="20"/>
                <w:szCs w:val="20"/>
              </w:rPr>
              <w:t>-SZ</w:t>
            </w:r>
          </w:p>
        </w:tc>
        <w:tc>
          <w:tcPr>
            <w:tcW w:w="2113" w:type="dxa"/>
          </w:tcPr>
          <w:p w14:paraId="745986B0" w14:textId="6C55E1A9" w:rsidR="005511AA" w:rsidRPr="00554E0A" w:rsidRDefault="005511AA" w:rsidP="003D5D7D">
            <w:pPr>
              <w:pStyle w:val="BodyText"/>
              <w:rPr>
                <w:rFonts w:cstheme="minorBidi"/>
                <w:sz w:val="20"/>
                <w:szCs w:val="20"/>
              </w:rPr>
            </w:pPr>
            <w:r w:rsidRPr="7C6FC118">
              <w:rPr>
                <w:rFonts w:cstheme="minorBidi"/>
                <w:sz w:val="20"/>
                <w:szCs w:val="20"/>
              </w:rPr>
              <w:t>MIDDLE INITIAL</w:t>
            </w:r>
          </w:p>
        </w:tc>
        <w:tc>
          <w:tcPr>
            <w:tcW w:w="1389" w:type="dxa"/>
          </w:tcPr>
          <w:p w14:paraId="29910659" w14:textId="154DEB48" w:rsidR="005511AA" w:rsidRPr="00554E0A" w:rsidRDefault="005511AA" w:rsidP="003D5D7D">
            <w:pPr>
              <w:pStyle w:val="BodyText"/>
              <w:rPr>
                <w:rFonts w:cstheme="minorBidi"/>
                <w:sz w:val="20"/>
                <w:szCs w:val="20"/>
              </w:rPr>
            </w:pPr>
            <w:r w:rsidRPr="7C6FC118">
              <w:rPr>
                <w:rFonts w:cstheme="minorBidi"/>
                <w:sz w:val="20"/>
                <w:szCs w:val="20"/>
              </w:rPr>
              <w:t>S</w:t>
            </w:r>
          </w:p>
        </w:tc>
        <w:tc>
          <w:tcPr>
            <w:tcW w:w="2099" w:type="dxa"/>
          </w:tcPr>
          <w:p w14:paraId="3BAD5A46" w14:textId="25C29107" w:rsidR="005511AA" w:rsidRPr="00554E0A" w:rsidRDefault="28BFC3A7" w:rsidP="003D5D7D">
            <w:pPr>
              <w:pStyle w:val="BodyText"/>
              <w:rPr>
                <w:rFonts w:cstheme="minorBidi"/>
                <w:sz w:val="20"/>
                <w:szCs w:val="20"/>
              </w:rPr>
            </w:pPr>
            <w:r w:rsidRPr="7C6FC118">
              <w:rPr>
                <w:rFonts w:cstheme="minorBidi"/>
                <w:sz w:val="20"/>
                <w:szCs w:val="20"/>
              </w:rPr>
              <w:t xml:space="preserve">Subscriber Name </w:t>
            </w:r>
            <w:r w:rsidR="1718E1CB" w:rsidRPr="7C6FC118">
              <w:rPr>
                <w:rFonts w:cstheme="minorBidi"/>
                <w:sz w:val="20"/>
                <w:szCs w:val="20"/>
              </w:rPr>
              <w:t>Middle</w:t>
            </w:r>
          </w:p>
        </w:tc>
        <w:tc>
          <w:tcPr>
            <w:tcW w:w="3556" w:type="dxa"/>
          </w:tcPr>
          <w:p w14:paraId="046D1663" w14:textId="20B2F94C" w:rsidR="005511AA" w:rsidRPr="00554E0A" w:rsidRDefault="00616FD8" w:rsidP="003D5D7D">
            <w:pPr>
              <w:pStyle w:val="BodyText"/>
              <w:rPr>
                <w:rFonts w:cstheme="minorBidi"/>
                <w:sz w:val="20"/>
                <w:szCs w:val="20"/>
              </w:rPr>
            </w:pPr>
            <w:r w:rsidRPr="7C6FC118">
              <w:rPr>
                <w:rFonts w:cstheme="minorBidi"/>
                <w:sz w:val="20"/>
                <w:szCs w:val="20"/>
              </w:rPr>
              <w:t>Submit if used</w:t>
            </w:r>
            <w:r w:rsidR="00B36FFE" w:rsidRPr="7C6FC118">
              <w:rPr>
                <w:rFonts w:cstheme="minorBidi"/>
                <w:sz w:val="20"/>
                <w:szCs w:val="20"/>
              </w:rPr>
              <w:t>.</w:t>
            </w:r>
          </w:p>
        </w:tc>
      </w:tr>
      <w:tr w:rsidR="005511AA" w:rsidRPr="00F0380B" w14:paraId="729C93F9" w14:textId="77777777" w:rsidTr="00F945E3">
        <w:tc>
          <w:tcPr>
            <w:tcW w:w="1173" w:type="dxa"/>
          </w:tcPr>
          <w:p w14:paraId="38F5D93D" w14:textId="5831734C" w:rsidR="005511AA" w:rsidRPr="00F0380B" w:rsidRDefault="005511AA" w:rsidP="003D5D7D">
            <w:pPr>
              <w:pStyle w:val="BodyText"/>
              <w:rPr>
                <w:rFonts w:cstheme="minorHAnsi"/>
                <w:sz w:val="20"/>
                <w:szCs w:val="20"/>
              </w:rPr>
            </w:pPr>
            <w:r w:rsidRPr="00F0380B">
              <w:rPr>
                <w:rFonts w:cstheme="minorHAnsi"/>
                <w:sz w:val="20"/>
                <w:szCs w:val="20"/>
              </w:rPr>
              <w:t>280</w:t>
            </w:r>
          </w:p>
        </w:tc>
        <w:tc>
          <w:tcPr>
            <w:tcW w:w="2113" w:type="dxa"/>
          </w:tcPr>
          <w:p w14:paraId="4A9BCD7E" w14:textId="7BDBA71F" w:rsidR="005511AA" w:rsidRPr="00F0380B" w:rsidRDefault="005511AA" w:rsidP="003D5D7D">
            <w:pPr>
              <w:pStyle w:val="BodyText"/>
              <w:rPr>
                <w:rFonts w:cstheme="minorHAnsi"/>
                <w:sz w:val="20"/>
                <w:szCs w:val="20"/>
              </w:rPr>
            </w:pPr>
            <w:r w:rsidRPr="00F0380B">
              <w:rPr>
                <w:rFonts w:cstheme="minorHAnsi"/>
                <w:sz w:val="20"/>
                <w:szCs w:val="20"/>
              </w:rPr>
              <w:t>NAME SUFFIX</w:t>
            </w:r>
          </w:p>
        </w:tc>
        <w:tc>
          <w:tcPr>
            <w:tcW w:w="1389" w:type="dxa"/>
          </w:tcPr>
          <w:p w14:paraId="56273224" w14:textId="58E7E656"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38BB60FA" w14:textId="03BA6E11" w:rsidR="005511AA" w:rsidRPr="00F0380B" w:rsidRDefault="005511AA" w:rsidP="003D5D7D">
            <w:pPr>
              <w:pStyle w:val="BodyText"/>
              <w:rPr>
                <w:rFonts w:cstheme="minorHAnsi"/>
                <w:sz w:val="20"/>
                <w:szCs w:val="20"/>
              </w:rPr>
            </w:pPr>
            <w:r w:rsidRPr="00F0380B">
              <w:rPr>
                <w:rFonts w:cstheme="minorHAnsi"/>
                <w:sz w:val="20"/>
                <w:szCs w:val="20"/>
              </w:rPr>
              <w:t>Subscriber Name Suffix</w:t>
            </w:r>
          </w:p>
        </w:tc>
        <w:tc>
          <w:tcPr>
            <w:tcW w:w="3556" w:type="dxa"/>
          </w:tcPr>
          <w:p w14:paraId="07841EC1" w14:textId="0D129BAC"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2537E097" w14:textId="77777777" w:rsidTr="00F945E3">
        <w:tc>
          <w:tcPr>
            <w:tcW w:w="1173" w:type="dxa"/>
          </w:tcPr>
          <w:p w14:paraId="7BE5AAB2" w14:textId="04E5D324" w:rsidR="005511AA" w:rsidRPr="00F0380B" w:rsidRDefault="005511AA" w:rsidP="003D5D7D">
            <w:pPr>
              <w:pStyle w:val="BodyText"/>
              <w:rPr>
                <w:rFonts w:cstheme="minorHAnsi"/>
                <w:sz w:val="20"/>
                <w:szCs w:val="20"/>
              </w:rPr>
            </w:pPr>
            <w:r w:rsidRPr="00F0380B">
              <w:rPr>
                <w:rFonts w:cstheme="minorHAnsi"/>
                <w:sz w:val="20"/>
                <w:szCs w:val="20"/>
              </w:rPr>
              <w:t>726-SR</w:t>
            </w:r>
          </w:p>
        </w:tc>
        <w:tc>
          <w:tcPr>
            <w:tcW w:w="2113" w:type="dxa"/>
          </w:tcPr>
          <w:p w14:paraId="34D25697" w14:textId="1167DB53" w:rsidR="005511AA" w:rsidRPr="00F0380B" w:rsidRDefault="005511AA" w:rsidP="003D5D7D">
            <w:pPr>
              <w:pStyle w:val="BodyText"/>
              <w:rPr>
                <w:rFonts w:cstheme="minorHAnsi"/>
                <w:sz w:val="20"/>
                <w:szCs w:val="20"/>
              </w:rPr>
            </w:pPr>
            <w:r w:rsidRPr="00F0380B">
              <w:rPr>
                <w:rFonts w:cstheme="minorHAnsi"/>
                <w:sz w:val="20"/>
                <w:szCs w:val="20"/>
              </w:rPr>
              <w:t>ADDRESS LINE 1</w:t>
            </w:r>
          </w:p>
        </w:tc>
        <w:tc>
          <w:tcPr>
            <w:tcW w:w="1389" w:type="dxa"/>
          </w:tcPr>
          <w:p w14:paraId="0450B64D" w14:textId="4C5B4442"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276E5A7A" w14:textId="3B9D4C5A" w:rsidR="005511AA" w:rsidRPr="00F0380B" w:rsidRDefault="005511AA" w:rsidP="003D5D7D">
            <w:pPr>
              <w:pStyle w:val="BodyText"/>
              <w:rPr>
                <w:rFonts w:cstheme="minorHAnsi"/>
                <w:sz w:val="20"/>
                <w:szCs w:val="20"/>
              </w:rPr>
            </w:pPr>
            <w:r w:rsidRPr="00F0380B">
              <w:rPr>
                <w:rFonts w:cstheme="minorHAnsi"/>
                <w:sz w:val="20"/>
                <w:szCs w:val="20"/>
              </w:rPr>
              <w:t>Subscriber Street Address 1</w:t>
            </w:r>
          </w:p>
        </w:tc>
        <w:tc>
          <w:tcPr>
            <w:tcW w:w="3556" w:type="dxa"/>
          </w:tcPr>
          <w:p w14:paraId="4F91BE21" w14:textId="1DEADEC4"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597744C8" w14:textId="77777777" w:rsidTr="00F945E3">
        <w:tc>
          <w:tcPr>
            <w:tcW w:w="1173" w:type="dxa"/>
          </w:tcPr>
          <w:p w14:paraId="6BAFCA35" w14:textId="39F34463" w:rsidR="005511AA" w:rsidRPr="00F0380B" w:rsidRDefault="005511AA" w:rsidP="003D5D7D">
            <w:pPr>
              <w:pStyle w:val="BodyText"/>
              <w:rPr>
                <w:rFonts w:cstheme="minorHAnsi"/>
                <w:sz w:val="20"/>
                <w:szCs w:val="20"/>
              </w:rPr>
            </w:pPr>
            <w:r w:rsidRPr="00F0380B">
              <w:rPr>
                <w:rFonts w:cstheme="minorHAnsi"/>
                <w:sz w:val="20"/>
                <w:szCs w:val="20"/>
              </w:rPr>
              <w:t>727-SS</w:t>
            </w:r>
          </w:p>
        </w:tc>
        <w:tc>
          <w:tcPr>
            <w:tcW w:w="2113" w:type="dxa"/>
          </w:tcPr>
          <w:p w14:paraId="51ED4CC9" w14:textId="1B4DE600" w:rsidR="005511AA" w:rsidRPr="00F0380B" w:rsidRDefault="005511AA" w:rsidP="003D5D7D">
            <w:pPr>
              <w:pStyle w:val="BodyText"/>
              <w:rPr>
                <w:rFonts w:cstheme="minorHAnsi"/>
                <w:sz w:val="20"/>
                <w:szCs w:val="20"/>
              </w:rPr>
            </w:pPr>
            <w:r w:rsidRPr="00F0380B">
              <w:rPr>
                <w:rFonts w:cstheme="minorHAnsi"/>
                <w:sz w:val="20"/>
                <w:szCs w:val="20"/>
              </w:rPr>
              <w:t>ADDRESS LINE 2</w:t>
            </w:r>
          </w:p>
        </w:tc>
        <w:tc>
          <w:tcPr>
            <w:tcW w:w="1389" w:type="dxa"/>
          </w:tcPr>
          <w:p w14:paraId="17A7ACD7" w14:textId="1BE8DACE"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169E6436" w14:textId="73D0C72A" w:rsidR="005511AA" w:rsidRPr="00F0380B" w:rsidRDefault="005511AA" w:rsidP="003D5D7D">
            <w:pPr>
              <w:pStyle w:val="BodyText"/>
              <w:rPr>
                <w:rFonts w:cstheme="minorHAnsi"/>
                <w:sz w:val="20"/>
                <w:szCs w:val="20"/>
              </w:rPr>
            </w:pPr>
            <w:r w:rsidRPr="00F0380B">
              <w:rPr>
                <w:rFonts w:cstheme="minorHAnsi"/>
                <w:sz w:val="20"/>
                <w:szCs w:val="20"/>
              </w:rPr>
              <w:t>Subscriber Street Address 1</w:t>
            </w:r>
          </w:p>
        </w:tc>
        <w:tc>
          <w:tcPr>
            <w:tcW w:w="3556" w:type="dxa"/>
          </w:tcPr>
          <w:p w14:paraId="5577369F" w14:textId="5670D167"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06AB4303" w14:textId="77777777" w:rsidTr="00F945E3">
        <w:tc>
          <w:tcPr>
            <w:tcW w:w="1173" w:type="dxa"/>
          </w:tcPr>
          <w:p w14:paraId="5D9A5835" w14:textId="3E228220" w:rsidR="005511AA" w:rsidRPr="00F0380B" w:rsidRDefault="005511AA" w:rsidP="003D5D7D">
            <w:pPr>
              <w:pStyle w:val="BodyText"/>
              <w:rPr>
                <w:rFonts w:cstheme="minorHAnsi"/>
                <w:sz w:val="20"/>
                <w:szCs w:val="20"/>
              </w:rPr>
            </w:pPr>
            <w:r w:rsidRPr="00F0380B">
              <w:rPr>
                <w:rFonts w:cstheme="minorHAnsi"/>
                <w:sz w:val="20"/>
                <w:szCs w:val="20"/>
              </w:rPr>
              <w:t>728-SU</w:t>
            </w:r>
          </w:p>
        </w:tc>
        <w:tc>
          <w:tcPr>
            <w:tcW w:w="2113" w:type="dxa"/>
          </w:tcPr>
          <w:p w14:paraId="0536E2B7" w14:textId="1A58B6B1" w:rsidR="005511AA" w:rsidRPr="00F0380B" w:rsidRDefault="005511AA" w:rsidP="003D5D7D">
            <w:pPr>
              <w:pStyle w:val="BodyText"/>
              <w:rPr>
                <w:rFonts w:cstheme="minorHAnsi"/>
                <w:sz w:val="20"/>
                <w:szCs w:val="20"/>
              </w:rPr>
            </w:pPr>
            <w:r w:rsidRPr="00F0380B">
              <w:rPr>
                <w:rFonts w:cstheme="minorHAnsi"/>
                <w:sz w:val="20"/>
                <w:szCs w:val="20"/>
              </w:rPr>
              <w:t>CITY</w:t>
            </w:r>
          </w:p>
        </w:tc>
        <w:tc>
          <w:tcPr>
            <w:tcW w:w="1389" w:type="dxa"/>
          </w:tcPr>
          <w:p w14:paraId="25A44AD1" w14:textId="3CECC9A7"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2AD70094" w14:textId="58F53118" w:rsidR="005511AA" w:rsidRPr="00F0380B" w:rsidRDefault="005511AA" w:rsidP="003D5D7D">
            <w:pPr>
              <w:pStyle w:val="BodyText"/>
              <w:rPr>
                <w:rFonts w:cstheme="minorHAnsi"/>
                <w:sz w:val="20"/>
                <w:szCs w:val="20"/>
              </w:rPr>
            </w:pPr>
            <w:r w:rsidRPr="00F0380B">
              <w:rPr>
                <w:rFonts w:cstheme="minorHAnsi"/>
                <w:sz w:val="20"/>
                <w:szCs w:val="20"/>
              </w:rPr>
              <w:t>Subscriber City</w:t>
            </w:r>
          </w:p>
        </w:tc>
        <w:tc>
          <w:tcPr>
            <w:tcW w:w="3556" w:type="dxa"/>
          </w:tcPr>
          <w:p w14:paraId="153E00A4" w14:textId="411E5235"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1B7A207A" w14:textId="77777777" w:rsidTr="00F945E3">
        <w:tc>
          <w:tcPr>
            <w:tcW w:w="1173" w:type="dxa"/>
          </w:tcPr>
          <w:p w14:paraId="73367CBD" w14:textId="239A3ADE" w:rsidR="005511AA" w:rsidRPr="00F0380B" w:rsidRDefault="005511AA" w:rsidP="003D5D7D">
            <w:pPr>
              <w:pStyle w:val="BodyText"/>
              <w:rPr>
                <w:rFonts w:cstheme="minorHAnsi"/>
                <w:sz w:val="20"/>
                <w:szCs w:val="20"/>
              </w:rPr>
            </w:pPr>
            <w:r w:rsidRPr="00F0380B">
              <w:rPr>
                <w:rFonts w:cstheme="minorHAnsi"/>
                <w:sz w:val="20"/>
                <w:szCs w:val="20"/>
              </w:rPr>
              <w:t>729-TA</w:t>
            </w:r>
          </w:p>
        </w:tc>
        <w:tc>
          <w:tcPr>
            <w:tcW w:w="2113" w:type="dxa"/>
          </w:tcPr>
          <w:p w14:paraId="0C5C56C6" w14:textId="55D94A58" w:rsidR="005511AA" w:rsidRPr="00F0380B" w:rsidRDefault="005511AA" w:rsidP="003D5D7D">
            <w:pPr>
              <w:pStyle w:val="BodyText"/>
              <w:rPr>
                <w:rFonts w:cstheme="minorHAnsi"/>
                <w:sz w:val="20"/>
                <w:szCs w:val="20"/>
              </w:rPr>
            </w:pPr>
            <w:r w:rsidRPr="00F0380B">
              <w:rPr>
                <w:rFonts w:cstheme="minorHAnsi"/>
                <w:sz w:val="20"/>
                <w:szCs w:val="20"/>
              </w:rPr>
              <w:t>STATE/PROVINCE</w:t>
            </w:r>
          </w:p>
        </w:tc>
        <w:tc>
          <w:tcPr>
            <w:tcW w:w="1389" w:type="dxa"/>
          </w:tcPr>
          <w:p w14:paraId="4D79A400" w14:textId="3AD6C2EC"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4E956512" w14:textId="1BC28CC1" w:rsidR="005511AA" w:rsidRPr="00F0380B" w:rsidRDefault="005511AA" w:rsidP="003D5D7D">
            <w:pPr>
              <w:pStyle w:val="BodyText"/>
              <w:rPr>
                <w:rFonts w:cstheme="minorHAnsi"/>
                <w:sz w:val="20"/>
                <w:szCs w:val="20"/>
              </w:rPr>
            </w:pPr>
            <w:r w:rsidRPr="00F0380B">
              <w:rPr>
                <w:rFonts w:cstheme="minorHAnsi"/>
                <w:sz w:val="20"/>
                <w:szCs w:val="20"/>
              </w:rPr>
              <w:t>Subscriber State/Province</w:t>
            </w:r>
          </w:p>
        </w:tc>
        <w:tc>
          <w:tcPr>
            <w:tcW w:w="3556" w:type="dxa"/>
          </w:tcPr>
          <w:p w14:paraId="545351E8" w14:textId="43448369"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04FC514D" w14:textId="77777777" w:rsidTr="00F945E3">
        <w:tc>
          <w:tcPr>
            <w:tcW w:w="1173" w:type="dxa"/>
          </w:tcPr>
          <w:p w14:paraId="373CB114" w14:textId="3AF6C646" w:rsidR="005511AA" w:rsidRPr="00F0380B" w:rsidRDefault="6A328572" w:rsidP="003D5D7D">
            <w:pPr>
              <w:pStyle w:val="BodyText"/>
              <w:rPr>
                <w:rFonts w:cstheme="minorHAnsi"/>
                <w:sz w:val="20"/>
                <w:szCs w:val="20"/>
              </w:rPr>
            </w:pPr>
            <w:r w:rsidRPr="00F0380B">
              <w:rPr>
                <w:rFonts w:cstheme="minorHAnsi"/>
                <w:sz w:val="20"/>
                <w:szCs w:val="20"/>
              </w:rPr>
              <w:t>730</w:t>
            </w:r>
            <w:r w:rsidR="40766524" w:rsidRPr="00F0380B">
              <w:rPr>
                <w:rFonts w:cstheme="minorHAnsi"/>
                <w:sz w:val="20"/>
                <w:szCs w:val="20"/>
              </w:rPr>
              <w:t>-TC</w:t>
            </w:r>
          </w:p>
        </w:tc>
        <w:tc>
          <w:tcPr>
            <w:tcW w:w="2113" w:type="dxa"/>
          </w:tcPr>
          <w:p w14:paraId="2E620E0E" w14:textId="5E2DC817" w:rsidR="005511AA" w:rsidRPr="00F0380B" w:rsidRDefault="005511AA" w:rsidP="003D5D7D">
            <w:pPr>
              <w:pStyle w:val="BodyText"/>
              <w:rPr>
                <w:rFonts w:cstheme="minorHAnsi"/>
                <w:sz w:val="20"/>
                <w:szCs w:val="20"/>
              </w:rPr>
            </w:pPr>
            <w:r w:rsidRPr="00F0380B">
              <w:rPr>
                <w:rFonts w:cstheme="minorHAnsi"/>
                <w:sz w:val="20"/>
                <w:szCs w:val="20"/>
              </w:rPr>
              <w:t>ZIP/POSTAL CODE</w:t>
            </w:r>
          </w:p>
        </w:tc>
        <w:tc>
          <w:tcPr>
            <w:tcW w:w="1389" w:type="dxa"/>
          </w:tcPr>
          <w:p w14:paraId="02C1F500" w14:textId="1CB93BD9"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65E0A02B" w14:textId="74AE9E70" w:rsidR="005511AA" w:rsidRPr="00F0380B" w:rsidRDefault="005511AA" w:rsidP="003D5D7D">
            <w:pPr>
              <w:pStyle w:val="BodyText"/>
              <w:rPr>
                <w:rFonts w:cstheme="minorHAnsi"/>
                <w:sz w:val="20"/>
                <w:szCs w:val="20"/>
              </w:rPr>
            </w:pPr>
            <w:r w:rsidRPr="00F0380B">
              <w:rPr>
                <w:rFonts w:cstheme="minorHAnsi"/>
                <w:sz w:val="20"/>
                <w:szCs w:val="20"/>
              </w:rPr>
              <w:t>Subscriber Zip code</w:t>
            </w:r>
          </w:p>
        </w:tc>
        <w:tc>
          <w:tcPr>
            <w:tcW w:w="3556" w:type="dxa"/>
          </w:tcPr>
          <w:p w14:paraId="756D810A" w14:textId="367229EA"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34FEA444" w14:textId="77777777" w:rsidTr="00F945E3">
        <w:tc>
          <w:tcPr>
            <w:tcW w:w="1173" w:type="dxa"/>
          </w:tcPr>
          <w:p w14:paraId="5EC7A367" w14:textId="16218144" w:rsidR="005511AA" w:rsidRPr="00F0380B" w:rsidRDefault="005511AA" w:rsidP="003D5D7D">
            <w:pPr>
              <w:pStyle w:val="BodyText"/>
              <w:rPr>
                <w:rFonts w:cstheme="minorHAnsi"/>
                <w:sz w:val="20"/>
                <w:szCs w:val="20"/>
              </w:rPr>
            </w:pPr>
            <w:r w:rsidRPr="00F0380B">
              <w:rPr>
                <w:rFonts w:cstheme="minorHAnsi"/>
                <w:sz w:val="20"/>
                <w:szCs w:val="20"/>
              </w:rPr>
              <w:t>B36-1W</w:t>
            </w:r>
          </w:p>
        </w:tc>
        <w:tc>
          <w:tcPr>
            <w:tcW w:w="2113" w:type="dxa"/>
          </w:tcPr>
          <w:p w14:paraId="2BD49B9B" w14:textId="51A8766C" w:rsidR="005511AA" w:rsidRPr="00F0380B" w:rsidRDefault="005511AA" w:rsidP="003D5D7D">
            <w:pPr>
              <w:pStyle w:val="BodyText"/>
              <w:rPr>
                <w:rFonts w:cstheme="minorHAnsi"/>
                <w:sz w:val="20"/>
                <w:szCs w:val="20"/>
              </w:rPr>
            </w:pPr>
            <w:r w:rsidRPr="00F0380B">
              <w:rPr>
                <w:rFonts w:cstheme="minorHAnsi"/>
                <w:sz w:val="20"/>
                <w:szCs w:val="20"/>
              </w:rPr>
              <w:t>ENTITY COUNTRY CODE</w:t>
            </w:r>
          </w:p>
        </w:tc>
        <w:tc>
          <w:tcPr>
            <w:tcW w:w="1389" w:type="dxa"/>
          </w:tcPr>
          <w:p w14:paraId="16626673" w14:textId="420D6F26"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5800F4C9" w14:textId="2A5593F1" w:rsidR="005511AA" w:rsidRPr="00F0380B" w:rsidRDefault="005511AA" w:rsidP="003D5D7D">
            <w:pPr>
              <w:pStyle w:val="BodyText"/>
              <w:rPr>
                <w:rFonts w:cstheme="minorHAnsi"/>
                <w:sz w:val="20"/>
                <w:szCs w:val="20"/>
              </w:rPr>
            </w:pPr>
          </w:p>
        </w:tc>
        <w:tc>
          <w:tcPr>
            <w:tcW w:w="3556" w:type="dxa"/>
          </w:tcPr>
          <w:p w14:paraId="37BBA6E6" w14:textId="54BEB685"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511AA" w:rsidRPr="00F0380B" w14:paraId="45F07326" w14:textId="77777777" w:rsidTr="00F945E3">
        <w:tc>
          <w:tcPr>
            <w:tcW w:w="1173" w:type="dxa"/>
          </w:tcPr>
          <w:p w14:paraId="27F08EF5" w14:textId="0E451A1C" w:rsidR="005511AA" w:rsidRPr="00554E0A" w:rsidRDefault="005511AA" w:rsidP="003D5D7D">
            <w:pPr>
              <w:pStyle w:val="BodyText"/>
              <w:rPr>
                <w:rFonts w:cstheme="minorBidi"/>
                <w:sz w:val="20"/>
                <w:szCs w:val="20"/>
              </w:rPr>
            </w:pPr>
            <w:r w:rsidRPr="00E13A31">
              <w:rPr>
                <w:rFonts w:cstheme="minorBidi"/>
                <w:sz w:val="20"/>
                <w:szCs w:val="20"/>
              </w:rPr>
              <w:t>214</w:t>
            </w:r>
          </w:p>
        </w:tc>
        <w:tc>
          <w:tcPr>
            <w:tcW w:w="2113" w:type="dxa"/>
          </w:tcPr>
          <w:p w14:paraId="52A92711" w14:textId="37FDD42F" w:rsidR="005511AA" w:rsidRPr="00554E0A" w:rsidRDefault="005511AA" w:rsidP="003D5D7D">
            <w:pPr>
              <w:pStyle w:val="BodyText"/>
              <w:rPr>
                <w:rFonts w:cstheme="minorBidi"/>
                <w:sz w:val="20"/>
                <w:szCs w:val="20"/>
              </w:rPr>
            </w:pPr>
            <w:r w:rsidRPr="00E13A31">
              <w:rPr>
                <w:rFonts w:cstheme="minorBidi"/>
                <w:sz w:val="20"/>
                <w:szCs w:val="20"/>
              </w:rPr>
              <w:t>CARDHOLDER DATE OF BIRTH</w:t>
            </w:r>
          </w:p>
        </w:tc>
        <w:tc>
          <w:tcPr>
            <w:tcW w:w="1389" w:type="dxa"/>
          </w:tcPr>
          <w:p w14:paraId="3E4C9DC1" w14:textId="34428E23" w:rsidR="005511AA" w:rsidRPr="00554E0A" w:rsidRDefault="0E6FDDBA" w:rsidP="003D5D7D">
            <w:pPr>
              <w:pStyle w:val="BodyText"/>
              <w:rPr>
                <w:rFonts w:cstheme="minorBidi"/>
                <w:sz w:val="20"/>
                <w:szCs w:val="20"/>
              </w:rPr>
            </w:pPr>
            <w:r w:rsidRPr="00E13A31">
              <w:rPr>
                <w:rFonts w:cstheme="minorBidi"/>
                <w:sz w:val="20"/>
                <w:szCs w:val="20"/>
              </w:rPr>
              <w:t>M</w:t>
            </w:r>
          </w:p>
        </w:tc>
        <w:tc>
          <w:tcPr>
            <w:tcW w:w="2099" w:type="dxa"/>
          </w:tcPr>
          <w:p w14:paraId="1C4CC224" w14:textId="211A3AB2" w:rsidR="005511AA" w:rsidRPr="00554E0A" w:rsidRDefault="005511AA" w:rsidP="003D5D7D">
            <w:pPr>
              <w:pStyle w:val="BodyText"/>
              <w:rPr>
                <w:rFonts w:cstheme="minorBidi"/>
                <w:sz w:val="20"/>
                <w:szCs w:val="20"/>
              </w:rPr>
            </w:pPr>
            <w:r w:rsidRPr="00E13A31">
              <w:rPr>
                <w:rFonts w:cstheme="minorBidi"/>
                <w:sz w:val="20"/>
                <w:szCs w:val="20"/>
              </w:rPr>
              <w:t>Subscriber Date of Birth</w:t>
            </w:r>
          </w:p>
        </w:tc>
        <w:tc>
          <w:tcPr>
            <w:tcW w:w="3556" w:type="dxa"/>
          </w:tcPr>
          <w:p w14:paraId="47C0AE6D" w14:textId="387FD804" w:rsidR="005511AA" w:rsidRPr="00171F6F" w:rsidRDefault="005511AA" w:rsidP="003D5D7D">
            <w:pPr>
              <w:pStyle w:val="BodyText"/>
              <w:rPr>
                <w:rFonts w:cstheme="minorHAnsi"/>
                <w:sz w:val="20"/>
                <w:szCs w:val="20"/>
              </w:rPr>
            </w:pPr>
          </w:p>
        </w:tc>
      </w:tr>
      <w:tr w:rsidR="005511AA" w:rsidRPr="00F0380B" w14:paraId="3003B657" w14:textId="77777777" w:rsidTr="00F945E3">
        <w:tc>
          <w:tcPr>
            <w:tcW w:w="1173" w:type="dxa"/>
          </w:tcPr>
          <w:p w14:paraId="347E53B2" w14:textId="180D0010" w:rsidR="005511AA" w:rsidRPr="00554E0A" w:rsidRDefault="005511AA" w:rsidP="003D5D7D">
            <w:pPr>
              <w:pStyle w:val="BodyText"/>
              <w:rPr>
                <w:rFonts w:cstheme="minorBidi"/>
                <w:sz w:val="20"/>
                <w:szCs w:val="20"/>
              </w:rPr>
            </w:pPr>
            <w:r w:rsidRPr="00E13A31">
              <w:rPr>
                <w:rFonts w:cstheme="minorBidi"/>
                <w:sz w:val="20"/>
                <w:szCs w:val="20"/>
              </w:rPr>
              <w:t>721-MD</w:t>
            </w:r>
          </w:p>
        </w:tc>
        <w:tc>
          <w:tcPr>
            <w:tcW w:w="2113" w:type="dxa"/>
          </w:tcPr>
          <w:p w14:paraId="6D5D93CD" w14:textId="6D6486ED" w:rsidR="005511AA" w:rsidRPr="00554E0A" w:rsidRDefault="005511AA" w:rsidP="003D5D7D">
            <w:pPr>
              <w:pStyle w:val="BodyText"/>
              <w:rPr>
                <w:rFonts w:cstheme="minorBidi"/>
                <w:sz w:val="20"/>
                <w:szCs w:val="20"/>
              </w:rPr>
            </w:pPr>
            <w:r w:rsidRPr="00E13A31">
              <w:rPr>
                <w:rFonts w:cstheme="minorBidi"/>
                <w:sz w:val="20"/>
                <w:szCs w:val="20"/>
              </w:rPr>
              <w:t>GENDER CODE</w:t>
            </w:r>
          </w:p>
        </w:tc>
        <w:tc>
          <w:tcPr>
            <w:tcW w:w="1389" w:type="dxa"/>
          </w:tcPr>
          <w:p w14:paraId="39FC0BE5" w14:textId="7853B153" w:rsidR="005511AA" w:rsidRPr="00554E0A" w:rsidRDefault="0E6FDDBA" w:rsidP="003D5D7D">
            <w:pPr>
              <w:pStyle w:val="BodyText"/>
              <w:rPr>
                <w:rFonts w:cstheme="minorBidi"/>
                <w:sz w:val="20"/>
                <w:szCs w:val="20"/>
              </w:rPr>
            </w:pPr>
            <w:r w:rsidRPr="00E13A31">
              <w:rPr>
                <w:rFonts w:cstheme="minorBidi"/>
                <w:sz w:val="20"/>
                <w:szCs w:val="20"/>
              </w:rPr>
              <w:t>M</w:t>
            </w:r>
          </w:p>
        </w:tc>
        <w:tc>
          <w:tcPr>
            <w:tcW w:w="2099" w:type="dxa"/>
          </w:tcPr>
          <w:p w14:paraId="032551B2" w14:textId="77777777" w:rsidR="005511AA" w:rsidRPr="00554E0A" w:rsidRDefault="005511AA" w:rsidP="003D5D7D">
            <w:pPr>
              <w:pStyle w:val="BodyText"/>
              <w:rPr>
                <w:rFonts w:cstheme="minorBidi"/>
                <w:sz w:val="20"/>
                <w:szCs w:val="20"/>
              </w:rPr>
            </w:pPr>
            <w:r w:rsidRPr="00E13A31">
              <w:rPr>
                <w:rFonts w:cstheme="minorBidi"/>
                <w:sz w:val="20"/>
                <w:szCs w:val="20"/>
              </w:rPr>
              <w:t xml:space="preserve">Blank- Unknown </w:t>
            </w:r>
          </w:p>
          <w:p w14:paraId="13526254" w14:textId="46B6A676" w:rsidR="005511AA" w:rsidRPr="00554E0A" w:rsidRDefault="005511AA" w:rsidP="003D5D7D">
            <w:pPr>
              <w:pStyle w:val="BodyText"/>
              <w:rPr>
                <w:rFonts w:cstheme="minorBidi"/>
                <w:sz w:val="20"/>
                <w:szCs w:val="20"/>
              </w:rPr>
            </w:pPr>
            <w:r w:rsidRPr="00E13A31">
              <w:rPr>
                <w:rFonts w:cstheme="minorBidi"/>
                <w:sz w:val="20"/>
                <w:szCs w:val="20"/>
              </w:rPr>
              <w:t xml:space="preserve">1 Male </w:t>
            </w:r>
          </w:p>
          <w:p w14:paraId="156123BD" w14:textId="21C7B33F" w:rsidR="005511AA" w:rsidRPr="00554E0A" w:rsidRDefault="005511AA" w:rsidP="003D5D7D">
            <w:pPr>
              <w:pStyle w:val="BodyText"/>
              <w:rPr>
                <w:rFonts w:cstheme="minorBidi"/>
                <w:sz w:val="20"/>
                <w:szCs w:val="20"/>
              </w:rPr>
            </w:pPr>
            <w:r w:rsidRPr="00E13A31">
              <w:rPr>
                <w:rFonts w:cstheme="minorBidi"/>
                <w:sz w:val="20"/>
                <w:szCs w:val="20"/>
              </w:rPr>
              <w:t>2 Female</w:t>
            </w:r>
          </w:p>
        </w:tc>
        <w:tc>
          <w:tcPr>
            <w:tcW w:w="3556" w:type="dxa"/>
          </w:tcPr>
          <w:p w14:paraId="4AA4D171" w14:textId="1B8EF303" w:rsidR="005511AA" w:rsidRPr="00171F6F" w:rsidRDefault="005511AA" w:rsidP="003D5D7D">
            <w:pPr>
              <w:pStyle w:val="BodyText"/>
              <w:rPr>
                <w:rFonts w:cstheme="minorHAnsi"/>
                <w:sz w:val="20"/>
                <w:szCs w:val="20"/>
              </w:rPr>
            </w:pPr>
          </w:p>
        </w:tc>
      </w:tr>
      <w:tr w:rsidR="005511AA" w:rsidRPr="00F0380B" w14:paraId="72494545" w14:textId="77777777" w:rsidTr="00F945E3">
        <w:tc>
          <w:tcPr>
            <w:tcW w:w="1173" w:type="dxa"/>
          </w:tcPr>
          <w:p w14:paraId="6B090FE9" w14:textId="6406C059" w:rsidR="005511AA" w:rsidRPr="00F0380B" w:rsidRDefault="005511AA" w:rsidP="003D5D7D">
            <w:pPr>
              <w:pStyle w:val="BodyText"/>
              <w:rPr>
                <w:rFonts w:cstheme="minorHAnsi"/>
                <w:sz w:val="20"/>
                <w:szCs w:val="20"/>
              </w:rPr>
            </w:pPr>
            <w:r w:rsidRPr="00F0380B">
              <w:rPr>
                <w:rFonts w:cstheme="minorHAnsi"/>
                <w:sz w:val="20"/>
                <w:szCs w:val="20"/>
              </w:rPr>
              <w:t>274</w:t>
            </w:r>
          </w:p>
        </w:tc>
        <w:tc>
          <w:tcPr>
            <w:tcW w:w="2113" w:type="dxa"/>
          </w:tcPr>
          <w:p w14:paraId="55B44319" w14:textId="741AD5B4" w:rsidR="005511AA" w:rsidRPr="00F0380B" w:rsidRDefault="005511AA" w:rsidP="003D5D7D">
            <w:pPr>
              <w:pStyle w:val="BodyText"/>
              <w:rPr>
                <w:rFonts w:cstheme="minorHAnsi"/>
                <w:sz w:val="20"/>
                <w:szCs w:val="20"/>
              </w:rPr>
            </w:pPr>
            <w:r w:rsidRPr="00F0380B">
              <w:rPr>
                <w:rFonts w:cstheme="minorHAnsi"/>
                <w:sz w:val="20"/>
                <w:szCs w:val="20"/>
              </w:rPr>
              <w:t>MEDICARE PLAN CODE</w:t>
            </w:r>
          </w:p>
        </w:tc>
        <w:tc>
          <w:tcPr>
            <w:tcW w:w="1389" w:type="dxa"/>
          </w:tcPr>
          <w:p w14:paraId="7F7EEDD2" w14:textId="6D60BCB6"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43768607" w14:textId="7C1ED6E6" w:rsidR="005511AA" w:rsidRPr="00F0380B" w:rsidRDefault="005511AA" w:rsidP="003D5D7D">
            <w:pPr>
              <w:pStyle w:val="BodyText"/>
              <w:rPr>
                <w:rFonts w:cstheme="minorHAnsi"/>
                <w:sz w:val="20"/>
                <w:szCs w:val="20"/>
              </w:rPr>
            </w:pPr>
          </w:p>
        </w:tc>
        <w:tc>
          <w:tcPr>
            <w:tcW w:w="3556" w:type="dxa"/>
          </w:tcPr>
          <w:p w14:paraId="5277439C" w14:textId="77777777" w:rsidR="005511AA" w:rsidRPr="00787220" w:rsidRDefault="00616FD8" w:rsidP="003D5D7D">
            <w:pPr>
              <w:pStyle w:val="BodyText"/>
              <w:rPr>
                <w:rFonts w:cstheme="minorHAnsi"/>
                <w:sz w:val="20"/>
                <w:szCs w:val="20"/>
              </w:rPr>
            </w:pPr>
            <w:r w:rsidRPr="00787220">
              <w:rPr>
                <w:rFonts w:cstheme="minorHAnsi"/>
                <w:sz w:val="20"/>
                <w:szCs w:val="20"/>
              </w:rPr>
              <w:t>Submit if used</w:t>
            </w:r>
            <w:r w:rsidR="00B36FFE" w:rsidRPr="00787220">
              <w:rPr>
                <w:rFonts w:cstheme="minorHAnsi"/>
                <w:sz w:val="20"/>
                <w:szCs w:val="20"/>
              </w:rPr>
              <w:t>.</w:t>
            </w:r>
          </w:p>
          <w:p w14:paraId="35009462" w14:textId="16FD63B4" w:rsidR="005511AA" w:rsidRPr="00787220" w:rsidRDefault="001D56F3" w:rsidP="003D5D7D">
            <w:pPr>
              <w:pStyle w:val="BodyText"/>
              <w:rPr>
                <w:rFonts w:cstheme="minorHAnsi"/>
                <w:sz w:val="20"/>
                <w:szCs w:val="20"/>
              </w:rPr>
            </w:pPr>
            <w:r w:rsidRPr="00787220">
              <w:rPr>
                <w:rFonts w:cstheme="minorHAnsi"/>
                <w:sz w:val="20"/>
                <w:szCs w:val="20"/>
              </w:rPr>
              <w:t xml:space="preserve">MassHealth expects this field to be populated with </w:t>
            </w:r>
            <w:r w:rsidRPr="00787220">
              <w:rPr>
                <w:sz w:val="20"/>
                <w:szCs w:val="20"/>
              </w:rPr>
              <w:t xml:space="preserve">“Z” when not </w:t>
            </w:r>
            <w:r w:rsidRPr="00787220">
              <w:rPr>
                <w:sz w:val="20"/>
                <w:szCs w:val="20"/>
              </w:rPr>
              <w:lastRenderedPageBreak/>
              <w:t>applicable.</w:t>
            </w:r>
          </w:p>
        </w:tc>
      </w:tr>
      <w:tr w:rsidR="005511AA" w:rsidRPr="00F0380B" w14:paraId="4DB3BF04" w14:textId="77777777" w:rsidTr="00F945E3">
        <w:tc>
          <w:tcPr>
            <w:tcW w:w="1173" w:type="dxa"/>
          </w:tcPr>
          <w:p w14:paraId="7FF367D1" w14:textId="4B54B045" w:rsidR="005511AA" w:rsidRPr="00F0380B" w:rsidRDefault="005511AA" w:rsidP="003D5D7D">
            <w:pPr>
              <w:pStyle w:val="BodyText"/>
              <w:rPr>
                <w:rFonts w:cstheme="minorHAnsi"/>
                <w:sz w:val="20"/>
                <w:szCs w:val="20"/>
              </w:rPr>
            </w:pPr>
            <w:r w:rsidRPr="00F0380B">
              <w:rPr>
                <w:rFonts w:cstheme="minorHAnsi"/>
                <w:sz w:val="20"/>
                <w:szCs w:val="20"/>
              </w:rPr>
              <w:lastRenderedPageBreak/>
              <w:t>288</w:t>
            </w:r>
          </w:p>
        </w:tc>
        <w:tc>
          <w:tcPr>
            <w:tcW w:w="2113" w:type="dxa"/>
          </w:tcPr>
          <w:p w14:paraId="37E2B197" w14:textId="48C0C41C" w:rsidR="005511AA" w:rsidRPr="00F0380B" w:rsidRDefault="005511AA" w:rsidP="003D5D7D">
            <w:pPr>
              <w:pStyle w:val="BodyText"/>
              <w:rPr>
                <w:rFonts w:cstheme="minorHAnsi"/>
                <w:sz w:val="20"/>
                <w:szCs w:val="20"/>
              </w:rPr>
            </w:pPr>
            <w:r w:rsidRPr="00F0380B">
              <w:rPr>
                <w:rFonts w:cstheme="minorHAnsi"/>
                <w:sz w:val="20"/>
                <w:szCs w:val="20"/>
              </w:rPr>
              <w:t>PAYROLL CLASS</w:t>
            </w:r>
          </w:p>
        </w:tc>
        <w:tc>
          <w:tcPr>
            <w:tcW w:w="1389" w:type="dxa"/>
          </w:tcPr>
          <w:p w14:paraId="0EC3C0A8" w14:textId="47B13BEB"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06C2957F" w14:textId="4E4FB0F3" w:rsidR="005511AA" w:rsidRPr="00F0380B" w:rsidRDefault="005511AA" w:rsidP="003D5D7D">
            <w:pPr>
              <w:pStyle w:val="BodyText"/>
              <w:rPr>
                <w:rFonts w:cstheme="minorHAnsi"/>
                <w:sz w:val="20"/>
                <w:szCs w:val="20"/>
              </w:rPr>
            </w:pPr>
          </w:p>
        </w:tc>
        <w:tc>
          <w:tcPr>
            <w:tcW w:w="3556" w:type="dxa"/>
          </w:tcPr>
          <w:p w14:paraId="71EDDFE8" w14:textId="76082435" w:rsidR="005511AA"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CD2409" w:rsidRPr="00F0380B" w14:paraId="0485F7B8" w14:textId="77777777" w:rsidTr="644389FE">
        <w:tc>
          <w:tcPr>
            <w:tcW w:w="10330" w:type="dxa"/>
            <w:gridSpan w:val="5"/>
            <w:shd w:val="clear" w:color="auto" w:fill="D9D9D9" w:themeFill="background1" w:themeFillShade="D9"/>
          </w:tcPr>
          <w:p w14:paraId="7DB0D91C" w14:textId="01632104" w:rsidR="00CD2409" w:rsidRPr="00F0380B" w:rsidRDefault="00CD240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SUBSECTION DENOTES PATIENT INFORMATION</w:t>
            </w:r>
          </w:p>
        </w:tc>
      </w:tr>
      <w:tr w:rsidR="00CD2409" w:rsidRPr="00F0380B" w14:paraId="6CA36639" w14:textId="77777777" w:rsidTr="00F945E3">
        <w:tc>
          <w:tcPr>
            <w:tcW w:w="1173" w:type="dxa"/>
          </w:tcPr>
          <w:p w14:paraId="227CFABA" w14:textId="3EB08CD0" w:rsidR="00CD2409" w:rsidRPr="00F0380B" w:rsidRDefault="00CD2409" w:rsidP="003D5D7D">
            <w:pPr>
              <w:pStyle w:val="BodyText"/>
              <w:rPr>
                <w:rFonts w:cstheme="minorHAnsi"/>
                <w:sz w:val="20"/>
                <w:szCs w:val="20"/>
              </w:rPr>
            </w:pPr>
            <w:r w:rsidRPr="00F0380B">
              <w:rPr>
                <w:rFonts w:cstheme="minorHAnsi"/>
                <w:sz w:val="20"/>
                <w:szCs w:val="20"/>
              </w:rPr>
              <w:t>331-CX</w:t>
            </w:r>
          </w:p>
        </w:tc>
        <w:tc>
          <w:tcPr>
            <w:tcW w:w="2113" w:type="dxa"/>
          </w:tcPr>
          <w:p w14:paraId="2FAB83D8" w14:textId="14BE121C" w:rsidR="00CD2409" w:rsidRPr="00F0380B" w:rsidRDefault="00CD2409" w:rsidP="003D5D7D">
            <w:pPr>
              <w:pStyle w:val="BodyText"/>
              <w:rPr>
                <w:rFonts w:cstheme="minorHAnsi"/>
                <w:sz w:val="20"/>
                <w:szCs w:val="20"/>
              </w:rPr>
            </w:pPr>
            <w:r w:rsidRPr="00F0380B">
              <w:rPr>
                <w:rFonts w:cstheme="minorHAnsi"/>
                <w:sz w:val="20"/>
                <w:szCs w:val="20"/>
              </w:rPr>
              <w:t>PATIENT ID QUALIFIER</w:t>
            </w:r>
          </w:p>
        </w:tc>
        <w:tc>
          <w:tcPr>
            <w:tcW w:w="1389" w:type="dxa"/>
          </w:tcPr>
          <w:p w14:paraId="61EDB9E0" w14:textId="194BAE47" w:rsidR="00CD2409" w:rsidRPr="00F0380B" w:rsidRDefault="00CD2409" w:rsidP="003D5D7D">
            <w:pPr>
              <w:pStyle w:val="BodyText"/>
              <w:rPr>
                <w:rFonts w:cstheme="minorHAnsi"/>
                <w:sz w:val="20"/>
                <w:szCs w:val="20"/>
              </w:rPr>
            </w:pPr>
            <w:r w:rsidRPr="00F0380B">
              <w:rPr>
                <w:rFonts w:cstheme="minorHAnsi"/>
                <w:sz w:val="20"/>
                <w:szCs w:val="20"/>
              </w:rPr>
              <w:t>S</w:t>
            </w:r>
          </w:p>
        </w:tc>
        <w:tc>
          <w:tcPr>
            <w:tcW w:w="2099" w:type="dxa"/>
          </w:tcPr>
          <w:p w14:paraId="7800C05B" w14:textId="537CFD8A" w:rsidR="00CD2409" w:rsidRPr="00F0380B" w:rsidRDefault="00CD2409" w:rsidP="003D5D7D">
            <w:pPr>
              <w:pStyle w:val="BodyText"/>
              <w:rPr>
                <w:rFonts w:cstheme="minorHAnsi"/>
                <w:sz w:val="20"/>
                <w:szCs w:val="20"/>
              </w:rPr>
            </w:pPr>
            <w:r w:rsidRPr="00F0380B">
              <w:rPr>
                <w:rFonts w:cstheme="minorHAnsi"/>
                <w:sz w:val="20"/>
                <w:szCs w:val="20"/>
              </w:rPr>
              <w:t>EA</w:t>
            </w:r>
          </w:p>
        </w:tc>
        <w:tc>
          <w:tcPr>
            <w:tcW w:w="3556" w:type="dxa"/>
          </w:tcPr>
          <w:p w14:paraId="4FE0582C" w14:textId="3161EE4E" w:rsidR="00CD2409" w:rsidRPr="00F0380B" w:rsidRDefault="005511AA" w:rsidP="003D5D7D">
            <w:pPr>
              <w:pStyle w:val="BodyText"/>
              <w:rPr>
                <w:rFonts w:cstheme="minorHAnsi"/>
                <w:sz w:val="20"/>
                <w:szCs w:val="20"/>
              </w:rPr>
            </w:pPr>
            <w:r w:rsidRPr="00F0380B">
              <w:rPr>
                <w:rFonts w:cstheme="minorHAnsi"/>
                <w:sz w:val="20"/>
                <w:szCs w:val="20"/>
              </w:rPr>
              <w:t>Must p</w:t>
            </w:r>
            <w:r w:rsidR="00CD2409" w:rsidRPr="00F0380B">
              <w:rPr>
                <w:rFonts w:cstheme="minorHAnsi"/>
                <w:sz w:val="20"/>
                <w:szCs w:val="20"/>
              </w:rPr>
              <w:t xml:space="preserve">rovide </w:t>
            </w:r>
            <w:r w:rsidRPr="00F0380B">
              <w:rPr>
                <w:rFonts w:cstheme="minorHAnsi"/>
                <w:sz w:val="20"/>
                <w:szCs w:val="20"/>
              </w:rPr>
              <w:t>when</w:t>
            </w:r>
            <w:r w:rsidR="00CD2409" w:rsidRPr="00F0380B">
              <w:rPr>
                <w:rFonts w:cstheme="minorHAnsi"/>
                <w:sz w:val="20"/>
                <w:szCs w:val="20"/>
              </w:rPr>
              <w:t xml:space="preserve"> available</w:t>
            </w:r>
            <w:r w:rsidR="00B36FFE">
              <w:rPr>
                <w:rFonts w:cstheme="minorHAnsi"/>
                <w:sz w:val="20"/>
                <w:szCs w:val="20"/>
              </w:rPr>
              <w:t>.</w:t>
            </w:r>
          </w:p>
        </w:tc>
      </w:tr>
      <w:tr w:rsidR="00CD2409" w:rsidRPr="00F0380B" w14:paraId="25C0752D" w14:textId="77777777" w:rsidTr="00F945E3">
        <w:tc>
          <w:tcPr>
            <w:tcW w:w="1173" w:type="dxa"/>
          </w:tcPr>
          <w:p w14:paraId="53959B88" w14:textId="524F5801" w:rsidR="00CD2409" w:rsidRPr="00F0380B" w:rsidRDefault="00CD2409" w:rsidP="003D5D7D">
            <w:pPr>
              <w:pStyle w:val="BodyText"/>
              <w:rPr>
                <w:rFonts w:cstheme="minorHAnsi"/>
                <w:sz w:val="20"/>
                <w:szCs w:val="20"/>
              </w:rPr>
            </w:pPr>
            <w:r w:rsidRPr="00F0380B">
              <w:rPr>
                <w:rFonts w:cstheme="minorHAnsi"/>
                <w:sz w:val="20"/>
                <w:szCs w:val="20"/>
              </w:rPr>
              <w:t>332-CY</w:t>
            </w:r>
          </w:p>
        </w:tc>
        <w:tc>
          <w:tcPr>
            <w:tcW w:w="2113" w:type="dxa"/>
          </w:tcPr>
          <w:p w14:paraId="2D7C8FF1" w14:textId="7C73E8FB" w:rsidR="00CD2409" w:rsidRPr="00F0380B" w:rsidRDefault="00CD2409" w:rsidP="003D5D7D">
            <w:pPr>
              <w:pStyle w:val="BodyText"/>
              <w:rPr>
                <w:rFonts w:cstheme="minorHAnsi"/>
                <w:sz w:val="20"/>
                <w:szCs w:val="20"/>
              </w:rPr>
            </w:pPr>
            <w:r w:rsidRPr="00F0380B">
              <w:rPr>
                <w:rFonts w:cstheme="minorHAnsi"/>
                <w:sz w:val="20"/>
                <w:szCs w:val="20"/>
              </w:rPr>
              <w:t>PATIENT ID</w:t>
            </w:r>
          </w:p>
        </w:tc>
        <w:tc>
          <w:tcPr>
            <w:tcW w:w="1389" w:type="dxa"/>
          </w:tcPr>
          <w:p w14:paraId="1EAADABB" w14:textId="5CA48745" w:rsidR="00CD2409" w:rsidRPr="00F0380B" w:rsidRDefault="00CD2409" w:rsidP="003D5D7D">
            <w:pPr>
              <w:pStyle w:val="BodyText"/>
              <w:rPr>
                <w:rFonts w:cstheme="minorHAnsi"/>
                <w:sz w:val="20"/>
                <w:szCs w:val="20"/>
              </w:rPr>
            </w:pPr>
            <w:r w:rsidRPr="00F0380B">
              <w:rPr>
                <w:rFonts w:cstheme="minorHAnsi"/>
                <w:sz w:val="20"/>
                <w:szCs w:val="20"/>
              </w:rPr>
              <w:t>S</w:t>
            </w:r>
          </w:p>
        </w:tc>
        <w:tc>
          <w:tcPr>
            <w:tcW w:w="2099" w:type="dxa"/>
          </w:tcPr>
          <w:p w14:paraId="1B960B08" w14:textId="0367FC54" w:rsidR="00CD2409" w:rsidRPr="00F0380B" w:rsidRDefault="005511AA" w:rsidP="003D5D7D">
            <w:pPr>
              <w:pStyle w:val="BodyText"/>
              <w:rPr>
                <w:rFonts w:cstheme="minorHAnsi"/>
                <w:sz w:val="20"/>
                <w:szCs w:val="20"/>
              </w:rPr>
            </w:pPr>
            <w:r w:rsidRPr="00F0380B">
              <w:rPr>
                <w:rFonts w:cstheme="minorHAnsi"/>
                <w:sz w:val="20"/>
                <w:szCs w:val="20"/>
              </w:rPr>
              <w:t>Medical Record Number</w:t>
            </w:r>
          </w:p>
        </w:tc>
        <w:tc>
          <w:tcPr>
            <w:tcW w:w="3556" w:type="dxa"/>
          </w:tcPr>
          <w:p w14:paraId="6631F63D" w14:textId="14FFF34A" w:rsidR="00CD2409" w:rsidRPr="00F0380B" w:rsidRDefault="005511AA" w:rsidP="003D5D7D">
            <w:pPr>
              <w:pStyle w:val="BodyText"/>
              <w:rPr>
                <w:rFonts w:cstheme="minorHAnsi"/>
                <w:sz w:val="20"/>
                <w:szCs w:val="20"/>
              </w:rPr>
            </w:pPr>
            <w:r w:rsidRPr="00F0380B">
              <w:rPr>
                <w:rFonts w:cstheme="minorHAnsi"/>
                <w:sz w:val="20"/>
                <w:szCs w:val="20"/>
              </w:rPr>
              <w:t>Must provide when available</w:t>
            </w:r>
            <w:r w:rsidR="00B36FFE">
              <w:rPr>
                <w:rFonts w:cstheme="minorHAnsi"/>
                <w:sz w:val="20"/>
                <w:szCs w:val="20"/>
              </w:rPr>
              <w:t>.</w:t>
            </w:r>
          </w:p>
        </w:tc>
      </w:tr>
      <w:tr w:rsidR="00CD2409" w:rsidRPr="00F0380B" w14:paraId="78D0ECF5" w14:textId="77777777" w:rsidTr="00F945E3">
        <w:tc>
          <w:tcPr>
            <w:tcW w:w="1173" w:type="dxa"/>
          </w:tcPr>
          <w:p w14:paraId="555EA0BC" w14:textId="4B9816D6" w:rsidR="00CD2409" w:rsidRPr="00F0380B" w:rsidRDefault="00CD2409" w:rsidP="003D5D7D">
            <w:pPr>
              <w:pStyle w:val="BodyText"/>
              <w:rPr>
                <w:rFonts w:cstheme="minorHAnsi"/>
                <w:sz w:val="20"/>
                <w:szCs w:val="20"/>
              </w:rPr>
            </w:pPr>
            <w:r w:rsidRPr="00F0380B">
              <w:rPr>
                <w:rFonts w:cstheme="minorHAnsi"/>
                <w:sz w:val="20"/>
                <w:szCs w:val="20"/>
              </w:rPr>
              <w:t>716-SY</w:t>
            </w:r>
          </w:p>
        </w:tc>
        <w:tc>
          <w:tcPr>
            <w:tcW w:w="2113" w:type="dxa"/>
          </w:tcPr>
          <w:p w14:paraId="2A493B31" w14:textId="55464E25" w:rsidR="00CD2409" w:rsidRPr="00F0380B" w:rsidRDefault="00CD2409" w:rsidP="003D5D7D">
            <w:pPr>
              <w:pStyle w:val="BodyText"/>
              <w:rPr>
                <w:rFonts w:cstheme="minorHAnsi"/>
                <w:sz w:val="20"/>
                <w:szCs w:val="20"/>
              </w:rPr>
            </w:pPr>
            <w:r w:rsidRPr="00F0380B">
              <w:rPr>
                <w:rFonts w:cstheme="minorHAnsi"/>
                <w:sz w:val="20"/>
                <w:szCs w:val="20"/>
              </w:rPr>
              <w:t>LAST NAME</w:t>
            </w:r>
          </w:p>
        </w:tc>
        <w:tc>
          <w:tcPr>
            <w:tcW w:w="1389" w:type="dxa"/>
          </w:tcPr>
          <w:p w14:paraId="56709A0C" w14:textId="2071D972" w:rsidR="00CD2409" w:rsidRPr="00F0380B" w:rsidRDefault="00CD2409" w:rsidP="003D5D7D">
            <w:pPr>
              <w:pStyle w:val="BodyText"/>
              <w:rPr>
                <w:rFonts w:cstheme="minorHAnsi"/>
                <w:sz w:val="20"/>
                <w:szCs w:val="20"/>
              </w:rPr>
            </w:pPr>
            <w:r w:rsidRPr="00F0380B">
              <w:rPr>
                <w:rFonts w:cstheme="minorHAnsi"/>
                <w:sz w:val="20"/>
                <w:szCs w:val="20"/>
              </w:rPr>
              <w:t>S</w:t>
            </w:r>
          </w:p>
        </w:tc>
        <w:tc>
          <w:tcPr>
            <w:tcW w:w="2099" w:type="dxa"/>
          </w:tcPr>
          <w:p w14:paraId="38D290A2" w14:textId="77777777" w:rsidR="00CD2409" w:rsidRPr="00F0380B" w:rsidRDefault="00CD2409" w:rsidP="003D5D7D">
            <w:pPr>
              <w:pStyle w:val="BodyText"/>
              <w:rPr>
                <w:rFonts w:cstheme="minorHAnsi"/>
                <w:sz w:val="20"/>
                <w:szCs w:val="20"/>
              </w:rPr>
            </w:pPr>
          </w:p>
        </w:tc>
        <w:tc>
          <w:tcPr>
            <w:tcW w:w="3556" w:type="dxa"/>
          </w:tcPr>
          <w:p w14:paraId="01035B44" w14:textId="3A252644" w:rsidR="00CD2409"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090B1C1A" w14:textId="77777777" w:rsidTr="00F945E3">
        <w:tc>
          <w:tcPr>
            <w:tcW w:w="1173" w:type="dxa"/>
          </w:tcPr>
          <w:p w14:paraId="021F681F" w14:textId="67420506" w:rsidR="005511AA" w:rsidRPr="00F0380B" w:rsidRDefault="005511AA" w:rsidP="003D5D7D">
            <w:pPr>
              <w:pStyle w:val="BodyText"/>
              <w:rPr>
                <w:rFonts w:cstheme="minorHAnsi"/>
                <w:sz w:val="20"/>
                <w:szCs w:val="20"/>
              </w:rPr>
            </w:pPr>
            <w:r w:rsidRPr="00F0380B">
              <w:rPr>
                <w:rFonts w:cstheme="minorHAnsi"/>
                <w:sz w:val="20"/>
                <w:szCs w:val="20"/>
              </w:rPr>
              <w:t>717-SX</w:t>
            </w:r>
          </w:p>
        </w:tc>
        <w:tc>
          <w:tcPr>
            <w:tcW w:w="2113" w:type="dxa"/>
          </w:tcPr>
          <w:p w14:paraId="09EA28AF" w14:textId="6DED5C62" w:rsidR="005511AA" w:rsidRPr="00F0380B" w:rsidRDefault="005511AA" w:rsidP="003D5D7D">
            <w:pPr>
              <w:pStyle w:val="BodyText"/>
              <w:rPr>
                <w:rFonts w:cstheme="minorHAnsi"/>
                <w:sz w:val="20"/>
                <w:szCs w:val="20"/>
              </w:rPr>
            </w:pPr>
            <w:r w:rsidRPr="00F0380B">
              <w:rPr>
                <w:rFonts w:cstheme="minorHAnsi"/>
                <w:sz w:val="20"/>
                <w:szCs w:val="20"/>
              </w:rPr>
              <w:t>FIRST NAME</w:t>
            </w:r>
          </w:p>
        </w:tc>
        <w:tc>
          <w:tcPr>
            <w:tcW w:w="1389" w:type="dxa"/>
          </w:tcPr>
          <w:p w14:paraId="7727769F" w14:textId="16706D41"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3FFEB9AC" w14:textId="77777777" w:rsidR="005511AA" w:rsidRPr="00F0380B" w:rsidRDefault="005511AA" w:rsidP="003D5D7D">
            <w:pPr>
              <w:pStyle w:val="BodyText"/>
              <w:rPr>
                <w:rFonts w:cstheme="minorHAnsi"/>
                <w:sz w:val="20"/>
                <w:szCs w:val="20"/>
              </w:rPr>
            </w:pPr>
          </w:p>
        </w:tc>
        <w:tc>
          <w:tcPr>
            <w:tcW w:w="3556" w:type="dxa"/>
          </w:tcPr>
          <w:p w14:paraId="2A25D939" w14:textId="3E39C403"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68627716" w14:textId="77777777" w:rsidTr="00F945E3">
        <w:tc>
          <w:tcPr>
            <w:tcW w:w="1173" w:type="dxa"/>
          </w:tcPr>
          <w:p w14:paraId="0A40CB44" w14:textId="6335164F" w:rsidR="005511AA" w:rsidRPr="00F0380B" w:rsidRDefault="6A328572" w:rsidP="003D5D7D">
            <w:pPr>
              <w:pStyle w:val="BodyText"/>
              <w:rPr>
                <w:rFonts w:cstheme="minorHAnsi"/>
                <w:sz w:val="20"/>
                <w:szCs w:val="20"/>
              </w:rPr>
            </w:pPr>
            <w:r w:rsidRPr="00F0380B">
              <w:rPr>
                <w:rFonts w:cstheme="minorHAnsi"/>
                <w:sz w:val="20"/>
                <w:szCs w:val="20"/>
              </w:rPr>
              <w:t xml:space="preserve">718 </w:t>
            </w:r>
            <w:r w:rsidR="104063D4" w:rsidRPr="00F0380B">
              <w:rPr>
                <w:rFonts w:cstheme="minorHAnsi"/>
                <w:sz w:val="20"/>
                <w:szCs w:val="20"/>
              </w:rPr>
              <w:t>-SZ</w:t>
            </w:r>
          </w:p>
        </w:tc>
        <w:tc>
          <w:tcPr>
            <w:tcW w:w="2113" w:type="dxa"/>
          </w:tcPr>
          <w:p w14:paraId="72C29C48" w14:textId="7598A244" w:rsidR="005511AA" w:rsidRPr="00F0380B" w:rsidRDefault="005511AA" w:rsidP="003D5D7D">
            <w:pPr>
              <w:pStyle w:val="BodyText"/>
              <w:rPr>
                <w:rFonts w:cstheme="minorHAnsi"/>
                <w:sz w:val="20"/>
                <w:szCs w:val="20"/>
              </w:rPr>
            </w:pPr>
            <w:r w:rsidRPr="00F0380B">
              <w:rPr>
                <w:rFonts w:cstheme="minorHAnsi"/>
                <w:sz w:val="20"/>
                <w:szCs w:val="20"/>
              </w:rPr>
              <w:t xml:space="preserve">MIDDLE INITIAL </w:t>
            </w:r>
          </w:p>
        </w:tc>
        <w:tc>
          <w:tcPr>
            <w:tcW w:w="1389" w:type="dxa"/>
          </w:tcPr>
          <w:p w14:paraId="2EF27948" w14:textId="6C95D980"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27239434" w14:textId="77777777" w:rsidR="005511AA" w:rsidRPr="00F0380B" w:rsidRDefault="005511AA" w:rsidP="003D5D7D">
            <w:pPr>
              <w:pStyle w:val="BodyText"/>
              <w:rPr>
                <w:rFonts w:cstheme="minorHAnsi"/>
                <w:sz w:val="20"/>
                <w:szCs w:val="20"/>
              </w:rPr>
            </w:pPr>
          </w:p>
        </w:tc>
        <w:tc>
          <w:tcPr>
            <w:tcW w:w="3556" w:type="dxa"/>
          </w:tcPr>
          <w:p w14:paraId="1AF94897" w14:textId="4921819A"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0EF2B1BD" w14:textId="77777777" w:rsidTr="00F945E3">
        <w:tc>
          <w:tcPr>
            <w:tcW w:w="1173" w:type="dxa"/>
          </w:tcPr>
          <w:p w14:paraId="247F639B" w14:textId="7B96073B" w:rsidR="005511AA" w:rsidRPr="00F0380B" w:rsidRDefault="005511AA" w:rsidP="003D5D7D">
            <w:pPr>
              <w:pStyle w:val="BodyText"/>
              <w:rPr>
                <w:rFonts w:cstheme="minorHAnsi"/>
                <w:sz w:val="20"/>
                <w:szCs w:val="20"/>
              </w:rPr>
            </w:pPr>
            <w:r w:rsidRPr="00F0380B">
              <w:rPr>
                <w:rFonts w:cstheme="minorHAnsi"/>
                <w:sz w:val="20"/>
                <w:szCs w:val="20"/>
              </w:rPr>
              <w:t xml:space="preserve">280 </w:t>
            </w:r>
          </w:p>
        </w:tc>
        <w:tc>
          <w:tcPr>
            <w:tcW w:w="2113" w:type="dxa"/>
          </w:tcPr>
          <w:p w14:paraId="461CF844" w14:textId="45A05E71" w:rsidR="005511AA" w:rsidRPr="00F0380B" w:rsidRDefault="005511AA" w:rsidP="003D5D7D">
            <w:pPr>
              <w:pStyle w:val="BodyText"/>
              <w:rPr>
                <w:rFonts w:cstheme="minorHAnsi"/>
                <w:sz w:val="20"/>
                <w:szCs w:val="20"/>
              </w:rPr>
            </w:pPr>
            <w:r w:rsidRPr="00F0380B">
              <w:rPr>
                <w:rFonts w:cstheme="minorHAnsi"/>
                <w:sz w:val="20"/>
                <w:szCs w:val="20"/>
              </w:rPr>
              <w:t xml:space="preserve">NAME SUFFIX </w:t>
            </w:r>
          </w:p>
        </w:tc>
        <w:tc>
          <w:tcPr>
            <w:tcW w:w="1389" w:type="dxa"/>
          </w:tcPr>
          <w:p w14:paraId="606D2311" w14:textId="4BC5E74E"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55E71F43" w14:textId="77777777" w:rsidR="005511AA" w:rsidRPr="00F0380B" w:rsidRDefault="005511AA" w:rsidP="003D5D7D">
            <w:pPr>
              <w:pStyle w:val="BodyText"/>
              <w:rPr>
                <w:rFonts w:cstheme="minorHAnsi"/>
                <w:sz w:val="20"/>
                <w:szCs w:val="20"/>
              </w:rPr>
            </w:pPr>
          </w:p>
        </w:tc>
        <w:tc>
          <w:tcPr>
            <w:tcW w:w="3556" w:type="dxa"/>
          </w:tcPr>
          <w:p w14:paraId="1EA7303F" w14:textId="2575DAF9"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622651DF" w14:textId="77777777" w:rsidTr="00F945E3">
        <w:tc>
          <w:tcPr>
            <w:tcW w:w="1173" w:type="dxa"/>
          </w:tcPr>
          <w:p w14:paraId="0F9952C4" w14:textId="3453E034" w:rsidR="005511AA" w:rsidRPr="00F0380B" w:rsidRDefault="005511AA" w:rsidP="003D5D7D">
            <w:pPr>
              <w:pStyle w:val="BodyText"/>
              <w:rPr>
                <w:rFonts w:cstheme="minorHAnsi"/>
                <w:sz w:val="20"/>
                <w:szCs w:val="20"/>
              </w:rPr>
            </w:pPr>
            <w:r w:rsidRPr="00F0380B">
              <w:rPr>
                <w:rFonts w:cstheme="minorHAnsi"/>
                <w:sz w:val="20"/>
                <w:szCs w:val="20"/>
              </w:rPr>
              <w:t xml:space="preserve">726-SR </w:t>
            </w:r>
          </w:p>
        </w:tc>
        <w:tc>
          <w:tcPr>
            <w:tcW w:w="2113" w:type="dxa"/>
          </w:tcPr>
          <w:p w14:paraId="0808D809" w14:textId="10CD0BDA" w:rsidR="005511AA" w:rsidRPr="00F0380B" w:rsidRDefault="005511AA" w:rsidP="003D5D7D">
            <w:pPr>
              <w:pStyle w:val="BodyText"/>
              <w:rPr>
                <w:rFonts w:cstheme="minorHAnsi"/>
                <w:sz w:val="20"/>
                <w:szCs w:val="20"/>
              </w:rPr>
            </w:pPr>
            <w:r w:rsidRPr="00F0380B">
              <w:rPr>
                <w:rFonts w:cstheme="minorHAnsi"/>
                <w:sz w:val="20"/>
                <w:szCs w:val="20"/>
              </w:rPr>
              <w:t xml:space="preserve">ADDRESS LINE 1 </w:t>
            </w:r>
          </w:p>
        </w:tc>
        <w:tc>
          <w:tcPr>
            <w:tcW w:w="1389" w:type="dxa"/>
          </w:tcPr>
          <w:p w14:paraId="565498E6" w14:textId="02477315"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067AA246" w14:textId="77777777" w:rsidR="005511AA" w:rsidRPr="00F0380B" w:rsidRDefault="005511AA" w:rsidP="003D5D7D">
            <w:pPr>
              <w:pStyle w:val="BodyText"/>
              <w:rPr>
                <w:rFonts w:cstheme="minorHAnsi"/>
                <w:sz w:val="20"/>
                <w:szCs w:val="20"/>
              </w:rPr>
            </w:pPr>
          </w:p>
        </w:tc>
        <w:tc>
          <w:tcPr>
            <w:tcW w:w="3556" w:type="dxa"/>
          </w:tcPr>
          <w:p w14:paraId="29B00E6E" w14:textId="355E36C2"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7FEBBA06" w14:textId="77777777" w:rsidTr="00F945E3">
        <w:tc>
          <w:tcPr>
            <w:tcW w:w="1173" w:type="dxa"/>
          </w:tcPr>
          <w:p w14:paraId="731FD5E3" w14:textId="254C5F52" w:rsidR="005511AA" w:rsidRPr="00F0380B" w:rsidRDefault="005511AA" w:rsidP="003D5D7D">
            <w:pPr>
              <w:pStyle w:val="BodyText"/>
              <w:rPr>
                <w:rFonts w:cstheme="minorHAnsi"/>
                <w:sz w:val="20"/>
                <w:szCs w:val="20"/>
              </w:rPr>
            </w:pPr>
            <w:r w:rsidRPr="00F0380B">
              <w:rPr>
                <w:rFonts w:cstheme="minorHAnsi"/>
                <w:sz w:val="20"/>
                <w:szCs w:val="20"/>
              </w:rPr>
              <w:t xml:space="preserve">727-SS </w:t>
            </w:r>
          </w:p>
        </w:tc>
        <w:tc>
          <w:tcPr>
            <w:tcW w:w="2113" w:type="dxa"/>
          </w:tcPr>
          <w:p w14:paraId="275D6BAA" w14:textId="7DF19E4F" w:rsidR="005511AA" w:rsidRPr="00F0380B" w:rsidRDefault="005511AA" w:rsidP="003D5D7D">
            <w:pPr>
              <w:pStyle w:val="BodyText"/>
              <w:rPr>
                <w:rFonts w:cstheme="minorHAnsi"/>
                <w:sz w:val="20"/>
                <w:szCs w:val="20"/>
              </w:rPr>
            </w:pPr>
            <w:r w:rsidRPr="00F0380B">
              <w:rPr>
                <w:rFonts w:cstheme="minorHAnsi"/>
                <w:sz w:val="20"/>
                <w:szCs w:val="20"/>
              </w:rPr>
              <w:t xml:space="preserve">ADDRESS LINE 2 </w:t>
            </w:r>
          </w:p>
        </w:tc>
        <w:tc>
          <w:tcPr>
            <w:tcW w:w="1389" w:type="dxa"/>
          </w:tcPr>
          <w:p w14:paraId="45F81886" w14:textId="0A1694A5"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59D19642" w14:textId="77777777" w:rsidR="005511AA" w:rsidRPr="00F0380B" w:rsidRDefault="005511AA" w:rsidP="003D5D7D">
            <w:pPr>
              <w:pStyle w:val="BodyText"/>
              <w:rPr>
                <w:rFonts w:cstheme="minorHAnsi"/>
                <w:sz w:val="20"/>
                <w:szCs w:val="20"/>
              </w:rPr>
            </w:pPr>
          </w:p>
        </w:tc>
        <w:tc>
          <w:tcPr>
            <w:tcW w:w="3556" w:type="dxa"/>
          </w:tcPr>
          <w:p w14:paraId="587E4A0D" w14:textId="7A678212"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2E83C34F" w14:textId="77777777" w:rsidTr="00F945E3">
        <w:tc>
          <w:tcPr>
            <w:tcW w:w="1173" w:type="dxa"/>
          </w:tcPr>
          <w:p w14:paraId="114C6833" w14:textId="39532E84" w:rsidR="005511AA" w:rsidRPr="00F0380B" w:rsidRDefault="005511AA" w:rsidP="003D5D7D">
            <w:pPr>
              <w:pStyle w:val="BodyText"/>
              <w:rPr>
                <w:rFonts w:cstheme="minorHAnsi"/>
                <w:sz w:val="20"/>
                <w:szCs w:val="20"/>
              </w:rPr>
            </w:pPr>
            <w:r w:rsidRPr="00F0380B">
              <w:rPr>
                <w:rFonts w:cstheme="minorHAnsi"/>
                <w:sz w:val="20"/>
                <w:szCs w:val="20"/>
              </w:rPr>
              <w:t xml:space="preserve">728-SU </w:t>
            </w:r>
          </w:p>
        </w:tc>
        <w:tc>
          <w:tcPr>
            <w:tcW w:w="2113" w:type="dxa"/>
          </w:tcPr>
          <w:p w14:paraId="3B463549" w14:textId="472C547F" w:rsidR="005511AA" w:rsidRPr="00F0380B" w:rsidRDefault="005511AA" w:rsidP="003D5D7D">
            <w:pPr>
              <w:pStyle w:val="BodyText"/>
              <w:rPr>
                <w:rFonts w:cstheme="minorHAnsi"/>
                <w:sz w:val="20"/>
                <w:szCs w:val="20"/>
              </w:rPr>
            </w:pPr>
            <w:r w:rsidRPr="00F0380B">
              <w:rPr>
                <w:rFonts w:cstheme="minorHAnsi"/>
                <w:sz w:val="20"/>
                <w:szCs w:val="20"/>
              </w:rPr>
              <w:t xml:space="preserve">CITY </w:t>
            </w:r>
          </w:p>
        </w:tc>
        <w:tc>
          <w:tcPr>
            <w:tcW w:w="1389" w:type="dxa"/>
          </w:tcPr>
          <w:p w14:paraId="0F76F34F" w14:textId="1F513146"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6160E39B" w14:textId="77777777" w:rsidR="005511AA" w:rsidRPr="00F0380B" w:rsidRDefault="005511AA" w:rsidP="003D5D7D">
            <w:pPr>
              <w:pStyle w:val="BodyText"/>
              <w:rPr>
                <w:rFonts w:cstheme="minorHAnsi"/>
                <w:sz w:val="20"/>
                <w:szCs w:val="20"/>
              </w:rPr>
            </w:pPr>
          </w:p>
        </w:tc>
        <w:tc>
          <w:tcPr>
            <w:tcW w:w="3556" w:type="dxa"/>
          </w:tcPr>
          <w:p w14:paraId="5D089D34" w14:textId="6FF5E552"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0732D189" w14:textId="77777777" w:rsidTr="00F945E3">
        <w:tc>
          <w:tcPr>
            <w:tcW w:w="1173" w:type="dxa"/>
          </w:tcPr>
          <w:p w14:paraId="333A0782" w14:textId="0AB25E1D" w:rsidR="005511AA" w:rsidRPr="00F0380B" w:rsidRDefault="005511AA" w:rsidP="003D5D7D">
            <w:pPr>
              <w:pStyle w:val="BodyText"/>
              <w:rPr>
                <w:rFonts w:cstheme="minorHAnsi"/>
                <w:sz w:val="20"/>
                <w:szCs w:val="20"/>
              </w:rPr>
            </w:pPr>
            <w:r w:rsidRPr="00F0380B">
              <w:rPr>
                <w:rFonts w:cstheme="minorHAnsi"/>
                <w:sz w:val="20"/>
                <w:szCs w:val="20"/>
              </w:rPr>
              <w:t xml:space="preserve">729-TA </w:t>
            </w:r>
          </w:p>
        </w:tc>
        <w:tc>
          <w:tcPr>
            <w:tcW w:w="2113" w:type="dxa"/>
          </w:tcPr>
          <w:p w14:paraId="543ECC5C" w14:textId="77D12711" w:rsidR="005511AA" w:rsidRPr="00F0380B" w:rsidRDefault="005511AA" w:rsidP="003D5D7D">
            <w:pPr>
              <w:pStyle w:val="BodyText"/>
              <w:rPr>
                <w:rFonts w:cstheme="minorHAnsi"/>
                <w:sz w:val="20"/>
                <w:szCs w:val="20"/>
              </w:rPr>
            </w:pPr>
            <w:r w:rsidRPr="00F0380B">
              <w:rPr>
                <w:rFonts w:cstheme="minorHAnsi"/>
                <w:sz w:val="20"/>
                <w:szCs w:val="20"/>
              </w:rPr>
              <w:t xml:space="preserve">STATE/PROVINCE ADDRESS </w:t>
            </w:r>
          </w:p>
        </w:tc>
        <w:tc>
          <w:tcPr>
            <w:tcW w:w="1389" w:type="dxa"/>
          </w:tcPr>
          <w:p w14:paraId="0832BFDD" w14:textId="08DBFECD"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1DF73DFB" w14:textId="77777777" w:rsidR="005511AA" w:rsidRPr="00F0380B" w:rsidRDefault="005511AA" w:rsidP="003D5D7D">
            <w:pPr>
              <w:pStyle w:val="BodyText"/>
              <w:rPr>
                <w:rFonts w:cstheme="minorHAnsi"/>
                <w:sz w:val="20"/>
                <w:szCs w:val="20"/>
              </w:rPr>
            </w:pPr>
          </w:p>
        </w:tc>
        <w:tc>
          <w:tcPr>
            <w:tcW w:w="3556" w:type="dxa"/>
          </w:tcPr>
          <w:p w14:paraId="31117E9B" w14:textId="476B7380"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72BB4E15" w14:textId="77777777" w:rsidTr="00F945E3">
        <w:tc>
          <w:tcPr>
            <w:tcW w:w="1173" w:type="dxa"/>
          </w:tcPr>
          <w:p w14:paraId="439D2459" w14:textId="47FDFCA8" w:rsidR="005511AA" w:rsidRPr="00F0380B" w:rsidRDefault="6A328572" w:rsidP="003D5D7D">
            <w:pPr>
              <w:pStyle w:val="BodyText"/>
              <w:rPr>
                <w:rFonts w:cstheme="minorHAnsi"/>
                <w:sz w:val="20"/>
                <w:szCs w:val="20"/>
              </w:rPr>
            </w:pPr>
            <w:r w:rsidRPr="00F0380B">
              <w:rPr>
                <w:rFonts w:cstheme="minorHAnsi"/>
                <w:sz w:val="20"/>
                <w:szCs w:val="20"/>
              </w:rPr>
              <w:t xml:space="preserve">730 </w:t>
            </w:r>
            <w:r w:rsidR="644B0FAC" w:rsidRPr="00F0380B">
              <w:rPr>
                <w:rFonts w:cstheme="minorHAnsi"/>
                <w:sz w:val="20"/>
                <w:szCs w:val="20"/>
              </w:rPr>
              <w:t>-TC</w:t>
            </w:r>
          </w:p>
        </w:tc>
        <w:tc>
          <w:tcPr>
            <w:tcW w:w="2113" w:type="dxa"/>
          </w:tcPr>
          <w:p w14:paraId="7E885148" w14:textId="5615A431" w:rsidR="005511AA" w:rsidRPr="00F0380B" w:rsidRDefault="005511AA" w:rsidP="003D5D7D">
            <w:pPr>
              <w:pStyle w:val="BodyText"/>
              <w:rPr>
                <w:rFonts w:cstheme="minorHAnsi"/>
                <w:sz w:val="20"/>
                <w:szCs w:val="20"/>
              </w:rPr>
            </w:pPr>
            <w:r w:rsidRPr="00F0380B">
              <w:rPr>
                <w:rFonts w:cstheme="minorHAnsi"/>
                <w:sz w:val="20"/>
                <w:szCs w:val="20"/>
              </w:rPr>
              <w:t xml:space="preserve">ZIP/POSTAL CODE </w:t>
            </w:r>
          </w:p>
        </w:tc>
        <w:tc>
          <w:tcPr>
            <w:tcW w:w="1389" w:type="dxa"/>
          </w:tcPr>
          <w:p w14:paraId="4EA32706" w14:textId="7ACAA16C"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641CF25C" w14:textId="77777777" w:rsidR="005511AA" w:rsidRPr="00F0380B" w:rsidRDefault="005511AA" w:rsidP="003D5D7D">
            <w:pPr>
              <w:pStyle w:val="BodyText"/>
              <w:rPr>
                <w:rFonts w:cstheme="minorHAnsi"/>
                <w:sz w:val="20"/>
                <w:szCs w:val="20"/>
              </w:rPr>
            </w:pPr>
          </w:p>
        </w:tc>
        <w:tc>
          <w:tcPr>
            <w:tcW w:w="3556" w:type="dxa"/>
          </w:tcPr>
          <w:p w14:paraId="458AA3D0" w14:textId="003AC0F5"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7B15887D" w14:textId="77777777" w:rsidTr="00F945E3">
        <w:tc>
          <w:tcPr>
            <w:tcW w:w="1173" w:type="dxa"/>
          </w:tcPr>
          <w:p w14:paraId="16AF6E92" w14:textId="1748D00F" w:rsidR="005511AA" w:rsidRPr="00F0380B" w:rsidRDefault="005511AA" w:rsidP="003D5D7D">
            <w:pPr>
              <w:pStyle w:val="BodyText"/>
              <w:rPr>
                <w:rFonts w:cstheme="minorHAnsi"/>
                <w:sz w:val="20"/>
                <w:szCs w:val="20"/>
              </w:rPr>
            </w:pPr>
            <w:r w:rsidRPr="00F0380B">
              <w:rPr>
                <w:rFonts w:cstheme="minorHAnsi"/>
                <w:sz w:val="20"/>
                <w:szCs w:val="20"/>
              </w:rPr>
              <w:t xml:space="preserve">A43-1K </w:t>
            </w:r>
          </w:p>
        </w:tc>
        <w:tc>
          <w:tcPr>
            <w:tcW w:w="2113" w:type="dxa"/>
          </w:tcPr>
          <w:p w14:paraId="6331A317" w14:textId="5F628446" w:rsidR="005511AA" w:rsidRPr="00F0380B" w:rsidRDefault="005511AA" w:rsidP="003D5D7D">
            <w:pPr>
              <w:pStyle w:val="BodyText"/>
              <w:rPr>
                <w:rFonts w:cstheme="minorHAnsi"/>
                <w:sz w:val="20"/>
                <w:szCs w:val="20"/>
              </w:rPr>
            </w:pPr>
            <w:r w:rsidRPr="00F0380B">
              <w:rPr>
                <w:rFonts w:cstheme="minorHAnsi"/>
                <w:sz w:val="20"/>
                <w:szCs w:val="20"/>
              </w:rPr>
              <w:t xml:space="preserve">PATIENT COUNTRY CODE </w:t>
            </w:r>
          </w:p>
        </w:tc>
        <w:tc>
          <w:tcPr>
            <w:tcW w:w="1389" w:type="dxa"/>
          </w:tcPr>
          <w:p w14:paraId="024A9136" w14:textId="4A9FB577"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01B16EA8" w14:textId="77777777" w:rsidR="005511AA" w:rsidRPr="00F0380B" w:rsidRDefault="005511AA" w:rsidP="003D5D7D">
            <w:pPr>
              <w:pStyle w:val="BodyText"/>
              <w:rPr>
                <w:rFonts w:cstheme="minorHAnsi"/>
                <w:sz w:val="20"/>
                <w:szCs w:val="20"/>
              </w:rPr>
            </w:pPr>
          </w:p>
        </w:tc>
        <w:tc>
          <w:tcPr>
            <w:tcW w:w="3556" w:type="dxa"/>
          </w:tcPr>
          <w:p w14:paraId="0EEED2B1" w14:textId="6909271B"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78EE5158" w14:textId="77777777" w:rsidTr="00F945E3">
        <w:tc>
          <w:tcPr>
            <w:tcW w:w="1173" w:type="dxa"/>
          </w:tcPr>
          <w:p w14:paraId="042224D6" w14:textId="61794D71" w:rsidR="005511AA" w:rsidRPr="00F0380B" w:rsidRDefault="005511AA" w:rsidP="003D5D7D">
            <w:pPr>
              <w:pStyle w:val="BodyText"/>
              <w:rPr>
                <w:rFonts w:cstheme="minorHAnsi"/>
                <w:sz w:val="20"/>
                <w:szCs w:val="20"/>
              </w:rPr>
            </w:pPr>
            <w:r w:rsidRPr="00F0380B">
              <w:rPr>
                <w:rFonts w:cstheme="minorHAnsi"/>
                <w:sz w:val="20"/>
                <w:szCs w:val="20"/>
              </w:rPr>
              <w:t xml:space="preserve">304-C4 </w:t>
            </w:r>
          </w:p>
        </w:tc>
        <w:tc>
          <w:tcPr>
            <w:tcW w:w="2113" w:type="dxa"/>
          </w:tcPr>
          <w:p w14:paraId="2CEBC5BD" w14:textId="059CC3FE" w:rsidR="005511AA" w:rsidRPr="00F0380B" w:rsidRDefault="005511AA" w:rsidP="003D5D7D">
            <w:pPr>
              <w:pStyle w:val="BodyText"/>
              <w:rPr>
                <w:rFonts w:cstheme="minorHAnsi"/>
                <w:sz w:val="20"/>
                <w:szCs w:val="20"/>
              </w:rPr>
            </w:pPr>
            <w:r w:rsidRPr="00F0380B">
              <w:rPr>
                <w:rFonts w:cstheme="minorHAnsi"/>
                <w:sz w:val="20"/>
                <w:szCs w:val="20"/>
              </w:rPr>
              <w:t xml:space="preserve">DATE OF BIRTH </w:t>
            </w:r>
          </w:p>
        </w:tc>
        <w:tc>
          <w:tcPr>
            <w:tcW w:w="1389" w:type="dxa"/>
          </w:tcPr>
          <w:p w14:paraId="6C0DACA3" w14:textId="6C0176D0"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63A4E645" w14:textId="77777777" w:rsidR="005511AA" w:rsidRPr="00F0380B" w:rsidRDefault="005511AA" w:rsidP="003D5D7D">
            <w:pPr>
              <w:pStyle w:val="BodyText"/>
              <w:rPr>
                <w:rFonts w:cstheme="minorHAnsi"/>
                <w:sz w:val="20"/>
                <w:szCs w:val="20"/>
              </w:rPr>
            </w:pPr>
          </w:p>
        </w:tc>
        <w:tc>
          <w:tcPr>
            <w:tcW w:w="3556" w:type="dxa"/>
          </w:tcPr>
          <w:p w14:paraId="4822C50D" w14:textId="1F2E282E"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2B59A981" w14:textId="77777777" w:rsidTr="00F945E3">
        <w:tc>
          <w:tcPr>
            <w:tcW w:w="1173" w:type="dxa"/>
          </w:tcPr>
          <w:p w14:paraId="69B3A410" w14:textId="6A1795E0" w:rsidR="005511AA" w:rsidRPr="00F0380B" w:rsidRDefault="005511AA" w:rsidP="003D5D7D">
            <w:pPr>
              <w:pStyle w:val="BodyText"/>
              <w:rPr>
                <w:rFonts w:cstheme="minorHAnsi"/>
                <w:sz w:val="20"/>
                <w:szCs w:val="20"/>
              </w:rPr>
            </w:pPr>
            <w:r w:rsidRPr="00F0380B">
              <w:rPr>
                <w:rFonts w:cstheme="minorHAnsi"/>
                <w:sz w:val="20"/>
                <w:szCs w:val="20"/>
              </w:rPr>
              <w:t xml:space="preserve">305-C5 </w:t>
            </w:r>
          </w:p>
        </w:tc>
        <w:tc>
          <w:tcPr>
            <w:tcW w:w="2113" w:type="dxa"/>
          </w:tcPr>
          <w:p w14:paraId="2BA9E6D6" w14:textId="25DDB1D4" w:rsidR="005511AA" w:rsidRPr="00F0380B" w:rsidRDefault="005511AA" w:rsidP="003D5D7D">
            <w:pPr>
              <w:pStyle w:val="BodyText"/>
              <w:rPr>
                <w:rFonts w:cstheme="minorHAnsi"/>
                <w:sz w:val="20"/>
                <w:szCs w:val="20"/>
              </w:rPr>
            </w:pPr>
            <w:r w:rsidRPr="00F0380B">
              <w:rPr>
                <w:rFonts w:cstheme="minorHAnsi"/>
                <w:sz w:val="20"/>
                <w:szCs w:val="20"/>
              </w:rPr>
              <w:t xml:space="preserve">PATIENT GENDER CODE </w:t>
            </w:r>
          </w:p>
        </w:tc>
        <w:tc>
          <w:tcPr>
            <w:tcW w:w="1389" w:type="dxa"/>
          </w:tcPr>
          <w:p w14:paraId="30095E3C" w14:textId="0F37E893"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7270EA00" w14:textId="0345427C" w:rsidR="005511AA" w:rsidRPr="00F0380B" w:rsidRDefault="005511AA" w:rsidP="003D5D7D">
            <w:pPr>
              <w:pStyle w:val="BodyText"/>
              <w:rPr>
                <w:rFonts w:cstheme="minorHAnsi"/>
                <w:sz w:val="20"/>
                <w:szCs w:val="20"/>
              </w:rPr>
            </w:pPr>
          </w:p>
        </w:tc>
        <w:tc>
          <w:tcPr>
            <w:tcW w:w="3556" w:type="dxa"/>
          </w:tcPr>
          <w:p w14:paraId="70CE09C4" w14:textId="48C827C1"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0119E3D1" w14:textId="77777777" w:rsidTr="00F945E3">
        <w:tc>
          <w:tcPr>
            <w:tcW w:w="1173" w:type="dxa"/>
          </w:tcPr>
          <w:p w14:paraId="29C872BC" w14:textId="44FBEABB" w:rsidR="005511AA" w:rsidRPr="00F0380B" w:rsidRDefault="005511AA" w:rsidP="003D5D7D">
            <w:pPr>
              <w:pStyle w:val="BodyText"/>
              <w:rPr>
                <w:rFonts w:cstheme="minorHAnsi"/>
                <w:sz w:val="20"/>
                <w:szCs w:val="20"/>
              </w:rPr>
            </w:pPr>
            <w:r w:rsidRPr="00F0380B">
              <w:rPr>
                <w:rFonts w:cstheme="minorHAnsi"/>
                <w:sz w:val="20"/>
                <w:szCs w:val="20"/>
              </w:rPr>
              <w:t xml:space="preserve">247 </w:t>
            </w:r>
          </w:p>
        </w:tc>
        <w:tc>
          <w:tcPr>
            <w:tcW w:w="2113" w:type="dxa"/>
          </w:tcPr>
          <w:p w14:paraId="09E66AF8" w14:textId="0F68E42C" w:rsidR="005511AA" w:rsidRPr="00F0380B" w:rsidRDefault="005511AA" w:rsidP="003D5D7D">
            <w:pPr>
              <w:pStyle w:val="BodyText"/>
              <w:rPr>
                <w:rFonts w:cstheme="minorHAnsi"/>
                <w:sz w:val="20"/>
                <w:szCs w:val="20"/>
              </w:rPr>
            </w:pPr>
            <w:r w:rsidRPr="00F0380B">
              <w:rPr>
                <w:rFonts w:cstheme="minorHAnsi"/>
                <w:sz w:val="20"/>
                <w:szCs w:val="20"/>
              </w:rPr>
              <w:t xml:space="preserve">ELIGIBILITY/PATIENT RELATIONSHIP CODE </w:t>
            </w:r>
          </w:p>
        </w:tc>
        <w:tc>
          <w:tcPr>
            <w:tcW w:w="1389" w:type="dxa"/>
          </w:tcPr>
          <w:p w14:paraId="67A2694F" w14:textId="6EE20F2A"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5CAEE4E6" w14:textId="0E4273A5" w:rsidR="005511AA" w:rsidRPr="00F0380B" w:rsidRDefault="005511AA" w:rsidP="003D5D7D">
            <w:pPr>
              <w:pStyle w:val="BodyText"/>
              <w:rPr>
                <w:rFonts w:cstheme="minorHAnsi"/>
                <w:sz w:val="20"/>
                <w:szCs w:val="20"/>
              </w:rPr>
            </w:pPr>
          </w:p>
        </w:tc>
        <w:tc>
          <w:tcPr>
            <w:tcW w:w="3556" w:type="dxa"/>
          </w:tcPr>
          <w:p w14:paraId="3C90264B" w14:textId="41A9F60C"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2A2573CB" w14:textId="77777777" w:rsidTr="00F945E3">
        <w:tc>
          <w:tcPr>
            <w:tcW w:w="1173" w:type="dxa"/>
          </w:tcPr>
          <w:p w14:paraId="594570DD" w14:textId="46063677" w:rsidR="005511AA" w:rsidRPr="00F0380B" w:rsidRDefault="005511AA" w:rsidP="003D5D7D">
            <w:pPr>
              <w:pStyle w:val="BodyText"/>
              <w:rPr>
                <w:rFonts w:cstheme="minorHAnsi"/>
                <w:sz w:val="20"/>
                <w:szCs w:val="20"/>
              </w:rPr>
            </w:pPr>
            <w:r w:rsidRPr="00F0380B">
              <w:rPr>
                <w:rFonts w:cstheme="minorHAnsi"/>
                <w:sz w:val="20"/>
                <w:szCs w:val="20"/>
              </w:rPr>
              <w:t xml:space="preserve">208 </w:t>
            </w:r>
          </w:p>
        </w:tc>
        <w:tc>
          <w:tcPr>
            <w:tcW w:w="2113" w:type="dxa"/>
          </w:tcPr>
          <w:p w14:paraId="5807A102" w14:textId="77643BD5" w:rsidR="005511AA" w:rsidRPr="00F0380B" w:rsidRDefault="005511AA" w:rsidP="003D5D7D">
            <w:pPr>
              <w:pStyle w:val="BodyText"/>
              <w:rPr>
                <w:rFonts w:cstheme="minorHAnsi"/>
                <w:sz w:val="20"/>
                <w:szCs w:val="20"/>
              </w:rPr>
            </w:pPr>
            <w:r w:rsidRPr="00F0380B">
              <w:rPr>
                <w:rFonts w:cstheme="minorHAnsi"/>
                <w:sz w:val="20"/>
                <w:szCs w:val="20"/>
              </w:rPr>
              <w:t xml:space="preserve">AGE </w:t>
            </w:r>
          </w:p>
        </w:tc>
        <w:tc>
          <w:tcPr>
            <w:tcW w:w="1389" w:type="dxa"/>
          </w:tcPr>
          <w:p w14:paraId="37B89D0C" w14:textId="716CAE33"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406DAE99" w14:textId="2FD1A755" w:rsidR="005511AA" w:rsidRPr="00F0380B" w:rsidRDefault="005511AA" w:rsidP="003D5D7D">
            <w:pPr>
              <w:pStyle w:val="BodyText"/>
              <w:rPr>
                <w:rFonts w:cstheme="minorHAnsi"/>
                <w:sz w:val="20"/>
                <w:szCs w:val="20"/>
              </w:rPr>
            </w:pPr>
            <w:r w:rsidRPr="00F0380B">
              <w:rPr>
                <w:rFonts w:cstheme="minorHAnsi"/>
                <w:sz w:val="20"/>
                <w:szCs w:val="20"/>
              </w:rPr>
              <w:t>Calculated from Date of Birth (3Ø4-C4)</w:t>
            </w:r>
          </w:p>
        </w:tc>
        <w:tc>
          <w:tcPr>
            <w:tcW w:w="3556" w:type="dxa"/>
          </w:tcPr>
          <w:p w14:paraId="4AD00A3C" w14:textId="30510985"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433F8736" w14:textId="77777777" w:rsidTr="00F945E3">
        <w:tc>
          <w:tcPr>
            <w:tcW w:w="1173" w:type="dxa"/>
          </w:tcPr>
          <w:p w14:paraId="79D7FDF9" w14:textId="5B585AF4" w:rsidR="005511AA" w:rsidRPr="00F0380B" w:rsidRDefault="005511AA" w:rsidP="003D5D7D">
            <w:pPr>
              <w:pStyle w:val="BodyText"/>
              <w:rPr>
                <w:rFonts w:cstheme="minorHAnsi"/>
                <w:sz w:val="20"/>
                <w:szCs w:val="20"/>
              </w:rPr>
            </w:pPr>
            <w:r w:rsidRPr="00F0380B">
              <w:rPr>
                <w:rFonts w:cstheme="minorHAnsi"/>
                <w:sz w:val="20"/>
                <w:szCs w:val="20"/>
              </w:rPr>
              <w:t xml:space="preserve">303-C3 </w:t>
            </w:r>
          </w:p>
        </w:tc>
        <w:tc>
          <w:tcPr>
            <w:tcW w:w="2113" w:type="dxa"/>
          </w:tcPr>
          <w:p w14:paraId="6E372161" w14:textId="67A63727" w:rsidR="005511AA" w:rsidRPr="00F0380B" w:rsidRDefault="005511AA" w:rsidP="003D5D7D">
            <w:pPr>
              <w:pStyle w:val="BodyText"/>
              <w:rPr>
                <w:rFonts w:cstheme="minorHAnsi"/>
                <w:sz w:val="20"/>
                <w:szCs w:val="20"/>
              </w:rPr>
            </w:pPr>
            <w:r w:rsidRPr="00F0380B">
              <w:rPr>
                <w:rFonts w:cstheme="minorHAnsi"/>
                <w:sz w:val="20"/>
                <w:szCs w:val="20"/>
              </w:rPr>
              <w:t xml:space="preserve">PERSON CODE </w:t>
            </w:r>
          </w:p>
        </w:tc>
        <w:tc>
          <w:tcPr>
            <w:tcW w:w="1389" w:type="dxa"/>
          </w:tcPr>
          <w:p w14:paraId="5408840B" w14:textId="7163C2C0"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65BE72EF" w14:textId="77777777" w:rsidR="005511AA" w:rsidRPr="00F0380B" w:rsidRDefault="005511AA" w:rsidP="003D5D7D">
            <w:pPr>
              <w:pStyle w:val="BodyText"/>
              <w:rPr>
                <w:rFonts w:cstheme="minorHAnsi"/>
                <w:sz w:val="20"/>
                <w:szCs w:val="20"/>
              </w:rPr>
            </w:pPr>
          </w:p>
        </w:tc>
        <w:tc>
          <w:tcPr>
            <w:tcW w:w="3556" w:type="dxa"/>
          </w:tcPr>
          <w:p w14:paraId="564C2BF7" w14:textId="2FE70105"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192C2288" w14:textId="77777777" w:rsidTr="00F945E3">
        <w:tc>
          <w:tcPr>
            <w:tcW w:w="1173" w:type="dxa"/>
          </w:tcPr>
          <w:p w14:paraId="7732EC58" w14:textId="6E9EBE50" w:rsidR="005511AA" w:rsidRPr="00F0380B" w:rsidRDefault="005511AA" w:rsidP="003D5D7D">
            <w:pPr>
              <w:pStyle w:val="BodyText"/>
              <w:rPr>
                <w:rFonts w:cstheme="minorHAnsi"/>
                <w:sz w:val="20"/>
                <w:szCs w:val="20"/>
              </w:rPr>
            </w:pPr>
            <w:r w:rsidRPr="00F0380B">
              <w:rPr>
                <w:rFonts w:cstheme="minorHAnsi"/>
                <w:sz w:val="20"/>
                <w:szCs w:val="20"/>
              </w:rPr>
              <w:t xml:space="preserve">306-C6 </w:t>
            </w:r>
          </w:p>
        </w:tc>
        <w:tc>
          <w:tcPr>
            <w:tcW w:w="2113" w:type="dxa"/>
          </w:tcPr>
          <w:p w14:paraId="77A1E1FA" w14:textId="5AF7F986" w:rsidR="005511AA" w:rsidRPr="00F0380B" w:rsidRDefault="005511AA" w:rsidP="003D5D7D">
            <w:pPr>
              <w:pStyle w:val="BodyText"/>
              <w:rPr>
                <w:rFonts w:cstheme="minorHAnsi"/>
                <w:sz w:val="20"/>
                <w:szCs w:val="20"/>
              </w:rPr>
            </w:pPr>
            <w:r w:rsidRPr="00F0380B">
              <w:rPr>
                <w:rFonts w:cstheme="minorHAnsi"/>
                <w:sz w:val="20"/>
                <w:szCs w:val="20"/>
              </w:rPr>
              <w:t xml:space="preserve">PATIENT RELATIONSHIP CODE </w:t>
            </w:r>
          </w:p>
        </w:tc>
        <w:tc>
          <w:tcPr>
            <w:tcW w:w="1389" w:type="dxa"/>
          </w:tcPr>
          <w:p w14:paraId="18673752" w14:textId="1B333311"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4AC2163C" w14:textId="77777777" w:rsidR="005511AA" w:rsidRPr="00F0380B" w:rsidRDefault="005511AA" w:rsidP="003D5D7D">
            <w:pPr>
              <w:pStyle w:val="BodyText"/>
              <w:rPr>
                <w:rFonts w:cstheme="minorHAnsi"/>
                <w:sz w:val="20"/>
                <w:szCs w:val="20"/>
              </w:rPr>
            </w:pPr>
          </w:p>
        </w:tc>
        <w:tc>
          <w:tcPr>
            <w:tcW w:w="3556" w:type="dxa"/>
          </w:tcPr>
          <w:p w14:paraId="12DBE6A6" w14:textId="4C1EDE27"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384C5652" w14:textId="77777777" w:rsidTr="00F945E3">
        <w:tc>
          <w:tcPr>
            <w:tcW w:w="1173" w:type="dxa"/>
          </w:tcPr>
          <w:p w14:paraId="4D358609" w14:textId="762C6A42" w:rsidR="005511AA" w:rsidRPr="00F0380B" w:rsidRDefault="005511AA" w:rsidP="003D5D7D">
            <w:pPr>
              <w:pStyle w:val="BodyText"/>
              <w:rPr>
                <w:rFonts w:cstheme="minorHAnsi"/>
                <w:sz w:val="20"/>
                <w:szCs w:val="20"/>
              </w:rPr>
            </w:pPr>
            <w:r w:rsidRPr="00F0380B">
              <w:rPr>
                <w:rFonts w:cstheme="minorHAnsi"/>
                <w:sz w:val="20"/>
                <w:szCs w:val="20"/>
              </w:rPr>
              <w:t xml:space="preserve">309-C9 </w:t>
            </w:r>
          </w:p>
        </w:tc>
        <w:tc>
          <w:tcPr>
            <w:tcW w:w="2113" w:type="dxa"/>
          </w:tcPr>
          <w:p w14:paraId="1963DDD0" w14:textId="20F56B5A" w:rsidR="005511AA" w:rsidRPr="00F0380B" w:rsidRDefault="005511AA" w:rsidP="003D5D7D">
            <w:pPr>
              <w:pStyle w:val="BodyText"/>
              <w:rPr>
                <w:rFonts w:cstheme="minorHAnsi"/>
                <w:sz w:val="20"/>
                <w:szCs w:val="20"/>
              </w:rPr>
            </w:pPr>
            <w:r w:rsidRPr="00F0380B">
              <w:rPr>
                <w:rFonts w:cstheme="minorHAnsi"/>
                <w:sz w:val="20"/>
                <w:szCs w:val="20"/>
              </w:rPr>
              <w:t xml:space="preserve">ELIGIBILITY CLARIFICATION CODE </w:t>
            </w:r>
          </w:p>
        </w:tc>
        <w:tc>
          <w:tcPr>
            <w:tcW w:w="1389" w:type="dxa"/>
          </w:tcPr>
          <w:p w14:paraId="27414689" w14:textId="163ADBA2"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0E3BC4AC" w14:textId="77777777" w:rsidR="005511AA" w:rsidRPr="00F0380B" w:rsidRDefault="005511AA" w:rsidP="003D5D7D">
            <w:pPr>
              <w:pStyle w:val="BodyText"/>
              <w:rPr>
                <w:rFonts w:cstheme="minorHAnsi"/>
                <w:sz w:val="20"/>
                <w:szCs w:val="20"/>
              </w:rPr>
            </w:pPr>
          </w:p>
        </w:tc>
        <w:tc>
          <w:tcPr>
            <w:tcW w:w="3556" w:type="dxa"/>
          </w:tcPr>
          <w:p w14:paraId="25F4B83A" w14:textId="573D66FE"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0514E70E" w14:textId="77777777" w:rsidTr="00F945E3">
        <w:tc>
          <w:tcPr>
            <w:tcW w:w="1173" w:type="dxa"/>
          </w:tcPr>
          <w:p w14:paraId="63986C0B" w14:textId="02241B77" w:rsidR="005511AA" w:rsidRPr="00F0380B" w:rsidRDefault="005511AA" w:rsidP="003D5D7D">
            <w:pPr>
              <w:pStyle w:val="BodyText"/>
              <w:rPr>
                <w:rFonts w:cstheme="minorHAnsi"/>
                <w:sz w:val="20"/>
                <w:szCs w:val="20"/>
              </w:rPr>
            </w:pPr>
            <w:r w:rsidRPr="00F0380B">
              <w:rPr>
                <w:rFonts w:cstheme="minorHAnsi"/>
                <w:sz w:val="20"/>
                <w:szCs w:val="20"/>
              </w:rPr>
              <w:t xml:space="preserve">E06-S8 </w:t>
            </w:r>
          </w:p>
        </w:tc>
        <w:tc>
          <w:tcPr>
            <w:tcW w:w="2113" w:type="dxa"/>
          </w:tcPr>
          <w:p w14:paraId="6975BD2E" w14:textId="3E3E4772" w:rsidR="005511AA" w:rsidRPr="00F0380B" w:rsidRDefault="005511AA" w:rsidP="003D5D7D">
            <w:pPr>
              <w:pStyle w:val="BodyText"/>
              <w:rPr>
                <w:rFonts w:cstheme="minorHAnsi"/>
                <w:sz w:val="20"/>
                <w:szCs w:val="20"/>
              </w:rPr>
            </w:pPr>
            <w:r w:rsidRPr="00F0380B">
              <w:rPr>
                <w:rFonts w:cstheme="minorHAnsi"/>
                <w:sz w:val="20"/>
                <w:szCs w:val="20"/>
              </w:rPr>
              <w:t xml:space="preserve">SPECIES </w:t>
            </w:r>
          </w:p>
        </w:tc>
        <w:tc>
          <w:tcPr>
            <w:tcW w:w="1389" w:type="dxa"/>
          </w:tcPr>
          <w:p w14:paraId="64E79016" w14:textId="6B08A220"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228F77EE" w14:textId="77777777" w:rsidR="005511AA" w:rsidRPr="00F0380B" w:rsidRDefault="005511AA" w:rsidP="003D5D7D">
            <w:pPr>
              <w:pStyle w:val="BodyText"/>
              <w:rPr>
                <w:rFonts w:cstheme="minorHAnsi"/>
                <w:sz w:val="20"/>
                <w:szCs w:val="20"/>
              </w:rPr>
            </w:pPr>
          </w:p>
        </w:tc>
        <w:tc>
          <w:tcPr>
            <w:tcW w:w="3556" w:type="dxa"/>
          </w:tcPr>
          <w:p w14:paraId="74F8BA6D" w14:textId="69A4FC88"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5511AA" w:rsidRPr="00F0380B" w14:paraId="6A4BFCA0" w14:textId="77777777" w:rsidTr="00F945E3">
        <w:tc>
          <w:tcPr>
            <w:tcW w:w="1173" w:type="dxa"/>
          </w:tcPr>
          <w:p w14:paraId="0DF0B684" w14:textId="7647C87D" w:rsidR="005511AA" w:rsidRPr="00F0380B" w:rsidRDefault="005511AA" w:rsidP="003D5D7D">
            <w:pPr>
              <w:pStyle w:val="BodyText"/>
              <w:rPr>
                <w:rFonts w:cstheme="minorHAnsi"/>
                <w:sz w:val="20"/>
                <w:szCs w:val="20"/>
              </w:rPr>
            </w:pPr>
            <w:r w:rsidRPr="00F0380B">
              <w:rPr>
                <w:rFonts w:cstheme="minorHAnsi"/>
                <w:sz w:val="20"/>
                <w:szCs w:val="20"/>
              </w:rPr>
              <w:t xml:space="preserve">336-8C </w:t>
            </w:r>
          </w:p>
        </w:tc>
        <w:tc>
          <w:tcPr>
            <w:tcW w:w="2113" w:type="dxa"/>
          </w:tcPr>
          <w:p w14:paraId="6696A2CB" w14:textId="3AE35FB8" w:rsidR="005511AA" w:rsidRPr="00F0380B" w:rsidRDefault="005511AA" w:rsidP="003D5D7D">
            <w:pPr>
              <w:pStyle w:val="BodyText"/>
              <w:rPr>
                <w:rFonts w:cstheme="minorHAnsi"/>
                <w:sz w:val="20"/>
                <w:szCs w:val="20"/>
              </w:rPr>
            </w:pPr>
            <w:r w:rsidRPr="00F0380B">
              <w:rPr>
                <w:rFonts w:cstheme="minorHAnsi"/>
                <w:sz w:val="20"/>
                <w:szCs w:val="20"/>
              </w:rPr>
              <w:t xml:space="preserve">FACILITY ID </w:t>
            </w:r>
          </w:p>
        </w:tc>
        <w:tc>
          <w:tcPr>
            <w:tcW w:w="1389" w:type="dxa"/>
          </w:tcPr>
          <w:p w14:paraId="3BF03278" w14:textId="4540A261" w:rsidR="005511AA" w:rsidRPr="00F0380B" w:rsidRDefault="005511AA" w:rsidP="003D5D7D">
            <w:pPr>
              <w:pStyle w:val="BodyText"/>
              <w:rPr>
                <w:rFonts w:cstheme="minorHAnsi"/>
                <w:sz w:val="20"/>
                <w:szCs w:val="20"/>
              </w:rPr>
            </w:pPr>
            <w:r w:rsidRPr="00F0380B">
              <w:rPr>
                <w:rFonts w:cstheme="minorHAnsi"/>
                <w:sz w:val="20"/>
                <w:szCs w:val="20"/>
              </w:rPr>
              <w:t>S</w:t>
            </w:r>
          </w:p>
        </w:tc>
        <w:tc>
          <w:tcPr>
            <w:tcW w:w="2099" w:type="dxa"/>
          </w:tcPr>
          <w:p w14:paraId="08CCEE94" w14:textId="77777777" w:rsidR="005511AA" w:rsidRPr="00F0380B" w:rsidRDefault="005511AA" w:rsidP="003D5D7D">
            <w:pPr>
              <w:pStyle w:val="BodyText"/>
              <w:rPr>
                <w:rFonts w:cstheme="minorHAnsi"/>
                <w:sz w:val="20"/>
                <w:szCs w:val="20"/>
              </w:rPr>
            </w:pPr>
          </w:p>
        </w:tc>
        <w:tc>
          <w:tcPr>
            <w:tcW w:w="3556" w:type="dxa"/>
          </w:tcPr>
          <w:p w14:paraId="38E95418" w14:textId="7978DA93" w:rsidR="005511AA" w:rsidRPr="00F0380B" w:rsidRDefault="005511AA" w:rsidP="003D5D7D">
            <w:pPr>
              <w:pStyle w:val="BodyText"/>
              <w:rPr>
                <w:rFonts w:cstheme="minorHAnsi"/>
                <w:sz w:val="20"/>
                <w:szCs w:val="20"/>
              </w:rPr>
            </w:pPr>
            <w:r w:rsidRPr="00F0380B">
              <w:rPr>
                <w:rFonts w:cstheme="minorHAnsi"/>
                <w:sz w:val="20"/>
                <w:szCs w:val="20"/>
              </w:rPr>
              <w:t>Not currently utilized by MassHealth</w:t>
            </w:r>
            <w:r w:rsidR="00B36FFE">
              <w:rPr>
                <w:rFonts w:cstheme="minorHAnsi"/>
                <w:sz w:val="20"/>
                <w:szCs w:val="20"/>
              </w:rPr>
              <w:t>.</w:t>
            </w:r>
          </w:p>
        </w:tc>
      </w:tr>
      <w:tr w:rsidR="00CD2409" w:rsidRPr="00F0380B" w14:paraId="639191D1" w14:textId="77777777" w:rsidTr="644389FE">
        <w:tc>
          <w:tcPr>
            <w:tcW w:w="10330" w:type="dxa"/>
            <w:gridSpan w:val="5"/>
            <w:shd w:val="clear" w:color="auto" w:fill="D9D9D9" w:themeFill="background1" w:themeFillShade="D9"/>
          </w:tcPr>
          <w:p w14:paraId="5D74C40A" w14:textId="2475E1CB" w:rsidR="00CD2409" w:rsidRPr="00F0380B" w:rsidRDefault="00CD240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DENOTES BENEFIT CATEGORY:</w:t>
            </w:r>
          </w:p>
        </w:tc>
      </w:tr>
      <w:tr w:rsidR="00CD2409" w:rsidRPr="00F0380B" w14:paraId="768CB204" w14:textId="77777777" w:rsidTr="00F945E3">
        <w:tc>
          <w:tcPr>
            <w:tcW w:w="1173" w:type="dxa"/>
          </w:tcPr>
          <w:p w14:paraId="6293E520" w14:textId="3118A95A" w:rsidR="00CD2409" w:rsidRPr="00F0380B" w:rsidRDefault="00CD2409" w:rsidP="003D5D7D">
            <w:pPr>
              <w:pStyle w:val="BodyText"/>
              <w:rPr>
                <w:rFonts w:cstheme="minorHAnsi"/>
                <w:sz w:val="20"/>
                <w:szCs w:val="20"/>
              </w:rPr>
            </w:pPr>
            <w:r w:rsidRPr="00F0380B">
              <w:rPr>
                <w:rFonts w:cstheme="minorHAnsi"/>
                <w:sz w:val="20"/>
                <w:szCs w:val="20"/>
              </w:rPr>
              <w:t xml:space="preserve">301-C1 </w:t>
            </w:r>
          </w:p>
        </w:tc>
        <w:tc>
          <w:tcPr>
            <w:tcW w:w="2113" w:type="dxa"/>
          </w:tcPr>
          <w:p w14:paraId="5EC9F389" w14:textId="1A25B04C" w:rsidR="00CD2409" w:rsidRPr="00F0380B" w:rsidRDefault="00CD2409" w:rsidP="003D5D7D">
            <w:pPr>
              <w:pStyle w:val="BodyText"/>
              <w:rPr>
                <w:rFonts w:cstheme="minorHAnsi"/>
                <w:sz w:val="20"/>
                <w:szCs w:val="20"/>
              </w:rPr>
            </w:pPr>
            <w:r w:rsidRPr="00F0380B">
              <w:rPr>
                <w:rFonts w:cstheme="minorHAnsi"/>
                <w:sz w:val="20"/>
                <w:szCs w:val="20"/>
              </w:rPr>
              <w:t xml:space="preserve">GROUP ID </w:t>
            </w:r>
          </w:p>
        </w:tc>
        <w:tc>
          <w:tcPr>
            <w:tcW w:w="1389" w:type="dxa"/>
          </w:tcPr>
          <w:p w14:paraId="0490B2BA" w14:textId="636C2006" w:rsidR="00CD2409" w:rsidRPr="00F0380B" w:rsidRDefault="00CD2409" w:rsidP="003D5D7D">
            <w:pPr>
              <w:pStyle w:val="BodyText"/>
              <w:rPr>
                <w:rFonts w:cstheme="minorHAnsi"/>
                <w:sz w:val="20"/>
                <w:szCs w:val="20"/>
              </w:rPr>
            </w:pPr>
            <w:r w:rsidRPr="00F0380B">
              <w:rPr>
                <w:rFonts w:cstheme="minorHAnsi"/>
                <w:sz w:val="20"/>
                <w:szCs w:val="20"/>
              </w:rPr>
              <w:t>M</w:t>
            </w:r>
          </w:p>
        </w:tc>
        <w:tc>
          <w:tcPr>
            <w:tcW w:w="2099" w:type="dxa"/>
          </w:tcPr>
          <w:p w14:paraId="3E2548E3" w14:textId="2AC44420" w:rsidR="00CD2409" w:rsidRPr="00F0380B" w:rsidRDefault="0E6FDDBA" w:rsidP="003D5D7D">
            <w:pPr>
              <w:pStyle w:val="BodyText"/>
              <w:rPr>
                <w:rFonts w:cstheme="minorHAnsi"/>
                <w:sz w:val="20"/>
                <w:szCs w:val="20"/>
              </w:rPr>
            </w:pPr>
            <w:r w:rsidRPr="363D2AE5">
              <w:rPr>
                <w:rFonts w:cstheme="minorBidi"/>
                <w:sz w:val="20"/>
                <w:szCs w:val="20"/>
              </w:rPr>
              <w:t xml:space="preserve">Group </w:t>
            </w:r>
            <w:r w:rsidR="59BF5367" w:rsidRPr="363D2AE5">
              <w:rPr>
                <w:rFonts w:cstheme="minorBidi"/>
                <w:sz w:val="20"/>
                <w:szCs w:val="20"/>
              </w:rPr>
              <w:t>ID</w:t>
            </w:r>
          </w:p>
        </w:tc>
        <w:tc>
          <w:tcPr>
            <w:tcW w:w="3556" w:type="dxa"/>
          </w:tcPr>
          <w:p w14:paraId="3769F299" w14:textId="47554691" w:rsidR="00CD2409" w:rsidRPr="00F0380B" w:rsidRDefault="00CD2409" w:rsidP="003D5D7D">
            <w:pPr>
              <w:pStyle w:val="BodyText"/>
              <w:rPr>
                <w:rFonts w:cstheme="minorHAnsi"/>
                <w:sz w:val="20"/>
                <w:szCs w:val="20"/>
              </w:rPr>
            </w:pPr>
          </w:p>
        </w:tc>
      </w:tr>
      <w:tr w:rsidR="00542695" w:rsidRPr="00F0380B" w14:paraId="32BEABA3" w14:textId="77777777" w:rsidTr="00F945E3">
        <w:tc>
          <w:tcPr>
            <w:tcW w:w="1173" w:type="dxa"/>
          </w:tcPr>
          <w:p w14:paraId="0E964CE0" w14:textId="32E91BD7" w:rsidR="00542695" w:rsidRPr="00F0380B" w:rsidRDefault="00542695" w:rsidP="003D5D7D">
            <w:pPr>
              <w:pStyle w:val="BodyText"/>
              <w:rPr>
                <w:rFonts w:cstheme="minorHAnsi"/>
                <w:sz w:val="20"/>
                <w:szCs w:val="20"/>
              </w:rPr>
            </w:pPr>
            <w:r w:rsidRPr="00F0380B">
              <w:rPr>
                <w:rFonts w:cstheme="minorHAnsi"/>
                <w:sz w:val="20"/>
                <w:szCs w:val="20"/>
              </w:rPr>
              <w:t xml:space="preserve">215 </w:t>
            </w:r>
          </w:p>
        </w:tc>
        <w:tc>
          <w:tcPr>
            <w:tcW w:w="2113" w:type="dxa"/>
          </w:tcPr>
          <w:p w14:paraId="370FE5F2" w14:textId="33DDE4D8" w:rsidR="00542695" w:rsidRPr="00F0380B" w:rsidRDefault="00542695" w:rsidP="003D5D7D">
            <w:pPr>
              <w:pStyle w:val="BodyText"/>
              <w:rPr>
                <w:rFonts w:cstheme="minorHAnsi"/>
                <w:sz w:val="20"/>
                <w:szCs w:val="20"/>
              </w:rPr>
            </w:pPr>
            <w:r w:rsidRPr="00F0380B">
              <w:rPr>
                <w:rFonts w:cstheme="minorHAnsi"/>
                <w:sz w:val="20"/>
                <w:szCs w:val="20"/>
              </w:rPr>
              <w:t xml:space="preserve">CARRIER NUMBER </w:t>
            </w:r>
          </w:p>
        </w:tc>
        <w:tc>
          <w:tcPr>
            <w:tcW w:w="1389" w:type="dxa"/>
          </w:tcPr>
          <w:p w14:paraId="77F55412" w14:textId="62A0EEDC" w:rsidR="00542695" w:rsidRPr="00F0380B" w:rsidRDefault="00542695" w:rsidP="003D5D7D">
            <w:pPr>
              <w:pStyle w:val="BodyText"/>
              <w:rPr>
                <w:rFonts w:cstheme="minorHAnsi"/>
                <w:sz w:val="20"/>
                <w:szCs w:val="20"/>
              </w:rPr>
            </w:pPr>
            <w:r w:rsidRPr="00F0380B">
              <w:rPr>
                <w:rFonts w:cstheme="minorHAnsi"/>
                <w:sz w:val="20"/>
                <w:szCs w:val="20"/>
              </w:rPr>
              <w:t xml:space="preserve">S </w:t>
            </w:r>
          </w:p>
        </w:tc>
        <w:tc>
          <w:tcPr>
            <w:tcW w:w="2099" w:type="dxa"/>
          </w:tcPr>
          <w:p w14:paraId="19A72A9B" w14:textId="429B5B33" w:rsidR="00542695" w:rsidRPr="00F0380B" w:rsidRDefault="00542695" w:rsidP="003D5D7D">
            <w:pPr>
              <w:pStyle w:val="BodyText"/>
              <w:rPr>
                <w:rFonts w:cstheme="minorHAnsi"/>
                <w:sz w:val="20"/>
                <w:szCs w:val="20"/>
              </w:rPr>
            </w:pPr>
          </w:p>
        </w:tc>
        <w:tc>
          <w:tcPr>
            <w:tcW w:w="3556" w:type="dxa"/>
          </w:tcPr>
          <w:p w14:paraId="3D1A3DB9" w14:textId="2C662C32" w:rsidR="00542695"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42695" w:rsidRPr="00F0380B" w14:paraId="10B8C398" w14:textId="77777777" w:rsidTr="00F945E3">
        <w:tc>
          <w:tcPr>
            <w:tcW w:w="1173" w:type="dxa"/>
          </w:tcPr>
          <w:p w14:paraId="57CB665A" w14:textId="52F85732" w:rsidR="00542695" w:rsidRPr="00F0380B" w:rsidRDefault="00542695" w:rsidP="003D5D7D">
            <w:pPr>
              <w:pStyle w:val="BodyText"/>
              <w:rPr>
                <w:rFonts w:cstheme="minorHAnsi"/>
                <w:sz w:val="20"/>
                <w:szCs w:val="20"/>
              </w:rPr>
            </w:pPr>
            <w:r w:rsidRPr="00F0380B">
              <w:rPr>
                <w:rFonts w:cstheme="minorHAnsi"/>
                <w:sz w:val="20"/>
                <w:szCs w:val="20"/>
              </w:rPr>
              <w:t xml:space="preserve">757-U6 </w:t>
            </w:r>
          </w:p>
        </w:tc>
        <w:tc>
          <w:tcPr>
            <w:tcW w:w="2113" w:type="dxa"/>
          </w:tcPr>
          <w:p w14:paraId="3122783E" w14:textId="1C35FAE0" w:rsidR="00542695" w:rsidRPr="00F0380B" w:rsidRDefault="00542695" w:rsidP="003D5D7D">
            <w:pPr>
              <w:pStyle w:val="BodyText"/>
              <w:rPr>
                <w:rFonts w:cstheme="minorHAnsi"/>
                <w:sz w:val="20"/>
                <w:szCs w:val="20"/>
              </w:rPr>
            </w:pPr>
            <w:r w:rsidRPr="00F0380B">
              <w:rPr>
                <w:rFonts w:cstheme="minorHAnsi"/>
                <w:sz w:val="20"/>
                <w:szCs w:val="20"/>
              </w:rPr>
              <w:t xml:space="preserve">BENEFIT ID </w:t>
            </w:r>
          </w:p>
        </w:tc>
        <w:tc>
          <w:tcPr>
            <w:tcW w:w="1389" w:type="dxa"/>
          </w:tcPr>
          <w:p w14:paraId="126BAB6F" w14:textId="5DE61174" w:rsidR="00542695" w:rsidRPr="00F0380B" w:rsidRDefault="00542695" w:rsidP="003D5D7D">
            <w:pPr>
              <w:pStyle w:val="BodyText"/>
              <w:rPr>
                <w:rFonts w:cstheme="minorHAnsi"/>
                <w:sz w:val="20"/>
                <w:szCs w:val="20"/>
              </w:rPr>
            </w:pPr>
            <w:r w:rsidRPr="00F0380B">
              <w:rPr>
                <w:rFonts w:cstheme="minorHAnsi"/>
                <w:sz w:val="20"/>
                <w:szCs w:val="20"/>
              </w:rPr>
              <w:t xml:space="preserve">S </w:t>
            </w:r>
          </w:p>
        </w:tc>
        <w:tc>
          <w:tcPr>
            <w:tcW w:w="2099" w:type="dxa"/>
          </w:tcPr>
          <w:p w14:paraId="479C6AAF" w14:textId="5F5321DA" w:rsidR="00542695" w:rsidRPr="00F0380B" w:rsidRDefault="00542695" w:rsidP="003D5D7D">
            <w:pPr>
              <w:pStyle w:val="BodyText"/>
              <w:rPr>
                <w:rFonts w:cstheme="minorHAnsi"/>
                <w:sz w:val="20"/>
                <w:szCs w:val="20"/>
              </w:rPr>
            </w:pPr>
          </w:p>
        </w:tc>
        <w:tc>
          <w:tcPr>
            <w:tcW w:w="3556" w:type="dxa"/>
          </w:tcPr>
          <w:p w14:paraId="56B59F9A" w14:textId="66BA3821" w:rsidR="00542695"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42695" w:rsidRPr="00F0380B" w14:paraId="0F4502B9" w14:textId="77777777" w:rsidTr="00F945E3">
        <w:tc>
          <w:tcPr>
            <w:tcW w:w="1173" w:type="dxa"/>
          </w:tcPr>
          <w:p w14:paraId="1B34603C" w14:textId="64B7F91F" w:rsidR="00542695" w:rsidRPr="00F0380B" w:rsidRDefault="78AFA26D" w:rsidP="003D5D7D">
            <w:pPr>
              <w:pStyle w:val="BodyText"/>
              <w:rPr>
                <w:rFonts w:cstheme="minorHAnsi"/>
                <w:sz w:val="20"/>
                <w:szCs w:val="20"/>
              </w:rPr>
            </w:pPr>
            <w:r w:rsidRPr="00F0380B">
              <w:rPr>
                <w:rFonts w:cstheme="minorHAnsi"/>
                <w:sz w:val="20"/>
                <w:szCs w:val="20"/>
              </w:rPr>
              <w:t xml:space="preserve">240 </w:t>
            </w:r>
            <w:r w:rsidR="0E5B416E" w:rsidRPr="00F0380B">
              <w:rPr>
                <w:rFonts w:cstheme="minorHAnsi"/>
                <w:sz w:val="20"/>
                <w:szCs w:val="20"/>
              </w:rPr>
              <w:t>-U1</w:t>
            </w:r>
          </w:p>
        </w:tc>
        <w:tc>
          <w:tcPr>
            <w:tcW w:w="2113" w:type="dxa"/>
          </w:tcPr>
          <w:p w14:paraId="435C923F" w14:textId="3933A7E9" w:rsidR="00542695" w:rsidRPr="00F0380B" w:rsidRDefault="00542695" w:rsidP="003D5D7D">
            <w:pPr>
              <w:pStyle w:val="BodyText"/>
              <w:rPr>
                <w:rFonts w:cstheme="minorHAnsi"/>
                <w:sz w:val="20"/>
                <w:szCs w:val="20"/>
              </w:rPr>
            </w:pPr>
            <w:r w:rsidRPr="00F0380B">
              <w:rPr>
                <w:rFonts w:cstheme="minorHAnsi"/>
                <w:sz w:val="20"/>
                <w:szCs w:val="20"/>
              </w:rPr>
              <w:t xml:space="preserve">CONTRACT NUMBER </w:t>
            </w:r>
          </w:p>
        </w:tc>
        <w:tc>
          <w:tcPr>
            <w:tcW w:w="1389" w:type="dxa"/>
          </w:tcPr>
          <w:p w14:paraId="51635A6B" w14:textId="0DBD6F43" w:rsidR="00542695" w:rsidRPr="00F0380B" w:rsidRDefault="00542695" w:rsidP="003D5D7D">
            <w:pPr>
              <w:pStyle w:val="BodyText"/>
              <w:rPr>
                <w:rFonts w:cstheme="minorHAnsi"/>
                <w:sz w:val="20"/>
                <w:szCs w:val="20"/>
              </w:rPr>
            </w:pPr>
            <w:r w:rsidRPr="00F0380B">
              <w:rPr>
                <w:rFonts w:cstheme="minorHAnsi"/>
                <w:sz w:val="20"/>
                <w:szCs w:val="20"/>
              </w:rPr>
              <w:t xml:space="preserve">S </w:t>
            </w:r>
          </w:p>
        </w:tc>
        <w:tc>
          <w:tcPr>
            <w:tcW w:w="2099" w:type="dxa"/>
          </w:tcPr>
          <w:p w14:paraId="6B90AB69" w14:textId="17D6ECD1" w:rsidR="00542695" w:rsidRPr="00F0380B" w:rsidRDefault="00542695" w:rsidP="003D5D7D">
            <w:pPr>
              <w:pStyle w:val="BodyText"/>
              <w:rPr>
                <w:rFonts w:cstheme="minorHAnsi"/>
                <w:sz w:val="20"/>
                <w:szCs w:val="20"/>
              </w:rPr>
            </w:pPr>
          </w:p>
        </w:tc>
        <w:tc>
          <w:tcPr>
            <w:tcW w:w="3556" w:type="dxa"/>
          </w:tcPr>
          <w:p w14:paraId="280CD49B" w14:textId="11082C26" w:rsidR="00542695"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542695" w:rsidRPr="00F0380B" w14:paraId="1FC097C9" w14:textId="77777777" w:rsidTr="00F945E3">
        <w:tc>
          <w:tcPr>
            <w:tcW w:w="1173" w:type="dxa"/>
          </w:tcPr>
          <w:p w14:paraId="65862076" w14:textId="37621A1C" w:rsidR="00542695" w:rsidRPr="00F0380B" w:rsidRDefault="00542695" w:rsidP="003D5D7D">
            <w:pPr>
              <w:pStyle w:val="BodyText"/>
              <w:rPr>
                <w:rFonts w:cstheme="minorHAnsi"/>
                <w:sz w:val="20"/>
                <w:szCs w:val="20"/>
              </w:rPr>
            </w:pPr>
            <w:r w:rsidRPr="00F0380B">
              <w:rPr>
                <w:rFonts w:cstheme="minorHAnsi"/>
                <w:sz w:val="20"/>
                <w:szCs w:val="20"/>
              </w:rPr>
              <w:t xml:space="preserve">212 </w:t>
            </w:r>
          </w:p>
        </w:tc>
        <w:tc>
          <w:tcPr>
            <w:tcW w:w="2113" w:type="dxa"/>
          </w:tcPr>
          <w:p w14:paraId="659843FA" w14:textId="49906390" w:rsidR="00542695" w:rsidRPr="00F0380B" w:rsidRDefault="00542695" w:rsidP="003D5D7D">
            <w:pPr>
              <w:pStyle w:val="BodyText"/>
              <w:rPr>
                <w:rFonts w:cstheme="minorHAnsi"/>
                <w:sz w:val="20"/>
                <w:szCs w:val="20"/>
              </w:rPr>
            </w:pPr>
            <w:r w:rsidRPr="00F0380B">
              <w:rPr>
                <w:rFonts w:cstheme="minorHAnsi"/>
                <w:sz w:val="20"/>
                <w:szCs w:val="20"/>
              </w:rPr>
              <w:t xml:space="preserve">BENEFIT TYPE </w:t>
            </w:r>
          </w:p>
        </w:tc>
        <w:tc>
          <w:tcPr>
            <w:tcW w:w="1389" w:type="dxa"/>
          </w:tcPr>
          <w:p w14:paraId="1D74CA5B" w14:textId="4348586A" w:rsidR="00542695" w:rsidRPr="00F0380B" w:rsidRDefault="00542695" w:rsidP="003D5D7D">
            <w:pPr>
              <w:pStyle w:val="BodyText"/>
              <w:rPr>
                <w:rFonts w:cstheme="minorHAnsi"/>
                <w:sz w:val="20"/>
                <w:szCs w:val="20"/>
              </w:rPr>
            </w:pPr>
            <w:r w:rsidRPr="00F0380B">
              <w:rPr>
                <w:rFonts w:cstheme="minorHAnsi"/>
                <w:sz w:val="20"/>
                <w:szCs w:val="20"/>
              </w:rPr>
              <w:t xml:space="preserve">S </w:t>
            </w:r>
          </w:p>
        </w:tc>
        <w:tc>
          <w:tcPr>
            <w:tcW w:w="2099" w:type="dxa"/>
          </w:tcPr>
          <w:p w14:paraId="2483B431" w14:textId="06562A3F" w:rsidR="00542695" w:rsidRPr="00F0380B" w:rsidRDefault="00542695" w:rsidP="003D5D7D">
            <w:pPr>
              <w:pStyle w:val="BodyText"/>
              <w:rPr>
                <w:rFonts w:cstheme="minorHAnsi"/>
                <w:sz w:val="20"/>
                <w:szCs w:val="20"/>
              </w:rPr>
            </w:pPr>
          </w:p>
        </w:tc>
        <w:tc>
          <w:tcPr>
            <w:tcW w:w="3556" w:type="dxa"/>
          </w:tcPr>
          <w:p w14:paraId="6BA478F1" w14:textId="01925F56" w:rsidR="00542695" w:rsidRPr="00F0380B" w:rsidRDefault="00616FD8" w:rsidP="003D5D7D">
            <w:pPr>
              <w:pStyle w:val="BodyText"/>
              <w:rPr>
                <w:rFonts w:cstheme="minorHAnsi"/>
                <w:sz w:val="20"/>
                <w:szCs w:val="20"/>
              </w:rPr>
            </w:pPr>
            <w:r>
              <w:rPr>
                <w:rFonts w:cstheme="minorHAnsi"/>
                <w:sz w:val="20"/>
                <w:szCs w:val="20"/>
              </w:rPr>
              <w:t>Submit if used</w:t>
            </w:r>
            <w:r w:rsidR="00B36FFE">
              <w:rPr>
                <w:rFonts w:cstheme="minorHAnsi"/>
                <w:sz w:val="20"/>
                <w:szCs w:val="20"/>
              </w:rPr>
              <w:t>.</w:t>
            </w:r>
          </w:p>
        </w:tc>
      </w:tr>
      <w:tr w:rsidR="00CD2409" w:rsidRPr="00F0380B" w14:paraId="0A909D4C" w14:textId="77777777" w:rsidTr="00F945E3">
        <w:tc>
          <w:tcPr>
            <w:tcW w:w="1173" w:type="dxa"/>
          </w:tcPr>
          <w:p w14:paraId="3A8BB297" w14:textId="4974B0D3" w:rsidR="00CD2409" w:rsidRPr="00F0380B" w:rsidRDefault="00CD2409" w:rsidP="003D5D7D">
            <w:pPr>
              <w:pStyle w:val="BodyText"/>
              <w:rPr>
                <w:rFonts w:cstheme="minorHAnsi"/>
                <w:b/>
                <w:bCs/>
                <w:sz w:val="20"/>
                <w:szCs w:val="20"/>
              </w:rPr>
            </w:pPr>
            <w:r w:rsidRPr="00F0380B">
              <w:rPr>
                <w:rFonts w:cstheme="minorHAnsi"/>
                <w:sz w:val="20"/>
                <w:szCs w:val="20"/>
              </w:rPr>
              <w:t xml:space="preserve">279 </w:t>
            </w:r>
          </w:p>
        </w:tc>
        <w:tc>
          <w:tcPr>
            <w:tcW w:w="2113" w:type="dxa"/>
          </w:tcPr>
          <w:p w14:paraId="1C4F2A04" w14:textId="1CB07216" w:rsidR="00CD2409" w:rsidRPr="00F0380B" w:rsidRDefault="00CD2409" w:rsidP="003D5D7D">
            <w:pPr>
              <w:pStyle w:val="BodyText"/>
              <w:rPr>
                <w:rFonts w:cstheme="minorHAnsi"/>
                <w:b/>
                <w:bCs/>
                <w:sz w:val="20"/>
                <w:szCs w:val="20"/>
              </w:rPr>
            </w:pPr>
            <w:r w:rsidRPr="00F0380B">
              <w:rPr>
                <w:rFonts w:cstheme="minorHAnsi"/>
                <w:sz w:val="20"/>
                <w:szCs w:val="20"/>
              </w:rPr>
              <w:t xml:space="preserve">MEMBER SUBMITTED CLAIM PROGRAM CODE </w:t>
            </w:r>
          </w:p>
        </w:tc>
        <w:tc>
          <w:tcPr>
            <w:tcW w:w="1389" w:type="dxa"/>
          </w:tcPr>
          <w:p w14:paraId="240BA928" w14:textId="38156AE4" w:rsidR="00CD2409" w:rsidRPr="00F0380B" w:rsidRDefault="00CD240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E6524DE" w14:textId="7AA7EA8B" w:rsidR="00CD2409" w:rsidRPr="00F0380B" w:rsidRDefault="00CD2409" w:rsidP="003D5D7D">
            <w:pPr>
              <w:pStyle w:val="BodyText"/>
              <w:rPr>
                <w:rFonts w:eastAsia="BentonSans Bold" w:cstheme="minorHAnsi"/>
                <w:sz w:val="20"/>
                <w:szCs w:val="20"/>
              </w:rPr>
            </w:pPr>
          </w:p>
        </w:tc>
        <w:tc>
          <w:tcPr>
            <w:tcW w:w="3556" w:type="dxa"/>
          </w:tcPr>
          <w:p w14:paraId="39444179" w14:textId="67601C30" w:rsidR="00CD2409"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7AF0BD6E" w14:textId="77777777" w:rsidTr="00F945E3">
        <w:tc>
          <w:tcPr>
            <w:tcW w:w="1173" w:type="dxa"/>
          </w:tcPr>
          <w:p w14:paraId="68EF1405" w14:textId="28B28FCF" w:rsidR="00542695" w:rsidRPr="00F0380B" w:rsidRDefault="00542695" w:rsidP="003D5D7D">
            <w:pPr>
              <w:pStyle w:val="BodyText"/>
              <w:rPr>
                <w:rFonts w:cstheme="minorHAnsi"/>
                <w:b/>
                <w:bCs/>
                <w:sz w:val="20"/>
                <w:szCs w:val="20"/>
              </w:rPr>
            </w:pPr>
            <w:r w:rsidRPr="00F0380B">
              <w:rPr>
                <w:rFonts w:cstheme="minorHAnsi"/>
                <w:sz w:val="20"/>
                <w:szCs w:val="20"/>
              </w:rPr>
              <w:t xml:space="preserve">282 </w:t>
            </w:r>
          </w:p>
        </w:tc>
        <w:tc>
          <w:tcPr>
            <w:tcW w:w="2113" w:type="dxa"/>
          </w:tcPr>
          <w:p w14:paraId="36DFF27D" w14:textId="6543D003" w:rsidR="00542695" w:rsidRPr="00F0380B" w:rsidRDefault="00542695" w:rsidP="003D5D7D">
            <w:pPr>
              <w:pStyle w:val="BodyText"/>
              <w:rPr>
                <w:rFonts w:cstheme="minorHAnsi"/>
                <w:b/>
                <w:bCs/>
                <w:sz w:val="20"/>
                <w:szCs w:val="20"/>
              </w:rPr>
            </w:pPr>
            <w:r w:rsidRPr="00F0380B">
              <w:rPr>
                <w:rFonts w:cstheme="minorHAnsi"/>
                <w:sz w:val="20"/>
                <w:szCs w:val="20"/>
              </w:rPr>
              <w:t xml:space="preserve">NON-POS CLAIM OVERRIDE CODE </w:t>
            </w:r>
          </w:p>
        </w:tc>
        <w:tc>
          <w:tcPr>
            <w:tcW w:w="1389" w:type="dxa"/>
          </w:tcPr>
          <w:p w14:paraId="486663C0" w14:textId="758FFECB"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B0D9B63" w14:textId="730B46B4" w:rsidR="00542695" w:rsidRPr="00F0380B" w:rsidRDefault="00542695" w:rsidP="003D5D7D">
            <w:pPr>
              <w:pStyle w:val="BodyText"/>
              <w:rPr>
                <w:rFonts w:eastAsia="BentonSans Bold" w:cstheme="minorHAnsi"/>
                <w:sz w:val="20"/>
                <w:szCs w:val="20"/>
              </w:rPr>
            </w:pPr>
          </w:p>
        </w:tc>
        <w:tc>
          <w:tcPr>
            <w:tcW w:w="3556" w:type="dxa"/>
          </w:tcPr>
          <w:p w14:paraId="740EE83F" w14:textId="6D26553F"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119DECF2" w14:textId="77777777" w:rsidTr="00F945E3">
        <w:tc>
          <w:tcPr>
            <w:tcW w:w="1173" w:type="dxa"/>
          </w:tcPr>
          <w:p w14:paraId="00A0319B" w14:textId="302EADAE" w:rsidR="00542695" w:rsidRPr="00F0380B" w:rsidRDefault="00542695" w:rsidP="003D5D7D">
            <w:pPr>
              <w:pStyle w:val="BodyText"/>
              <w:rPr>
                <w:rFonts w:cstheme="minorHAnsi"/>
                <w:b/>
                <w:bCs/>
                <w:sz w:val="20"/>
                <w:szCs w:val="20"/>
              </w:rPr>
            </w:pPr>
            <w:r w:rsidRPr="00F0380B">
              <w:rPr>
                <w:rFonts w:cstheme="minorHAnsi"/>
                <w:sz w:val="20"/>
                <w:szCs w:val="20"/>
              </w:rPr>
              <w:t xml:space="preserve">282 </w:t>
            </w:r>
          </w:p>
        </w:tc>
        <w:tc>
          <w:tcPr>
            <w:tcW w:w="2113" w:type="dxa"/>
          </w:tcPr>
          <w:p w14:paraId="1C9BB88A" w14:textId="09C9B079" w:rsidR="00542695" w:rsidRPr="00F0380B" w:rsidRDefault="00542695" w:rsidP="003D5D7D">
            <w:pPr>
              <w:pStyle w:val="BodyText"/>
              <w:rPr>
                <w:rFonts w:cstheme="minorHAnsi"/>
                <w:b/>
                <w:bCs/>
                <w:sz w:val="20"/>
                <w:szCs w:val="20"/>
              </w:rPr>
            </w:pPr>
            <w:r w:rsidRPr="00F0380B">
              <w:rPr>
                <w:rFonts w:cstheme="minorHAnsi"/>
                <w:sz w:val="20"/>
                <w:szCs w:val="20"/>
              </w:rPr>
              <w:t xml:space="preserve">NON-POS CLAIM OVERRIDE CODE </w:t>
            </w:r>
          </w:p>
        </w:tc>
        <w:tc>
          <w:tcPr>
            <w:tcW w:w="1389" w:type="dxa"/>
          </w:tcPr>
          <w:p w14:paraId="1D034693" w14:textId="1983D7A5"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1B73C79" w14:textId="77777777" w:rsidR="00542695" w:rsidRPr="00F0380B" w:rsidRDefault="00542695" w:rsidP="003D5D7D">
            <w:pPr>
              <w:pStyle w:val="BodyText"/>
              <w:rPr>
                <w:rFonts w:cstheme="minorHAnsi"/>
                <w:b/>
                <w:bCs/>
                <w:sz w:val="20"/>
                <w:szCs w:val="20"/>
              </w:rPr>
            </w:pPr>
          </w:p>
        </w:tc>
        <w:tc>
          <w:tcPr>
            <w:tcW w:w="3556" w:type="dxa"/>
          </w:tcPr>
          <w:p w14:paraId="0D97BF98" w14:textId="72A14832"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49CF461B" w14:textId="77777777" w:rsidTr="00F945E3">
        <w:tc>
          <w:tcPr>
            <w:tcW w:w="1173" w:type="dxa"/>
          </w:tcPr>
          <w:p w14:paraId="7297BD04" w14:textId="71F48591" w:rsidR="00542695" w:rsidRPr="00F0380B" w:rsidRDefault="00542695" w:rsidP="003D5D7D">
            <w:pPr>
              <w:pStyle w:val="BodyText"/>
              <w:rPr>
                <w:rFonts w:cstheme="minorHAnsi"/>
                <w:b/>
                <w:bCs/>
                <w:sz w:val="20"/>
                <w:szCs w:val="20"/>
              </w:rPr>
            </w:pPr>
            <w:r w:rsidRPr="00F0380B">
              <w:rPr>
                <w:rFonts w:cstheme="minorHAnsi"/>
                <w:sz w:val="20"/>
                <w:szCs w:val="20"/>
              </w:rPr>
              <w:t xml:space="preserve">282 </w:t>
            </w:r>
          </w:p>
        </w:tc>
        <w:tc>
          <w:tcPr>
            <w:tcW w:w="2113" w:type="dxa"/>
          </w:tcPr>
          <w:p w14:paraId="423B3462" w14:textId="4CB50775" w:rsidR="00542695" w:rsidRPr="00F0380B" w:rsidRDefault="00542695" w:rsidP="003D5D7D">
            <w:pPr>
              <w:pStyle w:val="BodyText"/>
              <w:rPr>
                <w:rFonts w:cstheme="minorHAnsi"/>
                <w:b/>
                <w:bCs/>
                <w:sz w:val="20"/>
                <w:szCs w:val="20"/>
              </w:rPr>
            </w:pPr>
            <w:r w:rsidRPr="00F0380B">
              <w:rPr>
                <w:rFonts w:cstheme="minorHAnsi"/>
                <w:sz w:val="20"/>
                <w:szCs w:val="20"/>
              </w:rPr>
              <w:t xml:space="preserve">NON-POS CLAIM OVERRIDE CODE </w:t>
            </w:r>
          </w:p>
        </w:tc>
        <w:tc>
          <w:tcPr>
            <w:tcW w:w="1389" w:type="dxa"/>
          </w:tcPr>
          <w:p w14:paraId="74556173" w14:textId="57EBF00A"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A886E6B" w14:textId="77777777" w:rsidR="00542695" w:rsidRPr="00F0380B" w:rsidRDefault="00542695" w:rsidP="003D5D7D">
            <w:pPr>
              <w:pStyle w:val="BodyText"/>
              <w:rPr>
                <w:rFonts w:cstheme="minorHAnsi"/>
                <w:b/>
                <w:bCs/>
                <w:sz w:val="20"/>
                <w:szCs w:val="20"/>
              </w:rPr>
            </w:pPr>
          </w:p>
        </w:tc>
        <w:tc>
          <w:tcPr>
            <w:tcW w:w="3556" w:type="dxa"/>
          </w:tcPr>
          <w:p w14:paraId="2F00B93E" w14:textId="305B9F2D"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53302A5F" w14:textId="77777777" w:rsidTr="00F945E3">
        <w:tc>
          <w:tcPr>
            <w:tcW w:w="1173" w:type="dxa"/>
          </w:tcPr>
          <w:p w14:paraId="2FC157B2" w14:textId="116495FD" w:rsidR="00542695" w:rsidRPr="00F0380B" w:rsidRDefault="00542695" w:rsidP="003D5D7D">
            <w:pPr>
              <w:pStyle w:val="BodyText"/>
              <w:rPr>
                <w:rFonts w:cstheme="minorHAnsi"/>
                <w:b/>
                <w:bCs/>
                <w:sz w:val="20"/>
                <w:szCs w:val="20"/>
              </w:rPr>
            </w:pPr>
            <w:r w:rsidRPr="00F0380B">
              <w:rPr>
                <w:rFonts w:cstheme="minorHAnsi"/>
                <w:sz w:val="20"/>
                <w:szCs w:val="20"/>
              </w:rPr>
              <w:t xml:space="preserve">241 </w:t>
            </w:r>
          </w:p>
        </w:tc>
        <w:tc>
          <w:tcPr>
            <w:tcW w:w="2113" w:type="dxa"/>
          </w:tcPr>
          <w:p w14:paraId="274E11FF" w14:textId="5ADAC308" w:rsidR="00542695" w:rsidRPr="00F0380B" w:rsidRDefault="00542695" w:rsidP="003D5D7D">
            <w:pPr>
              <w:pStyle w:val="BodyText"/>
              <w:rPr>
                <w:rFonts w:cstheme="minorHAnsi"/>
                <w:b/>
                <w:bCs/>
                <w:sz w:val="20"/>
                <w:szCs w:val="20"/>
              </w:rPr>
            </w:pPr>
            <w:r w:rsidRPr="00F0380B">
              <w:rPr>
                <w:rFonts w:cstheme="minorHAnsi"/>
                <w:sz w:val="20"/>
                <w:szCs w:val="20"/>
              </w:rPr>
              <w:t xml:space="preserve">COPAY MODIFIER ID </w:t>
            </w:r>
          </w:p>
        </w:tc>
        <w:tc>
          <w:tcPr>
            <w:tcW w:w="1389" w:type="dxa"/>
          </w:tcPr>
          <w:p w14:paraId="79151E4D" w14:textId="1578E59F"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A3878CB" w14:textId="77777777" w:rsidR="00542695" w:rsidRPr="00F0380B" w:rsidRDefault="00542695" w:rsidP="003D5D7D">
            <w:pPr>
              <w:pStyle w:val="BodyText"/>
              <w:rPr>
                <w:rFonts w:cstheme="minorHAnsi"/>
                <w:b/>
                <w:bCs/>
                <w:sz w:val="20"/>
                <w:szCs w:val="20"/>
              </w:rPr>
            </w:pPr>
          </w:p>
        </w:tc>
        <w:tc>
          <w:tcPr>
            <w:tcW w:w="3556" w:type="dxa"/>
          </w:tcPr>
          <w:p w14:paraId="237ED14D" w14:textId="45F6424F"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4FF7D2B1" w14:textId="77777777" w:rsidTr="00F945E3">
        <w:tc>
          <w:tcPr>
            <w:tcW w:w="1173" w:type="dxa"/>
          </w:tcPr>
          <w:p w14:paraId="724739E1" w14:textId="1FB139C1" w:rsidR="00542695" w:rsidRPr="00F0380B" w:rsidRDefault="00542695" w:rsidP="003D5D7D">
            <w:pPr>
              <w:pStyle w:val="BodyText"/>
              <w:rPr>
                <w:rFonts w:cstheme="minorHAnsi"/>
                <w:b/>
                <w:bCs/>
                <w:sz w:val="20"/>
                <w:szCs w:val="20"/>
              </w:rPr>
            </w:pPr>
            <w:r w:rsidRPr="00F0380B">
              <w:rPr>
                <w:rFonts w:cstheme="minorHAnsi"/>
                <w:sz w:val="20"/>
                <w:szCs w:val="20"/>
              </w:rPr>
              <w:t xml:space="preserve">292 </w:t>
            </w:r>
          </w:p>
        </w:tc>
        <w:tc>
          <w:tcPr>
            <w:tcW w:w="2113" w:type="dxa"/>
          </w:tcPr>
          <w:p w14:paraId="3184569D" w14:textId="6D0169DE" w:rsidR="00542695" w:rsidRPr="00F0380B" w:rsidRDefault="00542695" w:rsidP="003D5D7D">
            <w:pPr>
              <w:pStyle w:val="BodyText"/>
              <w:rPr>
                <w:rFonts w:cstheme="minorHAnsi"/>
                <w:b/>
                <w:bCs/>
                <w:sz w:val="20"/>
                <w:szCs w:val="20"/>
              </w:rPr>
            </w:pPr>
            <w:r w:rsidRPr="00F0380B">
              <w:rPr>
                <w:rFonts w:cstheme="minorHAnsi"/>
                <w:sz w:val="20"/>
                <w:szCs w:val="20"/>
              </w:rPr>
              <w:t xml:space="preserve">PLAN CUTBACK REASON CODE </w:t>
            </w:r>
          </w:p>
        </w:tc>
        <w:tc>
          <w:tcPr>
            <w:tcW w:w="1389" w:type="dxa"/>
          </w:tcPr>
          <w:p w14:paraId="3CFB91D6" w14:textId="6A4751CC"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169F8D" w14:textId="32348840" w:rsidR="00542695" w:rsidRPr="00F0380B" w:rsidRDefault="00542695" w:rsidP="003D5D7D">
            <w:pPr>
              <w:pStyle w:val="BodyText"/>
              <w:rPr>
                <w:rFonts w:eastAsia="BentonSans Bold" w:cstheme="minorHAnsi"/>
                <w:sz w:val="20"/>
                <w:szCs w:val="20"/>
              </w:rPr>
            </w:pPr>
          </w:p>
        </w:tc>
        <w:tc>
          <w:tcPr>
            <w:tcW w:w="3556" w:type="dxa"/>
          </w:tcPr>
          <w:p w14:paraId="70F3B1C5" w14:textId="135ABD0C"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6EF0138C" w14:textId="77777777" w:rsidTr="00F945E3">
        <w:tc>
          <w:tcPr>
            <w:tcW w:w="1173" w:type="dxa"/>
          </w:tcPr>
          <w:p w14:paraId="715AC184" w14:textId="4D19EB88" w:rsidR="00542695" w:rsidRPr="00F0380B" w:rsidRDefault="00542695" w:rsidP="003D5D7D">
            <w:pPr>
              <w:pStyle w:val="BodyText"/>
              <w:rPr>
                <w:rFonts w:cstheme="minorHAnsi"/>
                <w:b/>
                <w:bCs/>
                <w:sz w:val="20"/>
                <w:szCs w:val="20"/>
              </w:rPr>
            </w:pPr>
            <w:r w:rsidRPr="00F0380B">
              <w:rPr>
                <w:rFonts w:cstheme="minorHAnsi"/>
                <w:sz w:val="20"/>
                <w:szCs w:val="20"/>
              </w:rPr>
              <w:t xml:space="preserve">293 </w:t>
            </w:r>
          </w:p>
        </w:tc>
        <w:tc>
          <w:tcPr>
            <w:tcW w:w="2113" w:type="dxa"/>
          </w:tcPr>
          <w:p w14:paraId="41BED067" w14:textId="766D93E0" w:rsidR="00542695" w:rsidRPr="00F0380B" w:rsidRDefault="00542695" w:rsidP="003D5D7D">
            <w:pPr>
              <w:pStyle w:val="BodyText"/>
              <w:rPr>
                <w:rFonts w:cstheme="minorHAnsi"/>
                <w:b/>
                <w:bCs/>
                <w:sz w:val="20"/>
                <w:szCs w:val="20"/>
              </w:rPr>
            </w:pPr>
            <w:r w:rsidRPr="00F0380B">
              <w:rPr>
                <w:rFonts w:cstheme="minorHAnsi"/>
                <w:sz w:val="20"/>
                <w:szCs w:val="20"/>
              </w:rPr>
              <w:t xml:space="preserve">PREFERRED </w:t>
            </w:r>
            <w:r w:rsidRPr="00F0380B">
              <w:rPr>
                <w:rFonts w:cstheme="minorHAnsi"/>
                <w:sz w:val="20"/>
                <w:szCs w:val="20"/>
              </w:rPr>
              <w:lastRenderedPageBreak/>
              <w:t xml:space="preserve">ALTERNATIVE FILE ID </w:t>
            </w:r>
          </w:p>
        </w:tc>
        <w:tc>
          <w:tcPr>
            <w:tcW w:w="1389" w:type="dxa"/>
          </w:tcPr>
          <w:p w14:paraId="504DC52D" w14:textId="64CEDF8D" w:rsidR="00542695" w:rsidRPr="00F0380B" w:rsidRDefault="00542695"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52922D4F" w14:textId="77777777" w:rsidR="00542695" w:rsidRPr="00F0380B" w:rsidRDefault="00542695" w:rsidP="003D5D7D">
            <w:pPr>
              <w:pStyle w:val="BodyText"/>
              <w:rPr>
                <w:rFonts w:cstheme="minorHAnsi"/>
                <w:b/>
                <w:bCs/>
                <w:sz w:val="20"/>
                <w:szCs w:val="20"/>
              </w:rPr>
            </w:pPr>
          </w:p>
        </w:tc>
        <w:tc>
          <w:tcPr>
            <w:tcW w:w="3556" w:type="dxa"/>
          </w:tcPr>
          <w:p w14:paraId="4CE100FF" w14:textId="1B1341DD"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166FDA2A" w14:textId="77777777" w:rsidTr="00F945E3">
        <w:tc>
          <w:tcPr>
            <w:tcW w:w="1173" w:type="dxa"/>
          </w:tcPr>
          <w:p w14:paraId="0B2AC4B1" w14:textId="6F6302B4" w:rsidR="00542695" w:rsidRPr="00F0380B" w:rsidRDefault="00542695" w:rsidP="003D5D7D">
            <w:pPr>
              <w:pStyle w:val="BodyText"/>
              <w:rPr>
                <w:rFonts w:cstheme="minorHAnsi"/>
                <w:b/>
                <w:bCs/>
                <w:sz w:val="20"/>
                <w:szCs w:val="20"/>
              </w:rPr>
            </w:pPr>
            <w:r w:rsidRPr="00F0380B">
              <w:rPr>
                <w:rFonts w:cstheme="minorHAnsi"/>
                <w:sz w:val="20"/>
                <w:szCs w:val="20"/>
              </w:rPr>
              <w:t xml:space="preserve">308-C8 </w:t>
            </w:r>
          </w:p>
        </w:tc>
        <w:tc>
          <w:tcPr>
            <w:tcW w:w="2113" w:type="dxa"/>
          </w:tcPr>
          <w:p w14:paraId="02C88442" w14:textId="446BB577" w:rsidR="00542695" w:rsidRPr="00F0380B" w:rsidRDefault="00542695" w:rsidP="003D5D7D">
            <w:pPr>
              <w:pStyle w:val="BodyText"/>
              <w:rPr>
                <w:rFonts w:cstheme="minorHAnsi"/>
                <w:b/>
                <w:bCs/>
                <w:sz w:val="20"/>
                <w:szCs w:val="20"/>
              </w:rPr>
            </w:pPr>
            <w:r w:rsidRPr="00F0380B">
              <w:rPr>
                <w:rFonts w:cstheme="minorHAnsi"/>
                <w:sz w:val="20"/>
                <w:szCs w:val="20"/>
              </w:rPr>
              <w:t xml:space="preserve">OTHER COVERAGE CODE </w:t>
            </w:r>
          </w:p>
        </w:tc>
        <w:tc>
          <w:tcPr>
            <w:tcW w:w="1389" w:type="dxa"/>
          </w:tcPr>
          <w:p w14:paraId="6186962A" w14:textId="731D7CA8"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E4AD33A" w14:textId="77777777" w:rsidR="00542695" w:rsidRPr="00F0380B" w:rsidRDefault="00542695" w:rsidP="003D5D7D">
            <w:pPr>
              <w:pStyle w:val="BodyText"/>
              <w:rPr>
                <w:rFonts w:eastAsia="BentonSans Bold" w:cstheme="minorHAnsi"/>
                <w:sz w:val="20"/>
                <w:szCs w:val="20"/>
              </w:rPr>
            </w:pPr>
            <w:r w:rsidRPr="00F0380B">
              <w:rPr>
                <w:rFonts w:eastAsia="BentonSans Bold" w:cstheme="minorHAnsi"/>
                <w:sz w:val="20"/>
                <w:szCs w:val="20"/>
              </w:rPr>
              <w:t xml:space="preserve">00=Not specified by patient </w:t>
            </w:r>
          </w:p>
          <w:p w14:paraId="079619F0" w14:textId="77777777" w:rsidR="00542695" w:rsidRPr="00F0380B" w:rsidRDefault="00542695" w:rsidP="003D5D7D">
            <w:pPr>
              <w:pStyle w:val="BodyText"/>
              <w:rPr>
                <w:rFonts w:eastAsia="BentonSans Bold" w:cstheme="minorHAnsi"/>
                <w:sz w:val="20"/>
                <w:szCs w:val="20"/>
              </w:rPr>
            </w:pPr>
            <w:r w:rsidRPr="00F0380B">
              <w:rPr>
                <w:rFonts w:eastAsia="BentonSans Bold" w:cstheme="minorHAnsi"/>
                <w:sz w:val="20"/>
                <w:szCs w:val="20"/>
              </w:rPr>
              <w:t xml:space="preserve">01=No other coverage has been identified. </w:t>
            </w:r>
          </w:p>
          <w:p w14:paraId="246DB2B4" w14:textId="77777777" w:rsidR="00542695" w:rsidRPr="00F0380B" w:rsidRDefault="00542695" w:rsidP="003D5D7D">
            <w:pPr>
              <w:pStyle w:val="BodyText"/>
              <w:rPr>
                <w:rFonts w:eastAsia="BentonSans Bold" w:cstheme="minorHAnsi"/>
                <w:sz w:val="20"/>
                <w:szCs w:val="20"/>
              </w:rPr>
            </w:pPr>
            <w:r w:rsidRPr="00F0380B">
              <w:rPr>
                <w:rFonts w:eastAsia="BentonSans Bold" w:cstheme="minorHAnsi"/>
                <w:sz w:val="20"/>
                <w:szCs w:val="20"/>
              </w:rPr>
              <w:t xml:space="preserve">02=Other coverage exists. Payment was collected. </w:t>
            </w:r>
          </w:p>
          <w:p w14:paraId="1F6D64CE" w14:textId="77777777" w:rsidR="00542695" w:rsidRPr="00F0380B" w:rsidRDefault="00542695" w:rsidP="003D5D7D">
            <w:pPr>
              <w:pStyle w:val="BodyText"/>
              <w:rPr>
                <w:rFonts w:eastAsia="BentonSans Bold" w:cstheme="minorHAnsi"/>
                <w:sz w:val="20"/>
                <w:szCs w:val="20"/>
              </w:rPr>
            </w:pPr>
            <w:r w:rsidRPr="00F0380B">
              <w:rPr>
                <w:rFonts w:eastAsia="BentonSans Bold" w:cstheme="minorHAnsi"/>
                <w:sz w:val="20"/>
                <w:szCs w:val="20"/>
              </w:rPr>
              <w:t xml:space="preserve">03=Other coverage exists. This claim is not covered. </w:t>
            </w:r>
          </w:p>
          <w:p w14:paraId="4CF85966" w14:textId="603E700C" w:rsidR="006857EB" w:rsidRDefault="00542695" w:rsidP="003D5D7D">
            <w:pPr>
              <w:pStyle w:val="BodyText"/>
              <w:rPr>
                <w:rFonts w:cstheme="minorHAnsi"/>
                <w:sz w:val="20"/>
                <w:szCs w:val="20"/>
              </w:rPr>
            </w:pPr>
            <w:r w:rsidRPr="00F0380B">
              <w:rPr>
                <w:rFonts w:cstheme="minorHAnsi"/>
                <w:sz w:val="20"/>
                <w:szCs w:val="20"/>
              </w:rPr>
              <w:t>04=Other coverage exists; payment not collected</w:t>
            </w:r>
            <w:r w:rsidR="007017B4">
              <w:rPr>
                <w:rFonts w:cstheme="minorHAnsi"/>
                <w:sz w:val="20"/>
                <w:szCs w:val="20"/>
              </w:rPr>
              <w:t>.</w:t>
            </w:r>
            <w:r w:rsidRPr="00F0380B">
              <w:rPr>
                <w:rFonts w:cstheme="minorHAnsi"/>
                <w:sz w:val="20"/>
                <w:szCs w:val="20"/>
              </w:rPr>
              <w:t xml:space="preserve"> </w:t>
            </w:r>
          </w:p>
          <w:p w14:paraId="033BC053" w14:textId="4B57C528" w:rsidR="00542695" w:rsidRPr="00F0380B" w:rsidRDefault="006857EB" w:rsidP="003D5D7D">
            <w:pPr>
              <w:pStyle w:val="BodyText"/>
              <w:rPr>
                <w:rFonts w:cstheme="minorHAnsi"/>
                <w:b/>
                <w:bCs/>
                <w:sz w:val="20"/>
                <w:szCs w:val="20"/>
              </w:rPr>
            </w:pPr>
            <w:r>
              <w:rPr>
                <w:rFonts w:cstheme="minorHAnsi"/>
                <w:sz w:val="20"/>
                <w:szCs w:val="20"/>
              </w:rPr>
              <w:t>08=</w:t>
            </w:r>
            <w:r w:rsidR="00D809DA">
              <w:rPr>
                <w:rFonts w:cstheme="minorHAnsi"/>
                <w:sz w:val="20"/>
                <w:szCs w:val="20"/>
              </w:rPr>
              <w:t xml:space="preserve">Patient financial responsibility </w:t>
            </w:r>
          </w:p>
        </w:tc>
        <w:tc>
          <w:tcPr>
            <w:tcW w:w="3556" w:type="dxa"/>
          </w:tcPr>
          <w:p w14:paraId="264DEC52" w14:textId="4CD28038"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76CF1FF8" w14:textId="77777777" w:rsidTr="00F945E3">
        <w:tc>
          <w:tcPr>
            <w:tcW w:w="1173" w:type="dxa"/>
          </w:tcPr>
          <w:p w14:paraId="5C11359A" w14:textId="08EA39C1" w:rsidR="00542695" w:rsidRPr="00F0380B" w:rsidRDefault="00542695" w:rsidP="003D5D7D">
            <w:pPr>
              <w:pStyle w:val="BodyText"/>
              <w:rPr>
                <w:rFonts w:cstheme="minorHAnsi"/>
                <w:b/>
                <w:bCs/>
                <w:sz w:val="20"/>
                <w:szCs w:val="20"/>
              </w:rPr>
            </w:pPr>
            <w:r w:rsidRPr="00F0380B">
              <w:rPr>
                <w:rFonts w:cstheme="minorHAnsi"/>
                <w:sz w:val="20"/>
                <w:szCs w:val="20"/>
              </w:rPr>
              <w:t xml:space="preserve">291 </w:t>
            </w:r>
          </w:p>
        </w:tc>
        <w:tc>
          <w:tcPr>
            <w:tcW w:w="2113" w:type="dxa"/>
          </w:tcPr>
          <w:p w14:paraId="1B424591" w14:textId="1CB65C89" w:rsidR="00542695" w:rsidRPr="00F0380B" w:rsidRDefault="00542695" w:rsidP="003D5D7D">
            <w:pPr>
              <w:pStyle w:val="BodyText"/>
              <w:rPr>
                <w:rFonts w:cstheme="minorHAnsi"/>
                <w:b/>
                <w:bCs/>
                <w:sz w:val="20"/>
                <w:szCs w:val="20"/>
              </w:rPr>
            </w:pPr>
            <w:r w:rsidRPr="00F0380B">
              <w:rPr>
                <w:rFonts w:cstheme="minorHAnsi"/>
                <w:sz w:val="20"/>
                <w:szCs w:val="20"/>
              </w:rPr>
              <w:t xml:space="preserve">PLAN BENEFIT CODE </w:t>
            </w:r>
          </w:p>
        </w:tc>
        <w:tc>
          <w:tcPr>
            <w:tcW w:w="1389" w:type="dxa"/>
          </w:tcPr>
          <w:p w14:paraId="58737F60" w14:textId="1B08A8D2" w:rsidR="00542695" w:rsidRPr="00F0380B" w:rsidRDefault="00542695"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EA6C73" w14:textId="77777777" w:rsidR="00542695" w:rsidRPr="00F0380B" w:rsidRDefault="00542695" w:rsidP="003D5D7D">
            <w:pPr>
              <w:pStyle w:val="BodyText"/>
              <w:rPr>
                <w:rFonts w:cstheme="minorHAnsi"/>
                <w:b/>
                <w:bCs/>
                <w:sz w:val="20"/>
                <w:szCs w:val="20"/>
              </w:rPr>
            </w:pPr>
          </w:p>
        </w:tc>
        <w:tc>
          <w:tcPr>
            <w:tcW w:w="3556" w:type="dxa"/>
          </w:tcPr>
          <w:p w14:paraId="794F6B2A" w14:textId="428DC261"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42695" w:rsidRPr="00F0380B" w14:paraId="6DFB0EDA" w14:textId="77777777" w:rsidTr="00F945E3">
        <w:tc>
          <w:tcPr>
            <w:tcW w:w="1173" w:type="dxa"/>
          </w:tcPr>
          <w:p w14:paraId="030A54B9" w14:textId="7E7BC914" w:rsidR="00542695" w:rsidRPr="00F0380B" w:rsidRDefault="00542695" w:rsidP="003D5D7D">
            <w:pPr>
              <w:pStyle w:val="BodyText"/>
              <w:rPr>
                <w:rFonts w:cstheme="minorHAnsi"/>
                <w:b/>
                <w:bCs/>
                <w:sz w:val="20"/>
                <w:szCs w:val="20"/>
              </w:rPr>
            </w:pPr>
            <w:r w:rsidRPr="00F0380B">
              <w:rPr>
                <w:rFonts w:cstheme="minorHAnsi"/>
                <w:sz w:val="20"/>
                <w:szCs w:val="20"/>
              </w:rPr>
              <w:t>601-01</w:t>
            </w:r>
          </w:p>
        </w:tc>
        <w:tc>
          <w:tcPr>
            <w:tcW w:w="2113" w:type="dxa"/>
          </w:tcPr>
          <w:p w14:paraId="3E60F8C7" w14:textId="1C2CD087" w:rsidR="00542695" w:rsidRPr="00F0380B" w:rsidRDefault="00542695" w:rsidP="003D5D7D">
            <w:pPr>
              <w:pStyle w:val="BodyText"/>
              <w:rPr>
                <w:rFonts w:cstheme="minorHAnsi"/>
                <w:b/>
                <w:bCs/>
                <w:sz w:val="20"/>
                <w:szCs w:val="20"/>
              </w:rPr>
            </w:pPr>
            <w:r w:rsidRPr="00F0380B">
              <w:rPr>
                <w:rFonts w:cstheme="minorHAnsi"/>
                <w:sz w:val="20"/>
                <w:szCs w:val="20"/>
              </w:rPr>
              <w:t>PLAN TYPE</w:t>
            </w:r>
          </w:p>
        </w:tc>
        <w:tc>
          <w:tcPr>
            <w:tcW w:w="1389" w:type="dxa"/>
          </w:tcPr>
          <w:p w14:paraId="2934AD48" w14:textId="099C558A" w:rsidR="00542695" w:rsidRPr="00F0380B" w:rsidRDefault="00542695" w:rsidP="003D5D7D">
            <w:pPr>
              <w:pStyle w:val="BodyText"/>
              <w:rPr>
                <w:rFonts w:cstheme="minorHAnsi"/>
                <w:b/>
                <w:bCs/>
                <w:sz w:val="20"/>
                <w:szCs w:val="20"/>
              </w:rPr>
            </w:pPr>
            <w:r w:rsidRPr="00F0380B">
              <w:rPr>
                <w:rFonts w:cstheme="minorHAnsi"/>
                <w:sz w:val="20"/>
                <w:szCs w:val="20"/>
              </w:rPr>
              <w:t>S</w:t>
            </w:r>
          </w:p>
        </w:tc>
        <w:tc>
          <w:tcPr>
            <w:tcW w:w="2099" w:type="dxa"/>
          </w:tcPr>
          <w:p w14:paraId="64E87C78" w14:textId="77777777" w:rsidR="00542695" w:rsidRPr="00F0380B" w:rsidRDefault="00542695" w:rsidP="003D5D7D">
            <w:pPr>
              <w:pStyle w:val="BodyText"/>
              <w:rPr>
                <w:rFonts w:cstheme="minorHAnsi"/>
                <w:b/>
                <w:bCs/>
                <w:sz w:val="20"/>
                <w:szCs w:val="20"/>
              </w:rPr>
            </w:pPr>
          </w:p>
        </w:tc>
        <w:tc>
          <w:tcPr>
            <w:tcW w:w="3556" w:type="dxa"/>
          </w:tcPr>
          <w:p w14:paraId="45FBF537" w14:textId="5366DB81" w:rsidR="00542695"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CD2409" w:rsidRPr="00F0380B" w14:paraId="3F761794" w14:textId="77777777" w:rsidTr="644389FE">
        <w:tc>
          <w:tcPr>
            <w:tcW w:w="10330" w:type="dxa"/>
            <w:gridSpan w:val="5"/>
            <w:shd w:val="clear" w:color="auto" w:fill="D9D9D9" w:themeFill="background1" w:themeFillShade="D9"/>
          </w:tcPr>
          <w:p w14:paraId="2BF3B511" w14:textId="66ABFD07" w:rsidR="00CD2409" w:rsidRPr="00F0380B" w:rsidRDefault="00CD240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DENOTES PHARMACY CATEGORY:</w:t>
            </w:r>
          </w:p>
        </w:tc>
      </w:tr>
      <w:tr w:rsidR="00B94D88" w:rsidRPr="00F0380B" w14:paraId="487177D1" w14:textId="77777777" w:rsidTr="00F945E3">
        <w:tc>
          <w:tcPr>
            <w:tcW w:w="1173" w:type="dxa"/>
          </w:tcPr>
          <w:p w14:paraId="307370C4" w14:textId="1D74BC57" w:rsidR="00CD2409" w:rsidRPr="00F0380B" w:rsidRDefault="00CD2409" w:rsidP="003D5D7D">
            <w:pPr>
              <w:pStyle w:val="BodyText"/>
              <w:rPr>
                <w:rFonts w:cstheme="minorHAnsi"/>
                <w:b/>
                <w:bCs/>
                <w:sz w:val="20"/>
                <w:szCs w:val="20"/>
              </w:rPr>
            </w:pPr>
            <w:r w:rsidRPr="00F0380B">
              <w:rPr>
                <w:rFonts w:cstheme="minorHAnsi"/>
                <w:sz w:val="20"/>
                <w:szCs w:val="20"/>
              </w:rPr>
              <w:t xml:space="preserve">202-B2 </w:t>
            </w:r>
          </w:p>
        </w:tc>
        <w:tc>
          <w:tcPr>
            <w:tcW w:w="2113" w:type="dxa"/>
          </w:tcPr>
          <w:p w14:paraId="57B9ED89" w14:textId="226A15AC" w:rsidR="00CD2409" w:rsidRPr="00F0380B" w:rsidRDefault="00CD2409" w:rsidP="003D5D7D">
            <w:pPr>
              <w:pStyle w:val="BodyText"/>
              <w:rPr>
                <w:rFonts w:cstheme="minorHAnsi"/>
                <w:b/>
                <w:bCs/>
                <w:sz w:val="20"/>
                <w:szCs w:val="20"/>
              </w:rPr>
            </w:pPr>
            <w:r w:rsidRPr="00F0380B">
              <w:rPr>
                <w:rFonts w:cstheme="minorHAnsi"/>
                <w:sz w:val="20"/>
                <w:szCs w:val="20"/>
              </w:rPr>
              <w:t xml:space="preserve">SERVICE PROVIDER ID QUALIFIER </w:t>
            </w:r>
          </w:p>
        </w:tc>
        <w:tc>
          <w:tcPr>
            <w:tcW w:w="1389" w:type="dxa"/>
          </w:tcPr>
          <w:p w14:paraId="12DA94E9" w14:textId="5ACE2693" w:rsidR="00CD2409" w:rsidRPr="00F0380B" w:rsidRDefault="00CD240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668F76F3" w14:textId="1A9EC53B" w:rsidR="00CD2409" w:rsidRPr="00F0380B" w:rsidRDefault="00B94D88" w:rsidP="003D5D7D">
            <w:pPr>
              <w:pStyle w:val="BodyText"/>
              <w:rPr>
                <w:rFonts w:cstheme="minorHAnsi"/>
                <w:b/>
                <w:bCs/>
                <w:sz w:val="20"/>
                <w:szCs w:val="20"/>
              </w:rPr>
            </w:pPr>
            <w:r w:rsidRPr="00F0380B">
              <w:rPr>
                <w:rFonts w:cstheme="minorHAnsi"/>
                <w:sz w:val="20"/>
                <w:szCs w:val="20"/>
              </w:rPr>
              <w:t>0</w:t>
            </w:r>
            <w:r w:rsidR="00542695" w:rsidRPr="00F0380B">
              <w:rPr>
                <w:rFonts w:cstheme="minorHAnsi"/>
                <w:sz w:val="20"/>
                <w:szCs w:val="20"/>
              </w:rPr>
              <w:t>1</w:t>
            </w:r>
          </w:p>
        </w:tc>
        <w:tc>
          <w:tcPr>
            <w:tcW w:w="3556" w:type="dxa"/>
          </w:tcPr>
          <w:p w14:paraId="28D32CFC" w14:textId="4B69BC60" w:rsidR="00CD2409" w:rsidRPr="00F0380B" w:rsidRDefault="00542695" w:rsidP="003D5D7D">
            <w:pPr>
              <w:pStyle w:val="BodyText"/>
              <w:rPr>
                <w:rFonts w:cstheme="minorHAnsi"/>
                <w:b/>
                <w:bCs/>
                <w:sz w:val="20"/>
                <w:szCs w:val="20"/>
              </w:rPr>
            </w:pPr>
            <w:r w:rsidRPr="00F0380B">
              <w:rPr>
                <w:rFonts w:cstheme="minorHAnsi"/>
                <w:sz w:val="20"/>
                <w:szCs w:val="20"/>
              </w:rPr>
              <w:t>Pharmacy National Provider Identifier (NPI)</w:t>
            </w:r>
            <w:r w:rsidR="002E451C" w:rsidRPr="00F0380B">
              <w:rPr>
                <w:rFonts w:cstheme="minorHAnsi"/>
                <w:sz w:val="20"/>
                <w:szCs w:val="20"/>
              </w:rPr>
              <w:t xml:space="preserve"> Qualifier</w:t>
            </w:r>
          </w:p>
        </w:tc>
      </w:tr>
      <w:tr w:rsidR="00CD2409" w:rsidRPr="00F0380B" w14:paraId="3BAA2DB8" w14:textId="77777777" w:rsidTr="00F945E3">
        <w:tc>
          <w:tcPr>
            <w:tcW w:w="1173" w:type="dxa"/>
          </w:tcPr>
          <w:p w14:paraId="440E7693" w14:textId="31AAACFF" w:rsidR="00CD2409" w:rsidRPr="00F0380B" w:rsidRDefault="00CD2409" w:rsidP="003D5D7D">
            <w:pPr>
              <w:pStyle w:val="BodyText"/>
              <w:rPr>
                <w:rFonts w:cstheme="minorHAnsi"/>
                <w:b/>
                <w:bCs/>
                <w:sz w:val="20"/>
                <w:szCs w:val="20"/>
              </w:rPr>
            </w:pPr>
            <w:r w:rsidRPr="00F0380B">
              <w:rPr>
                <w:rFonts w:cstheme="minorHAnsi"/>
                <w:sz w:val="20"/>
                <w:szCs w:val="20"/>
              </w:rPr>
              <w:t xml:space="preserve">201-B1 </w:t>
            </w:r>
          </w:p>
        </w:tc>
        <w:tc>
          <w:tcPr>
            <w:tcW w:w="2113" w:type="dxa"/>
          </w:tcPr>
          <w:p w14:paraId="79E7C396" w14:textId="7BBB7312" w:rsidR="00CD2409" w:rsidRPr="00F0380B" w:rsidRDefault="00CD2409" w:rsidP="003D5D7D">
            <w:pPr>
              <w:pStyle w:val="BodyText"/>
              <w:rPr>
                <w:rFonts w:cstheme="minorHAnsi"/>
                <w:b/>
                <w:bCs/>
                <w:sz w:val="20"/>
                <w:szCs w:val="20"/>
              </w:rPr>
            </w:pPr>
            <w:r w:rsidRPr="00F0380B">
              <w:rPr>
                <w:rFonts w:cstheme="minorHAnsi"/>
                <w:sz w:val="20"/>
                <w:szCs w:val="20"/>
              </w:rPr>
              <w:t xml:space="preserve">SERVICE PROVIDER ID </w:t>
            </w:r>
          </w:p>
        </w:tc>
        <w:tc>
          <w:tcPr>
            <w:tcW w:w="1389" w:type="dxa"/>
          </w:tcPr>
          <w:p w14:paraId="4B4737B2" w14:textId="613A81D5" w:rsidR="00CD2409" w:rsidRPr="00F0380B" w:rsidRDefault="00CD240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06307837" w14:textId="5F5314FA" w:rsidR="00CD2409" w:rsidRPr="00F0380B" w:rsidRDefault="00CD2409" w:rsidP="003D5D7D">
            <w:pPr>
              <w:pStyle w:val="BodyText"/>
              <w:rPr>
                <w:rFonts w:cstheme="minorHAnsi"/>
                <w:b/>
                <w:bCs/>
                <w:sz w:val="20"/>
                <w:szCs w:val="20"/>
              </w:rPr>
            </w:pPr>
          </w:p>
        </w:tc>
        <w:tc>
          <w:tcPr>
            <w:tcW w:w="3556" w:type="dxa"/>
          </w:tcPr>
          <w:p w14:paraId="0C809393" w14:textId="7FF47BFB" w:rsidR="00CD2409" w:rsidRPr="00F0380B" w:rsidRDefault="00542695" w:rsidP="003D5D7D">
            <w:pPr>
              <w:pStyle w:val="BodyText"/>
              <w:rPr>
                <w:rFonts w:cstheme="minorHAnsi"/>
                <w:b/>
                <w:bCs/>
                <w:sz w:val="20"/>
                <w:szCs w:val="20"/>
              </w:rPr>
            </w:pPr>
            <w:r w:rsidRPr="00F0380B">
              <w:rPr>
                <w:rFonts w:cstheme="minorHAnsi"/>
                <w:sz w:val="20"/>
                <w:szCs w:val="20"/>
              </w:rPr>
              <w:t>Pharmacy NPI</w:t>
            </w:r>
          </w:p>
        </w:tc>
      </w:tr>
      <w:tr w:rsidR="00CD2409" w:rsidRPr="00F0380B" w14:paraId="47FF7FEF" w14:textId="77777777" w:rsidTr="00F945E3">
        <w:tc>
          <w:tcPr>
            <w:tcW w:w="1173" w:type="dxa"/>
          </w:tcPr>
          <w:p w14:paraId="094E208A" w14:textId="0E8BAA62" w:rsidR="00CD2409" w:rsidRPr="00F0380B" w:rsidRDefault="00CD2409" w:rsidP="003D5D7D">
            <w:pPr>
              <w:pStyle w:val="BodyText"/>
              <w:rPr>
                <w:rFonts w:cstheme="minorBidi"/>
                <w:b/>
                <w:sz w:val="20"/>
                <w:szCs w:val="20"/>
              </w:rPr>
            </w:pPr>
            <w:r w:rsidRPr="00E13A31">
              <w:rPr>
                <w:rFonts w:cstheme="minorBidi"/>
                <w:sz w:val="20"/>
                <w:szCs w:val="20"/>
              </w:rPr>
              <w:t>202-B2-alt</w:t>
            </w:r>
          </w:p>
        </w:tc>
        <w:tc>
          <w:tcPr>
            <w:tcW w:w="2113" w:type="dxa"/>
          </w:tcPr>
          <w:p w14:paraId="1542F76C" w14:textId="6918F51D" w:rsidR="00CD2409" w:rsidRPr="00F0380B" w:rsidRDefault="00CD2409" w:rsidP="003D5D7D">
            <w:pPr>
              <w:pStyle w:val="BodyText"/>
              <w:rPr>
                <w:rFonts w:cstheme="minorBidi"/>
                <w:b/>
                <w:sz w:val="20"/>
                <w:szCs w:val="20"/>
              </w:rPr>
            </w:pPr>
            <w:r w:rsidRPr="00E13A31">
              <w:rPr>
                <w:rFonts w:cstheme="minorBidi"/>
                <w:sz w:val="20"/>
                <w:szCs w:val="20"/>
              </w:rPr>
              <w:t xml:space="preserve">SERVICE PROVIDER ID QUALIFIER (ALTERNATE) </w:t>
            </w:r>
          </w:p>
        </w:tc>
        <w:tc>
          <w:tcPr>
            <w:tcW w:w="1389" w:type="dxa"/>
          </w:tcPr>
          <w:p w14:paraId="451AAC6F" w14:textId="3CA56C3C" w:rsidR="00CD2409" w:rsidRPr="00F0380B" w:rsidRDefault="00F40644" w:rsidP="003D5D7D">
            <w:pPr>
              <w:pStyle w:val="BodyText"/>
              <w:rPr>
                <w:rFonts w:cstheme="minorBidi"/>
                <w:b/>
                <w:sz w:val="20"/>
                <w:szCs w:val="20"/>
              </w:rPr>
            </w:pPr>
            <w:r w:rsidRPr="00E13A31">
              <w:rPr>
                <w:rFonts w:cstheme="minorBidi"/>
                <w:sz w:val="20"/>
                <w:szCs w:val="20"/>
              </w:rPr>
              <w:t>M</w:t>
            </w:r>
          </w:p>
        </w:tc>
        <w:tc>
          <w:tcPr>
            <w:tcW w:w="2099" w:type="dxa"/>
          </w:tcPr>
          <w:p w14:paraId="2B55F761" w14:textId="4C1D0BDC" w:rsidR="00CD2409" w:rsidRPr="00F0380B" w:rsidRDefault="6F09233C" w:rsidP="003D5D7D">
            <w:pPr>
              <w:pStyle w:val="BodyText"/>
              <w:rPr>
                <w:rFonts w:cstheme="minorBidi"/>
                <w:b/>
                <w:sz w:val="20"/>
                <w:szCs w:val="20"/>
              </w:rPr>
            </w:pPr>
            <w:r w:rsidRPr="10678C5B">
              <w:rPr>
                <w:rFonts w:cstheme="minorBidi"/>
                <w:sz w:val="20"/>
                <w:szCs w:val="20"/>
              </w:rPr>
              <w:t>0</w:t>
            </w:r>
            <w:r w:rsidR="002E451C" w:rsidRPr="10678C5B">
              <w:rPr>
                <w:rFonts w:cstheme="minorBidi"/>
                <w:sz w:val="20"/>
                <w:szCs w:val="20"/>
              </w:rPr>
              <w:t>5</w:t>
            </w:r>
          </w:p>
        </w:tc>
        <w:tc>
          <w:tcPr>
            <w:tcW w:w="3556" w:type="dxa"/>
          </w:tcPr>
          <w:p w14:paraId="1C000654" w14:textId="66E3F563" w:rsidR="00CD2409" w:rsidRPr="00F0380B" w:rsidRDefault="002E451C" w:rsidP="003D5D7D">
            <w:pPr>
              <w:pStyle w:val="BodyText"/>
              <w:rPr>
                <w:rFonts w:cstheme="minorBidi"/>
                <w:b/>
                <w:sz w:val="20"/>
                <w:szCs w:val="20"/>
              </w:rPr>
            </w:pPr>
            <w:r w:rsidRPr="00E13A31">
              <w:rPr>
                <w:rFonts w:cstheme="minorBidi"/>
                <w:sz w:val="20"/>
                <w:szCs w:val="20"/>
              </w:rPr>
              <w:t>Alternate Pharmacy ID Qualifier</w:t>
            </w:r>
          </w:p>
        </w:tc>
      </w:tr>
      <w:tr w:rsidR="00CD2409" w:rsidRPr="00F0380B" w14:paraId="7AD4904A" w14:textId="77777777" w:rsidTr="00F945E3">
        <w:tc>
          <w:tcPr>
            <w:tcW w:w="1173" w:type="dxa"/>
          </w:tcPr>
          <w:p w14:paraId="2FDBCF3D" w14:textId="49B1FCC8" w:rsidR="00CD2409" w:rsidRPr="005C5D8E" w:rsidRDefault="00CD2409" w:rsidP="003D5D7D">
            <w:pPr>
              <w:pStyle w:val="BodyText"/>
              <w:rPr>
                <w:rFonts w:cstheme="minorBidi"/>
                <w:b/>
                <w:sz w:val="20"/>
                <w:szCs w:val="20"/>
              </w:rPr>
            </w:pPr>
            <w:r w:rsidRPr="00E13A31">
              <w:rPr>
                <w:rFonts w:cstheme="minorBidi"/>
                <w:sz w:val="20"/>
                <w:szCs w:val="20"/>
              </w:rPr>
              <w:t>201-B1-alt</w:t>
            </w:r>
          </w:p>
        </w:tc>
        <w:tc>
          <w:tcPr>
            <w:tcW w:w="2113" w:type="dxa"/>
          </w:tcPr>
          <w:p w14:paraId="1EAA21B7" w14:textId="60CF432A" w:rsidR="00CD2409" w:rsidRPr="005C5D8E" w:rsidRDefault="00CD2409" w:rsidP="003D5D7D">
            <w:pPr>
              <w:pStyle w:val="BodyText"/>
              <w:rPr>
                <w:rFonts w:cstheme="minorBidi"/>
                <w:b/>
                <w:sz w:val="20"/>
                <w:szCs w:val="20"/>
              </w:rPr>
            </w:pPr>
            <w:r w:rsidRPr="00E13A31">
              <w:rPr>
                <w:rFonts w:cstheme="minorBidi"/>
                <w:sz w:val="20"/>
                <w:szCs w:val="20"/>
              </w:rPr>
              <w:t xml:space="preserve">SERVICE PROVIDER ID (ALTERNATE) </w:t>
            </w:r>
          </w:p>
        </w:tc>
        <w:tc>
          <w:tcPr>
            <w:tcW w:w="1389" w:type="dxa"/>
          </w:tcPr>
          <w:p w14:paraId="7FDC390D" w14:textId="313609F9" w:rsidR="00CD2409" w:rsidRPr="005C5D8E" w:rsidRDefault="00F40644" w:rsidP="003D5D7D">
            <w:pPr>
              <w:pStyle w:val="BodyText"/>
              <w:rPr>
                <w:rFonts w:cstheme="minorBidi"/>
                <w:b/>
                <w:sz w:val="20"/>
                <w:szCs w:val="20"/>
              </w:rPr>
            </w:pPr>
            <w:r w:rsidRPr="00E13A31">
              <w:rPr>
                <w:rFonts w:cstheme="minorBidi"/>
                <w:sz w:val="20"/>
                <w:szCs w:val="20"/>
              </w:rPr>
              <w:t>M</w:t>
            </w:r>
          </w:p>
        </w:tc>
        <w:tc>
          <w:tcPr>
            <w:tcW w:w="2099" w:type="dxa"/>
          </w:tcPr>
          <w:p w14:paraId="3E85A42E" w14:textId="77777777" w:rsidR="00CD2409" w:rsidRPr="005C5D8E" w:rsidRDefault="00CD2409" w:rsidP="003D5D7D">
            <w:pPr>
              <w:pStyle w:val="BodyText"/>
              <w:rPr>
                <w:rFonts w:cstheme="minorBidi"/>
                <w:b/>
                <w:sz w:val="20"/>
                <w:szCs w:val="20"/>
              </w:rPr>
            </w:pPr>
          </w:p>
        </w:tc>
        <w:tc>
          <w:tcPr>
            <w:tcW w:w="3556" w:type="dxa"/>
          </w:tcPr>
          <w:p w14:paraId="27F84750" w14:textId="5ACD1C5C" w:rsidR="00CD2409" w:rsidRPr="005C5D8E" w:rsidRDefault="00AD5DD8" w:rsidP="003D5D7D">
            <w:pPr>
              <w:pStyle w:val="BodyText"/>
              <w:rPr>
                <w:rFonts w:cstheme="minorBidi"/>
                <w:b/>
                <w:sz w:val="20"/>
                <w:szCs w:val="20"/>
              </w:rPr>
            </w:pPr>
            <w:r w:rsidRPr="00E13A31">
              <w:rPr>
                <w:rFonts w:cstheme="minorBidi"/>
                <w:sz w:val="20"/>
                <w:szCs w:val="20"/>
              </w:rPr>
              <w:t>Internal Provider ID</w:t>
            </w:r>
            <w:r w:rsidR="00A94057">
              <w:rPr>
                <w:rFonts w:cstheme="minorBidi"/>
                <w:sz w:val="20"/>
                <w:szCs w:val="20"/>
              </w:rPr>
              <w:t xml:space="preserve"> lookup </w:t>
            </w:r>
            <w:r w:rsidR="003256BE" w:rsidRPr="007F0408">
              <w:rPr>
                <w:rFonts w:cstheme="minorBidi"/>
                <w:sz w:val="20"/>
                <w:szCs w:val="20"/>
              </w:rPr>
              <w:t xml:space="preserve">based on SENDING ENTITY IDENTIFIER (879-N2) </w:t>
            </w:r>
            <w:r w:rsidR="008E6004">
              <w:rPr>
                <w:rFonts w:cstheme="minorBidi"/>
                <w:sz w:val="20"/>
                <w:szCs w:val="20"/>
              </w:rPr>
              <w:t xml:space="preserve">and </w:t>
            </w:r>
            <w:r w:rsidR="00DD0D05" w:rsidRPr="007F0408">
              <w:rPr>
                <w:rFonts w:cstheme="minorBidi"/>
                <w:sz w:val="20"/>
                <w:szCs w:val="20"/>
              </w:rPr>
              <w:t>SUBMITTING ENTITY IDENTIFIER (filler)</w:t>
            </w:r>
          </w:p>
        </w:tc>
      </w:tr>
      <w:tr w:rsidR="002E451C" w:rsidRPr="00F0380B" w14:paraId="29B9FAE1" w14:textId="77777777" w:rsidTr="00F945E3">
        <w:tc>
          <w:tcPr>
            <w:tcW w:w="1173" w:type="dxa"/>
          </w:tcPr>
          <w:p w14:paraId="47B06AFB" w14:textId="51FF7FD7" w:rsidR="002E451C" w:rsidRPr="00F0380B" w:rsidRDefault="002E451C" w:rsidP="003D5D7D">
            <w:pPr>
              <w:pStyle w:val="BodyText"/>
              <w:rPr>
                <w:rFonts w:cstheme="minorHAnsi"/>
                <w:b/>
                <w:bCs/>
                <w:sz w:val="20"/>
                <w:szCs w:val="20"/>
              </w:rPr>
            </w:pPr>
            <w:r w:rsidRPr="00F0380B">
              <w:rPr>
                <w:rFonts w:cstheme="minorHAnsi"/>
                <w:sz w:val="20"/>
                <w:szCs w:val="20"/>
              </w:rPr>
              <w:t xml:space="preserve">886 </w:t>
            </w:r>
          </w:p>
        </w:tc>
        <w:tc>
          <w:tcPr>
            <w:tcW w:w="2113" w:type="dxa"/>
          </w:tcPr>
          <w:p w14:paraId="56050203" w14:textId="51D84401" w:rsidR="002E451C" w:rsidRPr="00F0380B" w:rsidRDefault="002E451C" w:rsidP="003D5D7D">
            <w:pPr>
              <w:pStyle w:val="BodyText"/>
              <w:rPr>
                <w:rFonts w:cstheme="minorHAnsi"/>
                <w:b/>
                <w:bCs/>
                <w:sz w:val="20"/>
                <w:szCs w:val="20"/>
              </w:rPr>
            </w:pPr>
            <w:r w:rsidRPr="00F0380B">
              <w:rPr>
                <w:rFonts w:cstheme="minorHAnsi"/>
                <w:sz w:val="20"/>
                <w:szCs w:val="20"/>
              </w:rPr>
              <w:t xml:space="preserve">SERVICE PROVIDER CHAIN CODE </w:t>
            </w:r>
          </w:p>
        </w:tc>
        <w:tc>
          <w:tcPr>
            <w:tcW w:w="1389" w:type="dxa"/>
          </w:tcPr>
          <w:p w14:paraId="192B1D56" w14:textId="70B5BF97"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6112377" w14:textId="77777777" w:rsidR="002E451C" w:rsidRPr="00F0380B" w:rsidRDefault="002E451C" w:rsidP="003D5D7D">
            <w:pPr>
              <w:pStyle w:val="BodyText"/>
              <w:rPr>
                <w:rFonts w:cstheme="minorHAnsi"/>
                <w:b/>
                <w:bCs/>
                <w:sz w:val="20"/>
                <w:szCs w:val="20"/>
              </w:rPr>
            </w:pPr>
          </w:p>
        </w:tc>
        <w:tc>
          <w:tcPr>
            <w:tcW w:w="3556" w:type="dxa"/>
          </w:tcPr>
          <w:p w14:paraId="7A8A610C" w14:textId="2BFFBCA8"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195C85D6" w14:textId="77777777" w:rsidTr="00F945E3">
        <w:tc>
          <w:tcPr>
            <w:tcW w:w="1173" w:type="dxa"/>
          </w:tcPr>
          <w:p w14:paraId="5EDA4468" w14:textId="0783ECE9" w:rsidR="002E451C" w:rsidRPr="00F0380B" w:rsidRDefault="002E451C" w:rsidP="003D5D7D">
            <w:pPr>
              <w:pStyle w:val="BodyText"/>
              <w:rPr>
                <w:rFonts w:cstheme="minorHAnsi"/>
                <w:b/>
                <w:bCs/>
                <w:sz w:val="20"/>
                <w:szCs w:val="20"/>
              </w:rPr>
            </w:pPr>
            <w:r w:rsidRPr="00F0380B">
              <w:rPr>
                <w:rFonts w:cstheme="minorHAnsi"/>
                <w:sz w:val="20"/>
                <w:szCs w:val="20"/>
              </w:rPr>
              <w:t xml:space="preserve">833-5P </w:t>
            </w:r>
          </w:p>
        </w:tc>
        <w:tc>
          <w:tcPr>
            <w:tcW w:w="2113" w:type="dxa"/>
          </w:tcPr>
          <w:p w14:paraId="767F2C3C" w14:textId="6B244D3B" w:rsidR="002E451C" w:rsidRPr="00F0380B" w:rsidRDefault="002E451C" w:rsidP="003D5D7D">
            <w:pPr>
              <w:pStyle w:val="BodyText"/>
              <w:rPr>
                <w:rFonts w:cstheme="minorHAnsi"/>
                <w:b/>
                <w:bCs/>
                <w:sz w:val="20"/>
                <w:szCs w:val="20"/>
              </w:rPr>
            </w:pPr>
            <w:r w:rsidRPr="00F0380B">
              <w:rPr>
                <w:rFonts w:cstheme="minorHAnsi"/>
                <w:sz w:val="20"/>
                <w:szCs w:val="20"/>
              </w:rPr>
              <w:t xml:space="preserve">PHARMACY NAME </w:t>
            </w:r>
          </w:p>
        </w:tc>
        <w:tc>
          <w:tcPr>
            <w:tcW w:w="1389" w:type="dxa"/>
          </w:tcPr>
          <w:p w14:paraId="07D0ED91" w14:textId="6AB3BF2D"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5367936" w14:textId="77777777" w:rsidR="002E451C" w:rsidRPr="00F0380B" w:rsidRDefault="002E451C" w:rsidP="003D5D7D">
            <w:pPr>
              <w:pStyle w:val="BodyText"/>
              <w:rPr>
                <w:rFonts w:cstheme="minorHAnsi"/>
                <w:b/>
                <w:bCs/>
                <w:sz w:val="20"/>
                <w:szCs w:val="20"/>
              </w:rPr>
            </w:pPr>
          </w:p>
        </w:tc>
        <w:tc>
          <w:tcPr>
            <w:tcW w:w="3556" w:type="dxa"/>
          </w:tcPr>
          <w:p w14:paraId="45D50CE5" w14:textId="0CF535E0"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296EB58F" w14:textId="77777777" w:rsidTr="00F945E3">
        <w:tc>
          <w:tcPr>
            <w:tcW w:w="1173" w:type="dxa"/>
          </w:tcPr>
          <w:p w14:paraId="0D8711A7" w14:textId="0CBA0D2C" w:rsidR="002E451C" w:rsidRPr="00F0380B" w:rsidRDefault="002E451C" w:rsidP="003D5D7D">
            <w:pPr>
              <w:pStyle w:val="BodyText"/>
              <w:rPr>
                <w:rFonts w:cstheme="minorHAnsi"/>
                <w:b/>
                <w:bCs/>
                <w:sz w:val="20"/>
                <w:szCs w:val="20"/>
              </w:rPr>
            </w:pPr>
            <w:r w:rsidRPr="00F0380B">
              <w:rPr>
                <w:rFonts w:cstheme="minorHAnsi"/>
                <w:sz w:val="20"/>
                <w:szCs w:val="20"/>
              </w:rPr>
              <w:t xml:space="preserve">726-SR </w:t>
            </w:r>
          </w:p>
        </w:tc>
        <w:tc>
          <w:tcPr>
            <w:tcW w:w="2113" w:type="dxa"/>
          </w:tcPr>
          <w:p w14:paraId="11BCDBE8" w14:textId="58981312" w:rsidR="002E451C" w:rsidRPr="00F0380B" w:rsidRDefault="002E451C" w:rsidP="003D5D7D">
            <w:pPr>
              <w:pStyle w:val="BodyText"/>
              <w:rPr>
                <w:rFonts w:cstheme="minorHAnsi"/>
                <w:b/>
                <w:bCs/>
                <w:sz w:val="20"/>
                <w:szCs w:val="20"/>
              </w:rPr>
            </w:pPr>
            <w:r w:rsidRPr="00F0380B">
              <w:rPr>
                <w:rFonts w:cstheme="minorHAnsi"/>
                <w:sz w:val="20"/>
                <w:szCs w:val="20"/>
              </w:rPr>
              <w:t xml:space="preserve">ADDRESS LINE 1 </w:t>
            </w:r>
          </w:p>
        </w:tc>
        <w:tc>
          <w:tcPr>
            <w:tcW w:w="1389" w:type="dxa"/>
          </w:tcPr>
          <w:p w14:paraId="154D1B84" w14:textId="5D207B52"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A254E53" w14:textId="77777777" w:rsidR="002E451C" w:rsidRPr="00F0380B" w:rsidRDefault="002E451C" w:rsidP="003D5D7D">
            <w:pPr>
              <w:pStyle w:val="BodyText"/>
              <w:rPr>
                <w:rFonts w:cstheme="minorHAnsi"/>
                <w:b/>
                <w:bCs/>
                <w:sz w:val="20"/>
                <w:szCs w:val="20"/>
              </w:rPr>
            </w:pPr>
          </w:p>
        </w:tc>
        <w:tc>
          <w:tcPr>
            <w:tcW w:w="3556" w:type="dxa"/>
          </w:tcPr>
          <w:p w14:paraId="143AA8E9" w14:textId="362098BC"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784FC9B5" w14:textId="77777777" w:rsidTr="00F945E3">
        <w:tc>
          <w:tcPr>
            <w:tcW w:w="1173" w:type="dxa"/>
          </w:tcPr>
          <w:p w14:paraId="3A562943" w14:textId="4227D434" w:rsidR="002E451C" w:rsidRPr="00F0380B" w:rsidRDefault="002E451C" w:rsidP="003D5D7D">
            <w:pPr>
              <w:pStyle w:val="BodyText"/>
              <w:rPr>
                <w:rFonts w:cstheme="minorHAnsi"/>
                <w:b/>
                <w:bCs/>
                <w:sz w:val="20"/>
                <w:szCs w:val="20"/>
              </w:rPr>
            </w:pPr>
            <w:r w:rsidRPr="00F0380B">
              <w:rPr>
                <w:rFonts w:cstheme="minorHAnsi"/>
                <w:sz w:val="20"/>
                <w:szCs w:val="20"/>
              </w:rPr>
              <w:t xml:space="preserve">727-SS </w:t>
            </w:r>
          </w:p>
        </w:tc>
        <w:tc>
          <w:tcPr>
            <w:tcW w:w="2113" w:type="dxa"/>
          </w:tcPr>
          <w:p w14:paraId="1679C057" w14:textId="0D049973" w:rsidR="002E451C" w:rsidRPr="00F0380B" w:rsidRDefault="002E451C" w:rsidP="003D5D7D">
            <w:pPr>
              <w:pStyle w:val="BodyText"/>
              <w:rPr>
                <w:rFonts w:cstheme="minorHAnsi"/>
                <w:b/>
                <w:bCs/>
                <w:sz w:val="20"/>
                <w:szCs w:val="20"/>
              </w:rPr>
            </w:pPr>
            <w:r w:rsidRPr="00F0380B">
              <w:rPr>
                <w:rFonts w:cstheme="minorHAnsi"/>
                <w:sz w:val="20"/>
                <w:szCs w:val="20"/>
              </w:rPr>
              <w:t xml:space="preserve">ADDRESS LINE 2 </w:t>
            </w:r>
          </w:p>
        </w:tc>
        <w:tc>
          <w:tcPr>
            <w:tcW w:w="1389" w:type="dxa"/>
          </w:tcPr>
          <w:p w14:paraId="57D48AA4" w14:textId="047F79FE"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FD7A8E5" w14:textId="77777777" w:rsidR="002E451C" w:rsidRPr="00F0380B" w:rsidRDefault="002E451C" w:rsidP="003D5D7D">
            <w:pPr>
              <w:pStyle w:val="BodyText"/>
              <w:rPr>
                <w:rFonts w:cstheme="minorHAnsi"/>
                <w:b/>
                <w:bCs/>
                <w:sz w:val="20"/>
                <w:szCs w:val="20"/>
              </w:rPr>
            </w:pPr>
          </w:p>
        </w:tc>
        <w:tc>
          <w:tcPr>
            <w:tcW w:w="3556" w:type="dxa"/>
          </w:tcPr>
          <w:p w14:paraId="5F772192" w14:textId="1B902D48"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723271FA" w14:textId="77777777" w:rsidTr="00F945E3">
        <w:tc>
          <w:tcPr>
            <w:tcW w:w="1173" w:type="dxa"/>
          </w:tcPr>
          <w:p w14:paraId="27FA25A2" w14:textId="2977B501" w:rsidR="002E451C" w:rsidRPr="00F0380B" w:rsidRDefault="002E451C" w:rsidP="003D5D7D">
            <w:pPr>
              <w:pStyle w:val="BodyText"/>
              <w:rPr>
                <w:rFonts w:cstheme="minorHAnsi"/>
                <w:b/>
                <w:bCs/>
                <w:sz w:val="20"/>
                <w:szCs w:val="20"/>
              </w:rPr>
            </w:pPr>
            <w:r w:rsidRPr="00F0380B">
              <w:rPr>
                <w:rFonts w:cstheme="minorHAnsi"/>
                <w:sz w:val="20"/>
                <w:szCs w:val="20"/>
              </w:rPr>
              <w:t xml:space="preserve">728-SU </w:t>
            </w:r>
          </w:p>
        </w:tc>
        <w:tc>
          <w:tcPr>
            <w:tcW w:w="2113" w:type="dxa"/>
          </w:tcPr>
          <w:p w14:paraId="42827B83" w14:textId="7067B5E3" w:rsidR="002E451C" w:rsidRPr="00F0380B" w:rsidRDefault="002E451C" w:rsidP="003D5D7D">
            <w:pPr>
              <w:pStyle w:val="BodyText"/>
              <w:rPr>
                <w:rFonts w:cstheme="minorHAnsi"/>
                <w:b/>
                <w:bCs/>
                <w:sz w:val="20"/>
                <w:szCs w:val="20"/>
              </w:rPr>
            </w:pPr>
            <w:r w:rsidRPr="00F0380B">
              <w:rPr>
                <w:rFonts w:cstheme="minorHAnsi"/>
                <w:sz w:val="20"/>
                <w:szCs w:val="20"/>
              </w:rPr>
              <w:t xml:space="preserve">CITY </w:t>
            </w:r>
          </w:p>
        </w:tc>
        <w:tc>
          <w:tcPr>
            <w:tcW w:w="1389" w:type="dxa"/>
          </w:tcPr>
          <w:p w14:paraId="22C92B41" w14:textId="55B9AD17"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8D2E36" w14:textId="77777777" w:rsidR="002E451C" w:rsidRPr="00F0380B" w:rsidRDefault="002E451C" w:rsidP="003D5D7D">
            <w:pPr>
              <w:pStyle w:val="BodyText"/>
              <w:rPr>
                <w:rFonts w:cstheme="minorHAnsi"/>
                <w:b/>
                <w:bCs/>
                <w:sz w:val="20"/>
                <w:szCs w:val="20"/>
              </w:rPr>
            </w:pPr>
          </w:p>
        </w:tc>
        <w:tc>
          <w:tcPr>
            <w:tcW w:w="3556" w:type="dxa"/>
          </w:tcPr>
          <w:p w14:paraId="3532A00A" w14:textId="0525D37D"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5676DFDB" w14:textId="77777777" w:rsidTr="00F945E3">
        <w:tc>
          <w:tcPr>
            <w:tcW w:w="1173" w:type="dxa"/>
          </w:tcPr>
          <w:p w14:paraId="144B7591" w14:textId="4F322D49" w:rsidR="002E451C" w:rsidRPr="00F0380B" w:rsidRDefault="002E451C" w:rsidP="003D5D7D">
            <w:pPr>
              <w:pStyle w:val="BodyText"/>
              <w:rPr>
                <w:rFonts w:cstheme="minorHAnsi"/>
                <w:b/>
                <w:bCs/>
                <w:sz w:val="20"/>
                <w:szCs w:val="20"/>
              </w:rPr>
            </w:pPr>
            <w:r w:rsidRPr="00F0380B">
              <w:rPr>
                <w:rFonts w:cstheme="minorHAnsi"/>
                <w:sz w:val="20"/>
                <w:szCs w:val="20"/>
              </w:rPr>
              <w:t xml:space="preserve">729-TA </w:t>
            </w:r>
          </w:p>
        </w:tc>
        <w:tc>
          <w:tcPr>
            <w:tcW w:w="2113" w:type="dxa"/>
          </w:tcPr>
          <w:p w14:paraId="2DE9E4F6" w14:textId="530032DE" w:rsidR="002E451C" w:rsidRPr="00F0380B" w:rsidRDefault="002E451C" w:rsidP="003D5D7D">
            <w:pPr>
              <w:pStyle w:val="BodyText"/>
              <w:rPr>
                <w:rFonts w:cstheme="minorHAnsi"/>
                <w:b/>
                <w:bCs/>
                <w:sz w:val="20"/>
                <w:szCs w:val="20"/>
              </w:rPr>
            </w:pPr>
            <w:r w:rsidRPr="00F0380B">
              <w:rPr>
                <w:rFonts w:cstheme="minorHAnsi"/>
                <w:sz w:val="20"/>
                <w:szCs w:val="20"/>
              </w:rPr>
              <w:t xml:space="preserve">STATE/PROVINCE ADDRESS </w:t>
            </w:r>
          </w:p>
        </w:tc>
        <w:tc>
          <w:tcPr>
            <w:tcW w:w="1389" w:type="dxa"/>
          </w:tcPr>
          <w:p w14:paraId="01018E6F" w14:textId="49AC5753"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3C1DC5E" w14:textId="77777777" w:rsidR="002E451C" w:rsidRPr="00F0380B" w:rsidRDefault="002E451C" w:rsidP="003D5D7D">
            <w:pPr>
              <w:pStyle w:val="BodyText"/>
              <w:rPr>
                <w:rFonts w:cstheme="minorHAnsi"/>
                <w:b/>
                <w:bCs/>
                <w:sz w:val="20"/>
                <w:szCs w:val="20"/>
              </w:rPr>
            </w:pPr>
          </w:p>
        </w:tc>
        <w:tc>
          <w:tcPr>
            <w:tcW w:w="3556" w:type="dxa"/>
          </w:tcPr>
          <w:p w14:paraId="2F2FC3CA" w14:textId="172F1BF5"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1619EA06" w14:textId="77777777" w:rsidTr="00F945E3">
        <w:tc>
          <w:tcPr>
            <w:tcW w:w="1173" w:type="dxa"/>
          </w:tcPr>
          <w:p w14:paraId="2976B0FC" w14:textId="28ABF6D4" w:rsidR="002E451C" w:rsidRPr="00F0380B" w:rsidRDefault="31EF2521" w:rsidP="003D5D7D">
            <w:pPr>
              <w:pStyle w:val="BodyText"/>
              <w:rPr>
                <w:rFonts w:cstheme="minorBidi"/>
                <w:sz w:val="20"/>
                <w:szCs w:val="20"/>
              </w:rPr>
            </w:pPr>
            <w:r w:rsidRPr="00F0380B">
              <w:rPr>
                <w:rFonts w:cstheme="minorBidi"/>
                <w:sz w:val="20"/>
                <w:szCs w:val="20"/>
              </w:rPr>
              <w:t xml:space="preserve">730 </w:t>
            </w:r>
            <w:r w:rsidR="77038FE3" w:rsidRPr="00F0380B">
              <w:rPr>
                <w:rFonts w:cstheme="minorBidi"/>
                <w:sz w:val="20"/>
                <w:szCs w:val="20"/>
              </w:rPr>
              <w:t>-TC</w:t>
            </w:r>
          </w:p>
        </w:tc>
        <w:tc>
          <w:tcPr>
            <w:tcW w:w="2113" w:type="dxa"/>
          </w:tcPr>
          <w:p w14:paraId="49707C3A" w14:textId="3056A65F" w:rsidR="002E451C" w:rsidRPr="00F0380B" w:rsidRDefault="002E451C" w:rsidP="003D5D7D">
            <w:pPr>
              <w:pStyle w:val="BodyText"/>
              <w:rPr>
                <w:rFonts w:cstheme="minorHAnsi"/>
                <w:b/>
                <w:bCs/>
                <w:sz w:val="20"/>
                <w:szCs w:val="20"/>
              </w:rPr>
            </w:pPr>
            <w:r w:rsidRPr="00F0380B">
              <w:rPr>
                <w:rFonts w:cstheme="minorHAnsi"/>
                <w:sz w:val="20"/>
                <w:szCs w:val="20"/>
              </w:rPr>
              <w:t xml:space="preserve">ZIP/POSTAL CODE </w:t>
            </w:r>
          </w:p>
        </w:tc>
        <w:tc>
          <w:tcPr>
            <w:tcW w:w="1389" w:type="dxa"/>
          </w:tcPr>
          <w:p w14:paraId="7B5A9E40" w14:textId="07395645"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E75EDA4" w14:textId="77777777" w:rsidR="002E451C" w:rsidRPr="00F0380B" w:rsidRDefault="002E451C" w:rsidP="003D5D7D">
            <w:pPr>
              <w:pStyle w:val="BodyText"/>
              <w:rPr>
                <w:rFonts w:cstheme="minorHAnsi"/>
                <w:b/>
                <w:bCs/>
                <w:sz w:val="20"/>
                <w:szCs w:val="20"/>
              </w:rPr>
            </w:pPr>
          </w:p>
        </w:tc>
        <w:tc>
          <w:tcPr>
            <w:tcW w:w="3556" w:type="dxa"/>
          </w:tcPr>
          <w:p w14:paraId="6D2A9819" w14:textId="05504CAA"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1040C955" w14:textId="77777777" w:rsidTr="00F945E3">
        <w:tc>
          <w:tcPr>
            <w:tcW w:w="1173" w:type="dxa"/>
          </w:tcPr>
          <w:p w14:paraId="7B33B43B" w14:textId="3DAF3AAE" w:rsidR="002E451C" w:rsidRPr="00F0380B" w:rsidRDefault="002E451C" w:rsidP="003D5D7D">
            <w:pPr>
              <w:pStyle w:val="BodyText"/>
              <w:rPr>
                <w:rFonts w:cstheme="minorHAnsi"/>
                <w:b/>
                <w:bCs/>
                <w:sz w:val="20"/>
                <w:szCs w:val="20"/>
              </w:rPr>
            </w:pPr>
            <w:r w:rsidRPr="00F0380B">
              <w:rPr>
                <w:rFonts w:cstheme="minorHAnsi"/>
                <w:sz w:val="20"/>
                <w:szCs w:val="20"/>
              </w:rPr>
              <w:t xml:space="preserve">887 </w:t>
            </w:r>
          </w:p>
        </w:tc>
        <w:tc>
          <w:tcPr>
            <w:tcW w:w="2113" w:type="dxa"/>
          </w:tcPr>
          <w:p w14:paraId="0996234A" w14:textId="066B0619" w:rsidR="002E451C" w:rsidRPr="00F0380B" w:rsidRDefault="002E451C" w:rsidP="003D5D7D">
            <w:pPr>
              <w:pStyle w:val="BodyText"/>
              <w:rPr>
                <w:rFonts w:cstheme="minorHAnsi"/>
                <w:b/>
                <w:bCs/>
                <w:sz w:val="20"/>
                <w:szCs w:val="20"/>
              </w:rPr>
            </w:pPr>
            <w:r w:rsidRPr="00F0380B">
              <w:rPr>
                <w:rFonts w:cstheme="minorHAnsi"/>
                <w:sz w:val="20"/>
                <w:szCs w:val="20"/>
              </w:rPr>
              <w:t xml:space="preserve">SERVICE PROVIDER COUNTY CODE </w:t>
            </w:r>
          </w:p>
        </w:tc>
        <w:tc>
          <w:tcPr>
            <w:tcW w:w="1389" w:type="dxa"/>
          </w:tcPr>
          <w:p w14:paraId="5FD47811" w14:textId="52D59B3D"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50F0821" w14:textId="77777777" w:rsidR="002E451C" w:rsidRPr="00F0380B" w:rsidRDefault="002E451C" w:rsidP="003D5D7D">
            <w:pPr>
              <w:pStyle w:val="BodyText"/>
              <w:rPr>
                <w:rFonts w:cstheme="minorHAnsi"/>
                <w:b/>
                <w:bCs/>
                <w:sz w:val="20"/>
                <w:szCs w:val="20"/>
              </w:rPr>
            </w:pPr>
          </w:p>
        </w:tc>
        <w:tc>
          <w:tcPr>
            <w:tcW w:w="3556" w:type="dxa"/>
          </w:tcPr>
          <w:p w14:paraId="5CB7BFAA" w14:textId="7499D43F"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5241D3CD" w14:textId="77777777" w:rsidTr="00F945E3">
        <w:tc>
          <w:tcPr>
            <w:tcW w:w="1173" w:type="dxa"/>
          </w:tcPr>
          <w:p w14:paraId="20787CED" w14:textId="67B148CD" w:rsidR="002E451C" w:rsidRPr="00F0380B" w:rsidRDefault="002E451C" w:rsidP="003D5D7D">
            <w:pPr>
              <w:pStyle w:val="BodyText"/>
              <w:rPr>
                <w:rFonts w:cstheme="minorHAnsi"/>
                <w:b/>
                <w:bCs/>
                <w:sz w:val="20"/>
                <w:szCs w:val="20"/>
              </w:rPr>
            </w:pPr>
            <w:r w:rsidRPr="00F0380B">
              <w:rPr>
                <w:rFonts w:cstheme="minorHAnsi"/>
                <w:sz w:val="20"/>
                <w:szCs w:val="20"/>
              </w:rPr>
              <w:t xml:space="preserve">A93 </w:t>
            </w:r>
          </w:p>
        </w:tc>
        <w:tc>
          <w:tcPr>
            <w:tcW w:w="2113" w:type="dxa"/>
          </w:tcPr>
          <w:p w14:paraId="495D48AB" w14:textId="1742D1EB" w:rsidR="002E451C" w:rsidRPr="00F0380B" w:rsidRDefault="002E451C" w:rsidP="003D5D7D">
            <w:pPr>
              <w:pStyle w:val="BodyText"/>
              <w:rPr>
                <w:rFonts w:cstheme="minorHAnsi"/>
                <w:b/>
                <w:bCs/>
                <w:sz w:val="20"/>
                <w:szCs w:val="20"/>
              </w:rPr>
            </w:pPr>
            <w:r w:rsidRPr="00F0380B">
              <w:rPr>
                <w:rFonts w:cstheme="minorHAnsi"/>
                <w:sz w:val="20"/>
                <w:szCs w:val="20"/>
              </w:rPr>
              <w:t xml:space="preserve">SERVICE PROVIDER COUNTRY CODE </w:t>
            </w:r>
          </w:p>
        </w:tc>
        <w:tc>
          <w:tcPr>
            <w:tcW w:w="1389" w:type="dxa"/>
          </w:tcPr>
          <w:p w14:paraId="1AB9A748" w14:textId="797BD7FE"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F5342DB" w14:textId="77777777" w:rsidR="002E451C" w:rsidRPr="00F0380B" w:rsidRDefault="002E451C" w:rsidP="003D5D7D">
            <w:pPr>
              <w:pStyle w:val="BodyText"/>
              <w:rPr>
                <w:rFonts w:cstheme="minorHAnsi"/>
                <w:b/>
                <w:bCs/>
                <w:sz w:val="20"/>
                <w:szCs w:val="20"/>
              </w:rPr>
            </w:pPr>
          </w:p>
        </w:tc>
        <w:tc>
          <w:tcPr>
            <w:tcW w:w="3556" w:type="dxa"/>
          </w:tcPr>
          <w:p w14:paraId="1838B343" w14:textId="4C706175"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18F70F6C" w14:textId="77777777" w:rsidTr="00F945E3">
        <w:tc>
          <w:tcPr>
            <w:tcW w:w="1173" w:type="dxa"/>
          </w:tcPr>
          <w:p w14:paraId="42673DBC" w14:textId="33AA2FAD" w:rsidR="002E451C" w:rsidRPr="00F0380B" w:rsidRDefault="31EF2521" w:rsidP="003D5D7D">
            <w:pPr>
              <w:pStyle w:val="BodyText"/>
              <w:rPr>
                <w:rFonts w:cstheme="minorBidi"/>
                <w:b/>
                <w:bCs/>
                <w:sz w:val="20"/>
                <w:szCs w:val="20"/>
              </w:rPr>
            </w:pPr>
            <w:r w:rsidRPr="00F0380B">
              <w:rPr>
                <w:rFonts w:cstheme="minorBidi"/>
                <w:sz w:val="20"/>
                <w:szCs w:val="20"/>
              </w:rPr>
              <w:t xml:space="preserve">732 </w:t>
            </w:r>
            <w:r w:rsidR="529CB288" w:rsidRPr="00F0380B">
              <w:rPr>
                <w:rFonts w:cstheme="minorBidi"/>
                <w:sz w:val="20"/>
                <w:szCs w:val="20"/>
              </w:rPr>
              <w:t>-TB</w:t>
            </w:r>
          </w:p>
        </w:tc>
        <w:tc>
          <w:tcPr>
            <w:tcW w:w="2113" w:type="dxa"/>
          </w:tcPr>
          <w:p w14:paraId="0DB81C1C" w14:textId="4AE00F09" w:rsidR="002E451C" w:rsidRPr="00F0380B" w:rsidRDefault="002E451C" w:rsidP="003D5D7D">
            <w:pPr>
              <w:pStyle w:val="BodyText"/>
              <w:rPr>
                <w:rFonts w:cstheme="minorHAnsi"/>
                <w:b/>
                <w:bCs/>
                <w:sz w:val="20"/>
                <w:szCs w:val="20"/>
              </w:rPr>
            </w:pPr>
            <w:r w:rsidRPr="00F0380B">
              <w:rPr>
                <w:rFonts w:cstheme="minorHAnsi"/>
                <w:sz w:val="20"/>
                <w:szCs w:val="20"/>
              </w:rPr>
              <w:t xml:space="preserve">TELEPHONE NUMBER </w:t>
            </w:r>
          </w:p>
        </w:tc>
        <w:tc>
          <w:tcPr>
            <w:tcW w:w="1389" w:type="dxa"/>
          </w:tcPr>
          <w:p w14:paraId="6B1B043C" w14:textId="10AD9B3F"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67E5621" w14:textId="77777777" w:rsidR="002E451C" w:rsidRPr="00F0380B" w:rsidRDefault="002E451C" w:rsidP="003D5D7D">
            <w:pPr>
              <w:pStyle w:val="BodyText"/>
              <w:rPr>
                <w:rFonts w:cstheme="minorHAnsi"/>
                <w:b/>
                <w:bCs/>
                <w:sz w:val="20"/>
                <w:szCs w:val="20"/>
              </w:rPr>
            </w:pPr>
          </w:p>
        </w:tc>
        <w:tc>
          <w:tcPr>
            <w:tcW w:w="3556" w:type="dxa"/>
          </w:tcPr>
          <w:p w14:paraId="37BAEBDB" w14:textId="0E57A6FD"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2818A073" w14:textId="77777777" w:rsidTr="00F945E3">
        <w:tc>
          <w:tcPr>
            <w:tcW w:w="1173" w:type="dxa"/>
          </w:tcPr>
          <w:p w14:paraId="5917540F" w14:textId="6F298498" w:rsidR="002E451C" w:rsidRPr="00F0380B" w:rsidRDefault="002E451C" w:rsidP="003D5D7D">
            <w:pPr>
              <w:pStyle w:val="BodyText"/>
              <w:rPr>
                <w:rFonts w:cstheme="minorHAnsi"/>
                <w:b/>
                <w:bCs/>
                <w:sz w:val="20"/>
                <w:szCs w:val="20"/>
              </w:rPr>
            </w:pPr>
            <w:r w:rsidRPr="00F0380B">
              <w:rPr>
                <w:rFonts w:cstheme="minorHAnsi"/>
                <w:sz w:val="20"/>
                <w:szCs w:val="20"/>
              </w:rPr>
              <w:t xml:space="preserve">B10-8A </w:t>
            </w:r>
          </w:p>
        </w:tc>
        <w:tc>
          <w:tcPr>
            <w:tcW w:w="2113" w:type="dxa"/>
          </w:tcPr>
          <w:p w14:paraId="6F00BBA2" w14:textId="26D0AAB7" w:rsidR="002E451C" w:rsidRPr="00F0380B" w:rsidRDefault="002E451C" w:rsidP="003D5D7D">
            <w:pPr>
              <w:pStyle w:val="BodyText"/>
              <w:rPr>
                <w:rFonts w:cstheme="minorHAnsi"/>
                <w:b/>
                <w:bCs/>
                <w:sz w:val="20"/>
                <w:szCs w:val="20"/>
              </w:rPr>
            </w:pPr>
            <w:r w:rsidRPr="00F0380B">
              <w:rPr>
                <w:rFonts w:cstheme="minorHAnsi"/>
                <w:sz w:val="20"/>
                <w:szCs w:val="20"/>
              </w:rPr>
              <w:t xml:space="preserve">TELEPHONE NUMBER EXTENSION </w:t>
            </w:r>
          </w:p>
        </w:tc>
        <w:tc>
          <w:tcPr>
            <w:tcW w:w="1389" w:type="dxa"/>
          </w:tcPr>
          <w:p w14:paraId="0A2B1D2E" w14:textId="2E31ECBF"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30B33C5" w14:textId="77777777" w:rsidR="002E451C" w:rsidRPr="00F0380B" w:rsidRDefault="002E451C" w:rsidP="003D5D7D">
            <w:pPr>
              <w:pStyle w:val="BodyText"/>
              <w:rPr>
                <w:rFonts w:cstheme="minorHAnsi"/>
                <w:b/>
                <w:bCs/>
                <w:sz w:val="20"/>
                <w:szCs w:val="20"/>
              </w:rPr>
            </w:pPr>
          </w:p>
        </w:tc>
        <w:tc>
          <w:tcPr>
            <w:tcW w:w="3556" w:type="dxa"/>
          </w:tcPr>
          <w:p w14:paraId="4FCDE009" w14:textId="53ADF773"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3C469568" w14:textId="77777777" w:rsidTr="00F945E3">
        <w:tc>
          <w:tcPr>
            <w:tcW w:w="1173" w:type="dxa"/>
          </w:tcPr>
          <w:p w14:paraId="53D013D3" w14:textId="4C54330D" w:rsidR="002E451C" w:rsidRPr="00F0380B" w:rsidRDefault="002E451C" w:rsidP="003D5D7D">
            <w:pPr>
              <w:pStyle w:val="BodyText"/>
              <w:rPr>
                <w:rFonts w:cstheme="minorHAnsi"/>
                <w:b/>
                <w:bCs/>
                <w:sz w:val="20"/>
                <w:szCs w:val="20"/>
              </w:rPr>
            </w:pPr>
            <w:r w:rsidRPr="00F0380B">
              <w:rPr>
                <w:rFonts w:cstheme="minorHAnsi"/>
                <w:sz w:val="20"/>
                <w:szCs w:val="20"/>
              </w:rPr>
              <w:t xml:space="preserve">146 </w:t>
            </w:r>
          </w:p>
        </w:tc>
        <w:tc>
          <w:tcPr>
            <w:tcW w:w="2113" w:type="dxa"/>
          </w:tcPr>
          <w:p w14:paraId="70955A65" w14:textId="5537677E" w:rsidR="002E451C" w:rsidRPr="00F0380B" w:rsidRDefault="002E451C" w:rsidP="003D5D7D">
            <w:pPr>
              <w:pStyle w:val="BodyText"/>
              <w:rPr>
                <w:rFonts w:cstheme="minorHAnsi"/>
                <w:b/>
                <w:bCs/>
                <w:sz w:val="20"/>
                <w:szCs w:val="20"/>
              </w:rPr>
            </w:pPr>
            <w:r w:rsidRPr="00F0380B">
              <w:rPr>
                <w:rFonts w:cstheme="minorHAnsi"/>
                <w:sz w:val="20"/>
                <w:szCs w:val="20"/>
              </w:rPr>
              <w:t xml:space="preserve">PHARMACY DISPENSER TYPE QUALIFIER </w:t>
            </w:r>
          </w:p>
        </w:tc>
        <w:tc>
          <w:tcPr>
            <w:tcW w:w="1389" w:type="dxa"/>
          </w:tcPr>
          <w:p w14:paraId="2CB9BF3E" w14:textId="498A2A95"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CEA6C63" w14:textId="77777777" w:rsidR="002E451C" w:rsidRPr="00F0380B" w:rsidRDefault="002E451C" w:rsidP="003D5D7D">
            <w:pPr>
              <w:pStyle w:val="BodyText"/>
              <w:rPr>
                <w:rFonts w:cstheme="minorHAnsi"/>
                <w:b/>
                <w:bCs/>
                <w:sz w:val="20"/>
                <w:szCs w:val="20"/>
              </w:rPr>
            </w:pPr>
          </w:p>
        </w:tc>
        <w:tc>
          <w:tcPr>
            <w:tcW w:w="3556" w:type="dxa"/>
          </w:tcPr>
          <w:p w14:paraId="784CFB03" w14:textId="53FAD1D0" w:rsidR="002E451C"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CD2409" w:rsidRPr="00F0380B" w14:paraId="249A9A51" w14:textId="77777777" w:rsidTr="00F945E3">
        <w:tc>
          <w:tcPr>
            <w:tcW w:w="1173" w:type="dxa"/>
          </w:tcPr>
          <w:p w14:paraId="7ADE7F3C" w14:textId="54907FDA" w:rsidR="00CD2409" w:rsidRPr="00F0380B" w:rsidRDefault="00CD2409" w:rsidP="003D5D7D">
            <w:pPr>
              <w:pStyle w:val="BodyText"/>
              <w:rPr>
                <w:rFonts w:cstheme="minorHAnsi"/>
                <w:b/>
                <w:bCs/>
                <w:sz w:val="20"/>
                <w:szCs w:val="20"/>
              </w:rPr>
            </w:pPr>
            <w:r w:rsidRPr="00F0380B">
              <w:rPr>
                <w:rFonts w:cstheme="minorHAnsi"/>
                <w:sz w:val="20"/>
                <w:szCs w:val="20"/>
              </w:rPr>
              <w:t xml:space="preserve">290 </w:t>
            </w:r>
          </w:p>
        </w:tc>
        <w:tc>
          <w:tcPr>
            <w:tcW w:w="2113" w:type="dxa"/>
          </w:tcPr>
          <w:p w14:paraId="44C41370" w14:textId="4685B359" w:rsidR="00CD2409" w:rsidRPr="00F0380B" w:rsidRDefault="00CD2409" w:rsidP="003D5D7D">
            <w:pPr>
              <w:pStyle w:val="BodyText"/>
              <w:rPr>
                <w:rFonts w:cstheme="minorHAnsi"/>
                <w:b/>
                <w:bCs/>
                <w:sz w:val="20"/>
                <w:szCs w:val="20"/>
              </w:rPr>
            </w:pPr>
            <w:r w:rsidRPr="00F0380B">
              <w:rPr>
                <w:rFonts w:cstheme="minorHAnsi"/>
                <w:sz w:val="20"/>
                <w:szCs w:val="20"/>
              </w:rPr>
              <w:t xml:space="preserve">PHARMACY DISPENSER TYPE </w:t>
            </w:r>
          </w:p>
        </w:tc>
        <w:tc>
          <w:tcPr>
            <w:tcW w:w="1389" w:type="dxa"/>
          </w:tcPr>
          <w:p w14:paraId="312A863B" w14:textId="123E3F6B" w:rsidR="00CD2409" w:rsidRPr="00F0380B" w:rsidRDefault="00CD240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76C5768" w14:textId="77777777" w:rsidR="00CD2409" w:rsidRPr="00F0380B" w:rsidRDefault="00CD2409" w:rsidP="003D5D7D">
            <w:pPr>
              <w:pStyle w:val="BodyText"/>
              <w:rPr>
                <w:rFonts w:cstheme="minorHAnsi"/>
                <w:b/>
                <w:bCs/>
                <w:sz w:val="20"/>
                <w:szCs w:val="20"/>
              </w:rPr>
            </w:pPr>
          </w:p>
        </w:tc>
        <w:tc>
          <w:tcPr>
            <w:tcW w:w="3556" w:type="dxa"/>
          </w:tcPr>
          <w:p w14:paraId="2261FFAF" w14:textId="58500D00" w:rsidR="00CD2409"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2E451C" w:rsidRPr="00F0380B" w14:paraId="5317E891" w14:textId="77777777" w:rsidTr="00F945E3">
        <w:tc>
          <w:tcPr>
            <w:tcW w:w="1173" w:type="dxa"/>
          </w:tcPr>
          <w:p w14:paraId="5A1EE2AD" w14:textId="7913966D" w:rsidR="002E451C" w:rsidRPr="00F0380B" w:rsidRDefault="002E451C" w:rsidP="003D5D7D">
            <w:pPr>
              <w:pStyle w:val="BodyText"/>
              <w:rPr>
                <w:rFonts w:cstheme="minorHAnsi"/>
                <w:b/>
                <w:bCs/>
                <w:sz w:val="20"/>
                <w:szCs w:val="20"/>
              </w:rPr>
            </w:pPr>
            <w:r w:rsidRPr="00F0380B">
              <w:rPr>
                <w:rFonts w:cstheme="minorHAnsi"/>
                <w:sz w:val="20"/>
                <w:szCs w:val="20"/>
              </w:rPr>
              <w:lastRenderedPageBreak/>
              <w:t xml:space="preserve">150 </w:t>
            </w:r>
          </w:p>
        </w:tc>
        <w:tc>
          <w:tcPr>
            <w:tcW w:w="2113" w:type="dxa"/>
          </w:tcPr>
          <w:p w14:paraId="6DEAEB19" w14:textId="7F7EDA64" w:rsidR="002E451C" w:rsidRPr="00F0380B" w:rsidRDefault="002E451C" w:rsidP="003D5D7D">
            <w:pPr>
              <w:pStyle w:val="BodyText"/>
              <w:rPr>
                <w:rFonts w:cstheme="minorHAnsi"/>
                <w:b/>
                <w:bCs/>
                <w:sz w:val="20"/>
                <w:szCs w:val="20"/>
              </w:rPr>
            </w:pPr>
            <w:r w:rsidRPr="00F0380B">
              <w:rPr>
                <w:rFonts w:cstheme="minorHAnsi"/>
                <w:sz w:val="20"/>
                <w:szCs w:val="20"/>
              </w:rPr>
              <w:t xml:space="preserve">PHARMACY CLASS CODE QUALIFIER </w:t>
            </w:r>
          </w:p>
        </w:tc>
        <w:tc>
          <w:tcPr>
            <w:tcW w:w="1389" w:type="dxa"/>
          </w:tcPr>
          <w:p w14:paraId="684A1FA2" w14:textId="408D25D7"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EAC65EF" w14:textId="77777777" w:rsidR="002E451C" w:rsidRPr="00F0380B" w:rsidRDefault="002E451C" w:rsidP="003D5D7D">
            <w:pPr>
              <w:pStyle w:val="BodyText"/>
              <w:rPr>
                <w:rFonts w:cstheme="minorHAnsi"/>
                <w:b/>
                <w:bCs/>
                <w:sz w:val="20"/>
                <w:szCs w:val="20"/>
              </w:rPr>
            </w:pPr>
          </w:p>
        </w:tc>
        <w:tc>
          <w:tcPr>
            <w:tcW w:w="3556" w:type="dxa"/>
          </w:tcPr>
          <w:p w14:paraId="36CF8B18" w14:textId="120F9D2F" w:rsidR="002E451C"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2E451C" w:rsidRPr="00F0380B" w14:paraId="7F019C8B" w14:textId="77777777" w:rsidTr="00F945E3">
        <w:tc>
          <w:tcPr>
            <w:tcW w:w="1173" w:type="dxa"/>
          </w:tcPr>
          <w:p w14:paraId="5741DC24" w14:textId="01F17829" w:rsidR="002E451C" w:rsidRPr="00F0380B" w:rsidRDefault="002E451C" w:rsidP="003D5D7D">
            <w:pPr>
              <w:pStyle w:val="BodyText"/>
              <w:rPr>
                <w:rFonts w:cstheme="minorHAnsi"/>
                <w:b/>
                <w:bCs/>
                <w:sz w:val="20"/>
                <w:szCs w:val="20"/>
              </w:rPr>
            </w:pPr>
            <w:r w:rsidRPr="00F0380B">
              <w:rPr>
                <w:rFonts w:cstheme="minorHAnsi"/>
                <w:sz w:val="20"/>
                <w:szCs w:val="20"/>
              </w:rPr>
              <w:t xml:space="preserve">289 </w:t>
            </w:r>
          </w:p>
        </w:tc>
        <w:tc>
          <w:tcPr>
            <w:tcW w:w="2113" w:type="dxa"/>
          </w:tcPr>
          <w:p w14:paraId="14A72646" w14:textId="279B6236" w:rsidR="002E451C" w:rsidRPr="00F0380B" w:rsidRDefault="002E451C" w:rsidP="003D5D7D">
            <w:pPr>
              <w:pStyle w:val="BodyText"/>
              <w:rPr>
                <w:rFonts w:cstheme="minorHAnsi"/>
                <w:b/>
                <w:bCs/>
                <w:sz w:val="20"/>
                <w:szCs w:val="20"/>
              </w:rPr>
            </w:pPr>
            <w:r w:rsidRPr="00F0380B">
              <w:rPr>
                <w:rFonts w:cstheme="minorHAnsi"/>
                <w:sz w:val="20"/>
                <w:szCs w:val="20"/>
              </w:rPr>
              <w:t xml:space="preserve">PHARMACY CLASS CODE </w:t>
            </w:r>
          </w:p>
        </w:tc>
        <w:tc>
          <w:tcPr>
            <w:tcW w:w="1389" w:type="dxa"/>
          </w:tcPr>
          <w:p w14:paraId="6B74130F" w14:textId="0F1376A2" w:rsidR="002E451C" w:rsidRPr="00F0380B" w:rsidRDefault="002E451C"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F0C192A" w14:textId="77777777" w:rsidR="002E451C" w:rsidRPr="00F0380B" w:rsidRDefault="002E451C" w:rsidP="003D5D7D">
            <w:pPr>
              <w:pStyle w:val="BodyText"/>
              <w:rPr>
                <w:rFonts w:cstheme="minorHAnsi"/>
                <w:b/>
                <w:bCs/>
                <w:sz w:val="20"/>
                <w:szCs w:val="20"/>
              </w:rPr>
            </w:pPr>
          </w:p>
        </w:tc>
        <w:tc>
          <w:tcPr>
            <w:tcW w:w="3556" w:type="dxa"/>
          </w:tcPr>
          <w:p w14:paraId="6E2E3DB1" w14:textId="7C0DC1ED" w:rsidR="002E451C"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2E451C" w:rsidRPr="00F0380B" w14:paraId="62D881E4" w14:textId="77777777" w:rsidTr="00F945E3">
        <w:tc>
          <w:tcPr>
            <w:tcW w:w="1173" w:type="dxa"/>
          </w:tcPr>
          <w:p w14:paraId="7BDF7A67" w14:textId="78BAD421" w:rsidR="002E451C" w:rsidRPr="00F0380B" w:rsidRDefault="002E451C" w:rsidP="003D5D7D">
            <w:pPr>
              <w:pStyle w:val="BodyText"/>
              <w:rPr>
                <w:rFonts w:cstheme="minorHAnsi"/>
                <w:b/>
                <w:bCs/>
                <w:sz w:val="20"/>
                <w:szCs w:val="20"/>
              </w:rPr>
            </w:pPr>
            <w:r w:rsidRPr="00F0380B">
              <w:rPr>
                <w:rFonts w:cstheme="minorHAnsi"/>
                <w:sz w:val="20"/>
                <w:szCs w:val="20"/>
              </w:rPr>
              <w:t xml:space="preserve">266 </w:t>
            </w:r>
          </w:p>
        </w:tc>
        <w:tc>
          <w:tcPr>
            <w:tcW w:w="2113" w:type="dxa"/>
          </w:tcPr>
          <w:p w14:paraId="4767AFA3" w14:textId="3268E76E" w:rsidR="002E451C" w:rsidRPr="00F0380B" w:rsidRDefault="002E451C" w:rsidP="003D5D7D">
            <w:pPr>
              <w:pStyle w:val="BodyText"/>
              <w:rPr>
                <w:rFonts w:cstheme="minorHAnsi"/>
                <w:b/>
                <w:bCs/>
                <w:sz w:val="20"/>
                <w:szCs w:val="20"/>
              </w:rPr>
            </w:pPr>
            <w:r w:rsidRPr="00F0380B">
              <w:rPr>
                <w:rFonts w:cstheme="minorHAnsi"/>
                <w:sz w:val="20"/>
                <w:szCs w:val="20"/>
              </w:rPr>
              <w:t xml:space="preserve">IN NETWORK INDICATOR </w:t>
            </w:r>
          </w:p>
        </w:tc>
        <w:tc>
          <w:tcPr>
            <w:tcW w:w="1389" w:type="dxa"/>
          </w:tcPr>
          <w:p w14:paraId="6FC9E18B" w14:textId="47605496" w:rsidR="002E451C" w:rsidRPr="00F0380B" w:rsidRDefault="002E451C"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2EDE8FD4" w14:textId="3783837C" w:rsidR="002E451C" w:rsidRPr="00F0380B" w:rsidRDefault="002E451C" w:rsidP="003D5D7D">
            <w:pPr>
              <w:pStyle w:val="BodyText"/>
              <w:rPr>
                <w:rFonts w:cstheme="minorHAnsi"/>
                <w:b/>
                <w:bCs/>
                <w:sz w:val="20"/>
                <w:szCs w:val="20"/>
              </w:rPr>
            </w:pPr>
          </w:p>
        </w:tc>
        <w:tc>
          <w:tcPr>
            <w:tcW w:w="3556" w:type="dxa"/>
          </w:tcPr>
          <w:p w14:paraId="2B407515" w14:textId="36D5A798" w:rsidR="002E451C" w:rsidRPr="00F0380B" w:rsidRDefault="002E451C" w:rsidP="003D5D7D">
            <w:pPr>
              <w:pStyle w:val="BodyText"/>
              <w:rPr>
                <w:rFonts w:eastAsia="BentonSans Bold" w:cstheme="minorHAnsi"/>
                <w:sz w:val="20"/>
                <w:szCs w:val="20"/>
              </w:rPr>
            </w:pPr>
            <w:r w:rsidRPr="00F0380B">
              <w:rPr>
                <w:rFonts w:eastAsia="BentonSans Bold" w:cstheme="minorHAnsi"/>
                <w:sz w:val="20"/>
                <w:szCs w:val="20"/>
              </w:rPr>
              <w:t>Must submit the In Network Indicator</w:t>
            </w:r>
            <w:r w:rsidR="00B36FFE">
              <w:rPr>
                <w:rFonts w:eastAsia="BentonSans Bold" w:cstheme="minorHAnsi"/>
                <w:sz w:val="20"/>
                <w:szCs w:val="20"/>
              </w:rPr>
              <w:t>.</w:t>
            </w:r>
          </w:p>
        </w:tc>
      </w:tr>
      <w:tr w:rsidR="002E451C" w:rsidRPr="00F0380B" w14:paraId="3EE0BC70" w14:textId="77777777" w:rsidTr="00F945E3">
        <w:tc>
          <w:tcPr>
            <w:tcW w:w="1173" w:type="dxa"/>
          </w:tcPr>
          <w:p w14:paraId="16D145A2" w14:textId="0F2D9527" w:rsidR="002E451C" w:rsidRPr="00F0380B" w:rsidRDefault="002E451C" w:rsidP="003D5D7D">
            <w:pPr>
              <w:pStyle w:val="BodyText"/>
              <w:rPr>
                <w:rFonts w:cstheme="minorHAnsi"/>
                <w:b/>
                <w:bCs/>
                <w:sz w:val="20"/>
                <w:szCs w:val="20"/>
              </w:rPr>
            </w:pPr>
            <w:r w:rsidRPr="00F0380B">
              <w:rPr>
                <w:rFonts w:cstheme="minorHAnsi"/>
                <w:sz w:val="20"/>
                <w:szCs w:val="20"/>
              </w:rPr>
              <w:t>545-2F</w:t>
            </w:r>
          </w:p>
        </w:tc>
        <w:tc>
          <w:tcPr>
            <w:tcW w:w="2113" w:type="dxa"/>
          </w:tcPr>
          <w:p w14:paraId="756912E4" w14:textId="09AC20EE" w:rsidR="002E451C" w:rsidRPr="00F0380B" w:rsidRDefault="002E451C" w:rsidP="003D5D7D">
            <w:pPr>
              <w:pStyle w:val="BodyText"/>
              <w:rPr>
                <w:rFonts w:cstheme="minorHAnsi"/>
                <w:b/>
                <w:bCs/>
                <w:sz w:val="20"/>
                <w:szCs w:val="20"/>
              </w:rPr>
            </w:pPr>
            <w:r w:rsidRPr="00F0380B">
              <w:rPr>
                <w:rFonts w:cstheme="minorHAnsi"/>
                <w:sz w:val="20"/>
                <w:szCs w:val="20"/>
              </w:rPr>
              <w:t>NETWORK REIMBURSEMENT ID</w:t>
            </w:r>
          </w:p>
        </w:tc>
        <w:tc>
          <w:tcPr>
            <w:tcW w:w="1389" w:type="dxa"/>
          </w:tcPr>
          <w:p w14:paraId="5B06BA20" w14:textId="7209EC03" w:rsidR="002E451C" w:rsidRPr="00F0380B" w:rsidRDefault="002E451C" w:rsidP="003D5D7D">
            <w:pPr>
              <w:pStyle w:val="BodyText"/>
              <w:rPr>
                <w:rFonts w:cstheme="minorHAnsi"/>
                <w:b/>
                <w:bCs/>
                <w:sz w:val="20"/>
                <w:szCs w:val="20"/>
              </w:rPr>
            </w:pPr>
            <w:r w:rsidRPr="00F0380B">
              <w:rPr>
                <w:rFonts w:cstheme="minorHAnsi"/>
                <w:sz w:val="20"/>
                <w:szCs w:val="20"/>
              </w:rPr>
              <w:t>S</w:t>
            </w:r>
          </w:p>
        </w:tc>
        <w:tc>
          <w:tcPr>
            <w:tcW w:w="2099" w:type="dxa"/>
          </w:tcPr>
          <w:p w14:paraId="2C1F3CDC" w14:textId="77777777" w:rsidR="002E451C" w:rsidRPr="00F0380B" w:rsidRDefault="002E451C" w:rsidP="003D5D7D">
            <w:pPr>
              <w:pStyle w:val="BodyText"/>
              <w:rPr>
                <w:rFonts w:cstheme="minorHAnsi"/>
                <w:b/>
                <w:bCs/>
                <w:sz w:val="20"/>
                <w:szCs w:val="20"/>
              </w:rPr>
            </w:pPr>
          </w:p>
        </w:tc>
        <w:tc>
          <w:tcPr>
            <w:tcW w:w="3556" w:type="dxa"/>
          </w:tcPr>
          <w:p w14:paraId="456E9897" w14:textId="3D8B4DDB" w:rsidR="002E451C"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CD2409" w:rsidRPr="00F0380B" w14:paraId="3EBD57DC" w14:textId="77777777" w:rsidTr="644389FE">
        <w:tc>
          <w:tcPr>
            <w:tcW w:w="10330" w:type="dxa"/>
            <w:gridSpan w:val="5"/>
            <w:shd w:val="clear" w:color="auto" w:fill="D9D9D9" w:themeFill="background1" w:themeFillShade="D9"/>
          </w:tcPr>
          <w:p w14:paraId="06A3388E" w14:textId="368D05AD" w:rsidR="00CD2409" w:rsidRPr="00F0380B" w:rsidRDefault="00CD240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 PRESCRIBER CATOGORY:</w:t>
            </w:r>
          </w:p>
        </w:tc>
      </w:tr>
      <w:tr w:rsidR="00B94D88" w:rsidRPr="00F0380B" w14:paraId="0FF8AFB6" w14:textId="77777777" w:rsidTr="00F945E3">
        <w:tc>
          <w:tcPr>
            <w:tcW w:w="1173" w:type="dxa"/>
          </w:tcPr>
          <w:p w14:paraId="4EA9D786" w14:textId="13EFBCA9" w:rsidR="00B94D88" w:rsidRPr="00F0380B" w:rsidRDefault="00B94D88" w:rsidP="003D5D7D">
            <w:pPr>
              <w:pStyle w:val="BodyText"/>
              <w:rPr>
                <w:rFonts w:cstheme="minorHAnsi"/>
                <w:b/>
                <w:bCs/>
                <w:sz w:val="20"/>
                <w:szCs w:val="20"/>
              </w:rPr>
            </w:pPr>
            <w:r w:rsidRPr="00F0380B">
              <w:rPr>
                <w:rFonts w:cstheme="minorHAnsi"/>
                <w:sz w:val="20"/>
                <w:szCs w:val="20"/>
              </w:rPr>
              <w:t xml:space="preserve">466-EZ </w:t>
            </w:r>
          </w:p>
        </w:tc>
        <w:tc>
          <w:tcPr>
            <w:tcW w:w="2113" w:type="dxa"/>
          </w:tcPr>
          <w:p w14:paraId="64BE0A6A" w14:textId="6F256094" w:rsidR="00B94D88" w:rsidRPr="00F0380B" w:rsidRDefault="00B94D88" w:rsidP="003D5D7D">
            <w:pPr>
              <w:pStyle w:val="BodyText"/>
              <w:rPr>
                <w:rFonts w:cstheme="minorHAnsi"/>
                <w:b/>
                <w:bCs/>
                <w:sz w:val="20"/>
                <w:szCs w:val="20"/>
              </w:rPr>
            </w:pPr>
            <w:r w:rsidRPr="00F0380B">
              <w:rPr>
                <w:rFonts w:cstheme="minorHAnsi"/>
                <w:sz w:val="20"/>
                <w:szCs w:val="20"/>
              </w:rPr>
              <w:t xml:space="preserve">PRESCRIBER ID QUALIFIER </w:t>
            </w:r>
          </w:p>
        </w:tc>
        <w:tc>
          <w:tcPr>
            <w:tcW w:w="1389" w:type="dxa"/>
          </w:tcPr>
          <w:p w14:paraId="69A2836F" w14:textId="01295693" w:rsidR="00B94D88" w:rsidRPr="00F0380B" w:rsidRDefault="000831A5" w:rsidP="003D5D7D">
            <w:pPr>
              <w:pStyle w:val="BodyText"/>
              <w:rPr>
                <w:rFonts w:cstheme="minorHAnsi"/>
                <w:b/>
                <w:bCs/>
                <w:sz w:val="20"/>
                <w:szCs w:val="20"/>
              </w:rPr>
            </w:pPr>
            <w:r w:rsidRPr="00F0380B">
              <w:rPr>
                <w:rFonts w:cstheme="minorHAnsi"/>
                <w:sz w:val="20"/>
                <w:szCs w:val="20"/>
              </w:rPr>
              <w:t>M</w:t>
            </w:r>
          </w:p>
        </w:tc>
        <w:tc>
          <w:tcPr>
            <w:tcW w:w="2099" w:type="dxa"/>
          </w:tcPr>
          <w:p w14:paraId="18645CE1" w14:textId="5D4CBAF8" w:rsidR="00B94D88" w:rsidRPr="00F0380B" w:rsidRDefault="00B94D88" w:rsidP="003D5D7D">
            <w:pPr>
              <w:pStyle w:val="BodyText"/>
              <w:rPr>
                <w:rFonts w:cstheme="minorHAnsi"/>
                <w:b/>
                <w:bCs/>
                <w:sz w:val="20"/>
                <w:szCs w:val="20"/>
              </w:rPr>
            </w:pPr>
            <w:r w:rsidRPr="00F0380B">
              <w:rPr>
                <w:rFonts w:cstheme="minorHAnsi"/>
                <w:sz w:val="20"/>
                <w:szCs w:val="20"/>
              </w:rPr>
              <w:t>01</w:t>
            </w:r>
          </w:p>
          <w:p w14:paraId="1A992DFD" w14:textId="77777777" w:rsidR="00B94D88" w:rsidRPr="00F0380B" w:rsidRDefault="00B94D88" w:rsidP="003D5D7D">
            <w:pPr>
              <w:pStyle w:val="BodyText"/>
              <w:rPr>
                <w:rFonts w:cstheme="minorHAnsi"/>
                <w:b/>
                <w:bCs/>
                <w:sz w:val="20"/>
                <w:szCs w:val="20"/>
              </w:rPr>
            </w:pPr>
          </w:p>
        </w:tc>
        <w:tc>
          <w:tcPr>
            <w:tcW w:w="3556" w:type="dxa"/>
          </w:tcPr>
          <w:p w14:paraId="018615A3" w14:textId="0A257887" w:rsidR="00B94D88" w:rsidRPr="00F0380B" w:rsidRDefault="00B94D88" w:rsidP="003D5D7D">
            <w:pPr>
              <w:pStyle w:val="BodyText"/>
              <w:rPr>
                <w:rFonts w:eastAsia="BentonSans Bold" w:cstheme="minorHAnsi"/>
                <w:sz w:val="20"/>
                <w:szCs w:val="20"/>
              </w:rPr>
            </w:pPr>
            <w:r w:rsidRPr="00F0380B">
              <w:rPr>
                <w:rFonts w:eastAsia="BentonSans Bold" w:cstheme="minorHAnsi"/>
                <w:sz w:val="20"/>
                <w:szCs w:val="20"/>
              </w:rPr>
              <w:t>Prescriber National Provider Identifier (NPI) Qualifier</w:t>
            </w:r>
          </w:p>
        </w:tc>
      </w:tr>
      <w:tr w:rsidR="00B94D88" w:rsidRPr="00F0380B" w14:paraId="5D15E8B4" w14:textId="77777777" w:rsidTr="00F945E3">
        <w:tc>
          <w:tcPr>
            <w:tcW w:w="1173" w:type="dxa"/>
          </w:tcPr>
          <w:p w14:paraId="52799403" w14:textId="6B8849E6" w:rsidR="00B94D88" w:rsidRPr="00F0380B" w:rsidRDefault="3FED217E" w:rsidP="003D5D7D">
            <w:pPr>
              <w:pStyle w:val="BodyText"/>
              <w:rPr>
                <w:rFonts w:cstheme="minorBidi"/>
                <w:sz w:val="20"/>
                <w:szCs w:val="20"/>
              </w:rPr>
            </w:pPr>
            <w:r w:rsidRPr="00F0380B">
              <w:rPr>
                <w:rFonts w:cstheme="minorBidi"/>
                <w:sz w:val="20"/>
                <w:szCs w:val="20"/>
              </w:rPr>
              <w:t xml:space="preserve">411-DB </w:t>
            </w:r>
          </w:p>
        </w:tc>
        <w:tc>
          <w:tcPr>
            <w:tcW w:w="2113" w:type="dxa"/>
          </w:tcPr>
          <w:p w14:paraId="1D301397" w14:textId="480346EF" w:rsidR="00B94D88" w:rsidRPr="00F0380B" w:rsidRDefault="00B94D88" w:rsidP="003D5D7D">
            <w:pPr>
              <w:pStyle w:val="BodyText"/>
              <w:rPr>
                <w:rFonts w:cstheme="minorHAnsi"/>
                <w:b/>
                <w:bCs/>
                <w:sz w:val="20"/>
                <w:szCs w:val="20"/>
              </w:rPr>
            </w:pPr>
            <w:r w:rsidRPr="00F0380B">
              <w:rPr>
                <w:rFonts w:cstheme="minorHAnsi"/>
                <w:sz w:val="20"/>
                <w:szCs w:val="20"/>
              </w:rPr>
              <w:t xml:space="preserve">PRESCRIBER ID </w:t>
            </w:r>
          </w:p>
        </w:tc>
        <w:tc>
          <w:tcPr>
            <w:tcW w:w="1389" w:type="dxa"/>
          </w:tcPr>
          <w:p w14:paraId="586C5794" w14:textId="29EAF2F6" w:rsidR="00B94D88" w:rsidRPr="00F0380B" w:rsidRDefault="000831A5" w:rsidP="003D5D7D">
            <w:pPr>
              <w:pStyle w:val="BodyText"/>
              <w:rPr>
                <w:rFonts w:cstheme="minorHAnsi"/>
                <w:b/>
                <w:bCs/>
                <w:sz w:val="20"/>
                <w:szCs w:val="20"/>
              </w:rPr>
            </w:pPr>
            <w:r w:rsidRPr="00F0380B">
              <w:rPr>
                <w:rFonts w:cstheme="minorHAnsi"/>
                <w:sz w:val="20"/>
                <w:szCs w:val="20"/>
              </w:rPr>
              <w:t>M</w:t>
            </w:r>
          </w:p>
        </w:tc>
        <w:tc>
          <w:tcPr>
            <w:tcW w:w="2099" w:type="dxa"/>
          </w:tcPr>
          <w:p w14:paraId="4F68ACCB" w14:textId="77777777" w:rsidR="00B94D88" w:rsidRPr="00F0380B" w:rsidRDefault="00B94D88" w:rsidP="003D5D7D">
            <w:pPr>
              <w:pStyle w:val="BodyText"/>
              <w:rPr>
                <w:rFonts w:cstheme="minorHAnsi"/>
                <w:b/>
                <w:bCs/>
                <w:sz w:val="20"/>
                <w:szCs w:val="20"/>
              </w:rPr>
            </w:pPr>
          </w:p>
        </w:tc>
        <w:tc>
          <w:tcPr>
            <w:tcW w:w="3556" w:type="dxa"/>
          </w:tcPr>
          <w:p w14:paraId="7DB9D464" w14:textId="52275535" w:rsidR="00B94D88" w:rsidRPr="00F0380B" w:rsidRDefault="00B94D88" w:rsidP="003D5D7D">
            <w:pPr>
              <w:pStyle w:val="BodyText"/>
              <w:rPr>
                <w:rFonts w:eastAsia="BentonSans Bold" w:cstheme="minorHAnsi"/>
                <w:sz w:val="20"/>
                <w:szCs w:val="20"/>
              </w:rPr>
            </w:pPr>
            <w:r w:rsidRPr="00F0380B">
              <w:rPr>
                <w:rFonts w:eastAsia="BentonSans Bold" w:cstheme="minorHAnsi"/>
                <w:sz w:val="20"/>
                <w:szCs w:val="20"/>
              </w:rPr>
              <w:t>Prescriber NPI</w:t>
            </w:r>
          </w:p>
        </w:tc>
      </w:tr>
      <w:tr w:rsidR="00B94D88" w:rsidRPr="00F0380B" w14:paraId="2EB4E70F" w14:textId="77777777" w:rsidTr="00F945E3">
        <w:tc>
          <w:tcPr>
            <w:tcW w:w="1173" w:type="dxa"/>
          </w:tcPr>
          <w:p w14:paraId="2C8D1C48" w14:textId="62BD9589" w:rsidR="00B94D88" w:rsidRPr="00F0380B" w:rsidRDefault="00B94D88" w:rsidP="003D5D7D">
            <w:pPr>
              <w:pStyle w:val="BodyText"/>
              <w:rPr>
                <w:rFonts w:cstheme="minorBidi"/>
                <w:b/>
                <w:sz w:val="20"/>
                <w:szCs w:val="20"/>
              </w:rPr>
            </w:pPr>
            <w:r w:rsidRPr="71E68267">
              <w:rPr>
                <w:rFonts w:cstheme="minorBidi"/>
                <w:sz w:val="20"/>
                <w:szCs w:val="20"/>
              </w:rPr>
              <w:t xml:space="preserve">466-EZ </w:t>
            </w:r>
          </w:p>
        </w:tc>
        <w:tc>
          <w:tcPr>
            <w:tcW w:w="2113" w:type="dxa"/>
          </w:tcPr>
          <w:p w14:paraId="3C82B64C" w14:textId="1E1E83A9" w:rsidR="00B94D88" w:rsidRPr="00F0380B" w:rsidRDefault="00B94D88" w:rsidP="003D5D7D">
            <w:pPr>
              <w:pStyle w:val="BodyText"/>
              <w:rPr>
                <w:rFonts w:cstheme="minorBidi"/>
                <w:b/>
                <w:sz w:val="20"/>
                <w:szCs w:val="20"/>
              </w:rPr>
            </w:pPr>
            <w:r w:rsidRPr="71E68267">
              <w:rPr>
                <w:rFonts w:cstheme="minorBidi"/>
                <w:sz w:val="20"/>
                <w:szCs w:val="20"/>
              </w:rPr>
              <w:t xml:space="preserve">PRESCRIBER ID QUALIFIER (ALTERNATE) </w:t>
            </w:r>
          </w:p>
        </w:tc>
        <w:tc>
          <w:tcPr>
            <w:tcW w:w="1389" w:type="dxa"/>
          </w:tcPr>
          <w:p w14:paraId="7D9847AA" w14:textId="09C5EBBD" w:rsidR="00B94D88" w:rsidRPr="00EB5E4F" w:rsidRDefault="008E6004" w:rsidP="3C9B9B8F">
            <w:pPr>
              <w:pStyle w:val="BodyText"/>
              <w:rPr>
                <w:rFonts w:cstheme="minorBidi"/>
                <w:b/>
                <w:bCs/>
                <w:sz w:val="20"/>
                <w:szCs w:val="20"/>
              </w:rPr>
            </w:pPr>
            <w:r>
              <w:rPr>
                <w:rFonts w:cstheme="minorBidi"/>
                <w:sz w:val="20"/>
                <w:szCs w:val="20"/>
              </w:rPr>
              <w:t>M</w:t>
            </w:r>
            <w:r w:rsidR="000941D3" w:rsidRPr="3C9B9B8F">
              <w:rPr>
                <w:rFonts w:cstheme="minorBidi"/>
                <w:sz w:val="20"/>
                <w:szCs w:val="20"/>
              </w:rPr>
              <w:t xml:space="preserve"> </w:t>
            </w:r>
          </w:p>
        </w:tc>
        <w:tc>
          <w:tcPr>
            <w:tcW w:w="2099" w:type="dxa"/>
          </w:tcPr>
          <w:p w14:paraId="56023E97" w14:textId="26ABB738" w:rsidR="00B94D88" w:rsidRPr="00F0380B" w:rsidRDefault="488A4287" w:rsidP="003D5D7D">
            <w:pPr>
              <w:pStyle w:val="BodyText"/>
              <w:rPr>
                <w:rFonts w:cstheme="minorBidi"/>
                <w:b/>
                <w:sz w:val="20"/>
                <w:szCs w:val="20"/>
              </w:rPr>
            </w:pPr>
            <w:r w:rsidRPr="76040AD4">
              <w:rPr>
                <w:rFonts w:cstheme="minorBidi"/>
                <w:sz w:val="20"/>
                <w:szCs w:val="20"/>
              </w:rPr>
              <w:t>0</w:t>
            </w:r>
            <w:r w:rsidR="00B94D88" w:rsidRPr="76040AD4">
              <w:rPr>
                <w:rFonts w:cstheme="minorBidi"/>
                <w:sz w:val="20"/>
                <w:szCs w:val="20"/>
              </w:rPr>
              <w:t>5</w:t>
            </w:r>
          </w:p>
        </w:tc>
        <w:tc>
          <w:tcPr>
            <w:tcW w:w="3556" w:type="dxa"/>
          </w:tcPr>
          <w:p w14:paraId="2F280E2F" w14:textId="479C99E4" w:rsidR="00B94D88" w:rsidRPr="00F0380B" w:rsidRDefault="00B94D88" w:rsidP="003D5D7D">
            <w:pPr>
              <w:pStyle w:val="BodyText"/>
              <w:rPr>
                <w:rFonts w:eastAsia="BentonSans Bold" w:cstheme="minorBidi"/>
                <w:sz w:val="20"/>
                <w:szCs w:val="20"/>
              </w:rPr>
            </w:pPr>
            <w:r w:rsidRPr="71E68267">
              <w:rPr>
                <w:rFonts w:eastAsia="BentonSans Bold" w:cstheme="minorBidi"/>
                <w:sz w:val="20"/>
                <w:szCs w:val="20"/>
              </w:rPr>
              <w:t>Alternate Prescriber ID Qualifier</w:t>
            </w:r>
          </w:p>
        </w:tc>
      </w:tr>
      <w:tr w:rsidR="00B94D88" w:rsidRPr="00F0380B" w14:paraId="3274CBC8" w14:textId="77777777" w:rsidTr="00F945E3">
        <w:tc>
          <w:tcPr>
            <w:tcW w:w="1173" w:type="dxa"/>
          </w:tcPr>
          <w:p w14:paraId="6D10F6F3" w14:textId="2EAAEDEF" w:rsidR="00B94D88" w:rsidRPr="006E5321" w:rsidRDefault="00F20E62" w:rsidP="003D5D7D">
            <w:pPr>
              <w:pStyle w:val="BodyText"/>
              <w:rPr>
                <w:rFonts w:cstheme="minorBidi"/>
                <w:sz w:val="20"/>
                <w:szCs w:val="20"/>
              </w:rPr>
            </w:pPr>
            <w:r w:rsidRPr="00F20E62">
              <w:rPr>
                <w:rFonts w:ascii="Segoe UI" w:hAnsi="Segoe UI" w:cs="Segoe UI"/>
                <w:b/>
                <w:bCs/>
                <w:color w:val="292A2E"/>
                <w:sz w:val="21"/>
                <w:szCs w:val="21"/>
              </w:rPr>
              <w:t xml:space="preserve"> </w:t>
            </w:r>
            <w:r w:rsidRPr="006E5321">
              <w:rPr>
                <w:rFonts w:cstheme="minorBidi"/>
                <w:sz w:val="20"/>
                <w:szCs w:val="20"/>
              </w:rPr>
              <w:t>411-DB-alt</w:t>
            </w:r>
          </w:p>
        </w:tc>
        <w:tc>
          <w:tcPr>
            <w:tcW w:w="2113" w:type="dxa"/>
          </w:tcPr>
          <w:p w14:paraId="3EDEB393" w14:textId="67900B7C" w:rsidR="00B94D88" w:rsidRPr="005C5D8E" w:rsidRDefault="00B94D88" w:rsidP="003D5D7D">
            <w:pPr>
              <w:pStyle w:val="BodyText"/>
              <w:rPr>
                <w:rFonts w:cstheme="minorBidi"/>
                <w:b/>
                <w:sz w:val="20"/>
                <w:szCs w:val="20"/>
              </w:rPr>
            </w:pPr>
            <w:r w:rsidRPr="71E68267">
              <w:rPr>
                <w:rFonts w:cstheme="minorBidi"/>
                <w:sz w:val="20"/>
                <w:szCs w:val="20"/>
              </w:rPr>
              <w:t xml:space="preserve">PRESCRIBER ID (ALTERNATE) </w:t>
            </w:r>
          </w:p>
        </w:tc>
        <w:tc>
          <w:tcPr>
            <w:tcW w:w="1389" w:type="dxa"/>
          </w:tcPr>
          <w:p w14:paraId="009BEC71" w14:textId="6E76ACF5" w:rsidR="00B94D88" w:rsidRPr="00FA12C6" w:rsidRDefault="00F20E62" w:rsidP="3C9B9B8F">
            <w:pPr>
              <w:pStyle w:val="BodyText"/>
              <w:rPr>
                <w:rFonts w:cstheme="minorBidi"/>
                <w:b/>
                <w:bCs/>
                <w:sz w:val="20"/>
                <w:szCs w:val="20"/>
              </w:rPr>
            </w:pPr>
            <w:r>
              <w:rPr>
                <w:rFonts w:cstheme="minorBidi"/>
                <w:sz w:val="20"/>
                <w:szCs w:val="20"/>
              </w:rPr>
              <w:t>M</w:t>
            </w:r>
            <w:r w:rsidR="00845256" w:rsidRPr="3C9B9B8F">
              <w:rPr>
                <w:rFonts w:cstheme="minorBidi"/>
                <w:sz w:val="20"/>
                <w:szCs w:val="20"/>
              </w:rPr>
              <w:t xml:space="preserve"> </w:t>
            </w:r>
          </w:p>
        </w:tc>
        <w:tc>
          <w:tcPr>
            <w:tcW w:w="2099" w:type="dxa"/>
          </w:tcPr>
          <w:p w14:paraId="78CA5CF3" w14:textId="77777777" w:rsidR="00B94D88" w:rsidRPr="005C5D8E" w:rsidRDefault="00B94D88" w:rsidP="003D5D7D">
            <w:pPr>
              <w:pStyle w:val="BodyText"/>
              <w:rPr>
                <w:rFonts w:cstheme="minorBidi"/>
                <w:b/>
                <w:sz w:val="20"/>
                <w:szCs w:val="20"/>
              </w:rPr>
            </w:pPr>
          </w:p>
        </w:tc>
        <w:tc>
          <w:tcPr>
            <w:tcW w:w="3556" w:type="dxa"/>
          </w:tcPr>
          <w:p w14:paraId="065CD570" w14:textId="29274A48" w:rsidR="00B94D88" w:rsidRPr="005C5D8E" w:rsidRDefault="008E6004" w:rsidP="003D5D7D">
            <w:pPr>
              <w:pStyle w:val="BodyText"/>
              <w:rPr>
                <w:rFonts w:eastAsia="BentonSans Bold" w:cstheme="minorBidi"/>
                <w:sz w:val="20"/>
                <w:szCs w:val="20"/>
              </w:rPr>
            </w:pPr>
            <w:r w:rsidRPr="00E13A31">
              <w:rPr>
                <w:rFonts w:cstheme="minorBidi"/>
                <w:sz w:val="20"/>
                <w:szCs w:val="20"/>
              </w:rPr>
              <w:t>Internal Provider ID</w:t>
            </w:r>
            <w:r>
              <w:rPr>
                <w:rFonts w:cstheme="minorBidi"/>
                <w:sz w:val="20"/>
                <w:szCs w:val="20"/>
              </w:rPr>
              <w:t xml:space="preserve"> lookup </w:t>
            </w:r>
            <w:r w:rsidRPr="007F0408">
              <w:rPr>
                <w:rFonts w:cstheme="minorBidi"/>
                <w:sz w:val="20"/>
                <w:szCs w:val="20"/>
              </w:rPr>
              <w:t xml:space="preserve">based on SENDING ENTITY IDENTIFIER (879-N2) </w:t>
            </w:r>
            <w:r>
              <w:rPr>
                <w:rFonts w:cstheme="minorBidi"/>
                <w:sz w:val="20"/>
                <w:szCs w:val="20"/>
              </w:rPr>
              <w:t xml:space="preserve">and </w:t>
            </w:r>
            <w:r w:rsidRPr="007F0408">
              <w:rPr>
                <w:rFonts w:cstheme="minorBidi"/>
                <w:sz w:val="20"/>
                <w:szCs w:val="20"/>
              </w:rPr>
              <w:t>SUBMITTING ENTITY IDENTIFIER (filler)</w:t>
            </w:r>
          </w:p>
        </w:tc>
      </w:tr>
      <w:tr w:rsidR="00B94D88" w:rsidRPr="00F0380B" w14:paraId="60F29DA9" w14:textId="77777777" w:rsidTr="00F945E3">
        <w:tc>
          <w:tcPr>
            <w:tcW w:w="1173" w:type="dxa"/>
          </w:tcPr>
          <w:p w14:paraId="45BA83EF" w14:textId="7F25181D" w:rsidR="00B94D88" w:rsidRPr="00F0380B" w:rsidRDefault="00B94D88" w:rsidP="003D5D7D">
            <w:pPr>
              <w:pStyle w:val="BodyText"/>
              <w:rPr>
                <w:rFonts w:cstheme="minorHAnsi"/>
                <w:b/>
                <w:bCs/>
                <w:sz w:val="20"/>
                <w:szCs w:val="20"/>
              </w:rPr>
            </w:pPr>
            <w:r w:rsidRPr="00F0380B">
              <w:rPr>
                <w:rFonts w:cstheme="minorHAnsi"/>
                <w:sz w:val="20"/>
                <w:szCs w:val="20"/>
              </w:rPr>
              <w:t xml:space="preserve">296 </w:t>
            </w:r>
          </w:p>
        </w:tc>
        <w:tc>
          <w:tcPr>
            <w:tcW w:w="2113" w:type="dxa"/>
          </w:tcPr>
          <w:p w14:paraId="1F643E38" w14:textId="4D1B0BA4" w:rsidR="00B94D88" w:rsidRPr="00F0380B" w:rsidRDefault="00B94D88" w:rsidP="003D5D7D">
            <w:pPr>
              <w:pStyle w:val="BodyText"/>
              <w:rPr>
                <w:rFonts w:cstheme="minorHAnsi"/>
                <w:b/>
                <w:bCs/>
                <w:sz w:val="20"/>
                <w:szCs w:val="20"/>
              </w:rPr>
            </w:pPr>
            <w:r w:rsidRPr="00F0380B">
              <w:rPr>
                <w:rFonts w:cstheme="minorHAnsi"/>
                <w:sz w:val="20"/>
                <w:szCs w:val="20"/>
              </w:rPr>
              <w:t xml:space="preserve">PRESCRIBER TAXONOMY </w:t>
            </w:r>
          </w:p>
        </w:tc>
        <w:tc>
          <w:tcPr>
            <w:tcW w:w="1389" w:type="dxa"/>
          </w:tcPr>
          <w:p w14:paraId="63B3AE60" w14:textId="219A7D34"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F359660" w14:textId="77777777" w:rsidR="00B94D88" w:rsidRPr="00F0380B" w:rsidRDefault="00B94D88" w:rsidP="003D5D7D">
            <w:pPr>
              <w:pStyle w:val="BodyText"/>
              <w:rPr>
                <w:rFonts w:cstheme="minorHAnsi"/>
                <w:b/>
                <w:bCs/>
                <w:sz w:val="20"/>
                <w:szCs w:val="20"/>
              </w:rPr>
            </w:pPr>
          </w:p>
        </w:tc>
        <w:tc>
          <w:tcPr>
            <w:tcW w:w="3556" w:type="dxa"/>
          </w:tcPr>
          <w:p w14:paraId="45D6EA98" w14:textId="2436AA05"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54F8F976" w14:textId="77777777" w:rsidTr="00F945E3">
        <w:tc>
          <w:tcPr>
            <w:tcW w:w="1173" w:type="dxa"/>
          </w:tcPr>
          <w:p w14:paraId="5697516E" w14:textId="3EC1F993" w:rsidR="00B94D88" w:rsidRPr="00F0380B" w:rsidRDefault="00B94D88" w:rsidP="003D5D7D">
            <w:pPr>
              <w:pStyle w:val="BodyText"/>
              <w:rPr>
                <w:rFonts w:cstheme="minorHAnsi"/>
                <w:b/>
                <w:bCs/>
                <w:sz w:val="20"/>
                <w:szCs w:val="20"/>
              </w:rPr>
            </w:pPr>
            <w:r w:rsidRPr="00F0380B">
              <w:rPr>
                <w:rFonts w:cstheme="minorHAnsi"/>
                <w:sz w:val="20"/>
                <w:szCs w:val="20"/>
              </w:rPr>
              <w:t xml:space="preserve">295 </w:t>
            </w:r>
          </w:p>
        </w:tc>
        <w:tc>
          <w:tcPr>
            <w:tcW w:w="2113" w:type="dxa"/>
          </w:tcPr>
          <w:p w14:paraId="061BDE87" w14:textId="32905365" w:rsidR="00B94D88" w:rsidRPr="00F0380B" w:rsidRDefault="00B94D88" w:rsidP="003D5D7D">
            <w:pPr>
              <w:pStyle w:val="BodyText"/>
              <w:rPr>
                <w:rFonts w:cstheme="minorHAnsi"/>
                <w:b/>
                <w:bCs/>
                <w:sz w:val="20"/>
                <w:szCs w:val="20"/>
              </w:rPr>
            </w:pPr>
            <w:r w:rsidRPr="00F0380B">
              <w:rPr>
                <w:rFonts w:cstheme="minorHAnsi"/>
                <w:sz w:val="20"/>
                <w:szCs w:val="20"/>
              </w:rPr>
              <w:t xml:space="preserve">PRESCRIBER CERTIFICATION STATUS </w:t>
            </w:r>
          </w:p>
        </w:tc>
        <w:tc>
          <w:tcPr>
            <w:tcW w:w="1389" w:type="dxa"/>
          </w:tcPr>
          <w:p w14:paraId="7634944A" w14:textId="65DC1F1C"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A29E460" w14:textId="77777777" w:rsidR="00B94D88" w:rsidRPr="00F0380B" w:rsidRDefault="00B94D88" w:rsidP="003D5D7D">
            <w:pPr>
              <w:pStyle w:val="BodyText"/>
              <w:rPr>
                <w:rFonts w:cstheme="minorHAnsi"/>
                <w:b/>
                <w:bCs/>
                <w:sz w:val="20"/>
                <w:szCs w:val="20"/>
              </w:rPr>
            </w:pPr>
          </w:p>
        </w:tc>
        <w:tc>
          <w:tcPr>
            <w:tcW w:w="3556" w:type="dxa"/>
          </w:tcPr>
          <w:p w14:paraId="142B1CB5" w14:textId="60254507"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5FED191D" w14:textId="77777777" w:rsidTr="00F945E3">
        <w:tc>
          <w:tcPr>
            <w:tcW w:w="1173" w:type="dxa"/>
          </w:tcPr>
          <w:p w14:paraId="6E86F610" w14:textId="48A251B5" w:rsidR="00B94D88" w:rsidRPr="00F0380B" w:rsidRDefault="00B94D88" w:rsidP="003D5D7D">
            <w:pPr>
              <w:pStyle w:val="BodyText"/>
              <w:rPr>
                <w:rFonts w:cstheme="minorHAnsi"/>
                <w:b/>
                <w:bCs/>
                <w:sz w:val="20"/>
                <w:szCs w:val="20"/>
              </w:rPr>
            </w:pPr>
            <w:r w:rsidRPr="00F0380B">
              <w:rPr>
                <w:rFonts w:cstheme="minorHAnsi"/>
                <w:sz w:val="20"/>
                <w:szCs w:val="20"/>
              </w:rPr>
              <w:t xml:space="preserve">716-SY </w:t>
            </w:r>
          </w:p>
        </w:tc>
        <w:tc>
          <w:tcPr>
            <w:tcW w:w="2113" w:type="dxa"/>
          </w:tcPr>
          <w:p w14:paraId="4A9AA79E" w14:textId="1625731C" w:rsidR="00B94D88" w:rsidRPr="00F0380B" w:rsidRDefault="00B94D88" w:rsidP="003D5D7D">
            <w:pPr>
              <w:pStyle w:val="BodyText"/>
              <w:rPr>
                <w:rFonts w:cstheme="minorHAnsi"/>
                <w:b/>
                <w:bCs/>
                <w:sz w:val="20"/>
                <w:szCs w:val="20"/>
              </w:rPr>
            </w:pPr>
            <w:r w:rsidRPr="00F0380B">
              <w:rPr>
                <w:rFonts w:cstheme="minorHAnsi"/>
                <w:sz w:val="20"/>
                <w:szCs w:val="20"/>
              </w:rPr>
              <w:t xml:space="preserve">LAST NAME </w:t>
            </w:r>
          </w:p>
        </w:tc>
        <w:tc>
          <w:tcPr>
            <w:tcW w:w="1389" w:type="dxa"/>
          </w:tcPr>
          <w:p w14:paraId="2A1D3024" w14:textId="35BDB14B"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CCCA374" w14:textId="77777777" w:rsidR="00B94D88" w:rsidRPr="00F0380B" w:rsidRDefault="00B94D88" w:rsidP="003D5D7D">
            <w:pPr>
              <w:pStyle w:val="BodyText"/>
              <w:rPr>
                <w:rFonts w:cstheme="minorHAnsi"/>
                <w:b/>
                <w:bCs/>
                <w:sz w:val="20"/>
                <w:szCs w:val="20"/>
              </w:rPr>
            </w:pPr>
          </w:p>
        </w:tc>
        <w:tc>
          <w:tcPr>
            <w:tcW w:w="3556" w:type="dxa"/>
          </w:tcPr>
          <w:p w14:paraId="11A772D5" w14:textId="10D5F4C3"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16FB2F99" w14:textId="77777777" w:rsidTr="00F945E3">
        <w:tc>
          <w:tcPr>
            <w:tcW w:w="1173" w:type="dxa"/>
          </w:tcPr>
          <w:p w14:paraId="25E94F2B" w14:textId="494765F5" w:rsidR="00B94D88" w:rsidRPr="00F0380B" w:rsidRDefault="00B94D88" w:rsidP="003D5D7D">
            <w:pPr>
              <w:pStyle w:val="BodyText"/>
              <w:rPr>
                <w:rFonts w:cstheme="minorHAnsi"/>
                <w:b/>
                <w:bCs/>
                <w:sz w:val="20"/>
                <w:szCs w:val="20"/>
              </w:rPr>
            </w:pPr>
            <w:r w:rsidRPr="00F0380B">
              <w:rPr>
                <w:rFonts w:cstheme="minorHAnsi"/>
                <w:sz w:val="20"/>
                <w:szCs w:val="20"/>
              </w:rPr>
              <w:t xml:space="preserve">717-SX </w:t>
            </w:r>
          </w:p>
        </w:tc>
        <w:tc>
          <w:tcPr>
            <w:tcW w:w="2113" w:type="dxa"/>
          </w:tcPr>
          <w:p w14:paraId="028EF21A" w14:textId="531F4E6E" w:rsidR="00B94D88" w:rsidRPr="00F0380B" w:rsidRDefault="00B94D88" w:rsidP="003D5D7D">
            <w:pPr>
              <w:pStyle w:val="BodyText"/>
              <w:rPr>
                <w:rFonts w:cstheme="minorHAnsi"/>
                <w:b/>
                <w:bCs/>
                <w:sz w:val="20"/>
                <w:szCs w:val="20"/>
              </w:rPr>
            </w:pPr>
            <w:r w:rsidRPr="00F0380B">
              <w:rPr>
                <w:rFonts w:cstheme="minorHAnsi"/>
                <w:sz w:val="20"/>
                <w:szCs w:val="20"/>
              </w:rPr>
              <w:t xml:space="preserve">FIRST NAME </w:t>
            </w:r>
          </w:p>
        </w:tc>
        <w:tc>
          <w:tcPr>
            <w:tcW w:w="1389" w:type="dxa"/>
          </w:tcPr>
          <w:p w14:paraId="40EA7BE1" w14:textId="7310B769"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E9F3590" w14:textId="77777777" w:rsidR="00B94D88" w:rsidRPr="00F0380B" w:rsidRDefault="00B94D88" w:rsidP="003D5D7D">
            <w:pPr>
              <w:pStyle w:val="BodyText"/>
              <w:rPr>
                <w:rFonts w:cstheme="minorHAnsi"/>
                <w:b/>
                <w:bCs/>
                <w:sz w:val="20"/>
                <w:szCs w:val="20"/>
              </w:rPr>
            </w:pPr>
          </w:p>
        </w:tc>
        <w:tc>
          <w:tcPr>
            <w:tcW w:w="3556" w:type="dxa"/>
          </w:tcPr>
          <w:p w14:paraId="3CD6C974" w14:textId="7B1BA0CC"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4AC12CEC" w14:textId="77777777" w:rsidTr="00F945E3">
        <w:tc>
          <w:tcPr>
            <w:tcW w:w="1173" w:type="dxa"/>
          </w:tcPr>
          <w:p w14:paraId="3D5DCCDC" w14:textId="71D6070D" w:rsidR="00B94D88" w:rsidRPr="00F0380B" w:rsidRDefault="3FED217E" w:rsidP="003D5D7D">
            <w:pPr>
              <w:pStyle w:val="BodyText"/>
              <w:rPr>
                <w:rFonts w:cstheme="minorBidi"/>
                <w:b/>
                <w:bCs/>
                <w:sz w:val="20"/>
                <w:szCs w:val="20"/>
              </w:rPr>
            </w:pPr>
            <w:r w:rsidRPr="00F0380B">
              <w:rPr>
                <w:rFonts w:cstheme="minorBidi"/>
                <w:sz w:val="20"/>
                <w:szCs w:val="20"/>
              </w:rPr>
              <w:t xml:space="preserve">732 </w:t>
            </w:r>
            <w:r w:rsidR="609AAEE5" w:rsidRPr="00F0380B">
              <w:rPr>
                <w:rFonts w:cstheme="minorBidi"/>
                <w:sz w:val="20"/>
                <w:szCs w:val="20"/>
              </w:rPr>
              <w:t>-TB</w:t>
            </w:r>
          </w:p>
        </w:tc>
        <w:tc>
          <w:tcPr>
            <w:tcW w:w="2113" w:type="dxa"/>
          </w:tcPr>
          <w:p w14:paraId="5288EA50" w14:textId="7056E6F5" w:rsidR="00B94D88" w:rsidRPr="00F0380B" w:rsidRDefault="00B94D88" w:rsidP="003D5D7D">
            <w:pPr>
              <w:pStyle w:val="BodyText"/>
              <w:rPr>
                <w:rFonts w:cstheme="minorHAnsi"/>
                <w:b/>
                <w:bCs/>
                <w:sz w:val="20"/>
                <w:szCs w:val="20"/>
              </w:rPr>
            </w:pPr>
            <w:r w:rsidRPr="00F0380B">
              <w:rPr>
                <w:rFonts w:cstheme="minorHAnsi"/>
                <w:sz w:val="20"/>
                <w:szCs w:val="20"/>
              </w:rPr>
              <w:t xml:space="preserve">TELEPHONE NUMBER </w:t>
            </w:r>
          </w:p>
        </w:tc>
        <w:tc>
          <w:tcPr>
            <w:tcW w:w="1389" w:type="dxa"/>
          </w:tcPr>
          <w:p w14:paraId="6991E975" w14:textId="50E72DE7"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DB62B03" w14:textId="77777777" w:rsidR="00B94D88" w:rsidRPr="00F0380B" w:rsidRDefault="00B94D88" w:rsidP="003D5D7D">
            <w:pPr>
              <w:pStyle w:val="BodyText"/>
              <w:rPr>
                <w:rFonts w:cstheme="minorHAnsi"/>
                <w:b/>
                <w:bCs/>
                <w:sz w:val="20"/>
                <w:szCs w:val="20"/>
              </w:rPr>
            </w:pPr>
          </w:p>
        </w:tc>
        <w:tc>
          <w:tcPr>
            <w:tcW w:w="3556" w:type="dxa"/>
          </w:tcPr>
          <w:p w14:paraId="709CCF14" w14:textId="6DF4A8A5"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7E76ED2E" w14:textId="77777777" w:rsidTr="00F945E3">
        <w:tc>
          <w:tcPr>
            <w:tcW w:w="1173" w:type="dxa"/>
          </w:tcPr>
          <w:p w14:paraId="6FE540E8" w14:textId="4FD8DC25" w:rsidR="00B94D88" w:rsidRPr="00F0380B" w:rsidRDefault="00B94D88" w:rsidP="003D5D7D">
            <w:pPr>
              <w:pStyle w:val="BodyText"/>
              <w:rPr>
                <w:rFonts w:cstheme="minorHAnsi"/>
                <w:b/>
                <w:bCs/>
                <w:sz w:val="20"/>
                <w:szCs w:val="20"/>
              </w:rPr>
            </w:pPr>
            <w:r w:rsidRPr="00F0380B">
              <w:rPr>
                <w:rFonts w:cstheme="minorHAnsi"/>
                <w:sz w:val="20"/>
                <w:szCs w:val="20"/>
              </w:rPr>
              <w:t xml:space="preserve">B10-8A </w:t>
            </w:r>
          </w:p>
        </w:tc>
        <w:tc>
          <w:tcPr>
            <w:tcW w:w="2113" w:type="dxa"/>
          </w:tcPr>
          <w:p w14:paraId="48F8090E" w14:textId="4D82607E" w:rsidR="00B94D88" w:rsidRPr="00F0380B" w:rsidRDefault="00B94D88" w:rsidP="003D5D7D">
            <w:pPr>
              <w:pStyle w:val="BodyText"/>
              <w:rPr>
                <w:rFonts w:cstheme="minorHAnsi"/>
                <w:b/>
                <w:bCs/>
                <w:sz w:val="20"/>
                <w:szCs w:val="20"/>
              </w:rPr>
            </w:pPr>
            <w:r w:rsidRPr="00F0380B">
              <w:rPr>
                <w:rFonts w:cstheme="minorHAnsi"/>
                <w:sz w:val="20"/>
                <w:szCs w:val="20"/>
              </w:rPr>
              <w:t xml:space="preserve">TELEPHONE NUMBER EXTENSION </w:t>
            </w:r>
          </w:p>
        </w:tc>
        <w:tc>
          <w:tcPr>
            <w:tcW w:w="1389" w:type="dxa"/>
          </w:tcPr>
          <w:p w14:paraId="6E8032D4" w14:textId="1DBC8E94"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72AD990" w14:textId="77777777" w:rsidR="00B94D88" w:rsidRPr="00F0380B" w:rsidRDefault="00B94D88" w:rsidP="003D5D7D">
            <w:pPr>
              <w:pStyle w:val="BodyText"/>
              <w:rPr>
                <w:rFonts w:cstheme="minorHAnsi"/>
                <w:b/>
                <w:bCs/>
                <w:sz w:val="20"/>
                <w:szCs w:val="20"/>
              </w:rPr>
            </w:pPr>
          </w:p>
        </w:tc>
        <w:tc>
          <w:tcPr>
            <w:tcW w:w="3556" w:type="dxa"/>
          </w:tcPr>
          <w:p w14:paraId="51E94E8A" w14:textId="5DF6A991"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783B3C6F" w14:textId="77777777" w:rsidTr="00F945E3">
        <w:tc>
          <w:tcPr>
            <w:tcW w:w="1173" w:type="dxa"/>
          </w:tcPr>
          <w:p w14:paraId="3375F0E0" w14:textId="65B67E35" w:rsidR="00B94D88" w:rsidRPr="00F0380B" w:rsidRDefault="00B94D88" w:rsidP="003D5D7D">
            <w:pPr>
              <w:pStyle w:val="BodyText"/>
              <w:rPr>
                <w:rFonts w:cstheme="minorHAnsi"/>
                <w:b/>
                <w:bCs/>
                <w:sz w:val="20"/>
                <w:szCs w:val="20"/>
              </w:rPr>
            </w:pPr>
            <w:r w:rsidRPr="00F0380B">
              <w:rPr>
                <w:rFonts w:cstheme="minorHAnsi"/>
                <w:sz w:val="20"/>
                <w:szCs w:val="20"/>
              </w:rPr>
              <w:t xml:space="preserve">468-2E </w:t>
            </w:r>
          </w:p>
        </w:tc>
        <w:tc>
          <w:tcPr>
            <w:tcW w:w="2113" w:type="dxa"/>
          </w:tcPr>
          <w:p w14:paraId="4EA6A242" w14:textId="2514AB2C" w:rsidR="00B94D88" w:rsidRPr="00F0380B" w:rsidRDefault="00B94D88" w:rsidP="003D5D7D">
            <w:pPr>
              <w:pStyle w:val="BodyText"/>
              <w:rPr>
                <w:rFonts w:cstheme="minorHAnsi"/>
                <w:b/>
                <w:bCs/>
                <w:sz w:val="20"/>
                <w:szCs w:val="20"/>
              </w:rPr>
            </w:pPr>
            <w:r w:rsidRPr="00F0380B">
              <w:rPr>
                <w:rFonts w:cstheme="minorHAnsi"/>
                <w:sz w:val="20"/>
                <w:szCs w:val="20"/>
              </w:rPr>
              <w:t xml:space="preserve">PRIMARY CARE PROVIDER ID QUALIFIER </w:t>
            </w:r>
          </w:p>
        </w:tc>
        <w:tc>
          <w:tcPr>
            <w:tcW w:w="1389" w:type="dxa"/>
          </w:tcPr>
          <w:p w14:paraId="69AB927E" w14:textId="24F76A63"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61FE7C7" w14:textId="77777777" w:rsidR="00B94D88" w:rsidRPr="00F0380B" w:rsidRDefault="00B94D88" w:rsidP="003D5D7D">
            <w:pPr>
              <w:pStyle w:val="BodyText"/>
              <w:rPr>
                <w:rFonts w:cstheme="minorHAnsi"/>
                <w:b/>
                <w:bCs/>
                <w:sz w:val="20"/>
                <w:szCs w:val="20"/>
              </w:rPr>
            </w:pPr>
          </w:p>
        </w:tc>
        <w:tc>
          <w:tcPr>
            <w:tcW w:w="3556" w:type="dxa"/>
          </w:tcPr>
          <w:p w14:paraId="410BAEBC" w14:textId="5AD4019B"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263C0705" w14:textId="77777777" w:rsidTr="00F945E3">
        <w:tc>
          <w:tcPr>
            <w:tcW w:w="1173" w:type="dxa"/>
          </w:tcPr>
          <w:p w14:paraId="138A5BDF" w14:textId="42B922AB" w:rsidR="00B94D88" w:rsidRPr="00F0380B" w:rsidRDefault="00B94D88" w:rsidP="003D5D7D">
            <w:pPr>
              <w:pStyle w:val="BodyText"/>
              <w:rPr>
                <w:rFonts w:cstheme="minorHAnsi"/>
                <w:b/>
                <w:bCs/>
                <w:sz w:val="20"/>
                <w:szCs w:val="20"/>
              </w:rPr>
            </w:pPr>
            <w:r w:rsidRPr="00F0380B">
              <w:rPr>
                <w:rFonts w:cstheme="minorHAnsi"/>
                <w:sz w:val="20"/>
                <w:szCs w:val="20"/>
              </w:rPr>
              <w:t xml:space="preserve">421-DL </w:t>
            </w:r>
          </w:p>
        </w:tc>
        <w:tc>
          <w:tcPr>
            <w:tcW w:w="2113" w:type="dxa"/>
          </w:tcPr>
          <w:p w14:paraId="3DF34311" w14:textId="5373D7A1" w:rsidR="00B94D88" w:rsidRPr="00F0380B" w:rsidRDefault="00B94D88" w:rsidP="003D5D7D">
            <w:pPr>
              <w:pStyle w:val="BodyText"/>
              <w:rPr>
                <w:rFonts w:cstheme="minorHAnsi"/>
                <w:b/>
                <w:bCs/>
                <w:sz w:val="20"/>
                <w:szCs w:val="20"/>
              </w:rPr>
            </w:pPr>
            <w:r w:rsidRPr="00F0380B">
              <w:rPr>
                <w:rFonts w:cstheme="minorHAnsi"/>
                <w:sz w:val="20"/>
                <w:szCs w:val="20"/>
              </w:rPr>
              <w:t xml:space="preserve">PRIMARY CARE PROVIDER ID </w:t>
            </w:r>
          </w:p>
        </w:tc>
        <w:tc>
          <w:tcPr>
            <w:tcW w:w="1389" w:type="dxa"/>
          </w:tcPr>
          <w:p w14:paraId="3860C0D6" w14:textId="1E242FB4"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2D2AD87" w14:textId="77777777" w:rsidR="00B94D88" w:rsidRPr="00F0380B" w:rsidRDefault="00B94D88" w:rsidP="003D5D7D">
            <w:pPr>
              <w:pStyle w:val="BodyText"/>
              <w:rPr>
                <w:rFonts w:cstheme="minorHAnsi"/>
                <w:b/>
                <w:bCs/>
                <w:sz w:val="20"/>
                <w:szCs w:val="20"/>
              </w:rPr>
            </w:pPr>
          </w:p>
        </w:tc>
        <w:tc>
          <w:tcPr>
            <w:tcW w:w="3556" w:type="dxa"/>
          </w:tcPr>
          <w:p w14:paraId="17580171" w14:textId="124E80A9" w:rsidR="00B94D88"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B94D88" w:rsidRPr="00F0380B" w14:paraId="2B681118" w14:textId="77777777" w:rsidTr="00F945E3">
        <w:tc>
          <w:tcPr>
            <w:tcW w:w="1173" w:type="dxa"/>
          </w:tcPr>
          <w:p w14:paraId="1737EA4C" w14:textId="6D46DBAA" w:rsidR="00B94D88" w:rsidRPr="00F0380B" w:rsidRDefault="00B94D88" w:rsidP="003D5D7D">
            <w:pPr>
              <w:pStyle w:val="BodyText"/>
              <w:rPr>
                <w:rFonts w:cstheme="minorHAnsi"/>
                <w:b/>
                <w:bCs/>
                <w:sz w:val="20"/>
                <w:szCs w:val="20"/>
              </w:rPr>
            </w:pPr>
            <w:r w:rsidRPr="00F0380B">
              <w:rPr>
                <w:rFonts w:cstheme="minorHAnsi"/>
                <w:sz w:val="20"/>
                <w:szCs w:val="20"/>
              </w:rPr>
              <w:t xml:space="preserve">716-SY </w:t>
            </w:r>
          </w:p>
        </w:tc>
        <w:tc>
          <w:tcPr>
            <w:tcW w:w="2113" w:type="dxa"/>
          </w:tcPr>
          <w:p w14:paraId="572413B0" w14:textId="5265E957" w:rsidR="00B94D88" w:rsidRPr="00F0380B" w:rsidRDefault="00B94D88" w:rsidP="003D5D7D">
            <w:pPr>
              <w:pStyle w:val="BodyText"/>
              <w:rPr>
                <w:rFonts w:cstheme="minorHAnsi"/>
                <w:b/>
                <w:bCs/>
                <w:sz w:val="20"/>
                <w:szCs w:val="20"/>
              </w:rPr>
            </w:pPr>
            <w:r w:rsidRPr="00F0380B">
              <w:rPr>
                <w:rFonts w:cstheme="minorHAnsi"/>
                <w:sz w:val="20"/>
                <w:szCs w:val="20"/>
              </w:rPr>
              <w:t xml:space="preserve">LAST NAME </w:t>
            </w:r>
          </w:p>
        </w:tc>
        <w:tc>
          <w:tcPr>
            <w:tcW w:w="1389" w:type="dxa"/>
          </w:tcPr>
          <w:p w14:paraId="1E143BFA" w14:textId="2AB58DB1"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94DB506" w14:textId="77777777" w:rsidR="00B94D88" w:rsidRPr="00F0380B" w:rsidRDefault="00B94D88" w:rsidP="003D5D7D">
            <w:pPr>
              <w:pStyle w:val="BodyText"/>
              <w:rPr>
                <w:rFonts w:cstheme="minorHAnsi"/>
                <w:b/>
                <w:bCs/>
                <w:sz w:val="20"/>
                <w:szCs w:val="20"/>
              </w:rPr>
            </w:pPr>
          </w:p>
        </w:tc>
        <w:tc>
          <w:tcPr>
            <w:tcW w:w="3556" w:type="dxa"/>
          </w:tcPr>
          <w:p w14:paraId="05265A6F" w14:textId="68AA95B4"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4803EE92" w14:textId="77777777" w:rsidTr="00F945E3">
        <w:tc>
          <w:tcPr>
            <w:tcW w:w="1173" w:type="dxa"/>
          </w:tcPr>
          <w:p w14:paraId="74FD6421" w14:textId="2308ECFE" w:rsidR="00B94D88" w:rsidRPr="00F0380B" w:rsidRDefault="00B94D88" w:rsidP="003D5D7D">
            <w:pPr>
              <w:pStyle w:val="BodyText"/>
              <w:rPr>
                <w:rFonts w:cstheme="minorHAnsi"/>
                <w:b/>
                <w:bCs/>
                <w:sz w:val="20"/>
                <w:szCs w:val="20"/>
              </w:rPr>
            </w:pPr>
            <w:r w:rsidRPr="00F0380B">
              <w:rPr>
                <w:rFonts w:cstheme="minorHAnsi"/>
                <w:sz w:val="20"/>
                <w:szCs w:val="20"/>
              </w:rPr>
              <w:t>717-SX</w:t>
            </w:r>
          </w:p>
        </w:tc>
        <w:tc>
          <w:tcPr>
            <w:tcW w:w="2113" w:type="dxa"/>
          </w:tcPr>
          <w:p w14:paraId="37F74D76" w14:textId="4F061ECC" w:rsidR="00B94D88" w:rsidRPr="00F0380B" w:rsidRDefault="00B94D88" w:rsidP="003D5D7D">
            <w:pPr>
              <w:pStyle w:val="BodyText"/>
              <w:rPr>
                <w:rFonts w:cstheme="minorHAnsi"/>
                <w:b/>
                <w:bCs/>
                <w:sz w:val="20"/>
                <w:szCs w:val="20"/>
              </w:rPr>
            </w:pPr>
            <w:r w:rsidRPr="00F0380B">
              <w:rPr>
                <w:rFonts w:cstheme="minorHAnsi"/>
                <w:sz w:val="20"/>
                <w:szCs w:val="20"/>
              </w:rPr>
              <w:t>FIRST NAME</w:t>
            </w:r>
          </w:p>
        </w:tc>
        <w:tc>
          <w:tcPr>
            <w:tcW w:w="1389" w:type="dxa"/>
          </w:tcPr>
          <w:p w14:paraId="25636AEE" w14:textId="3CF67080" w:rsidR="00B94D88" w:rsidRPr="00F0380B" w:rsidRDefault="00B94D88" w:rsidP="003D5D7D">
            <w:pPr>
              <w:pStyle w:val="BodyText"/>
              <w:rPr>
                <w:rFonts w:cstheme="minorHAnsi"/>
                <w:b/>
                <w:bCs/>
                <w:sz w:val="20"/>
                <w:szCs w:val="20"/>
              </w:rPr>
            </w:pPr>
            <w:r w:rsidRPr="00F0380B">
              <w:rPr>
                <w:rFonts w:cstheme="minorHAnsi"/>
                <w:sz w:val="20"/>
                <w:szCs w:val="20"/>
              </w:rPr>
              <w:t>S</w:t>
            </w:r>
          </w:p>
        </w:tc>
        <w:tc>
          <w:tcPr>
            <w:tcW w:w="2099" w:type="dxa"/>
          </w:tcPr>
          <w:p w14:paraId="7209F5BD" w14:textId="77777777" w:rsidR="00B94D88" w:rsidRPr="00F0380B" w:rsidRDefault="00B94D88" w:rsidP="003D5D7D">
            <w:pPr>
              <w:pStyle w:val="BodyText"/>
              <w:rPr>
                <w:rFonts w:cstheme="minorHAnsi"/>
                <w:b/>
                <w:bCs/>
                <w:sz w:val="20"/>
                <w:szCs w:val="20"/>
              </w:rPr>
            </w:pPr>
          </w:p>
        </w:tc>
        <w:tc>
          <w:tcPr>
            <w:tcW w:w="3556" w:type="dxa"/>
          </w:tcPr>
          <w:p w14:paraId="0325463B" w14:textId="733E1113"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B94D88" w:rsidRPr="00F0380B" w14:paraId="76E06E6A" w14:textId="77777777" w:rsidTr="644389FE">
        <w:tc>
          <w:tcPr>
            <w:tcW w:w="10330" w:type="dxa"/>
            <w:gridSpan w:val="5"/>
            <w:shd w:val="clear" w:color="auto" w:fill="D9D9D9" w:themeFill="background1" w:themeFillShade="D9"/>
          </w:tcPr>
          <w:p w14:paraId="5E442230" w14:textId="449FF786" w:rsidR="00B94D88" w:rsidRPr="00F0380B" w:rsidRDefault="00B94D88"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SUBSECTION DENOTES CLAIM CATEGORY</w:t>
            </w:r>
          </w:p>
        </w:tc>
      </w:tr>
      <w:tr w:rsidR="00B94D88" w:rsidRPr="00F0380B" w14:paraId="73CD2F05" w14:textId="77777777" w:rsidTr="00F945E3">
        <w:tc>
          <w:tcPr>
            <w:tcW w:w="1173" w:type="dxa"/>
          </w:tcPr>
          <w:p w14:paraId="1AF8D6B1" w14:textId="7D2E922B" w:rsidR="00B94D88" w:rsidRPr="00F04600" w:rsidRDefault="00B94D88" w:rsidP="003D5D7D">
            <w:pPr>
              <w:pStyle w:val="BodyText"/>
              <w:rPr>
                <w:rFonts w:cstheme="minorHAnsi"/>
                <w:b/>
                <w:bCs/>
                <w:sz w:val="20"/>
                <w:szCs w:val="20"/>
              </w:rPr>
            </w:pPr>
            <w:r w:rsidRPr="00F04600">
              <w:rPr>
                <w:rFonts w:cstheme="minorHAnsi"/>
                <w:sz w:val="20"/>
                <w:szCs w:val="20"/>
              </w:rPr>
              <w:t xml:space="preserve">399 </w:t>
            </w:r>
          </w:p>
        </w:tc>
        <w:tc>
          <w:tcPr>
            <w:tcW w:w="2113" w:type="dxa"/>
          </w:tcPr>
          <w:p w14:paraId="5750F348" w14:textId="5A625A31" w:rsidR="00B94D88" w:rsidRPr="00F04600" w:rsidRDefault="00D907DA" w:rsidP="003D5D7D">
            <w:pPr>
              <w:pStyle w:val="BodyText"/>
              <w:rPr>
                <w:rFonts w:cstheme="minorHAnsi"/>
                <w:b/>
                <w:bCs/>
                <w:sz w:val="20"/>
                <w:szCs w:val="20"/>
              </w:rPr>
            </w:pPr>
            <w:r w:rsidRPr="00F04600">
              <w:rPr>
                <w:rFonts w:cstheme="minorHAnsi"/>
                <w:sz w:val="20"/>
                <w:szCs w:val="20"/>
              </w:rPr>
              <w:t xml:space="preserve">RECORD STATUS CODE </w:t>
            </w:r>
          </w:p>
        </w:tc>
        <w:tc>
          <w:tcPr>
            <w:tcW w:w="1389" w:type="dxa"/>
          </w:tcPr>
          <w:p w14:paraId="5791E6B9" w14:textId="6DDB99B5" w:rsidR="00B94D88" w:rsidRPr="00F04600" w:rsidRDefault="00B94D88" w:rsidP="003D5D7D">
            <w:pPr>
              <w:pStyle w:val="BodyText"/>
              <w:rPr>
                <w:rFonts w:cstheme="minorHAnsi"/>
                <w:b/>
                <w:bCs/>
                <w:sz w:val="20"/>
                <w:szCs w:val="20"/>
              </w:rPr>
            </w:pPr>
            <w:r w:rsidRPr="00F04600">
              <w:rPr>
                <w:rFonts w:cstheme="minorHAnsi"/>
                <w:sz w:val="20"/>
                <w:szCs w:val="20"/>
              </w:rPr>
              <w:t xml:space="preserve">M </w:t>
            </w:r>
          </w:p>
        </w:tc>
        <w:tc>
          <w:tcPr>
            <w:tcW w:w="2099" w:type="dxa"/>
          </w:tcPr>
          <w:p w14:paraId="1B86572E" w14:textId="77777777" w:rsidR="003B3D84" w:rsidRPr="00F04600" w:rsidRDefault="003B3D84" w:rsidP="003D5D7D">
            <w:pPr>
              <w:pStyle w:val="BodyText"/>
              <w:rPr>
                <w:rFonts w:cstheme="minorHAnsi"/>
                <w:b/>
                <w:bCs/>
                <w:sz w:val="20"/>
                <w:szCs w:val="20"/>
              </w:rPr>
            </w:pPr>
            <w:r w:rsidRPr="00F04600">
              <w:rPr>
                <w:rFonts w:cstheme="minorHAnsi"/>
                <w:sz w:val="20"/>
                <w:szCs w:val="20"/>
              </w:rPr>
              <w:t>1 Paid - Code indicating that the transaction was adjudicated using plan rules and was payable.</w:t>
            </w:r>
          </w:p>
          <w:p w14:paraId="0BCB4BFE" w14:textId="77777777" w:rsidR="003B3D84" w:rsidRPr="00F04600" w:rsidRDefault="003B3D84" w:rsidP="003D5D7D">
            <w:pPr>
              <w:pStyle w:val="BodyText"/>
              <w:rPr>
                <w:rFonts w:cstheme="minorHAnsi"/>
                <w:b/>
                <w:bCs/>
                <w:sz w:val="20"/>
                <w:szCs w:val="20"/>
              </w:rPr>
            </w:pPr>
            <w:r w:rsidRPr="00F04600">
              <w:rPr>
                <w:rFonts w:cstheme="minorHAnsi"/>
                <w:sz w:val="20"/>
                <w:szCs w:val="20"/>
              </w:rPr>
              <w:t>2 Rejected/Denied - Code indicating that the transaction was denied/rejected.</w:t>
            </w:r>
          </w:p>
          <w:p w14:paraId="112EFF4E" w14:textId="77777777" w:rsidR="003B3D84" w:rsidRPr="00F04600" w:rsidRDefault="003B3D84" w:rsidP="003D5D7D">
            <w:pPr>
              <w:pStyle w:val="BodyText"/>
              <w:rPr>
                <w:rFonts w:cstheme="minorHAnsi"/>
                <w:b/>
                <w:bCs/>
                <w:sz w:val="20"/>
                <w:szCs w:val="20"/>
              </w:rPr>
            </w:pPr>
            <w:r w:rsidRPr="00F04600">
              <w:rPr>
                <w:rFonts w:cstheme="minorHAnsi"/>
                <w:sz w:val="20"/>
                <w:szCs w:val="20"/>
              </w:rPr>
              <w:t>3 Reversed/Void - Code indicating that the paid transaction was cancelled.</w:t>
            </w:r>
          </w:p>
          <w:p w14:paraId="134D31AF" w14:textId="5305175F" w:rsidR="00B94D88" w:rsidRPr="00F04600" w:rsidRDefault="003B3D84" w:rsidP="003D5D7D">
            <w:pPr>
              <w:pStyle w:val="BodyText"/>
              <w:rPr>
                <w:rFonts w:cstheme="minorHAnsi"/>
                <w:b/>
                <w:bCs/>
                <w:sz w:val="20"/>
                <w:szCs w:val="20"/>
              </w:rPr>
            </w:pPr>
            <w:r w:rsidRPr="00F04600">
              <w:rPr>
                <w:rFonts w:cstheme="minorHAnsi"/>
                <w:sz w:val="20"/>
                <w:szCs w:val="20"/>
              </w:rPr>
              <w:t xml:space="preserve">4 Adjusted/Replacement - Code indicating that the </w:t>
            </w:r>
            <w:r w:rsidRPr="00F04600">
              <w:rPr>
                <w:rFonts w:cstheme="minorHAnsi"/>
                <w:sz w:val="20"/>
                <w:szCs w:val="20"/>
              </w:rPr>
              <w:lastRenderedPageBreak/>
              <w:t>previous transaction was changed.</w:t>
            </w:r>
          </w:p>
        </w:tc>
        <w:tc>
          <w:tcPr>
            <w:tcW w:w="3556" w:type="dxa"/>
          </w:tcPr>
          <w:p w14:paraId="003905C8" w14:textId="45E8BEB0" w:rsidR="00B94D88" w:rsidRPr="00F04600" w:rsidRDefault="003B3D84" w:rsidP="003D5D7D">
            <w:pPr>
              <w:pStyle w:val="BodyText"/>
              <w:rPr>
                <w:rFonts w:cstheme="minorHAnsi"/>
                <w:sz w:val="20"/>
                <w:szCs w:val="20"/>
              </w:rPr>
            </w:pPr>
            <w:r w:rsidRPr="00F04600">
              <w:rPr>
                <w:rFonts w:cstheme="minorHAnsi"/>
                <w:sz w:val="20"/>
                <w:szCs w:val="20"/>
              </w:rPr>
              <w:lastRenderedPageBreak/>
              <w:t>MassHealth only accepts the values 1,</w:t>
            </w:r>
            <w:r w:rsidR="00FF3611">
              <w:rPr>
                <w:rFonts w:cstheme="minorHAnsi"/>
                <w:sz w:val="20"/>
                <w:szCs w:val="20"/>
              </w:rPr>
              <w:t xml:space="preserve"> </w:t>
            </w:r>
            <w:r w:rsidRPr="00F04600">
              <w:rPr>
                <w:rFonts w:cstheme="minorHAnsi"/>
                <w:sz w:val="20"/>
                <w:szCs w:val="20"/>
              </w:rPr>
              <w:t>2,</w:t>
            </w:r>
            <w:r w:rsidR="00FF3611">
              <w:rPr>
                <w:rFonts w:cstheme="minorHAnsi"/>
                <w:sz w:val="20"/>
                <w:szCs w:val="20"/>
              </w:rPr>
              <w:t xml:space="preserve"> </w:t>
            </w:r>
            <w:r w:rsidRPr="00F04600">
              <w:rPr>
                <w:rFonts w:cstheme="minorHAnsi"/>
                <w:sz w:val="20"/>
                <w:szCs w:val="20"/>
              </w:rPr>
              <w:t>3</w:t>
            </w:r>
            <w:r w:rsidR="00B36FFE" w:rsidRPr="00F04600">
              <w:rPr>
                <w:rFonts w:cstheme="minorHAnsi"/>
                <w:sz w:val="20"/>
                <w:szCs w:val="20"/>
              </w:rPr>
              <w:t>,</w:t>
            </w:r>
            <w:r w:rsidRPr="00F04600">
              <w:rPr>
                <w:rFonts w:cstheme="minorHAnsi"/>
                <w:sz w:val="20"/>
                <w:szCs w:val="20"/>
              </w:rPr>
              <w:t xml:space="preserve"> and 4</w:t>
            </w:r>
            <w:r w:rsidR="00AA67A8" w:rsidRPr="00F04600">
              <w:rPr>
                <w:rFonts w:cstheme="minorHAnsi"/>
                <w:sz w:val="20"/>
                <w:szCs w:val="20"/>
              </w:rPr>
              <w:t>. Other values will be rejected.</w:t>
            </w:r>
          </w:p>
          <w:p w14:paraId="265E80B8" w14:textId="77777777" w:rsidR="00E906B9" w:rsidRPr="00F04600" w:rsidRDefault="00E906B9" w:rsidP="003D5D7D">
            <w:pPr>
              <w:pStyle w:val="BodyText"/>
              <w:rPr>
                <w:rFonts w:cstheme="minorHAnsi"/>
                <w:sz w:val="20"/>
                <w:szCs w:val="20"/>
              </w:rPr>
            </w:pPr>
          </w:p>
          <w:p w14:paraId="1377BE53" w14:textId="3255921E" w:rsidR="00E906B9" w:rsidRPr="00F04600" w:rsidRDefault="00914221" w:rsidP="003D5D7D">
            <w:pPr>
              <w:pStyle w:val="BodyText"/>
              <w:rPr>
                <w:rFonts w:cstheme="minorHAnsi"/>
                <w:b/>
                <w:bCs/>
                <w:sz w:val="20"/>
                <w:szCs w:val="20"/>
              </w:rPr>
            </w:pPr>
            <w:r>
              <w:rPr>
                <w:rFonts w:cstheme="minorHAnsi"/>
                <w:sz w:val="20"/>
                <w:szCs w:val="20"/>
              </w:rPr>
              <w:t xml:space="preserve">Original </w:t>
            </w:r>
            <w:r w:rsidR="00E906B9" w:rsidRPr="00F04600">
              <w:rPr>
                <w:rFonts w:cstheme="minorHAnsi"/>
                <w:sz w:val="20"/>
                <w:szCs w:val="20"/>
              </w:rPr>
              <w:t xml:space="preserve">claim </w:t>
            </w:r>
            <w:r>
              <w:rPr>
                <w:rFonts w:cstheme="minorHAnsi"/>
                <w:sz w:val="20"/>
                <w:szCs w:val="20"/>
              </w:rPr>
              <w:t xml:space="preserve">ID of claim being voided/adjusted </w:t>
            </w:r>
            <w:r w:rsidR="00E906B9" w:rsidRPr="00F04600">
              <w:rPr>
                <w:rFonts w:cstheme="minorHAnsi"/>
                <w:sz w:val="20"/>
                <w:szCs w:val="20"/>
              </w:rPr>
              <w:t>must be populated in TRANSACTION ID CROSS REFERENCE (897</w:t>
            </w:r>
            <w:r w:rsidR="00D64474" w:rsidRPr="00F04600">
              <w:rPr>
                <w:rFonts w:cstheme="minorHAnsi"/>
                <w:sz w:val="20"/>
                <w:szCs w:val="20"/>
              </w:rPr>
              <w:t>) when RECORD STATUS CODE (399) = 3 or 4.</w:t>
            </w:r>
          </w:p>
        </w:tc>
      </w:tr>
      <w:tr w:rsidR="00B94D88" w:rsidRPr="00F0380B" w14:paraId="6C061E95" w14:textId="77777777" w:rsidTr="00F945E3">
        <w:tc>
          <w:tcPr>
            <w:tcW w:w="1173" w:type="dxa"/>
          </w:tcPr>
          <w:p w14:paraId="105C1C9D" w14:textId="1CA49FAE" w:rsidR="00B94D88" w:rsidRPr="00F0380B" w:rsidRDefault="00B94D88" w:rsidP="003D5D7D">
            <w:pPr>
              <w:pStyle w:val="BodyText"/>
              <w:rPr>
                <w:rFonts w:cstheme="minorHAnsi"/>
                <w:b/>
                <w:bCs/>
                <w:sz w:val="20"/>
                <w:szCs w:val="20"/>
              </w:rPr>
            </w:pPr>
            <w:r w:rsidRPr="00F0380B">
              <w:rPr>
                <w:rFonts w:cstheme="minorHAnsi"/>
                <w:sz w:val="20"/>
                <w:szCs w:val="20"/>
              </w:rPr>
              <w:t xml:space="preserve">218 </w:t>
            </w:r>
          </w:p>
        </w:tc>
        <w:tc>
          <w:tcPr>
            <w:tcW w:w="2113" w:type="dxa"/>
          </w:tcPr>
          <w:p w14:paraId="38C26BFB" w14:textId="728E917A" w:rsidR="00B94D88" w:rsidRPr="00F0380B" w:rsidRDefault="00B94D88" w:rsidP="003D5D7D">
            <w:pPr>
              <w:pStyle w:val="BodyText"/>
              <w:rPr>
                <w:rFonts w:cstheme="minorHAnsi"/>
                <w:b/>
                <w:bCs/>
                <w:sz w:val="20"/>
                <w:szCs w:val="20"/>
              </w:rPr>
            </w:pPr>
            <w:r w:rsidRPr="00F0380B">
              <w:rPr>
                <w:rFonts w:cstheme="minorHAnsi"/>
                <w:sz w:val="20"/>
                <w:szCs w:val="20"/>
              </w:rPr>
              <w:t xml:space="preserve">CLAIM MEDIA TYPE </w:t>
            </w:r>
          </w:p>
        </w:tc>
        <w:tc>
          <w:tcPr>
            <w:tcW w:w="1389" w:type="dxa"/>
          </w:tcPr>
          <w:p w14:paraId="15B557D3" w14:textId="626FE928"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68F6F2BF" w14:textId="0818AD85" w:rsidR="00B94D88" w:rsidRPr="00F0380B" w:rsidRDefault="00B94D88" w:rsidP="003D5D7D">
            <w:pPr>
              <w:pStyle w:val="BodyText"/>
              <w:rPr>
                <w:rFonts w:cstheme="minorHAnsi"/>
                <w:b/>
                <w:bCs/>
                <w:sz w:val="20"/>
                <w:szCs w:val="20"/>
              </w:rPr>
            </w:pPr>
          </w:p>
        </w:tc>
        <w:tc>
          <w:tcPr>
            <w:tcW w:w="3556" w:type="dxa"/>
          </w:tcPr>
          <w:p w14:paraId="64CB72F5" w14:textId="45B31E2E" w:rsidR="00B94D88" w:rsidRPr="00F0380B" w:rsidRDefault="00D1294E" w:rsidP="003D5D7D">
            <w:pPr>
              <w:pStyle w:val="BodyText"/>
              <w:rPr>
                <w:rFonts w:cstheme="minorHAnsi"/>
                <w:b/>
                <w:bCs/>
                <w:sz w:val="20"/>
                <w:szCs w:val="20"/>
              </w:rPr>
            </w:pPr>
            <w:r w:rsidRPr="00F0380B">
              <w:rPr>
                <w:rFonts w:cstheme="minorHAnsi"/>
                <w:sz w:val="20"/>
                <w:szCs w:val="20"/>
              </w:rPr>
              <w:t>Must provide the claim media type</w:t>
            </w:r>
            <w:r w:rsidR="00B36FFE">
              <w:rPr>
                <w:rFonts w:cstheme="minorHAnsi"/>
                <w:sz w:val="20"/>
                <w:szCs w:val="20"/>
              </w:rPr>
              <w:t>.</w:t>
            </w:r>
          </w:p>
        </w:tc>
      </w:tr>
      <w:tr w:rsidR="00B94D88" w:rsidRPr="00F0380B" w14:paraId="6E32B5CD" w14:textId="77777777" w:rsidTr="00F945E3">
        <w:tc>
          <w:tcPr>
            <w:tcW w:w="1173" w:type="dxa"/>
          </w:tcPr>
          <w:p w14:paraId="114698CB" w14:textId="7A509CD6" w:rsidR="00B94D88" w:rsidRPr="00F0380B" w:rsidRDefault="00B94D88" w:rsidP="003D5D7D">
            <w:pPr>
              <w:pStyle w:val="BodyText"/>
              <w:rPr>
                <w:rFonts w:cstheme="minorHAnsi"/>
                <w:b/>
                <w:bCs/>
                <w:sz w:val="20"/>
                <w:szCs w:val="20"/>
              </w:rPr>
            </w:pPr>
            <w:r w:rsidRPr="00F0380B">
              <w:rPr>
                <w:rFonts w:cstheme="minorHAnsi"/>
                <w:sz w:val="20"/>
                <w:szCs w:val="20"/>
              </w:rPr>
              <w:t xml:space="preserve">395 </w:t>
            </w:r>
          </w:p>
        </w:tc>
        <w:tc>
          <w:tcPr>
            <w:tcW w:w="2113" w:type="dxa"/>
          </w:tcPr>
          <w:p w14:paraId="5C606DB3" w14:textId="019DC0DF" w:rsidR="00B94D88" w:rsidRPr="00F0380B" w:rsidRDefault="00B94D88" w:rsidP="003D5D7D">
            <w:pPr>
              <w:pStyle w:val="BodyText"/>
              <w:rPr>
                <w:rFonts w:cstheme="minorHAnsi"/>
                <w:b/>
                <w:bCs/>
                <w:sz w:val="20"/>
                <w:szCs w:val="20"/>
              </w:rPr>
            </w:pPr>
            <w:r w:rsidRPr="00F0380B">
              <w:rPr>
                <w:rFonts w:cstheme="minorHAnsi"/>
                <w:sz w:val="20"/>
                <w:szCs w:val="20"/>
              </w:rPr>
              <w:t xml:space="preserve">PROCESSOR PAYMENT CLARIFICATION CODE </w:t>
            </w:r>
          </w:p>
        </w:tc>
        <w:tc>
          <w:tcPr>
            <w:tcW w:w="1389" w:type="dxa"/>
          </w:tcPr>
          <w:p w14:paraId="7A5D5094" w14:textId="1BFCD9B2"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68E934D3" w14:textId="57CAA565" w:rsidR="00B94D88" w:rsidRPr="00F0380B" w:rsidRDefault="00B94D88" w:rsidP="003D5D7D">
            <w:pPr>
              <w:pStyle w:val="BodyText"/>
              <w:rPr>
                <w:rFonts w:cstheme="minorHAnsi"/>
                <w:b/>
                <w:bCs/>
                <w:sz w:val="20"/>
                <w:szCs w:val="20"/>
              </w:rPr>
            </w:pPr>
          </w:p>
        </w:tc>
        <w:tc>
          <w:tcPr>
            <w:tcW w:w="3556" w:type="dxa"/>
          </w:tcPr>
          <w:p w14:paraId="559C749E" w14:textId="039996B1" w:rsidR="00B94D88" w:rsidRPr="00F0380B" w:rsidRDefault="003B3D84" w:rsidP="003D5D7D">
            <w:pPr>
              <w:pStyle w:val="BodyText"/>
              <w:rPr>
                <w:rFonts w:cstheme="minorHAnsi"/>
                <w:b/>
                <w:bCs/>
                <w:sz w:val="20"/>
                <w:szCs w:val="20"/>
              </w:rPr>
            </w:pPr>
            <w:r w:rsidRPr="00F0380B">
              <w:rPr>
                <w:rFonts w:cstheme="minorHAnsi"/>
                <w:sz w:val="20"/>
                <w:szCs w:val="20"/>
              </w:rPr>
              <w:t xml:space="preserve">Must provide the </w:t>
            </w:r>
            <w:r w:rsidR="00D1294E" w:rsidRPr="00F0380B">
              <w:rPr>
                <w:rFonts w:cstheme="minorHAnsi"/>
                <w:sz w:val="20"/>
                <w:szCs w:val="20"/>
              </w:rPr>
              <w:t>payment clarification code</w:t>
            </w:r>
            <w:r w:rsidR="00B36FFE">
              <w:rPr>
                <w:rFonts w:cstheme="minorHAnsi"/>
                <w:sz w:val="20"/>
                <w:szCs w:val="20"/>
              </w:rPr>
              <w:t>.</w:t>
            </w:r>
          </w:p>
        </w:tc>
      </w:tr>
      <w:tr w:rsidR="00B94D88" w:rsidRPr="00F0380B" w14:paraId="4CFC8B58" w14:textId="77777777" w:rsidTr="00F945E3">
        <w:tc>
          <w:tcPr>
            <w:tcW w:w="1173" w:type="dxa"/>
          </w:tcPr>
          <w:p w14:paraId="7522F874" w14:textId="4E383B5C" w:rsidR="00B94D88" w:rsidRPr="00F0380B" w:rsidRDefault="00B94D88" w:rsidP="003D5D7D">
            <w:pPr>
              <w:pStyle w:val="BodyText"/>
              <w:rPr>
                <w:rFonts w:cstheme="minorHAnsi"/>
                <w:b/>
                <w:bCs/>
                <w:sz w:val="20"/>
                <w:szCs w:val="20"/>
              </w:rPr>
            </w:pPr>
            <w:r w:rsidRPr="00F0380B">
              <w:rPr>
                <w:rFonts w:cstheme="minorHAnsi"/>
                <w:sz w:val="20"/>
                <w:szCs w:val="20"/>
              </w:rPr>
              <w:t xml:space="preserve">455-EM </w:t>
            </w:r>
          </w:p>
        </w:tc>
        <w:tc>
          <w:tcPr>
            <w:tcW w:w="2113" w:type="dxa"/>
          </w:tcPr>
          <w:p w14:paraId="59A27A0B" w14:textId="5E4A1884" w:rsidR="00B94D88" w:rsidRPr="00F0380B" w:rsidRDefault="00B94D88" w:rsidP="003D5D7D">
            <w:pPr>
              <w:pStyle w:val="BodyText"/>
              <w:rPr>
                <w:rFonts w:cstheme="minorHAnsi"/>
                <w:b/>
                <w:bCs/>
                <w:sz w:val="20"/>
                <w:szCs w:val="20"/>
              </w:rPr>
            </w:pPr>
            <w:r w:rsidRPr="00F0380B">
              <w:rPr>
                <w:rFonts w:cstheme="minorHAnsi"/>
                <w:sz w:val="20"/>
                <w:szCs w:val="20"/>
              </w:rPr>
              <w:t xml:space="preserve">PRESCRIPTION/SERVICE REFERENCE NUMBER QUALIFIER </w:t>
            </w:r>
          </w:p>
        </w:tc>
        <w:tc>
          <w:tcPr>
            <w:tcW w:w="1389" w:type="dxa"/>
          </w:tcPr>
          <w:p w14:paraId="4930D43C" w14:textId="5B9B6B40"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7FF99A4F" w14:textId="77777777" w:rsidR="003B3D84" w:rsidRPr="00F0380B" w:rsidRDefault="003B3D84" w:rsidP="003D5D7D">
            <w:pPr>
              <w:pStyle w:val="BodyText"/>
              <w:rPr>
                <w:rFonts w:cstheme="minorHAnsi"/>
                <w:b/>
                <w:bCs/>
                <w:sz w:val="20"/>
                <w:szCs w:val="20"/>
              </w:rPr>
            </w:pPr>
            <w:r w:rsidRPr="00F0380B">
              <w:rPr>
                <w:rFonts w:cstheme="minorHAnsi"/>
                <w:sz w:val="20"/>
                <w:szCs w:val="20"/>
              </w:rPr>
              <w:t>1: Rx Billing</w:t>
            </w:r>
          </w:p>
          <w:p w14:paraId="48D64C90" w14:textId="6F055DDC" w:rsidR="003B3D84" w:rsidRPr="00F0380B" w:rsidRDefault="003B3D84" w:rsidP="003D5D7D">
            <w:pPr>
              <w:pStyle w:val="BodyText"/>
              <w:rPr>
                <w:rFonts w:cstheme="minorHAnsi"/>
                <w:b/>
                <w:bCs/>
                <w:sz w:val="20"/>
                <w:szCs w:val="20"/>
              </w:rPr>
            </w:pPr>
            <w:r w:rsidRPr="00F0380B">
              <w:rPr>
                <w:rFonts w:cstheme="minorHAnsi"/>
                <w:sz w:val="20"/>
                <w:szCs w:val="20"/>
              </w:rPr>
              <w:t>Transaction is a billing for a prescription or OTC drug product.</w:t>
            </w:r>
          </w:p>
          <w:p w14:paraId="6043FC96" w14:textId="77777777" w:rsidR="003B3D84" w:rsidRPr="00F0380B" w:rsidRDefault="003B3D84" w:rsidP="003D5D7D">
            <w:pPr>
              <w:pStyle w:val="BodyText"/>
              <w:rPr>
                <w:rFonts w:cstheme="minorHAnsi"/>
                <w:b/>
                <w:bCs/>
                <w:sz w:val="20"/>
                <w:szCs w:val="20"/>
              </w:rPr>
            </w:pPr>
            <w:r w:rsidRPr="00F0380B">
              <w:rPr>
                <w:rFonts w:cstheme="minorHAnsi"/>
                <w:sz w:val="20"/>
                <w:szCs w:val="20"/>
              </w:rPr>
              <w:t>2: Service Billing</w:t>
            </w:r>
          </w:p>
          <w:p w14:paraId="050F724A" w14:textId="257BD1E3" w:rsidR="003B3D84" w:rsidRPr="00F0380B" w:rsidRDefault="003B3D84" w:rsidP="003D5D7D">
            <w:pPr>
              <w:pStyle w:val="BodyText"/>
              <w:rPr>
                <w:rFonts w:cstheme="minorHAnsi"/>
                <w:b/>
                <w:bCs/>
                <w:sz w:val="20"/>
                <w:szCs w:val="20"/>
              </w:rPr>
            </w:pPr>
            <w:r w:rsidRPr="00F0380B">
              <w:rPr>
                <w:rFonts w:cstheme="minorHAnsi"/>
                <w:sz w:val="20"/>
                <w:szCs w:val="20"/>
              </w:rPr>
              <w:t>Transaction is a billing for a professional service performed.</w:t>
            </w:r>
          </w:p>
          <w:p w14:paraId="714ACC46" w14:textId="3CA031A9" w:rsidR="00B94D88" w:rsidRPr="00F0380B" w:rsidRDefault="003B3D84" w:rsidP="003D5D7D">
            <w:pPr>
              <w:pStyle w:val="BodyText"/>
              <w:rPr>
                <w:rFonts w:cstheme="minorHAnsi"/>
                <w:b/>
                <w:bCs/>
                <w:sz w:val="20"/>
                <w:szCs w:val="20"/>
              </w:rPr>
            </w:pPr>
            <w:r w:rsidRPr="00F0380B">
              <w:rPr>
                <w:rFonts w:cstheme="minorHAnsi"/>
                <w:sz w:val="20"/>
                <w:szCs w:val="20"/>
              </w:rPr>
              <w:t xml:space="preserve">3: </w:t>
            </w:r>
            <w:proofErr w:type="gramStart"/>
            <w:r w:rsidRPr="00F0380B">
              <w:rPr>
                <w:rFonts w:cstheme="minorHAnsi"/>
                <w:sz w:val="20"/>
                <w:szCs w:val="20"/>
              </w:rPr>
              <w:t>Non Prescription</w:t>
            </w:r>
            <w:proofErr w:type="gramEnd"/>
            <w:r w:rsidRPr="00F0380B">
              <w:rPr>
                <w:rFonts w:cstheme="minorHAnsi"/>
                <w:sz w:val="20"/>
                <w:szCs w:val="20"/>
              </w:rPr>
              <w:t xml:space="preserve"> Product</w:t>
            </w:r>
          </w:p>
        </w:tc>
        <w:tc>
          <w:tcPr>
            <w:tcW w:w="3556" w:type="dxa"/>
          </w:tcPr>
          <w:p w14:paraId="5D8B8866" w14:textId="3636BED2" w:rsidR="00B94D88" w:rsidRPr="00F0380B" w:rsidRDefault="003B3D84" w:rsidP="003D5D7D">
            <w:pPr>
              <w:pStyle w:val="BodyText"/>
              <w:rPr>
                <w:rFonts w:cstheme="minorHAnsi"/>
                <w:b/>
                <w:bCs/>
                <w:sz w:val="20"/>
                <w:szCs w:val="20"/>
              </w:rPr>
            </w:pPr>
            <w:r w:rsidRPr="00F0380B">
              <w:rPr>
                <w:rFonts w:cstheme="minorHAnsi"/>
                <w:sz w:val="20"/>
                <w:szCs w:val="20"/>
              </w:rPr>
              <w:t>Must provide a prescription/service qualifier</w:t>
            </w:r>
            <w:r w:rsidR="00B36FFE">
              <w:rPr>
                <w:rFonts w:cstheme="minorHAnsi"/>
                <w:sz w:val="20"/>
                <w:szCs w:val="20"/>
              </w:rPr>
              <w:t>.</w:t>
            </w:r>
          </w:p>
        </w:tc>
      </w:tr>
      <w:tr w:rsidR="00B94D88" w:rsidRPr="00F0380B" w14:paraId="70F9FE4F" w14:textId="77777777" w:rsidTr="00F945E3">
        <w:tc>
          <w:tcPr>
            <w:tcW w:w="1173" w:type="dxa"/>
          </w:tcPr>
          <w:p w14:paraId="7B06F80D" w14:textId="746E5448" w:rsidR="00B94D88" w:rsidRPr="00F0380B" w:rsidRDefault="00B94D88" w:rsidP="003D5D7D">
            <w:pPr>
              <w:pStyle w:val="BodyText"/>
              <w:rPr>
                <w:rFonts w:cstheme="minorHAnsi"/>
                <w:b/>
                <w:bCs/>
                <w:sz w:val="20"/>
                <w:szCs w:val="20"/>
              </w:rPr>
            </w:pPr>
            <w:r w:rsidRPr="00F0380B">
              <w:rPr>
                <w:rFonts w:cstheme="minorHAnsi"/>
                <w:sz w:val="20"/>
                <w:szCs w:val="20"/>
              </w:rPr>
              <w:t xml:space="preserve">402-D2 </w:t>
            </w:r>
          </w:p>
        </w:tc>
        <w:tc>
          <w:tcPr>
            <w:tcW w:w="2113" w:type="dxa"/>
          </w:tcPr>
          <w:p w14:paraId="55671544" w14:textId="47A44CC9" w:rsidR="00B94D88" w:rsidRPr="00F0380B" w:rsidRDefault="00B94D88" w:rsidP="003D5D7D">
            <w:pPr>
              <w:pStyle w:val="BodyText"/>
              <w:rPr>
                <w:rFonts w:cstheme="minorHAnsi"/>
                <w:b/>
                <w:bCs/>
                <w:sz w:val="20"/>
                <w:szCs w:val="20"/>
              </w:rPr>
            </w:pPr>
            <w:r w:rsidRPr="00F0380B">
              <w:rPr>
                <w:rFonts w:cstheme="minorHAnsi"/>
                <w:sz w:val="20"/>
                <w:szCs w:val="20"/>
              </w:rPr>
              <w:t xml:space="preserve">PRESCRIPTION/SERVICE REFERENCE NUMBER </w:t>
            </w:r>
          </w:p>
        </w:tc>
        <w:tc>
          <w:tcPr>
            <w:tcW w:w="1389" w:type="dxa"/>
          </w:tcPr>
          <w:p w14:paraId="6EA7A5FF" w14:textId="052293F7"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30980EBD" w14:textId="3EDF373A" w:rsidR="00B94D88" w:rsidRPr="00F0380B" w:rsidRDefault="00B94D88" w:rsidP="003D5D7D">
            <w:pPr>
              <w:pStyle w:val="BodyText"/>
              <w:rPr>
                <w:rFonts w:cstheme="minorHAnsi"/>
                <w:b/>
                <w:bCs/>
                <w:sz w:val="20"/>
                <w:szCs w:val="20"/>
              </w:rPr>
            </w:pPr>
          </w:p>
        </w:tc>
        <w:tc>
          <w:tcPr>
            <w:tcW w:w="3556" w:type="dxa"/>
          </w:tcPr>
          <w:p w14:paraId="547A401A" w14:textId="6D4352CE" w:rsidR="00B94D88" w:rsidRPr="00F0380B" w:rsidRDefault="003B3D84" w:rsidP="003D5D7D">
            <w:pPr>
              <w:pStyle w:val="BodyText"/>
              <w:rPr>
                <w:rFonts w:eastAsia="BentonSans Bold" w:cstheme="minorHAnsi"/>
                <w:sz w:val="20"/>
                <w:szCs w:val="20"/>
              </w:rPr>
            </w:pPr>
            <w:r w:rsidRPr="00F0380B">
              <w:rPr>
                <w:rFonts w:eastAsia="BentonSans Bold" w:cstheme="minorHAnsi"/>
                <w:sz w:val="20"/>
                <w:szCs w:val="20"/>
              </w:rPr>
              <w:t>Must provide a prescription/service number</w:t>
            </w:r>
            <w:r w:rsidR="00B36FFE">
              <w:rPr>
                <w:rFonts w:eastAsia="BentonSans Bold" w:cstheme="minorHAnsi"/>
                <w:sz w:val="20"/>
                <w:szCs w:val="20"/>
              </w:rPr>
              <w:t>.</w:t>
            </w:r>
          </w:p>
        </w:tc>
      </w:tr>
      <w:tr w:rsidR="00B94D88" w:rsidRPr="00F0380B" w14:paraId="19EBBF83" w14:textId="77777777" w:rsidTr="00F945E3">
        <w:tc>
          <w:tcPr>
            <w:tcW w:w="1173" w:type="dxa"/>
          </w:tcPr>
          <w:p w14:paraId="2CAA3FF0" w14:textId="7087512C" w:rsidR="00B94D88" w:rsidRPr="00F0380B" w:rsidRDefault="00B94D88" w:rsidP="003D5D7D">
            <w:pPr>
              <w:pStyle w:val="BodyText"/>
              <w:rPr>
                <w:rFonts w:cstheme="minorHAnsi"/>
                <w:b/>
                <w:bCs/>
                <w:sz w:val="20"/>
                <w:szCs w:val="20"/>
              </w:rPr>
            </w:pPr>
            <w:r w:rsidRPr="00F0380B">
              <w:rPr>
                <w:rFonts w:cstheme="minorHAnsi"/>
                <w:sz w:val="20"/>
                <w:szCs w:val="20"/>
              </w:rPr>
              <w:t xml:space="preserve">436-E1 </w:t>
            </w:r>
          </w:p>
        </w:tc>
        <w:tc>
          <w:tcPr>
            <w:tcW w:w="2113" w:type="dxa"/>
          </w:tcPr>
          <w:p w14:paraId="1A63A8DD" w14:textId="12420843" w:rsidR="00B94D88" w:rsidRPr="00F0380B" w:rsidRDefault="00B94D88" w:rsidP="003D5D7D">
            <w:pPr>
              <w:pStyle w:val="BodyText"/>
              <w:rPr>
                <w:rFonts w:cstheme="minorHAnsi"/>
                <w:b/>
                <w:bCs/>
                <w:sz w:val="20"/>
                <w:szCs w:val="20"/>
              </w:rPr>
            </w:pPr>
            <w:r w:rsidRPr="00F0380B">
              <w:rPr>
                <w:rFonts w:cstheme="minorHAnsi"/>
                <w:sz w:val="20"/>
                <w:szCs w:val="20"/>
              </w:rPr>
              <w:t xml:space="preserve">PRODUCT/SERVICE ID QUALIFIER </w:t>
            </w:r>
          </w:p>
        </w:tc>
        <w:tc>
          <w:tcPr>
            <w:tcW w:w="1389" w:type="dxa"/>
          </w:tcPr>
          <w:p w14:paraId="7C51F57B" w14:textId="0A43AED0"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28D5B5C0" w14:textId="635986BE" w:rsidR="00751A7B" w:rsidRDefault="3208ECCD" w:rsidP="003D5D7D">
            <w:pPr>
              <w:pStyle w:val="BodyText"/>
              <w:rPr>
                <w:rFonts w:cstheme="minorBidi"/>
                <w:sz w:val="20"/>
                <w:szCs w:val="20"/>
              </w:rPr>
            </w:pPr>
            <w:r w:rsidRPr="363D2AE5">
              <w:rPr>
                <w:rFonts w:cstheme="minorBidi"/>
                <w:sz w:val="20"/>
                <w:szCs w:val="20"/>
              </w:rPr>
              <w:t>00 - for multi-ingredient     Prescription</w:t>
            </w:r>
          </w:p>
          <w:p w14:paraId="4973EB8B" w14:textId="7C931803" w:rsidR="00B94D88" w:rsidRDefault="00751A7B" w:rsidP="003D5D7D">
            <w:pPr>
              <w:pStyle w:val="BodyText"/>
              <w:rPr>
                <w:rFonts w:cstheme="minorBidi"/>
                <w:sz w:val="20"/>
                <w:szCs w:val="20"/>
              </w:rPr>
            </w:pPr>
            <w:r>
              <w:rPr>
                <w:rFonts w:cstheme="minorBidi"/>
                <w:sz w:val="20"/>
                <w:szCs w:val="20"/>
              </w:rPr>
              <w:t>01 – UPC Code</w:t>
            </w:r>
            <w:r w:rsidR="00D907DA">
              <w:br/>
            </w:r>
            <w:r w:rsidR="3208ECCD" w:rsidRPr="363D2AE5">
              <w:rPr>
                <w:rFonts w:cstheme="minorBidi"/>
                <w:sz w:val="20"/>
                <w:szCs w:val="20"/>
              </w:rPr>
              <w:t>03 - NDC Code</w:t>
            </w:r>
          </w:p>
          <w:p w14:paraId="2AE2077B" w14:textId="3109E024" w:rsidR="00751A7B" w:rsidRDefault="00751A7B" w:rsidP="003D5D7D">
            <w:pPr>
              <w:pStyle w:val="BodyText"/>
              <w:rPr>
                <w:rFonts w:cstheme="minorBidi"/>
                <w:sz w:val="20"/>
                <w:szCs w:val="20"/>
              </w:rPr>
            </w:pPr>
            <w:r>
              <w:rPr>
                <w:rFonts w:cstheme="minorBidi"/>
                <w:sz w:val="20"/>
                <w:szCs w:val="20"/>
              </w:rPr>
              <w:t>07 - CPT-4 Code</w:t>
            </w:r>
          </w:p>
          <w:p w14:paraId="2A04E314" w14:textId="07179DEB" w:rsidR="00751A7B" w:rsidRDefault="00751A7B" w:rsidP="003D5D7D">
            <w:pPr>
              <w:pStyle w:val="BodyText"/>
              <w:rPr>
                <w:rFonts w:eastAsia="BentonSans Bold" w:cstheme="minorHAnsi"/>
                <w:sz w:val="20"/>
                <w:szCs w:val="20"/>
              </w:rPr>
            </w:pPr>
            <w:r>
              <w:rPr>
                <w:rFonts w:eastAsia="BentonSans Bold" w:cstheme="minorHAnsi"/>
                <w:sz w:val="20"/>
                <w:szCs w:val="20"/>
              </w:rPr>
              <w:t>08 - CPT-5 Code</w:t>
            </w:r>
          </w:p>
          <w:p w14:paraId="6F436FA9" w14:textId="553E29E0" w:rsidR="00751A7B" w:rsidRPr="00F0380B" w:rsidRDefault="00751A7B" w:rsidP="003D5D7D">
            <w:pPr>
              <w:pStyle w:val="BodyText"/>
              <w:rPr>
                <w:rFonts w:eastAsia="BentonSans Bold" w:cstheme="minorHAnsi"/>
                <w:sz w:val="20"/>
                <w:szCs w:val="20"/>
              </w:rPr>
            </w:pPr>
            <w:r>
              <w:rPr>
                <w:rFonts w:eastAsia="BentonSans Bold" w:cstheme="minorHAnsi"/>
                <w:sz w:val="20"/>
                <w:szCs w:val="20"/>
              </w:rPr>
              <w:t>09 - HCPCS</w:t>
            </w:r>
          </w:p>
        </w:tc>
        <w:tc>
          <w:tcPr>
            <w:tcW w:w="3556" w:type="dxa"/>
          </w:tcPr>
          <w:p w14:paraId="091F8987" w14:textId="2AFF9672" w:rsidR="00751A7B"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MassHealth expects a value </w:t>
            </w:r>
            <w:r w:rsidR="00AA67A8">
              <w:rPr>
                <w:rFonts w:eastAsia="BentonSans Bold" w:cstheme="minorHAnsi"/>
                <w:sz w:val="20"/>
                <w:szCs w:val="20"/>
              </w:rPr>
              <w:t>00 when there are compound ingredients</w:t>
            </w:r>
            <w:r w:rsidR="00B36FFE">
              <w:rPr>
                <w:rFonts w:eastAsia="BentonSans Bold" w:cstheme="minorHAnsi"/>
                <w:sz w:val="20"/>
                <w:szCs w:val="20"/>
              </w:rPr>
              <w:t>.</w:t>
            </w:r>
          </w:p>
        </w:tc>
      </w:tr>
      <w:tr w:rsidR="00B94D88" w:rsidRPr="00F0380B" w14:paraId="2E4C19C5" w14:textId="77777777" w:rsidTr="00F945E3">
        <w:tc>
          <w:tcPr>
            <w:tcW w:w="1173" w:type="dxa"/>
          </w:tcPr>
          <w:p w14:paraId="10D708EF" w14:textId="148175E7" w:rsidR="00B94D88" w:rsidRPr="00F0380B" w:rsidRDefault="00B94D88" w:rsidP="003D5D7D">
            <w:pPr>
              <w:pStyle w:val="BodyText"/>
              <w:rPr>
                <w:rFonts w:cstheme="minorHAnsi"/>
                <w:b/>
                <w:bCs/>
                <w:sz w:val="20"/>
                <w:szCs w:val="20"/>
              </w:rPr>
            </w:pPr>
            <w:r w:rsidRPr="00F0380B">
              <w:rPr>
                <w:rFonts w:cstheme="minorHAnsi"/>
                <w:sz w:val="20"/>
                <w:szCs w:val="20"/>
              </w:rPr>
              <w:t xml:space="preserve">407-D7 </w:t>
            </w:r>
          </w:p>
        </w:tc>
        <w:tc>
          <w:tcPr>
            <w:tcW w:w="2113" w:type="dxa"/>
          </w:tcPr>
          <w:p w14:paraId="247E6509" w14:textId="4594EB32" w:rsidR="00B94D88" w:rsidRPr="00F0380B" w:rsidRDefault="00B94D88" w:rsidP="003D5D7D">
            <w:pPr>
              <w:pStyle w:val="BodyText"/>
              <w:rPr>
                <w:rFonts w:cstheme="minorHAnsi"/>
                <w:b/>
                <w:bCs/>
                <w:sz w:val="20"/>
                <w:szCs w:val="20"/>
              </w:rPr>
            </w:pPr>
            <w:r w:rsidRPr="00F0380B">
              <w:rPr>
                <w:rFonts w:cstheme="minorHAnsi"/>
                <w:sz w:val="20"/>
                <w:szCs w:val="20"/>
              </w:rPr>
              <w:t xml:space="preserve">PRODUCT/SERVICE ID </w:t>
            </w:r>
          </w:p>
        </w:tc>
        <w:tc>
          <w:tcPr>
            <w:tcW w:w="1389" w:type="dxa"/>
          </w:tcPr>
          <w:p w14:paraId="1FF6C431" w14:textId="7D0FB38E"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8D14EEF" w14:textId="07B591E1" w:rsidR="00B94D88" w:rsidRPr="009B2EB1" w:rsidRDefault="3208ECCD" w:rsidP="003D5D7D">
            <w:pPr>
              <w:pStyle w:val="BodyText"/>
              <w:rPr>
                <w:rFonts w:cstheme="minorHAnsi"/>
                <w:sz w:val="20"/>
                <w:szCs w:val="20"/>
              </w:rPr>
            </w:pPr>
            <w:r w:rsidRPr="363D2AE5">
              <w:rPr>
                <w:rFonts w:cstheme="minorBidi"/>
                <w:b/>
                <w:bCs/>
                <w:sz w:val="20"/>
                <w:szCs w:val="20"/>
              </w:rPr>
              <w:t xml:space="preserve"> </w:t>
            </w:r>
          </w:p>
        </w:tc>
        <w:tc>
          <w:tcPr>
            <w:tcW w:w="3556" w:type="dxa"/>
          </w:tcPr>
          <w:p w14:paraId="3219A5E2" w14:textId="330DF34A" w:rsidR="008E6004" w:rsidRDefault="008E6004" w:rsidP="00751A7B">
            <w:pPr>
              <w:pStyle w:val="BodyText"/>
              <w:rPr>
                <w:rFonts w:cstheme="minorBidi"/>
                <w:sz w:val="20"/>
                <w:szCs w:val="20"/>
              </w:rPr>
            </w:pPr>
            <w:r>
              <w:rPr>
                <w:rFonts w:cstheme="minorBidi"/>
                <w:sz w:val="20"/>
                <w:szCs w:val="20"/>
              </w:rPr>
              <w:t>Must provide value of 0 when PRODUCT/SERVICE ID QUALIFIER = 00.</w:t>
            </w:r>
          </w:p>
          <w:p w14:paraId="2CD8D2B4" w14:textId="77777777" w:rsidR="008E6004" w:rsidRDefault="008E6004" w:rsidP="00751A7B">
            <w:pPr>
              <w:pStyle w:val="BodyText"/>
              <w:rPr>
                <w:rFonts w:cstheme="minorBidi"/>
                <w:sz w:val="20"/>
                <w:szCs w:val="20"/>
              </w:rPr>
            </w:pPr>
          </w:p>
          <w:p w14:paraId="7888A501" w14:textId="7DB8B58C" w:rsidR="00751A7B" w:rsidRDefault="00751A7B" w:rsidP="00751A7B">
            <w:pPr>
              <w:pStyle w:val="BodyText"/>
              <w:rPr>
                <w:rFonts w:cstheme="minorBidi"/>
                <w:sz w:val="20"/>
                <w:szCs w:val="20"/>
              </w:rPr>
            </w:pPr>
            <w:r w:rsidRPr="250CCEF0">
              <w:rPr>
                <w:rFonts w:cstheme="minorBidi"/>
                <w:sz w:val="20"/>
                <w:szCs w:val="20"/>
              </w:rPr>
              <w:t xml:space="preserve">Must provide the </w:t>
            </w:r>
            <w:r w:rsidRPr="10B842A6">
              <w:rPr>
                <w:rFonts w:cstheme="minorBidi"/>
                <w:sz w:val="20"/>
                <w:szCs w:val="20"/>
              </w:rPr>
              <w:t xml:space="preserve">11-digit </w:t>
            </w:r>
            <w:r>
              <w:rPr>
                <w:rFonts w:cstheme="minorBidi"/>
                <w:sz w:val="20"/>
                <w:szCs w:val="20"/>
              </w:rPr>
              <w:t>UPC</w:t>
            </w:r>
            <w:r w:rsidRPr="250CCEF0">
              <w:rPr>
                <w:rFonts w:cstheme="minorBidi"/>
                <w:sz w:val="20"/>
                <w:szCs w:val="20"/>
              </w:rPr>
              <w:t xml:space="preserve"> Code when available</w:t>
            </w:r>
            <w:r>
              <w:rPr>
                <w:rFonts w:cstheme="minorBidi"/>
                <w:sz w:val="20"/>
                <w:szCs w:val="20"/>
              </w:rPr>
              <w:t xml:space="preserve"> and when PRODUCT/SERVICE ID QUALIFIER = 01.</w:t>
            </w:r>
          </w:p>
          <w:p w14:paraId="7C4D2536" w14:textId="77777777" w:rsidR="00751A7B" w:rsidRDefault="00751A7B" w:rsidP="003D5D7D">
            <w:pPr>
              <w:pStyle w:val="BodyText"/>
              <w:rPr>
                <w:rFonts w:cstheme="minorBidi"/>
                <w:sz w:val="20"/>
                <w:szCs w:val="20"/>
              </w:rPr>
            </w:pPr>
          </w:p>
          <w:p w14:paraId="06E837C5" w14:textId="7CD46C56" w:rsidR="00B94D88" w:rsidRDefault="00D1294E" w:rsidP="003D5D7D">
            <w:pPr>
              <w:pStyle w:val="BodyText"/>
              <w:rPr>
                <w:rFonts w:cstheme="minorBidi"/>
                <w:sz w:val="20"/>
                <w:szCs w:val="20"/>
              </w:rPr>
            </w:pPr>
            <w:r w:rsidRPr="250CCEF0">
              <w:rPr>
                <w:rFonts w:cstheme="minorBidi"/>
                <w:sz w:val="20"/>
                <w:szCs w:val="20"/>
              </w:rPr>
              <w:t xml:space="preserve">Must provide the </w:t>
            </w:r>
            <w:r w:rsidR="005E5C94" w:rsidRPr="10B842A6">
              <w:rPr>
                <w:rFonts w:cstheme="minorBidi"/>
                <w:sz w:val="20"/>
                <w:szCs w:val="20"/>
              </w:rPr>
              <w:t>11-digit</w:t>
            </w:r>
            <w:r w:rsidR="0E7DD15D" w:rsidRPr="10B842A6">
              <w:rPr>
                <w:rFonts w:cstheme="minorBidi"/>
                <w:sz w:val="20"/>
                <w:szCs w:val="20"/>
              </w:rPr>
              <w:t xml:space="preserve"> </w:t>
            </w:r>
            <w:r w:rsidRPr="1DD74B13">
              <w:rPr>
                <w:rFonts w:cstheme="minorBidi"/>
                <w:sz w:val="20"/>
                <w:szCs w:val="20"/>
              </w:rPr>
              <w:t>NDC</w:t>
            </w:r>
            <w:r w:rsidRPr="250CCEF0">
              <w:rPr>
                <w:rFonts w:cstheme="minorBidi"/>
                <w:sz w:val="20"/>
                <w:szCs w:val="20"/>
              </w:rPr>
              <w:t xml:space="preserve"> </w:t>
            </w:r>
            <w:r w:rsidR="00E25944" w:rsidRPr="250CCEF0">
              <w:rPr>
                <w:rFonts w:cstheme="minorBidi"/>
                <w:sz w:val="20"/>
                <w:szCs w:val="20"/>
              </w:rPr>
              <w:t>Code when</w:t>
            </w:r>
            <w:r w:rsidRPr="250CCEF0">
              <w:rPr>
                <w:rFonts w:cstheme="minorBidi"/>
                <w:sz w:val="20"/>
                <w:szCs w:val="20"/>
              </w:rPr>
              <w:t xml:space="preserve"> available</w:t>
            </w:r>
            <w:r w:rsidR="00EE771D">
              <w:rPr>
                <w:rFonts w:cstheme="minorBidi"/>
                <w:sz w:val="20"/>
                <w:szCs w:val="20"/>
              </w:rPr>
              <w:t xml:space="preserve"> and when PRODUCT/SERVICE ID QUALIFIER = 03</w:t>
            </w:r>
            <w:r w:rsidR="00521683">
              <w:rPr>
                <w:rFonts w:cstheme="minorBidi"/>
                <w:sz w:val="20"/>
                <w:szCs w:val="20"/>
              </w:rPr>
              <w:t>.</w:t>
            </w:r>
          </w:p>
          <w:p w14:paraId="74576621" w14:textId="77777777" w:rsidR="00751A7B" w:rsidRDefault="00751A7B" w:rsidP="003D5D7D">
            <w:pPr>
              <w:pStyle w:val="BodyText"/>
              <w:rPr>
                <w:rFonts w:cstheme="minorBidi"/>
                <w:sz w:val="20"/>
                <w:szCs w:val="20"/>
              </w:rPr>
            </w:pPr>
          </w:p>
          <w:p w14:paraId="2B1A9B6F" w14:textId="6305CB89" w:rsidR="00751A7B" w:rsidRDefault="00751A7B" w:rsidP="00751A7B">
            <w:pPr>
              <w:pStyle w:val="BodyText"/>
              <w:rPr>
                <w:rFonts w:cstheme="minorBidi"/>
                <w:sz w:val="20"/>
                <w:szCs w:val="20"/>
              </w:rPr>
            </w:pPr>
            <w:r w:rsidRPr="250CCEF0">
              <w:rPr>
                <w:rFonts w:cstheme="minorBidi"/>
                <w:sz w:val="20"/>
                <w:szCs w:val="20"/>
              </w:rPr>
              <w:t>Must provide the</w:t>
            </w:r>
            <w:r>
              <w:rPr>
                <w:rFonts w:cstheme="minorBidi"/>
                <w:sz w:val="20"/>
                <w:szCs w:val="20"/>
              </w:rPr>
              <w:t xml:space="preserve"> 5</w:t>
            </w:r>
            <w:r w:rsidRPr="10B842A6">
              <w:rPr>
                <w:rFonts w:cstheme="minorBidi"/>
                <w:sz w:val="20"/>
                <w:szCs w:val="20"/>
              </w:rPr>
              <w:t>-</w:t>
            </w:r>
            <w:r>
              <w:rPr>
                <w:rFonts w:cstheme="minorBidi"/>
                <w:sz w:val="20"/>
                <w:szCs w:val="20"/>
              </w:rPr>
              <w:t>character</w:t>
            </w:r>
            <w:r w:rsidRPr="10B842A6">
              <w:rPr>
                <w:rFonts w:cstheme="minorBidi"/>
                <w:sz w:val="20"/>
                <w:szCs w:val="20"/>
              </w:rPr>
              <w:t xml:space="preserve"> </w:t>
            </w:r>
            <w:r>
              <w:rPr>
                <w:rFonts w:cstheme="minorBidi"/>
                <w:sz w:val="20"/>
                <w:szCs w:val="20"/>
              </w:rPr>
              <w:t>CPT-4</w:t>
            </w:r>
            <w:r w:rsidRPr="250CCEF0">
              <w:rPr>
                <w:rFonts w:cstheme="minorBidi"/>
                <w:sz w:val="20"/>
                <w:szCs w:val="20"/>
              </w:rPr>
              <w:t xml:space="preserve"> Code when available</w:t>
            </w:r>
            <w:r>
              <w:rPr>
                <w:rFonts w:cstheme="minorBidi"/>
                <w:sz w:val="20"/>
                <w:szCs w:val="20"/>
              </w:rPr>
              <w:t xml:space="preserve"> and when PRODUCT/SERVICE ID QUALIFIER = 07.</w:t>
            </w:r>
          </w:p>
          <w:p w14:paraId="6C6213C2" w14:textId="77777777" w:rsidR="00751A7B" w:rsidRDefault="00751A7B" w:rsidP="003D5D7D">
            <w:pPr>
              <w:pStyle w:val="BodyText"/>
              <w:rPr>
                <w:rFonts w:cstheme="minorBidi"/>
                <w:sz w:val="20"/>
                <w:szCs w:val="20"/>
              </w:rPr>
            </w:pPr>
          </w:p>
          <w:p w14:paraId="59DA78E0" w14:textId="16F99374" w:rsidR="00751A7B" w:rsidRDefault="00751A7B" w:rsidP="00751A7B">
            <w:pPr>
              <w:pStyle w:val="BodyText"/>
              <w:rPr>
                <w:rFonts w:cstheme="minorBidi"/>
                <w:sz w:val="20"/>
                <w:szCs w:val="20"/>
              </w:rPr>
            </w:pPr>
            <w:r w:rsidRPr="250CCEF0">
              <w:rPr>
                <w:rFonts w:cstheme="minorBidi"/>
                <w:sz w:val="20"/>
                <w:szCs w:val="20"/>
              </w:rPr>
              <w:t xml:space="preserve">Must provide the </w:t>
            </w:r>
            <w:r>
              <w:rPr>
                <w:rFonts w:cstheme="minorBidi"/>
                <w:sz w:val="20"/>
                <w:szCs w:val="20"/>
              </w:rPr>
              <w:t>5</w:t>
            </w:r>
            <w:r w:rsidRPr="10B842A6">
              <w:rPr>
                <w:rFonts w:cstheme="minorBidi"/>
                <w:sz w:val="20"/>
                <w:szCs w:val="20"/>
              </w:rPr>
              <w:t>-</w:t>
            </w:r>
            <w:r>
              <w:rPr>
                <w:rFonts w:cstheme="minorBidi"/>
                <w:sz w:val="20"/>
                <w:szCs w:val="20"/>
              </w:rPr>
              <w:t>character</w:t>
            </w:r>
            <w:r w:rsidRPr="10B842A6">
              <w:rPr>
                <w:rFonts w:cstheme="minorBidi"/>
                <w:sz w:val="20"/>
                <w:szCs w:val="20"/>
              </w:rPr>
              <w:t xml:space="preserve"> </w:t>
            </w:r>
            <w:r>
              <w:rPr>
                <w:rFonts w:cstheme="minorBidi"/>
                <w:sz w:val="20"/>
                <w:szCs w:val="20"/>
              </w:rPr>
              <w:t>CPT-5</w:t>
            </w:r>
            <w:r w:rsidRPr="250CCEF0">
              <w:rPr>
                <w:rFonts w:cstheme="minorBidi"/>
                <w:sz w:val="20"/>
                <w:szCs w:val="20"/>
              </w:rPr>
              <w:t xml:space="preserve"> Code when available</w:t>
            </w:r>
            <w:r>
              <w:rPr>
                <w:rFonts w:cstheme="minorBidi"/>
                <w:sz w:val="20"/>
                <w:szCs w:val="20"/>
              </w:rPr>
              <w:t xml:space="preserve"> and when PRODUCT/SERVICE ID QUALIFIER = 08.</w:t>
            </w:r>
          </w:p>
          <w:p w14:paraId="4C743671" w14:textId="77777777" w:rsidR="00751A7B" w:rsidRDefault="00751A7B" w:rsidP="00751A7B">
            <w:pPr>
              <w:pStyle w:val="BodyText"/>
              <w:rPr>
                <w:rFonts w:cstheme="minorBidi"/>
                <w:sz w:val="20"/>
                <w:szCs w:val="20"/>
              </w:rPr>
            </w:pPr>
          </w:p>
          <w:p w14:paraId="70CE1D6F" w14:textId="7FFE9DE0" w:rsidR="00751A7B" w:rsidRPr="00F0380B" w:rsidRDefault="00751A7B" w:rsidP="003D5D7D">
            <w:pPr>
              <w:pStyle w:val="BodyText"/>
              <w:rPr>
                <w:rFonts w:cstheme="minorBidi"/>
                <w:sz w:val="20"/>
                <w:szCs w:val="20"/>
              </w:rPr>
            </w:pPr>
            <w:r w:rsidRPr="250CCEF0">
              <w:rPr>
                <w:rFonts w:cstheme="minorBidi"/>
                <w:sz w:val="20"/>
                <w:szCs w:val="20"/>
              </w:rPr>
              <w:t xml:space="preserve">Must provide the </w:t>
            </w:r>
            <w:r>
              <w:rPr>
                <w:rFonts w:cstheme="minorBidi"/>
                <w:sz w:val="20"/>
                <w:szCs w:val="20"/>
              </w:rPr>
              <w:t>5</w:t>
            </w:r>
            <w:r w:rsidRPr="10B842A6">
              <w:rPr>
                <w:rFonts w:cstheme="minorBidi"/>
                <w:sz w:val="20"/>
                <w:szCs w:val="20"/>
              </w:rPr>
              <w:t>-</w:t>
            </w:r>
            <w:r>
              <w:rPr>
                <w:rFonts w:cstheme="minorBidi"/>
                <w:sz w:val="20"/>
                <w:szCs w:val="20"/>
              </w:rPr>
              <w:t>character</w:t>
            </w:r>
            <w:r w:rsidRPr="10B842A6">
              <w:rPr>
                <w:rFonts w:cstheme="minorBidi"/>
                <w:sz w:val="20"/>
                <w:szCs w:val="20"/>
              </w:rPr>
              <w:t xml:space="preserve"> </w:t>
            </w:r>
            <w:r w:rsidR="00D82C74">
              <w:rPr>
                <w:rFonts w:cstheme="minorBidi"/>
                <w:sz w:val="20"/>
                <w:szCs w:val="20"/>
              </w:rPr>
              <w:t xml:space="preserve">HCPCS </w:t>
            </w:r>
            <w:r w:rsidRPr="250CCEF0">
              <w:rPr>
                <w:rFonts w:cstheme="minorBidi"/>
                <w:sz w:val="20"/>
                <w:szCs w:val="20"/>
              </w:rPr>
              <w:t>Code when available</w:t>
            </w:r>
            <w:r>
              <w:rPr>
                <w:rFonts w:cstheme="minorBidi"/>
                <w:sz w:val="20"/>
                <w:szCs w:val="20"/>
              </w:rPr>
              <w:t xml:space="preserve"> and when PRODUCT/SERVICE ID QUALIFIER = 09.</w:t>
            </w:r>
          </w:p>
        </w:tc>
      </w:tr>
      <w:tr w:rsidR="00B94D88" w:rsidRPr="00F0380B" w14:paraId="52A10387" w14:textId="77777777" w:rsidTr="00F945E3">
        <w:tc>
          <w:tcPr>
            <w:tcW w:w="1173" w:type="dxa"/>
          </w:tcPr>
          <w:p w14:paraId="38856A84" w14:textId="4A6C1DEC" w:rsidR="00B94D88" w:rsidRPr="00F0380B" w:rsidRDefault="00B94D88" w:rsidP="003D5D7D">
            <w:pPr>
              <w:pStyle w:val="BodyText"/>
              <w:rPr>
                <w:rFonts w:cstheme="minorHAnsi"/>
                <w:b/>
                <w:bCs/>
                <w:sz w:val="20"/>
                <w:szCs w:val="20"/>
              </w:rPr>
            </w:pPr>
            <w:r w:rsidRPr="00F0380B">
              <w:rPr>
                <w:rFonts w:cstheme="minorHAnsi"/>
                <w:sz w:val="20"/>
                <w:szCs w:val="20"/>
              </w:rPr>
              <w:t xml:space="preserve">401-D1 </w:t>
            </w:r>
          </w:p>
        </w:tc>
        <w:tc>
          <w:tcPr>
            <w:tcW w:w="2113" w:type="dxa"/>
          </w:tcPr>
          <w:p w14:paraId="71541C85" w14:textId="30C4B9C2" w:rsidR="00B94D88" w:rsidRPr="00F0380B" w:rsidRDefault="00B94D88" w:rsidP="003D5D7D">
            <w:pPr>
              <w:pStyle w:val="BodyText"/>
              <w:rPr>
                <w:rFonts w:cstheme="minorHAnsi"/>
                <w:b/>
                <w:bCs/>
                <w:sz w:val="20"/>
                <w:szCs w:val="20"/>
              </w:rPr>
            </w:pPr>
            <w:r w:rsidRPr="00F0380B">
              <w:rPr>
                <w:rFonts w:cstheme="minorHAnsi"/>
                <w:sz w:val="20"/>
                <w:szCs w:val="20"/>
              </w:rPr>
              <w:t xml:space="preserve">DATE OF SERVICE </w:t>
            </w:r>
          </w:p>
        </w:tc>
        <w:tc>
          <w:tcPr>
            <w:tcW w:w="1389" w:type="dxa"/>
          </w:tcPr>
          <w:p w14:paraId="42D720F6" w14:textId="061704D9"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21866F1" w14:textId="77777777" w:rsidR="00B94D88" w:rsidRPr="00F0380B" w:rsidRDefault="00B94D88" w:rsidP="003D5D7D">
            <w:pPr>
              <w:pStyle w:val="BodyText"/>
              <w:rPr>
                <w:rFonts w:cstheme="minorHAnsi"/>
                <w:b/>
                <w:bCs/>
                <w:sz w:val="20"/>
                <w:szCs w:val="20"/>
              </w:rPr>
            </w:pPr>
          </w:p>
        </w:tc>
        <w:tc>
          <w:tcPr>
            <w:tcW w:w="3556" w:type="dxa"/>
          </w:tcPr>
          <w:p w14:paraId="0D3202C5" w14:textId="5A635DB8" w:rsidR="00B94D88" w:rsidRPr="00F0380B" w:rsidRDefault="00D1294E" w:rsidP="003D5D7D">
            <w:pPr>
              <w:pStyle w:val="BodyText"/>
              <w:rPr>
                <w:rFonts w:cstheme="minorHAnsi"/>
                <w:b/>
                <w:bCs/>
                <w:sz w:val="20"/>
                <w:szCs w:val="20"/>
              </w:rPr>
            </w:pPr>
            <w:r w:rsidRPr="00F0380B">
              <w:rPr>
                <w:rFonts w:cstheme="minorHAnsi"/>
                <w:sz w:val="20"/>
                <w:szCs w:val="20"/>
              </w:rPr>
              <w:t>Must provide the service date</w:t>
            </w:r>
            <w:r w:rsidR="00B36FFE">
              <w:rPr>
                <w:rFonts w:cstheme="minorHAnsi"/>
                <w:sz w:val="20"/>
                <w:szCs w:val="20"/>
              </w:rPr>
              <w:t>.</w:t>
            </w:r>
          </w:p>
        </w:tc>
      </w:tr>
      <w:tr w:rsidR="00B94D88" w:rsidRPr="00F0380B" w14:paraId="518FD673" w14:textId="77777777" w:rsidTr="00F945E3">
        <w:tc>
          <w:tcPr>
            <w:tcW w:w="1173" w:type="dxa"/>
          </w:tcPr>
          <w:p w14:paraId="06112238" w14:textId="3C21A33E" w:rsidR="00B94D88" w:rsidRPr="00F0380B" w:rsidRDefault="00B94D88" w:rsidP="003D5D7D">
            <w:pPr>
              <w:pStyle w:val="BodyText"/>
              <w:rPr>
                <w:rFonts w:cstheme="minorHAnsi"/>
                <w:b/>
                <w:bCs/>
                <w:sz w:val="20"/>
                <w:szCs w:val="20"/>
              </w:rPr>
            </w:pPr>
            <w:r w:rsidRPr="00F0380B">
              <w:rPr>
                <w:rFonts w:cstheme="minorHAnsi"/>
                <w:sz w:val="20"/>
                <w:szCs w:val="20"/>
              </w:rPr>
              <w:t xml:space="preserve">578 </w:t>
            </w:r>
          </w:p>
        </w:tc>
        <w:tc>
          <w:tcPr>
            <w:tcW w:w="2113" w:type="dxa"/>
          </w:tcPr>
          <w:p w14:paraId="5A5A7F75" w14:textId="71805404" w:rsidR="00B94D88" w:rsidRPr="00F0380B" w:rsidRDefault="00B94D88" w:rsidP="003D5D7D">
            <w:pPr>
              <w:pStyle w:val="BodyText"/>
              <w:rPr>
                <w:rFonts w:cstheme="minorHAnsi"/>
                <w:b/>
                <w:bCs/>
                <w:sz w:val="20"/>
                <w:szCs w:val="20"/>
              </w:rPr>
            </w:pPr>
            <w:r w:rsidRPr="00F0380B">
              <w:rPr>
                <w:rFonts w:cstheme="minorHAnsi"/>
                <w:sz w:val="20"/>
                <w:szCs w:val="20"/>
              </w:rPr>
              <w:t xml:space="preserve">ADJUDICATION DATE </w:t>
            </w:r>
          </w:p>
        </w:tc>
        <w:tc>
          <w:tcPr>
            <w:tcW w:w="1389" w:type="dxa"/>
          </w:tcPr>
          <w:p w14:paraId="5CD87F6C" w14:textId="63241D21" w:rsidR="00B94D88" w:rsidRPr="00F0380B" w:rsidRDefault="00B94D88"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789D3CDB" w14:textId="77777777" w:rsidR="00B94D88" w:rsidRPr="00F0380B" w:rsidRDefault="00B94D88" w:rsidP="003D5D7D">
            <w:pPr>
              <w:pStyle w:val="BodyText"/>
              <w:rPr>
                <w:rFonts w:cstheme="minorHAnsi"/>
                <w:b/>
                <w:bCs/>
                <w:sz w:val="20"/>
                <w:szCs w:val="20"/>
              </w:rPr>
            </w:pPr>
          </w:p>
        </w:tc>
        <w:tc>
          <w:tcPr>
            <w:tcW w:w="3556" w:type="dxa"/>
          </w:tcPr>
          <w:p w14:paraId="4334899B" w14:textId="310F3755" w:rsidR="00B94D88" w:rsidRPr="00F0380B" w:rsidRDefault="00D1294E" w:rsidP="003D5D7D">
            <w:pPr>
              <w:pStyle w:val="BodyText"/>
              <w:rPr>
                <w:rFonts w:cstheme="minorHAnsi"/>
                <w:b/>
                <w:bCs/>
                <w:sz w:val="20"/>
                <w:szCs w:val="20"/>
              </w:rPr>
            </w:pPr>
            <w:r w:rsidRPr="00F0380B">
              <w:rPr>
                <w:rFonts w:cstheme="minorHAnsi"/>
                <w:sz w:val="20"/>
                <w:szCs w:val="20"/>
              </w:rPr>
              <w:t>Must provide the adjudication date</w:t>
            </w:r>
            <w:r w:rsidR="00B36FFE">
              <w:rPr>
                <w:rFonts w:cstheme="minorHAnsi"/>
                <w:sz w:val="20"/>
                <w:szCs w:val="20"/>
              </w:rPr>
              <w:t>.</w:t>
            </w:r>
          </w:p>
        </w:tc>
      </w:tr>
      <w:tr w:rsidR="00B94D88" w:rsidRPr="00F0380B" w14:paraId="4D21178C" w14:textId="77777777" w:rsidTr="00F945E3">
        <w:tc>
          <w:tcPr>
            <w:tcW w:w="1173" w:type="dxa"/>
          </w:tcPr>
          <w:p w14:paraId="1622DD23" w14:textId="5B45B281" w:rsidR="00B94D88" w:rsidRPr="00F0380B" w:rsidRDefault="00B94D88" w:rsidP="003D5D7D">
            <w:pPr>
              <w:pStyle w:val="BodyText"/>
              <w:rPr>
                <w:rFonts w:cstheme="minorHAnsi"/>
                <w:b/>
                <w:bCs/>
                <w:sz w:val="20"/>
                <w:szCs w:val="20"/>
              </w:rPr>
            </w:pPr>
            <w:r w:rsidRPr="00F0380B">
              <w:rPr>
                <w:rFonts w:cstheme="minorHAnsi"/>
                <w:sz w:val="20"/>
                <w:szCs w:val="20"/>
              </w:rPr>
              <w:t xml:space="preserve">203 </w:t>
            </w:r>
          </w:p>
        </w:tc>
        <w:tc>
          <w:tcPr>
            <w:tcW w:w="2113" w:type="dxa"/>
          </w:tcPr>
          <w:p w14:paraId="528A35A5" w14:textId="1BDDD914" w:rsidR="00B94D88" w:rsidRPr="00F0380B" w:rsidRDefault="00B94D88" w:rsidP="003D5D7D">
            <w:pPr>
              <w:pStyle w:val="BodyText"/>
              <w:rPr>
                <w:rFonts w:cstheme="minorHAnsi"/>
                <w:b/>
                <w:bCs/>
                <w:sz w:val="20"/>
                <w:szCs w:val="20"/>
              </w:rPr>
            </w:pPr>
            <w:r w:rsidRPr="00F0380B">
              <w:rPr>
                <w:rFonts w:cstheme="minorHAnsi"/>
                <w:sz w:val="20"/>
                <w:szCs w:val="20"/>
              </w:rPr>
              <w:t xml:space="preserve">ADJUDICATION TIME </w:t>
            </w:r>
          </w:p>
        </w:tc>
        <w:tc>
          <w:tcPr>
            <w:tcW w:w="1389" w:type="dxa"/>
          </w:tcPr>
          <w:p w14:paraId="1B38E20C" w14:textId="28DDA26B"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044976F" w14:textId="77777777" w:rsidR="00B94D88" w:rsidRPr="00F0380B" w:rsidRDefault="00B94D88" w:rsidP="003D5D7D">
            <w:pPr>
              <w:pStyle w:val="BodyText"/>
              <w:rPr>
                <w:rFonts w:cstheme="minorHAnsi"/>
                <w:b/>
                <w:bCs/>
                <w:sz w:val="20"/>
                <w:szCs w:val="20"/>
              </w:rPr>
            </w:pPr>
          </w:p>
        </w:tc>
        <w:tc>
          <w:tcPr>
            <w:tcW w:w="3556" w:type="dxa"/>
          </w:tcPr>
          <w:p w14:paraId="12727C8E" w14:textId="234B5E36" w:rsidR="00B94D88" w:rsidRPr="00F0380B" w:rsidRDefault="00751A7B" w:rsidP="003D5D7D">
            <w:pPr>
              <w:pStyle w:val="BodyText"/>
              <w:rPr>
                <w:rFonts w:cstheme="minorHAnsi"/>
                <w:b/>
                <w:bCs/>
                <w:sz w:val="20"/>
                <w:szCs w:val="20"/>
              </w:rPr>
            </w:pPr>
            <w:r>
              <w:rPr>
                <w:rFonts w:cstheme="minorHAnsi"/>
                <w:sz w:val="20"/>
                <w:szCs w:val="20"/>
              </w:rPr>
              <w:t>Populate when known.</w:t>
            </w:r>
          </w:p>
        </w:tc>
      </w:tr>
      <w:tr w:rsidR="00D1294E" w:rsidRPr="00F0380B" w14:paraId="74EF9029" w14:textId="77777777" w:rsidTr="00F945E3">
        <w:tc>
          <w:tcPr>
            <w:tcW w:w="1173" w:type="dxa"/>
          </w:tcPr>
          <w:p w14:paraId="1FC6396B" w14:textId="59ACA7A7" w:rsidR="00D1294E" w:rsidRPr="00F0380B" w:rsidRDefault="00D1294E" w:rsidP="003D5D7D">
            <w:pPr>
              <w:pStyle w:val="BodyText"/>
              <w:rPr>
                <w:rFonts w:cstheme="minorHAnsi"/>
                <w:b/>
                <w:bCs/>
                <w:sz w:val="20"/>
                <w:szCs w:val="20"/>
              </w:rPr>
            </w:pPr>
            <w:r w:rsidRPr="00F0380B">
              <w:rPr>
                <w:rFonts w:cstheme="minorHAnsi"/>
                <w:sz w:val="20"/>
                <w:szCs w:val="20"/>
              </w:rPr>
              <w:t xml:space="preserve">283 </w:t>
            </w:r>
          </w:p>
        </w:tc>
        <w:tc>
          <w:tcPr>
            <w:tcW w:w="2113" w:type="dxa"/>
          </w:tcPr>
          <w:p w14:paraId="1295880E" w14:textId="4FA8A821" w:rsidR="00D1294E" w:rsidRPr="00F0380B" w:rsidRDefault="00D1294E" w:rsidP="003D5D7D">
            <w:pPr>
              <w:pStyle w:val="BodyText"/>
              <w:rPr>
                <w:rFonts w:cstheme="minorHAnsi"/>
                <w:b/>
                <w:bCs/>
                <w:sz w:val="20"/>
                <w:szCs w:val="20"/>
              </w:rPr>
            </w:pPr>
            <w:r w:rsidRPr="00F0380B">
              <w:rPr>
                <w:rFonts w:cstheme="minorHAnsi"/>
                <w:sz w:val="20"/>
                <w:szCs w:val="20"/>
              </w:rPr>
              <w:t xml:space="preserve">ORIGINAL CLAIM </w:t>
            </w:r>
            <w:r w:rsidRPr="00F0380B">
              <w:rPr>
                <w:rFonts w:cstheme="minorHAnsi"/>
                <w:sz w:val="20"/>
                <w:szCs w:val="20"/>
              </w:rPr>
              <w:lastRenderedPageBreak/>
              <w:t xml:space="preserve">RECEIVED DATE </w:t>
            </w:r>
          </w:p>
        </w:tc>
        <w:tc>
          <w:tcPr>
            <w:tcW w:w="1389" w:type="dxa"/>
          </w:tcPr>
          <w:p w14:paraId="0D912DD2" w14:textId="1446DA80" w:rsidR="00D1294E" w:rsidRPr="00F0380B" w:rsidRDefault="00D1294E"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159795A0" w14:textId="77777777" w:rsidR="00D1294E" w:rsidRPr="00F0380B" w:rsidRDefault="00D1294E" w:rsidP="003D5D7D">
            <w:pPr>
              <w:pStyle w:val="BodyText"/>
              <w:rPr>
                <w:rFonts w:cstheme="minorHAnsi"/>
                <w:b/>
                <w:bCs/>
                <w:sz w:val="20"/>
                <w:szCs w:val="20"/>
              </w:rPr>
            </w:pPr>
          </w:p>
        </w:tc>
        <w:tc>
          <w:tcPr>
            <w:tcW w:w="3556" w:type="dxa"/>
          </w:tcPr>
          <w:p w14:paraId="7353E7C6" w14:textId="0805FFE0"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3F91F962" w14:textId="77777777" w:rsidTr="00F945E3">
        <w:tc>
          <w:tcPr>
            <w:tcW w:w="1173" w:type="dxa"/>
          </w:tcPr>
          <w:p w14:paraId="257A7134" w14:textId="7D39122D" w:rsidR="00D1294E" w:rsidRPr="00F0380B" w:rsidRDefault="00D1294E" w:rsidP="003D5D7D">
            <w:pPr>
              <w:pStyle w:val="BodyText"/>
              <w:rPr>
                <w:rFonts w:cstheme="minorHAnsi"/>
                <w:b/>
                <w:bCs/>
                <w:sz w:val="20"/>
                <w:szCs w:val="20"/>
              </w:rPr>
            </w:pPr>
            <w:r w:rsidRPr="00F0380B">
              <w:rPr>
                <w:rFonts w:cstheme="minorHAnsi"/>
                <w:sz w:val="20"/>
                <w:szCs w:val="20"/>
              </w:rPr>
              <w:t xml:space="preserve">219 </w:t>
            </w:r>
          </w:p>
        </w:tc>
        <w:tc>
          <w:tcPr>
            <w:tcW w:w="2113" w:type="dxa"/>
          </w:tcPr>
          <w:p w14:paraId="6555988D" w14:textId="117B3299" w:rsidR="00D1294E" w:rsidRPr="00F0380B" w:rsidRDefault="00D1294E" w:rsidP="003D5D7D">
            <w:pPr>
              <w:pStyle w:val="BodyText"/>
              <w:rPr>
                <w:rFonts w:cstheme="minorHAnsi"/>
                <w:b/>
                <w:bCs/>
                <w:sz w:val="20"/>
                <w:szCs w:val="20"/>
              </w:rPr>
            </w:pPr>
            <w:r w:rsidRPr="00F0380B">
              <w:rPr>
                <w:rFonts w:cstheme="minorHAnsi"/>
                <w:sz w:val="20"/>
                <w:szCs w:val="20"/>
              </w:rPr>
              <w:t xml:space="preserve">CLAIM SEQUENCE NUMBER </w:t>
            </w:r>
          </w:p>
        </w:tc>
        <w:tc>
          <w:tcPr>
            <w:tcW w:w="1389" w:type="dxa"/>
          </w:tcPr>
          <w:p w14:paraId="1FCA5010" w14:textId="3E50E0F0"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F6E2C70" w14:textId="77777777" w:rsidR="00D1294E" w:rsidRPr="00F0380B" w:rsidRDefault="00D1294E" w:rsidP="003D5D7D">
            <w:pPr>
              <w:pStyle w:val="BodyText"/>
              <w:rPr>
                <w:rFonts w:cstheme="minorHAnsi"/>
                <w:b/>
                <w:bCs/>
                <w:sz w:val="20"/>
                <w:szCs w:val="20"/>
              </w:rPr>
            </w:pPr>
          </w:p>
        </w:tc>
        <w:tc>
          <w:tcPr>
            <w:tcW w:w="3556" w:type="dxa"/>
          </w:tcPr>
          <w:p w14:paraId="30AB8820" w14:textId="6935E47A"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06D8ABC4" w14:textId="77777777" w:rsidTr="00F945E3">
        <w:tc>
          <w:tcPr>
            <w:tcW w:w="1173" w:type="dxa"/>
          </w:tcPr>
          <w:p w14:paraId="5E19028F" w14:textId="3FD22A5C" w:rsidR="00D1294E" w:rsidRPr="00F0380B" w:rsidRDefault="00D1294E" w:rsidP="003D5D7D">
            <w:pPr>
              <w:pStyle w:val="BodyText"/>
              <w:rPr>
                <w:rFonts w:cstheme="minorHAnsi"/>
                <w:b/>
                <w:bCs/>
                <w:sz w:val="20"/>
                <w:szCs w:val="20"/>
              </w:rPr>
            </w:pPr>
            <w:r w:rsidRPr="00F0380B">
              <w:rPr>
                <w:rFonts w:cstheme="minorHAnsi"/>
                <w:sz w:val="20"/>
                <w:szCs w:val="20"/>
              </w:rPr>
              <w:t xml:space="preserve">213 </w:t>
            </w:r>
          </w:p>
        </w:tc>
        <w:tc>
          <w:tcPr>
            <w:tcW w:w="2113" w:type="dxa"/>
          </w:tcPr>
          <w:p w14:paraId="00841F9D" w14:textId="7CAFD6B9" w:rsidR="00D1294E" w:rsidRPr="00F0380B" w:rsidRDefault="00D1294E" w:rsidP="003D5D7D">
            <w:pPr>
              <w:pStyle w:val="BodyText"/>
              <w:rPr>
                <w:rFonts w:cstheme="minorHAnsi"/>
                <w:b/>
                <w:bCs/>
                <w:sz w:val="20"/>
                <w:szCs w:val="20"/>
              </w:rPr>
            </w:pPr>
            <w:r w:rsidRPr="00F0380B">
              <w:rPr>
                <w:rFonts w:cstheme="minorHAnsi"/>
                <w:sz w:val="20"/>
                <w:szCs w:val="20"/>
              </w:rPr>
              <w:t xml:space="preserve">BILLING CYCLE END DATE </w:t>
            </w:r>
          </w:p>
        </w:tc>
        <w:tc>
          <w:tcPr>
            <w:tcW w:w="1389" w:type="dxa"/>
          </w:tcPr>
          <w:p w14:paraId="67BD8095" w14:textId="00CD661B"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BFAB6F5" w14:textId="77777777" w:rsidR="00D1294E" w:rsidRPr="00F0380B" w:rsidRDefault="00D1294E" w:rsidP="003D5D7D">
            <w:pPr>
              <w:pStyle w:val="BodyText"/>
              <w:rPr>
                <w:rFonts w:cstheme="minorHAnsi"/>
                <w:b/>
                <w:bCs/>
                <w:sz w:val="20"/>
                <w:szCs w:val="20"/>
              </w:rPr>
            </w:pPr>
          </w:p>
        </w:tc>
        <w:tc>
          <w:tcPr>
            <w:tcW w:w="3556" w:type="dxa"/>
          </w:tcPr>
          <w:p w14:paraId="0C49D0B7" w14:textId="538B0DB0"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1FB23E86" w14:textId="77777777" w:rsidTr="00F945E3">
        <w:tc>
          <w:tcPr>
            <w:tcW w:w="1173" w:type="dxa"/>
          </w:tcPr>
          <w:p w14:paraId="414222EB" w14:textId="62D2C6B0" w:rsidR="00D1294E" w:rsidRPr="00F0380B" w:rsidRDefault="00D1294E" w:rsidP="003D5D7D">
            <w:pPr>
              <w:pStyle w:val="BodyText"/>
              <w:rPr>
                <w:rFonts w:cstheme="minorHAnsi"/>
                <w:b/>
                <w:bCs/>
                <w:sz w:val="20"/>
                <w:szCs w:val="20"/>
              </w:rPr>
            </w:pPr>
            <w:r w:rsidRPr="00F0380B">
              <w:rPr>
                <w:rFonts w:cstheme="minorHAnsi"/>
                <w:sz w:val="20"/>
                <w:szCs w:val="20"/>
              </w:rPr>
              <w:t xml:space="preserve">239 </w:t>
            </w:r>
          </w:p>
        </w:tc>
        <w:tc>
          <w:tcPr>
            <w:tcW w:w="2113" w:type="dxa"/>
          </w:tcPr>
          <w:p w14:paraId="21426B5D" w14:textId="4B1D4693" w:rsidR="00D1294E" w:rsidRPr="00F0380B" w:rsidRDefault="00D1294E" w:rsidP="003D5D7D">
            <w:pPr>
              <w:pStyle w:val="BodyText"/>
              <w:rPr>
                <w:rFonts w:cstheme="minorHAnsi"/>
                <w:b/>
                <w:bCs/>
                <w:sz w:val="20"/>
                <w:szCs w:val="20"/>
              </w:rPr>
            </w:pPr>
            <w:r w:rsidRPr="00F0380B">
              <w:rPr>
                <w:rFonts w:cstheme="minorHAnsi"/>
                <w:sz w:val="20"/>
                <w:szCs w:val="20"/>
              </w:rPr>
              <w:t xml:space="preserve">COMMUNICATION TYPE INDICATOR </w:t>
            </w:r>
          </w:p>
        </w:tc>
        <w:tc>
          <w:tcPr>
            <w:tcW w:w="1389" w:type="dxa"/>
          </w:tcPr>
          <w:p w14:paraId="0C1D8809" w14:textId="3D294547"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3F86C0D" w14:textId="77777777" w:rsidR="00D1294E" w:rsidRPr="00F0380B" w:rsidRDefault="00D1294E" w:rsidP="003D5D7D">
            <w:pPr>
              <w:pStyle w:val="BodyText"/>
              <w:rPr>
                <w:rFonts w:cstheme="minorHAnsi"/>
                <w:b/>
                <w:bCs/>
                <w:sz w:val="20"/>
                <w:szCs w:val="20"/>
              </w:rPr>
            </w:pPr>
          </w:p>
        </w:tc>
        <w:tc>
          <w:tcPr>
            <w:tcW w:w="3556" w:type="dxa"/>
          </w:tcPr>
          <w:p w14:paraId="4C56240F" w14:textId="1898EBF6"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6D3B1DEC" w14:textId="77777777" w:rsidTr="00F945E3">
        <w:tc>
          <w:tcPr>
            <w:tcW w:w="1173" w:type="dxa"/>
          </w:tcPr>
          <w:p w14:paraId="223F14BA" w14:textId="73538065" w:rsidR="00D1294E" w:rsidRPr="00F0380B" w:rsidRDefault="00D1294E" w:rsidP="003D5D7D">
            <w:pPr>
              <w:pStyle w:val="BodyText"/>
              <w:rPr>
                <w:rFonts w:cstheme="minorHAnsi"/>
                <w:b/>
                <w:bCs/>
                <w:sz w:val="20"/>
                <w:szCs w:val="20"/>
              </w:rPr>
            </w:pPr>
            <w:r w:rsidRPr="00F0380B">
              <w:rPr>
                <w:rFonts w:cstheme="minorHAnsi"/>
                <w:sz w:val="20"/>
                <w:szCs w:val="20"/>
              </w:rPr>
              <w:t xml:space="preserve">307-C7 </w:t>
            </w:r>
          </w:p>
        </w:tc>
        <w:tc>
          <w:tcPr>
            <w:tcW w:w="2113" w:type="dxa"/>
          </w:tcPr>
          <w:p w14:paraId="690AE5F4" w14:textId="65718718" w:rsidR="00D1294E" w:rsidRPr="00F0380B" w:rsidRDefault="00D1294E" w:rsidP="003D5D7D">
            <w:pPr>
              <w:pStyle w:val="BodyText"/>
              <w:rPr>
                <w:rFonts w:cstheme="minorHAnsi"/>
                <w:b/>
                <w:bCs/>
                <w:sz w:val="20"/>
                <w:szCs w:val="20"/>
              </w:rPr>
            </w:pPr>
            <w:r w:rsidRPr="00F0380B">
              <w:rPr>
                <w:rFonts w:cstheme="minorHAnsi"/>
                <w:sz w:val="20"/>
                <w:szCs w:val="20"/>
              </w:rPr>
              <w:t xml:space="preserve">PLACE OF SERVICE </w:t>
            </w:r>
          </w:p>
        </w:tc>
        <w:tc>
          <w:tcPr>
            <w:tcW w:w="1389" w:type="dxa"/>
          </w:tcPr>
          <w:p w14:paraId="6224BF4B" w14:textId="4F588CD8"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A11FE58" w14:textId="73C6B99A"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1=Pharmacy </w:t>
            </w:r>
          </w:p>
          <w:p w14:paraId="5F57447E" w14:textId="5BA2D160"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2=Unassigned </w:t>
            </w:r>
          </w:p>
          <w:p w14:paraId="31EB7D67" w14:textId="6E76F482"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3=School </w:t>
            </w:r>
          </w:p>
          <w:p w14:paraId="323693EA" w14:textId="34682E68"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4=Homeless Shelter </w:t>
            </w:r>
          </w:p>
          <w:p w14:paraId="72D53406" w14:textId="18F92C3F"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5=Indian Health Service </w:t>
            </w:r>
          </w:p>
          <w:p w14:paraId="7839B6F9" w14:textId="31AE6E19"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Free-standing Facility </w:t>
            </w:r>
          </w:p>
          <w:p w14:paraId="592D64C5" w14:textId="0BC27F7D"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6=Indian Health Service Provider-based Facility </w:t>
            </w:r>
          </w:p>
          <w:p w14:paraId="3D7FAC36" w14:textId="366394AF"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7=Tribal 638 Free-standing Facility </w:t>
            </w:r>
          </w:p>
          <w:p w14:paraId="65FE7ADE" w14:textId="411039D7"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8=Tribal 638 Provider-based Facility </w:t>
            </w:r>
          </w:p>
          <w:p w14:paraId="6EBC7C06" w14:textId="55F8F2A9" w:rsidR="00D1294E" w:rsidRPr="00F0380B" w:rsidRDefault="008E6004" w:rsidP="003D5D7D">
            <w:pPr>
              <w:pStyle w:val="BodyText"/>
              <w:rPr>
                <w:rFonts w:eastAsia="BentonSans Bold" w:cstheme="minorHAnsi"/>
                <w:sz w:val="20"/>
                <w:szCs w:val="20"/>
              </w:rPr>
            </w:pPr>
            <w:r>
              <w:rPr>
                <w:rFonts w:eastAsia="BentonSans Bold" w:cstheme="minorHAnsi"/>
                <w:sz w:val="20"/>
                <w:szCs w:val="20"/>
              </w:rPr>
              <w:t>0</w:t>
            </w:r>
            <w:r w:rsidR="00D1294E" w:rsidRPr="00F0380B">
              <w:rPr>
                <w:rFonts w:eastAsia="BentonSans Bold" w:cstheme="minorHAnsi"/>
                <w:sz w:val="20"/>
                <w:szCs w:val="20"/>
              </w:rPr>
              <w:t xml:space="preserve">9=Prison/Correctional Facility </w:t>
            </w:r>
          </w:p>
          <w:p w14:paraId="4FEEE92A"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10=Unassigned </w:t>
            </w:r>
          </w:p>
          <w:p w14:paraId="1B73DB2F"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11=Office </w:t>
            </w:r>
          </w:p>
          <w:p w14:paraId="46AC5544"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12=Home </w:t>
            </w:r>
          </w:p>
          <w:p w14:paraId="5C4FFE93"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13=Assisted Living Facility </w:t>
            </w:r>
          </w:p>
          <w:p w14:paraId="03E62453"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14=Group Home </w:t>
            </w:r>
          </w:p>
          <w:p w14:paraId="2F0C2C3E"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15=Mobile Unit </w:t>
            </w:r>
          </w:p>
          <w:p w14:paraId="010A00D2"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16=Temporary Lodging </w:t>
            </w:r>
          </w:p>
          <w:p w14:paraId="77CE37E6"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17=Walk-in Retail Health Clinic </w:t>
            </w:r>
          </w:p>
          <w:p w14:paraId="3D437AED"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18=Place of Employment-worksite- </w:t>
            </w:r>
          </w:p>
          <w:p w14:paraId="60CFAB97"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19=Off Campus-Outpatient Hospital </w:t>
            </w:r>
          </w:p>
          <w:p w14:paraId="19F6A35D"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20=Urgent Care Facility </w:t>
            </w:r>
          </w:p>
          <w:p w14:paraId="25E5E2A8"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21=Inpatient Hospital </w:t>
            </w:r>
          </w:p>
          <w:p w14:paraId="7F34FF86"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22=On Campus-Outpatient Hospital </w:t>
            </w:r>
          </w:p>
          <w:p w14:paraId="2F3BB63C"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23=Emergency Room – Hospital </w:t>
            </w:r>
          </w:p>
          <w:p w14:paraId="20CAEDB2"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24=Ambulatory Surgical Center </w:t>
            </w:r>
          </w:p>
          <w:p w14:paraId="240D8D9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25=Birthing Center </w:t>
            </w:r>
          </w:p>
          <w:p w14:paraId="36FDE872"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26=Military Treatment Facility </w:t>
            </w:r>
          </w:p>
          <w:p w14:paraId="45CB2A4A"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27-30=Unassigned </w:t>
            </w:r>
          </w:p>
          <w:p w14:paraId="1E2240A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31=Skilled Nursing Facility </w:t>
            </w:r>
          </w:p>
          <w:p w14:paraId="23175CD4"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32=Nursing Facility </w:t>
            </w:r>
          </w:p>
          <w:p w14:paraId="5250E4CA"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lastRenderedPageBreak/>
              <w:t xml:space="preserve">33=Custodial Care Facility </w:t>
            </w:r>
          </w:p>
          <w:p w14:paraId="046606EF"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34=Hospice </w:t>
            </w:r>
          </w:p>
          <w:p w14:paraId="5924A15D"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35-40=Unassigned </w:t>
            </w:r>
          </w:p>
          <w:p w14:paraId="6D4F62DF"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41=Ambulance – Land </w:t>
            </w:r>
          </w:p>
          <w:p w14:paraId="1990E90B"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42=Ambulance – Air or Water </w:t>
            </w:r>
          </w:p>
          <w:p w14:paraId="64AFAD62"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43-48=Unassigned</w:t>
            </w:r>
          </w:p>
          <w:p w14:paraId="55CAC60F"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49=Independent Clinic </w:t>
            </w:r>
          </w:p>
          <w:p w14:paraId="2606B7BB"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50=Federally Qualified Health Center </w:t>
            </w:r>
          </w:p>
          <w:p w14:paraId="677D5B44"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51=Inpatient Psychiatric Facility </w:t>
            </w:r>
          </w:p>
          <w:p w14:paraId="4F232E85"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52=Psychiatric Facility – Partial Hospitalization </w:t>
            </w:r>
          </w:p>
          <w:p w14:paraId="13BC96F6"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53=Community Mental Health Center </w:t>
            </w:r>
          </w:p>
          <w:p w14:paraId="44F80B65"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54=Intermediate Care Facility/Intellectual Disabilities </w:t>
            </w:r>
          </w:p>
          <w:p w14:paraId="7ADA0C16"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55=Residential Substance Abuse Treatment Facility </w:t>
            </w:r>
          </w:p>
          <w:p w14:paraId="1A0EA580"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56=Psychiatric Residential Treatment </w:t>
            </w:r>
          </w:p>
          <w:p w14:paraId="3EEFDC91"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57=Non-residential Substance Abuse Treatment Facility </w:t>
            </w:r>
          </w:p>
          <w:p w14:paraId="12ED81F1"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58-59=Unassigned Facility </w:t>
            </w:r>
          </w:p>
          <w:p w14:paraId="3C9EB72B"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60=Mass Immunization Center </w:t>
            </w:r>
          </w:p>
          <w:p w14:paraId="2FE5C470"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61=Comprehensive Inpatient Rehab Facility </w:t>
            </w:r>
          </w:p>
          <w:p w14:paraId="1CADD20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62=Comprehensive Outpatient Rehabilitation Facility </w:t>
            </w:r>
          </w:p>
          <w:p w14:paraId="535F527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63-64=Unassigned </w:t>
            </w:r>
          </w:p>
          <w:p w14:paraId="0AEBD66F"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65=End-Stage Renal Disease Treatment </w:t>
            </w:r>
          </w:p>
          <w:p w14:paraId="148E1813"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66-70=Unassigned </w:t>
            </w:r>
          </w:p>
          <w:p w14:paraId="2A3E49C6"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71=Public Health Clinic </w:t>
            </w:r>
          </w:p>
          <w:p w14:paraId="32A1059A"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72=Rural Health Clinic </w:t>
            </w:r>
          </w:p>
          <w:p w14:paraId="6660A22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73-80=Unassigned </w:t>
            </w:r>
          </w:p>
          <w:p w14:paraId="2439E819"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81=Independent Laboratory </w:t>
            </w:r>
          </w:p>
          <w:p w14:paraId="5C89BB75" w14:textId="77777777"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82-98=Unassigned </w:t>
            </w:r>
          </w:p>
          <w:p w14:paraId="36CB918A" w14:textId="19FA57B8"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99=Other Place of Service</w:t>
            </w:r>
            <w:r w:rsidR="00FF4836">
              <w:rPr>
                <w:rFonts w:eastAsia="BentonSans Bold" w:cstheme="minorHAnsi"/>
                <w:sz w:val="20"/>
                <w:szCs w:val="20"/>
              </w:rPr>
              <w:t xml:space="preserve"> </w:t>
            </w:r>
          </w:p>
        </w:tc>
        <w:tc>
          <w:tcPr>
            <w:tcW w:w="3556" w:type="dxa"/>
          </w:tcPr>
          <w:p w14:paraId="3A9B2730" w14:textId="3DA0F9BC" w:rsidR="00D1294E" w:rsidRPr="00F0380B" w:rsidRDefault="00616FD8" w:rsidP="003D5D7D">
            <w:pPr>
              <w:pStyle w:val="BodyText"/>
              <w:rPr>
                <w:rFonts w:cstheme="minorHAnsi"/>
                <w:b/>
                <w:bCs/>
                <w:sz w:val="20"/>
                <w:szCs w:val="20"/>
              </w:rPr>
            </w:pPr>
            <w:r>
              <w:rPr>
                <w:rFonts w:cstheme="minorHAnsi"/>
                <w:sz w:val="20"/>
                <w:szCs w:val="20"/>
              </w:rPr>
              <w:lastRenderedPageBreak/>
              <w:t>Submit if used</w:t>
            </w:r>
            <w:r w:rsidR="00B36FFE">
              <w:rPr>
                <w:rFonts w:cstheme="minorHAnsi"/>
                <w:sz w:val="20"/>
                <w:szCs w:val="20"/>
              </w:rPr>
              <w:t>.</w:t>
            </w:r>
          </w:p>
        </w:tc>
      </w:tr>
      <w:tr w:rsidR="00D1294E" w:rsidRPr="00F0380B" w14:paraId="7EE0EA59" w14:textId="77777777" w:rsidTr="00F945E3">
        <w:tc>
          <w:tcPr>
            <w:tcW w:w="1173" w:type="dxa"/>
          </w:tcPr>
          <w:p w14:paraId="0FF7DD80" w14:textId="13200E3E" w:rsidR="00D1294E" w:rsidRPr="00F0380B" w:rsidRDefault="00D1294E" w:rsidP="003D5D7D">
            <w:pPr>
              <w:pStyle w:val="BodyText"/>
              <w:rPr>
                <w:rFonts w:cstheme="minorHAnsi"/>
                <w:b/>
                <w:bCs/>
                <w:sz w:val="20"/>
                <w:szCs w:val="20"/>
              </w:rPr>
            </w:pPr>
            <w:r w:rsidRPr="00F0380B">
              <w:rPr>
                <w:rFonts w:cstheme="minorHAnsi"/>
                <w:sz w:val="20"/>
                <w:szCs w:val="20"/>
              </w:rPr>
              <w:t xml:space="preserve">384-4X </w:t>
            </w:r>
          </w:p>
        </w:tc>
        <w:tc>
          <w:tcPr>
            <w:tcW w:w="2113" w:type="dxa"/>
          </w:tcPr>
          <w:p w14:paraId="32F9273B" w14:textId="4FCF16D9" w:rsidR="00D1294E" w:rsidRPr="00F0380B" w:rsidRDefault="00D1294E" w:rsidP="003D5D7D">
            <w:pPr>
              <w:pStyle w:val="BodyText"/>
              <w:rPr>
                <w:rFonts w:cstheme="minorHAnsi"/>
                <w:b/>
                <w:bCs/>
                <w:sz w:val="20"/>
                <w:szCs w:val="20"/>
              </w:rPr>
            </w:pPr>
            <w:r w:rsidRPr="00F0380B">
              <w:rPr>
                <w:rFonts w:cstheme="minorHAnsi"/>
                <w:sz w:val="20"/>
                <w:szCs w:val="20"/>
              </w:rPr>
              <w:t xml:space="preserve">PATIENT RESIDENCE </w:t>
            </w:r>
          </w:p>
        </w:tc>
        <w:tc>
          <w:tcPr>
            <w:tcW w:w="1389" w:type="dxa"/>
          </w:tcPr>
          <w:p w14:paraId="1B62D0F6" w14:textId="56AC50C2"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8F72EA1" w14:textId="3B9375EC" w:rsidR="00D1294E" w:rsidRPr="00F0380B" w:rsidRDefault="00D1294E" w:rsidP="003D5D7D">
            <w:pPr>
              <w:pStyle w:val="BodyText"/>
              <w:rPr>
                <w:rFonts w:eastAsia="BentonSans Bold" w:cstheme="minorHAnsi"/>
                <w:sz w:val="20"/>
                <w:szCs w:val="20"/>
              </w:rPr>
            </w:pPr>
            <w:r w:rsidRPr="00F0380B">
              <w:rPr>
                <w:rFonts w:eastAsia="BentonSans Bold" w:cstheme="minorHAnsi"/>
                <w:sz w:val="20"/>
                <w:szCs w:val="20"/>
              </w:rPr>
              <w:t xml:space="preserve"> </w:t>
            </w:r>
          </w:p>
        </w:tc>
        <w:tc>
          <w:tcPr>
            <w:tcW w:w="3556" w:type="dxa"/>
          </w:tcPr>
          <w:p w14:paraId="7DC4B857" w14:textId="63997211"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2A10F158" w14:textId="77777777" w:rsidTr="00F945E3">
        <w:tc>
          <w:tcPr>
            <w:tcW w:w="1173" w:type="dxa"/>
          </w:tcPr>
          <w:p w14:paraId="158B4535" w14:textId="2BA2F8B8" w:rsidR="00D1294E" w:rsidRPr="00F0380B" w:rsidRDefault="00D1294E" w:rsidP="003D5D7D">
            <w:pPr>
              <w:pStyle w:val="BodyText"/>
              <w:rPr>
                <w:rFonts w:cstheme="minorHAnsi"/>
                <w:b/>
                <w:bCs/>
                <w:sz w:val="20"/>
                <w:szCs w:val="20"/>
              </w:rPr>
            </w:pPr>
            <w:r w:rsidRPr="00F0380B">
              <w:rPr>
                <w:rFonts w:cstheme="minorHAnsi"/>
                <w:sz w:val="20"/>
                <w:szCs w:val="20"/>
              </w:rPr>
              <w:t xml:space="preserve">419-DJ </w:t>
            </w:r>
          </w:p>
        </w:tc>
        <w:tc>
          <w:tcPr>
            <w:tcW w:w="2113" w:type="dxa"/>
          </w:tcPr>
          <w:p w14:paraId="1AEAB2E3" w14:textId="262C874F" w:rsidR="00D1294E" w:rsidRPr="00F0380B" w:rsidRDefault="00D1294E" w:rsidP="003D5D7D">
            <w:pPr>
              <w:pStyle w:val="BodyText"/>
              <w:rPr>
                <w:rFonts w:cstheme="minorHAnsi"/>
                <w:b/>
                <w:bCs/>
                <w:sz w:val="20"/>
                <w:szCs w:val="20"/>
              </w:rPr>
            </w:pPr>
            <w:r w:rsidRPr="00F0380B">
              <w:rPr>
                <w:rFonts w:cstheme="minorHAnsi"/>
                <w:sz w:val="20"/>
                <w:szCs w:val="20"/>
              </w:rPr>
              <w:t xml:space="preserve">PRESCRIPTION ORIGIN </w:t>
            </w:r>
            <w:r w:rsidRPr="00F0380B">
              <w:rPr>
                <w:rFonts w:cstheme="minorHAnsi"/>
                <w:sz w:val="20"/>
                <w:szCs w:val="20"/>
              </w:rPr>
              <w:lastRenderedPageBreak/>
              <w:t xml:space="preserve">CODE </w:t>
            </w:r>
          </w:p>
        </w:tc>
        <w:tc>
          <w:tcPr>
            <w:tcW w:w="1389" w:type="dxa"/>
          </w:tcPr>
          <w:p w14:paraId="38DD5D85" w14:textId="154F9AB9" w:rsidR="00D1294E" w:rsidRPr="00F0380B" w:rsidRDefault="00D1294E"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1F5993DB" w14:textId="14C49C63" w:rsidR="00D1294E" w:rsidRPr="00F0380B" w:rsidRDefault="00D1294E" w:rsidP="003D5D7D">
            <w:pPr>
              <w:pStyle w:val="BodyText"/>
              <w:rPr>
                <w:rFonts w:cstheme="minorHAnsi"/>
                <w:b/>
                <w:bCs/>
                <w:sz w:val="20"/>
                <w:szCs w:val="20"/>
              </w:rPr>
            </w:pPr>
          </w:p>
        </w:tc>
        <w:tc>
          <w:tcPr>
            <w:tcW w:w="3556" w:type="dxa"/>
          </w:tcPr>
          <w:p w14:paraId="4A89F88C" w14:textId="10B9EF0A"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73D11F4D" w14:textId="77777777" w:rsidTr="00F945E3">
        <w:tc>
          <w:tcPr>
            <w:tcW w:w="1173" w:type="dxa"/>
          </w:tcPr>
          <w:p w14:paraId="670798AE" w14:textId="29EF6773" w:rsidR="00D1294E" w:rsidRPr="00F0380B" w:rsidRDefault="00D1294E" w:rsidP="003D5D7D">
            <w:pPr>
              <w:pStyle w:val="BodyText"/>
              <w:rPr>
                <w:rFonts w:cstheme="minorHAnsi"/>
                <w:b/>
                <w:bCs/>
                <w:sz w:val="20"/>
                <w:szCs w:val="20"/>
              </w:rPr>
            </w:pPr>
            <w:r w:rsidRPr="00F0380B">
              <w:rPr>
                <w:rFonts w:cstheme="minorHAnsi"/>
                <w:sz w:val="20"/>
                <w:szCs w:val="20"/>
              </w:rPr>
              <w:t xml:space="preserve">278 </w:t>
            </w:r>
          </w:p>
        </w:tc>
        <w:tc>
          <w:tcPr>
            <w:tcW w:w="2113" w:type="dxa"/>
          </w:tcPr>
          <w:p w14:paraId="297931A4" w14:textId="6060821D" w:rsidR="00D1294E" w:rsidRPr="00F0380B" w:rsidRDefault="00D1294E" w:rsidP="003D5D7D">
            <w:pPr>
              <w:pStyle w:val="BodyText"/>
              <w:rPr>
                <w:rFonts w:cstheme="minorHAnsi"/>
                <w:b/>
                <w:bCs/>
                <w:sz w:val="20"/>
                <w:szCs w:val="20"/>
              </w:rPr>
            </w:pPr>
            <w:r w:rsidRPr="00F0380B">
              <w:rPr>
                <w:rFonts w:cstheme="minorHAnsi"/>
                <w:sz w:val="20"/>
                <w:szCs w:val="20"/>
              </w:rPr>
              <w:t xml:space="preserve">MEMBER SUBMITTED CLAIM PAYMENT RELEASE DATE </w:t>
            </w:r>
          </w:p>
        </w:tc>
        <w:tc>
          <w:tcPr>
            <w:tcW w:w="1389" w:type="dxa"/>
          </w:tcPr>
          <w:p w14:paraId="29721FAB" w14:textId="716C7C7B"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35BAB7" w14:textId="77777777" w:rsidR="00D1294E" w:rsidRPr="00F0380B" w:rsidRDefault="00D1294E" w:rsidP="003D5D7D">
            <w:pPr>
              <w:pStyle w:val="BodyText"/>
              <w:rPr>
                <w:rFonts w:cstheme="minorHAnsi"/>
                <w:b/>
                <w:bCs/>
                <w:sz w:val="20"/>
                <w:szCs w:val="20"/>
              </w:rPr>
            </w:pPr>
          </w:p>
        </w:tc>
        <w:tc>
          <w:tcPr>
            <w:tcW w:w="3556" w:type="dxa"/>
          </w:tcPr>
          <w:p w14:paraId="1A48BEEC" w14:textId="48140595"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4FD4C457" w14:textId="77777777" w:rsidTr="00F945E3">
        <w:tc>
          <w:tcPr>
            <w:tcW w:w="1173" w:type="dxa"/>
          </w:tcPr>
          <w:p w14:paraId="448B22ED" w14:textId="69F074BD" w:rsidR="00D1294E" w:rsidRPr="00F0380B" w:rsidRDefault="00D1294E" w:rsidP="003D5D7D">
            <w:pPr>
              <w:pStyle w:val="BodyText"/>
              <w:rPr>
                <w:rFonts w:cstheme="minorHAnsi"/>
                <w:b/>
                <w:bCs/>
                <w:sz w:val="20"/>
                <w:szCs w:val="20"/>
              </w:rPr>
            </w:pPr>
            <w:r w:rsidRPr="00F0380B">
              <w:rPr>
                <w:rFonts w:cstheme="minorHAnsi"/>
                <w:sz w:val="20"/>
                <w:szCs w:val="20"/>
              </w:rPr>
              <w:t xml:space="preserve">217 </w:t>
            </w:r>
          </w:p>
        </w:tc>
        <w:tc>
          <w:tcPr>
            <w:tcW w:w="2113" w:type="dxa"/>
          </w:tcPr>
          <w:p w14:paraId="28C7B3D1" w14:textId="48BB72D1" w:rsidR="00D1294E" w:rsidRPr="00F0380B" w:rsidRDefault="00D1294E" w:rsidP="003D5D7D">
            <w:pPr>
              <w:pStyle w:val="BodyText"/>
              <w:rPr>
                <w:rFonts w:cstheme="minorHAnsi"/>
                <w:b/>
                <w:bCs/>
                <w:sz w:val="20"/>
                <w:szCs w:val="20"/>
              </w:rPr>
            </w:pPr>
            <w:r w:rsidRPr="00F0380B">
              <w:rPr>
                <w:rFonts w:cstheme="minorHAnsi"/>
                <w:sz w:val="20"/>
                <w:szCs w:val="20"/>
              </w:rPr>
              <w:t xml:space="preserve">CLAIM DATE RECEIVED IN THE MAIL </w:t>
            </w:r>
          </w:p>
        </w:tc>
        <w:tc>
          <w:tcPr>
            <w:tcW w:w="1389" w:type="dxa"/>
          </w:tcPr>
          <w:p w14:paraId="104A2AFA" w14:textId="5A3094F0"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85F6854" w14:textId="77777777" w:rsidR="00D1294E" w:rsidRPr="00F0380B" w:rsidRDefault="00D1294E" w:rsidP="003D5D7D">
            <w:pPr>
              <w:pStyle w:val="BodyText"/>
              <w:rPr>
                <w:rFonts w:cstheme="minorHAnsi"/>
                <w:b/>
                <w:bCs/>
                <w:sz w:val="20"/>
                <w:szCs w:val="20"/>
              </w:rPr>
            </w:pPr>
          </w:p>
        </w:tc>
        <w:tc>
          <w:tcPr>
            <w:tcW w:w="3556" w:type="dxa"/>
          </w:tcPr>
          <w:p w14:paraId="4F321823" w14:textId="432712C0"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049E6CF1" w14:textId="77777777" w:rsidTr="00F945E3">
        <w:tc>
          <w:tcPr>
            <w:tcW w:w="1173" w:type="dxa"/>
          </w:tcPr>
          <w:p w14:paraId="307D1E57" w14:textId="14CEB34D" w:rsidR="00D1294E" w:rsidRPr="00F0380B" w:rsidRDefault="00D1294E" w:rsidP="003D5D7D">
            <w:pPr>
              <w:pStyle w:val="BodyText"/>
              <w:rPr>
                <w:rFonts w:cstheme="minorHAnsi"/>
                <w:b/>
                <w:bCs/>
                <w:sz w:val="20"/>
                <w:szCs w:val="20"/>
              </w:rPr>
            </w:pPr>
            <w:r w:rsidRPr="00F0380B">
              <w:rPr>
                <w:rFonts w:cstheme="minorHAnsi"/>
                <w:sz w:val="20"/>
                <w:szCs w:val="20"/>
              </w:rPr>
              <w:t xml:space="preserve">268 </w:t>
            </w:r>
          </w:p>
        </w:tc>
        <w:tc>
          <w:tcPr>
            <w:tcW w:w="2113" w:type="dxa"/>
          </w:tcPr>
          <w:p w14:paraId="4B01B630" w14:textId="58C14AF7" w:rsidR="00D1294E" w:rsidRPr="00F0380B" w:rsidRDefault="00D1294E" w:rsidP="003D5D7D">
            <w:pPr>
              <w:pStyle w:val="BodyText"/>
              <w:rPr>
                <w:rFonts w:cstheme="minorHAnsi"/>
                <w:b/>
                <w:bCs/>
                <w:sz w:val="20"/>
                <w:szCs w:val="20"/>
              </w:rPr>
            </w:pPr>
            <w:r w:rsidRPr="00F0380B">
              <w:rPr>
                <w:rFonts w:cstheme="minorHAnsi"/>
                <w:sz w:val="20"/>
                <w:szCs w:val="20"/>
              </w:rPr>
              <w:t xml:space="preserve">INTERNAL MAIL ORDER PRESCRIPTION/SERVICE REFERENCE NUMBER </w:t>
            </w:r>
          </w:p>
        </w:tc>
        <w:tc>
          <w:tcPr>
            <w:tcW w:w="1389" w:type="dxa"/>
          </w:tcPr>
          <w:p w14:paraId="1BB72D53" w14:textId="0A65D634"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D52937B" w14:textId="77777777" w:rsidR="00D1294E" w:rsidRPr="00F0380B" w:rsidRDefault="00D1294E" w:rsidP="003D5D7D">
            <w:pPr>
              <w:pStyle w:val="BodyText"/>
              <w:rPr>
                <w:rFonts w:cstheme="minorHAnsi"/>
                <w:b/>
                <w:bCs/>
                <w:sz w:val="20"/>
                <w:szCs w:val="20"/>
              </w:rPr>
            </w:pPr>
          </w:p>
        </w:tc>
        <w:tc>
          <w:tcPr>
            <w:tcW w:w="3556" w:type="dxa"/>
          </w:tcPr>
          <w:p w14:paraId="43F0B6B7" w14:textId="4D071FA0"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1294E" w:rsidRPr="00F0380B" w14:paraId="11B9C618" w14:textId="77777777" w:rsidTr="00F945E3">
        <w:tc>
          <w:tcPr>
            <w:tcW w:w="1173" w:type="dxa"/>
          </w:tcPr>
          <w:p w14:paraId="4CC60097" w14:textId="7FD72EA7" w:rsidR="00D1294E" w:rsidRPr="00F0380B" w:rsidRDefault="00D1294E" w:rsidP="003D5D7D">
            <w:pPr>
              <w:pStyle w:val="BodyText"/>
              <w:rPr>
                <w:rFonts w:cstheme="minorHAnsi"/>
                <w:b/>
                <w:bCs/>
                <w:sz w:val="20"/>
                <w:szCs w:val="20"/>
              </w:rPr>
            </w:pPr>
            <w:r w:rsidRPr="00F0380B">
              <w:rPr>
                <w:rFonts w:cstheme="minorHAnsi"/>
                <w:sz w:val="20"/>
                <w:szCs w:val="20"/>
              </w:rPr>
              <w:t xml:space="preserve">102-A2 </w:t>
            </w:r>
          </w:p>
        </w:tc>
        <w:tc>
          <w:tcPr>
            <w:tcW w:w="2113" w:type="dxa"/>
          </w:tcPr>
          <w:p w14:paraId="63116CAE" w14:textId="7D25AB7C" w:rsidR="00D1294E" w:rsidRPr="00F0380B" w:rsidRDefault="00D1294E" w:rsidP="003D5D7D">
            <w:pPr>
              <w:pStyle w:val="BodyText"/>
              <w:rPr>
                <w:rFonts w:cstheme="minorHAnsi"/>
                <w:b/>
                <w:bCs/>
                <w:sz w:val="20"/>
                <w:szCs w:val="20"/>
              </w:rPr>
            </w:pPr>
            <w:r w:rsidRPr="00F0380B">
              <w:rPr>
                <w:rFonts w:cstheme="minorHAnsi"/>
                <w:sz w:val="20"/>
                <w:szCs w:val="20"/>
              </w:rPr>
              <w:t xml:space="preserve">VERSION/RELEASE NUMBER (OF THE CLAIM) </w:t>
            </w:r>
          </w:p>
        </w:tc>
        <w:tc>
          <w:tcPr>
            <w:tcW w:w="1389" w:type="dxa"/>
          </w:tcPr>
          <w:p w14:paraId="2E834885" w14:textId="2930A6C4" w:rsidR="00D1294E" w:rsidRPr="00F0380B" w:rsidRDefault="00D1294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D81F313" w14:textId="77777777" w:rsidR="00D1294E" w:rsidRPr="00F0380B" w:rsidRDefault="00D1294E" w:rsidP="003D5D7D">
            <w:pPr>
              <w:pStyle w:val="BodyText"/>
              <w:rPr>
                <w:rFonts w:cstheme="minorHAnsi"/>
                <w:b/>
                <w:bCs/>
                <w:sz w:val="20"/>
                <w:szCs w:val="20"/>
              </w:rPr>
            </w:pPr>
          </w:p>
        </w:tc>
        <w:tc>
          <w:tcPr>
            <w:tcW w:w="3556" w:type="dxa"/>
          </w:tcPr>
          <w:p w14:paraId="7D571B28" w14:textId="255508BB" w:rsidR="00D1294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B94D88" w:rsidRPr="00F0380B" w14:paraId="4EEE92D5" w14:textId="77777777" w:rsidTr="00F945E3">
        <w:tc>
          <w:tcPr>
            <w:tcW w:w="1173" w:type="dxa"/>
          </w:tcPr>
          <w:p w14:paraId="1EF1443D" w14:textId="4A7A6446" w:rsidR="00B94D88" w:rsidRPr="00F0380B" w:rsidRDefault="00B94D88" w:rsidP="003D5D7D">
            <w:pPr>
              <w:pStyle w:val="BodyText"/>
              <w:rPr>
                <w:rFonts w:cstheme="minorHAnsi"/>
                <w:b/>
                <w:bCs/>
                <w:sz w:val="20"/>
                <w:szCs w:val="20"/>
              </w:rPr>
            </w:pPr>
            <w:r w:rsidRPr="00F0380B">
              <w:rPr>
                <w:rFonts w:cstheme="minorHAnsi"/>
                <w:sz w:val="20"/>
                <w:szCs w:val="20"/>
              </w:rPr>
              <w:t xml:space="preserve">216 </w:t>
            </w:r>
          </w:p>
        </w:tc>
        <w:tc>
          <w:tcPr>
            <w:tcW w:w="2113" w:type="dxa"/>
          </w:tcPr>
          <w:p w14:paraId="28D39082" w14:textId="5465BEAD" w:rsidR="00B94D88" w:rsidRPr="00F0380B" w:rsidRDefault="00B94D88" w:rsidP="003D5D7D">
            <w:pPr>
              <w:pStyle w:val="BodyText"/>
              <w:rPr>
                <w:rFonts w:cstheme="minorHAnsi"/>
                <w:b/>
                <w:bCs/>
                <w:sz w:val="20"/>
                <w:szCs w:val="20"/>
              </w:rPr>
            </w:pPr>
            <w:r w:rsidRPr="00F0380B">
              <w:rPr>
                <w:rFonts w:cstheme="minorHAnsi"/>
                <w:sz w:val="20"/>
                <w:szCs w:val="20"/>
              </w:rPr>
              <w:t xml:space="preserve">CHECK DATE </w:t>
            </w:r>
          </w:p>
        </w:tc>
        <w:tc>
          <w:tcPr>
            <w:tcW w:w="1389" w:type="dxa"/>
          </w:tcPr>
          <w:p w14:paraId="575B957B" w14:textId="61357EED" w:rsidR="00B94D88" w:rsidRPr="00F0380B" w:rsidRDefault="00D1294E" w:rsidP="003D5D7D">
            <w:pPr>
              <w:pStyle w:val="BodyText"/>
              <w:rPr>
                <w:rFonts w:cstheme="minorHAnsi"/>
                <w:b/>
                <w:bCs/>
                <w:sz w:val="20"/>
                <w:szCs w:val="20"/>
              </w:rPr>
            </w:pPr>
            <w:r w:rsidRPr="00F0380B">
              <w:rPr>
                <w:rFonts w:cstheme="minorHAnsi"/>
                <w:sz w:val="20"/>
                <w:szCs w:val="20"/>
              </w:rPr>
              <w:t>M</w:t>
            </w:r>
            <w:r w:rsidR="00B94D88" w:rsidRPr="00F0380B">
              <w:rPr>
                <w:rFonts w:cstheme="minorHAnsi"/>
                <w:sz w:val="20"/>
                <w:szCs w:val="20"/>
              </w:rPr>
              <w:t xml:space="preserve"> </w:t>
            </w:r>
          </w:p>
        </w:tc>
        <w:tc>
          <w:tcPr>
            <w:tcW w:w="2099" w:type="dxa"/>
          </w:tcPr>
          <w:p w14:paraId="6F8269BF" w14:textId="77777777" w:rsidR="00B94D88" w:rsidRPr="00F0380B" w:rsidRDefault="00B94D88" w:rsidP="003D5D7D">
            <w:pPr>
              <w:pStyle w:val="BodyText"/>
              <w:rPr>
                <w:rFonts w:cstheme="minorHAnsi"/>
                <w:b/>
                <w:bCs/>
                <w:sz w:val="20"/>
                <w:szCs w:val="20"/>
              </w:rPr>
            </w:pPr>
          </w:p>
        </w:tc>
        <w:tc>
          <w:tcPr>
            <w:tcW w:w="3556" w:type="dxa"/>
          </w:tcPr>
          <w:p w14:paraId="791FAAF6" w14:textId="4A3CABF9" w:rsidR="00B94D88" w:rsidRPr="00F0380B" w:rsidRDefault="00D1294E" w:rsidP="003D5D7D">
            <w:pPr>
              <w:pStyle w:val="BodyText"/>
              <w:rPr>
                <w:rFonts w:cstheme="minorHAnsi"/>
                <w:b/>
                <w:bCs/>
                <w:sz w:val="20"/>
                <w:szCs w:val="20"/>
              </w:rPr>
            </w:pPr>
            <w:r w:rsidRPr="00F0380B">
              <w:rPr>
                <w:rFonts w:cstheme="minorHAnsi"/>
                <w:sz w:val="20"/>
                <w:szCs w:val="20"/>
              </w:rPr>
              <w:t>Must provide the Check Date</w:t>
            </w:r>
            <w:r w:rsidR="00B36FFE">
              <w:rPr>
                <w:rFonts w:cstheme="minorHAnsi"/>
                <w:sz w:val="20"/>
                <w:szCs w:val="20"/>
              </w:rPr>
              <w:t>.</w:t>
            </w:r>
          </w:p>
        </w:tc>
      </w:tr>
      <w:tr w:rsidR="00B94D88" w:rsidRPr="00F0380B" w14:paraId="03566D44" w14:textId="77777777" w:rsidTr="00F945E3">
        <w:tc>
          <w:tcPr>
            <w:tcW w:w="1173" w:type="dxa"/>
          </w:tcPr>
          <w:p w14:paraId="452F08B2" w14:textId="5BD218BB" w:rsidR="00B94D88" w:rsidRPr="00F0380B" w:rsidRDefault="00B94D88" w:rsidP="003D5D7D">
            <w:pPr>
              <w:pStyle w:val="BodyText"/>
              <w:rPr>
                <w:rFonts w:cstheme="minorHAnsi"/>
                <w:b/>
                <w:bCs/>
                <w:sz w:val="20"/>
                <w:szCs w:val="20"/>
              </w:rPr>
            </w:pPr>
            <w:r w:rsidRPr="00F0380B">
              <w:rPr>
                <w:rFonts w:cstheme="minorHAnsi"/>
                <w:sz w:val="20"/>
                <w:szCs w:val="20"/>
              </w:rPr>
              <w:t xml:space="preserve">287 </w:t>
            </w:r>
          </w:p>
        </w:tc>
        <w:tc>
          <w:tcPr>
            <w:tcW w:w="2113" w:type="dxa"/>
          </w:tcPr>
          <w:p w14:paraId="386D7339" w14:textId="260BA077" w:rsidR="00B94D88" w:rsidRPr="00F0380B" w:rsidRDefault="00B94D88" w:rsidP="003D5D7D">
            <w:pPr>
              <w:pStyle w:val="BodyText"/>
              <w:rPr>
                <w:rFonts w:cstheme="minorHAnsi"/>
                <w:b/>
                <w:bCs/>
                <w:sz w:val="20"/>
                <w:szCs w:val="20"/>
              </w:rPr>
            </w:pPr>
            <w:r w:rsidRPr="00F0380B">
              <w:rPr>
                <w:rFonts w:cstheme="minorHAnsi"/>
                <w:sz w:val="20"/>
                <w:szCs w:val="20"/>
              </w:rPr>
              <w:t xml:space="preserve">PAYMENT/REFERENCE ID </w:t>
            </w:r>
          </w:p>
        </w:tc>
        <w:tc>
          <w:tcPr>
            <w:tcW w:w="1389" w:type="dxa"/>
          </w:tcPr>
          <w:p w14:paraId="59EA3463" w14:textId="7D2E7CFD" w:rsidR="00B94D88" w:rsidRPr="00F0380B" w:rsidRDefault="00D1294E" w:rsidP="003D5D7D">
            <w:pPr>
              <w:pStyle w:val="BodyText"/>
              <w:rPr>
                <w:rFonts w:cstheme="minorHAnsi"/>
                <w:b/>
                <w:bCs/>
                <w:sz w:val="20"/>
                <w:szCs w:val="20"/>
              </w:rPr>
            </w:pPr>
            <w:r w:rsidRPr="00F0380B">
              <w:rPr>
                <w:rFonts w:cstheme="minorHAnsi"/>
                <w:sz w:val="20"/>
                <w:szCs w:val="20"/>
              </w:rPr>
              <w:t>M</w:t>
            </w:r>
            <w:r w:rsidR="00B94D88" w:rsidRPr="00F0380B">
              <w:rPr>
                <w:rFonts w:cstheme="minorHAnsi"/>
                <w:sz w:val="20"/>
                <w:szCs w:val="20"/>
              </w:rPr>
              <w:t xml:space="preserve"> </w:t>
            </w:r>
          </w:p>
        </w:tc>
        <w:tc>
          <w:tcPr>
            <w:tcW w:w="2099" w:type="dxa"/>
          </w:tcPr>
          <w:p w14:paraId="08E89C46" w14:textId="77777777" w:rsidR="00B94D88" w:rsidRPr="00F0380B" w:rsidRDefault="00B94D88" w:rsidP="003D5D7D">
            <w:pPr>
              <w:pStyle w:val="BodyText"/>
              <w:rPr>
                <w:rFonts w:cstheme="minorHAnsi"/>
                <w:b/>
                <w:bCs/>
                <w:sz w:val="20"/>
                <w:szCs w:val="20"/>
              </w:rPr>
            </w:pPr>
          </w:p>
        </w:tc>
        <w:tc>
          <w:tcPr>
            <w:tcW w:w="3556" w:type="dxa"/>
          </w:tcPr>
          <w:p w14:paraId="5EBFE8E4" w14:textId="149E5896" w:rsidR="00B94D88" w:rsidRPr="00F0380B" w:rsidRDefault="00D1294E" w:rsidP="003D5D7D">
            <w:pPr>
              <w:pStyle w:val="BodyText"/>
              <w:rPr>
                <w:rFonts w:cstheme="minorHAnsi"/>
                <w:b/>
                <w:bCs/>
                <w:sz w:val="20"/>
                <w:szCs w:val="20"/>
              </w:rPr>
            </w:pPr>
            <w:r w:rsidRPr="00F0380B">
              <w:rPr>
                <w:rFonts w:cstheme="minorHAnsi"/>
                <w:sz w:val="20"/>
                <w:szCs w:val="20"/>
              </w:rPr>
              <w:t>Must provide the Payment/Reference ID</w:t>
            </w:r>
            <w:r w:rsidR="00B36FFE">
              <w:rPr>
                <w:rFonts w:cstheme="minorHAnsi"/>
                <w:sz w:val="20"/>
                <w:szCs w:val="20"/>
              </w:rPr>
              <w:t>.</w:t>
            </w:r>
          </w:p>
        </w:tc>
      </w:tr>
      <w:tr w:rsidR="00B94D88" w:rsidRPr="00F0380B" w14:paraId="5AA4F822" w14:textId="77777777" w:rsidTr="00F945E3">
        <w:tc>
          <w:tcPr>
            <w:tcW w:w="1173" w:type="dxa"/>
          </w:tcPr>
          <w:p w14:paraId="25AA758A" w14:textId="569DE0A7" w:rsidR="00B94D88" w:rsidRPr="00F0380B" w:rsidRDefault="00B94D88" w:rsidP="003D5D7D">
            <w:pPr>
              <w:pStyle w:val="BodyText"/>
              <w:rPr>
                <w:rFonts w:cstheme="minorHAnsi"/>
                <w:b/>
                <w:bCs/>
                <w:sz w:val="20"/>
                <w:szCs w:val="20"/>
              </w:rPr>
            </w:pPr>
            <w:r w:rsidRPr="00F0380B">
              <w:rPr>
                <w:rFonts w:cstheme="minorHAnsi"/>
                <w:sz w:val="20"/>
                <w:szCs w:val="20"/>
              </w:rPr>
              <w:t xml:space="preserve">456-EN </w:t>
            </w:r>
          </w:p>
        </w:tc>
        <w:tc>
          <w:tcPr>
            <w:tcW w:w="2113" w:type="dxa"/>
          </w:tcPr>
          <w:p w14:paraId="176BEC94" w14:textId="01C039FE" w:rsidR="00B94D88" w:rsidRPr="00F0380B" w:rsidRDefault="00B94D88" w:rsidP="003D5D7D">
            <w:pPr>
              <w:pStyle w:val="BodyText"/>
              <w:rPr>
                <w:rFonts w:cstheme="minorHAnsi"/>
                <w:b/>
                <w:bCs/>
                <w:sz w:val="20"/>
                <w:szCs w:val="20"/>
              </w:rPr>
            </w:pPr>
            <w:r w:rsidRPr="00F0380B">
              <w:rPr>
                <w:rFonts w:cstheme="minorHAnsi"/>
                <w:sz w:val="20"/>
                <w:szCs w:val="20"/>
              </w:rPr>
              <w:t xml:space="preserve">ASSOCIATED PRESCRIPTION/SERVICE REFERENCE NUMBER </w:t>
            </w:r>
          </w:p>
        </w:tc>
        <w:tc>
          <w:tcPr>
            <w:tcW w:w="1389" w:type="dxa"/>
          </w:tcPr>
          <w:p w14:paraId="225F9B25" w14:textId="467D7826"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8CFA8D1" w14:textId="77777777" w:rsidR="00B94D88" w:rsidRPr="00F0380B" w:rsidRDefault="00B94D88" w:rsidP="003D5D7D">
            <w:pPr>
              <w:pStyle w:val="BodyText"/>
              <w:rPr>
                <w:rFonts w:cstheme="minorHAnsi"/>
                <w:b/>
                <w:bCs/>
                <w:sz w:val="20"/>
                <w:szCs w:val="20"/>
              </w:rPr>
            </w:pPr>
          </w:p>
        </w:tc>
        <w:tc>
          <w:tcPr>
            <w:tcW w:w="3556" w:type="dxa"/>
          </w:tcPr>
          <w:p w14:paraId="618C339D" w14:textId="19B91FE7" w:rsidR="00B94D88" w:rsidRPr="00F0380B" w:rsidRDefault="00616FD8" w:rsidP="003D5D7D">
            <w:pPr>
              <w:pStyle w:val="BodyText"/>
              <w:rPr>
                <w:rFonts w:eastAsia="BentonSans Bold" w:cstheme="minorHAnsi"/>
                <w:sz w:val="20"/>
                <w:szCs w:val="20"/>
              </w:rPr>
            </w:pPr>
            <w:r>
              <w:rPr>
                <w:rFonts w:eastAsia="BentonSans Bold" w:cstheme="minorHAnsi"/>
                <w:sz w:val="20"/>
                <w:szCs w:val="20"/>
              </w:rPr>
              <w:t>Submit if used</w:t>
            </w:r>
            <w:r w:rsidR="00B36FFE">
              <w:rPr>
                <w:rFonts w:eastAsia="BentonSans Bold" w:cstheme="minorHAnsi"/>
                <w:sz w:val="20"/>
                <w:szCs w:val="20"/>
              </w:rPr>
              <w:t>.</w:t>
            </w:r>
          </w:p>
        </w:tc>
      </w:tr>
      <w:tr w:rsidR="000B2C41" w:rsidRPr="00F0380B" w14:paraId="4E4A8EA3" w14:textId="77777777" w:rsidTr="00F945E3">
        <w:tc>
          <w:tcPr>
            <w:tcW w:w="1173" w:type="dxa"/>
          </w:tcPr>
          <w:p w14:paraId="05D011FD" w14:textId="56773075" w:rsidR="000B2C41" w:rsidRPr="00F0380B" w:rsidRDefault="000B2C41" w:rsidP="003D5D7D">
            <w:pPr>
              <w:pStyle w:val="BodyText"/>
              <w:rPr>
                <w:rFonts w:cstheme="minorHAnsi"/>
                <w:b/>
                <w:bCs/>
                <w:sz w:val="20"/>
                <w:szCs w:val="20"/>
              </w:rPr>
            </w:pPr>
            <w:r w:rsidRPr="00F0380B">
              <w:rPr>
                <w:rFonts w:cstheme="minorHAnsi"/>
                <w:sz w:val="20"/>
                <w:szCs w:val="20"/>
              </w:rPr>
              <w:t xml:space="preserve">457-EP </w:t>
            </w:r>
          </w:p>
        </w:tc>
        <w:tc>
          <w:tcPr>
            <w:tcW w:w="2113" w:type="dxa"/>
          </w:tcPr>
          <w:p w14:paraId="1A4EBE06" w14:textId="358AE381" w:rsidR="000B2C41" w:rsidRPr="00F0380B" w:rsidRDefault="000B2C41" w:rsidP="003D5D7D">
            <w:pPr>
              <w:pStyle w:val="BodyText"/>
              <w:rPr>
                <w:rFonts w:cstheme="minorHAnsi"/>
                <w:b/>
                <w:bCs/>
                <w:sz w:val="20"/>
                <w:szCs w:val="20"/>
              </w:rPr>
            </w:pPr>
            <w:r w:rsidRPr="00F0380B">
              <w:rPr>
                <w:rFonts w:cstheme="minorHAnsi"/>
                <w:sz w:val="20"/>
                <w:szCs w:val="20"/>
              </w:rPr>
              <w:t xml:space="preserve">ASSOCIATED PRESCRIPTION/SERVICE DATE </w:t>
            </w:r>
          </w:p>
        </w:tc>
        <w:tc>
          <w:tcPr>
            <w:tcW w:w="1389" w:type="dxa"/>
          </w:tcPr>
          <w:p w14:paraId="59DCBEF9" w14:textId="11AA782C" w:rsidR="000B2C41" w:rsidRPr="00F0380B" w:rsidRDefault="005A2ECA" w:rsidP="003D5D7D">
            <w:pPr>
              <w:pStyle w:val="BodyText"/>
              <w:rPr>
                <w:rFonts w:cstheme="minorHAnsi"/>
                <w:b/>
                <w:bCs/>
                <w:sz w:val="20"/>
                <w:szCs w:val="20"/>
              </w:rPr>
            </w:pPr>
            <w:r>
              <w:rPr>
                <w:rFonts w:cstheme="minorHAnsi"/>
                <w:sz w:val="20"/>
                <w:szCs w:val="20"/>
              </w:rPr>
              <w:t>S</w:t>
            </w:r>
          </w:p>
        </w:tc>
        <w:tc>
          <w:tcPr>
            <w:tcW w:w="2099" w:type="dxa"/>
          </w:tcPr>
          <w:p w14:paraId="04974BA6" w14:textId="38A44B80" w:rsidR="000B2C41" w:rsidRPr="00F0380B" w:rsidRDefault="000B2C41" w:rsidP="003D5D7D">
            <w:pPr>
              <w:pStyle w:val="BodyText"/>
              <w:rPr>
                <w:rFonts w:cstheme="minorHAnsi"/>
                <w:b/>
                <w:bCs/>
                <w:sz w:val="20"/>
                <w:szCs w:val="20"/>
              </w:rPr>
            </w:pPr>
            <w:r w:rsidRPr="00F0380B">
              <w:rPr>
                <w:rFonts w:cstheme="minorHAnsi"/>
                <w:sz w:val="20"/>
                <w:szCs w:val="20"/>
              </w:rPr>
              <w:t>CCYYMMDD</w:t>
            </w:r>
          </w:p>
        </w:tc>
        <w:tc>
          <w:tcPr>
            <w:tcW w:w="3556" w:type="dxa"/>
          </w:tcPr>
          <w:p w14:paraId="3B3DD614" w14:textId="0EEF8056" w:rsidR="007544E4" w:rsidRPr="00F0380B" w:rsidRDefault="005A2ECA" w:rsidP="003D5D7D">
            <w:pPr>
              <w:pStyle w:val="BodyText"/>
              <w:rPr>
                <w:rFonts w:eastAsia="BentonSans Bold" w:cstheme="minorHAnsi"/>
                <w:sz w:val="20"/>
                <w:szCs w:val="20"/>
              </w:rPr>
            </w:pPr>
            <w:r>
              <w:rPr>
                <w:rFonts w:eastAsia="BentonSans Bold" w:cstheme="minorHAnsi"/>
                <w:sz w:val="20"/>
                <w:szCs w:val="20"/>
              </w:rPr>
              <w:t>Populate when known.</w:t>
            </w:r>
          </w:p>
        </w:tc>
      </w:tr>
      <w:tr w:rsidR="000B2C41" w:rsidRPr="00F0380B" w14:paraId="0B093232" w14:textId="77777777" w:rsidTr="00F945E3">
        <w:tc>
          <w:tcPr>
            <w:tcW w:w="1173" w:type="dxa"/>
          </w:tcPr>
          <w:p w14:paraId="1D4EE719" w14:textId="29C364EE" w:rsidR="000B2C41" w:rsidRPr="00F0380B" w:rsidRDefault="000B2C41" w:rsidP="003D5D7D">
            <w:pPr>
              <w:pStyle w:val="BodyText"/>
              <w:rPr>
                <w:rFonts w:cstheme="minorHAnsi"/>
                <w:b/>
                <w:bCs/>
                <w:sz w:val="20"/>
                <w:szCs w:val="20"/>
              </w:rPr>
            </w:pPr>
            <w:r w:rsidRPr="00F0380B">
              <w:rPr>
                <w:rFonts w:cstheme="minorHAnsi"/>
                <w:sz w:val="20"/>
                <w:szCs w:val="20"/>
              </w:rPr>
              <w:t xml:space="preserve">442-E7 </w:t>
            </w:r>
          </w:p>
        </w:tc>
        <w:tc>
          <w:tcPr>
            <w:tcW w:w="2113" w:type="dxa"/>
          </w:tcPr>
          <w:p w14:paraId="7704626D" w14:textId="4803D5C1" w:rsidR="000B2C41" w:rsidRPr="00F0380B" w:rsidRDefault="000B2C41" w:rsidP="003D5D7D">
            <w:pPr>
              <w:pStyle w:val="BodyText"/>
              <w:rPr>
                <w:rFonts w:cstheme="minorHAnsi"/>
                <w:b/>
                <w:bCs/>
                <w:sz w:val="20"/>
                <w:szCs w:val="20"/>
              </w:rPr>
            </w:pPr>
            <w:r w:rsidRPr="00F0380B">
              <w:rPr>
                <w:rFonts w:cstheme="minorHAnsi"/>
                <w:sz w:val="20"/>
                <w:szCs w:val="20"/>
              </w:rPr>
              <w:t xml:space="preserve">QUANTITY DISPENSED </w:t>
            </w:r>
          </w:p>
        </w:tc>
        <w:tc>
          <w:tcPr>
            <w:tcW w:w="1389" w:type="dxa"/>
          </w:tcPr>
          <w:p w14:paraId="7E40E036" w14:textId="30C3A2E3"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234C26EC" w14:textId="77777777" w:rsidR="000B2C41" w:rsidRPr="00F0380B" w:rsidRDefault="000B2C41" w:rsidP="003D5D7D">
            <w:pPr>
              <w:pStyle w:val="BodyText"/>
              <w:rPr>
                <w:rFonts w:eastAsia="BentonSans Bold" w:cstheme="minorHAnsi"/>
                <w:sz w:val="20"/>
                <w:szCs w:val="20"/>
              </w:rPr>
            </w:pPr>
            <w:r w:rsidRPr="00F0380B">
              <w:rPr>
                <w:rFonts w:eastAsia="BentonSans Bold" w:cstheme="minorHAnsi"/>
                <w:sz w:val="20"/>
                <w:szCs w:val="20"/>
              </w:rPr>
              <w:t xml:space="preserve">Metric decimal quantity </w:t>
            </w:r>
          </w:p>
          <w:p w14:paraId="19E6781F" w14:textId="12B495FE" w:rsidR="000B2C41" w:rsidRPr="00F0380B" w:rsidRDefault="000B2C41" w:rsidP="003D5D7D">
            <w:pPr>
              <w:pStyle w:val="BodyText"/>
              <w:rPr>
                <w:rFonts w:cstheme="minorHAnsi"/>
                <w:b/>
                <w:bCs/>
                <w:sz w:val="20"/>
                <w:szCs w:val="20"/>
              </w:rPr>
            </w:pPr>
          </w:p>
        </w:tc>
        <w:tc>
          <w:tcPr>
            <w:tcW w:w="3556" w:type="dxa"/>
          </w:tcPr>
          <w:p w14:paraId="399B0485" w14:textId="00FBF374" w:rsidR="000B2C41" w:rsidRPr="00F0380B" w:rsidRDefault="007544E4" w:rsidP="003D5D7D">
            <w:pPr>
              <w:pStyle w:val="BodyText"/>
              <w:rPr>
                <w:rFonts w:eastAsia="BentonSans Bold" w:cstheme="minorHAnsi"/>
                <w:sz w:val="20"/>
                <w:szCs w:val="20"/>
              </w:rPr>
            </w:pPr>
            <w:proofErr w:type="gramStart"/>
            <w:r w:rsidRPr="00F0380B">
              <w:rPr>
                <w:rFonts w:eastAsia="BentonSans Bold" w:cstheme="minorHAnsi"/>
                <w:sz w:val="20"/>
                <w:szCs w:val="20"/>
              </w:rPr>
              <w:t>Must</w:t>
            </w:r>
            <w:proofErr w:type="gramEnd"/>
            <w:r w:rsidRPr="00F0380B">
              <w:rPr>
                <w:rFonts w:eastAsia="BentonSans Bold" w:cstheme="minorHAnsi"/>
                <w:sz w:val="20"/>
                <w:szCs w:val="20"/>
              </w:rPr>
              <w:t xml:space="preserve"> provide the Quantity Dispensed</w:t>
            </w:r>
            <w:r w:rsidR="00B36FFE">
              <w:rPr>
                <w:rFonts w:eastAsia="BentonSans Bold" w:cstheme="minorHAnsi"/>
                <w:sz w:val="20"/>
                <w:szCs w:val="20"/>
              </w:rPr>
              <w:t>.</w:t>
            </w:r>
          </w:p>
        </w:tc>
      </w:tr>
      <w:tr w:rsidR="000B2C41" w:rsidRPr="00F0380B" w14:paraId="65ACF314" w14:textId="77777777" w:rsidTr="00F945E3">
        <w:tc>
          <w:tcPr>
            <w:tcW w:w="1173" w:type="dxa"/>
          </w:tcPr>
          <w:p w14:paraId="50F5187D" w14:textId="74A32A0C" w:rsidR="000B2C41" w:rsidRPr="00F0380B" w:rsidRDefault="000B2C41" w:rsidP="003D5D7D">
            <w:pPr>
              <w:pStyle w:val="BodyText"/>
              <w:rPr>
                <w:rFonts w:cstheme="minorHAnsi"/>
                <w:b/>
                <w:bCs/>
                <w:sz w:val="20"/>
                <w:szCs w:val="20"/>
              </w:rPr>
            </w:pPr>
            <w:r w:rsidRPr="00F0380B">
              <w:rPr>
                <w:rFonts w:cstheme="minorHAnsi"/>
                <w:sz w:val="20"/>
                <w:szCs w:val="20"/>
              </w:rPr>
              <w:t xml:space="preserve">403-D3 </w:t>
            </w:r>
          </w:p>
        </w:tc>
        <w:tc>
          <w:tcPr>
            <w:tcW w:w="2113" w:type="dxa"/>
          </w:tcPr>
          <w:p w14:paraId="65B94A06" w14:textId="3290F636" w:rsidR="000B2C41" w:rsidRPr="00F0380B" w:rsidRDefault="000B2C41" w:rsidP="003D5D7D">
            <w:pPr>
              <w:pStyle w:val="BodyText"/>
              <w:rPr>
                <w:rFonts w:cstheme="minorHAnsi"/>
                <w:b/>
                <w:bCs/>
                <w:sz w:val="20"/>
                <w:szCs w:val="20"/>
              </w:rPr>
            </w:pPr>
            <w:r w:rsidRPr="00F0380B">
              <w:rPr>
                <w:rFonts w:cstheme="minorHAnsi"/>
                <w:sz w:val="20"/>
                <w:szCs w:val="20"/>
              </w:rPr>
              <w:t xml:space="preserve">FILL NUMBER </w:t>
            </w:r>
          </w:p>
        </w:tc>
        <w:tc>
          <w:tcPr>
            <w:tcW w:w="1389" w:type="dxa"/>
          </w:tcPr>
          <w:p w14:paraId="1059C77C" w14:textId="04D76A91"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F46AAD3" w14:textId="77777777" w:rsidR="000B2C41" w:rsidRPr="00F0380B" w:rsidRDefault="000B2C41" w:rsidP="003D5D7D">
            <w:pPr>
              <w:pStyle w:val="BodyText"/>
              <w:rPr>
                <w:rFonts w:cstheme="minorHAnsi"/>
                <w:b/>
                <w:bCs/>
                <w:sz w:val="20"/>
                <w:szCs w:val="20"/>
              </w:rPr>
            </w:pPr>
          </w:p>
        </w:tc>
        <w:tc>
          <w:tcPr>
            <w:tcW w:w="3556" w:type="dxa"/>
          </w:tcPr>
          <w:p w14:paraId="35144522" w14:textId="5CB75905" w:rsidR="000B2C41" w:rsidRPr="00F0380B" w:rsidRDefault="007544E4" w:rsidP="003D5D7D">
            <w:pPr>
              <w:pStyle w:val="BodyText"/>
              <w:rPr>
                <w:rFonts w:cstheme="minorHAnsi"/>
                <w:b/>
                <w:bCs/>
                <w:sz w:val="20"/>
                <w:szCs w:val="20"/>
              </w:rPr>
            </w:pPr>
            <w:r w:rsidRPr="00F0380B">
              <w:rPr>
                <w:rFonts w:cstheme="minorHAnsi"/>
                <w:sz w:val="20"/>
                <w:szCs w:val="20"/>
              </w:rPr>
              <w:t>Must provide the Fill Number</w:t>
            </w:r>
            <w:r w:rsidR="00B36FFE">
              <w:rPr>
                <w:rFonts w:cstheme="minorHAnsi"/>
                <w:sz w:val="20"/>
                <w:szCs w:val="20"/>
              </w:rPr>
              <w:t>.</w:t>
            </w:r>
          </w:p>
        </w:tc>
      </w:tr>
      <w:tr w:rsidR="000B2C41" w:rsidRPr="00F0380B" w14:paraId="0257C6D4" w14:textId="77777777" w:rsidTr="00F945E3">
        <w:tc>
          <w:tcPr>
            <w:tcW w:w="1173" w:type="dxa"/>
          </w:tcPr>
          <w:p w14:paraId="36F63C47" w14:textId="4F8A9D36" w:rsidR="000B2C41" w:rsidRPr="00F0380B" w:rsidRDefault="000B2C41" w:rsidP="003D5D7D">
            <w:pPr>
              <w:pStyle w:val="BodyText"/>
              <w:rPr>
                <w:rFonts w:cstheme="minorHAnsi"/>
                <w:b/>
                <w:bCs/>
                <w:sz w:val="20"/>
                <w:szCs w:val="20"/>
              </w:rPr>
            </w:pPr>
            <w:r w:rsidRPr="00F0380B">
              <w:rPr>
                <w:rFonts w:cstheme="minorHAnsi"/>
                <w:sz w:val="20"/>
                <w:szCs w:val="20"/>
              </w:rPr>
              <w:t xml:space="preserve">405-D5 </w:t>
            </w:r>
          </w:p>
        </w:tc>
        <w:tc>
          <w:tcPr>
            <w:tcW w:w="2113" w:type="dxa"/>
          </w:tcPr>
          <w:p w14:paraId="1F734CDB" w14:textId="13BE0673" w:rsidR="000B2C41" w:rsidRPr="00F0380B" w:rsidRDefault="000B2C41" w:rsidP="003D5D7D">
            <w:pPr>
              <w:pStyle w:val="BodyText"/>
              <w:rPr>
                <w:rFonts w:cstheme="minorHAnsi"/>
                <w:b/>
                <w:bCs/>
                <w:sz w:val="20"/>
                <w:szCs w:val="20"/>
              </w:rPr>
            </w:pPr>
            <w:r w:rsidRPr="00F0380B">
              <w:rPr>
                <w:rFonts w:cstheme="minorHAnsi"/>
                <w:sz w:val="20"/>
                <w:szCs w:val="20"/>
              </w:rPr>
              <w:t xml:space="preserve">DAYS SUPPLY </w:t>
            </w:r>
          </w:p>
        </w:tc>
        <w:tc>
          <w:tcPr>
            <w:tcW w:w="1389" w:type="dxa"/>
          </w:tcPr>
          <w:p w14:paraId="255837F7" w14:textId="7DCBAB2B"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4467C05E" w14:textId="77777777" w:rsidR="000B2C41" w:rsidRPr="00F0380B" w:rsidRDefault="000B2C41" w:rsidP="003D5D7D">
            <w:pPr>
              <w:pStyle w:val="BodyText"/>
              <w:rPr>
                <w:rFonts w:cstheme="minorHAnsi"/>
                <w:b/>
                <w:bCs/>
                <w:sz w:val="20"/>
                <w:szCs w:val="20"/>
              </w:rPr>
            </w:pPr>
          </w:p>
        </w:tc>
        <w:tc>
          <w:tcPr>
            <w:tcW w:w="3556" w:type="dxa"/>
          </w:tcPr>
          <w:p w14:paraId="5B4BB47B" w14:textId="74F770BE" w:rsidR="000B2C41" w:rsidRPr="00F0380B" w:rsidRDefault="007544E4" w:rsidP="003D5D7D">
            <w:pPr>
              <w:pStyle w:val="BodyText"/>
              <w:rPr>
                <w:rFonts w:cstheme="minorHAnsi"/>
                <w:b/>
                <w:bCs/>
                <w:sz w:val="20"/>
                <w:szCs w:val="20"/>
              </w:rPr>
            </w:pPr>
            <w:r w:rsidRPr="00F0380B">
              <w:rPr>
                <w:rFonts w:cstheme="minorHAnsi"/>
                <w:sz w:val="20"/>
                <w:szCs w:val="20"/>
              </w:rPr>
              <w:t>Must provide the Days</w:t>
            </w:r>
            <w:r w:rsidR="00B36FFE">
              <w:rPr>
                <w:rFonts w:cstheme="minorHAnsi"/>
                <w:sz w:val="20"/>
                <w:szCs w:val="20"/>
              </w:rPr>
              <w:t>’</w:t>
            </w:r>
            <w:r w:rsidRPr="00F0380B">
              <w:rPr>
                <w:rFonts w:cstheme="minorHAnsi"/>
                <w:sz w:val="20"/>
                <w:szCs w:val="20"/>
              </w:rPr>
              <w:t xml:space="preserve"> Supply</w:t>
            </w:r>
            <w:r w:rsidR="00B36FFE">
              <w:rPr>
                <w:rFonts w:cstheme="minorHAnsi"/>
                <w:sz w:val="20"/>
                <w:szCs w:val="20"/>
              </w:rPr>
              <w:t>.</w:t>
            </w:r>
          </w:p>
        </w:tc>
      </w:tr>
      <w:tr w:rsidR="000B2C41" w:rsidRPr="00F0380B" w14:paraId="33B81FE4" w14:textId="77777777" w:rsidTr="00F945E3">
        <w:tc>
          <w:tcPr>
            <w:tcW w:w="1173" w:type="dxa"/>
          </w:tcPr>
          <w:p w14:paraId="7C7354F4" w14:textId="2A33C23F" w:rsidR="000B2C41" w:rsidRPr="00F0380B" w:rsidRDefault="000B2C41" w:rsidP="003D5D7D">
            <w:pPr>
              <w:pStyle w:val="BodyText"/>
              <w:rPr>
                <w:rFonts w:cstheme="minorHAnsi"/>
                <w:b/>
                <w:bCs/>
                <w:sz w:val="20"/>
                <w:szCs w:val="20"/>
              </w:rPr>
            </w:pPr>
            <w:r w:rsidRPr="00F0380B">
              <w:rPr>
                <w:rFonts w:cstheme="minorHAnsi"/>
                <w:sz w:val="20"/>
                <w:szCs w:val="20"/>
              </w:rPr>
              <w:t xml:space="preserve">414-DE </w:t>
            </w:r>
          </w:p>
        </w:tc>
        <w:tc>
          <w:tcPr>
            <w:tcW w:w="2113" w:type="dxa"/>
          </w:tcPr>
          <w:p w14:paraId="6F8F1FB5" w14:textId="1EAFA868" w:rsidR="000B2C41" w:rsidRPr="00F0380B" w:rsidRDefault="000B2C41" w:rsidP="003D5D7D">
            <w:pPr>
              <w:pStyle w:val="BodyText"/>
              <w:rPr>
                <w:rFonts w:cstheme="minorHAnsi"/>
                <w:b/>
                <w:bCs/>
                <w:sz w:val="20"/>
                <w:szCs w:val="20"/>
              </w:rPr>
            </w:pPr>
            <w:r w:rsidRPr="00F0380B">
              <w:rPr>
                <w:rFonts w:cstheme="minorHAnsi"/>
                <w:sz w:val="20"/>
                <w:szCs w:val="20"/>
              </w:rPr>
              <w:t xml:space="preserve">DATE PRESCRIPTION WRITTEN </w:t>
            </w:r>
          </w:p>
        </w:tc>
        <w:tc>
          <w:tcPr>
            <w:tcW w:w="1389" w:type="dxa"/>
          </w:tcPr>
          <w:p w14:paraId="60C05877" w14:textId="079E6945"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4E0EB4DB" w14:textId="6095AB49" w:rsidR="000B2C41" w:rsidRPr="00F0380B" w:rsidRDefault="000B2C41" w:rsidP="003D5D7D">
            <w:pPr>
              <w:pStyle w:val="BodyText"/>
              <w:rPr>
                <w:rFonts w:cstheme="minorHAnsi"/>
                <w:b/>
                <w:bCs/>
                <w:sz w:val="20"/>
                <w:szCs w:val="20"/>
              </w:rPr>
            </w:pPr>
            <w:r w:rsidRPr="00F0380B">
              <w:rPr>
                <w:rFonts w:cstheme="minorHAnsi"/>
                <w:sz w:val="20"/>
                <w:szCs w:val="20"/>
              </w:rPr>
              <w:t>CCYYMMDD</w:t>
            </w:r>
          </w:p>
        </w:tc>
        <w:tc>
          <w:tcPr>
            <w:tcW w:w="3556" w:type="dxa"/>
          </w:tcPr>
          <w:p w14:paraId="253D176B" w14:textId="53AD2CF4" w:rsidR="000B2C41" w:rsidRPr="00F0380B" w:rsidRDefault="007544E4" w:rsidP="003D5D7D">
            <w:pPr>
              <w:pStyle w:val="BodyText"/>
              <w:rPr>
                <w:rFonts w:cstheme="minorHAnsi"/>
                <w:b/>
                <w:bCs/>
                <w:sz w:val="20"/>
                <w:szCs w:val="20"/>
              </w:rPr>
            </w:pPr>
            <w:r w:rsidRPr="00F0380B">
              <w:rPr>
                <w:rFonts w:cstheme="minorHAnsi"/>
                <w:sz w:val="20"/>
                <w:szCs w:val="20"/>
              </w:rPr>
              <w:t>Must provide the Date Prescription Written</w:t>
            </w:r>
            <w:r w:rsidR="00B36FFE">
              <w:rPr>
                <w:rFonts w:cstheme="minorHAnsi"/>
                <w:sz w:val="20"/>
                <w:szCs w:val="20"/>
              </w:rPr>
              <w:t>.</w:t>
            </w:r>
          </w:p>
        </w:tc>
      </w:tr>
      <w:tr w:rsidR="000B2C41" w:rsidRPr="00F0380B" w14:paraId="2840318C" w14:textId="77777777" w:rsidTr="00F945E3">
        <w:tc>
          <w:tcPr>
            <w:tcW w:w="1173" w:type="dxa"/>
          </w:tcPr>
          <w:p w14:paraId="39AC3443" w14:textId="46E0FA3E" w:rsidR="000B2C41" w:rsidRPr="00F0380B" w:rsidRDefault="000B2C41" w:rsidP="003D5D7D">
            <w:pPr>
              <w:pStyle w:val="BodyText"/>
              <w:rPr>
                <w:rFonts w:cstheme="minorHAnsi"/>
                <w:b/>
                <w:bCs/>
                <w:sz w:val="20"/>
                <w:szCs w:val="20"/>
              </w:rPr>
            </w:pPr>
            <w:r w:rsidRPr="00F0380B">
              <w:rPr>
                <w:rFonts w:cstheme="minorHAnsi"/>
                <w:sz w:val="20"/>
                <w:szCs w:val="20"/>
              </w:rPr>
              <w:t xml:space="preserve">408-D8 </w:t>
            </w:r>
          </w:p>
        </w:tc>
        <w:tc>
          <w:tcPr>
            <w:tcW w:w="2113" w:type="dxa"/>
          </w:tcPr>
          <w:p w14:paraId="1E5DBE4A" w14:textId="3FECF696" w:rsidR="000B2C41" w:rsidRPr="00F0380B" w:rsidRDefault="000B2C41" w:rsidP="003D5D7D">
            <w:pPr>
              <w:pStyle w:val="BodyText"/>
              <w:rPr>
                <w:rFonts w:cstheme="minorHAnsi"/>
                <w:b/>
                <w:bCs/>
                <w:sz w:val="20"/>
                <w:szCs w:val="20"/>
              </w:rPr>
            </w:pPr>
            <w:r w:rsidRPr="00F0380B">
              <w:rPr>
                <w:rFonts w:cstheme="minorHAnsi"/>
                <w:sz w:val="20"/>
                <w:szCs w:val="20"/>
              </w:rPr>
              <w:t xml:space="preserve">DISPENSE AS WRITTEN (DAW)/PRODUCT SELECTION CODE </w:t>
            </w:r>
          </w:p>
        </w:tc>
        <w:tc>
          <w:tcPr>
            <w:tcW w:w="1389" w:type="dxa"/>
          </w:tcPr>
          <w:p w14:paraId="0D59EF75" w14:textId="248B518A"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4E44156C" w14:textId="0D392944" w:rsidR="000B2C41" w:rsidRPr="00F0380B" w:rsidRDefault="000B2C41" w:rsidP="003D5D7D">
            <w:pPr>
              <w:pStyle w:val="BodyText"/>
              <w:rPr>
                <w:rFonts w:eastAsia="BentonSans Bold" w:cstheme="minorHAnsi"/>
                <w:sz w:val="20"/>
                <w:szCs w:val="20"/>
              </w:rPr>
            </w:pPr>
            <w:r w:rsidRPr="00F0380B">
              <w:rPr>
                <w:rFonts w:eastAsia="BentonSans Bold" w:cstheme="minorHAnsi"/>
                <w:sz w:val="20"/>
                <w:szCs w:val="20"/>
              </w:rPr>
              <w:t xml:space="preserve"> </w:t>
            </w:r>
          </w:p>
        </w:tc>
        <w:tc>
          <w:tcPr>
            <w:tcW w:w="3556" w:type="dxa"/>
          </w:tcPr>
          <w:p w14:paraId="24F6B9BC" w14:textId="35A26954" w:rsidR="000B2C41" w:rsidRPr="00F0380B" w:rsidRDefault="007544E4" w:rsidP="003D5D7D">
            <w:pPr>
              <w:pStyle w:val="BodyText"/>
              <w:rPr>
                <w:rFonts w:cstheme="minorHAnsi"/>
                <w:b/>
                <w:bCs/>
                <w:sz w:val="20"/>
                <w:szCs w:val="20"/>
              </w:rPr>
            </w:pPr>
            <w:r w:rsidRPr="00F0380B">
              <w:rPr>
                <w:rFonts w:cstheme="minorHAnsi"/>
                <w:sz w:val="20"/>
                <w:szCs w:val="20"/>
              </w:rPr>
              <w:t>Must provide the DAW/Production Selection Code</w:t>
            </w:r>
            <w:r w:rsidR="00B36FFE">
              <w:rPr>
                <w:rFonts w:cstheme="minorHAnsi"/>
                <w:sz w:val="20"/>
                <w:szCs w:val="20"/>
              </w:rPr>
              <w:t>.</w:t>
            </w:r>
          </w:p>
        </w:tc>
      </w:tr>
      <w:tr w:rsidR="000B2C41" w:rsidRPr="00F0380B" w14:paraId="07D357B2" w14:textId="77777777" w:rsidTr="00F945E3">
        <w:tc>
          <w:tcPr>
            <w:tcW w:w="1173" w:type="dxa"/>
          </w:tcPr>
          <w:p w14:paraId="3E47C101" w14:textId="63FAE290" w:rsidR="000B2C41" w:rsidRPr="00F0380B" w:rsidRDefault="000B2C41" w:rsidP="003D5D7D">
            <w:pPr>
              <w:pStyle w:val="BodyText"/>
              <w:rPr>
                <w:rFonts w:cstheme="minorHAnsi"/>
                <w:b/>
                <w:bCs/>
                <w:sz w:val="20"/>
                <w:szCs w:val="20"/>
              </w:rPr>
            </w:pPr>
            <w:r w:rsidRPr="00F0380B">
              <w:rPr>
                <w:rFonts w:cstheme="minorHAnsi"/>
                <w:sz w:val="20"/>
                <w:szCs w:val="20"/>
              </w:rPr>
              <w:t xml:space="preserve">415-DF </w:t>
            </w:r>
          </w:p>
        </w:tc>
        <w:tc>
          <w:tcPr>
            <w:tcW w:w="2113" w:type="dxa"/>
          </w:tcPr>
          <w:p w14:paraId="61C4260B" w14:textId="2AD2A407" w:rsidR="000B2C41" w:rsidRPr="00F0380B" w:rsidRDefault="000B2C41" w:rsidP="003D5D7D">
            <w:pPr>
              <w:pStyle w:val="BodyText"/>
              <w:rPr>
                <w:rFonts w:cstheme="minorHAnsi"/>
                <w:b/>
                <w:bCs/>
                <w:sz w:val="20"/>
                <w:szCs w:val="20"/>
              </w:rPr>
            </w:pPr>
            <w:r w:rsidRPr="00F0380B">
              <w:rPr>
                <w:rFonts w:cstheme="minorHAnsi"/>
                <w:sz w:val="20"/>
                <w:szCs w:val="20"/>
              </w:rPr>
              <w:t xml:space="preserve">NUMBER OF REFILLS AUTHORIZED </w:t>
            </w:r>
          </w:p>
        </w:tc>
        <w:tc>
          <w:tcPr>
            <w:tcW w:w="1389" w:type="dxa"/>
          </w:tcPr>
          <w:p w14:paraId="3CF4564D" w14:textId="69973D47" w:rsidR="000B2C41" w:rsidRPr="00F0380B" w:rsidRDefault="000B2C41"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049FADCE" w14:textId="04D2D658" w:rsidR="000B2C41" w:rsidRPr="00F0380B" w:rsidRDefault="000B2C41" w:rsidP="003D5D7D">
            <w:pPr>
              <w:pStyle w:val="BodyText"/>
              <w:rPr>
                <w:rFonts w:cstheme="minorHAnsi"/>
                <w:b/>
                <w:bCs/>
                <w:sz w:val="20"/>
                <w:szCs w:val="20"/>
              </w:rPr>
            </w:pPr>
          </w:p>
        </w:tc>
        <w:tc>
          <w:tcPr>
            <w:tcW w:w="3556" w:type="dxa"/>
          </w:tcPr>
          <w:p w14:paraId="7CDB658A" w14:textId="32AF8971" w:rsidR="000B2C41" w:rsidRPr="00F0380B" w:rsidRDefault="007544E4" w:rsidP="003D5D7D">
            <w:pPr>
              <w:pStyle w:val="BodyText"/>
              <w:rPr>
                <w:rFonts w:cstheme="minorHAnsi"/>
                <w:b/>
                <w:bCs/>
                <w:sz w:val="20"/>
                <w:szCs w:val="20"/>
              </w:rPr>
            </w:pPr>
            <w:r w:rsidRPr="00F0380B">
              <w:rPr>
                <w:rFonts w:cstheme="minorHAnsi"/>
                <w:sz w:val="20"/>
                <w:szCs w:val="20"/>
              </w:rPr>
              <w:t>Must provide the Number of Authorized Refills</w:t>
            </w:r>
            <w:r w:rsidR="00B36FFE">
              <w:rPr>
                <w:rFonts w:cstheme="minorHAnsi"/>
                <w:sz w:val="20"/>
                <w:szCs w:val="20"/>
              </w:rPr>
              <w:t>.</w:t>
            </w:r>
          </w:p>
        </w:tc>
      </w:tr>
      <w:tr w:rsidR="00B94D88" w:rsidRPr="00F0380B" w14:paraId="7ABCEACB" w14:textId="77777777" w:rsidTr="00F945E3">
        <w:tc>
          <w:tcPr>
            <w:tcW w:w="1173" w:type="dxa"/>
          </w:tcPr>
          <w:p w14:paraId="51D8052E" w14:textId="7BC8EA08" w:rsidR="00B94D88" w:rsidRPr="00F0380B" w:rsidRDefault="00B94D88" w:rsidP="003D5D7D">
            <w:pPr>
              <w:pStyle w:val="BodyText"/>
              <w:rPr>
                <w:rFonts w:cstheme="minorHAnsi"/>
                <w:b/>
                <w:bCs/>
                <w:sz w:val="20"/>
                <w:szCs w:val="20"/>
              </w:rPr>
            </w:pPr>
            <w:r w:rsidRPr="00F0380B">
              <w:rPr>
                <w:rFonts w:cstheme="minorHAnsi"/>
                <w:sz w:val="20"/>
                <w:szCs w:val="20"/>
              </w:rPr>
              <w:t xml:space="preserve">429-DT </w:t>
            </w:r>
          </w:p>
        </w:tc>
        <w:tc>
          <w:tcPr>
            <w:tcW w:w="2113" w:type="dxa"/>
          </w:tcPr>
          <w:p w14:paraId="674B946B" w14:textId="65C73136" w:rsidR="00B94D88" w:rsidRPr="00F0380B" w:rsidRDefault="00B94D88" w:rsidP="003D5D7D">
            <w:pPr>
              <w:pStyle w:val="BodyText"/>
              <w:rPr>
                <w:rFonts w:cstheme="minorHAnsi"/>
                <w:b/>
                <w:bCs/>
                <w:sz w:val="20"/>
                <w:szCs w:val="20"/>
              </w:rPr>
            </w:pPr>
            <w:r w:rsidRPr="00F0380B">
              <w:rPr>
                <w:rFonts w:cstheme="minorHAnsi"/>
                <w:sz w:val="20"/>
                <w:szCs w:val="20"/>
              </w:rPr>
              <w:t xml:space="preserve">SPECIAL PACKAGING INDICATOR </w:t>
            </w:r>
          </w:p>
        </w:tc>
        <w:tc>
          <w:tcPr>
            <w:tcW w:w="1389" w:type="dxa"/>
          </w:tcPr>
          <w:p w14:paraId="5989BD7D" w14:textId="25B7CBA5" w:rsidR="00B94D88" w:rsidRPr="00F0380B" w:rsidRDefault="00B94D88"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4373E7A" w14:textId="433DA91E" w:rsidR="00B94D88" w:rsidRPr="00F0380B" w:rsidRDefault="00B94D88" w:rsidP="003D5D7D">
            <w:pPr>
              <w:pStyle w:val="BodyText"/>
              <w:rPr>
                <w:rFonts w:cstheme="minorHAnsi"/>
                <w:b/>
                <w:bCs/>
                <w:sz w:val="20"/>
                <w:szCs w:val="20"/>
              </w:rPr>
            </w:pPr>
            <w:r w:rsidRPr="00F0380B">
              <w:rPr>
                <w:rFonts w:cstheme="minorHAnsi"/>
                <w:sz w:val="20"/>
                <w:szCs w:val="20"/>
              </w:rPr>
              <w:t xml:space="preserve"> </w:t>
            </w:r>
          </w:p>
        </w:tc>
        <w:tc>
          <w:tcPr>
            <w:tcW w:w="3556" w:type="dxa"/>
          </w:tcPr>
          <w:p w14:paraId="26648E89" w14:textId="13388A4C" w:rsidR="00B94D88"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B94D88" w:rsidRPr="00F0380B" w14:paraId="7546736F" w14:textId="77777777" w:rsidTr="00F945E3">
        <w:tc>
          <w:tcPr>
            <w:tcW w:w="1173" w:type="dxa"/>
          </w:tcPr>
          <w:p w14:paraId="3C886375" w14:textId="7FA56570" w:rsidR="00B94D88" w:rsidRPr="00F0380B" w:rsidRDefault="00B94D88" w:rsidP="003D5D7D">
            <w:pPr>
              <w:pStyle w:val="BodyText"/>
              <w:rPr>
                <w:rFonts w:cstheme="minorHAnsi"/>
                <w:b/>
                <w:bCs/>
                <w:sz w:val="20"/>
                <w:szCs w:val="20"/>
              </w:rPr>
            </w:pPr>
            <w:r w:rsidRPr="00F0380B">
              <w:rPr>
                <w:rFonts w:cstheme="minorHAnsi"/>
                <w:sz w:val="20"/>
                <w:szCs w:val="20"/>
              </w:rPr>
              <w:t xml:space="preserve">600-28 </w:t>
            </w:r>
          </w:p>
        </w:tc>
        <w:tc>
          <w:tcPr>
            <w:tcW w:w="2113" w:type="dxa"/>
          </w:tcPr>
          <w:p w14:paraId="575C6721" w14:textId="0731806A" w:rsidR="00B94D88" w:rsidRPr="00F0380B" w:rsidRDefault="00B94D88" w:rsidP="003D5D7D">
            <w:pPr>
              <w:pStyle w:val="BodyText"/>
              <w:rPr>
                <w:rFonts w:cstheme="minorHAnsi"/>
                <w:b/>
                <w:bCs/>
                <w:sz w:val="20"/>
                <w:szCs w:val="20"/>
              </w:rPr>
            </w:pPr>
            <w:r w:rsidRPr="00F0380B">
              <w:rPr>
                <w:rFonts w:cstheme="minorHAnsi"/>
                <w:sz w:val="20"/>
                <w:szCs w:val="20"/>
              </w:rPr>
              <w:t xml:space="preserve">UNIT OF MEASURE </w:t>
            </w:r>
          </w:p>
        </w:tc>
        <w:tc>
          <w:tcPr>
            <w:tcW w:w="1389" w:type="dxa"/>
          </w:tcPr>
          <w:p w14:paraId="0EED3ED9" w14:textId="1D6A03FA" w:rsidR="00B94D88" w:rsidRPr="00F0380B" w:rsidRDefault="00FA12C6" w:rsidP="003D5D7D">
            <w:pPr>
              <w:pStyle w:val="BodyText"/>
              <w:rPr>
                <w:rFonts w:cstheme="minorHAnsi"/>
                <w:b/>
                <w:bCs/>
                <w:sz w:val="20"/>
                <w:szCs w:val="20"/>
              </w:rPr>
            </w:pPr>
            <w:r>
              <w:rPr>
                <w:rFonts w:cstheme="minorHAnsi"/>
                <w:sz w:val="20"/>
                <w:szCs w:val="20"/>
              </w:rPr>
              <w:t>S</w:t>
            </w:r>
            <w:r w:rsidR="00B94D88" w:rsidRPr="00F0380B">
              <w:rPr>
                <w:rFonts w:cstheme="minorHAnsi"/>
                <w:sz w:val="20"/>
                <w:szCs w:val="20"/>
              </w:rPr>
              <w:t xml:space="preserve"> </w:t>
            </w:r>
          </w:p>
        </w:tc>
        <w:tc>
          <w:tcPr>
            <w:tcW w:w="2099" w:type="dxa"/>
          </w:tcPr>
          <w:p w14:paraId="3E90C6DA" w14:textId="77777777" w:rsidR="00B94D88" w:rsidRPr="00F0380B" w:rsidRDefault="00B94D88" w:rsidP="003D5D7D">
            <w:pPr>
              <w:pStyle w:val="BodyText"/>
              <w:rPr>
                <w:rFonts w:cstheme="minorHAnsi"/>
                <w:b/>
                <w:bCs/>
                <w:sz w:val="20"/>
                <w:szCs w:val="20"/>
              </w:rPr>
            </w:pPr>
          </w:p>
        </w:tc>
        <w:tc>
          <w:tcPr>
            <w:tcW w:w="3556" w:type="dxa"/>
          </w:tcPr>
          <w:p w14:paraId="56526294" w14:textId="77777777" w:rsidR="008E6004" w:rsidRDefault="008E6004" w:rsidP="008E6004">
            <w:pPr>
              <w:pStyle w:val="BodyText"/>
              <w:rPr>
                <w:rFonts w:cstheme="minorHAnsi"/>
                <w:sz w:val="20"/>
                <w:szCs w:val="20"/>
              </w:rPr>
            </w:pPr>
            <w:r w:rsidRPr="008E6004">
              <w:rPr>
                <w:rFonts w:cstheme="minorHAnsi"/>
                <w:sz w:val="20"/>
                <w:szCs w:val="20"/>
              </w:rPr>
              <w:t>When COMPOUND CODE (406-D6) !=2 then UNIT OF MEASURE (600-28) will be required to be populated and should not be space-filled.</w:t>
            </w:r>
          </w:p>
          <w:p w14:paraId="24E142E2" w14:textId="77777777" w:rsidR="008E6004" w:rsidRPr="008E6004" w:rsidRDefault="008E6004" w:rsidP="008E6004">
            <w:pPr>
              <w:pStyle w:val="BodyText"/>
              <w:rPr>
                <w:rFonts w:cstheme="minorHAnsi"/>
                <w:sz w:val="20"/>
                <w:szCs w:val="20"/>
              </w:rPr>
            </w:pPr>
          </w:p>
          <w:p w14:paraId="319CAF18" w14:textId="77777777" w:rsidR="008E6004" w:rsidRPr="008E6004" w:rsidRDefault="008E6004" w:rsidP="008E6004">
            <w:pPr>
              <w:pStyle w:val="BodyText"/>
              <w:rPr>
                <w:rFonts w:cstheme="minorHAnsi"/>
                <w:sz w:val="20"/>
                <w:szCs w:val="20"/>
              </w:rPr>
            </w:pPr>
            <w:r w:rsidRPr="008E6004">
              <w:rPr>
                <w:rFonts w:cstheme="minorHAnsi"/>
                <w:sz w:val="20"/>
                <w:szCs w:val="20"/>
              </w:rPr>
              <w:t>On the other hand, if COMPOUND CODE (406-D6) = 2 then UNIT OF MEASURE (600-28) will remain situational and should be space-filled.</w:t>
            </w:r>
          </w:p>
          <w:p w14:paraId="53295FA1" w14:textId="0868F2AB" w:rsidR="00746D99" w:rsidRPr="007F0408" w:rsidRDefault="00746D99" w:rsidP="003D5D7D">
            <w:pPr>
              <w:pStyle w:val="BodyText"/>
              <w:rPr>
                <w:rFonts w:cstheme="minorHAnsi"/>
                <w:sz w:val="20"/>
                <w:szCs w:val="20"/>
              </w:rPr>
            </w:pPr>
          </w:p>
        </w:tc>
      </w:tr>
      <w:tr w:rsidR="007544E4" w:rsidRPr="00F0380B" w14:paraId="08BC1FCD" w14:textId="77777777" w:rsidTr="00F945E3">
        <w:tc>
          <w:tcPr>
            <w:tcW w:w="1173" w:type="dxa"/>
          </w:tcPr>
          <w:p w14:paraId="2AC76243" w14:textId="781F4D81" w:rsidR="007544E4" w:rsidRPr="00F0380B" w:rsidRDefault="007544E4" w:rsidP="003D5D7D">
            <w:pPr>
              <w:pStyle w:val="BodyText"/>
              <w:rPr>
                <w:rFonts w:cstheme="minorHAnsi"/>
                <w:b/>
                <w:bCs/>
                <w:sz w:val="20"/>
                <w:szCs w:val="20"/>
              </w:rPr>
            </w:pPr>
            <w:r w:rsidRPr="00F0380B">
              <w:rPr>
                <w:rFonts w:cstheme="minorHAnsi"/>
                <w:sz w:val="20"/>
                <w:szCs w:val="20"/>
              </w:rPr>
              <w:t xml:space="preserve">418-DI </w:t>
            </w:r>
          </w:p>
        </w:tc>
        <w:tc>
          <w:tcPr>
            <w:tcW w:w="2113" w:type="dxa"/>
          </w:tcPr>
          <w:p w14:paraId="3E115E69" w14:textId="63ED4B71" w:rsidR="007544E4" w:rsidRPr="00F0380B" w:rsidRDefault="007544E4" w:rsidP="003D5D7D">
            <w:pPr>
              <w:pStyle w:val="BodyText"/>
              <w:rPr>
                <w:rFonts w:cstheme="minorHAnsi"/>
                <w:b/>
                <w:bCs/>
                <w:sz w:val="20"/>
                <w:szCs w:val="20"/>
              </w:rPr>
            </w:pPr>
            <w:r w:rsidRPr="00F0380B">
              <w:rPr>
                <w:rFonts w:cstheme="minorHAnsi"/>
                <w:sz w:val="20"/>
                <w:szCs w:val="20"/>
              </w:rPr>
              <w:t xml:space="preserve">LEVEL OF SERVICE </w:t>
            </w:r>
          </w:p>
        </w:tc>
        <w:tc>
          <w:tcPr>
            <w:tcW w:w="1389" w:type="dxa"/>
          </w:tcPr>
          <w:p w14:paraId="3B5FB338" w14:textId="21741860"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6B3359" w14:textId="3A346A5B" w:rsidR="007544E4" w:rsidRPr="00F0380B" w:rsidRDefault="007544E4" w:rsidP="003D5D7D">
            <w:pPr>
              <w:pStyle w:val="BodyText"/>
              <w:rPr>
                <w:rFonts w:cstheme="minorHAnsi"/>
                <w:b/>
                <w:bCs/>
                <w:sz w:val="20"/>
                <w:szCs w:val="20"/>
              </w:rPr>
            </w:pPr>
          </w:p>
        </w:tc>
        <w:tc>
          <w:tcPr>
            <w:tcW w:w="3556" w:type="dxa"/>
          </w:tcPr>
          <w:p w14:paraId="689DCC86" w14:textId="51E56E23" w:rsidR="007544E4"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7544E4" w:rsidRPr="00F0380B" w14:paraId="4CDD2AF8" w14:textId="77777777" w:rsidTr="00F945E3">
        <w:tc>
          <w:tcPr>
            <w:tcW w:w="1173" w:type="dxa"/>
          </w:tcPr>
          <w:p w14:paraId="341CBD43" w14:textId="7DD7EB0B" w:rsidR="007544E4" w:rsidRPr="00F0380B" w:rsidRDefault="007544E4" w:rsidP="003D5D7D">
            <w:pPr>
              <w:pStyle w:val="BodyText"/>
              <w:rPr>
                <w:rFonts w:cstheme="minorHAnsi"/>
                <w:b/>
                <w:bCs/>
                <w:sz w:val="20"/>
                <w:szCs w:val="20"/>
              </w:rPr>
            </w:pPr>
            <w:r w:rsidRPr="00F0380B">
              <w:rPr>
                <w:rFonts w:cstheme="minorHAnsi"/>
                <w:sz w:val="20"/>
                <w:szCs w:val="20"/>
              </w:rPr>
              <w:t xml:space="preserve">343-HD </w:t>
            </w:r>
          </w:p>
        </w:tc>
        <w:tc>
          <w:tcPr>
            <w:tcW w:w="2113" w:type="dxa"/>
          </w:tcPr>
          <w:p w14:paraId="4D95793F" w14:textId="5F6112D5" w:rsidR="007544E4" w:rsidRPr="00F0380B" w:rsidRDefault="007544E4" w:rsidP="003D5D7D">
            <w:pPr>
              <w:pStyle w:val="BodyText"/>
              <w:rPr>
                <w:rFonts w:cstheme="minorHAnsi"/>
                <w:b/>
                <w:bCs/>
                <w:sz w:val="20"/>
                <w:szCs w:val="20"/>
              </w:rPr>
            </w:pPr>
            <w:r w:rsidRPr="00F0380B">
              <w:rPr>
                <w:rFonts w:cstheme="minorHAnsi"/>
                <w:sz w:val="20"/>
                <w:szCs w:val="20"/>
              </w:rPr>
              <w:t xml:space="preserve">DISPENSING STATUS </w:t>
            </w:r>
          </w:p>
        </w:tc>
        <w:tc>
          <w:tcPr>
            <w:tcW w:w="1389" w:type="dxa"/>
          </w:tcPr>
          <w:p w14:paraId="7A5951C8" w14:textId="2A1C6FBD"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FA35513" w14:textId="77777777" w:rsidR="007544E4" w:rsidRPr="00F0380B" w:rsidRDefault="007544E4" w:rsidP="003D5D7D">
            <w:pPr>
              <w:pStyle w:val="BodyText"/>
              <w:rPr>
                <w:rFonts w:cstheme="minorHAnsi"/>
                <w:b/>
                <w:bCs/>
                <w:sz w:val="20"/>
                <w:szCs w:val="20"/>
              </w:rPr>
            </w:pPr>
          </w:p>
        </w:tc>
        <w:tc>
          <w:tcPr>
            <w:tcW w:w="3556" w:type="dxa"/>
          </w:tcPr>
          <w:p w14:paraId="480397A3" w14:textId="69BF1765" w:rsidR="007544E4"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7544E4" w:rsidRPr="00F0380B" w14:paraId="69020DFE" w14:textId="77777777" w:rsidTr="00F945E3">
        <w:tc>
          <w:tcPr>
            <w:tcW w:w="1173" w:type="dxa"/>
          </w:tcPr>
          <w:p w14:paraId="5BC6555E" w14:textId="1FF770E4" w:rsidR="007544E4" w:rsidRPr="00F0380B" w:rsidRDefault="007544E4" w:rsidP="003D5D7D">
            <w:pPr>
              <w:pStyle w:val="BodyText"/>
              <w:rPr>
                <w:rFonts w:cstheme="minorHAnsi"/>
                <w:b/>
                <w:bCs/>
                <w:sz w:val="20"/>
                <w:szCs w:val="20"/>
              </w:rPr>
            </w:pPr>
            <w:r w:rsidRPr="00F0380B">
              <w:rPr>
                <w:rFonts w:cstheme="minorHAnsi"/>
                <w:sz w:val="20"/>
                <w:szCs w:val="20"/>
              </w:rPr>
              <w:t xml:space="preserve">344-HF </w:t>
            </w:r>
          </w:p>
        </w:tc>
        <w:tc>
          <w:tcPr>
            <w:tcW w:w="2113" w:type="dxa"/>
          </w:tcPr>
          <w:p w14:paraId="62C5D8DA" w14:textId="72B29C63" w:rsidR="007544E4" w:rsidRPr="00F0380B" w:rsidRDefault="007544E4" w:rsidP="003D5D7D">
            <w:pPr>
              <w:pStyle w:val="BodyText"/>
              <w:rPr>
                <w:rFonts w:cstheme="minorHAnsi"/>
                <w:b/>
                <w:bCs/>
                <w:sz w:val="20"/>
                <w:szCs w:val="20"/>
              </w:rPr>
            </w:pPr>
            <w:r w:rsidRPr="00F0380B">
              <w:rPr>
                <w:rFonts w:cstheme="minorHAnsi"/>
                <w:sz w:val="20"/>
                <w:szCs w:val="20"/>
              </w:rPr>
              <w:t xml:space="preserve">QUANTITY INTENDED TO BE DISPENSED </w:t>
            </w:r>
          </w:p>
        </w:tc>
        <w:tc>
          <w:tcPr>
            <w:tcW w:w="1389" w:type="dxa"/>
          </w:tcPr>
          <w:p w14:paraId="5B1D1E00" w14:textId="49267FB2"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714DB0B" w14:textId="77777777" w:rsidR="007544E4" w:rsidRPr="00F0380B" w:rsidRDefault="007544E4" w:rsidP="003D5D7D">
            <w:pPr>
              <w:pStyle w:val="BodyText"/>
              <w:rPr>
                <w:rFonts w:cstheme="minorHAnsi"/>
                <w:b/>
                <w:bCs/>
                <w:sz w:val="20"/>
                <w:szCs w:val="20"/>
              </w:rPr>
            </w:pPr>
          </w:p>
        </w:tc>
        <w:tc>
          <w:tcPr>
            <w:tcW w:w="3556" w:type="dxa"/>
          </w:tcPr>
          <w:p w14:paraId="4623DDD5" w14:textId="62F15FFF" w:rsidR="007544E4"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7544E4" w:rsidRPr="00F0380B" w14:paraId="2A6DAB41" w14:textId="77777777" w:rsidTr="00F945E3">
        <w:tc>
          <w:tcPr>
            <w:tcW w:w="1173" w:type="dxa"/>
          </w:tcPr>
          <w:p w14:paraId="0EDFAC68" w14:textId="64FDA1B5" w:rsidR="007544E4" w:rsidRPr="00F0380B" w:rsidRDefault="007544E4" w:rsidP="003D5D7D">
            <w:pPr>
              <w:pStyle w:val="BodyText"/>
              <w:rPr>
                <w:rFonts w:cstheme="minorHAnsi"/>
                <w:b/>
                <w:bCs/>
                <w:sz w:val="20"/>
                <w:szCs w:val="20"/>
              </w:rPr>
            </w:pPr>
            <w:r w:rsidRPr="00F0380B">
              <w:rPr>
                <w:rFonts w:cstheme="minorHAnsi"/>
                <w:sz w:val="20"/>
                <w:szCs w:val="20"/>
              </w:rPr>
              <w:t xml:space="preserve">460-ET </w:t>
            </w:r>
          </w:p>
        </w:tc>
        <w:tc>
          <w:tcPr>
            <w:tcW w:w="2113" w:type="dxa"/>
          </w:tcPr>
          <w:p w14:paraId="35E5D12C" w14:textId="713198FB" w:rsidR="007544E4" w:rsidRPr="00F0380B" w:rsidRDefault="007544E4" w:rsidP="003D5D7D">
            <w:pPr>
              <w:pStyle w:val="BodyText"/>
              <w:rPr>
                <w:rFonts w:cstheme="minorHAnsi"/>
                <w:b/>
                <w:bCs/>
                <w:sz w:val="20"/>
                <w:szCs w:val="20"/>
              </w:rPr>
            </w:pPr>
            <w:r w:rsidRPr="00F0380B">
              <w:rPr>
                <w:rFonts w:cstheme="minorHAnsi"/>
                <w:sz w:val="20"/>
                <w:szCs w:val="20"/>
              </w:rPr>
              <w:t xml:space="preserve">QUANTITY PRESCRIBED </w:t>
            </w:r>
          </w:p>
        </w:tc>
        <w:tc>
          <w:tcPr>
            <w:tcW w:w="1389" w:type="dxa"/>
          </w:tcPr>
          <w:p w14:paraId="4C965216" w14:textId="16C6DB88"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DD7EC4F" w14:textId="77777777" w:rsidR="007544E4" w:rsidRPr="00F0380B" w:rsidRDefault="007544E4" w:rsidP="003D5D7D">
            <w:pPr>
              <w:pStyle w:val="BodyText"/>
              <w:rPr>
                <w:rFonts w:cstheme="minorHAnsi"/>
                <w:b/>
                <w:bCs/>
                <w:sz w:val="20"/>
                <w:szCs w:val="20"/>
              </w:rPr>
            </w:pPr>
          </w:p>
        </w:tc>
        <w:tc>
          <w:tcPr>
            <w:tcW w:w="3556" w:type="dxa"/>
          </w:tcPr>
          <w:p w14:paraId="1F917622" w14:textId="60FC9F76" w:rsidR="007544E4"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7544E4" w:rsidRPr="00F0380B" w14:paraId="3838E0A0" w14:textId="77777777" w:rsidTr="00F945E3">
        <w:tc>
          <w:tcPr>
            <w:tcW w:w="1173" w:type="dxa"/>
          </w:tcPr>
          <w:p w14:paraId="4C4F993B" w14:textId="65E0BE1B" w:rsidR="007544E4" w:rsidRPr="00F0380B" w:rsidRDefault="007544E4" w:rsidP="003D5D7D">
            <w:pPr>
              <w:pStyle w:val="BodyText"/>
              <w:rPr>
                <w:rFonts w:cstheme="minorHAnsi"/>
                <w:b/>
                <w:bCs/>
                <w:sz w:val="20"/>
                <w:szCs w:val="20"/>
              </w:rPr>
            </w:pPr>
            <w:r w:rsidRPr="00F0380B">
              <w:rPr>
                <w:rFonts w:cstheme="minorHAnsi"/>
                <w:sz w:val="20"/>
                <w:szCs w:val="20"/>
              </w:rPr>
              <w:lastRenderedPageBreak/>
              <w:t xml:space="preserve">345-HG </w:t>
            </w:r>
          </w:p>
        </w:tc>
        <w:tc>
          <w:tcPr>
            <w:tcW w:w="2113" w:type="dxa"/>
          </w:tcPr>
          <w:p w14:paraId="24B64440" w14:textId="79E9F982" w:rsidR="007544E4" w:rsidRPr="00F0380B" w:rsidRDefault="007544E4" w:rsidP="003D5D7D">
            <w:pPr>
              <w:pStyle w:val="BodyText"/>
              <w:rPr>
                <w:rFonts w:cstheme="minorHAnsi"/>
                <w:b/>
                <w:bCs/>
                <w:sz w:val="20"/>
                <w:szCs w:val="20"/>
              </w:rPr>
            </w:pPr>
            <w:r w:rsidRPr="00F0380B">
              <w:rPr>
                <w:rFonts w:cstheme="minorHAnsi"/>
                <w:sz w:val="20"/>
                <w:szCs w:val="20"/>
              </w:rPr>
              <w:t xml:space="preserve">DAYS SUPPLY INTENDED TO BE DISPENSED </w:t>
            </w:r>
          </w:p>
        </w:tc>
        <w:tc>
          <w:tcPr>
            <w:tcW w:w="1389" w:type="dxa"/>
          </w:tcPr>
          <w:p w14:paraId="7F652097" w14:textId="248D13CD" w:rsidR="007544E4" w:rsidRPr="00F0380B" w:rsidRDefault="007544E4"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65A03CC9" w14:textId="77777777" w:rsidR="007544E4" w:rsidRPr="00F0380B" w:rsidRDefault="007544E4" w:rsidP="003D5D7D">
            <w:pPr>
              <w:pStyle w:val="BodyText"/>
              <w:rPr>
                <w:rFonts w:cstheme="minorHAnsi"/>
                <w:b/>
                <w:bCs/>
                <w:sz w:val="20"/>
                <w:szCs w:val="20"/>
              </w:rPr>
            </w:pPr>
          </w:p>
        </w:tc>
        <w:tc>
          <w:tcPr>
            <w:tcW w:w="3556" w:type="dxa"/>
          </w:tcPr>
          <w:p w14:paraId="4F48D5A4" w14:textId="4ECC13CE" w:rsidR="007544E4" w:rsidRPr="00F0380B" w:rsidRDefault="007544E4" w:rsidP="003D5D7D">
            <w:pPr>
              <w:pStyle w:val="BodyText"/>
              <w:rPr>
                <w:rFonts w:cstheme="minorHAnsi"/>
                <w:b/>
                <w:bCs/>
                <w:sz w:val="20"/>
                <w:szCs w:val="20"/>
              </w:rPr>
            </w:pPr>
            <w:r w:rsidRPr="00F0380B">
              <w:rPr>
                <w:rFonts w:cstheme="minorHAnsi"/>
                <w:sz w:val="20"/>
                <w:szCs w:val="20"/>
              </w:rPr>
              <w:t>Must provide the Days</w:t>
            </w:r>
            <w:r w:rsidR="00B36FFE">
              <w:rPr>
                <w:rFonts w:cstheme="minorHAnsi"/>
                <w:sz w:val="20"/>
                <w:szCs w:val="20"/>
              </w:rPr>
              <w:t>’</w:t>
            </w:r>
            <w:r w:rsidRPr="00F0380B">
              <w:rPr>
                <w:rFonts w:cstheme="minorHAnsi"/>
                <w:sz w:val="20"/>
                <w:szCs w:val="20"/>
              </w:rPr>
              <w:t xml:space="preserve"> Supply Intended to be Dispensed</w:t>
            </w:r>
            <w:r w:rsidR="00B36FFE">
              <w:rPr>
                <w:rFonts w:cstheme="minorHAnsi"/>
                <w:sz w:val="20"/>
                <w:szCs w:val="20"/>
              </w:rPr>
              <w:t>.</w:t>
            </w:r>
          </w:p>
        </w:tc>
      </w:tr>
      <w:tr w:rsidR="007544E4" w:rsidRPr="00F0380B" w14:paraId="275F863B" w14:textId="77777777" w:rsidTr="00F945E3">
        <w:tc>
          <w:tcPr>
            <w:tcW w:w="1173" w:type="dxa"/>
          </w:tcPr>
          <w:p w14:paraId="790E311D" w14:textId="0134A610" w:rsidR="007544E4" w:rsidRPr="00F0380B" w:rsidRDefault="007544E4" w:rsidP="003D5D7D">
            <w:pPr>
              <w:pStyle w:val="BodyText"/>
              <w:rPr>
                <w:rFonts w:cstheme="minorHAnsi"/>
                <w:b/>
                <w:bCs/>
                <w:sz w:val="20"/>
                <w:szCs w:val="20"/>
              </w:rPr>
            </w:pPr>
            <w:r w:rsidRPr="00F0380B">
              <w:rPr>
                <w:rFonts w:cstheme="minorHAnsi"/>
                <w:sz w:val="20"/>
                <w:szCs w:val="20"/>
              </w:rPr>
              <w:t xml:space="preserve">254 </w:t>
            </w:r>
          </w:p>
        </w:tc>
        <w:tc>
          <w:tcPr>
            <w:tcW w:w="2113" w:type="dxa"/>
          </w:tcPr>
          <w:p w14:paraId="307F2151" w14:textId="5BD35B39" w:rsidR="007544E4" w:rsidRPr="00F0380B" w:rsidRDefault="007544E4" w:rsidP="003D5D7D">
            <w:pPr>
              <w:pStyle w:val="BodyText"/>
              <w:rPr>
                <w:rFonts w:cstheme="minorHAnsi"/>
                <w:b/>
                <w:bCs/>
                <w:sz w:val="20"/>
                <w:szCs w:val="20"/>
              </w:rPr>
            </w:pPr>
            <w:r w:rsidRPr="00F0380B">
              <w:rPr>
                <w:rFonts w:cstheme="minorHAnsi"/>
                <w:sz w:val="20"/>
                <w:szCs w:val="20"/>
              </w:rPr>
              <w:t xml:space="preserve">FILL NUMBER CALCULATED </w:t>
            </w:r>
          </w:p>
        </w:tc>
        <w:tc>
          <w:tcPr>
            <w:tcW w:w="1389" w:type="dxa"/>
          </w:tcPr>
          <w:p w14:paraId="182DFCF7" w14:textId="565F8860"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74E4FB8" w14:textId="77777777" w:rsidR="007544E4" w:rsidRPr="00F0380B" w:rsidRDefault="007544E4" w:rsidP="003D5D7D">
            <w:pPr>
              <w:pStyle w:val="BodyText"/>
              <w:rPr>
                <w:rFonts w:cstheme="minorHAnsi"/>
                <w:b/>
                <w:bCs/>
                <w:sz w:val="20"/>
                <w:szCs w:val="20"/>
              </w:rPr>
            </w:pPr>
          </w:p>
        </w:tc>
        <w:tc>
          <w:tcPr>
            <w:tcW w:w="3556" w:type="dxa"/>
          </w:tcPr>
          <w:p w14:paraId="52552454" w14:textId="06209364" w:rsidR="007544E4"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7544E4" w:rsidRPr="00F0380B" w14:paraId="6BFEA8FE" w14:textId="77777777" w:rsidTr="00F945E3">
        <w:tc>
          <w:tcPr>
            <w:tcW w:w="1173" w:type="dxa"/>
          </w:tcPr>
          <w:p w14:paraId="16AD4580" w14:textId="29FFBB0B" w:rsidR="007544E4" w:rsidRPr="00F0380B" w:rsidRDefault="007544E4" w:rsidP="003D5D7D">
            <w:pPr>
              <w:pStyle w:val="BodyText"/>
              <w:rPr>
                <w:rFonts w:cstheme="minorHAnsi"/>
                <w:b/>
                <w:bCs/>
                <w:sz w:val="20"/>
                <w:szCs w:val="20"/>
              </w:rPr>
            </w:pPr>
            <w:r w:rsidRPr="00F0380B">
              <w:rPr>
                <w:rFonts w:cstheme="minorHAnsi"/>
                <w:sz w:val="20"/>
                <w:szCs w:val="20"/>
              </w:rPr>
              <w:t xml:space="preserve">406-D6 </w:t>
            </w:r>
          </w:p>
        </w:tc>
        <w:tc>
          <w:tcPr>
            <w:tcW w:w="2113" w:type="dxa"/>
          </w:tcPr>
          <w:p w14:paraId="104FFE98" w14:textId="52B76B9D" w:rsidR="007544E4" w:rsidRPr="00F0380B" w:rsidRDefault="007544E4" w:rsidP="003D5D7D">
            <w:pPr>
              <w:pStyle w:val="BodyText"/>
              <w:rPr>
                <w:rFonts w:cstheme="minorHAnsi"/>
                <w:b/>
                <w:bCs/>
                <w:sz w:val="20"/>
                <w:szCs w:val="20"/>
              </w:rPr>
            </w:pPr>
            <w:r w:rsidRPr="00F0380B">
              <w:rPr>
                <w:rFonts w:cstheme="minorHAnsi"/>
                <w:sz w:val="20"/>
                <w:szCs w:val="20"/>
              </w:rPr>
              <w:t xml:space="preserve">COMPOUND CODE </w:t>
            </w:r>
          </w:p>
        </w:tc>
        <w:tc>
          <w:tcPr>
            <w:tcW w:w="1389" w:type="dxa"/>
          </w:tcPr>
          <w:p w14:paraId="67E6BE72" w14:textId="762C6C88" w:rsidR="007544E4" w:rsidRPr="00F0380B" w:rsidRDefault="007544E4"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1EBCDEE8" w14:textId="77777777" w:rsidR="00C94453" w:rsidRDefault="008E6004" w:rsidP="008E6004">
            <w:pPr>
              <w:pStyle w:val="BodyText"/>
              <w:rPr>
                <w:rFonts w:eastAsia="BentonSans Bold" w:cstheme="minorHAnsi"/>
                <w:sz w:val="20"/>
                <w:szCs w:val="20"/>
              </w:rPr>
            </w:pPr>
            <w:r w:rsidRPr="008E6004">
              <w:rPr>
                <w:rFonts w:eastAsia="BentonSans Bold" w:cstheme="minorHAnsi"/>
                <w:sz w:val="20"/>
                <w:szCs w:val="20"/>
              </w:rPr>
              <w:t>0</w:t>
            </w:r>
          </w:p>
          <w:p w14:paraId="132EE7F8" w14:textId="5F280E63" w:rsidR="008E6004" w:rsidRPr="008E6004" w:rsidRDefault="008E6004" w:rsidP="008E6004">
            <w:pPr>
              <w:pStyle w:val="BodyText"/>
              <w:rPr>
                <w:rFonts w:eastAsia="BentonSans Bold" w:cstheme="minorHAnsi"/>
                <w:sz w:val="20"/>
                <w:szCs w:val="20"/>
              </w:rPr>
            </w:pPr>
            <w:r w:rsidRPr="008E6004">
              <w:rPr>
                <w:rFonts w:eastAsia="BentonSans Bold" w:cstheme="minorHAnsi"/>
                <w:sz w:val="20"/>
                <w:szCs w:val="20"/>
              </w:rPr>
              <w:t>Not Specified</w:t>
            </w:r>
          </w:p>
          <w:p w14:paraId="0985D83C" w14:textId="77777777" w:rsidR="008E6004" w:rsidRPr="008E6004" w:rsidRDefault="008E6004" w:rsidP="008E6004">
            <w:pPr>
              <w:pStyle w:val="BodyText"/>
              <w:rPr>
                <w:rFonts w:eastAsia="BentonSans Bold" w:cstheme="minorHAnsi"/>
                <w:sz w:val="20"/>
                <w:szCs w:val="20"/>
              </w:rPr>
            </w:pPr>
            <w:r w:rsidRPr="008E6004">
              <w:rPr>
                <w:rFonts w:eastAsia="BentonSans Bold" w:cstheme="minorHAnsi"/>
                <w:sz w:val="20"/>
                <w:szCs w:val="20"/>
              </w:rPr>
              <w:t> </w:t>
            </w:r>
          </w:p>
          <w:p w14:paraId="6EC51FAE" w14:textId="77777777" w:rsidR="008E6004" w:rsidRPr="008E6004" w:rsidRDefault="008E6004" w:rsidP="008E6004">
            <w:pPr>
              <w:pStyle w:val="BodyText"/>
              <w:rPr>
                <w:rFonts w:eastAsia="BentonSans Bold" w:cstheme="minorHAnsi"/>
                <w:sz w:val="20"/>
                <w:szCs w:val="20"/>
              </w:rPr>
            </w:pPr>
            <w:r w:rsidRPr="008E6004">
              <w:rPr>
                <w:rFonts w:eastAsia="BentonSans Bold" w:cstheme="minorHAnsi"/>
                <w:sz w:val="20"/>
                <w:szCs w:val="20"/>
              </w:rPr>
              <w:t>1</w:t>
            </w:r>
            <w:r w:rsidRPr="008E6004">
              <w:rPr>
                <w:rFonts w:eastAsia="BentonSans Bold" w:cstheme="minorHAnsi"/>
                <w:sz w:val="20"/>
                <w:szCs w:val="20"/>
              </w:rPr>
              <w:t> </w:t>
            </w:r>
            <w:r w:rsidRPr="008E6004">
              <w:rPr>
                <w:rFonts w:eastAsia="BentonSans Bold" w:cstheme="minorHAnsi"/>
                <w:sz w:val="20"/>
                <w:szCs w:val="20"/>
              </w:rPr>
              <w:t> </w:t>
            </w:r>
            <w:r w:rsidRPr="008E6004">
              <w:rPr>
                <w:rFonts w:eastAsia="BentonSans Bold" w:cstheme="minorHAnsi"/>
                <w:sz w:val="20"/>
                <w:szCs w:val="20"/>
              </w:rPr>
              <w:br/>
              <w:t>Not a Compound</w:t>
            </w:r>
            <w:r w:rsidRPr="008E6004">
              <w:rPr>
                <w:rFonts w:eastAsia="BentonSans Bold" w:cstheme="minorHAnsi"/>
                <w:sz w:val="20"/>
                <w:szCs w:val="20"/>
              </w:rPr>
              <w:br/>
              <w:t>Medication that is available commercially as a dispensable product.</w:t>
            </w:r>
          </w:p>
          <w:p w14:paraId="1B5D44A8" w14:textId="77777777" w:rsidR="008E6004" w:rsidRPr="008E6004" w:rsidRDefault="008E6004" w:rsidP="008E6004">
            <w:pPr>
              <w:pStyle w:val="BodyText"/>
              <w:rPr>
                <w:rFonts w:eastAsia="BentonSans Bold" w:cstheme="minorHAnsi"/>
                <w:sz w:val="20"/>
                <w:szCs w:val="20"/>
              </w:rPr>
            </w:pPr>
            <w:r w:rsidRPr="008E6004">
              <w:rPr>
                <w:rFonts w:eastAsia="BentonSans Bold" w:cstheme="minorHAnsi"/>
                <w:sz w:val="20"/>
                <w:szCs w:val="20"/>
              </w:rPr>
              <w:t> </w:t>
            </w:r>
          </w:p>
          <w:p w14:paraId="641FB0FA" w14:textId="77777777" w:rsidR="008E6004" w:rsidRPr="008E6004" w:rsidRDefault="008E6004" w:rsidP="008E6004">
            <w:pPr>
              <w:pStyle w:val="BodyText"/>
              <w:rPr>
                <w:rFonts w:eastAsia="BentonSans Bold" w:cstheme="minorHAnsi"/>
                <w:sz w:val="20"/>
                <w:szCs w:val="20"/>
              </w:rPr>
            </w:pPr>
            <w:r w:rsidRPr="008E6004">
              <w:rPr>
                <w:rFonts w:eastAsia="BentonSans Bold" w:cstheme="minorHAnsi"/>
                <w:sz w:val="20"/>
                <w:szCs w:val="20"/>
              </w:rPr>
              <w:t>2</w:t>
            </w:r>
            <w:r w:rsidRPr="008E6004">
              <w:rPr>
                <w:rFonts w:eastAsia="BentonSans Bold" w:cstheme="minorHAnsi"/>
                <w:sz w:val="20"/>
                <w:szCs w:val="20"/>
              </w:rPr>
              <w:t> </w:t>
            </w:r>
            <w:r w:rsidRPr="008E6004">
              <w:rPr>
                <w:rFonts w:eastAsia="BentonSans Bold" w:cstheme="minorHAnsi"/>
                <w:sz w:val="20"/>
                <w:szCs w:val="20"/>
              </w:rPr>
              <w:t> </w:t>
            </w:r>
            <w:r w:rsidRPr="008E6004">
              <w:rPr>
                <w:rFonts w:eastAsia="BentonSans Bold" w:cstheme="minorHAnsi"/>
                <w:sz w:val="20"/>
                <w:szCs w:val="20"/>
              </w:rPr>
              <w:br/>
              <w:t>Compound</w:t>
            </w:r>
            <w:r w:rsidRPr="008E6004">
              <w:rPr>
                <w:rFonts w:eastAsia="BentonSans Bold" w:cstheme="minorHAnsi"/>
                <w:sz w:val="20"/>
                <w:szCs w:val="20"/>
              </w:rPr>
              <w:br/>
              <w:t>Customized medication prepared in a pharmacy by combining, mixing, or altering of ingredients (but not reconstituting) for an individual patient in response to a licensed practitioner's prescription.</w:t>
            </w:r>
          </w:p>
          <w:p w14:paraId="1A250238" w14:textId="77C67ACD" w:rsidR="007544E4" w:rsidRPr="00F0380B" w:rsidRDefault="007544E4" w:rsidP="003D5D7D">
            <w:pPr>
              <w:pStyle w:val="BodyText"/>
              <w:rPr>
                <w:rFonts w:eastAsia="BentonSans Bold" w:cstheme="minorHAnsi"/>
                <w:sz w:val="20"/>
                <w:szCs w:val="20"/>
              </w:rPr>
            </w:pPr>
          </w:p>
        </w:tc>
        <w:tc>
          <w:tcPr>
            <w:tcW w:w="3556" w:type="dxa"/>
          </w:tcPr>
          <w:p w14:paraId="7C46DF02" w14:textId="77777777" w:rsidR="00E767E2" w:rsidRPr="00F0380B" w:rsidRDefault="00E767E2" w:rsidP="003D5D7D">
            <w:pPr>
              <w:pStyle w:val="BodyText"/>
              <w:rPr>
                <w:rFonts w:cstheme="minorHAnsi"/>
                <w:b/>
                <w:bCs/>
                <w:sz w:val="20"/>
                <w:szCs w:val="20"/>
              </w:rPr>
            </w:pPr>
            <w:r w:rsidRPr="00F0380B">
              <w:rPr>
                <w:rFonts w:cstheme="minorHAnsi"/>
                <w:sz w:val="20"/>
                <w:szCs w:val="20"/>
              </w:rPr>
              <w:t>For Multi Ingredient Claim:</w:t>
            </w:r>
          </w:p>
          <w:p w14:paraId="45E6595F" w14:textId="77777777" w:rsidR="00E767E2" w:rsidRPr="00F0380B" w:rsidRDefault="00E767E2" w:rsidP="003D5D7D">
            <w:pPr>
              <w:pStyle w:val="BodyText"/>
              <w:rPr>
                <w:rFonts w:cstheme="minorHAnsi"/>
                <w:b/>
                <w:bCs/>
                <w:sz w:val="20"/>
                <w:szCs w:val="20"/>
              </w:rPr>
            </w:pPr>
            <w:r w:rsidRPr="00F0380B">
              <w:rPr>
                <w:rFonts w:cstheme="minorHAnsi"/>
                <w:sz w:val="20"/>
                <w:szCs w:val="20"/>
              </w:rPr>
              <w:t>PRODUCT/SERVICE ID QUALIFIER (436-E1) = 00</w:t>
            </w:r>
          </w:p>
          <w:p w14:paraId="30FF5EEA" w14:textId="77777777" w:rsidR="00E767E2" w:rsidRPr="00F0380B" w:rsidRDefault="00E767E2" w:rsidP="003D5D7D">
            <w:pPr>
              <w:pStyle w:val="BodyText"/>
              <w:rPr>
                <w:rFonts w:cstheme="minorHAnsi"/>
                <w:b/>
                <w:bCs/>
                <w:sz w:val="20"/>
                <w:szCs w:val="20"/>
              </w:rPr>
            </w:pPr>
            <w:r w:rsidRPr="00F0380B">
              <w:rPr>
                <w:rFonts w:cstheme="minorHAnsi"/>
                <w:sz w:val="20"/>
                <w:szCs w:val="20"/>
              </w:rPr>
              <w:t>PRODUCT/SERVICE ID (407-D7) = 0</w:t>
            </w:r>
          </w:p>
          <w:p w14:paraId="4FE902D6" w14:textId="77777777" w:rsidR="00E767E2" w:rsidRPr="00F0380B" w:rsidRDefault="00E767E2" w:rsidP="003D5D7D">
            <w:pPr>
              <w:pStyle w:val="BodyText"/>
              <w:rPr>
                <w:rFonts w:cstheme="minorHAnsi"/>
                <w:b/>
                <w:bCs/>
                <w:sz w:val="20"/>
                <w:szCs w:val="20"/>
              </w:rPr>
            </w:pPr>
            <w:r w:rsidRPr="00F0380B">
              <w:rPr>
                <w:rFonts w:cstheme="minorHAnsi"/>
                <w:sz w:val="20"/>
                <w:szCs w:val="20"/>
              </w:rPr>
              <w:t>COMPOUND CODE (406-D6) = 2</w:t>
            </w:r>
          </w:p>
          <w:p w14:paraId="18D2D9EA" w14:textId="2AC316BB" w:rsidR="007544E4" w:rsidRPr="00F0380B" w:rsidRDefault="00E767E2" w:rsidP="003D5D7D">
            <w:pPr>
              <w:pStyle w:val="BodyText"/>
              <w:rPr>
                <w:rFonts w:cstheme="minorHAnsi"/>
                <w:b/>
                <w:bCs/>
                <w:sz w:val="20"/>
                <w:szCs w:val="20"/>
              </w:rPr>
            </w:pPr>
            <w:r w:rsidRPr="00F0380B">
              <w:rPr>
                <w:rFonts w:cstheme="minorHAnsi"/>
                <w:sz w:val="20"/>
                <w:szCs w:val="20"/>
              </w:rPr>
              <w:t xml:space="preserve">Then the Compound Detail Record is used to capture the </w:t>
            </w:r>
            <w:r w:rsidR="00AB1F11" w:rsidRPr="00F0380B">
              <w:rPr>
                <w:rFonts w:cstheme="minorHAnsi"/>
                <w:sz w:val="20"/>
                <w:szCs w:val="20"/>
              </w:rPr>
              <w:t>ingredient</w:t>
            </w:r>
            <w:r w:rsidRPr="00F0380B">
              <w:rPr>
                <w:rFonts w:cstheme="minorHAnsi"/>
                <w:sz w:val="20"/>
                <w:szCs w:val="20"/>
              </w:rPr>
              <w:t xml:space="preserve"> detail</w:t>
            </w:r>
            <w:r w:rsidR="00B36FFE">
              <w:rPr>
                <w:rFonts w:cstheme="minorHAnsi"/>
                <w:sz w:val="20"/>
                <w:szCs w:val="20"/>
              </w:rPr>
              <w:t>.</w:t>
            </w:r>
          </w:p>
        </w:tc>
      </w:tr>
      <w:tr w:rsidR="007544E4" w:rsidRPr="00F0380B" w14:paraId="2E38FCB3" w14:textId="77777777" w:rsidTr="00F945E3">
        <w:tc>
          <w:tcPr>
            <w:tcW w:w="1173" w:type="dxa"/>
          </w:tcPr>
          <w:p w14:paraId="23A600F3" w14:textId="0E84C79A" w:rsidR="007544E4" w:rsidRPr="00F0380B" w:rsidRDefault="007544E4" w:rsidP="003D5D7D">
            <w:pPr>
              <w:pStyle w:val="BodyText"/>
              <w:rPr>
                <w:rFonts w:cstheme="minorHAnsi"/>
                <w:b/>
                <w:bCs/>
                <w:sz w:val="20"/>
                <w:szCs w:val="20"/>
              </w:rPr>
            </w:pPr>
            <w:r w:rsidRPr="00F0380B">
              <w:rPr>
                <w:rFonts w:cstheme="minorHAnsi"/>
                <w:sz w:val="20"/>
                <w:szCs w:val="20"/>
              </w:rPr>
              <w:t xml:space="preserve">996-G1 </w:t>
            </w:r>
          </w:p>
        </w:tc>
        <w:tc>
          <w:tcPr>
            <w:tcW w:w="2113" w:type="dxa"/>
          </w:tcPr>
          <w:p w14:paraId="327F3AAD" w14:textId="16EA1D10" w:rsidR="007544E4" w:rsidRPr="00F0380B" w:rsidRDefault="007544E4" w:rsidP="003D5D7D">
            <w:pPr>
              <w:pStyle w:val="BodyText"/>
              <w:rPr>
                <w:rFonts w:cstheme="minorHAnsi"/>
                <w:b/>
                <w:bCs/>
                <w:sz w:val="20"/>
                <w:szCs w:val="20"/>
              </w:rPr>
            </w:pPr>
            <w:r w:rsidRPr="00F0380B">
              <w:rPr>
                <w:rFonts w:cstheme="minorHAnsi"/>
                <w:sz w:val="20"/>
                <w:szCs w:val="20"/>
              </w:rPr>
              <w:t xml:space="preserve">COMPOUND TYPE </w:t>
            </w:r>
          </w:p>
        </w:tc>
        <w:tc>
          <w:tcPr>
            <w:tcW w:w="1389" w:type="dxa"/>
          </w:tcPr>
          <w:p w14:paraId="55FAD4DD" w14:textId="2E69B88B" w:rsidR="007544E4" w:rsidRPr="00F0380B" w:rsidRDefault="007544E4"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2C51035" w14:textId="3DEBC0C9" w:rsidR="007544E4" w:rsidRPr="00F0380B" w:rsidRDefault="007544E4" w:rsidP="003D5D7D">
            <w:pPr>
              <w:pStyle w:val="BodyText"/>
              <w:rPr>
                <w:rFonts w:eastAsia="BentonSans Bold" w:cstheme="minorHAnsi"/>
                <w:sz w:val="20"/>
                <w:szCs w:val="20"/>
              </w:rPr>
            </w:pPr>
            <w:r w:rsidRPr="00F0380B">
              <w:rPr>
                <w:rFonts w:eastAsia="BentonSans Bold" w:cstheme="minorHAnsi"/>
                <w:sz w:val="20"/>
                <w:szCs w:val="20"/>
              </w:rPr>
              <w:t xml:space="preserve"> </w:t>
            </w:r>
          </w:p>
        </w:tc>
        <w:tc>
          <w:tcPr>
            <w:tcW w:w="3556" w:type="dxa"/>
          </w:tcPr>
          <w:p w14:paraId="4F37019A" w14:textId="77777777" w:rsidR="00E767E2" w:rsidRPr="00F0380B" w:rsidRDefault="00E767E2" w:rsidP="003D5D7D">
            <w:pPr>
              <w:pStyle w:val="BodyText"/>
              <w:rPr>
                <w:rFonts w:cstheme="minorHAnsi"/>
                <w:b/>
                <w:bCs/>
                <w:sz w:val="20"/>
                <w:szCs w:val="20"/>
              </w:rPr>
            </w:pPr>
            <w:r w:rsidRPr="00F0380B">
              <w:rPr>
                <w:rFonts w:cstheme="minorHAnsi"/>
                <w:sz w:val="20"/>
                <w:szCs w:val="20"/>
              </w:rPr>
              <w:t>Must be populated when</w:t>
            </w:r>
          </w:p>
          <w:p w14:paraId="6C0C786F" w14:textId="4EC3F912" w:rsidR="00E767E2" w:rsidRPr="00F0380B" w:rsidRDefault="00E767E2" w:rsidP="003D5D7D">
            <w:pPr>
              <w:pStyle w:val="BodyText"/>
              <w:rPr>
                <w:rFonts w:cstheme="minorHAnsi"/>
                <w:b/>
                <w:bCs/>
                <w:sz w:val="20"/>
                <w:szCs w:val="20"/>
              </w:rPr>
            </w:pPr>
            <w:r w:rsidRPr="00F0380B">
              <w:rPr>
                <w:rFonts w:cstheme="minorHAnsi"/>
                <w:sz w:val="20"/>
                <w:szCs w:val="20"/>
              </w:rPr>
              <w:t>COMPOUND CODE (406-D6) = 2</w:t>
            </w:r>
          </w:p>
          <w:p w14:paraId="2D0B86A4" w14:textId="35752CBE" w:rsidR="007544E4" w:rsidRPr="00F0380B" w:rsidRDefault="007544E4" w:rsidP="003D5D7D">
            <w:pPr>
              <w:pStyle w:val="BodyText"/>
              <w:rPr>
                <w:rFonts w:cstheme="minorHAnsi"/>
                <w:b/>
                <w:bCs/>
                <w:sz w:val="20"/>
                <w:szCs w:val="20"/>
              </w:rPr>
            </w:pPr>
          </w:p>
        </w:tc>
      </w:tr>
      <w:tr w:rsidR="00461270" w:rsidRPr="00F0380B" w14:paraId="7908E65D" w14:textId="77777777" w:rsidTr="00F945E3">
        <w:tc>
          <w:tcPr>
            <w:tcW w:w="1173" w:type="dxa"/>
          </w:tcPr>
          <w:p w14:paraId="5B431E91" w14:textId="28D97C26" w:rsidR="00461270" w:rsidRPr="00F0380B" w:rsidRDefault="00461270" w:rsidP="003D5D7D">
            <w:pPr>
              <w:pStyle w:val="BodyText"/>
              <w:rPr>
                <w:rFonts w:cstheme="minorHAnsi"/>
                <w:b/>
                <w:bCs/>
                <w:sz w:val="20"/>
                <w:szCs w:val="20"/>
              </w:rPr>
            </w:pPr>
            <w:r w:rsidRPr="00F0380B">
              <w:rPr>
                <w:rFonts w:cstheme="minorHAnsi"/>
                <w:sz w:val="20"/>
                <w:szCs w:val="20"/>
              </w:rPr>
              <w:t xml:space="preserve">452-EH </w:t>
            </w:r>
          </w:p>
        </w:tc>
        <w:tc>
          <w:tcPr>
            <w:tcW w:w="2113" w:type="dxa"/>
          </w:tcPr>
          <w:p w14:paraId="38F87BB7" w14:textId="3A7C7481" w:rsidR="00461270" w:rsidRPr="00F0380B" w:rsidRDefault="00461270" w:rsidP="003D5D7D">
            <w:pPr>
              <w:pStyle w:val="BodyText"/>
              <w:rPr>
                <w:rFonts w:cstheme="minorHAnsi"/>
                <w:b/>
                <w:bCs/>
                <w:sz w:val="20"/>
                <w:szCs w:val="20"/>
              </w:rPr>
            </w:pPr>
            <w:r w:rsidRPr="00F0380B">
              <w:rPr>
                <w:rFonts w:cstheme="minorHAnsi"/>
                <w:sz w:val="20"/>
                <w:szCs w:val="20"/>
              </w:rPr>
              <w:t xml:space="preserve">COMPOUND ROUTE OF ADMINISTRATION </w:t>
            </w:r>
          </w:p>
        </w:tc>
        <w:tc>
          <w:tcPr>
            <w:tcW w:w="1389" w:type="dxa"/>
          </w:tcPr>
          <w:p w14:paraId="2FAEE98F" w14:textId="538E4344"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442D0C3" w14:textId="77777777" w:rsidR="00461270" w:rsidRPr="00F0380B" w:rsidRDefault="00461270" w:rsidP="003D5D7D">
            <w:pPr>
              <w:pStyle w:val="BodyText"/>
              <w:rPr>
                <w:rFonts w:cstheme="minorHAnsi"/>
                <w:b/>
                <w:bCs/>
                <w:sz w:val="20"/>
                <w:szCs w:val="20"/>
              </w:rPr>
            </w:pPr>
          </w:p>
        </w:tc>
        <w:tc>
          <w:tcPr>
            <w:tcW w:w="3556" w:type="dxa"/>
          </w:tcPr>
          <w:p w14:paraId="724FC36B" w14:textId="194BCEA4" w:rsidR="00461270"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73758159" w14:textId="77777777" w:rsidTr="00F945E3">
        <w:tc>
          <w:tcPr>
            <w:tcW w:w="1173" w:type="dxa"/>
          </w:tcPr>
          <w:p w14:paraId="657A7FC9" w14:textId="13B76FB5" w:rsidR="00461270" w:rsidRPr="00F0380B" w:rsidRDefault="00461270" w:rsidP="003D5D7D">
            <w:pPr>
              <w:pStyle w:val="BodyText"/>
              <w:rPr>
                <w:rFonts w:cstheme="minorHAnsi"/>
                <w:b/>
                <w:bCs/>
                <w:sz w:val="20"/>
                <w:szCs w:val="20"/>
              </w:rPr>
            </w:pPr>
            <w:r w:rsidRPr="00F0380B">
              <w:rPr>
                <w:rFonts w:cstheme="minorHAnsi"/>
                <w:sz w:val="20"/>
                <w:szCs w:val="20"/>
              </w:rPr>
              <w:t xml:space="preserve">995-E2 </w:t>
            </w:r>
          </w:p>
        </w:tc>
        <w:tc>
          <w:tcPr>
            <w:tcW w:w="2113" w:type="dxa"/>
          </w:tcPr>
          <w:p w14:paraId="2785218E" w14:textId="7F452AB9" w:rsidR="00461270" w:rsidRPr="00F0380B" w:rsidRDefault="00461270" w:rsidP="003D5D7D">
            <w:pPr>
              <w:pStyle w:val="BodyText"/>
              <w:rPr>
                <w:rFonts w:cstheme="minorHAnsi"/>
                <w:b/>
                <w:bCs/>
                <w:sz w:val="20"/>
                <w:szCs w:val="20"/>
              </w:rPr>
            </w:pPr>
            <w:r w:rsidRPr="00F0380B">
              <w:rPr>
                <w:rFonts w:cstheme="minorHAnsi"/>
                <w:sz w:val="20"/>
                <w:szCs w:val="20"/>
              </w:rPr>
              <w:t xml:space="preserve">ROUTE OF ADMINISTRATION </w:t>
            </w:r>
          </w:p>
        </w:tc>
        <w:tc>
          <w:tcPr>
            <w:tcW w:w="1389" w:type="dxa"/>
          </w:tcPr>
          <w:p w14:paraId="39650EC4" w14:textId="1B84EF59"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710F769" w14:textId="77777777" w:rsidR="00461270" w:rsidRPr="00AA3CBF" w:rsidRDefault="00461270" w:rsidP="003D5D7D">
            <w:pPr>
              <w:pStyle w:val="BodyText"/>
              <w:rPr>
                <w:rFonts w:eastAsia="BentonSans Bold" w:cstheme="minorHAnsi"/>
                <w:sz w:val="20"/>
                <w:szCs w:val="20"/>
                <w:lang w:val="es-US"/>
              </w:rPr>
            </w:pPr>
            <w:r w:rsidRPr="00AA3CBF">
              <w:rPr>
                <w:rFonts w:eastAsia="BentonSans Bold" w:cstheme="minorHAnsi"/>
                <w:sz w:val="20"/>
                <w:szCs w:val="20"/>
                <w:lang w:val="es-US"/>
              </w:rPr>
              <w:t>54471007=</w:t>
            </w:r>
            <w:proofErr w:type="spellStart"/>
            <w:r w:rsidRPr="00AA3CBF">
              <w:rPr>
                <w:rFonts w:eastAsia="BentonSans Bold" w:cstheme="minorHAnsi"/>
                <w:sz w:val="20"/>
                <w:szCs w:val="20"/>
                <w:lang w:val="es-US"/>
              </w:rPr>
              <w:t>Buccal</w:t>
            </w:r>
            <w:proofErr w:type="spellEnd"/>
            <w:r w:rsidRPr="00AA3CBF">
              <w:rPr>
                <w:rFonts w:eastAsia="BentonSans Bold" w:cstheme="minorHAnsi"/>
                <w:sz w:val="20"/>
                <w:szCs w:val="20"/>
                <w:lang w:val="es-US"/>
              </w:rPr>
              <w:t xml:space="preserve"> </w:t>
            </w:r>
          </w:p>
          <w:p w14:paraId="40F063B7" w14:textId="77777777" w:rsidR="00461270" w:rsidRPr="00AA3CBF" w:rsidRDefault="00461270" w:rsidP="003D5D7D">
            <w:pPr>
              <w:pStyle w:val="BodyText"/>
              <w:rPr>
                <w:rFonts w:eastAsia="BentonSans Bold" w:cstheme="minorHAnsi"/>
                <w:sz w:val="20"/>
                <w:szCs w:val="20"/>
                <w:lang w:val="es-US"/>
              </w:rPr>
            </w:pPr>
            <w:r w:rsidRPr="00AA3CBF">
              <w:rPr>
                <w:rFonts w:eastAsia="BentonSans Bold" w:cstheme="minorHAnsi"/>
                <w:sz w:val="20"/>
                <w:szCs w:val="20"/>
                <w:lang w:val="es-US"/>
              </w:rPr>
              <w:t xml:space="preserve">372449004=Dental </w:t>
            </w:r>
          </w:p>
          <w:p w14:paraId="612E44E3" w14:textId="77777777" w:rsidR="00461270" w:rsidRPr="00AA3CBF" w:rsidRDefault="00461270" w:rsidP="003D5D7D">
            <w:pPr>
              <w:pStyle w:val="BodyText"/>
              <w:rPr>
                <w:rFonts w:eastAsia="BentonSans Bold" w:cstheme="minorHAnsi"/>
                <w:sz w:val="20"/>
                <w:szCs w:val="20"/>
                <w:lang w:val="es-US"/>
              </w:rPr>
            </w:pPr>
            <w:r w:rsidRPr="00AA3CBF">
              <w:rPr>
                <w:rFonts w:eastAsia="BentonSans Bold" w:cstheme="minorHAnsi"/>
                <w:sz w:val="20"/>
                <w:szCs w:val="20"/>
                <w:lang w:val="es-US"/>
              </w:rPr>
              <w:t xml:space="preserve">417985001=Enteral </w:t>
            </w:r>
          </w:p>
          <w:p w14:paraId="47159766" w14:textId="77777777" w:rsidR="00461270" w:rsidRPr="00AA3CBF" w:rsidRDefault="00461270" w:rsidP="003D5D7D">
            <w:pPr>
              <w:pStyle w:val="BodyText"/>
              <w:rPr>
                <w:rFonts w:eastAsia="BentonSans Bold" w:cstheme="minorHAnsi"/>
                <w:sz w:val="20"/>
                <w:szCs w:val="20"/>
                <w:lang w:val="es-US"/>
              </w:rPr>
            </w:pPr>
            <w:r w:rsidRPr="00AA3CBF">
              <w:rPr>
                <w:rFonts w:eastAsia="BentonSans Bold" w:cstheme="minorHAnsi"/>
                <w:sz w:val="20"/>
                <w:szCs w:val="20"/>
                <w:lang w:val="es-US"/>
              </w:rPr>
              <w:t xml:space="preserve">372454008=Gastro-enteral </w:t>
            </w:r>
          </w:p>
          <w:p w14:paraId="4B6D6A07" w14:textId="77777777" w:rsidR="00461270" w:rsidRPr="00AA3CBF" w:rsidRDefault="00461270" w:rsidP="003D5D7D">
            <w:pPr>
              <w:pStyle w:val="BodyText"/>
              <w:rPr>
                <w:rFonts w:eastAsia="BentonSans Bold" w:cstheme="minorHAnsi"/>
                <w:sz w:val="20"/>
                <w:szCs w:val="20"/>
                <w:lang w:val="es-US"/>
              </w:rPr>
            </w:pPr>
            <w:r w:rsidRPr="00AA3CBF">
              <w:rPr>
                <w:rFonts w:eastAsia="BentonSans Bold" w:cstheme="minorHAnsi"/>
                <w:sz w:val="20"/>
                <w:szCs w:val="20"/>
                <w:lang w:val="es-US"/>
              </w:rPr>
              <w:t>421503006=</w:t>
            </w:r>
            <w:proofErr w:type="spellStart"/>
            <w:r w:rsidRPr="00AA3CBF">
              <w:rPr>
                <w:rFonts w:eastAsia="BentonSans Bold" w:cstheme="minorHAnsi"/>
                <w:sz w:val="20"/>
                <w:szCs w:val="20"/>
                <w:lang w:val="es-US"/>
              </w:rPr>
              <w:t>Hemodialysis</w:t>
            </w:r>
            <w:proofErr w:type="spellEnd"/>
          </w:p>
          <w:p w14:paraId="16578F2E"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424494006=Infusion</w:t>
            </w:r>
          </w:p>
          <w:p w14:paraId="4B5329CD"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78421000=Intramuscular </w:t>
            </w:r>
          </w:p>
          <w:p w14:paraId="50778ADE"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72607000=Intrathecal </w:t>
            </w:r>
          </w:p>
          <w:p w14:paraId="151747FC"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58100008=Intraarterial </w:t>
            </w:r>
          </w:p>
          <w:p w14:paraId="39314026"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112239003=Inhalation </w:t>
            </w:r>
          </w:p>
          <w:p w14:paraId="3176D516"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424109004=Injection </w:t>
            </w:r>
          </w:p>
          <w:p w14:paraId="36D97A52"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372464004=Intradermal </w:t>
            </w:r>
          </w:p>
          <w:p w14:paraId="503660A6"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38239002=Intra-peritoneal </w:t>
            </w:r>
          </w:p>
          <w:p w14:paraId="5126975F"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47625008=Intravenous </w:t>
            </w:r>
          </w:p>
          <w:p w14:paraId="5089F3E6"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404817000=Intravenous Piggyback </w:t>
            </w:r>
          </w:p>
          <w:p w14:paraId="575E96F8"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404816009=Intravenous </w:t>
            </w:r>
            <w:r w:rsidRPr="00F0380B">
              <w:rPr>
                <w:rFonts w:eastAsia="BentonSans Bold" w:cstheme="minorHAnsi"/>
                <w:sz w:val="20"/>
                <w:szCs w:val="20"/>
              </w:rPr>
              <w:lastRenderedPageBreak/>
              <w:t xml:space="preserve">Push </w:t>
            </w:r>
          </w:p>
          <w:p w14:paraId="62D28ED2"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47056001=Irrigation </w:t>
            </w:r>
          </w:p>
          <w:p w14:paraId="42BDE941"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46713006=Nasal </w:t>
            </w:r>
          </w:p>
          <w:p w14:paraId="0AAA29B9"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5445002=Ophthalmic </w:t>
            </w:r>
          </w:p>
          <w:p w14:paraId="3D0F6025"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26643006=Oral </w:t>
            </w:r>
          </w:p>
          <w:p w14:paraId="11E83F4A"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372473007=</w:t>
            </w:r>
            <w:proofErr w:type="spellStart"/>
            <w:r w:rsidRPr="00F0380B">
              <w:rPr>
                <w:rFonts w:eastAsia="BentonSans Bold" w:cstheme="minorHAnsi"/>
                <w:sz w:val="20"/>
                <w:szCs w:val="20"/>
              </w:rPr>
              <w:t>Oromucosal</w:t>
            </w:r>
            <w:proofErr w:type="spellEnd"/>
            <w:r w:rsidRPr="00F0380B">
              <w:rPr>
                <w:rFonts w:eastAsia="BentonSans Bold" w:cstheme="minorHAnsi"/>
                <w:sz w:val="20"/>
                <w:szCs w:val="20"/>
              </w:rPr>
              <w:t xml:space="preserve"> </w:t>
            </w:r>
          </w:p>
          <w:p w14:paraId="15D0B72D"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10547007=</w:t>
            </w:r>
            <w:proofErr w:type="spellStart"/>
            <w:r w:rsidRPr="00F0380B">
              <w:rPr>
                <w:rFonts w:eastAsia="BentonSans Bold" w:cstheme="minorHAnsi"/>
                <w:sz w:val="20"/>
                <w:szCs w:val="20"/>
              </w:rPr>
              <w:t>Otic</w:t>
            </w:r>
            <w:proofErr w:type="spellEnd"/>
            <w:r w:rsidRPr="00F0380B">
              <w:rPr>
                <w:rFonts w:eastAsia="BentonSans Bold" w:cstheme="minorHAnsi"/>
                <w:sz w:val="20"/>
                <w:szCs w:val="20"/>
              </w:rPr>
              <w:t xml:space="preserve"> </w:t>
            </w:r>
          </w:p>
          <w:p w14:paraId="03100328"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421032001=Peritoneal </w:t>
            </w:r>
          </w:p>
          <w:p w14:paraId="1855C5CA"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37161004=Rectal </w:t>
            </w:r>
          </w:p>
          <w:p w14:paraId="2D9188F7"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34206005=Subcutaneous </w:t>
            </w:r>
          </w:p>
          <w:p w14:paraId="43402726"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37839007=Sublingual </w:t>
            </w:r>
          </w:p>
          <w:p w14:paraId="0F2AB838"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6064005=Topical </w:t>
            </w:r>
          </w:p>
          <w:p w14:paraId="74EA06E5"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45890007=Transdermal </w:t>
            </w:r>
          </w:p>
          <w:p w14:paraId="51177521" w14:textId="77777777"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90028008=Urethral </w:t>
            </w:r>
          </w:p>
          <w:p w14:paraId="74F4484C" w14:textId="1C1E8894" w:rsidR="00461270" w:rsidRPr="00F0380B" w:rsidRDefault="00461270" w:rsidP="003D5D7D">
            <w:pPr>
              <w:pStyle w:val="BodyText"/>
              <w:rPr>
                <w:rFonts w:eastAsia="BentonSans Bold" w:cstheme="minorHAnsi"/>
                <w:sz w:val="20"/>
                <w:szCs w:val="20"/>
              </w:rPr>
            </w:pPr>
            <w:r w:rsidRPr="00F0380B">
              <w:rPr>
                <w:rFonts w:eastAsia="BentonSans Bold" w:cstheme="minorHAnsi"/>
                <w:sz w:val="20"/>
                <w:szCs w:val="20"/>
              </w:rPr>
              <w:t xml:space="preserve">16857009=Vaginal </w:t>
            </w:r>
          </w:p>
        </w:tc>
        <w:tc>
          <w:tcPr>
            <w:tcW w:w="3556" w:type="dxa"/>
          </w:tcPr>
          <w:p w14:paraId="5A86764E" w14:textId="0C4320BB" w:rsidR="00461270" w:rsidRPr="00F0380B" w:rsidRDefault="00616FD8" w:rsidP="003D5D7D">
            <w:pPr>
              <w:pStyle w:val="BodyText"/>
              <w:rPr>
                <w:rFonts w:cstheme="minorHAnsi"/>
                <w:b/>
                <w:bCs/>
                <w:sz w:val="20"/>
                <w:szCs w:val="20"/>
              </w:rPr>
            </w:pPr>
            <w:r>
              <w:rPr>
                <w:rFonts w:cstheme="minorHAnsi"/>
                <w:sz w:val="20"/>
                <w:szCs w:val="20"/>
              </w:rPr>
              <w:lastRenderedPageBreak/>
              <w:t>Submit if used</w:t>
            </w:r>
            <w:r w:rsidR="00B36FFE">
              <w:rPr>
                <w:rFonts w:cstheme="minorHAnsi"/>
                <w:sz w:val="20"/>
                <w:szCs w:val="20"/>
              </w:rPr>
              <w:t>.</w:t>
            </w:r>
          </w:p>
        </w:tc>
      </w:tr>
      <w:tr w:rsidR="00461270" w:rsidRPr="00F0380B" w14:paraId="718C6FC6" w14:textId="77777777" w:rsidTr="00F945E3">
        <w:tc>
          <w:tcPr>
            <w:tcW w:w="1173" w:type="dxa"/>
          </w:tcPr>
          <w:p w14:paraId="7DF02C90" w14:textId="55DEF1C9" w:rsidR="00461270" w:rsidRPr="00F0380B" w:rsidRDefault="00461270" w:rsidP="003D5D7D">
            <w:pPr>
              <w:pStyle w:val="BodyText"/>
              <w:rPr>
                <w:rFonts w:cstheme="minorHAnsi"/>
                <w:b/>
                <w:bCs/>
                <w:sz w:val="20"/>
                <w:szCs w:val="20"/>
              </w:rPr>
            </w:pPr>
            <w:r w:rsidRPr="00F0380B">
              <w:rPr>
                <w:rFonts w:cstheme="minorHAnsi"/>
                <w:sz w:val="20"/>
                <w:szCs w:val="20"/>
              </w:rPr>
              <w:t xml:space="preserve">C60-AG </w:t>
            </w:r>
          </w:p>
        </w:tc>
        <w:tc>
          <w:tcPr>
            <w:tcW w:w="2113" w:type="dxa"/>
          </w:tcPr>
          <w:p w14:paraId="01EA8C9F" w14:textId="64EE9EA8" w:rsidR="00461270" w:rsidRPr="00F0380B" w:rsidRDefault="00461270" w:rsidP="003D5D7D">
            <w:pPr>
              <w:pStyle w:val="BodyText"/>
              <w:rPr>
                <w:rFonts w:cstheme="minorHAnsi"/>
                <w:b/>
                <w:bCs/>
                <w:sz w:val="20"/>
                <w:szCs w:val="20"/>
              </w:rPr>
            </w:pPr>
            <w:r w:rsidRPr="00F0380B">
              <w:rPr>
                <w:rFonts w:cstheme="minorHAnsi"/>
                <w:sz w:val="20"/>
                <w:szCs w:val="20"/>
              </w:rPr>
              <w:t xml:space="preserve">COMPOUND LEVEL OF COMPLEXITY </w:t>
            </w:r>
          </w:p>
        </w:tc>
        <w:tc>
          <w:tcPr>
            <w:tcW w:w="1389" w:type="dxa"/>
          </w:tcPr>
          <w:p w14:paraId="1E21706D" w14:textId="31498FCA"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3E2D614" w14:textId="77777777" w:rsidR="00461270" w:rsidRPr="00F0380B" w:rsidRDefault="00461270" w:rsidP="003D5D7D">
            <w:pPr>
              <w:pStyle w:val="BodyText"/>
              <w:rPr>
                <w:rFonts w:cstheme="minorHAnsi"/>
                <w:b/>
                <w:bCs/>
                <w:sz w:val="20"/>
                <w:szCs w:val="20"/>
              </w:rPr>
            </w:pPr>
          </w:p>
        </w:tc>
        <w:tc>
          <w:tcPr>
            <w:tcW w:w="3556" w:type="dxa"/>
          </w:tcPr>
          <w:p w14:paraId="303B6488" w14:textId="064B4D6D" w:rsidR="00461270"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127156EB" w14:textId="77777777" w:rsidTr="00F945E3">
        <w:tc>
          <w:tcPr>
            <w:tcW w:w="1173" w:type="dxa"/>
          </w:tcPr>
          <w:p w14:paraId="33A8EBE0" w14:textId="6E1DFC6A" w:rsidR="00461270" w:rsidRPr="00F0380B" w:rsidRDefault="00461270" w:rsidP="003D5D7D">
            <w:pPr>
              <w:pStyle w:val="BodyText"/>
              <w:rPr>
                <w:rFonts w:cstheme="minorHAnsi"/>
                <w:b/>
                <w:bCs/>
                <w:sz w:val="20"/>
                <w:szCs w:val="20"/>
              </w:rPr>
            </w:pPr>
            <w:r w:rsidRPr="00F0380B">
              <w:rPr>
                <w:rFonts w:cstheme="minorHAnsi"/>
                <w:sz w:val="20"/>
                <w:szCs w:val="20"/>
              </w:rPr>
              <w:t xml:space="preserve">C99-KU </w:t>
            </w:r>
          </w:p>
        </w:tc>
        <w:tc>
          <w:tcPr>
            <w:tcW w:w="2113" w:type="dxa"/>
          </w:tcPr>
          <w:p w14:paraId="726DCE68" w14:textId="0F696C04" w:rsidR="00461270" w:rsidRPr="00F0380B" w:rsidRDefault="00461270" w:rsidP="003D5D7D">
            <w:pPr>
              <w:pStyle w:val="BodyText"/>
              <w:rPr>
                <w:rFonts w:cstheme="minorHAnsi"/>
                <w:b/>
                <w:bCs/>
                <w:sz w:val="20"/>
                <w:szCs w:val="20"/>
              </w:rPr>
            </w:pPr>
            <w:r w:rsidRPr="00F0380B">
              <w:rPr>
                <w:rFonts w:cstheme="minorHAnsi"/>
                <w:sz w:val="20"/>
                <w:szCs w:val="20"/>
              </w:rPr>
              <w:t xml:space="preserve">PREPARATION ENVIRONMENT TYPE </w:t>
            </w:r>
          </w:p>
        </w:tc>
        <w:tc>
          <w:tcPr>
            <w:tcW w:w="1389" w:type="dxa"/>
          </w:tcPr>
          <w:p w14:paraId="79946A68" w14:textId="5A619285"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DC31715" w14:textId="77777777" w:rsidR="00461270" w:rsidRPr="00F0380B" w:rsidRDefault="00461270" w:rsidP="003D5D7D">
            <w:pPr>
              <w:pStyle w:val="BodyText"/>
              <w:rPr>
                <w:rFonts w:cstheme="minorHAnsi"/>
                <w:b/>
                <w:bCs/>
                <w:sz w:val="20"/>
                <w:szCs w:val="20"/>
              </w:rPr>
            </w:pPr>
          </w:p>
        </w:tc>
        <w:tc>
          <w:tcPr>
            <w:tcW w:w="3556" w:type="dxa"/>
          </w:tcPr>
          <w:p w14:paraId="505971D8" w14:textId="11E5F783" w:rsidR="00461270"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6190CB26" w14:textId="77777777" w:rsidTr="00F945E3">
        <w:tc>
          <w:tcPr>
            <w:tcW w:w="1173" w:type="dxa"/>
          </w:tcPr>
          <w:p w14:paraId="21203AFB" w14:textId="6C3ED394" w:rsidR="00461270" w:rsidRPr="00F0380B" w:rsidRDefault="00461270" w:rsidP="003D5D7D">
            <w:pPr>
              <w:pStyle w:val="BodyText"/>
              <w:rPr>
                <w:rFonts w:cstheme="minorHAnsi"/>
                <w:b/>
                <w:bCs/>
                <w:sz w:val="20"/>
                <w:szCs w:val="20"/>
              </w:rPr>
            </w:pPr>
            <w:r w:rsidRPr="00F0380B">
              <w:rPr>
                <w:rFonts w:cstheme="minorHAnsi"/>
                <w:sz w:val="20"/>
                <w:szCs w:val="20"/>
              </w:rPr>
              <w:t xml:space="preserve">C98-KT </w:t>
            </w:r>
          </w:p>
        </w:tc>
        <w:tc>
          <w:tcPr>
            <w:tcW w:w="2113" w:type="dxa"/>
          </w:tcPr>
          <w:p w14:paraId="6C837F34" w14:textId="4147B7BF" w:rsidR="00461270" w:rsidRPr="00F0380B" w:rsidRDefault="00461270" w:rsidP="003D5D7D">
            <w:pPr>
              <w:pStyle w:val="BodyText"/>
              <w:rPr>
                <w:rFonts w:cstheme="minorHAnsi"/>
                <w:b/>
                <w:bCs/>
                <w:sz w:val="20"/>
                <w:szCs w:val="20"/>
              </w:rPr>
            </w:pPr>
            <w:r w:rsidRPr="00F0380B">
              <w:rPr>
                <w:rFonts w:cstheme="minorHAnsi"/>
                <w:sz w:val="20"/>
                <w:szCs w:val="20"/>
              </w:rPr>
              <w:t xml:space="preserve">PREPARATION ENVIRONMENT EVENT CODE </w:t>
            </w:r>
          </w:p>
        </w:tc>
        <w:tc>
          <w:tcPr>
            <w:tcW w:w="1389" w:type="dxa"/>
          </w:tcPr>
          <w:p w14:paraId="0BB3EDCC" w14:textId="7760F246"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0B660FC" w14:textId="77777777" w:rsidR="00461270" w:rsidRPr="00F0380B" w:rsidRDefault="00461270" w:rsidP="003D5D7D">
            <w:pPr>
              <w:pStyle w:val="BodyText"/>
              <w:rPr>
                <w:rFonts w:cstheme="minorHAnsi"/>
                <w:b/>
                <w:bCs/>
                <w:sz w:val="20"/>
                <w:szCs w:val="20"/>
              </w:rPr>
            </w:pPr>
          </w:p>
        </w:tc>
        <w:tc>
          <w:tcPr>
            <w:tcW w:w="3556" w:type="dxa"/>
          </w:tcPr>
          <w:p w14:paraId="3FB36E07" w14:textId="3E5516CF" w:rsidR="00461270"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684D8A4A" w14:textId="77777777" w:rsidTr="00F945E3">
        <w:tc>
          <w:tcPr>
            <w:tcW w:w="1173" w:type="dxa"/>
          </w:tcPr>
          <w:p w14:paraId="0ACE4B06" w14:textId="5D3B6A1A"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492-WE </w:t>
            </w:r>
          </w:p>
        </w:tc>
        <w:tc>
          <w:tcPr>
            <w:tcW w:w="2113" w:type="dxa"/>
          </w:tcPr>
          <w:p w14:paraId="2720CCF8" w14:textId="4B625F41"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QUALIFIER </w:t>
            </w:r>
          </w:p>
        </w:tc>
        <w:tc>
          <w:tcPr>
            <w:tcW w:w="1389" w:type="dxa"/>
          </w:tcPr>
          <w:p w14:paraId="30640AE1" w14:textId="17ED2B77"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090229D7" w14:textId="49705294" w:rsidR="00461270" w:rsidRPr="00F0380B" w:rsidRDefault="007F1F63" w:rsidP="003D5D7D">
            <w:pPr>
              <w:pStyle w:val="BodyText"/>
              <w:rPr>
                <w:rFonts w:cstheme="minorBidi"/>
                <w:b/>
                <w:bCs/>
                <w:spacing w:val="20"/>
                <w:sz w:val="20"/>
                <w:szCs w:val="20"/>
              </w:rPr>
            </w:pPr>
            <w:r w:rsidRPr="6816AF76">
              <w:rPr>
                <w:rFonts w:cstheme="minorBidi"/>
                <w:spacing w:val="20"/>
                <w:sz w:val="20"/>
                <w:szCs w:val="20"/>
              </w:rPr>
              <w:t>02</w:t>
            </w:r>
          </w:p>
        </w:tc>
        <w:tc>
          <w:tcPr>
            <w:tcW w:w="3556" w:type="dxa"/>
          </w:tcPr>
          <w:p w14:paraId="330BD740" w14:textId="6158E235"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2DAA5F38" w14:textId="77777777" w:rsidTr="00F945E3">
        <w:tc>
          <w:tcPr>
            <w:tcW w:w="1173" w:type="dxa"/>
          </w:tcPr>
          <w:p w14:paraId="01BF2323" w14:textId="00A92876"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424-DO </w:t>
            </w:r>
          </w:p>
        </w:tc>
        <w:tc>
          <w:tcPr>
            <w:tcW w:w="2113" w:type="dxa"/>
          </w:tcPr>
          <w:p w14:paraId="1CB3988F" w14:textId="7481DB21"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w:t>
            </w:r>
          </w:p>
        </w:tc>
        <w:tc>
          <w:tcPr>
            <w:tcW w:w="1389" w:type="dxa"/>
          </w:tcPr>
          <w:p w14:paraId="30F06B30" w14:textId="34C07DE5"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24CD4A0" w14:textId="77777777" w:rsidR="00461270" w:rsidRPr="00F0380B" w:rsidRDefault="00461270" w:rsidP="003D5D7D">
            <w:pPr>
              <w:pStyle w:val="BodyText"/>
              <w:rPr>
                <w:rFonts w:cstheme="minorHAnsi"/>
                <w:b/>
                <w:bCs/>
                <w:spacing w:val="20"/>
                <w:sz w:val="20"/>
                <w:szCs w:val="20"/>
              </w:rPr>
            </w:pPr>
          </w:p>
        </w:tc>
        <w:tc>
          <w:tcPr>
            <w:tcW w:w="3556" w:type="dxa"/>
          </w:tcPr>
          <w:p w14:paraId="2885BCD7" w14:textId="29EAF162"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677E37E8" w14:textId="77777777" w:rsidTr="00F945E3">
        <w:tc>
          <w:tcPr>
            <w:tcW w:w="1173" w:type="dxa"/>
          </w:tcPr>
          <w:p w14:paraId="7C13BC62" w14:textId="57AA97C7"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492-WE </w:t>
            </w:r>
          </w:p>
        </w:tc>
        <w:tc>
          <w:tcPr>
            <w:tcW w:w="2113" w:type="dxa"/>
          </w:tcPr>
          <w:p w14:paraId="1C2F0207" w14:textId="468D821D"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QUALIFIER </w:t>
            </w:r>
          </w:p>
        </w:tc>
        <w:tc>
          <w:tcPr>
            <w:tcW w:w="1389" w:type="dxa"/>
          </w:tcPr>
          <w:p w14:paraId="526D74EC" w14:textId="3DC55DB0"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C2B6C48" w14:textId="65D3C41E" w:rsidR="00461270" w:rsidRPr="00F0380B" w:rsidRDefault="00461270" w:rsidP="003D5D7D">
            <w:pPr>
              <w:pStyle w:val="BodyText"/>
              <w:rPr>
                <w:rFonts w:cstheme="minorHAnsi"/>
                <w:b/>
                <w:bCs/>
                <w:spacing w:val="20"/>
                <w:sz w:val="20"/>
                <w:szCs w:val="20"/>
              </w:rPr>
            </w:pPr>
            <w:r w:rsidRPr="00F0380B">
              <w:rPr>
                <w:rFonts w:cstheme="minorHAnsi"/>
                <w:spacing w:val="20"/>
                <w:sz w:val="20"/>
                <w:szCs w:val="20"/>
              </w:rPr>
              <w:t>02</w:t>
            </w:r>
          </w:p>
        </w:tc>
        <w:tc>
          <w:tcPr>
            <w:tcW w:w="3556" w:type="dxa"/>
          </w:tcPr>
          <w:p w14:paraId="38E5EB3C" w14:textId="353B062F"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4D333132" w14:textId="77777777" w:rsidTr="00F945E3">
        <w:tc>
          <w:tcPr>
            <w:tcW w:w="1173" w:type="dxa"/>
          </w:tcPr>
          <w:p w14:paraId="7033BAAF" w14:textId="57A809E5"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424-DO </w:t>
            </w:r>
          </w:p>
        </w:tc>
        <w:tc>
          <w:tcPr>
            <w:tcW w:w="2113" w:type="dxa"/>
          </w:tcPr>
          <w:p w14:paraId="0B8DD200" w14:textId="649071AD"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w:t>
            </w:r>
          </w:p>
        </w:tc>
        <w:tc>
          <w:tcPr>
            <w:tcW w:w="1389" w:type="dxa"/>
          </w:tcPr>
          <w:p w14:paraId="5ABDF861" w14:textId="1465F1BC"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4EE8BC9" w14:textId="77777777" w:rsidR="00461270" w:rsidRPr="00F0380B" w:rsidRDefault="00461270" w:rsidP="003D5D7D">
            <w:pPr>
              <w:pStyle w:val="BodyText"/>
              <w:rPr>
                <w:rFonts w:cstheme="minorHAnsi"/>
                <w:b/>
                <w:bCs/>
                <w:spacing w:val="20"/>
                <w:sz w:val="20"/>
                <w:szCs w:val="20"/>
              </w:rPr>
            </w:pPr>
          </w:p>
        </w:tc>
        <w:tc>
          <w:tcPr>
            <w:tcW w:w="3556" w:type="dxa"/>
          </w:tcPr>
          <w:p w14:paraId="0E75831A" w14:textId="3468FACA"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5D05A2CF" w14:textId="77777777" w:rsidTr="00F945E3">
        <w:tc>
          <w:tcPr>
            <w:tcW w:w="1173" w:type="dxa"/>
          </w:tcPr>
          <w:p w14:paraId="3FF32035" w14:textId="25F784C0"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492-WE </w:t>
            </w:r>
          </w:p>
        </w:tc>
        <w:tc>
          <w:tcPr>
            <w:tcW w:w="2113" w:type="dxa"/>
          </w:tcPr>
          <w:p w14:paraId="6D27714F" w14:textId="23AC9038"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QUALIFIER </w:t>
            </w:r>
          </w:p>
        </w:tc>
        <w:tc>
          <w:tcPr>
            <w:tcW w:w="1389" w:type="dxa"/>
          </w:tcPr>
          <w:p w14:paraId="1D32DEA9" w14:textId="2E257F59"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394AFB8" w14:textId="35FC72B5" w:rsidR="00461270" w:rsidRPr="00F0380B" w:rsidRDefault="00461270" w:rsidP="003D5D7D">
            <w:pPr>
              <w:pStyle w:val="BodyText"/>
              <w:rPr>
                <w:rFonts w:cstheme="minorHAnsi"/>
                <w:b/>
                <w:bCs/>
                <w:spacing w:val="20"/>
                <w:sz w:val="20"/>
                <w:szCs w:val="20"/>
              </w:rPr>
            </w:pPr>
            <w:r w:rsidRPr="00F0380B">
              <w:rPr>
                <w:rFonts w:cstheme="minorHAnsi"/>
                <w:spacing w:val="20"/>
                <w:sz w:val="20"/>
                <w:szCs w:val="20"/>
              </w:rPr>
              <w:t>02</w:t>
            </w:r>
          </w:p>
        </w:tc>
        <w:tc>
          <w:tcPr>
            <w:tcW w:w="3556" w:type="dxa"/>
          </w:tcPr>
          <w:p w14:paraId="3A25F3C5" w14:textId="3A69D653"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18BBA0DC" w14:textId="77777777" w:rsidTr="00F945E3">
        <w:tc>
          <w:tcPr>
            <w:tcW w:w="1173" w:type="dxa"/>
          </w:tcPr>
          <w:p w14:paraId="3C43BBA9" w14:textId="6F934C5A"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424-DO </w:t>
            </w:r>
          </w:p>
        </w:tc>
        <w:tc>
          <w:tcPr>
            <w:tcW w:w="2113" w:type="dxa"/>
          </w:tcPr>
          <w:p w14:paraId="0D8321C8" w14:textId="00E4FC6E"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w:t>
            </w:r>
          </w:p>
        </w:tc>
        <w:tc>
          <w:tcPr>
            <w:tcW w:w="1389" w:type="dxa"/>
          </w:tcPr>
          <w:p w14:paraId="7AB3B1E5" w14:textId="6BB4B271"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ABC9FE4" w14:textId="77777777" w:rsidR="00461270" w:rsidRPr="00F0380B" w:rsidRDefault="00461270" w:rsidP="003D5D7D">
            <w:pPr>
              <w:pStyle w:val="BodyText"/>
              <w:rPr>
                <w:rFonts w:cstheme="minorHAnsi"/>
                <w:b/>
                <w:bCs/>
                <w:spacing w:val="20"/>
                <w:sz w:val="20"/>
                <w:szCs w:val="20"/>
              </w:rPr>
            </w:pPr>
          </w:p>
        </w:tc>
        <w:tc>
          <w:tcPr>
            <w:tcW w:w="3556" w:type="dxa"/>
          </w:tcPr>
          <w:p w14:paraId="114ED7DB" w14:textId="094FF7CF"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22BE3AE7" w14:textId="77777777" w:rsidTr="00F945E3">
        <w:tc>
          <w:tcPr>
            <w:tcW w:w="1173" w:type="dxa"/>
          </w:tcPr>
          <w:p w14:paraId="7116E984" w14:textId="0E2E98E2"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492-WE </w:t>
            </w:r>
          </w:p>
        </w:tc>
        <w:tc>
          <w:tcPr>
            <w:tcW w:w="2113" w:type="dxa"/>
          </w:tcPr>
          <w:p w14:paraId="170965BE" w14:textId="2CABD079"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QUALIFIER </w:t>
            </w:r>
          </w:p>
        </w:tc>
        <w:tc>
          <w:tcPr>
            <w:tcW w:w="1389" w:type="dxa"/>
          </w:tcPr>
          <w:p w14:paraId="5E90D601" w14:textId="5669788A"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56ED61A" w14:textId="44CB1071" w:rsidR="00461270" w:rsidRPr="00F0380B" w:rsidRDefault="00461270" w:rsidP="003D5D7D">
            <w:pPr>
              <w:pStyle w:val="BodyText"/>
              <w:rPr>
                <w:rFonts w:cstheme="minorHAnsi"/>
                <w:b/>
                <w:bCs/>
                <w:spacing w:val="20"/>
                <w:sz w:val="20"/>
                <w:szCs w:val="20"/>
              </w:rPr>
            </w:pPr>
            <w:r w:rsidRPr="00F0380B">
              <w:rPr>
                <w:rFonts w:cstheme="minorHAnsi"/>
                <w:spacing w:val="20"/>
                <w:sz w:val="20"/>
                <w:szCs w:val="20"/>
              </w:rPr>
              <w:t>02</w:t>
            </w:r>
          </w:p>
        </w:tc>
        <w:tc>
          <w:tcPr>
            <w:tcW w:w="3556" w:type="dxa"/>
          </w:tcPr>
          <w:p w14:paraId="3818994F" w14:textId="5BE288E1"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43A8D7C3" w14:textId="77777777" w:rsidTr="00F945E3">
        <w:tc>
          <w:tcPr>
            <w:tcW w:w="1173" w:type="dxa"/>
          </w:tcPr>
          <w:p w14:paraId="24E75EF6" w14:textId="27422405"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424-DO </w:t>
            </w:r>
          </w:p>
        </w:tc>
        <w:tc>
          <w:tcPr>
            <w:tcW w:w="2113" w:type="dxa"/>
          </w:tcPr>
          <w:p w14:paraId="5B32D02B" w14:textId="2F6C9E26"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w:t>
            </w:r>
          </w:p>
        </w:tc>
        <w:tc>
          <w:tcPr>
            <w:tcW w:w="1389" w:type="dxa"/>
          </w:tcPr>
          <w:p w14:paraId="4768E26E" w14:textId="74FBD278"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DC36384" w14:textId="77777777" w:rsidR="00461270" w:rsidRPr="00F0380B" w:rsidRDefault="00461270" w:rsidP="003D5D7D">
            <w:pPr>
              <w:pStyle w:val="BodyText"/>
              <w:rPr>
                <w:rFonts w:cstheme="minorHAnsi"/>
                <w:b/>
                <w:bCs/>
                <w:spacing w:val="20"/>
                <w:sz w:val="20"/>
                <w:szCs w:val="20"/>
              </w:rPr>
            </w:pPr>
          </w:p>
        </w:tc>
        <w:tc>
          <w:tcPr>
            <w:tcW w:w="3556" w:type="dxa"/>
          </w:tcPr>
          <w:p w14:paraId="6BCD725A" w14:textId="1CAA00EC"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6A71187C" w14:textId="77777777" w:rsidTr="00F945E3">
        <w:tc>
          <w:tcPr>
            <w:tcW w:w="1173" w:type="dxa"/>
          </w:tcPr>
          <w:p w14:paraId="3F6A316D" w14:textId="7BC64E69"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492-WE </w:t>
            </w:r>
          </w:p>
        </w:tc>
        <w:tc>
          <w:tcPr>
            <w:tcW w:w="2113" w:type="dxa"/>
          </w:tcPr>
          <w:p w14:paraId="67F6F76A" w14:textId="01BB0610"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QUALIFIER </w:t>
            </w:r>
          </w:p>
        </w:tc>
        <w:tc>
          <w:tcPr>
            <w:tcW w:w="1389" w:type="dxa"/>
          </w:tcPr>
          <w:p w14:paraId="087E8F07" w14:textId="7EE44749"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A41BA22" w14:textId="28A4072C" w:rsidR="00461270" w:rsidRPr="00F0380B" w:rsidRDefault="00461270" w:rsidP="003D5D7D">
            <w:pPr>
              <w:pStyle w:val="BodyText"/>
              <w:rPr>
                <w:rFonts w:cstheme="minorHAnsi"/>
                <w:b/>
                <w:bCs/>
                <w:spacing w:val="20"/>
                <w:sz w:val="20"/>
                <w:szCs w:val="20"/>
              </w:rPr>
            </w:pPr>
            <w:r w:rsidRPr="00F0380B">
              <w:rPr>
                <w:rFonts w:cstheme="minorHAnsi"/>
                <w:spacing w:val="20"/>
                <w:sz w:val="20"/>
                <w:szCs w:val="20"/>
              </w:rPr>
              <w:t>02</w:t>
            </w:r>
          </w:p>
        </w:tc>
        <w:tc>
          <w:tcPr>
            <w:tcW w:w="3556" w:type="dxa"/>
          </w:tcPr>
          <w:p w14:paraId="468EAC34" w14:textId="40F227C4"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461270" w:rsidRPr="00F0380B" w14:paraId="1DB39985" w14:textId="77777777" w:rsidTr="00F945E3">
        <w:tc>
          <w:tcPr>
            <w:tcW w:w="1173" w:type="dxa"/>
          </w:tcPr>
          <w:p w14:paraId="0FC545D6" w14:textId="168FB38F"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424-DO </w:t>
            </w:r>
          </w:p>
        </w:tc>
        <w:tc>
          <w:tcPr>
            <w:tcW w:w="2113" w:type="dxa"/>
          </w:tcPr>
          <w:p w14:paraId="1E14CEBA" w14:textId="21E83F0E"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DIAGNOSIS CODE </w:t>
            </w:r>
          </w:p>
        </w:tc>
        <w:tc>
          <w:tcPr>
            <w:tcW w:w="1389" w:type="dxa"/>
          </w:tcPr>
          <w:p w14:paraId="1F4B80F3" w14:textId="65C7C836"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E9EB9C7" w14:textId="77777777" w:rsidR="00461270" w:rsidRPr="00F0380B" w:rsidRDefault="00461270" w:rsidP="003D5D7D">
            <w:pPr>
              <w:pStyle w:val="BodyText"/>
              <w:rPr>
                <w:rFonts w:cstheme="minorHAnsi"/>
                <w:b/>
                <w:bCs/>
                <w:spacing w:val="20"/>
                <w:sz w:val="20"/>
                <w:szCs w:val="20"/>
              </w:rPr>
            </w:pPr>
          </w:p>
        </w:tc>
        <w:tc>
          <w:tcPr>
            <w:tcW w:w="3556" w:type="dxa"/>
          </w:tcPr>
          <w:p w14:paraId="1A49D66B" w14:textId="24EC4F5D" w:rsidR="00461270" w:rsidRPr="00F0380B" w:rsidRDefault="00461270" w:rsidP="003D5D7D">
            <w:pPr>
              <w:pStyle w:val="BodyText"/>
              <w:rPr>
                <w:rFonts w:cstheme="minorHAnsi"/>
                <w:b/>
                <w:bCs/>
                <w:spacing w:val="20"/>
                <w:sz w:val="20"/>
                <w:szCs w:val="20"/>
              </w:rPr>
            </w:pPr>
            <w:r w:rsidRPr="00F0380B">
              <w:rPr>
                <w:rFonts w:cstheme="minorHAnsi"/>
                <w:sz w:val="20"/>
                <w:szCs w:val="20"/>
              </w:rPr>
              <w:t>Submit ICD10 Code if available</w:t>
            </w:r>
            <w:r w:rsidR="00B36FFE">
              <w:rPr>
                <w:rFonts w:cstheme="minorHAnsi"/>
                <w:sz w:val="20"/>
                <w:szCs w:val="20"/>
              </w:rPr>
              <w:t>.</w:t>
            </w:r>
          </w:p>
        </w:tc>
      </w:tr>
      <w:tr w:rsidR="005A392E" w:rsidRPr="00F0380B" w14:paraId="63B796B1" w14:textId="77777777" w:rsidTr="00F945E3">
        <w:tc>
          <w:tcPr>
            <w:tcW w:w="1173" w:type="dxa"/>
          </w:tcPr>
          <w:p w14:paraId="0E154435" w14:textId="3C58AE7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60E66444" w14:textId="3128CAF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01A17BB2" w14:textId="04FF3C2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B12F9DD" w14:textId="5ACA504D" w:rsidR="005A392E" w:rsidRPr="00F0380B" w:rsidRDefault="005A392E" w:rsidP="003D5D7D">
            <w:pPr>
              <w:pStyle w:val="BodyText"/>
              <w:rPr>
                <w:rFonts w:cstheme="minorHAnsi"/>
                <w:spacing w:val="20"/>
                <w:sz w:val="20"/>
                <w:szCs w:val="20"/>
              </w:rPr>
            </w:pPr>
            <w:r w:rsidRPr="00F0380B">
              <w:rPr>
                <w:rFonts w:cstheme="minorHAnsi"/>
                <w:sz w:val="20"/>
                <w:szCs w:val="20"/>
              </w:rPr>
              <w:t xml:space="preserve"> </w:t>
            </w:r>
          </w:p>
        </w:tc>
        <w:tc>
          <w:tcPr>
            <w:tcW w:w="3556" w:type="dxa"/>
          </w:tcPr>
          <w:p w14:paraId="12084E7C" w14:textId="18AD6F5D"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7BE38781" w14:textId="77777777" w:rsidTr="00F945E3">
        <w:tc>
          <w:tcPr>
            <w:tcW w:w="1173" w:type="dxa"/>
          </w:tcPr>
          <w:p w14:paraId="151CE9DE" w14:textId="4EB25BA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1144B87A" w14:textId="2B73398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1465D719" w14:textId="7E73201F"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1F98518" w14:textId="69E8B667" w:rsidR="005A392E" w:rsidRPr="00F0380B" w:rsidRDefault="005A392E" w:rsidP="003D5D7D">
            <w:pPr>
              <w:pStyle w:val="BodyText"/>
              <w:rPr>
                <w:rFonts w:cstheme="minorHAnsi"/>
                <w:spacing w:val="20"/>
                <w:sz w:val="20"/>
                <w:szCs w:val="20"/>
              </w:rPr>
            </w:pPr>
            <w:r w:rsidRPr="00F0380B">
              <w:rPr>
                <w:rFonts w:cstheme="minorHAnsi"/>
                <w:sz w:val="20"/>
                <w:szCs w:val="20"/>
              </w:rPr>
              <w:t xml:space="preserve"> </w:t>
            </w:r>
          </w:p>
        </w:tc>
        <w:tc>
          <w:tcPr>
            <w:tcW w:w="3556" w:type="dxa"/>
          </w:tcPr>
          <w:p w14:paraId="7C73A73B" w14:textId="50960EB0"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8C3DB93" w14:textId="77777777" w:rsidTr="00F945E3">
        <w:tc>
          <w:tcPr>
            <w:tcW w:w="1173" w:type="dxa"/>
          </w:tcPr>
          <w:p w14:paraId="62D2507B" w14:textId="21A43FE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396658D3" w14:textId="3535018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266A5DD6" w14:textId="4D893645"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99EA3A5" w14:textId="3AE64C3C" w:rsidR="005A392E" w:rsidRPr="00F0380B" w:rsidRDefault="005A392E" w:rsidP="003D5D7D">
            <w:pPr>
              <w:pStyle w:val="BodyText"/>
              <w:rPr>
                <w:rFonts w:cstheme="minorHAnsi"/>
                <w:spacing w:val="20"/>
                <w:sz w:val="20"/>
                <w:szCs w:val="20"/>
              </w:rPr>
            </w:pPr>
          </w:p>
        </w:tc>
        <w:tc>
          <w:tcPr>
            <w:tcW w:w="3556" w:type="dxa"/>
          </w:tcPr>
          <w:p w14:paraId="35F8E708" w14:textId="27BE4FDA"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074E8007" w14:textId="77777777" w:rsidTr="00F945E3">
        <w:tc>
          <w:tcPr>
            <w:tcW w:w="1173" w:type="dxa"/>
          </w:tcPr>
          <w:p w14:paraId="7CCB5CAF" w14:textId="23F3C9D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20AF8DF4" w14:textId="5A91F4BF"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09E57E2B" w14:textId="2C67287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425F7C3" w14:textId="3E6B45D5" w:rsidR="005A392E" w:rsidRPr="00F0380B" w:rsidRDefault="005A392E" w:rsidP="003D5D7D">
            <w:pPr>
              <w:pStyle w:val="BodyText"/>
              <w:rPr>
                <w:rFonts w:cstheme="minorHAnsi"/>
                <w:spacing w:val="20"/>
                <w:sz w:val="20"/>
                <w:szCs w:val="20"/>
              </w:rPr>
            </w:pPr>
          </w:p>
        </w:tc>
        <w:tc>
          <w:tcPr>
            <w:tcW w:w="3556" w:type="dxa"/>
          </w:tcPr>
          <w:p w14:paraId="7F9EB9E5" w14:textId="4B0A36D6"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3111F0DE" w14:textId="77777777" w:rsidTr="00F945E3">
        <w:tc>
          <w:tcPr>
            <w:tcW w:w="1173" w:type="dxa"/>
          </w:tcPr>
          <w:p w14:paraId="69924D81" w14:textId="0C88385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2CB43A36" w14:textId="60E65D0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1929F61F" w14:textId="008B1C2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9D3C831" w14:textId="23E54634" w:rsidR="005A392E" w:rsidRPr="00F0380B" w:rsidRDefault="005A392E" w:rsidP="003D5D7D">
            <w:pPr>
              <w:pStyle w:val="BodyText"/>
              <w:rPr>
                <w:rFonts w:cstheme="minorHAnsi"/>
                <w:spacing w:val="20"/>
                <w:sz w:val="20"/>
                <w:szCs w:val="20"/>
              </w:rPr>
            </w:pPr>
          </w:p>
        </w:tc>
        <w:tc>
          <w:tcPr>
            <w:tcW w:w="3556" w:type="dxa"/>
          </w:tcPr>
          <w:p w14:paraId="4CB40433" w14:textId="61E68502"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40B71056" w14:textId="77777777" w:rsidTr="00F945E3">
        <w:tc>
          <w:tcPr>
            <w:tcW w:w="1173" w:type="dxa"/>
          </w:tcPr>
          <w:p w14:paraId="18525469" w14:textId="73C3B265"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297CF8DE" w14:textId="359FCFA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3A642362" w14:textId="4EEEA59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EAE2C10" w14:textId="77777777" w:rsidR="005A392E" w:rsidRPr="00F0380B" w:rsidRDefault="005A392E" w:rsidP="003D5D7D">
            <w:pPr>
              <w:pStyle w:val="BodyText"/>
              <w:rPr>
                <w:rFonts w:cstheme="minorHAnsi"/>
                <w:b/>
                <w:bCs/>
                <w:spacing w:val="20"/>
                <w:sz w:val="20"/>
                <w:szCs w:val="20"/>
              </w:rPr>
            </w:pPr>
          </w:p>
        </w:tc>
        <w:tc>
          <w:tcPr>
            <w:tcW w:w="3556" w:type="dxa"/>
          </w:tcPr>
          <w:p w14:paraId="6ADD23E6" w14:textId="638992B0"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4BFBBD63" w14:textId="77777777" w:rsidTr="00F945E3">
        <w:tc>
          <w:tcPr>
            <w:tcW w:w="1173" w:type="dxa"/>
          </w:tcPr>
          <w:p w14:paraId="49FA8EBB" w14:textId="471444BC" w:rsidR="005A392E" w:rsidRPr="00F0380B" w:rsidRDefault="005A392E" w:rsidP="003D5D7D">
            <w:pPr>
              <w:pStyle w:val="BodyText"/>
              <w:rPr>
                <w:rFonts w:cstheme="minorHAnsi"/>
                <w:b/>
                <w:bCs/>
                <w:spacing w:val="20"/>
                <w:sz w:val="20"/>
                <w:szCs w:val="20"/>
              </w:rPr>
            </w:pPr>
            <w:r w:rsidRPr="00F0380B">
              <w:rPr>
                <w:rFonts w:cstheme="minorHAnsi"/>
                <w:sz w:val="20"/>
                <w:szCs w:val="20"/>
              </w:rPr>
              <w:lastRenderedPageBreak/>
              <w:t xml:space="preserve">441-E6 </w:t>
            </w:r>
          </w:p>
        </w:tc>
        <w:tc>
          <w:tcPr>
            <w:tcW w:w="2113" w:type="dxa"/>
          </w:tcPr>
          <w:p w14:paraId="2C426D75" w14:textId="6F9DAB4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0B6DECF6" w14:textId="0EC1930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3284979" w14:textId="77777777" w:rsidR="005A392E" w:rsidRPr="00F0380B" w:rsidRDefault="005A392E" w:rsidP="003D5D7D">
            <w:pPr>
              <w:pStyle w:val="BodyText"/>
              <w:rPr>
                <w:rFonts w:cstheme="minorHAnsi"/>
                <w:b/>
                <w:bCs/>
                <w:spacing w:val="20"/>
                <w:sz w:val="20"/>
                <w:szCs w:val="20"/>
              </w:rPr>
            </w:pPr>
          </w:p>
        </w:tc>
        <w:tc>
          <w:tcPr>
            <w:tcW w:w="3556" w:type="dxa"/>
          </w:tcPr>
          <w:p w14:paraId="0B9771F7" w14:textId="2FCD5888"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11FCF35E" w14:textId="77777777" w:rsidTr="00F945E3">
        <w:tc>
          <w:tcPr>
            <w:tcW w:w="1173" w:type="dxa"/>
          </w:tcPr>
          <w:p w14:paraId="139D62B3" w14:textId="4C7E3715"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17E01771" w14:textId="2114044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0AEFF630" w14:textId="17F52E5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32C44264" w14:textId="77777777" w:rsidR="005A392E" w:rsidRPr="00F0380B" w:rsidRDefault="005A392E" w:rsidP="003D5D7D">
            <w:pPr>
              <w:pStyle w:val="BodyText"/>
              <w:rPr>
                <w:rFonts w:cstheme="minorHAnsi"/>
                <w:b/>
                <w:bCs/>
                <w:spacing w:val="20"/>
                <w:sz w:val="20"/>
                <w:szCs w:val="20"/>
              </w:rPr>
            </w:pPr>
          </w:p>
        </w:tc>
        <w:tc>
          <w:tcPr>
            <w:tcW w:w="3556" w:type="dxa"/>
          </w:tcPr>
          <w:p w14:paraId="2E33BD96" w14:textId="73CA3724"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2BE0114" w14:textId="77777777" w:rsidTr="00F945E3">
        <w:tc>
          <w:tcPr>
            <w:tcW w:w="1173" w:type="dxa"/>
          </w:tcPr>
          <w:p w14:paraId="301128C1" w14:textId="33FEFCC5"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1D553228" w14:textId="5833EA8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6871EB4A" w14:textId="5AB8480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55C7003" w14:textId="77777777" w:rsidR="005A392E" w:rsidRPr="00F0380B" w:rsidRDefault="005A392E" w:rsidP="003D5D7D">
            <w:pPr>
              <w:pStyle w:val="BodyText"/>
              <w:rPr>
                <w:rFonts w:cstheme="minorHAnsi"/>
                <w:b/>
                <w:bCs/>
                <w:spacing w:val="20"/>
                <w:sz w:val="20"/>
                <w:szCs w:val="20"/>
              </w:rPr>
            </w:pPr>
          </w:p>
        </w:tc>
        <w:tc>
          <w:tcPr>
            <w:tcW w:w="3556" w:type="dxa"/>
          </w:tcPr>
          <w:p w14:paraId="76422623" w14:textId="2FB242D6"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068FE5B3" w14:textId="77777777" w:rsidTr="00F945E3">
        <w:tc>
          <w:tcPr>
            <w:tcW w:w="1173" w:type="dxa"/>
          </w:tcPr>
          <w:p w14:paraId="2E3C398E" w14:textId="6AAF32D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5778B588" w14:textId="5E3E523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4CD8FE0B" w14:textId="17E43E2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3B96CB75" w14:textId="77777777" w:rsidR="005A392E" w:rsidRPr="00F0380B" w:rsidRDefault="005A392E" w:rsidP="003D5D7D">
            <w:pPr>
              <w:pStyle w:val="BodyText"/>
              <w:rPr>
                <w:rFonts w:cstheme="minorHAnsi"/>
                <w:b/>
                <w:bCs/>
                <w:spacing w:val="20"/>
                <w:sz w:val="20"/>
                <w:szCs w:val="20"/>
              </w:rPr>
            </w:pPr>
          </w:p>
        </w:tc>
        <w:tc>
          <w:tcPr>
            <w:tcW w:w="3556" w:type="dxa"/>
          </w:tcPr>
          <w:p w14:paraId="23080AB7" w14:textId="64BACECD"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736712D8" w14:textId="77777777" w:rsidTr="00F945E3">
        <w:tc>
          <w:tcPr>
            <w:tcW w:w="1173" w:type="dxa"/>
          </w:tcPr>
          <w:p w14:paraId="596BC7FC" w14:textId="2A32216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16E40516" w14:textId="6038838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44A3DE1B" w14:textId="731B79D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D8C85BA" w14:textId="77777777" w:rsidR="005A392E" w:rsidRPr="00F0380B" w:rsidRDefault="005A392E" w:rsidP="003D5D7D">
            <w:pPr>
              <w:pStyle w:val="BodyText"/>
              <w:rPr>
                <w:rFonts w:cstheme="minorHAnsi"/>
                <w:b/>
                <w:bCs/>
                <w:spacing w:val="20"/>
                <w:sz w:val="20"/>
                <w:szCs w:val="20"/>
              </w:rPr>
            </w:pPr>
          </w:p>
        </w:tc>
        <w:tc>
          <w:tcPr>
            <w:tcW w:w="3556" w:type="dxa"/>
          </w:tcPr>
          <w:p w14:paraId="72F31B31" w14:textId="6D9C7E1D"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12BB1AFB" w14:textId="77777777" w:rsidTr="00F945E3">
        <w:tc>
          <w:tcPr>
            <w:tcW w:w="1173" w:type="dxa"/>
          </w:tcPr>
          <w:p w14:paraId="544AE5F9" w14:textId="001ECB4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586564E3" w14:textId="386870D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44DC33BA" w14:textId="19BD444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EB9498D" w14:textId="77777777" w:rsidR="005A392E" w:rsidRPr="00F0380B" w:rsidRDefault="005A392E" w:rsidP="003D5D7D">
            <w:pPr>
              <w:pStyle w:val="BodyText"/>
              <w:rPr>
                <w:rFonts w:cstheme="minorHAnsi"/>
                <w:b/>
                <w:bCs/>
                <w:spacing w:val="20"/>
                <w:sz w:val="20"/>
                <w:szCs w:val="20"/>
              </w:rPr>
            </w:pPr>
          </w:p>
        </w:tc>
        <w:tc>
          <w:tcPr>
            <w:tcW w:w="3556" w:type="dxa"/>
          </w:tcPr>
          <w:p w14:paraId="35477E0A" w14:textId="279F111A"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76AB61CB" w14:textId="77777777" w:rsidTr="00F945E3">
        <w:tc>
          <w:tcPr>
            <w:tcW w:w="1173" w:type="dxa"/>
          </w:tcPr>
          <w:p w14:paraId="2F06BE64" w14:textId="0CF1B9D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30C2C670" w14:textId="3073BA6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3B4394CC" w14:textId="62C31C4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AB03558" w14:textId="77777777" w:rsidR="005A392E" w:rsidRPr="00F0380B" w:rsidRDefault="005A392E" w:rsidP="003D5D7D">
            <w:pPr>
              <w:pStyle w:val="BodyText"/>
              <w:rPr>
                <w:rFonts w:cstheme="minorHAnsi"/>
                <w:b/>
                <w:bCs/>
                <w:spacing w:val="20"/>
                <w:sz w:val="20"/>
                <w:szCs w:val="20"/>
              </w:rPr>
            </w:pPr>
          </w:p>
        </w:tc>
        <w:tc>
          <w:tcPr>
            <w:tcW w:w="3556" w:type="dxa"/>
          </w:tcPr>
          <w:p w14:paraId="44FB45A3" w14:textId="1C5FE1F2"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3E794958" w14:textId="77777777" w:rsidTr="00F945E3">
        <w:tc>
          <w:tcPr>
            <w:tcW w:w="1173" w:type="dxa"/>
          </w:tcPr>
          <w:p w14:paraId="27D391F2" w14:textId="7221546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7A92CBA6" w14:textId="03AF76C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6C9B9E3B" w14:textId="7D6D03F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9123240" w14:textId="77777777" w:rsidR="005A392E" w:rsidRPr="00F0380B" w:rsidRDefault="005A392E" w:rsidP="003D5D7D">
            <w:pPr>
              <w:pStyle w:val="BodyText"/>
              <w:rPr>
                <w:rFonts w:cstheme="minorHAnsi"/>
                <w:b/>
                <w:bCs/>
                <w:spacing w:val="20"/>
                <w:sz w:val="20"/>
                <w:szCs w:val="20"/>
              </w:rPr>
            </w:pPr>
          </w:p>
        </w:tc>
        <w:tc>
          <w:tcPr>
            <w:tcW w:w="3556" w:type="dxa"/>
          </w:tcPr>
          <w:p w14:paraId="3A1E7B9F" w14:textId="256BD00A"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5174B97" w14:textId="77777777" w:rsidTr="00F945E3">
        <w:tc>
          <w:tcPr>
            <w:tcW w:w="1173" w:type="dxa"/>
          </w:tcPr>
          <w:p w14:paraId="4DFF92DA" w14:textId="5A3DF9B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60B1A5E3" w14:textId="16A2ADC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1A35D680" w14:textId="79F1E7F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E72A898" w14:textId="77777777" w:rsidR="005A392E" w:rsidRPr="00F0380B" w:rsidRDefault="005A392E" w:rsidP="003D5D7D">
            <w:pPr>
              <w:pStyle w:val="BodyText"/>
              <w:rPr>
                <w:rFonts w:cstheme="minorHAnsi"/>
                <w:b/>
                <w:bCs/>
                <w:spacing w:val="20"/>
                <w:sz w:val="20"/>
                <w:szCs w:val="20"/>
              </w:rPr>
            </w:pPr>
          </w:p>
        </w:tc>
        <w:tc>
          <w:tcPr>
            <w:tcW w:w="3556" w:type="dxa"/>
          </w:tcPr>
          <w:p w14:paraId="2FBA9C9F" w14:textId="3418E248"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27C377D" w14:textId="77777777" w:rsidTr="00F945E3">
        <w:tc>
          <w:tcPr>
            <w:tcW w:w="1173" w:type="dxa"/>
          </w:tcPr>
          <w:p w14:paraId="09BBB2CE" w14:textId="505CB07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00C73F3D" w14:textId="0EE9C46F"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76D1B5B0" w14:textId="3921809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634196C" w14:textId="77777777" w:rsidR="005A392E" w:rsidRPr="00F0380B" w:rsidRDefault="005A392E" w:rsidP="003D5D7D">
            <w:pPr>
              <w:pStyle w:val="BodyText"/>
              <w:rPr>
                <w:rFonts w:cstheme="minorHAnsi"/>
                <w:b/>
                <w:bCs/>
                <w:spacing w:val="20"/>
                <w:sz w:val="20"/>
                <w:szCs w:val="20"/>
              </w:rPr>
            </w:pPr>
          </w:p>
        </w:tc>
        <w:tc>
          <w:tcPr>
            <w:tcW w:w="3556" w:type="dxa"/>
          </w:tcPr>
          <w:p w14:paraId="77C02C9B" w14:textId="39ADA50B"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5AA1F6F0" w14:textId="77777777" w:rsidTr="00F945E3">
        <w:tc>
          <w:tcPr>
            <w:tcW w:w="1173" w:type="dxa"/>
          </w:tcPr>
          <w:p w14:paraId="12696F95" w14:textId="554EBF0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71EA714E" w14:textId="4904374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4A09B6CB" w14:textId="41C98BA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1B67484" w14:textId="77777777" w:rsidR="005A392E" w:rsidRPr="00F0380B" w:rsidRDefault="005A392E" w:rsidP="003D5D7D">
            <w:pPr>
              <w:pStyle w:val="BodyText"/>
              <w:rPr>
                <w:rFonts w:cstheme="minorHAnsi"/>
                <w:b/>
                <w:bCs/>
                <w:spacing w:val="20"/>
                <w:sz w:val="20"/>
                <w:szCs w:val="20"/>
              </w:rPr>
            </w:pPr>
          </w:p>
        </w:tc>
        <w:tc>
          <w:tcPr>
            <w:tcW w:w="3556" w:type="dxa"/>
          </w:tcPr>
          <w:p w14:paraId="7FA0E5EF" w14:textId="55A17C60"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B603F70" w14:textId="77777777" w:rsidTr="00F945E3">
        <w:tc>
          <w:tcPr>
            <w:tcW w:w="1173" w:type="dxa"/>
          </w:tcPr>
          <w:p w14:paraId="128B2B6F" w14:textId="6BFFCFA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000DF76D" w14:textId="4FCEEE4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32D9C99F" w14:textId="5098BA5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8189501" w14:textId="77777777" w:rsidR="005A392E" w:rsidRPr="00F0380B" w:rsidRDefault="005A392E" w:rsidP="003D5D7D">
            <w:pPr>
              <w:pStyle w:val="BodyText"/>
              <w:rPr>
                <w:rFonts w:cstheme="minorHAnsi"/>
                <w:b/>
                <w:bCs/>
                <w:spacing w:val="20"/>
                <w:sz w:val="20"/>
                <w:szCs w:val="20"/>
              </w:rPr>
            </w:pPr>
          </w:p>
        </w:tc>
        <w:tc>
          <w:tcPr>
            <w:tcW w:w="3556" w:type="dxa"/>
          </w:tcPr>
          <w:p w14:paraId="12193057" w14:textId="2F2D3F80"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463E3C82" w14:textId="77777777" w:rsidTr="00F945E3">
        <w:tc>
          <w:tcPr>
            <w:tcW w:w="1173" w:type="dxa"/>
          </w:tcPr>
          <w:p w14:paraId="666E909D" w14:textId="0E31888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3AAECAA6" w14:textId="1D50671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5EA1268F" w14:textId="3090678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7511723" w14:textId="77777777" w:rsidR="005A392E" w:rsidRPr="00F0380B" w:rsidRDefault="005A392E" w:rsidP="003D5D7D">
            <w:pPr>
              <w:pStyle w:val="BodyText"/>
              <w:rPr>
                <w:rFonts w:cstheme="minorHAnsi"/>
                <w:b/>
                <w:bCs/>
                <w:spacing w:val="20"/>
                <w:sz w:val="20"/>
                <w:szCs w:val="20"/>
              </w:rPr>
            </w:pPr>
          </w:p>
        </w:tc>
        <w:tc>
          <w:tcPr>
            <w:tcW w:w="3556" w:type="dxa"/>
          </w:tcPr>
          <w:p w14:paraId="2CF175BA" w14:textId="75E9D60E"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122E10D4" w14:textId="77777777" w:rsidTr="00F945E3">
        <w:tc>
          <w:tcPr>
            <w:tcW w:w="1173" w:type="dxa"/>
          </w:tcPr>
          <w:p w14:paraId="5CA41C32" w14:textId="2EDF7A8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1EDA8342" w14:textId="4E6C95D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3FEA2D54" w14:textId="36BE0CB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5D9CBC1" w14:textId="77777777" w:rsidR="005A392E" w:rsidRPr="00F0380B" w:rsidRDefault="005A392E" w:rsidP="003D5D7D">
            <w:pPr>
              <w:pStyle w:val="BodyText"/>
              <w:rPr>
                <w:rFonts w:cstheme="minorHAnsi"/>
                <w:b/>
                <w:bCs/>
                <w:spacing w:val="20"/>
                <w:sz w:val="20"/>
                <w:szCs w:val="20"/>
              </w:rPr>
            </w:pPr>
          </w:p>
        </w:tc>
        <w:tc>
          <w:tcPr>
            <w:tcW w:w="3556" w:type="dxa"/>
          </w:tcPr>
          <w:p w14:paraId="5F6A7597" w14:textId="26C5DF02"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8A7D273" w14:textId="77777777" w:rsidTr="00F945E3">
        <w:tc>
          <w:tcPr>
            <w:tcW w:w="1173" w:type="dxa"/>
          </w:tcPr>
          <w:p w14:paraId="2D05A34C" w14:textId="50E1DD9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4C5677AB" w14:textId="03FFE95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2C39CBE4" w14:textId="0BA77A8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04FAB77" w14:textId="77777777" w:rsidR="005A392E" w:rsidRPr="00F0380B" w:rsidRDefault="005A392E" w:rsidP="003D5D7D">
            <w:pPr>
              <w:pStyle w:val="BodyText"/>
              <w:rPr>
                <w:rFonts w:cstheme="minorHAnsi"/>
                <w:b/>
                <w:bCs/>
                <w:spacing w:val="20"/>
                <w:sz w:val="20"/>
                <w:szCs w:val="20"/>
              </w:rPr>
            </w:pPr>
          </w:p>
        </w:tc>
        <w:tc>
          <w:tcPr>
            <w:tcW w:w="3556" w:type="dxa"/>
          </w:tcPr>
          <w:p w14:paraId="4B71D291" w14:textId="10091663"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B8A2A45" w14:textId="77777777" w:rsidTr="00F945E3">
        <w:tc>
          <w:tcPr>
            <w:tcW w:w="1173" w:type="dxa"/>
          </w:tcPr>
          <w:p w14:paraId="09417473" w14:textId="3313A72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2F1D1E1E" w14:textId="13FFE8B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0B194389" w14:textId="5B8FB01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340A20E" w14:textId="77777777" w:rsidR="005A392E" w:rsidRPr="00F0380B" w:rsidRDefault="005A392E" w:rsidP="003D5D7D">
            <w:pPr>
              <w:pStyle w:val="BodyText"/>
              <w:rPr>
                <w:rFonts w:cstheme="minorHAnsi"/>
                <w:b/>
                <w:bCs/>
                <w:spacing w:val="20"/>
                <w:sz w:val="20"/>
                <w:szCs w:val="20"/>
              </w:rPr>
            </w:pPr>
          </w:p>
        </w:tc>
        <w:tc>
          <w:tcPr>
            <w:tcW w:w="3556" w:type="dxa"/>
          </w:tcPr>
          <w:p w14:paraId="4195D145" w14:textId="47AC9274"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91CEDDE" w14:textId="77777777" w:rsidTr="00F945E3">
        <w:tc>
          <w:tcPr>
            <w:tcW w:w="1173" w:type="dxa"/>
          </w:tcPr>
          <w:p w14:paraId="6E84699D" w14:textId="3264172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68D48FFD" w14:textId="44D861F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3DA4C2BD" w14:textId="3C325EA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4CFA0BA" w14:textId="77777777" w:rsidR="005A392E" w:rsidRPr="00F0380B" w:rsidRDefault="005A392E" w:rsidP="003D5D7D">
            <w:pPr>
              <w:pStyle w:val="BodyText"/>
              <w:rPr>
                <w:rFonts w:cstheme="minorHAnsi"/>
                <w:b/>
                <w:bCs/>
                <w:spacing w:val="20"/>
                <w:sz w:val="20"/>
                <w:szCs w:val="20"/>
              </w:rPr>
            </w:pPr>
          </w:p>
        </w:tc>
        <w:tc>
          <w:tcPr>
            <w:tcW w:w="3556" w:type="dxa"/>
          </w:tcPr>
          <w:p w14:paraId="5C55F821" w14:textId="427B58B6"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2C21CA6" w14:textId="77777777" w:rsidTr="00F945E3">
        <w:tc>
          <w:tcPr>
            <w:tcW w:w="1173" w:type="dxa"/>
          </w:tcPr>
          <w:p w14:paraId="15DE3C5C" w14:textId="7365E90F"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09BE5FAE" w14:textId="27AACDB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676949E9" w14:textId="5EA313F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D455639" w14:textId="77777777" w:rsidR="005A392E" w:rsidRPr="00F0380B" w:rsidRDefault="005A392E" w:rsidP="003D5D7D">
            <w:pPr>
              <w:pStyle w:val="BodyText"/>
              <w:rPr>
                <w:rFonts w:cstheme="minorHAnsi"/>
                <w:b/>
                <w:bCs/>
                <w:spacing w:val="20"/>
                <w:sz w:val="20"/>
                <w:szCs w:val="20"/>
              </w:rPr>
            </w:pPr>
          </w:p>
        </w:tc>
        <w:tc>
          <w:tcPr>
            <w:tcW w:w="3556" w:type="dxa"/>
          </w:tcPr>
          <w:p w14:paraId="780995BB" w14:textId="11071F87"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02D177F3" w14:textId="77777777" w:rsidTr="00F945E3">
        <w:tc>
          <w:tcPr>
            <w:tcW w:w="1173" w:type="dxa"/>
          </w:tcPr>
          <w:p w14:paraId="0BD1CD92" w14:textId="3142AC5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0AC81589" w14:textId="65D9B6B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38EEE4CA" w14:textId="6C430D5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3FCBDFD1" w14:textId="77777777" w:rsidR="005A392E" w:rsidRPr="00F0380B" w:rsidRDefault="005A392E" w:rsidP="003D5D7D">
            <w:pPr>
              <w:pStyle w:val="BodyText"/>
              <w:rPr>
                <w:rFonts w:cstheme="minorHAnsi"/>
                <w:b/>
                <w:bCs/>
                <w:spacing w:val="20"/>
                <w:sz w:val="20"/>
                <w:szCs w:val="20"/>
              </w:rPr>
            </w:pPr>
          </w:p>
        </w:tc>
        <w:tc>
          <w:tcPr>
            <w:tcW w:w="3556" w:type="dxa"/>
          </w:tcPr>
          <w:p w14:paraId="0B5624E1" w14:textId="5951369D"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436C57AA" w14:textId="77777777" w:rsidTr="00F945E3">
        <w:tc>
          <w:tcPr>
            <w:tcW w:w="1173" w:type="dxa"/>
          </w:tcPr>
          <w:p w14:paraId="38F35F33" w14:textId="41F1BD8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6B97EAAA" w14:textId="7201B45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3E126302" w14:textId="466F8F6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26D2941" w14:textId="77777777" w:rsidR="005A392E" w:rsidRPr="00F0380B" w:rsidRDefault="005A392E" w:rsidP="003D5D7D">
            <w:pPr>
              <w:pStyle w:val="BodyText"/>
              <w:rPr>
                <w:rFonts w:cstheme="minorHAnsi"/>
                <w:b/>
                <w:bCs/>
                <w:spacing w:val="20"/>
                <w:sz w:val="20"/>
                <w:szCs w:val="20"/>
              </w:rPr>
            </w:pPr>
          </w:p>
        </w:tc>
        <w:tc>
          <w:tcPr>
            <w:tcW w:w="3556" w:type="dxa"/>
          </w:tcPr>
          <w:p w14:paraId="10D4812D" w14:textId="1BA90432"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712E90DB" w14:textId="77777777" w:rsidTr="00F945E3">
        <w:tc>
          <w:tcPr>
            <w:tcW w:w="1173" w:type="dxa"/>
          </w:tcPr>
          <w:p w14:paraId="2E6BF711" w14:textId="20FED65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7EF206A3" w14:textId="6B71B83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25F595A6" w14:textId="04B53CC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97AD3A6" w14:textId="77777777" w:rsidR="005A392E" w:rsidRPr="00F0380B" w:rsidRDefault="005A392E" w:rsidP="003D5D7D">
            <w:pPr>
              <w:pStyle w:val="BodyText"/>
              <w:rPr>
                <w:rFonts w:cstheme="minorHAnsi"/>
                <w:b/>
                <w:bCs/>
                <w:spacing w:val="20"/>
                <w:sz w:val="20"/>
                <w:szCs w:val="20"/>
              </w:rPr>
            </w:pPr>
          </w:p>
        </w:tc>
        <w:tc>
          <w:tcPr>
            <w:tcW w:w="3556" w:type="dxa"/>
          </w:tcPr>
          <w:p w14:paraId="5816790B" w14:textId="3E12BFDD"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058BEA3" w14:textId="77777777" w:rsidTr="00F945E3">
        <w:tc>
          <w:tcPr>
            <w:tcW w:w="1173" w:type="dxa"/>
          </w:tcPr>
          <w:p w14:paraId="2278170C" w14:textId="37E9384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7418FA01" w14:textId="0921703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7D3BDF9C" w14:textId="62DA8EB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7CFE6F8F" w14:textId="77777777" w:rsidR="005A392E" w:rsidRPr="00F0380B" w:rsidRDefault="005A392E" w:rsidP="003D5D7D">
            <w:pPr>
              <w:pStyle w:val="BodyText"/>
              <w:rPr>
                <w:rFonts w:cstheme="minorHAnsi"/>
                <w:b/>
                <w:bCs/>
                <w:spacing w:val="20"/>
                <w:sz w:val="20"/>
                <w:szCs w:val="20"/>
              </w:rPr>
            </w:pPr>
          </w:p>
        </w:tc>
        <w:tc>
          <w:tcPr>
            <w:tcW w:w="3556" w:type="dxa"/>
          </w:tcPr>
          <w:p w14:paraId="480AC5F2" w14:textId="705768FC"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5ED09D7" w14:textId="77777777" w:rsidTr="00F945E3">
        <w:tc>
          <w:tcPr>
            <w:tcW w:w="1173" w:type="dxa"/>
          </w:tcPr>
          <w:p w14:paraId="4796585E" w14:textId="75A2378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6DC8F03A" w14:textId="6B384A1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50B4D85B" w14:textId="697E784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4DCFB7E" w14:textId="77777777" w:rsidR="005A392E" w:rsidRPr="00F0380B" w:rsidRDefault="005A392E" w:rsidP="003D5D7D">
            <w:pPr>
              <w:pStyle w:val="BodyText"/>
              <w:rPr>
                <w:rFonts w:cstheme="minorHAnsi"/>
                <w:b/>
                <w:bCs/>
                <w:spacing w:val="20"/>
                <w:sz w:val="20"/>
                <w:szCs w:val="20"/>
              </w:rPr>
            </w:pPr>
          </w:p>
        </w:tc>
        <w:tc>
          <w:tcPr>
            <w:tcW w:w="3556" w:type="dxa"/>
          </w:tcPr>
          <w:p w14:paraId="6CA8E1D8" w14:textId="6463745F"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51EE1A30" w14:textId="77777777" w:rsidTr="00F945E3">
        <w:tc>
          <w:tcPr>
            <w:tcW w:w="1173" w:type="dxa"/>
          </w:tcPr>
          <w:p w14:paraId="119F4604" w14:textId="33D8BFE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264DB0D1" w14:textId="1D474D7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0D84FF98" w14:textId="5373F02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24E3080" w14:textId="77777777" w:rsidR="005A392E" w:rsidRPr="00F0380B" w:rsidRDefault="005A392E" w:rsidP="003D5D7D">
            <w:pPr>
              <w:pStyle w:val="BodyText"/>
              <w:rPr>
                <w:rFonts w:cstheme="minorHAnsi"/>
                <w:b/>
                <w:bCs/>
                <w:spacing w:val="20"/>
                <w:sz w:val="20"/>
                <w:szCs w:val="20"/>
              </w:rPr>
            </w:pPr>
          </w:p>
        </w:tc>
        <w:tc>
          <w:tcPr>
            <w:tcW w:w="3556" w:type="dxa"/>
          </w:tcPr>
          <w:p w14:paraId="4CA786E0" w14:textId="56743ED8"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3C7A3A63" w14:textId="77777777" w:rsidTr="00F945E3">
        <w:tc>
          <w:tcPr>
            <w:tcW w:w="1173" w:type="dxa"/>
          </w:tcPr>
          <w:p w14:paraId="366F82F9" w14:textId="21D0CFC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6F0054A2" w14:textId="62C0B7D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w:t>
            </w:r>
            <w:r w:rsidRPr="00F0380B">
              <w:rPr>
                <w:rFonts w:cstheme="minorHAnsi"/>
                <w:sz w:val="20"/>
                <w:szCs w:val="20"/>
              </w:rPr>
              <w:lastRenderedPageBreak/>
              <w:t xml:space="preserve">CODE </w:t>
            </w:r>
          </w:p>
        </w:tc>
        <w:tc>
          <w:tcPr>
            <w:tcW w:w="1389" w:type="dxa"/>
          </w:tcPr>
          <w:p w14:paraId="7ABBC44F" w14:textId="1658F704" w:rsidR="005A392E" w:rsidRPr="00F0380B" w:rsidRDefault="005A392E" w:rsidP="003D5D7D">
            <w:pPr>
              <w:pStyle w:val="BodyText"/>
              <w:rPr>
                <w:rFonts w:cstheme="minorHAnsi"/>
                <w:b/>
                <w:bCs/>
                <w:spacing w:val="20"/>
                <w:sz w:val="20"/>
                <w:szCs w:val="20"/>
              </w:rPr>
            </w:pPr>
            <w:r w:rsidRPr="00F0380B">
              <w:rPr>
                <w:rFonts w:cstheme="minorHAnsi"/>
                <w:sz w:val="20"/>
                <w:szCs w:val="20"/>
              </w:rPr>
              <w:lastRenderedPageBreak/>
              <w:t xml:space="preserve">S </w:t>
            </w:r>
          </w:p>
        </w:tc>
        <w:tc>
          <w:tcPr>
            <w:tcW w:w="2099" w:type="dxa"/>
          </w:tcPr>
          <w:p w14:paraId="1066F57A" w14:textId="77777777" w:rsidR="005A392E" w:rsidRPr="00F0380B" w:rsidRDefault="005A392E" w:rsidP="003D5D7D">
            <w:pPr>
              <w:pStyle w:val="BodyText"/>
              <w:rPr>
                <w:rFonts w:cstheme="minorHAnsi"/>
                <w:b/>
                <w:bCs/>
                <w:spacing w:val="20"/>
                <w:sz w:val="20"/>
                <w:szCs w:val="20"/>
              </w:rPr>
            </w:pPr>
          </w:p>
        </w:tc>
        <w:tc>
          <w:tcPr>
            <w:tcW w:w="3556" w:type="dxa"/>
          </w:tcPr>
          <w:p w14:paraId="58E3F6A7" w14:textId="449BD89C"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06A17A73" w14:textId="77777777" w:rsidTr="00F945E3">
        <w:tc>
          <w:tcPr>
            <w:tcW w:w="1173" w:type="dxa"/>
          </w:tcPr>
          <w:p w14:paraId="381EBA03" w14:textId="67D9CD0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0DD2DAF6" w14:textId="299C2C7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6D26C8FC" w14:textId="6762824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03F95F8A" w14:textId="77777777" w:rsidR="005A392E" w:rsidRPr="00F0380B" w:rsidRDefault="005A392E" w:rsidP="003D5D7D">
            <w:pPr>
              <w:pStyle w:val="BodyText"/>
              <w:rPr>
                <w:rFonts w:cstheme="minorHAnsi"/>
                <w:b/>
                <w:bCs/>
                <w:spacing w:val="20"/>
                <w:sz w:val="20"/>
                <w:szCs w:val="20"/>
              </w:rPr>
            </w:pPr>
          </w:p>
        </w:tc>
        <w:tc>
          <w:tcPr>
            <w:tcW w:w="3556" w:type="dxa"/>
          </w:tcPr>
          <w:p w14:paraId="10D2EB81" w14:textId="29D1A0FB"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136B3722" w14:textId="77777777" w:rsidTr="00F945E3">
        <w:tc>
          <w:tcPr>
            <w:tcW w:w="1173" w:type="dxa"/>
          </w:tcPr>
          <w:p w14:paraId="7BE3454C" w14:textId="4B8056D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439-E4 </w:t>
            </w:r>
          </w:p>
        </w:tc>
        <w:tc>
          <w:tcPr>
            <w:tcW w:w="2113" w:type="dxa"/>
          </w:tcPr>
          <w:p w14:paraId="58E6654D" w14:textId="1590D07D"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REASON FOR SERVICE CODE </w:t>
            </w:r>
          </w:p>
        </w:tc>
        <w:tc>
          <w:tcPr>
            <w:tcW w:w="1389" w:type="dxa"/>
          </w:tcPr>
          <w:p w14:paraId="19C91C02" w14:textId="6F9AFAC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34434D1" w14:textId="77777777" w:rsidR="005A392E" w:rsidRPr="00F0380B" w:rsidRDefault="005A392E" w:rsidP="003D5D7D">
            <w:pPr>
              <w:pStyle w:val="BodyText"/>
              <w:rPr>
                <w:rFonts w:cstheme="minorHAnsi"/>
                <w:b/>
                <w:bCs/>
                <w:spacing w:val="20"/>
                <w:sz w:val="20"/>
                <w:szCs w:val="20"/>
              </w:rPr>
            </w:pPr>
          </w:p>
        </w:tc>
        <w:tc>
          <w:tcPr>
            <w:tcW w:w="3556" w:type="dxa"/>
          </w:tcPr>
          <w:p w14:paraId="7AAB29B0" w14:textId="6A197B86"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6D05ABE0" w14:textId="77777777" w:rsidTr="00F945E3">
        <w:tc>
          <w:tcPr>
            <w:tcW w:w="1173" w:type="dxa"/>
          </w:tcPr>
          <w:p w14:paraId="132EBFF0" w14:textId="2793034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440-E5 </w:t>
            </w:r>
          </w:p>
        </w:tc>
        <w:tc>
          <w:tcPr>
            <w:tcW w:w="2113" w:type="dxa"/>
          </w:tcPr>
          <w:p w14:paraId="03861097" w14:textId="4DF0843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PROFESSIONAL SERVICE CODE </w:t>
            </w:r>
          </w:p>
        </w:tc>
        <w:tc>
          <w:tcPr>
            <w:tcW w:w="1389" w:type="dxa"/>
          </w:tcPr>
          <w:p w14:paraId="49371F63" w14:textId="1F0C32C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2BBEB16" w14:textId="77777777" w:rsidR="005A392E" w:rsidRPr="00F0380B" w:rsidRDefault="005A392E" w:rsidP="003D5D7D">
            <w:pPr>
              <w:pStyle w:val="BodyText"/>
              <w:rPr>
                <w:rFonts w:cstheme="minorHAnsi"/>
                <w:b/>
                <w:bCs/>
                <w:spacing w:val="20"/>
                <w:sz w:val="20"/>
                <w:szCs w:val="20"/>
              </w:rPr>
            </w:pPr>
          </w:p>
        </w:tc>
        <w:tc>
          <w:tcPr>
            <w:tcW w:w="3556" w:type="dxa"/>
          </w:tcPr>
          <w:p w14:paraId="5E3687D4" w14:textId="6EA4A250"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2FFAB5A3" w14:textId="77777777" w:rsidTr="00F945E3">
        <w:tc>
          <w:tcPr>
            <w:tcW w:w="1173" w:type="dxa"/>
          </w:tcPr>
          <w:p w14:paraId="0D9FA4BE" w14:textId="3203DF9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441-E6 </w:t>
            </w:r>
          </w:p>
        </w:tc>
        <w:tc>
          <w:tcPr>
            <w:tcW w:w="2113" w:type="dxa"/>
          </w:tcPr>
          <w:p w14:paraId="407FC3F2" w14:textId="59A6918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RESULT OF SERVICE CODE </w:t>
            </w:r>
          </w:p>
        </w:tc>
        <w:tc>
          <w:tcPr>
            <w:tcW w:w="1389" w:type="dxa"/>
          </w:tcPr>
          <w:p w14:paraId="008CFA3A" w14:textId="6628EB49"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3B683858" w14:textId="77777777" w:rsidR="005A392E" w:rsidRPr="00F0380B" w:rsidRDefault="005A392E" w:rsidP="003D5D7D">
            <w:pPr>
              <w:pStyle w:val="BodyText"/>
              <w:rPr>
                <w:rFonts w:cstheme="minorHAnsi"/>
                <w:b/>
                <w:bCs/>
                <w:spacing w:val="20"/>
                <w:sz w:val="20"/>
                <w:szCs w:val="20"/>
              </w:rPr>
            </w:pPr>
          </w:p>
        </w:tc>
        <w:tc>
          <w:tcPr>
            <w:tcW w:w="3556" w:type="dxa"/>
          </w:tcPr>
          <w:p w14:paraId="2846676E" w14:textId="3CF3C0B6"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7B63953F" w14:textId="77777777" w:rsidTr="00F945E3">
        <w:tc>
          <w:tcPr>
            <w:tcW w:w="1173" w:type="dxa"/>
          </w:tcPr>
          <w:p w14:paraId="4016FD6A" w14:textId="4AD73F2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474-8E </w:t>
            </w:r>
          </w:p>
        </w:tc>
        <w:tc>
          <w:tcPr>
            <w:tcW w:w="2113" w:type="dxa"/>
          </w:tcPr>
          <w:p w14:paraId="4D04A51F" w14:textId="3E9EFA76"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DUR/PPS LEVEL OF EFFORT </w:t>
            </w:r>
          </w:p>
        </w:tc>
        <w:tc>
          <w:tcPr>
            <w:tcW w:w="1389" w:type="dxa"/>
          </w:tcPr>
          <w:p w14:paraId="463F7964" w14:textId="73FB504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0C20D716" w14:textId="77777777" w:rsidR="005A392E" w:rsidRPr="00F0380B" w:rsidRDefault="005A392E" w:rsidP="003D5D7D">
            <w:pPr>
              <w:pStyle w:val="BodyText"/>
              <w:rPr>
                <w:rFonts w:cstheme="minorHAnsi"/>
                <w:b/>
                <w:bCs/>
                <w:spacing w:val="20"/>
                <w:sz w:val="20"/>
                <w:szCs w:val="20"/>
              </w:rPr>
            </w:pPr>
          </w:p>
        </w:tc>
        <w:tc>
          <w:tcPr>
            <w:tcW w:w="3556" w:type="dxa"/>
          </w:tcPr>
          <w:p w14:paraId="62E80DBA" w14:textId="6E34E473"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5A392E" w:rsidRPr="00F0380B" w14:paraId="395D63B1" w14:textId="77777777" w:rsidTr="00F945E3">
        <w:tc>
          <w:tcPr>
            <w:tcW w:w="1173" w:type="dxa"/>
          </w:tcPr>
          <w:p w14:paraId="36619BAE" w14:textId="0B44156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475-J9 </w:t>
            </w:r>
          </w:p>
        </w:tc>
        <w:tc>
          <w:tcPr>
            <w:tcW w:w="2113" w:type="dxa"/>
          </w:tcPr>
          <w:p w14:paraId="599E3D8C" w14:textId="4DF5E74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DUR/DUE CO-AGENT ID QUALIFIER </w:t>
            </w:r>
          </w:p>
        </w:tc>
        <w:tc>
          <w:tcPr>
            <w:tcW w:w="1389" w:type="dxa"/>
          </w:tcPr>
          <w:p w14:paraId="26AC0DCF" w14:textId="6DB5BCD2"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319A91E5" w14:textId="77777777" w:rsidR="005A392E" w:rsidRPr="00F0380B" w:rsidRDefault="005A392E" w:rsidP="003D5D7D">
            <w:pPr>
              <w:pStyle w:val="BodyText"/>
              <w:rPr>
                <w:rFonts w:cstheme="minorHAnsi"/>
                <w:b/>
                <w:bCs/>
                <w:spacing w:val="20"/>
                <w:sz w:val="20"/>
                <w:szCs w:val="20"/>
              </w:rPr>
            </w:pPr>
          </w:p>
        </w:tc>
        <w:tc>
          <w:tcPr>
            <w:tcW w:w="3556" w:type="dxa"/>
          </w:tcPr>
          <w:p w14:paraId="11DBD3EA" w14:textId="602718DA" w:rsidR="005A392E" w:rsidRPr="00F0380B" w:rsidRDefault="00616FD8" w:rsidP="003D5D7D">
            <w:pPr>
              <w:pStyle w:val="BodyText"/>
              <w:rPr>
                <w:rFonts w:cstheme="minorHAnsi"/>
                <w:b/>
                <w:bCs/>
                <w:spacing w:val="20"/>
                <w:sz w:val="20"/>
                <w:szCs w:val="20"/>
              </w:rPr>
            </w:pPr>
            <w:r>
              <w:rPr>
                <w:rFonts w:cstheme="minorHAnsi"/>
                <w:sz w:val="20"/>
                <w:szCs w:val="20"/>
              </w:rPr>
              <w:t>Submit if used</w:t>
            </w:r>
          </w:p>
        </w:tc>
      </w:tr>
      <w:tr w:rsidR="005A392E" w:rsidRPr="00F0380B" w14:paraId="544542CB" w14:textId="77777777" w:rsidTr="00F945E3">
        <w:tc>
          <w:tcPr>
            <w:tcW w:w="1173" w:type="dxa"/>
          </w:tcPr>
          <w:p w14:paraId="4EC6532B" w14:textId="434EDF30"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476-H6 </w:t>
            </w:r>
          </w:p>
        </w:tc>
        <w:tc>
          <w:tcPr>
            <w:tcW w:w="2113" w:type="dxa"/>
          </w:tcPr>
          <w:p w14:paraId="2971789B" w14:textId="43D50A8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DUR/DUE CO-AGENT ID </w:t>
            </w:r>
          </w:p>
        </w:tc>
        <w:tc>
          <w:tcPr>
            <w:tcW w:w="1389" w:type="dxa"/>
          </w:tcPr>
          <w:p w14:paraId="012C9FF0" w14:textId="5F01D1E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2800748F" w14:textId="77777777" w:rsidR="005A392E" w:rsidRPr="00F0380B" w:rsidRDefault="005A392E" w:rsidP="003D5D7D">
            <w:pPr>
              <w:pStyle w:val="BodyText"/>
              <w:rPr>
                <w:rFonts w:cstheme="minorHAnsi"/>
                <w:b/>
                <w:bCs/>
                <w:spacing w:val="20"/>
                <w:sz w:val="20"/>
                <w:szCs w:val="20"/>
              </w:rPr>
            </w:pPr>
          </w:p>
        </w:tc>
        <w:tc>
          <w:tcPr>
            <w:tcW w:w="3556" w:type="dxa"/>
          </w:tcPr>
          <w:p w14:paraId="34845889" w14:textId="7E2D03EA" w:rsidR="005A392E" w:rsidRPr="00F0380B" w:rsidRDefault="00616FD8" w:rsidP="003D5D7D">
            <w:pPr>
              <w:pStyle w:val="BodyText"/>
              <w:rPr>
                <w:rFonts w:cstheme="minorHAnsi"/>
                <w:b/>
                <w:bCs/>
                <w:spacing w:val="20"/>
                <w:sz w:val="20"/>
                <w:szCs w:val="20"/>
              </w:rPr>
            </w:pPr>
            <w:r>
              <w:rPr>
                <w:rFonts w:cstheme="minorHAnsi"/>
                <w:sz w:val="20"/>
                <w:szCs w:val="20"/>
              </w:rPr>
              <w:t>Submit if used</w:t>
            </w:r>
            <w:r w:rsidR="00B36FFE">
              <w:rPr>
                <w:rFonts w:cstheme="minorHAnsi"/>
                <w:sz w:val="20"/>
                <w:szCs w:val="20"/>
              </w:rPr>
              <w:t>.</w:t>
            </w:r>
          </w:p>
        </w:tc>
      </w:tr>
      <w:tr w:rsidR="00461270" w:rsidRPr="00F0380B" w14:paraId="570A62A9" w14:textId="77777777" w:rsidTr="00F945E3">
        <w:tc>
          <w:tcPr>
            <w:tcW w:w="1173" w:type="dxa"/>
          </w:tcPr>
          <w:p w14:paraId="00203EBA" w14:textId="11243633"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878 </w:t>
            </w:r>
          </w:p>
        </w:tc>
        <w:tc>
          <w:tcPr>
            <w:tcW w:w="2113" w:type="dxa"/>
          </w:tcPr>
          <w:p w14:paraId="7013209C" w14:textId="353FF2DB"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REJECT OVERRIDE CODE </w:t>
            </w:r>
          </w:p>
        </w:tc>
        <w:tc>
          <w:tcPr>
            <w:tcW w:w="1389" w:type="dxa"/>
          </w:tcPr>
          <w:p w14:paraId="28D705F9" w14:textId="71549B77"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5C0CE8B6" w14:textId="5F333063" w:rsidR="00461270" w:rsidRPr="00F0380B" w:rsidRDefault="00461270" w:rsidP="003D5D7D">
            <w:pPr>
              <w:pStyle w:val="BodyText"/>
              <w:rPr>
                <w:rFonts w:cstheme="minorHAnsi"/>
                <w:b/>
                <w:bCs/>
                <w:spacing w:val="20"/>
                <w:sz w:val="20"/>
                <w:szCs w:val="20"/>
              </w:rPr>
            </w:pPr>
          </w:p>
        </w:tc>
        <w:tc>
          <w:tcPr>
            <w:tcW w:w="3556" w:type="dxa"/>
          </w:tcPr>
          <w:p w14:paraId="7648845A" w14:textId="36E6E260" w:rsidR="00461270" w:rsidRPr="00F0380B" w:rsidRDefault="005A392E" w:rsidP="003D5D7D">
            <w:pPr>
              <w:pStyle w:val="BodyText"/>
              <w:rPr>
                <w:rFonts w:cstheme="minorHAnsi"/>
                <w:b/>
                <w:bCs/>
                <w:spacing w:val="20"/>
                <w:sz w:val="20"/>
                <w:szCs w:val="20"/>
              </w:rPr>
            </w:pPr>
            <w:r w:rsidRPr="00F0380B">
              <w:rPr>
                <w:rFonts w:cstheme="minorHAnsi"/>
                <w:sz w:val="20"/>
                <w:szCs w:val="20"/>
              </w:rPr>
              <w:t>Only populate the Reject Overrider Code when Record Status Code (399) = 1</w:t>
            </w:r>
          </w:p>
        </w:tc>
      </w:tr>
      <w:tr w:rsidR="00461270" w:rsidRPr="00F0380B" w14:paraId="0610AB46" w14:textId="77777777" w:rsidTr="00F945E3">
        <w:tc>
          <w:tcPr>
            <w:tcW w:w="1173" w:type="dxa"/>
          </w:tcPr>
          <w:p w14:paraId="4477D1E0" w14:textId="55DD1140"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511-FB </w:t>
            </w:r>
          </w:p>
        </w:tc>
        <w:tc>
          <w:tcPr>
            <w:tcW w:w="2113" w:type="dxa"/>
          </w:tcPr>
          <w:p w14:paraId="43BB481B" w14:textId="1CEBA92E"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REJECT CODE </w:t>
            </w:r>
          </w:p>
        </w:tc>
        <w:tc>
          <w:tcPr>
            <w:tcW w:w="1389" w:type="dxa"/>
          </w:tcPr>
          <w:p w14:paraId="02CA0376" w14:textId="17C616E4"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1AF37C91" w14:textId="77777777" w:rsidR="00461270" w:rsidRPr="00F0380B" w:rsidRDefault="00461270" w:rsidP="003D5D7D">
            <w:pPr>
              <w:pStyle w:val="BodyText"/>
              <w:rPr>
                <w:rFonts w:cstheme="minorHAnsi"/>
                <w:b/>
                <w:bCs/>
                <w:spacing w:val="20"/>
                <w:sz w:val="20"/>
                <w:szCs w:val="20"/>
              </w:rPr>
            </w:pPr>
          </w:p>
        </w:tc>
        <w:tc>
          <w:tcPr>
            <w:tcW w:w="3556" w:type="dxa"/>
          </w:tcPr>
          <w:p w14:paraId="5F57262B" w14:textId="77777777" w:rsidR="00461270" w:rsidRDefault="005A392E" w:rsidP="003D5D7D">
            <w:pPr>
              <w:pStyle w:val="BodyText"/>
              <w:rPr>
                <w:rFonts w:cstheme="minorHAnsi"/>
                <w:sz w:val="20"/>
                <w:szCs w:val="20"/>
              </w:rPr>
            </w:pPr>
            <w:r w:rsidRPr="00F0380B">
              <w:rPr>
                <w:rFonts w:cstheme="minorHAnsi"/>
                <w:sz w:val="20"/>
                <w:szCs w:val="20"/>
              </w:rPr>
              <w:t>First occurrence of Reject Code must be populated when Record Status Code (399) = 2</w:t>
            </w:r>
          </w:p>
          <w:p w14:paraId="09FE9116" w14:textId="103D906A" w:rsidR="00461270" w:rsidRPr="00F0380B" w:rsidRDefault="00C02048" w:rsidP="003D5D7D">
            <w:pPr>
              <w:pStyle w:val="BodyText"/>
              <w:rPr>
                <w:rFonts w:cstheme="minorHAnsi"/>
                <w:b/>
                <w:bCs/>
                <w:spacing w:val="20"/>
                <w:sz w:val="20"/>
                <w:szCs w:val="20"/>
              </w:rPr>
            </w:pPr>
            <w:r>
              <w:rPr>
                <w:rFonts w:cstheme="minorHAnsi"/>
                <w:sz w:val="20"/>
                <w:szCs w:val="20"/>
              </w:rPr>
              <w:t>This field is validated</w:t>
            </w:r>
            <w:r w:rsidR="00F65207">
              <w:rPr>
                <w:rFonts w:cstheme="minorHAnsi"/>
                <w:sz w:val="20"/>
                <w:szCs w:val="20"/>
              </w:rPr>
              <w:t xml:space="preserve"> against total list of </w:t>
            </w:r>
            <w:r w:rsidR="006D12AD">
              <w:rPr>
                <w:rFonts w:cstheme="minorHAnsi"/>
                <w:sz w:val="20"/>
                <w:szCs w:val="20"/>
              </w:rPr>
              <w:t xml:space="preserve">1494 reject codes </w:t>
            </w:r>
            <w:r w:rsidR="00CB4B18">
              <w:rPr>
                <w:rFonts w:cstheme="minorHAnsi"/>
                <w:sz w:val="20"/>
                <w:szCs w:val="20"/>
              </w:rPr>
              <w:t>(</w:t>
            </w:r>
            <w:r w:rsidR="00CB4B18" w:rsidRPr="00CB4B18">
              <w:rPr>
                <w:rFonts w:cstheme="minorHAnsi"/>
                <w:sz w:val="20"/>
                <w:szCs w:val="20"/>
              </w:rPr>
              <w:t>all NCPDP reject codes are supported i.e.</w:t>
            </w:r>
            <w:r w:rsidR="00A0332B">
              <w:rPr>
                <w:rFonts w:cstheme="minorHAnsi"/>
                <w:sz w:val="20"/>
                <w:szCs w:val="20"/>
              </w:rPr>
              <w:t xml:space="preserve"> </w:t>
            </w:r>
            <w:r w:rsidR="00CB4B18" w:rsidRPr="00CB4B18">
              <w:rPr>
                <w:rFonts w:cstheme="minorHAnsi"/>
                <w:sz w:val="20"/>
                <w:szCs w:val="20"/>
              </w:rPr>
              <w:t>not just the Post Adjudicated NCPDP format related reject codes</w:t>
            </w:r>
            <w:r w:rsidR="00A0332B">
              <w:rPr>
                <w:rFonts w:cstheme="minorHAnsi"/>
                <w:sz w:val="20"/>
                <w:szCs w:val="20"/>
              </w:rPr>
              <w:t>)</w:t>
            </w:r>
          </w:p>
        </w:tc>
      </w:tr>
      <w:tr w:rsidR="00461270" w:rsidRPr="00F0380B" w14:paraId="58A15D7E" w14:textId="77777777" w:rsidTr="00F945E3">
        <w:tc>
          <w:tcPr>
            <w:tcW w:w="1173" w:type="dxa"/>
          </w:tcPr>
          <w:p w14:paraId="48874B56" w14:textId="2568DFC1"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511-FB </w:t>
            </w:r>
          </w:p>
        </w:tc>
        <w:tc>
          <w:tcPr>
            <w:tcW w:w="2113" w:type="dxa"/>
          </w:tcPr>
          <w:p w14:paraId="0961F0D8" w14:textId="435CA80F"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REJECT CODE </w:t>
            </w:r>
          </w:p>
        </w:tc>
        <w:tc>
          <w:tcPr>
            <w:tcW w:w="1389" w:type="dxa"/>
          </w:tcPr>
          <w:p w14:paraId="0D6156B4" w14:textId="54A82316" w:rsidR="00461270" w:rsidRPr="00F0380B" w:rsidRDefault="00461270"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A47EEC3" w14:textId="77777777" w:rsidR="00461270" w:rsidRPr="00F0380B" w:rsidRDefault="00461270" w:rsidP="003D5D7D">
            <w:pPr>
              <w:pStyle w:val="BodyText"/>
              <w:rPr>
                <w:rFonts w:cstheme="minorHAnsi"/>
                <w:b/>
                <w:bCs/>
                <w:spacing w:val="20"/>
                <w:sz w:val="20"/>
                <w:szCs w:val="20"/>
              </w:rPr>
            </w:pPr>
          </w:p>
        </w:tc>
        <w:tc>
          <w:tcPr>
            <w:tcW w:w="3556" w:type="dxa"/>
          </w:tcPr>
          <w:p w14:paraId="649F9198" w14:textId="1FFC16D4" w:rsidR="00461270" w:rsidRPr="00F0380B" w:rsidRDefault="005A392E" w:rsidP="003D5D7D">
            <w:pPr>
              <w:pStyle w:val="BodyText"/>
              <w:rPr>
                <w:rFonts w:cstheme="minorHAnsi"/>
                <w:b/>
                <w:bCs/>
                <w:spacing w:val="20"/>
                <w:sz w:val="20"/>
                <w:szCs w:val="20"/>
              </w:rPr>
            </w:pPr>
            <w:r w:rsidRPr="00F0380B">
              <w:rPr>
                <w:rFonts w:cstheme="minorHAnsi"/>
                <w:sz w:val="20"/>
                <w:szCs w:val="20"/>
              </w:rPr>
              <w:t>See Reject Code (511-FB) above</w:t>
            </w:r>
            <w:r w:rsidR="00B36FFE">
              <w:rPr>
                <w:rFonts w:cstheme="minorHAnsi"/>
                <w:sz w:val="20"/>
                <w:szCs w:val="20"/>
              </w:rPr>
              <w:t>.</w:t>
            </w:r>
          </w:p>
        </w:tc>
      </w:tr>
      <w:tr w:rsidR="005A392E" w:rsidRPr="00F0380B" w14:paraId="6F7D7787" w14:textId="77777777" w:rsidTr="00F945E3">
        <w:tc>
          <w:tcPr>
            <w:tcW w:w="1173" w:type="dxa"/>
          </w:tcPr>
          <w:p w14:paraId="418C8C7B" w14:textId="5156E273"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511-FB </w:t>
            </w:r>
          </w:p>
        </w:tc>
        <w:tc>
          <w:tcPr>
            <w:tcW w:w="2113" w:type="dxa"/>
          </w:tcPr>
          <w:p w14:paraId="47F61F21" w14:textId="0D3A3F5B"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REJECT CODE </w:t>
            </w:r>
          </w:p>
        </w:tc>
        <w:tc>
          <w:tcPr>
            <w:tcW w:w="1389" w:type="dxa"/>
          </w:tcPr>
          <w:p w14:paraId="481503AA" w14:textId="0E9D36EA"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93A5FF4" w14:textId="77777777" w:rsidR="005A392E" w:rsidRPr="00F0380B" w:rsidRDefault="005A392E" w:rsidP="003D5D7D">
            <w:pPr>
              <w:pStyle w:val="BodyText"/>
              <w:rPr>
                <w:rFonts w:cstheme="minorHAnsi"/>
                <w:b/>
                <w:bCs/>
                <w:spacing w:val="20"/>
                <w:sz w:val="20"/>
                <w:szCs w:val="20"/>
              </w:rPr>
            </w:pPr>
          </w:p>
        </w:tc>
        <w:tc>
          <w:tcPr>
            <w:tcW w:w="3556" w:type="dxa"/>
          </w:tcPr>
          <w:p w14:paraId="7F80139D" w14:textId="25048F5F" w:rsidR="005A392E" w:rsidRPr="00F0380B" w:rsidRDefault="005A392E" w:rsidP="003D5D7D">
            <w:pPr>
              <w:pStyle w:val="BodyText"/>
              <w:rPr>
                <w:rFonts w:cstheme="minorHAnsi"/>
                <w:b/>
                <w:bCs/>
                <w:spacing w:val="20"/>
                <w:sz w:val="20"/>
                <w:szCs w:val="20"/>
              </w:rPr>
            </w:pPr>
            <w:r w:rsidRPr="00F0380B">
              <w:rPr>
                <w:rFonts w:cstheme="minorHAnsi"/>
                <w:sz w:val="20"/>
                <w:szCs w:val="20"/>
              </w:rPr>
              <w:t>See Reject Code (511-FB) above</w:t>
            </w:r>
            <w:r w:rsidR="00B36FFE">
              <w:rPr>
                <w:rFonts w:cstheme="minorHAnsi"/>
                <w:sz w:val="20"/>
                <w:szCs w:val="20"/>
              </w:rPr>
              <w:t>.</w:t>
            </w:r>
          </w:p>
        </w:tc>
      </w:tr>
      <w:tr w:rsidR="005A392E" w:rsidRPr="00F0380B" w14:paraId="476989A1" w14:textId="77777777" w:rsidTr="00F945E3">
        <w:tc>
          <w:tcPr>
            <w:tcW w:w="1173" w:type="dxa"/>
          </w:tcPr>
          <w:p w14:paraId="3B5F5BDF" w14:textId="405072F8"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511-FB </w:t>
            </w:r>
          </w:p>
        </w:tc>
        <w:tc>
          <w:tcPr>
            <w:tcW w:w="2113" w:type="dxa"/>
          </w:tcPr>
          <w:p w14:paraId="54544E28" w14:textId="69576444"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REJECT CODE </w:t>
            </w:r>
          </w:p>
        </w:tc>
        <w:tc>
          <w:tcPr>
            <w:tcW w:w="1389" w:type="dxa"/>
          </w:tcPr>
          <w:p w14:paraId="41472DB2" w14:textId="58AE6C2E"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62B0E558" w14:textId="77777777" w:rsidR="005A392E" w:rsidRPr="00F0380B" w:rsidRDefault="005A392E" w:rsidP="003D5D7D">
            <w:pPr>
              <w:pStyle w:val="BodyText"/>
              <w:rPr>
                <w:rFonts w:cstheme="minorHAnsi"/>
                <w:b/>
                <w:bCs/>
                <w:spacing w:val="20"/>
                <w:sz w:val="20"/>
                <w:szCs w:val="20"/>
              </w:rPr>
            </w:pPr>
          </w:p>
        </w:tc>
        <w:tc>
          <w:tcPr>
            <w:tcW w:w="3556" w:type="dxa"/>
          </w:tcPr>
          <w:p w14:paraId="375B5F73" w14:textId="3AFCE682" w:rsidR="005A392E" w:rsidRPr="00F0380B" w:rsidRDefault="005A392E" w:rsidP="003D5D7D">
            <w:pPr>
              <w:pStyle w:val="BodyText"/>
              <w:rPr>
                <w:rFonts w:cstheme="minorHAnsi"/>
                <w:b/>
                <w:bCs/>
                <w:spacing w:val="20"/>
                <w:sz w:val="20"/>
                <w:szCs w:val="20"/>
              </w:rPr>
            </w:pPr>
            <w:r w:rsidRPr="00F0380B">
              <w:rPr>
                <w:rFonts w:cstheme="minorHAnsi"/>
                <w:sz w:val="20"/>
                <w:szCs w:val="20"/>
              </w:rPr>
              <w:t>See Reject Code (511-FB) above</w:t>
            </w:r>
            <w:r w:rsidR="00B36FFE">
              <w:rPr>
                <w:rFonts w:cstheme="minorHAnsi"/>
                <w:sz w:val="20"/>
                <w:szCs w:val="20"/>
              </w:rPr>
              <w:t>.</w:t>
            </w:r>
          </w:p>
        </w:tc>
      </w:tr>
      <w:tr w:rsidR="005A392E" w:rsidRPr="00F0380B" w14:paraId="2E1D8066" w14:textId="77777777" w:rsidTr="00F945E3">
        <w:tc>
          <w:tcPr>
            <w:tcW w:w="1173" w:type="dxa"/>
          </w:tcPr>
          <w:p w14:paraId="03689E99" w14:textId="739454EC"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511-FB </w:t>
            </w:r>
          </w:p>
        </w:tc>
        <w:tc>
          <w:tcPr>
            <w:tcW w:w="2113" w:type="dxa"/>
          </w:tcPr>
          <w:p w14:paraId="5F990482" w14:textId="1C8ADE31"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REJECT CODE </w:t>
            </w:r>
          </w:p>
        </w:tc>
        <w:tc>
          <w:tcPr>
            <w:tcW w:w="1389" w:type="dxa"/>
          </w:tcPr>
          <w:p w14:paraId="0C4EE086" w14:textId="167ACC67" w:rsidR="005A392E" w:rsidRPr="00F0380B" w:rsidRDefault="005A392E" w:rsidP="003D5D7D">
            <w:pPr>
              <w:pStyle w:val="BodyText"/>
              <w:rPr>
                <w:rFonts w:cstheme="minorHAnsi"/>
                <w:b/>
                <w:bCs/>
                <w:spacing w:val="20"/>
                <w:sz w:val="20"/>
                <w:szCs w:val="20"/>
              </w:rPr>
            </w:pPr>
            <w:r w:rsidRPr="00F0380B">
              <w:rPr>
                <w:rFonts w:cstheme="minorHAnsi"/>
                <w:sz w:val="20"/>
                <w:szCs w:val="20"/>
              </w:rPr>
              <w:t xml:space="preserve">S </w:t>
            </w:r>
          </w:p>
        </w:tc>
        <w:tc>
          <w:tcPr>
            <w:tcW w:w="2099" w:type="dxa"/>
          </w:tcPr>
          <w:p w14:paraId="49081A5E" w14:textId="77777777" w:rsidR="005A392E" w:rsidRPr="00F0380B" w:rsidRDefault="005A392E" w:rsidP="003D5D7D">
            <w:pPr>
              <w:pStyle w:val="BodyText"/>
              <w:rPr>
                <w:rFonts w:cstheme="minorHAnsi"/>
                <w:b/>
                <w:bCs/>
                <w:spacing w:val="20"/>
                <w:sz w:val="20"/>
                <w:szCs w:val="20"/>
              </w:rPr>
            </w:pPr>
          </w:p>
        </w:tc>
        <w:tc>
          <w:tcPr>
            <w:tcW w:w="3556" w:type="dxa"/>
          </w:tcPr>
          <w:p w14:paraId="56E86FFF" w14:textId="1323EF82" w:rsidR="005A392E" w:rsidRPr="00F0380B" w:rsidRDefault="005A392E" w:rsidP="003D5D7D">
            <w:pPr>
              <w:pStyle w:val="BodyText"/>
              <w:rPr>
                <w:rFonts w:cstheme="minorHAnsi"/>
                <w:b/>
                <w:bCs/>
                <w:spacing w:val="20"/>
                <w:sz w:val="20"/>
                <w:szCs w:val="20"/>
              </w:rPr>
            </w:pPr>
            <w:r w:rsidRPr="00F0380B">
              <w:rPr>
                <w:rFonts w:cstheme="minorHAnsi"/>
                <w:sz w:val="20"/>
                <w:szCs w:val="20"/>
              </w:rPr>
              <w:t>See Reject Code (511-FB) above</w:t>
            </w:r>
            <w:r w:rsidR="00B36FFE">
              <w:rPr>
                <w:rFonts w:cstheme="minorHAnsi"/>
                <w:sz w:val="20"/>
                <w:szCs w:val="20"/>
              </w:rPr>
              <w:t>.</w:t>
            </w:r>
          </w:p>
        </w:tc>
      </w:tr>
      <w:tr w:rsidR="00461270" w:rsidRPr="00F0380B" w14:paraId="704BD8B2" w14:textId="77777777" w:rsidTr="644389FE">
        <w:tc>
          <w:tcPr>
            <w:tcW w:w="10330" w:type="dxa"/>
            <w:gridSpan w:val="5"/>
            <w:shd w:val="clear" w:color="auto" w:fill="D9D9D9" w:themeFill="background1" w:themeFillShade="D9"/>
          </w:tcPr>
          <w:p w14:paraId="31A05E3B" w14:textId="2E0641FA" w:rsidR="00461270" w:rsidRPr="00F0380B" w:rsidRDefault="00461270"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 xml:space="preserve">SECTION DENOTES WORKERS COMPENSATION CATEGORY: </w:t>
            </w:r>
          </w:p>
        </w:tc>
      </w:tr>
      <w:tr w:rsidR="005A392E" w:rsidRPr="00F0380B" w14:paraId="0AAD0864" w14:textId="77777777" w:rsidTr="00F945E3">
        <w:tc>
          <w:tcPr>
            <w:tcW w:w="1173" w:type="dxa"/>
          </w:tcPr>
          <w:p w14:paraId="28C507A5" w14:textId="6B01FA44" w:rsidR="005A392E" w:rsidRPr="00F0380B" w:rsidRDefault="005A392E" w:rsidP="003D5D7D">
            <w:pPr>
              <w:pStyle w:val="BodyText"/>
              <w:rPr>
                <w:rFonts w:cstheme="minorHAnsi"/>
                <w:b/>
                <w:bCs/>
                <w:sz w:val="20"/>
                <w:szCs w:val="20"/>
              </w:rPr>
            </w:pPr>
            <w:r w:rsidRPr="00F0380B">
              <w:rPr>
                <w:rFonts w:cstheme="minorHAnsi"/>
                <w:sz w:val="20"/>
                <w:szCs w:val="20"/>
              </w:rPr>
              <w:t xml:space="preserve">435-DZ </w:t>
            </w:r>
          </w:p>
        </w:tc>
        <w:tc>
          <w:tcPr>
            <w:tcW w:w="2113" w:type="dxa"/>
          </w:tcPr>
          <w:p w14:paraId="29C31CD5" w14:textId="45EAF498" w:rsidR="005A392E" w:rsidRPr="00F0380B" w:rsidRDefault="005A392E" w:rsidP="003D5D7D">
            <w:pPr>
              <w:pStyle w:val="BodyText"/>
              <w:rPr>
                <w:rFonts w:cstheme="minorHAnsi"/>
                <w:b/>
                <w:bCs/>
                <w:sz w:val="20"/>
                <w:szCs w:val="20"/>
              </w:rPr>
            </w:pPr>
            <w:r w:rsidRPr="00F0380B">
              <w:rPr>
                <w:rFonts w:cstheme="minorHAnsi"/>
                <w:sz w:val="20"/>
                <w:szCs w:val="20"/>
              </w:rPr>
              <w:t xml:space="preserve">CLAIM/REFERENCE ID </w:t>
            </w:r>
          </w:p>
        </w:tc>
        <w:tc>
          <w:tcPr>
            <w:tcW w:w="1389" w:type="dxa"/>
          </w:tcPr>
          <w:p w14:paraId="3D35F3B1" w14:textId="61B648A7"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9D29EBF" w14:textId="77777777" w:rsidR="005A392E" w:rsidRPr="00F0380B" w:rsidRDefault="005A392E" w:rsidP="003D5D7D">
            <w:pPr>
              <w:pStyle w:val="BodyText"/>
              <w:rPr>
                <w:rFonts w:cstheme="minorHAnsi"/>
                <w:b/>
                <w:bCs/>
                <w:sz w:val="20"/>
                <w:szCs w:val="20"/>
              </w:rPr>
            </w:pPr>
          </w:p>
        </w:tc>
        <w:tc>
          <w:tcPr>
            <w:tcW w:w="3556" w:type="dxa"/>
          </w:tcPr>
          <w:p w14:paraId="0020F03D" w14:textId="64A7FF61" w:rsidR="005A392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A392E" w:rsidRPr="00F0380B" w14:paraId="5FA13EB9" w14:textId="77777777" w:rsidTr="00F945E3">
        <w:tc>
          <w:tcPr>
            <w:tcW w:w="1173" w:type="dxa"/>
          </w:tcPr>
          <w:p w14:paraId="2B278899" w14:textId="290E1BEA" w:rsidR="005A392E" w:rsidRPr="00F0380B" w:rsidRDefault="005A392E" w:rsidP="003D5D7D">
            <w:pPr>
              <w:pStyle w:val="BodyText"/>
              <w:rPr>
                <w:rFonts w:cstheme="minorHAnsi"/>
                <w:b/>
                <w:bCs/>
                <w:sz w:val="20"/>
                <w:szCs w:val="20"/>
              </w:rPr>
            </w:pPr>
            <w:r w:rsidRPr="00F0380B">
              <w:rPr>
                <w:rFonts w:cstheme="minorHAnsi"/>
                <w:sz w:val="20"/>
                <w:szCs w:val="20"/>
              </w:rPr>
              <w:t xml:space="preserve">434-DY </w:t>
            </w:r>
          </w:p>
        </w:tc>
        <w:tc>
          <w:tcPr>
            <w:tcW w:w="2113" w:type="dxa"/>
          </w:tcPr>
          <w:p w14:paraId="26B01424" w14:textId="1D51B368" w:rsidR="005A392E" w:rsidRPr="00F0380B" w:rsidRDefault="005A392E" w:rsidP="003D5D7D">
            <w:pPr>
              <w:pStyle w:val="BodyText"/>
              <w:rPr>
                <w:rFonts w:cstheme="minorHAnsi"/>
                <w:b/>
                <w:bCs/>
                <w:sz w:val="20"/>
                <w:szCs w:val="20"/>
              </w:rPr>
            </w:pPr>
            <w:r w:rsidRPr="00F0380B">
              <w:rPr>
                <w:rFonts w:cstheme="minorHAnsi"/>
                <w:sz w:val="20"/>
                <w:szCs w:val="20"/>
              </w:rPr>
              <w:t xml:space="preserve">DATE OF INJURY </w:t>
            </w:r>
          </w:p>
        </w:tc>
        <w:tc>
          <w:tcPr>
            <w:tcW w:w="1389" w:type="dxa"/>
          </w:tcPr>
          <w:p w14:paraId="4C016702" w14:textId="625C56A0"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CD98337" w14:textId="77777777" w:rsidR="005A392E" w:rsidRPr="00F0380B" w:rsidRDefault="005A392E" w:rsidP="003D5D7D">
            <w:pPr>
              <w:pStyle w:val="BodyText"/>
              <w:rPr>
                <w:rFonts w:cstheme="minorHAnsi"/>
                <w:b/>
                <w:bCs/>
                <w:sz w:val="20"/>
                <w:szCs w:val="20"/>
              </w:rPr>
            </w:pPr>
          </w:p>
        </w:tc>
        <w:tc>
          <w:tcPr>
            <w:tcW w:w="3556" w:type="dxa"/>
          </w:tcPr>
          <w:p w14:paraId="6F8BC213" w14:textId="1BFD0C13" w:rsidR="005A392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497B2EC7" w14:textId="77777777" w:rsidTr="644389FE">
        <w:tc>
          <w:tcPr>
            <w:tcW w:w="10330" w:type="dxa"/>
            <w:gridSpan w:val="5"/>
            <w:shd w:val="clear" w:color="auto" w:fill="D9D9D9" w:themeFill="background1" w:themeFillShade="D9"/>
          </w:tcPr>
          <w:p w14:paraId="501179D1" w14:textId="0F9C6B41" w:rsidR="00461270" w:rsidRPr="00F0380B" w:rsidRDefault="00461270"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DENOTES PRODUCT CATEGORY:</w:t>
            </w:r>
          </w:p>
        </w:tc>
      </w:tr>
      <w:tr w:rsidR="005A392E" w:rsidRPr="00F0380B" w14:paraId="0174D846" w14:textId="77777777" w:rsidTr="00F945E3">
        <w:tc>
          <w:tcPr>
            <w:tcW w:w="1173" w:type="dxa"/>
          </w:tcPr>
          <w:p w14:paraId="15BE58B2" w14:textId="0929D42C" w:rsidR="005A392E" w:rsidRPr="00F0380B" w:rsidRDefault="005A392E" w:rsidP="003D5D7D">
            <w:pPr>
              <w:pStyle w:val="BodyText"/>
              <w:rPr>
                <w:rFonts w:cstheme="minorHAnsi"/>
                <w:b/>
                <w:bCs/>
                <w:sz w:val="20"/>
                <w:szCs w:val="20"/>
              </w:rPr>
            </w:pPr>
            <w:r w:rsidRPr="00F0380B">
              <w:rPr>
                <w:rFonts w:cstheme="minorHAnsi"/>
                <w:sz w:val="20"/>
                <w:szCs w:val="20"/>
              </w:rPr>
              <w:t xml:space="preserve">532-FW </w:t>
            </w:r>
          </w:p>
        </w:tc>
        <w:tc>
          <w:tcPr>
            <w:tcW w:w="2113" w:type="dxa"/>
          </w:tcPr>
          <w:p w14:paraId="425D5452" w14:textId="24BD5BAE" w:rsidR="005A392E" w:rsidRPr="00F0380B" w:rsidRDefault="005A392E" w:rsidP="003D5D7D">
            <w:pPr>
              <w:pStyle w:val="BodyText"/>
              <w:rPr>
                <w:rFonts w:cstheme="minorHAnsi"/>
                <w:b/>
                <w:bCs/>
                <w:sz w:val="20"/>
                <w:szCs w:val="20"/>
              </w:rPr>
            </w:pPr>
            <w:r w:rsidRPr="00F0380B">
              <w:rPr>
                <w:rFonts w:cstheme="minorHAnsi"/>
                <w:sz w:val="20"/>
                <w:szCs w:val="20"/>
              </w:rPr>
              <w:t xml:space="preserve">DATABASE INDICATOR </w:t>
            </w:r>
          </w:p>
        </w:tc>
        <w:tc>
          <w:tcPr>
            <w:tcW w:w="1389" w:type="dxa"/>
          </w:tcPr>
          <w:p w14:paraId="11789559" w14:textId="0F72D575"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A063CB7" w14:textId="3DA7B138" w:rsidR="005A392E" w:rsidRPr="00F0380B" w:rsidRDefault="00BC57A9" w:rsidP="003D5D7D">
            <w:pPr>
              <w:pStyle w:val="BodyText"/>
              <w:rPr>
                <w:rFonts w:cstheme="minorHAnsi"/>
                <w:b/>
                <w:bCs/>
                <w:sz w:val="20"/>
                <w:szCs w:val="20"/>
              </w:rPr>
            </w:pPr>
            <w:r>
              <w:rPr>
                <w:rStyle w:val="eop"/>
                <w:rFonts w:ascii="Calibri" w:hAnsi="Calibri" w:cs="Calibri"/>
                <w:color w:val="000000"/>
                <w:shd w:val="clear" w:color="auto" w:fill="FFFFFF"/>
              </w:rPr>
              <w:br/>
            </w:r>
          </w:p>
        </w:tc>
        <w:tc>
          <w:tcPr>
            <w:tcW w:w="3556" w:type="dxa"/>
          </w:tcPr>
          <w:p w14:paraId="3C5419F6" w14:textId="55C4F497" w:rsidR="005A392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A392E" w:rsidRPr="00F0380B" w14:paraId="5BED6B46" w14:textId="77777777" w:rsidTr="00F945E3">
        <w:tc>
          <w:tcPr>
            <w:tcW w:w="1173" w:type="dxa"/>
          </w:tcPr>
          <w:p w14:paraId="7A99AA1A" w14:textId="43739706" w:rsidR="005A392E" w:rsidRPr="00F0380B" w:rsidRDefault="005A392E" w:rsidP="003D5D7D">
            <w:pPr>
              <w:pStyle w:val="BodyText"/>
              <w:rPr>
                <w:rFonts w:cstheme="minorHAnsi"/>
                <w:b/>
                <w:bCs/>
                <w:sz w:val="20"/>
                <w:szCs w:val="20"/>
              </w:rPr>
            </w:pPr>
            <w:r w:rsidRPr="00F0380B">
              <w:rPr>
                <w:rFonts w:cstheme="minorHAnsi"/>
                <w:sz w:val="20"/>
                <w:szCs w:val="20"/>
              </w:rPr>
              <w:t xml:space="preserve">397 </w:t>
            </w:r>
          </w:p>
        </w:tc>
        <w:tc>
          <w:tcPr>
            <w:tcW w:w="2113" w:type="dxa"/>
          </w:tcPr>
          <w:p w14:paraId="741F9BE2" w14:textId="44759523" w:rsidR="005A392E" w:rsidRPr="00F0380B" w:rsidRDefault="005A392E" w:rsidP="003D5D7D">
            <w:pPr>
              <w:pStyle w:val="BodyText"/>
              <w:rPr>
                <w:rFonts w:cstheme="minorHAnsi"/>
                <w:b/>
                <w:bCs/>
                <w:sz w:val="20"/>
                <w:szCs w:val="20"/>
              </w:rPr>
            </w:pPr>
            <w:r w:rsidRPr="00F0380B">
              <w:rPr>
                <w:rFonts w:cstheme="minorHAnsi"/>
                <w:sz w:val="20"/>
                <w:szCs w:val="20"/>
              </w:rPr>
              <w:t xml:space="preserve">PRODUCT/SERVICE NAME </w:t>
            </w:r>
          </w:p>
        </w:tc>
        <w:tc>
          <w:tcPr>
            <w:tcW w:w="1389" w:type="dxa"/>
          </w:tcPr>
          <w:p w14:paraId="7BAC1CD1" w14:textId="6DE73AAD"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4DA778A" w14:textId="77777777" w:rsidR="005A392E" w:rsidRPr="00F0380B" w:rsidRDefault="005A392E" w:rsidP="003D5D7D">
            <w:pPr>
              <w:pStyle w:val="BodyText"/>
              <w:rPr>
                <w:rFonts w:cstheme="minorHAnsi"/>
                <w:b/>
                <w:bCs/>
                <w:sz w:val="20"/>
                <w:szCs w:val="20"/>
              </w:rPr>
            </w:pPr>
          </w:p>
        </w:tc>
        <w:tc>
          <w:tcPr>
            <w:tcW w:w="3556" w:type="dxa"/>
          </w:tcPr>
          <w:p w14:paraId="1C28951E" w14:textId="7FE82DD4" w:rsidR="005A392E" w:rsidRPr="00F0380B" w:rsidRDefault="00616FD8" w:rsidP="003D5D7D">
            <w:pPr>
              <w:pStyle w:val="BodyText"/>
              <w:rPr>
                <w:rFonts w:eastAsia="BentonSans Bold" w:cstheme="minorHAnsi"/>
                <w:sz w:val="20"/>
                <w:szCs w:val="20"/>
              </w:rPr>
            </w:pPr>
            <w:r>
              <w:rPr>
                <w:rFonts w:cstheme="minorHAnsi"/>
                <w:sz w:val="20"/>
                <w:szCs w:val="20"/>
              </w:rPr>
              <w:t>Submit if used</w:t>
            </w:r>
            <w:r w:rsidR="00B36FFE">
              <w:rPr>
                <w:rFonts w:cstheme="minorHAnsi"/>
                <w:sz w:val="20"/>
                <w:szCs w:val="20"/>
              </w:rPr>
              <w:t>.</w:t>
            </w:r>
          </w:p>
        </w:tc>
      </w:tr>
      <w:tr w:rsidR="005A392E" w:rsidRPr="00F0380B" w14:paraId="29799DE5" w14:textId="77777777" w:rsidTr="00F945E3">
        <w:tc>
          <w:tcPr>
            <w:tcW w:w="1173" w:type="dxa"/>
          </w:tcPr>
          <w:p w14:paraId="3E39524B" w14:textId="5AC2EC51" w:rsidR="005A392E" w:rsidRPr="00F0380B" w:rsidRDefault="005A392E" w:rsidP="003D5D7D">
            <w:pPr>
              <w:pStyle w:val="BodyText"/>
              <w:rPr>
                <w:rFonts w:cstheme="minorHAnsi"/>
                <w:b/>
                <w:bCs/>
                <w:sz w:val="20"/>
                <w:szCs w:val="20"/>
              </w:rPr>
            </w:pPr>
            <w:r w:rsidRPr="00F0380B">
              <w:rPr>
                <w:rFonts w:cstheme="minorHAnsi"/>
                <w:sz w:val="20"/>
                <w:szCs w:val="20"/>
              </w:rPr>
              <w:t xml:space="preserve">261 </w:t>
            </w:r>
          </w:p>
        </w:tc>
        <w:tc>
          <w:tcPr>
            <w:tcW w:w="2113" w:type="dxa"/>
          </w:tcPr>
          <w:p w14:paraId="3816D65F" w14:textId="02F0C7CE" w:rsidR="005A392E" w:rsidRPr="00F0380B" w:rsidRDefault="005A392E" w:rsidP="003D5D7D">
            <w:pPr>
              <w:pStyle w:val="BodyText"/>
              <w:rPr>
                <w:rFonts w:cstheme="minorHAnsi"/>
                <w:b/>
                <w:bCs/>
                <w:sz w:val="20"/>
                <w:szCs w:val="20"/>
              </w:rPr>
            </w:pPr>
            <w:r w:rsidRPr="00F0380B">
              <w:rPr>
                <w:rFonts w:cstheme="minorHAnsi"/>
                <w:sz w:val="20"/>
                <w:szCs w:val="20"/>
              </w:rPr>
              <w:t xml:space="preserve">GENERIC NAME </w:t>
            </w:r>
          </w:p>
        </w:tc>
        <w:tc>
          <w:tcPr>
            <w:tcW w:w="1389" w:type="dxa"/>
          </w:tcPr>
          <w:p w14:paraId="5F2ACD28" w14:textId="6A2DDE49"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80D5EC9" w14:textId="77777777" w:rsidR="005A392E" w:rsidRPr="00F0380B" w:rsidRDefault="005A392E" w:rsidP="003D5D7D">
            <w:pPr>
              <w:pStyle w:val="BodyText"/>
              <w:rPr>
                <w:rFonts w:cstheme="minorHAnsi"/>
                <w:b/>
                <w:bCs/>
                <w:sz w:val="20"/>
                <w:szCs w:val="20"/>
              </w:rPr>
            </w:pPr>
          </w:p>
        </w:tc>
        <w:tc>
          <w:tcPr>
            <w:tcW w:w="3556" w:type="dxa"/>
          </w:tcPr>
          <w:p w14:paraId="03FA040A" w14:textId="09330A37" w:rsidR="005A392E" w:rsidRPr="00F0380B" w:rsidRDefault="00616FD8" w:rsidP="003D5D7D">
            <w:pPr>
              <w:pStyle w:val="BodyText"/>
              <w:rPr>
                <w:rFonts w:eastAsia="BentonSans Bold" w:cstheme="minorHAnsi"/>
                <w:sz w:val="20"/>
                <w:szCs w:val="20"/>
              </w:rPr>
            </w:pPr>
            <w:r>
              <w:rPr>
                <w:rFonts w:cstheme="minorHAnsi"/>
                <w:sz w:val="20"/>
                <w:szCs w:val="20"/>
              </w:rPr>
              <w:t>Submit if used</w:t>
            </w:r>
            <w:r w:rsidR="00B36FFE">
              <w:rPr>
                <w:rFonts w:cstheme="minorHAnsi"/>
                <w:sz w:val="20"/>
                <w:szCs w:val="20"/>
              </w:rPr>
              <w:t>.</w:t>
            </w:r>
          </w:p>
        </w:tc>
      </w:tr>
      <w:tr w:rsidR="005A392E" w:rsidRPr="00F0380B" w14:paraId="7D5530DE" w14:textId="77777777" w:rsidTr="00F945E3">
        <w:tc>
          <w:tcPr>
            <w:tcW w:w="1173" w:type="dxa"/>
          </w:tcPr>
          <w:p w14:paraId="39AB1EC0" w14:textId="7CB5760D" w:rsidR="005A392E" w:rsidRPr="00F0380B" w:rsidRDefault="005A392E" w:rsidP="003D5D7D">
            <w:pPr>
              <w:pStyle w:val="BodyText"/>
              <w:rPr>
                <w:rFonts w:cstheme="minorHAnsi"/>
                <w:b/>
                <w:bCs/>
                <w:sz w:val="20"/>
                <w:szCs w:val="20"/>
              </w:rPr>
            </w:pPr>
            <w:r w:rsidRPr="00F0380B">
              <w:rPr>
                <w:rFonts w:cstheme="minorHAnsi"/>
                <w:sz w:val="20"/>
                <w:szCs w:val="20"/>
              </w:rPr>
              <w:t xml:space="preserve">601-24 </w:t>
            </w:r>
          </w:p>
        </w:tc>
        <w:tc>
          <w:tcPr>
            <w:tcW w:w="2113" w:type="dxa"/>
          </w:tcPr>
          <w:p w14:paraId="74C78D4E" w14:textId="587ED844" w:rsidR="005A392E" w:rsidRPr="00F0380B" w:rsidRDefault="005A392E" w:rsidP="003D5D7D">
            <w:pPr>
              <w:pStyle w:val="BodyText"/>
              <w:rPr>
                <w:rFonts w:cstheme="minorHAnsi"/>
                <w:b/>
                <w:bCs/>
                <w:sz w:val="20"/>
                <w:szCs w:val="20"/>
              </w:rPr>
            </w:pPr>
            <w:r w:rsidRPr="00F0380B">
              <w:rPr>
                <w:rFonts w:cstheme="minorHAnsi"/>
                <w:sz w:val="20"/>
                <w:szCs w:val="20"/>
              </w:rPr>
              <w:t xml:space="preserve">PRODUCT STRENGTH </w:t>
            </w:r>
          </w:p>
        </w:tc>
        <w:tc>
          <w:tcPr>
            <w:tcW w:w="1389" w:type="dxa"/>
          </w:tcPr>
          <w:p w14:paraId="2684D635" w14:textId="153B992C"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11A863F" w14:textId="77777777" w:rsidR="005A392E" w:rsidRPr="00F0380B" w:rsidRDefault="005A392E" w:rsidP="003D5D7D">
            <w:pPr>
              <w:pStyle w:val="BodyText"/>
              <w:rPr>
                <w:rFonts w:cstheme="minorHAnsi"/>
                <w:b/>
                <w:bCs/>
                <w:sz w:val="20"/>
                <w:szCs w:val="20"/>
              </w:rPr>
            </w:pPr>
          </w:p>
        </w:tc>
        <w:tc>
          <w:tcPr>
            <w:tcW w:w="3556" w:type="dxa"/>
          </w:tcPr>
          <w:p w14:paraId="019CF44F" w14:textId="061B9E8D" w:rsidR="005A392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5A392E" w:rsidRPr="00F0380B" w14:paraId="204662AE" w14:textId="77777777" w:rsidTr="00F945E3">
        <w:tc>
          <w:tcPr>
            <w:tcW w:w="1173" w:type="dxa"/>
          </w:tcPr>
          <w:p w14:paraId="4840C15D" w14:textId="2A6FF91D" w:rsidR="005A392E" w:rsidRPr="00F0380B" w:rsidRDefault="005A392E" w:rsidP="003D5D7D">
            <w:pPr>
              <w:pStyle w:val="BodyText"/>
              <w:rPr>
                <w:rFonts w:cstheme="minorHAnsi"/>
                <w:b/>
                <w:bCs/>
                <w:sz w:val="20"/>
                <w:szCs w:val="20"/>
              </w:rPr>
            </w:pPr>
            <w:r w:rsidRPr="00F0380B">
              <w:rPr>
                <w:rFonts w:cstheme="minorHAnsi"/>
                <w:sz w:val="20"/>
                <w:szCs w:val="20"/>
              </w:rPr>
              <w:t xml:space="preserve">243 </w:t>
            </w:r>
          </w:p>
        </w:tc>
        <w:tc>
          <w:tcPr>
            <w:tcW w:w="2113" w:type="dxa"/>
          </w:tcPr>
          <w:p w14:paraId="7746F6CE" w14:textId="24B495FE" w:rsidR="005A392E" w:rsidRPr="00F0380B" w:rsidRDefault="005A392E" w:rsidP="003D5D7D">
            <w:pPr>
              <w:pStyle w:val="BodyText"/>
              <w:rPr>
                <w:rFonts w:cstheme="minorHAnsi"/>
                <w:b/>
                <w:bCs/>
                <w:sz w:val="20"/>
                <w:szCs w:val="20"/>
              </w:rPr>
            </w:pPr>
            <w:r w:rsidRPr="00F0380B">
              <w:rPr>
                <w:rFonts w:cstheme="minorHAnsi"/>
                <w:sz w:val="20"/>
                <w:szCs w:val="20"/>
              </w:rPr>
              <w:t xml:space="preserve">DOSAGE FORM CODE </w:t>
            </w:r>
          </w:p>
        </w:tc>
        <w:tc>
          <w:tcPr>
            <w:tcW w:w="1389" w:type="dxa"/>
          </w:tcPr>
          <w:p w14:paraId="78773DDC" w14:textId="3EEAFD8D" w:rsidR="005A392E" w:rsidRPr="00F0380B" w:rsidRDefault="005A392E"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18D1909" w14:textId="77777777" w:rsidR="005A392E" w:rsidRPr="00F0380B" w:rsidRDefault="005A392E" w:rsidP="003D5D7D">
            <w:pPr>
              <w:pStyle w:val="BodyText"/>
              <w:rPr>
                <w:rFonts w:cstheme="minorHAnsi"/>
                <w:b/>
                <w:bCs/>
                <w:sz w:val="20"/>
                <w:szCs w:val="20"/>
              </w:rPr>
            </w:pPr>
          </w:p>
        </w:tc>
        <w:tc>
          <w:tcPr>
            <w:tcW w:w="3556" w:type="dxa"/>
          </w:tcPr>
          <w:p w14:paraId="6D062856" w14:textId="6C9E2E08" w:rsidR="005A392E"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048ADA20" w14:textId="77777777" w:rsidTr="00F945E3">
        <w:tc>
          <w:tcPr>
            <w:tcW w:w="1173" w:type="dxa"/>
          </w:tcPr>
          <w:p w14:paraId="4744755E" w14:textId="016EFD21" w:rsidR="00461270" w:rsidRPr="00F0380B" w:rsidRDefault="35C82CD6" w:rsidP="003D5D7D">
            <w:pPr>
              <w:pStyle w:val="BodyText"/>
              <w:rPr>
                <w:rFonts w:cstheme="minorBidi"/>
                <w:b/>
                <w:bCs/>
                <w:sz w:val="20"/>
                <w:szCs w:val="20"/>
              </w:rPr>
            </w:pPr>
            <w:r w:rsidRPr="00F0380B">
              <w:rPr>
                <w:rFonts w:cstheme="minorBidi"/>
                <w:b/>
                <w:bCs/>
                <w:sz w:val="20"/>
                <w:szCs w:val="20"/>
              </w:rPr>
              <w:t>FIL</w:t>
            </w:r>
          </w:p>
        </w:tc>
        <w:tc>
          <w:tcPr>
            <w:tcW w:w="2113" w:type="dxa"/>
          </w:tcPr>
          <w:p w14:paraId="28576DEB" w14:textId="29AD3F13" w:rsidR="00461270" w:rsidRPr="00F0380B" w:rsidRDefault="00461270" w:rsidP="003D5D7D">
            <w:pPr>
              <w:pStyle w:val="BodyText"/>
              <w:rPr>
                <w:rFonts w:cstheme="minorHAnsi"/>
                <w:b/>
                <w:bCs/>
                <w:sz w:val="20"/>
                <w:szCs w:val="20"/>
              </w:rPr>
            </w:pPr>
            <w:r w:rsidRPr="00F0380B">
              <w:rPr>
                <w:rFonts w:cstheme="minorHAnsi"/>
                <w:sz w:val="20"/>
                <w:szCs w:val="20"/>
              </w:rPr>
              <w:t xml:space="preserve">FILLER </w:t>
            </w:r>
          </w:p>
        </w:tc>
        <w:tc>
          <w:tcPr>
            <w:tcW w:w="1389" w:type="dxa"/>
          </w:tcPr>
          <w:p w14:paraId="3D2090E3" w14:textId="76598C26"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5631701" w14:textId="77777777" w:rsidR="00461270" w:rsidRPr="00F0380B" w:rsidRDefault="00461270" w:rsidP="003D5D7D">
            <w:pPr>
              <w:pStyle w:val="BodyText"/>
              <w:rPr>
                <w:rFonts w:cstheme="minorHAnsi"/>
                <w:b/>
                <w:bCs/>
                <w:sz w:val="20"/>
                <w:szCs w:val="20"/>
              </w:rPr>
            </w:pPr>
          </w:p>
        </w:tc>
        <w:tc>
          <w:tcPr>
            <w:tcW w:w="3556" w:type="dxa"/>
          </w:tcPr>
          <w:p w14:paraId="6576403A" w14:textId="2F5C7FF5" w:rsidR="00461270" w:rsidRPr="00F0380B" w:rsidRDefault="00461270" w:rsidP="003D5D7D">
            <w:pPr>
              <w:pStyle w:val="BodyText"/>
              <w:rPr>
                <w:rFonts w:cstheme="minorHAnsi"/>
                <w:b/>
                <w:bCs/>
                <w:sz w:val="20"/>
                <w:szCs w:val="20"/>
              </w:rPr>
            </w:pPr>
            <w:r w:rsidRPr="00F0380B">
              <w:rPr>
                <w:rFonts w:cstheme="minorHAnsi"/>
                <w:sz w:val="20"/>
                <w:szCs w:val="20"/>
              </w:rPr>
              <w:t>Spaces</w:t>
            </w:r>
          </w:p>
        </w:tc>
      </w:tr>
      <w:tr w:rsidR="00461270" w:rsidRPr="00F0380B" w14:paraId="12BF885B" w14:textId="77777777" w:rsidTr="00F945E3">
        <w:tc>
          <w:tcPr>
            <w:tcW w:w="1173" w:type="dxa"/>
          </w:tcPr>
          <w:p w14:paraId="5DDEA410" w14:textId="2B1E193E" w:rsidR="00461270" w:rsidRPr="00F0380B" w:rsidRDefault="00461270" w:rsidP="003D5D7D">
            <w:pPr>
              <w:pStyle w:val="BodyText"/>
              <w:rPr>
                <w:rFonts w:cstheme="minorHAnsi"/>
                <w:b/>
                <w:bCs/>
                <w:sz w:val="20"/>
                <w:szCs w:val="20"/>
              </w:rPr>
            </w:pPr>
            <w:r w:rsidRPr="00F0380B">
              <w:rPr>
                <w:rFonts w:cstheme="minorHAnsi"/>
                <w:sz w:val="20"/>
                <w:szCs w:val="20"/>
              </w:rPr>
              <w:t xml:space="preserve">425-DP </w:t>
            </w:r>
          </w:p>
        </w:tc>
        <w:tc>
          <w:tcPr>
            <w:tcW w:w="2113" w:type="dxa"/>
          </w:tcPr>
          <w:p w14:paraId="4148DA9F" w14:textId="3CBB24AF" w:rsidR="00461270" w:rsidRPr="00F0380B" w:rsidRDefault="00461270" w:rsidP="003D5D7D">
            <w:pPr>
              <w:pStyle w:val="BodyText"/>
              <w:rPr>
                <w:rFonts w:cstheme="minorHAnsi"/>
                <w:b/>
                <w:bCs/>
                <w:sz w:val="20"/>
                <w:szCs w:val="20"/>
              </w:rPr>
            </w:pPr>
            <w:r w:rsidRPr="00F0380B">
              <w:rPr>
                <w:rFonts w:cstheme="minorHAnsi"/>
                <w:sz w:val="20"/>
                <w:szCs w:val="20"/>
              </w:rPr>
              <w:t xml:space="preserve">DRUG TYPE </w:t>
            </w:r>
          </w:p>
        </w:tc>
        <w:tc>
          <w:tcPr>
            <w:tcW w:w="1389" w:type="dxa"/>
          </w:tcPr>
          <w:p w14:paraId="22F7D351" w14:textId="08A42E9A" w:rsidR="00461270" w:rsidRPr="00F0380B" w:rsidRDefault="00C30D4D" w:rsidP="003D5D7D">
            <w:pPr>
              <w:pStyle w:val="BodyText"/>
              <w:rPr>
                <w:rFonts w:cstheme="minorHAnsi"/>
                <w:b/>
                <w:bCs/>
                <w:sz w:val="20"/>
                <w:szCs w:val="20"/>
              </w:rPr>
            </w:pPr>
            <w:r w:rsidRPr="00F0380B">
              <w:rPr>
                <w:rFonts w:cstheme="minorHAnsi"/>
                <w:sz w:val="20"/>
                <w:szCs w:val="20"/>
              </w:rPr>
              <w:t>M</w:t>
            </w:r>
            <w:r w:rsidR="00461270" w:rsidRPr="00F0380B">
              <w:rPr>
                <w:rFonts w:cstheme="minorHAnsi"/>
                <w:sz w:val="20"/>
                <w:szCs w:val="20"/>
              </w:rPr>
              <w:t xml:space="preserve"> </w:t>
            </w:r>
          </w:p>
        </w:tc>
        <w:tc>
          <w:tcPr>
            <w:tcW w:w="2099" w:type="dxa"/>
          </w:tcPr>
          <w:p w14:paraId="18727DD4" w14:textId="25853FB4" w:rsidR="005A392E" w:rsidRPr="00F0380B" w:rsidRDefault="005A392E" w:rsidP="003D5D7D">
            <w:pPr>
              <w:pStyle w:val="BodyText"/>
              <w:rPr>
                <w:rFonts w:eastAsia="BentonSans Bold" w:cstheme="minorHAnsi"/>
                <w:sz w:val="20"/>
                <w:szCs w:val="20"/>
              </w:rPr>
            </w:pPr>
          </w:p>
        </w:tc>
        <w:tc>
          <w:tcPr>
            <w:tcW w:w="3556" w:type="dxa"/>
          </w:tcPr>
          <w:p w14:paraId="7B51F8B7" w14:textId="0B58EC8F" w:rsidR="00461270" w:rsidRPr="00F0380B" w:rsidRDefault="00461270" w:rsidP="003D5D7D">
            <w:pPr>
              <w:pStyle w:val="BodyText"/>
              <w:rPr>
                <w:rFonts w:cstheme="minorHAnsi"/>
                <w:b/>
                <w:bCs/>
                <w:sz w:val="20"/>
                <w:szCs w:val="20"/>
              </w:rPr>
            </w:pPr>
            <w:r w:rsidRPr="00F0380B">
              <w:rPr>
                <w:rFonts w:cstheme="minorHAnsi"/>
                <w:sz w:val="20"/>
                <w:szCs w:val="20"/>
              </w:rPr>
              <w:t xml:space="preserve">Must </w:t>
            </w:r>
            <w:r w:rsidR="00C30D4D" w:rsidRPr="00F0380B">
              <w:rPr>
                <w:rFonts w:cstheme="minorHAnsi"/>
                <w:sz w:val="20"/>
                <w:szCs w:val="20"/>
              </w:rPr>
              <w:t>provide the Drug Type</w:t>
            </w:r>
            <w:r w:rsidR="00B36FFE">
              <w:rPr>
                <w:rFonts w:cstheme="minorHAnsi"/>
                <w:sz w:val="20"/>
                <w:szCs w:val="20"/>
              </w:rPr>
              <w:t>.</w:t>
            </w:r>
          </w:p>
        </w:tc>
      </w:tr>
      <w:tr w:rsidR="00D77407" w:rsidRPr="00F0380B" w14:paraId="7C7F5ECB" w14:textId="77777777" w:rsidTr="00F945E3">
        <w:tc>
          <w:tcPr>
            <w:tcW w:w="1173" w:type="dxa"/>
          </w:tcPr>
          <w:p w14:paraId="58DED8E8" w14:textId="77A71611" w:rsidR="00D77407" w:rsidRPr="00F0380B" w:rsidRDefault="00D77407" w:rsidP="003D5D7D">
            <w:pPr>
              <w:pStyle w:val="BodyText"/>
              <w:rPr>
                <w:rFonts w:cstheme="minorHAnsi"/>
                <w:b/>
                <w:bCs/>
                <w:sz w:val="20"/>
                <w:szCs w:val="20"/>
              </w:rPr>
            </w:pPr>
            <w:r w:rsidRPr="00F0380B">
              <w:rPr>
                <w:rFonts w:cstheme="minorHAnsi"/>
                <w:sz w:val="20"/>
                <w:szCs w:val="20"/>
              </w:rPr>
              <w:t xml:space="preserve">273 </w:t>
            </w:r>
          </w:p>
        </w:tc>
        <w:tc>
          <w:tcPr>
            <w:tcW w:w="2113" w:type="dxa"/>
          </w:tcPr>
          <w:p w14:paraId="783431EA" w14:textId="60068A87" w:rsidR="00D77407" w:rsidRPr="00F0380B" w:rsidRDefault="00D77407" w:rsidP="003D5D7D">
            <w:pPr>
              <w:pStyle w:val="BodyText"/>
              <w:rPr>
                <w:rFonts w:cstheme="minorHAnsi"/>
                <w:b/>
                <w:bCs/>
                <w:sz w:val="20"/>
                <w:szCs w:val="20"/>
              </w:rPr>
            </w:pPr>
            <w:r w:rsidRPr="00F0380B">
              <w:rPr>
                <w:rFonts w:cstheme="minorHAnsi"/>
                <w:sz w:val="20"/>
                <w:szCs w:val="20"/>
              </w:rPr>
              <w:t xml:space="preserve">MAINTENANCE DRUG INDICATOR </w:t>
            </w:r>
          </w:p>
        </w:tc>
        <w:tc>
          <w:tcPr>
            <w:tcW w:w="1389" w:type="dxa"/>
          </w:tcPr>
          <w:p w14:paraId="056BE4F5" w14:textId="75FD3CB9"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73B43BA" w14:textId="77777777" w:rsidR="00D77407" w:rsidRPr="00F0380B" w:rsidRDefault="00D77407" w:rsidP="003D5D7D">
            <w:pPr>
              <w:pStyle w:val="BodyText"/>
              <w:rPr>
                <w:rFonts w:cstheme="minorHAnsi"/>
                <w:b/>
                <w:bCs/>
                <w:sz w:val="20"/>
                <w:szCs w:val="20"/>
              </w:rPr>
            </w:pPr>
          </w:p>
        </w:tc>
        <w:tc>
          <w:tcPr>
            <w:tcW w:w="3556" w:type="dxa"/>
          </w:tcPr>
          <w:p w14:paraId="57A1FD4D" w14:textId="6D77E2F8" w:rsidR="00D77407"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77407" w:rsidRPr="00F0380B" w14:paraId="5B705C5D" w14:textId="77777777" w:rsidTr="00F945E3">
        <w:tc>
          <w:tcPr>
            <w:tcW w:w="1173" w:type="dxa"/>
          </w:tcPr>
          <w:p w14:paraId="3D647A32" w14:textId="0F0F83B0" w:rsidR="00D77407" w:rsidRPr="00F0380B" w:rsidRDefault="00D77407" w:rsidP="003D5D7D">
            <w:pPr>
              <w:pStyle w:val="BodyText"/>
              <w:rPr>
                <w:rFonts w:cstheme="minorHAnsi"/>
                <w:b/>
                <w:bCs/>
                <w:sz w:val="20"/>
                <w:szCs w:val="20"/>
              </w:rPr>
            </w:pPr>
            <w:r w:rsidRPr="00F0380B">
              <w:rPr>
                <w:rFonts w:cstheme="minorHAnsi"/>
                <w:sz w:val="20"/>
                <w:szCs w:val="20"/>
              </w:rPr>
              <w:t xml:space="preserve">244 </w:t>
            </w:r>
          </w:p>
        </w:tc>
        <w:tc>
          <w:tcPr>
            <w:tcW w:w="2113" w:type="dxa"/>
          </w:tcPr>
          <w:p w14:paraId="52B0B218" w14:textId="613BC1CA" w:rsidR="00D77407" w:rsidRPr="00F0380B" w:rsidRDefault="00D77407" w:rsidP="003D5D7D">
            <w:pPr>
              <w:pStyle w:val="BodyText"/>
              <w:rPr>
                <w:rFonts w:cstheme="minorHAnsi"/>
                <w:b/>
                <w:bCs/>
                <w:sz w:val="20"/>
                <w:szCs w:val="20"/>
              </w:rPr>
            </w:pPr>
            <w:r w:rsidRPr="00F0380B">
              <w:rPr>
                <w:rFonts w:cstheme="minorHAnsi"/>
                <w:sz w:val="20"/>
                <w:szCs w:val="20"/>
              </w:rPr>
              <w:t xml:space="preserve">DRUG CATEGORY CODE </w:t>
            </w:r>
          </w:p>
        </w:tc>
        <w:tc>
          <w:tcPr>
            <w:tcW w:w="1389" w:type="dxa"/>
          </w:tcPr>
          <w:p w14:paraId="5FAD2C11" w14:textId="4C864DD4"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18070DB" w14:textId="77777777" w:rsidR="00D77407" w:rsidRPr="00F0380B" w:rsidRDefault="00D77407" w:rsidP="003D5D7D">
            <w:pPr>
              <w:pStyle w:val="BodyText"/>
              <w:rPr>
                <w:rFonts w:cstheme="minorHAnsi"/>
                <w:b/>
                <w:bCs/>
                <w:sz w:val="20"/>
                <w:szCs w:val="20"/>
              </w:rPr>
            </w:pPr>
          </w:p>
        </w:tc>
        <w:tc>
          <w:tcPr>
            <w:tcW w:w="3556" w:type="dxa"/>
          </w:tcPr>
          <w:p w14:paraId="07762B86" w14:textId="2B4B26B3" w:rsidR="00D77407"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77407" w:rsidRPr="00F0380B" w14:paraId="11CECE42" w14:textId="77777777" w:rsidTr="00F945E3">
        <w:tc>
          <w:tcPr>
            <w:tcW w:w="1173" w:type="dxa"/>
          </w:tcPr>
          <w:p w14:paraId="00944DD5" w14:textId="5764A9FC" w:rsidR="00D77407" w:rsidRPr="00F0380B" w:rsidRDefault="00D77407" w:rsidP="003D5D7D">
            <w:pPr>
              <w:pStyle w:val="BodyText"/>
              <w:rPr>
                <w:rFonts w:cstheme="minorHAnsi"/>
                <w:b/>
                <w:bCs/>
                <w:sz w:val="20"/>
                <w:szCs w:val="20"/>
              </w:rPr>
            </w:pPr>
            <w:r w:rsidRPr="00F0380B">
              <w:rPr>
                <w:rFonts w:cstheme="minorHAnsi"/>
                <w:sz w:val="20"/>
                <w:szCs w:val="20"/>
              </w:rPr>
              <w:t xml:space="preserve">252 </w:t>
            </w:r>
          </w:p>
        </w:tc>
        <w:tc>
          <w:tcPr>
            <w:tcW w:w="2113" w:type="dxa"/>
          </w:tcPr>
          <w:p w14:paraId="547A8306" w14:textId="4BDA1EEF" w:rsidR="00D77407" w:rsidRPr="00F0380B" w:rsidRDefault="00D77407" w:rsidP="003D5D7D">
            <w:pPr>
              <w:pStyle w:val="BodyText"/>
              <w:rPr>
                <w:rFonts w:cstheme="minorHAnsi"/>
                <w:b/>
                <w:bCs/>
                <w:sz w:val="20"/>
                <w:szCs w:val="20"/>
              </w:rPr>
            </w:pPr>
            <w:r w:rsidRPr="00F0380B">
              <w:rPr>
                <w:rFonts w:cstheme="minorHAnsi"/>
                <w:sz w:val="20"/>
                <w:szCs w:val="20"/>
              </w:rPr>
              <w:t xml:space="preserve">FEDERAL DEA SCHEDULE </w:t>
            </w:r>
          </w:p>
        </w:tc>
        <w:tc>
          <w:tcPr>
            <w:tcW w:w="1389" w:type="dxa"/>
          </w:tcPr>
          <w:p w14:paraId="7B01622E" w14:textId="09E1905E"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F2084AE" w14:textId="77777777" w:rsidR="00D77407" w:rsidRPr="00F0380B" w:rsidRDefault="00D77407" w:rsidP="003D5D7D">
            <w:pPr>
              <w:pStyle w:val="BodyText"/>
              <w:rPr>
                <w:rFonts w:cstheme="minorHAnsi"/>
                <w:b/>
                <w:bCs/>
                <w:sz w:val="20"/>
                <w:szCs w:val="20"/>
              </w:rPr>
            </w:pPr>
          </w:p>
        </w:tc>
        <w:tc>
          <w:tcPr>
            <w:tcW w:w="3556" w:type="dxa"/>
          </w:tcPr>
          <w:p w14:paraId="1D8EFEB9" w14:textId="7D187C5D" w:rsidR="00D77407"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D77407" w:rsidRPr="00F0380B" w14:paraId="10EFE454" w14:textId="77777777" w:rsidTr="00F945E3">
        <w:tc>
          <w:tcPr>
            <w:tcW w:w="1173" w:type="dxa"/>
          </w:tcPr>
          <w:p w14:paraId="45CB85A7" w14:textId="2D6C1BF3" w:rsidR="00D77407" w:rsidRPr="00F0380B" w:rsidRDefault="00D77407" w:rsidP="003D5D7D">
            <w:pPr>
              <w:pStyle w:val="BodyText"/>
              <w:rPr>
                <w:rFonts w:cstheme="minorHAnsi"/>
                <w:b/>
                <w:bCs/>
                <w:sz w:val="20"/>
                <w:szCs w:val="20"/>
              </w:rPr>
            </w:pPr>
            <w:r w:rsidRPr="00F0380B">
              <w:rPr>
                <w:rFonts w:cstheme="minorHAnsi"/>
                <w:sz w:val="20"/>
                <w:szCs w:val="20"/>
              </w:rPr>
              <w:t xml:space="preserve">297 </w:t>
            </w:r>
          </w:p>
        </w:tc>
        <w:tc>
          <w:tcPr>
            <w:tcW w:w="2113" w:type="dxa"/>
          </w:tcPr>
          <w:p w14:paraId="2BD3430B" w14:textId="2778FCCA" w:rsidR="00D77407" w:rsidRPr="00F0380B" w:rsidRDefault="00D77407" w:rsidP="003D5D7D">
            <w:pPr>
              <w:pStyle w:val="BodyText"/>
              <w:rPr>
                <w:rFonts w:cstheme="minorHAnsi"/>
                <w:b/>
                <w:bCs/>
                <w:sz w:val="20"/>
                <w:szCs w:val="20"/>
              </w:rPr>
            </w:pPr>
            <w:r w:rsidRPr="00F0380B">
              <w:rPr>
                <w:rFonts w:cstheme="minorHAnsi"/>
                <w:sz w:val="20"/>
                <w:szCs w:val="20"/>
              </w:rPr>
              <w:t xml:space="preserve">PRESCRIPTION OVER THE COUNTER </w:t>
            </w:r>
            <w:r w:rsidRPr="00F0380B">
              <w:rPr>
                <w:rFonts w:cstheme="minorHAnsi"/>
                <w:sz w:val="20"/>
                <w:szCs w:val="20"/>
              </w:rPr>
              <w:lastRenderedPageBreak/>
              <w:t xml:space="preserve">INDICATOR </w:t>
            </w:r>
          </w:p>
        </w:tc>
        <w:tc>
          <w:tcPr>
            <w:tcW w:w="1389" w:type="dxa"/>
          </w:tcPr>
          <w:p w14:paraId="62BFBBA2" w14:textId="67869E1B" w:rsidR="00D77407" w:rsidRPr="00F0380B" w:rsidRDefault="00D77407"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708E305B" w14:textId="77777777" w:rsidR="00D77407" w:rsidRPr="00F0380B" w:rsidRDefault="00D77407" w:rsidP="003D5D7D">
            <w:pPr>
              <w:pStyle w:val="BodyText"/>
              <w:rPr>
                <w:rFonts w:cstheme="minorHAnsi"/>
                <w:b/>
                <w:bCs/>
                <w:sz w:val="20"/>
                <w:szCs w:val="20"/>
              </w:rPr>
            </w:pPr>
          </w:p>
        </w:tc>
        <w:tc>
          <w:tcPr>
            <w:tcW w:w="3556" w:type="dxa"/>
          </w:tcPr>
          <w:p w14:paraId="19E21297" w14:textId="2F67E5BC" w:rsidR="00D77407" w:rsidRPr="00F0380B" w:rsidRDefault="00616FD8" w:rsidP="003D5D7D">
            <w:pPr>
              <w:pStyle w:val="BodyText"/>
              <w:rPr>
                <w:rFonts w:cstheme="minorHAnsi"/>
                <w:b/>
                <w:bCs/>
                <w:sz w:val="20"/>
                <w:szCs w:val="20"/>
              </w:rPr>
            </w:pPr>
            <w:r>
              <w:rPr>
                <w:rFonts w:cstheme="minorHAnsi"/>
                <w:sz w:val="20"/>
                <w:szCs w:val="20"/>
              </w:rPr>
              <w:t>Submit if used</w:t>
            </w:r>
            <w:r w:rsidR="00B36FFE">
              <w:rPr>
                <w:rFonts w:cstheme="minorHAnsi"/>
                <w:sz w:val="20"/>
                <w:szCs w:val="20"/>
              </w:rPr>
              <w:t>.</w:t>
            </w:r>
          </w:p>
        </w:tc>
      </w:tr>
      <w:tr w:rsidR="00461270" w:rsidRPr="00F0380B" w14:paraId="6C89DB0D" w14:textId="77777777" w:rsidTr="00F945E3">
        <w:tc>
          <w:tcPr>
            <w:tcW w:w="1173" w:type="dxa"/>
          </w:tcPr>
          <w:p w14:paraId="5E172A34" w14:textId="326C7203" w:rsidR="00461270" w:rsidRPr="00F0380B" w:rsidRDefault="00461270" w:rsidP="003D5D7D">
            <w:pPr>
              <w:pStyle w:val="BodyText"/>
              <w:rPr>
                <w:rFonts w:cstheme="minorHAnsi"/>
                <w:b/>
                <w:bCs/>
                <w:sz w:val="20"/>
                <w:szCs w:val="20"/>
              </w:rPr>
            </w:pPr>
            <w:r w:rsidRPr="00F0380B">
              <w:rPr>
                <w:rFonts w:cstheme="minorHAnsi"/>
                <w:sz w:val="20"/>
                <w:szCs w:val="20"/>
              </w:rPr>
              <w:t xml:space="preserve">420-DK </w:t>
            </w:r>
          </w:p>
        </w:tc>
        <w:tc>
          <w:tcPr>
            <w:tcW w:w="2113" w:type="dxa"/>
          </w:tcPr>
          <w:p w14:paraId="39BAF5DE" w14:textId="055EAEC4" w:rsidR="00461270" w:rsidRPr="00F0380B" w:rsidRDefault="00461270" w:rsidP="003D5D7D">
            <w:pPr>
              <w:pStyle w:val="BodyText"/>
              <w:rPr>
                <w:rFonts w:cstheme="minorHAnsi"/>
                <w:b/>
                <w:bCs/>
                <w:sz w:val="20"/>
                <w:szCs w:val="20"/>
              </w:rPr>
            </w:pPr>
            <w:r w:rsidRPr="00F0380B">
              <w:rPr>
                <w:rFonts w:cstheme="minorHAnsi"/>
                <w:sz w:val="20"/>
                <w:szCs w:val="20"/>
              </w:rPr>
              <w:t xml:space="preserve">SUBMISSION CLARIFICATION CODE </w:t>
            </w:r>
          </w:p>
        </w:tc>
        <w:tc>
          <w:tcPr>
            <w:tcW w:w="1389" w:type="dxa"/>
          </w:tcPr>
          <w:p w14:paraId="54770B7B" w14:textId="1C63483B" w:rsidR="00461270" w:rsidRPr="00F0380B" w:rsidRDefault="00461270"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94B0DB9" w14:textId="49D2A927" w:rsidR="00461270" w:rsidRDefault="007F1F63" w:rsidP="003D5D7D">
            <w:pPr>
              <w:pStyle w:val="BodyText"/>
              <w:rPr>
                <w:rFonts w:cstheme="minorBidi"/>
                <w:i/>
                <w:iCs/>
                <w:sz w:val="20"/>
                <w:szCs w:val="20"/>
              </w:rPr>
            </w:pPr>
            <w:r w:rsidRPr="00521683">
              <w:rPr>
                <w:rFonts w:cstheme="minorBidi"/>
                <w:i/>
                <w:iCs/>
                <w:sz w:val="20"/>
                <w:szCs w:val="20"/>
              </w:rPr>
              <w:t>Note</w:t>
            </w:r>
            <w:r w:rsidR="00521683" w:rsidRPr="00521683">
              <w:rPr>
                <w:rFonts w:cstheme="minorBidi"/>
                <w:i/>
                <w:iCs/>
                <w:sz w:val="20"/>
                <w:szCs w:val="20"/>
              </w:rPr>
              <w:t xml:space="preserve"> that a</w:t>
            </w:r>
            <w:r w:rsidRPr="00521683">
              <w:rPr>
                <w:rFonts w:cstheme="minorBidi"/>
                <w:i/>
                <w:iCs/>
                <w:sz w:val="20"/>
                <w:szCs w:val="20"/>
              </w:rPr>
              <w:t xml:space="preserve"> submission </w:t>
            </w:r>
            <w:r w:rsidR="00F81F5E" w:rsidRPr="00521683">
              <w:rPr>
                <w:rFonts w:cstheme="minorBidi"/>
                <w:i/>
                <w:iCs/>
                <w:sz w:val="20"/>
                <w:szCs w:val="20"/>
              </w:rPr>
              <w:t>Clarification</w:t>
            </w:r>
            <w:r w:rsidRPr="00521683">
              <w:rPr>
                <w:rFonts w:cstheme="minorBidi"/>
                <w:i/>
                <w:iCs/>
                <w:sz w:val="20"/>
                <w:szCs w:val="20"/>
              </w:rPr>
              <w:t xml:space="preserve"> code of 20 is required for all 340B claims. </w:t>
            </w:r>
          </w:p>
          <w:p w14:paraId="7600529C" w14:textId="62F99463" w:rsidR="00461270" w:rsidRPr="00521683" w:rsidRDefault="00E129A4" w:rsidP="003D5D7D">
            <w:pPr>
              <w:pStyle w:val="BodyText"/>
              <w:rPr>
                <w:rFonts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sidR="00A502DD">
              <w:rPr>
                <w:rFonts w:cstheme="minorHAnsi"/>
                <w:i/>
                <w:sz w:val="20"/>
                <w:szCs w:val="20"/>
              </w:rPr>
              <w:t xml:space="preserve">at 2242 </w:t>
            </w:r>
            <w:r w:rsidRPr="00914221">
              <w:rPr>
                <w:rFonts w:cstheme="minorHAnsi"/>
                <w:i/>
                <w:sz w:val="20"/>
                <w:szCs w:val="20"/>
              </w:rPr>
              <w:t>and ends at 22</w:t>
            </w:r>
            <w:r w:rsidR="00A502DD">
              <w:rPr>
                <w:rFonts w:cstheme="minorHAnsi"/>
                <w:i/>
                <w:sz w:val="20"/>
                <w:szCs w:val="20"/>
              </w:rPr>
              <w:t>44</w:t>
            </w:r>
            <w:r w:rsidRPr="00914221">
              <w:rPr>
                <w:rFonts w:cstheme="minorHAnsi"/>
                <w:i/>
                <w:sz w:val="20"/>
                <w:szCs w:val="20"/>
              </w:rPr>
              <w:t>.</w:t>
            </w:r>
          </w:p>
        </w:tc>
        <w:tc>
          <w:tcPr>
            <w:tcW w:w="3556" w:type="dxa"/>
          </w:tcPr>
          <w:p w14:paraId="056E1E37" w14:textId="2F4219C1" w:rsidR="00461270" w:rsidRPr="00F0380B" w:rsidRDefault="00D77407" w:rsidP="003D5D7D">
            <w:pPr>
              <w:pStyle w:val="BodyText"/>
              <w:rPr>
                <w:rFonts w:cstheme="minorHAnsi"/>
                <w:b/>
                <w:bCs/>
                <w:sz w:val="20"/>
                <w:szCs w:val="20"/>
              </w:rPr>
            </w:pPr>
            <w:r w:rsidRPr="00F0380B">
              <w:rPr>
                <w:rFonts w:cstheme="minorHAnsi"/>
                <w:sz w:val="20"/>
                <w:szCs w:val="20"/>
              </w:rPr>
              <w:t>Must be provided if there was an out</w:t>
            </w:r>
            <w:r w:rsidR="00B36FFE">
              <w:rPr>
                <w:rFonts w:cstheme="minorHAnsi"/>
                <w:sz w:val="20"/>
                <w:szCs w:val="20"/>
              </w:rPr>
              <w:t>-</w:t>
            </w:r>
            <w:r w:rsidRPr="00F0380B">
              <w:rPr>
                <w:rFonts w:cstheme="minorHAnsi"/>
                <w:sz w:val="20"/>
                <w:szCs w:val="20"/>
              </w:rPr>
              <w:t>of</w:t>
            </w:r>
            <w:r w:rsidR="00B36FFE">
              <w:rPr>
                <w:rFonts w:cstheme="minorHAnsi"/>
                <w:sz w:val="20"/>
                <w:szCs w:val="20"/>
              </w:rPr>
              <w:t>-</w:t>
            </w:r>
            <w:r w:rsidRPr="00F0380B">
              <w:rPr>
                <w:rFonts w:cstheme="minorHAnsi"/>
                <w:sz w:val="20"/>
                <w:szCs w:val="20"/>
              </w:rPr>
              <w:t>process submission</w:t>
            </w:r>
            <w:r w:rsidR="00B36FFE">
              <w:rPr>
                <w:rFonts w:cstheme="minorHAnsi"/>
                <w:sz w:val="20"/>
                <w:szCs w:val="20"/>
              </w:rPr>
              <w:t>.</w:t>
            </w:r>
          </w:p>
        </w:tc>
      </w:tr>
      <w:tr w:rsidR="00D77407" w:rsidRPr="00F0380B" w14:paraId="7B17DB3F" w14:textId="77777777" w:rsidTr="00F945E3">
        <w:tc>
          <w:tcPr>
            <w:tcW w:w="1173" w:type="dxa"/>
          </w:tcPr>
          <w:p w14:paraId="380DD6C9" w14:textId="47D8FB41" w:rsidR="00D77407" w:rsidRPr="00F0380B" w:rsidRDefault="00D77407" w:rsidP="003D5D7D">
            <w:pPr>
              <w:pStyle w:val="BodyText"/>
              <w:rPr>
                <w:rFonts w:cstheme="minorHAnsi"/>
                <w:b/>
                <w:bCs/>
                <w:sz w:val="20"/>
                <w:szCs w:val="20"/>
              </w:rPr>
            </w:pPr>
            <w:r w:rsidRPr="00F0380B">
              <w:rPr>
                <w:rFonts w:cstheme="minorHAnsi"/>
                <w:sz w:val="20"/>
                <w:szCs w:val="20"/>
              </w:rPr>
              <w:t xml:space="preserve">420-DK </w:t>
            </w:r>
          </w:p>
        </w:tc>
        <w:tc>
          <w:tcPr>
            <w:tcW w:w="2113" w:type="dxa"/>
          </w:tcPr>
          <w:p w14:paraId="05F5B60A" w14:textId="6A2BCC25" w:rsidR="00D77407" w:rsidRPr="00F0380B" w:rsidRDefault="00D77407" w:rsidP="003D5D7D">
            <w:pPr>
              <w:pStyle w:val="BodyText"/>
              <w:rPr>
                <w:rFonts w:cstheme="minorHAnsi"/>
                <w:b/>
                <w:bCs/>
                <w:sz w:val="20"/>
                <w:szCs w:val="20"/>
              </w:rPr>
            </w:pPr>
            <w:r w:rsidRPr="00F0380B">
              <w:rPr>
                <w:rFonts w:cstheme="minorHAnsi"/>
                <w:sz w:val="20"/>
                <w:szCs w:val="20"/>
              </w:rPr>
              <w:t xml:space="preserve">SUBMISSION CLARIFICATION CODE </w:t>
            </w:r>
          </w:p>
        </w:tc>
        <w:tc>
          <w:tcPr>
            <w:tcW w:w="1389" w:type="dxa"/>
          </w:tcPr>
          <w:p w14:paraId="3E554904" w14:textId="2D4397FC"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8DEFECF" w14:textId="69282095" w:rsidR="00D77407" w:rsidRPr="00F0380B" w:rsidRDefault="00036E5B"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sidR="00A502DD">
              <w:rPr>
                <w:rFonts w:cstheme="minorHAnsi"/>
                <w:i/>
                <w:sz w:val="20"/>
                <w:szCs w:val="20"/>
              </w:rPr>
              <w:t xml:space="preserve">at 2245 </w:t>
            </w:r>
            <w:r w:rsidRPr="00914221">
              <w:rPr>
                <w:rFonts w:cstheme="minorHAnsi"/>
                <w:i/>
                <w:sz w:val="20"/>
                <w:szCs w:val="20"/>
              </w:rPr>
              <w:t>and ends at 22</w:t>
            </w:r>
            <w:r w:rsidR="005621E2">
              <w:rPr>
                <w:rFonts w:cstheme="minorHAnsi"/>
                <w:i/>
                <w:sz w:val="20"/>
                <w:szCs w:val="20"/>
              </w:rPr>
              <w:t>47</w:t>
            </w:r>
            <w:r w:rsidRPr="00914221">
              <w:rPr>
                <w:rFonts w:cstheme="minorHAnsi"/>
                <w:i/>
                <w:sz w:val="20"/>
                <w:szCs w:val="20"/>
              </w:rPr>
              <w:t>.</w:t>
            </w:r>
          </w:p>
        </w:tc>
        <w:tc>
          <w:tcPr>
            <w:tcW w:w="3556" w:type="dxa"/>
          </w:tcPr>
          <w:p w14:paraId="4DE23BAB" w14:textId="48D822BC" w:rsidR="00D77407" w:rsidRPr="00F0380B" w:rsidRDefault="00B36FFE" w:rsidP="003D5D7D">
            <w:pPr>
              <w:pStyle w:val="BodyText"/>
              <w:rPr>
                <w:rFonts w:cstheme="minorHAnsi"/>
                <w:b/>
                <w:bCs/>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D77407" w:rsidRPr="00F0380B" w14:paraId="1596F728" w14:textId="77777777" w:rsidTr="00F945E3">
        <w:tc>
          <w:tcPr>
            <w:tcW w:w="1173" w:type="dxa"/>
          </w:tcPr>
          <w:p w14:paraId="5D42EEB4" w14:textId="72C874F0" w:rsidR="00D77407" w:rsidRPr="00F0380B" w:rsidRDefault="00D77407" w:rsidP="003D5D7D">
            <w:pPr>
              <w:pStyle w:val="BodyText"/>
              <w:rPr>
                <w:rFonts w:cstheme="minorHAnsi"/>
                <w:b/>
                <w:bCs/>
                <w:sz w:val="20"/>
                <w:szCs w:val="20"/>
              </w:rPr>
            </w:pPr>
            <w:r w:rsidRPr="00F0380B">
              <w:rPr>
                <w:rFonts w:cstheme="minorHAnsi"/>
                <w:sz w:val="20"/>
                <w:szCs w:val="20"/>
              </w:rPr>
              <w:t xml:space="preserve">420-DK </w:t>
            </w:r>
          </w:p>
        </w:tc>
        <w:tc>
          <w:tcPr>
            <w:tcW w:w="2113" w:type="dxa"/>
          </w:tcPr>
          <w:p w14:paraId="6BCC621A" w14:textId="0F3B0B22" w:rsidR="00D77407" w:rsidRPr="00F0380B" w:rsidRDefault="00D77407" w:rsidP="003D5D7D">
            <w:pPr>
              <w:pStyle w:val="BodyText"/>
              <w:rPr>
                <w:rFonts w:cstheme="minorHAnsi"/>
                <w:b/>
                <w:bCs/>
                <w:sz w:val="20"/>
                <w:szCs w:val="20"/>
              </w:rPr>
            </w:pPr>
            <w:r w:rsidRPr="00F0380B">
              <w:rPr>
                <w:rFonts w:cstheme="minorHAnsi"/>
                <w:sz w:val="20"/>
                <w:szCs w:val="20"/>
              </w:rPr>
              <w:t xml:space="preserve">SUBMISSION CLARIFICATION CODE </w:t>
            </w:r>
          </w:p>
        </w:tc>
        <w:tc>
          <w:tcPr>
            <w:tcW w:w="1389" w:type="dxa"/>
          </w:tcPr>
          <w:p w14:paraId="1ADC832C" w14:textId="6726D936"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8A0EF0D" w14:textId="4731C1FF" w:rsidR="00D77407" w:rsidRPr="00F0380B" w:rsidRDefault="005621E2"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2248 </w:t>
            </w:r>
            <w:r w:rsidRPr="00914221">
              <w:rPr>
                <w:rFonts w:cstheme="minorHAnsi"/>
                <w:i/>
                <w:sz w:val="20"/>
                <w:szCs w:val="20"/>
              </w:rPr>
              <w:t>and ends at 22</w:t>
            </w:r>
            <w:r>
              <w:rPr>
                <w:rFonts w:cstheme="minorHAnsi"/>
                <w:i/>
                <w:sz w:val="20"/>
                <w:szCs w:val="20"/>
              </w:rPr>
              <w:t>50</w:t>
            </w:r>
            <w:r w:rsidRPr="00914221">
              <w:rPr>
                <w:rFonts w:cstheme="minorHAnsi"/>
                <w:i/>
                <w:sz w:val="20"/>
                <w:szCs w:val="20"/>
              </w:rPr>
              <w:t>.</w:t>
            </w:r>
          </w:p>
        </w:tc>
        <w:tc>
          <w:tcPr>
            <w:tcW w:w="3556" w:type="dxa"/>
          </w:tcPr>
          <w:p w14:paraId="70FF84CF" w14:textId="2E59CB07" w:rsidR="00D77407" w:rsidRPr="00F0380B" w:rsidRDefault="00B36FFE" w:rsidP="003D5D7D">
            <w:pPr>
              <w:pStyle w:val="BodyText"/>
              <w:rPr>
                <w:rFonts w:cstheme="minorHAnsi"/>
                <w:b/>
                <w:bCs/>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D77407" w:rsidRPr="00F0380B" w14:paraId="74AFD193" w14:textId="77777777" w:rsidTr="00F945E3">
        <w:tc>
          <w:tcPr>
            <w:tcW w:w="1173" w:type="dxa"/>
          </w:tcPr>
          <w:p w14:paraId="5B947A0B" w14:textId="5867DFDB" w:rsidR="00D77407" w:rsidRPr="00F0380B" w:rsidRDefault="00D77407" w:rsidP="003D5D7D">
            <w:pPr>
              <w:pStyle w:val="BodyText"/>
              <w:rPr>
                <w:rFonts w:cstheme="minorHAnsi"/>
                <w:b/>
                <w:bCs/>
                <w:sz w:val="20"/>
                <w:szCs w:val="20"/>
              </w:rPr>
            </w:pPr>
            <w:r w:rsidRPr="00F0380B">
              <w:rPr>
                <w:rFonts w:cstheme="minorHAnsi"/>
                <w:sz w:val="20"/>
                <w:szCs w:val="20"/>
              </w:rPr>
              <w:t xml:space="preserve">420-DK </w:t>
            </w:r>
          </w:p>
        </w:tc>
        <w:tc>
          <w:tcPr>
            <w:tcW w:w="2113" w:type="dxa"/>
          </w:tcPr>
          <w:p w14:paraId="6A1AE0E5" w14:textId="2403BC56" w:rsidR="00D77407" w:rsidRPr="00F0380B" w:rsidRDefault="00D77407" w:rsidP="003D5D7D">
            <w:pPr>
              <w:pStyle w:val="BodyText"/>
              <w:rPr>
                <w:rFonts w:cstheme="minorHAnsi"/>
                <w:b/>
                <w:bCs/>
                <w:sz w:val="20"/>
                <w:szCs w:val="20"/>
              </w:rPr>
            </w:pPr>
            <w:r w:rsidRPr="00F0380B">
              <w:rPr>
                <w:rFonts w:cstheme="minorHAnsi"/>
                <w:sz w:val="20"/>
                <w:szCs w:val="20"/>
              </w:rPr>
              <w:t xml:space="preserve">SUBMISSION CLARIFICATION CODE </w:t>
            </w:r>
          </w:p>
        </w:tc>
        <w:tc>
          <w:tcPr>
            <w:tcW w:w="1389" w:type="dxa"/>
          </w:tcPr>
          <w:p w14:paraId="2432966C" w14:textId="3E5CF8AC"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3C16FEC" w14:textId="43628832" w:rsidR="00D77407" w:rsidRPr="00F0380B" w:rsidRDefault="005621E2"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2251 </w:t>
            </w:r>
            <w:r w:rsidRPr="00914221">
              <w:rPr>
                <w:rFonts w:cstheme="minorHAnsi"/>
                <w:i/>
                <w:sz w:val="20"/>
                <w:szCs w:val="20"/>
              </w:rPr>
              <w:t>and ends at 22</w:t>
            </w:r>
            <w:r w:rsidR="00A3096D">
              <w:rPr>
                <w:rFonts w:cstheme="minorHAnsi"/>
                <w:i/>
                <w:sz w:val="20"/>
                <w:szCs w:val="20"/>
              </w:rPr>
              <w:t>53</w:t>
            </w:r>
            <w:r w:rsidRPr="00914221">
              <w:rPr>
                <w:rFonts w:cstheme="minorHAnsi"/>
                <w:i/>
                <w:sz w:val="20"/>
                <w:szCs w:val="20"/>
              </w:rPr>
              <w:t>.</w:t>
            </w:r>
          </w:p>
        </w:tc>
        <w:tc>
          <w:tcPr>
            <w:tcW w:w="3556" w:type="dxa"/>
          </w:tcPr>
          <w:p w14:paraId="6EEF7D89" w14:textId="2457EA84" w:rsidR="00D77407" w:rsidRPr="00F0380B" w:rsidRDefault="00B36FFE" w:rsidP="003D5D7D">
            <w:pPr>
              <w:pStyle w:val="BodyText"/>
              <w:rPr>
                <w:rFonts w:cstheme="minorHAnsi"/>
                <w:b/>
                <w:bCs/>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D77407" w:rsidRPr="00F0380B" w14:paraId="3945AF83" w14:textId="77777777" w:rsidTr="00F945E3">
        <w:tc>
          <w:tcPr>
            <w:tcW w:w="1173" w:type="dxa"/>
          </w:tcPr>
          <w:p w14:paraId="1807E852" w14:textId="0FBCB8A0" w:rsidR="00D77407" w:rsidRPr="00F0380B" w:rsidRDefault="00D77407" w:rsidP="003D5D7D">
            <w:pPr>
              <w:pStyle w:val="BodyText"/>
              <w:rPr>
                <w:rFonts w:cstheme="minorHAnsi"/>
                <w:b/>
                <w:bCs/>
                <w:sz w:val="20"/>
                <w:szCs w:val="20"/>
              </w:rPr>
            </w:pPr>
            <w:r w:rsidRPr="00F0380B">
              <w:rPr>
                <w:rFonts w:cstheme="minorHAnsi"/>
                <w:sz w:val="20"/>
                <w:szCs w:val="20"/>
              </w:rPr>
              <w:t xml:space="preserve">420-DK </w:t>
            </w:r>
          </w:p>
        </w:tc>
        <w:tc>
          <w:tcPr>
            <w:tcW w:w="2113" w:type="dxa"/>
          </w:tcPr>
          <w:p w14:paraId="02684545" w14:textId="5603994E" w:rsidR="00D77407" w:rsidRPr="00F0380B" w:rsidRDefault="00D77407" w:rsidP="003D5D7D">
            <w:pPr>
              <w:pStyle w:val="BodyText"/>
              <w:rPr>
                <w:rFonts w:cstheme="minorHAnsi"/>
                <w:b/>
                <w:bCs/>
                <w:sz w:val="20"/>
                <w:szCs w:val="20"/>
              </w:rPr>
            </w:pPr>
            <w:r w:rsidRPr="00F0380B">
              <w:rPr>
                <w:rFonts w:cstheme="minorHAnsi"/>
                <w:sz w:val="20"/>
                <w:szCs w:val="20"/>
              </w:rPr>
              <w:t xml:space="preserve">SUBMISSION CLARIFICATION CODE </w:t>
            </w:r>
          </w:p>
        </w:tc>
        <w:tc>
          <w:tcPr>
            <w:tcW w:w="1389" w:type="dxa"/>
          </w:tcPr>
          <w:p w14:paraId="7536135F" w14:textId="631D349A"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6922345" w14:textId="13107B54" w:rsidR="00D77407" w:rsidRPr="00F0380B" w:rsidRDefault="00A3096D" w:rsidP="003D5D7D">
            <w:pPr>
              <w:pStyle w:val="BodyText"/>
              <w:rPr>
                <w:rFonts w:eastAsia="BentonSans Bold"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2254 </w:t>
            </w:r>
            <w:r w:rsidRPr="00914221">
              <w:rPr>
                <w:rFonts w:cstheme="minorHAnsi"/>
                <w:i/>
                <w:sz w:val="20"/>
                <w:szCs w:val="20"/>
              </w:rPr>
              <w:t>and ends at 22</w:t>
            </w:r>
            <w:r w:rsidR="0041616A">
              <w:rPr>
                <w:rFonts w:cstheme="minorHAnsi"/>
                <w:i/>
                <w:sz w:val="20"/>
                <w:szCs w:val="20"/>
              </w:rPr>
              <w:t>56</w:t>
            </w:r>
            <w:r w:rsidRPr="00914221">
              <w:rPr>
                <w:rFonts w:cstheme="minorHAnsi"/>
                <w:i/>
                <w:sz w:val="20"/>
                <w:szCs w:val="20"/>
              </w:rPr>
              <w:t>.</w:t>
            </w:r>
          </w:p>
        </w:tc>
        <w:tc>
          <w:tcPr>
            <w:tcW w:w="3556" w:type="dxa"/>
          </w:tcPr>
          <w:p w14:paraId="1F5FCCEF" w14:textId="5213D2AE" w:rsidR="00D77407" w:rsidRPr="00F0380B" w:rsidRDefault="00B36FFE" w:rsidP="003D5D7D">
            <w:pPr>
              <w:pStyle w:val="BodyText"/>
              <w:rPr>
                <w:rFonts w:cstheme="minorHAnsi"/>
                <w:b/>
                <w:bCs/>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E129A4" w:rsidRPr="00F0380B" w14:paraId="0CE82EDF" w14:textId="77777777" w:rsidTr="00F945E3">
        <w:tc>
          <w:tcPr>
            <w:tcW w:w="1173" w:type="dxa"/>
          </w:tcPr>
          <w:p w14:paraId="54E7DF63" w14:textId="1D6A756C" w:rsidR="00E129A4" w:rsidRPr="00F0380B" w:rsidRDefault="00E129A4" w:rsidP="00E129A4">
            <w:pPr>
              <w:pStyle w:val="BodyText"/>
              <w:rPr>
                <w:rFonts w:cstheme="minorHAnsi"/>
                <w:sz w:val="20"/>
                <w:szCs w:val="20"/>
              </w:rPr>
            </w:pPr>
            <w:r w:rsidRPr="00F0380B">
              <w:rPr>
                <w:rFonts w:cstheme="minorHAnsi"/>
                <w:sz w:val="20"/>
                <w:szCs w:val="20"/>
              </w:rPr>
              <w:t xml:space="preserve">420-DK </w:t>
            </w:r>
          </w:p>
        </w:tc>
        <w:tc>
          <w:tcPr>
            <w:tcW w:w="2113" w:type="dxa"/>
          </w:tcPr>
          <w:p w14:paraId="5E71B161" w14:textId="18277B17" w:rsidR="00E129A4" w:rsidRPr="00F0380B" w:rsidRDefault="00E129A4" w:rsidP="00E129A4">
            <w:pPr>
              <w:pStyle w:val="BodyText"/>
              <w:rPr>
                <w:rFonts w:cstheme="minorHAnsi"/>
                <w:sz w:val="20"/>
                <w:szCs w:val="20"/>
              </w:rPr>
            </w:pPr>
            <w:r w:rsidRPr="00F0380B">
              <w:rPr>
                <w:rFonts w:cstheme="minorHAnsi"/>
                <w:sz w:val="20"/>
                <w:szCs w:val="20"/>
              </w:rPr>
              <w:t xml:space="preserve">SUBMISSION CLARIFICATION CODE </w:t>
            </w:r>
          </w:p>
        </w:tc>
        <w:tc>
          <w:tcPr>
            <w:tcW w:w="1389" w:type="dxa"/>
          </w:tcPr>
          <w:p w14:paraId="4AAEBCF7" w14:textId="3DA9E671" w:rsidR="00E129A4" w:rsidRPr="00F0380B" w:rsidRDefault="00E129A4" w:rsidP="00E129A4">
            <w:pPr>
              <w:pStyle w:val="BodyText"/>
              <w:rPr>
                <w:rFonts w:cstheme="minorHAnsi"/>
                <w:sz w:val="20"/>
                <w:szCs w:val="20"/>
              </w:rPr>
            </w:pPr>
            <w:r w:rsidRPr="00F0380B">
              <w:rPr>
                <w:rFonts w:cstheme="minorHAnsi"/>
                <w:sz w:val="20"/>
                <w:szCs w:val="20"/>
              </w:rPr>
              <w:t xml:space="preserve">S </w:t>
            </w:r>
          </w:p>
        </w:tc>
        <w:tc>
          <w:tcPr>
            <w:tcW w:w="2099" w:type="dxa"/>
          </w:tcPr>
          <w:p w14:paraId="2C942AB2" w14:textId="13A718BF" w:rsidR="00E129A4" w:rsidRPr="00F0380B" w:rsidRDefault="0041616A" w:rsidP="00E129A4">
            <w:pPr>
              <w:pStyle w:val="BodyText"/>
              <w:rPr>
                <w:rFonts w:eastAsia="BentonSans Bold"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2257 </w:t>
            </w:r>
            <w:r w:rsidRPr="00914221">
              <w:rPr>
                <w:rFonts w:cstheme="minorHAnsi"/>
                <w:i/>
                <w:sz w:val="20"/>
                <w:szCs w:val="20"/>
              </w:rPr>
              <w:t>and ends at 22</w:t>
            </w:r>
            <w:r w:rsidR="00AA0C76">
              <w:rPr>
                <w:rFonts w:cstheme="minorHAnsi"/>
                <w:i/>
                <w:sz w:val="20"/>
                <w:szCs w:val="20"/>
              </w:rPr>
              <w:t>59</w:t>
            </w:r>
            <w:r w:rsidRPr="00914221">
              <w:rPr>
                <w:rFonts w:cstheme="minorHAnsi"/>
                <w:i/>
                <w:sz w:val="20"/>
                <w:szCs w:val="20"/>
              </w:rPr>
              <w:t>.</w:t>
            </w:r>
          </w:p>
        </w:tc>
        <w:tc>
          <w:tcPr>
            <w:tcW w:w="3556" w:type="dxa"/>
          </w:tcPr>
          <w:p w14:paraId="4B36B5C5" w14:textId="26E08B2F" w:rsidR="00E129A4" w:rsidRPr="00F0380B" w:rsidRDefault="00E129A4" w:rsidP="00E129A4">
            <w:pPr>
              <w:pStyle w:val="BodyText"/>
              <w:rPr>
                <w:rFonts w:cstheme="minorHAnsi"/>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E129A4" w:rsidRPr="00F0380B" w14:paraId="097FA738" w14:textId="77777777" w:rsidTr="00F945E3">
        <w:tc>
          <w:tcPr>
            <w:tcW w:w="1173" w:type="dxa"/>
          </w:tcPr>
          <w:p w14:paraId="425ACE7E" w14:textId="39FA42A9" w:rsidR="00E129A4" w:rsidRPr="00F0380B" w:rsidRDefault="00E129A4" w:rsidP="00E129A4">
            <w:pPr>
              <w:pStyle w:val="BodyText"/>
              <w:rPr>
                <w:rFonts w:cstheme="minorHAnsi"/>
                <w:sz w:val="20"/>
                <w:szCs w:val="20"/>
              </w:rPr>
            </w:pPr>
            <w:r w:rsidRPr="00F0380B">
              <w:rPr>
                <w:rFonts w:cstheme="minorHAnsi"/>
                <w:sz w:val="20"/>
                <w:szCs w:val="20"/>
              </w:rPr>
              <w:t xml:space="preserve">420-DK </w:t>
            </w:r>
          </w:p>
        </w:tc>
        <w:tc>
          <w:tcPr>
            <w:tcW w:w="2113" w:type="dxa"/>
          </w:tcPr>
          <w:p w14:paraId="30B09B6E" w14:textId="50DC1D6B" w:rsidR="00E129A4" w:rsidRPr="00F0380B" w:rsidRDefault="00E129A4" w:rsidP="00E129A4">
            <w:pPr>
              <w:pStyle w:val="BodyText"/>
              <w:rPr>
                <w:rFonts w:cstheme="minorHAnsi"/>
                <w:sz w:val="20"/>
                <w:szCs w:val="20"/>
              </w:rPr>
            </w:pPr>
            <w:r w:rsidRPr="00F0380B">
              <w:rPr>
                <w:rFonts w:cstheme="minorHAnsi"/>
                <w:sz w:val="20"/>
                <w:szCs w:val="20"/>
              </w:rPr>
              <w:t xml:space="preserve">SUBMISSION CLARIFICATION CODE </w:t>
            </w:r>
          </w:p>
        </w:tc>
        <w:tc>
          <w:tcPr>
            <w:tcW w:w="1389" w:type="dxa"/>
          </w:tcPr>
          <w:p w14:paraId="024794C5" w14:textId="27616B6A" w:rsidR="00E129A4" w:rsidRPr="00F0380B" w:rsidRDefault="00E129A4" w:rsidP="00E129A4">
            <w:pPr>
              <w:pStyle w:val="BodyText"/>
              <w:rPr>
                <w:rFonts w:cstheme="minorHAnsi"/>
                <w:sz w:val="20"/>
                <w:szCs w:val="20"/>
              </w:rPr>
            </w:pPr>
            <w:r w:rsidRPr="00F0380B">
              <w:rPr>
                <w:rFonts w:cstheme="minorHAnsi"/>
                <w:sz w:val="20"/>
                <w:szCs w:val="20"/>
              </w:rPr>
              <w:t xml:space="preserve">S </w:t>
            </w:r>
          </w:p>
        </w:tc>
        <w:tc>
          <w:tcPr>
            <w:tcW w:w="2099" w:type="dxa"/>
          </w:tcPr>
          <w:p w14:paraId="0F22F9D3" w14:textId="686A80F3" w:rsidR="00E129A4" w:rsidRPr="00F0380B" w:rsidRDefault="00AA0C76" w:rsidP="00E129A4">
            <w:pPr>
              <w:pStyle w:val="BodyText"/>
              <w:rPr>
                <w:rFonts w:eastAsia="BentonSans Bold"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2260 </w:t>
            </w:r>
            <w:r w:rsidRPr="00914221">
              <w:rPr>
                <w:rFonts w:cstheme="minorHAnsi"/>
                <w:i/>
                <w:sz w:val="20"/>
                <w:szCs w:val="20"/>
              </w:rPr>
              <w:t>and ends at 22</w:t>
            </w:r>
            <w:r w:rsidR="00EA7970">
              <w:rPr>
                <w:rFonts w:cstheme="minorHAnsi"/>
                <w:i/>
                <w:sz w:val="20"/>
                <w:szCs w:val="20"/>
              </w:rPr>
              <w:t>62</w:t>
            </w:r>
            <w:r w:rsidRPr="00914221">
              <w:rPr>
                <w:rFonts w:cstheme="minorHAnsi"/>
                <w:i/>
                <w:sz w:val="20"/>
                <w:szCs w:val="20"/>
              </w:rPr>
              <w:t>.</w:t>
            </w:r>
          </w:p>
        </w:tc>
        <w:tc>
          <w:tcPr>
            <w:tcW w:w="3556" w:type="dxa"/>
          </w:tcPr>
          <w:p w14:paraId="4BD6C63B" w14:textId="0F485887" w:rsidR="00E129A4" w:rsidRPr="00F0380B" w:rsidRDefault="00E129A4" w:rsidP="00E129A4">
            <w:pPr>
              <w:pStyle w:val="BodyText"/>
              <w:rPr>
                <w:rFonts w:cstheme="minorHAnsi"/>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E129A4" w:rsidRPr="00F0380B" w14:paraId="30BD4FBA" w14:textId="77777777" w:rsidTr="00F945E3">
        <w:tc>
          <w:tcPr>
            <w:tcW w:w="1173" w:type="dxa"/>
          </w:tcPr>
          <w:p w14:paraId="013EC466" w14:textId="5F62774E" w:rsidR="00E129A4" w:rsidRPr="00F0380B" w:rsidRDefault="00E129A4" w:rsidP="00E129A4">
            <w:pPr>
              <w:pStyle w:val="BodyText"/>
              <w:rPr>
                <w:rFonts w:cstheme="minorHAnsi"/>
                <w:sz w:val="20"/>
                <w:szCs w:val="20"/>
              </w:rPr>
            </w:pPr>
            <w:r w:rsidRPr="00F0380B">
              <w:rPr>
                <w:rFonts w:cstheme="minorHAnsi"/>
                <w:sz w:val="20"/>
                <w:szCs w:val="20"/>
              </w:rPr>
              <w:t xml:space="preserve">420-DK </w:t>
            </w:r>
          </w:p>
        </w:tc>
        <w:tc>
          <w:tcPr>
            <w:tcW w:w="2113" w:type="dxa"/>
          </w:tcPr>
          <w:p w14:paraId="6001213E" w14:textId="5F87D535" w:rsidR="00E129A4" w:rsidRPr="00F0380B" w:rsidRDefault="00E129A4" w:rsidP="00E129A4">
            <w:pPr>
              <w:pStyle w:val="BodyText"/>
              <w:rPr>
                <w:rFonts w:cstheme="minorHAnsi"/>
                <w:sz w:val="20"/>
                <w:szCs w:val="20"/>
              </w:rPr>
            </w:pPr>
            <w:r w:rsidRPr="00F0380B">
              <w:rPr>
                <w:rFonts w:cstheme="minorHAnsi"/>
                <w:sz w:val="20"/>
                <w:szCs w:val="20"/>
              </w:rPr>
              <w:t xml:space="preserve">SUBMISSION CLARIFICATION CODE </w:t>
            </w:r>
          </w:p>
        </w:tc>
        <w:tc>
          <w:tcPr>
            <w:tcW w:w="1389" w:type="dxa"/>
          </w:tcPr>
          <w:p w14:paraId="26653D77" w14:textId="790B4557" w:rsidR="00E129A4" w:rsidRPr="00F0380B" w:rsidRDefault="00E129A4" w:rsidP="00E129A4">
            <w:pPr>
              <w:pStyle w:val="BodyText"/>
              <w:rPr>
                <w:rFonts w:cstheme="minorHAnsi"/>
                <w:sz w:val="20"/>
                <w:szCs w:val="20"/>
              </w:rPr>
            </w:pPr>
            <w:r w:rsidRPr="00F0380B">
              <w:rPr>
                <w:rFonts w:cstheme="minorHAnsi"/>
                <w:sz w:val="20"/>
                <w:szCs w:val="20"/>
              </w:rPr>
              <w:t xml:space="preserve">S </w:t>
            </w:r>
          </w:p>
        </w:tc>
        <w:tc>
          <w:tcPr>
            <w:tcW w:w="2099" w:type="dxa"/>
          </w:tcPr>
          <w:p w14:paraId="14F3B96D" w14:textId="057301F4" w:rsidR="00E129A4" w:rsidRPr="00F0380B" w:rsidRDefault="00EA7970" w:rsidP="00E129A4">
            <w:pPr>
              <w:pStyle w:val="BodyText"/>
              <w:rPr>
                <w:rFonts w:eastAsia="BentonSans Bold"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2263 </w:t>
            </w:r>
            <w:r w:rsidRPr="00914221">
              <w:rPr>
                <w:rFonts w:cstheme="minorHAnsi"/>
                <w:i/>
                <w:sz w:val="20"/>
                <w:szCs w:val="20"/>
              </w:rPr>
              <w:t>and ends at 22</w:t>
            </w:r>
            <w:r w:rsidR="00E844F9">
              <w:rPr>
                <w:rFonts w:cstheme="minorHAnsi"/>
                <w:i/>
                <w:sz w:val="20"/>
                <w:szCs w:val="20"/>
              </w:rPr>
              <w:t>65</w:t>
            </w:r>
            <w:r w:rsidRPr="00914221">
              <w:rPr>
                <w:rFonts w:cstheme="minorHAnsi"/>
                <w:i/>
                <w:sz w:val="20"/>
                <w:szCs w:val="20"/>
              </w:rPr>
              <w:t>.</w:t>
            </w:r>
          </w:p>
        </w:tc>
        <w:tc>
          <w:tcPr>
            <w:tcW w:w="3556" w:type="dxa"/>
          </w:tcPr>
          <w:p w14:paraId="651D511A" w14:textId="6578ED56" w:rsidR="00E129A4" w:rsidRPr="00F0380B" w:rsidRDefault="00E129A4" w:rsidP="00E129A4">
            <w:pPr>
              <w:pStyle w:val="BodyText"/>
              <w:rPr>
                <w:rFonts w:cstheme="minorHAnsi"/>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E129A4" w:rsidRPr="00F0380B" w14:paraId="27D21E53" w14:textId="77777777" w:rsidTr="00F945E3">
        <w:tc>
          <w:tcPr>
            <w:tcW w:w="1173" w:type="dxa"/>
          </w:tcPr>
          <w:p w14:paraId="69A86105" w14:textId="40701ACF" w:rsidR="00E129A4" w:rsidRPr="00F0380B" w:rsidRDefault="00E129A4" w:rsidP="00E129A4">
            <w:pPr>
              <w:pStyle w:val="BodyText"/>
              <w:rPr>
                <w:rFonts w:cstheme="minorHAnsi"/>
                <w:sz w:val="20"/>
                <w:szCs w:val="20"/>
              </w:rPr>
            </w:pPr>
            <w:r w:rsidRPr="00F0380B">
              <w:rPr>
                <w:rFonts w:cstheme="minorHAnsi"/>
                <w:sz w:val="20"/>
                <w:szCs w:val="20"/>
              </w:rPr>
              <w:t xml:space="preserve">420-DK </w:t>
            </w:r>
          </w:p>
        </w:tc>
        <w:tc>
          <w:tcPr>
            <w:tcW w:w="2113" w:type="dxa"/>
          </w:tcPr>
          <w:p w14:paraId="7B9EDD78" w14:textId="27C148F3" w:rsidR="00E129A4" w:rsidRPr="00F0380B" w:rsidRDefault="00E129A4" w:rsidP="00E129A4">
            <w:pPr>
              <w:pStyle w:val="BodyText"/>
              <w:rPr>
                <w:rFonts w:cstheme="minorHAnsi"/>
                <w:sz w:val="20"/>
                <w:szCs w:val="20"/>
              </w:rPr>
            </w:pPr>
            <w:r w:rsidRPr="00F0380B">
              <w:rPr>
                <w:rFonts w:cstheme="minorHAnsi"/>
                <w:sz w:val="20"/>
                <w:szCs w:val="20"/>
              </w:rPr>
              <w:t xml:space="preserve">SUBMISSION CLARIFICATION CODE </w:t>
            </w:r>
          </w:p>
        </w:tc>
        <w:tc>
          <w:tcPr>
            <w:tcW w:w="1389" w:type="dxa"/>
          </w:tcPr>
          <w:p w14:paraId="18A350F0" w14:textId="3D184C46" w:rsidR="00E129A4" w:rsidRPr="00F0380B" w:rsidRDefault="00E129A4" w:rsidP="00E129A4">
            <w:pPr>
              <w:pStyle w:val="BodyText"/>
              <w:rPr>
                <w:rFonts w:cstheme="minorHAnsi"/>
                <w:sz w:val="20"/>
                <w:szCs w:val="20"/>
              </w:rPr>
            </w:pPr>
            <w:r w:rsidRPr="00F0380B">
              <w:rPr>
                <w:rFonts w:cstheme="minorHAnsi"/>
                <w:sz w:val="20"/>
                <w:szCs w:val="20"/>
              </w:rPr>
              <w:t xml:space="preserve">S </w:t>
            </w:r>
          </w:p>
        </w:tc>
        <w:tc>
          <w:tcPr>
            <w:tcW w:w="2099" w:type="dxa"/>
          </w:tcPr>
          <w:p w14:paraId="4C64C2E8" w14:textId="2C627508" w:rsidR="00E129A4" w:rsidRPr="00F0380B" w:rsidRDefault="00E844F9" w:rsidP="00E129A4">
            <w:pPr>
              <w:pStyle w:val="BodyText"/>
              <w:rPr>
                <w:rFonts w:eastAsia="BentonSans Bold" w:cstheme="minorHAnsi"/>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at 226</w:t>
            </w:r>
            <w:r w:rsidR="00F7211F">
              <w:rPr>
                <w:rFonts w:cstheme="minorHAnsi"/>
                <w:i/>
                <w:sz w:val="20"/>
                <w:szCs w:val="20"/>
              </w:rPr>
              <w:t>6</w:t>
            </w:r>
            <w:r>
              <w:rPr>
                <w:rFonts w:cstheme="minorHAnsi"/>
                <w:i/>
                <w:sz w:val="20"/>
                <w:szCs w:val="20"/>
              </w:rPr>
              <w:t xml:space="preserve"> </w:t>
            </w:r>
            <w:r w:rsidRPr="00914221">
              <w:rPr>
                <w:rFonts w:cstheme="minorHAnsi"/>
                <w:i/>
                <w:sz w:val="20"/>
                <w:szCs w:val="20"/>
              </w:rPr>
              <w:t>and ends at 22</w:t>
            </w:r>
            <w:r w:rsidR="00545E8A">
              <w:rPr>
                <w:rFonts w:cstheme="minorHAnsi"/>
                <w:i/>
                <w:sz w:val="20"/>
                <w:szCs w:val="20"/>
              </w:rPr>
              <w:t>68</w:t>
            </w:r>
            <w:r w:rsidRPr="00914221">
              <w:rPr>
                <w:rFonts w:cstheme="minorHAnsi"/>
                <w:i/>
                <w:sz w:val="20"/>
                <w:szCs w:val="20"/>
              </w:rPr>
              <w:t>.</w:t>
            </w:r>
          </w:p>
        </w:tc>
        <w:tc>
          <w:tcPr>
            <w:tcW w:w="3556" w:type="dxa"/>
          </w:tcPr>
          <w:p w14:paraId="50960F34" w14:textId="6B35E238" w:rsidR="00E129A4" w:rsidRPr="00F0380B" w:rsidRDefault="00E129A4" w:rsidP="00E129A4">
            <w:pPr>
              <w:pStyle w:val="BodyText"/>
              <w:rPr>
                <w:rFonts w:cstheme="minorHAnsi"/>
                <w:sz w:val="20"/>
                <w:szCs w:val="20"/>
              </w:rPr>
            </w:pPr>
            <w:r w:rsidRPr="00F0380B">
              <w:rPr>
                <w:rFonts w:cstheme="minorHAnsi"/>
                <w:sz w:val="20"/>
                <w:szCs w:val="20"/>
              </w:rPr>
              <w:t>Must be provided if there was an out</w:t>
            </w:r>
            <w:r>
              <w:rPr>
                <w:rFonts w:cstheme="minorHAnsi"/>
                <w:sz w:val="20"/>
                <w:szCs w:val="20"/>
              </w:rPr>
              <w:t>-</w:t>
            </w:r>
            <w:r w:rsidRPr="00F0380B">
              <w:rPr>
                <w:rFonts w:cstheme="minorHAnsi"/>
                <w:sz w:val="20"/>
                <w:szCs w:val="20"/>
              </w:rPr>
              <w:t>of</w:t>
            </w:r>
            <w:r>
              <w:rPr>
                <w:rFonts w:cstheme="minorHAnsi"/>
                <w:sz w:val="20"/>
                <w:szCs w:val="20"/>
              </w:rPr>
              <w:t>-</w:t>
            </w:r>
            <w:r w:rsidRPr="00F0380B">
              <w:rPr>
                <w:rFonts w:cstheme="minorHAnsi"/>
                <w:sz w:val="20"/>
                <w:szCs w:val="20"/>
              </w:rPr>
              <w:t>process submission</w:t>
            </w:r>
            <w:r>
              <w:rPr>
                <w:rFonts w:cstheme="minorHAnsi"/>
                <w:sz w:val="20"/>
                <w:szCs w:val="20"/>
              </w:rPr>
              <w:t>.</w:t>
            </w:r>
          </w:p>
        </w:tc>
      </w:tr>
      <w:tr w:rsidR="00D77407" w:rsidRPr="00F0380B" w14:paraId="3B965150" w14:textId="77777777" w:rsidTr="00F945E3">
        <w:trPr>
          <w:trHeight w:val="300"/>
        </w:trPr>
        <w:tc>
          <w:tcPr>
            <w:tcW w:w="1173" w:type="dxa"/>
          </w:tcPr>
          <w:p w14:paraId="159A8EC2" w14:textId="2CDC0EBE" w:rsidR="00D77407" w:rsidRPr="00F0380B" w:rsidRDefault="00D77407" w:rsidP="003D5D7D">
            <w:pPr>
              <w:pStyle w:val="BodyText"/>
              <w:rPr>
                <w:rFonts w:cstheme="minorHAnsi"/>
                <w:b/>
                <w:bCs/>
                <w:sz w:val="20"/>
                <w:szCs w:val="20"/>
              </w:rPr>
            </w:pPr>
            <w:r w:rsidRPr="00F0380B">
              <w:rPr>
                <w:rFonts w:cstheme="minorHAnsi"/>
                <w:sz w:val="20"/>
                <w:szCs w:val="20"/>
              </w:rPr>
              <w:lastRenderedPageBreak/>
              <w:t xml:space="preserve">250 </w:t>
            </w:r>
          </w:p>
        </w:tc>
        <w:tc>
          <w:tcPr>
            <w:tcW w:w="2113" w:type="dxa"/>
          </w:tcPr>
          <w:p w14:paraId="65637606" w14:textId="112E59CE" w:rsidR="00D77407" w:rsidRPr="00F0380B" w:rsidRDefault="00D77407" w:rsidP="003D5D7D">
            <w:pPr>
              <w:pStyle w:val="BodyText"/>
              <w:rPr>
                <w:rFonts w:cstheme="minorHAnsi"/>
                <w:b/>
                <w:bCs/>
                <w:sz w:val="20"/>
                <w:szCs w:val="20"/>
              </w:rPr>
            </w:pPr>
            <w:r w:rsidRPr="00F0380B">
              <w:rPr>
                <w:rFonts w:cstheme="minorHAnsi"/>
                <w:sz w:val="20"/>
                <w:szCs w:val="20"/>
              </w:rPr>
              <w:t xml:space="preserve">FDA DRUG EFFICACY CODE </w:t>
            </w:r>
          </w:p>
        </w:tc>
        <w:tc>
          <w:tcPr>
            <w:tcW w:w="1389" w:type="dxa"/>
          </w:tcPr>
          <w:p w14:paraId="33B3C44F" w14:textId="3A37F1F4" w:rsidR="00D77407" w:rsidRPr="00F0380B" w:rsidRDefault="00D77407"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27ED568" w14:textId="2E15A735" w:rsidR="00D77407" w:rsidRPr="00F0380B" w:rsidRDefault="009F3AA1"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and ends at 22</w:t>
            </w:r>
            <w:r w:rsidR="00545E8A">
              <w:rPr>
                <w:rFonts w:cstheme="minorHAnsi"/>
                <w:i/>
                <w:sz w:val="20"/>
                <w:szCs w:val="20"/>
              </w:rPr>
              <w:t>69</w:t>
            </w:r>
            <w:r w:rsidRPr="00914221">
              <w:rPr>
                <w:rFonts w:cstheme="minorHAnsi"/>
                <w:i/>
                <w:sz w:val="20"/>
                <w:szCs w:val="20"/>
              </w:rPr>
              <w:t>.</w:t>
            </w:r>
          </w:p>
        </w:tc>
        <w:tc>
          <w:tcPr>
            <w:tcW w:w="3556" w:type="dxa"/>
          </w:tcPr>
          <w:p w14:paraId="26CDADEE" w14:textId="5D863BD8" w:rsidR="00D77407" w:rsidRPr="00F0380B" w:rsidRDefault="00616FD8" w:rsidP="003D5D7D">
            <w:pPr>
              <w:pStyle w:val="BodyText"/>
              <w:rPr>
                <w:rFonts w:eastAsia="BentonSans Bold" w:cstheme="minorHAnsi"/>
                <w:sz w:val="20"/>
                <w:szCs w:val="20"/>
              </w:rPr>
            </w:pPr>
            <w:r>
              <w:rPr>
                <w:rFonts w:cstheme="minorHAnsi"/>
                <w:sz w:val="20"/>
                <w:szCs w:val="20"/>
              </w:rPr>
              <w:t>Submit if used</w:t>
            </w:r>
            <w:r w:rsidR="00B36FFE">
              <w:rPr>
                <w:rFonts w:cstheme="minorHAnsi"/>
                <w:sz w:val="20"/>
                <w:szCs w:val="20"/>
              </w:rPr>
              <w:t>.</w:t>
            </w:r>
          </w:p>
        </w:tc>
      </w:tr>
      <w:tr w:rsidR="00D77407" w:rsidRPr="00F0380B" w14:paraId="115C7BED" w14:textId="77777777" w:rsidTr="00F945E3">
        <w:trPr>
          <w:trHeight w:val="300"/>
        </w:trPr>
        <w:tc>
          <w:tcPr>
            <w:tcW w:w="1173" w:type="dxa"/>
          </w:tcPr>
          <w:p w14:paraId="10BA3957" w14:textId="0F49E760" w:rsidR="00D77407" w:rsidRPr="00914221" w:rsidRDefault="00D77407" w:rsidP="003D5D7D">
            <w:pPr>
              <w:pStyle w:val="BodyText"/>
              <w:rPr>
                <w:rFonts w:cstheme="minorHAnsi"/>
                <w:b/>
                <w:sz w:val="20"/>
                <w:szCs w:val="20"/>
              </w:rPr>
            </w:pPr>
            <w:r w:rsidRPr="00914221">
              <w:rPr>
                <w:rFonts w:cstheme="minorHAnsi"/>
                <w:sz w:val="20"/>
                <w:szCs w:val="20"/>
              </w:rPr>
              <w:t xml:space="preserve">601-19 </w:t>
            </w:r>
          </w:p>
        </w:tc>
        <w:tc>
          <w:tcPr>
            <w:tcW w:w="2113" w:type="dxa"/>
          </w:tcPr>
          <w:p w14:paraId="533678D3" w14:textId="213DF72A" w:rsidR="00D77407" w:rsidRPr="00914221" w:rsidRDefault="00D77407" w:rsidP="003D5D7D">
            <w:pPr>
              <w:pStyle w:val="BodyText"/>
              <w:rPr>
                <w:rFonts w:cstheme="minorHAnsi"/>
                <w:b/>
                <w:sz w:val="20"/>
                <w:szCs w:val="20"/>
              </w:rPr>
            </w:pPr>
            <w:r w:rsidRPr="00914221">
              <w:rPr>
                <w:rFonts w:cstheme="minorHAnsi"/>
                <w:sz w:val="20"/>
                <w:szCs w:val="20"/>
              </w:rPr>
              <w:t xml:space="preserve">PRODUCT CODE QUALIFIER </w:t>
            </w:r>
          </w:p>
        </w:tc>
        <w:tc>
          <w:tcPr>
            <w:tcW w:w="1389" w:type="dxa"/>
          </w:tcPr>
          <w:p w14:paraId="6BC615A9" w14:textId="613FBCF4" w:rsidR="00D77407" w:rsidRPr="00914221" w:rsidRDefault="00D77407" w:rsidP="003D5D7D">
            <w:pPr>
              <w:pStyle w:val="BodyText"/>
              <w:rPr>
                <w:rFonts w:cstheme="minorHAnsi"/>
                <w:b/>
                <w:sz w:val="20"/>
                <w:szCs w:val="20"/>
              </w:rPr>
            </w:pPr>
            <w:r w:rsidRPr="00914221">
              <w:rPr>
                <w:rFonts w:cstheme="minorHAnsi"/>
                <w:sz w:val="20"/>
                <w:szCs w:val="20"/>
              </w:rPr>
              <w:t xml:space="preserve">S </w:t>
            </w:r>
          </w:p>
        </w:tc>
        <w:tc>
          <w:tcPr>
            <w:tcW w:w="2099" w:type="dxa"/>
          </w:tcPr>
          <w:p w14:paraId="2939DA86" w14:textId="151B21F6" w:rsidR="000C5FF6" w:rsidRPr="00914221" w:rsidRDefault="003C622F" w:rsidP="003D5D7D">
            <w:pPr>
              <w:pStyle w:val="BodyText"/>
              <w:rPr>
                <w:rFonts w:cstheme="minorHAnsi"/>
                <w:i/>
                <w:sz w:val="20"/>
                <w:szCs w:val="20"/>
              </w:rPr>
            </w:pPr>
            <w:r w:rsidRPr="00914221">
              <w:rPr>
                <w:rFonts w:cstheme="minorHAnsi"/>
                <w:i/>
                <w:sz w:val="20"/>
                <w:szCs w:val="20"/>
              </w:rPr>
              <w:t xml:space="preserve">Note that NCPDP Guide </w:t>
            </w:r>
            <w:r w:rsidR="001C3BBA" w:rsidRPr="00914221">
              <w:rPr>
                <w:rFonts w:cstheme="minorHAnsi"/>
                <w:i/>
                <w:sz w:val="20"/>
                <w:szCs w:val="20"/>
              </w:rPr>
              <w:t>v</w:t>
            </w:r>
            <w:r w:rsidR="00EE5C57">
              <w:rPr>
                <w:rFonts w:cstheme="minorHAnsi"/>
                <w:i/>
                <w:sz w:val="20"/>
                <w:szCs w:val="20"/>
              </w:rPr>
              <w:t>51</w:t>
            </w:r>
            <w:r w:rsidRPr="00914221">
              <w:rPr>
                <w:rFonts w:cstheme="minorHAnsi"/>
                <w:i/>
                <w:sz w:val="20"/>
                <w:szCs w:val="20"/>
              </w:rPr>
              <w:t xml:space="preserve"> positions are incorrect</w:t>
            </w:r>
            <w:r w:rsidR="000C5FF6" w:rsidRPr="00914221">
              <w:rPr>
                <w:rFonts w:cstheme="minorHAnsi"/>
                <w:i/>
                <w:sz w:val="20"/>
                <w:szCs w:val="20"/>
              </w:rPr>
              <w:t xml:space="preserve">; this field starts </w:t>
            </w:r>
            <w:r w:rsidR="00F31B69" w:rsidRPr="00914221">
              <w:rPr>
                <w:rFonts w:cstheme="minorHAnsi"/>
                <w:i/>
                <w:sz w:val="20"/>
                <w:szCs w:val="20"/>
              </w:rPr>
              <w:t xml:space="preserve">and ends at </w:t>
            </w:r>
            <w:r w:rsidR="00036E5B" w:rsidRPr="00914221">
              <w:rPr>
                <w:rFonts w:cstheme="minorHAnsi"/>
                <w:i/>
                <w:sz w:val="20"/>
                <w:szCs w:val="20"/>
              </w:rPr>
              <w:t>227</w:t>
            </w:r>
            <w:r w:rsidR="00F83144">
              <w:rPr>
                <w:rFonts w:cstheme="minorHAnsi"/>
                <w:i/>
                <w:sz w:val="20"/>
                <w:szCs w:val="20"/>
              </w:rPr>
              <w:t>0</w:t>
            </w:r>
            <w:r w:rsidR="000C5FF6" w:rsidRPr="00914221">
              <w:rPr>
                <w:rFonts w:cstheme="minorHAnsi"/>
                <w:i/>
                <w:sz w:val="20"/>
                <w:szCs w:val="20"/>
              </w:rPr>
              <w:t>.</w:t>
            </w:r>
          </w:p>
        </w:tc>
        <w:tc>
          <w:tcPr>
            <w:tcW w:w="3556" w:type="dxa"/>
          </w:tcPr>
          <w:p w14:paraId="2B811056" w14:textId="3E8714F1" w:rsidR="00D77407" w:rsidRPr="00914221" w:rsidRDefault="00616FD8" w:rsidP="003D5D7D">
            <w:pPr>
              <w:pStyle w:val="BodyText"/>
              <w:rPr>
                <w:rFonts w:eastAsia="BentonSans Bold" w:cstheme="minorHAnsi"/>
                <w:sz w:val="20"/>
                <w:szCs w:val="20"/>
              </w:rPr>
            </w:pPr>
            <w:r w:rsidRPr="00914221">
              <w:rPr>
                <w:rFonts w:cstheme="minorHAnsi"/>
                <w:sz w:val="20"/>
                <w:szCs w:val="20"/>
              </w:rPr>
              <w:t>Submit if used</w:t>
            </w:r>
            <w:r w:rsidR="000A44DE" w:rsidRPr="00914221">
              <w:rPr>
                <w:rFonts w:cstheme="minorHAnsi"/>
                <w:sz w:val="20"/>
                <w:szCs w:val="20"/>
              </w:rPr>
              <w:t>.</w:t>
            </w:r>
          </w:p>
        </w:tc>
      </w:tr>
      <w:tr w:rsidR="00D77407" w:rsidRPr="00F0380B" w14:paraId="7ED6FBEC" w14:textId="77777777" w:rsidTr="00F945E3">
        <w:trPr>
          <w:trHeight w:val="300"/>
        </w:trPr>
        <w:tc>
          <w:tcPr>
            <w:tcW w:w="1173" w:type="dxa"/>
          </w:tcPr>
          <w:p w14:paraId="240AEDEB" w14:textId="6540CD68" w:rsidR="00D77407" w:rsidRPr="00914221" w:rsidRDefault="00D77407" w:rsidP="003D5D7D">
            <w:pPr>
              <w:pStyle w:val="BodyText"/>
              <w:rPr>
                <w:rFonts w:cstheme="minorHAnsi"/>
                <w:b/>
                <w:sz w:val="20"/>
                <w:szCs w:val="20"/>
              </w:rPr>
            </w:pPr>
            <w:r w:rsidRPr="00914221">
              <w:rPr>
                <w:rFonts w:cstheme="minorHAnsi"/>
                <w:sz w:val="20"/>
                <w:szCs w:val="20"/>
              </w:rPr>
              <w:t xml:space="preserve">601-18 </w:t>
            </w:r>
          </w:p>
        </w:tc>
        <w:tc>
          <w:tcPr>
            <w:tcW w:w="2113" w:type="dxa"/>
          </w:tcPr>
          <w:p w14:paraId="52561A66" w14:textId="0214F6C9" w:rsidR="00D77407" w:rsidRPr="00914221" w:rsidRDefault="00D77407" w:rsidP="003D5D7D">
            <w:pPr>
              <w:pStyle w:val="BodyText"/>
              <w:rPr>
                <w:rFonts w:cstheme="minorHAnsi"/>
                <w:b/>
                <w:sz w:val="20"/>
                <w:szCs w:val="20"/>
              </w:rPr>
            </w:pPr>
            <w:r w:rsidRPr="00914221">
              <w:rPr>
                <w:rFonts w:cstheme="minorHAnsi"/>
                <w:sz w:val="20"/>
                <w:szCs w:val="20"/>
              </w:rPr>
              <w:t xml:space="preserve">PRODUCT CODE </w:t>
            </w:r>
          </w:p>
        </w:tc>
        <w:tc>
          <w:tcPr>
            <w:tcW w:w="1389" w:type="dxa"/>
          </w:tcPr>
          <w:p w14:paraId="4C3FA694" w14:textId="794C34FD" w:rsidR="00D77407" w:rsidRPr="00914221" w:rsidRDefault="00D77407" w:rsidP="003D5D7D">
            <w:pPr>
              <w:pStyle w:val="BodyText"/>
              <w:rPr>
                <w:rFonts w:cstheme="minorHAnsi"/>
                <w:b/>
                <w:sz w:val="20"/>
                <w:szCs w:val="20"/>
              </w:rPr>
            </w:pPr>
            <w:r w:rsidRPr="00914221">
              <w:rPr>
                <w:rFonts w:cstheme="minorHAnsi"/>
                <w:sz w:val="20"/>
                <w:szCs w:val="20"/>
              </w:rPr>
              <w:t xml:space="preserve">S </w:t>
            </w:r>
          </w:p>
        </w:tc>
        <w:tc>
          <w:tcPr>
            <w:tcW w:w="2099" w:type="dxa"/>
          </w:tcPr>
          <w:p w14:paraId="40E64858" w14:textId="106946F2" w:rsidR="00D77407" w:rsidRPr="00914221" w:rsidRDefault="006827C1" w:rsidP="003D5D7D">
            <w:pPr>
              <w:pStyle w:val="BodyText"/>
              <w:rPr>
                <w:rFonts w:cstheme="minorHAnsi"/>
                <w:i/>
                <w:sz w:val="20"/>
                <w:szCs w:val="20"/>
              </w:rPr>
            </w:pPr>
            <w:r w:rsidRPr="00914221">
              <w:rPr>
                <w:rFonts w:cstheme="minorHAnsi"/>
                <w:i/>
                <w:sz w:val="20"/>
                <w:szCs w:val="20"/>
              </w:rPr>
              <w:t xml:space="preserve">Note that NCPDP Guide </w:t>
            </w:r>
            <w:r w:rsidR="00E761F5" w:rsidRPr="00914221">
              <w:rPr>
                <w:rFonts w:cstheme="minorHAnsi"/>
                <w:i/>
                <w:sz w:val="20"/>
                <w:szCs w:val="20"/>
              </w:rPr>
              <w:t>v</w:t>
            </w:r>
            <w:r w:rsidR="00EE5C57">
              <w:rPr>
                <w:rFonts w:cstheme="minorHAnsi"/>
                <w:i/>
                <w:sz w:val="20"/>
                <w:szCs w:val="20"/>
              </w:rPr>
              <w:t>51</w:t>
            </w:r>
            <w:r w:rsidR="00E761F5" w:rsidRPr="00914221">
              <w:rPr>
                <w:rFonts w:cstheme="minorHAnsi"/>
                <w:i/>
                <w:sz w:val="20"/>
                <w:szCs w:val="20"/>
              </w:rPr>
              <w:t xml:space="preserve"> </w:t>
            </w:r>
            <w:r w:rsidRPr="00914221">
              <w:rPr>
                <w:rFonts w:cstheme="minorHAnsi"/>
                <w:i/>
                <w:sz w:val="20"/>
                <w:szCs w:val="20"/>
              </w:rPr>
              <w:t xml:space="preserve">positions are incorrect; this field starts at </w:t>
            </w:r>
            <w:r w:rsidR="00036E5B" w:rsidRPr="00914221">
              <w:rPr>
                <w:rFonts w:cstheme="minorHAnsi"/>
                <w:i/>
                <w:sz w:val="20"/>
                <w:szCs w:val="20"/>
              </w:rPr>
              <w:t>227</w:t>
            </w:r>
            <w:r w:rsidR="00F83144">
              <w:rPr>
                <w:rFonts w:cstheme="minorHAnsi"/>
                <w:i/>
                <w:sz w:val="20"/>
                <w:szCs w:val="20"/>
              </w:rPr>
              <w:t>1</w:t>
            </w:r>
            <w:r w:rsidRPr="00914221">
              <w:rPr>
                <w:rFonts w:cstheme="minorHAnsi"/>
                <w:i/>
                <w:sz w:val="20"/>
                <w:szCs w:val="20"/>
              </w:rPr>
              <w:t xml:space="preserve"> and ends at </w:t>
            </w:r>
            <w:r w:rsidR="00036E5B" w:rsidRPr="00914221">
              <w:rPr>
                <w:rFonts w:cstheme="minorHAnsi"/>
                <w:i/>
                <w:sz w:val="20"/>
                <w:szCs w:val="20"/>
              </w:rPr>
              <w:t>231</w:t>
            </w:r>
            <w:r w:rsidR="00F83144">
              <w:rPr>
                <w:rFonts w:cstheme="minorHAnsi"/>
                <w:i/>
                <w:sz w:val="20"/>
                <w:szCs w:val="20"/>
              </w:rPr>
              <w:t>0</w:t>
            </w:r>
            <w:r w:rsidRPr="00914221">
              <w:rPr>
                <w:rFonts w:cstheme="minorHAnsi"/>
                <w:i/>
                <w:sz w:val="20"/>
                <w:szCs w:val="20"/>
              </w:rPr>
              <w:t>.</w:t>
            </w:r>
          </w:p>
        </w:tc>
        <w:tc>
          <w:tcPr>
            <w:tcW w:w="3556" w:type="dxa"/>
          </w:tcPr>
          <w:p w14:paraId="5D7223DF" w14:textId="5F3B48BA" w:rsidR="00D77407" w:rsidRPr="00914221" w:rsidRDefault="00616FD8" w:rsidP="003D5D7D">
            <w:pPr>
              <w:pStyle w:val="BodyText"/>
              <w:rPr>
                <w:rFonts w:cstheme="minorHAnsi"/>
                <w:b/>
                <w:sz w:val="20"/>
                <w:szCs w:val="20"/>
              </w:rPr>
            </w:pPr>
            <w:r w:rsidRPr="00914221">
              <w:rPr>
                <w:rFonts w:cstheme="minorHAnsi"/>
                <w:sz w:val="20"/>
                <w:szCs w:val="20"/>
              </w:rPr>
              <w:t>Submit if used</w:t>
            </w:r>
            <w:r w:rsidR="000A44DE" w:rsidRPr="00914221">
              <w:rPr>
                <w:rFonts w:cstheme="minorHAnsi"/>
                <w:sz w:val="20"/>
                <w:szCs w:val="20"/>
              </w:rPr>
              <w:t>.</w:t>
            </w:r>
          </w:p>
        </w:tc>
      </w:tr>
      <w:tr w:rsidR="00D77407" w:rsidRPr="00F0380B" w14:paraId="4D6A580F" w14:textId="77777777" w:rsidTr="00F945E3">
        <w:trPr>
          <w:trHeight w:val="300"/>
        </w:trPr>
        <w:tc>
          <w:tcPr>
            <w:tcW w:w="1173" w:type="dxa"/>
          </w:tcPr>
          <w:p w14:paraId="188B8BBE" w14:textId="7B99C20C" w:rsidR="00D77407" w:rsidRPr="00914221" w:rsidRDefault="00D77407" w:rsidP="003D5D7D">
            <w:pPr>
              <w:pStyle w:val="BodyText"/>
              <w:rPr>
                <w:rFonts w:cstheme="minorHAnsi"/>
                <w:b/>
                <w:sz w:val="20"/>
                <w:szCs w:val="20"/>
              </w:rPr>
            </w:pPr>
            <w:r w:rsidRPr="00914221">
              <w:rPr>
                <w:rFonts w:cstheme="minorHAnsi"/>
                <w:sz w:val="20"/>
                <w:szCs w:val="20"/>
              </w:rPr>
              <w:t xml:space="preserve">601-19 </w:t>
            </w:r>
          </w:p>
        </w:tc>
        <w:tc>
          <w:tcPr>
            <w:tcW w:w="2113" w:type="dxa"/>
          </w:tcPr>
          <w:p w14:paraId="3C7CA701" w14:textId="54B64C1B" w:rsidR="00D77407" w:rsidRPr="00914221" w:rsidRDefault="00D77407" w:rsidP="003D5D7D">
            <w:pPr>
              <w:pStyle w:val="BodyText"/>
              <w:rPr>
                <w:rFonts w:cstheme="minorHAnsi"/>
                <w:b/>
                <w:sz w:val="20"/>
                <w:szCs w:val="20"/>
              </w:rPr>
            </w:pPr>
            <w:r w:rsidRPr="00914221">
              <w:rPr>
                <w:rFonts w:cstheme="minorHAnsi"/>
                <w:sz w:val="20"/>
                <w:szCs w:val="20"/>
              </w:rPr>
              <w:t xml:space="preserve">PRODUCT CODE QUALIFIER </w:t>
            </w:r>
          </w:p>
        </w:tc>
        <w:tc>
          <w:tcPr>
            <w:tcW w:w="1389" w:type="dxa"/>
          </w:tcPr>
          <w:p w14:paraId="151FA6EF" w14:textId="70928A7D" w:rsidR="00D77407" w:rsidRPr="00914221" w:rsidRDefault="00D77407" w:rsidP="003D5D7D">
            <w:pPr>
              <w:pStyle w:val="BodyText"/>
              <w:rPr>
                <w:rFonts w:cstheme="minorHAnsi"/>
                <w:b/>
                <w:sz w:val="20"/>
                <w:szCs w:val="20"/>
              </w:rPr>
            </w:pPr>
            <w:r w:rsidRPr="00914221">
              <w:rPr>
                <w:rFonts w:cstheme="minorHAnsi"/>
                <w:sz w:val="20"/>
                <w:szCs w:val="20"/>
              </w:rPr>
              <w:t xml:space="preserve">S </w:t>
            </w:r>
          </w:p>
        </w:tc>
        <w:tc>
          <w:tcPr>
            <w:tcW w:w="2099" w:type="dxa"/>
          </w:tcPr>
          <w:p w14:paraId="7A53E2EE" w14:textId="31D36B9C" w:rsidR="00D77407" w:rsidRPr="00914221" w:rsidRDefault="00954BA9" w:rsidP="003D5D7D">
            <w:pPr>
              <w:pStyle w:val="BodyText"/>
              <w:rPr>
                <w:rFonts w:cstheme="minorHAnsi"/>
                <w:i/>
                <w:sz w:val="20"/>
                <w:szCs w:val="20"/>
              </w:rPr>
            </w:pPr>
            <w:r w:rsidRPr="00914221">
              <w:rPr>
                <w:rFonts w:cstheme="minorHAnsi"/>
                <w:i/>
                <w:sz w:val="20"/>
                <w:szCs w:val="20"/>
              </w:rPr>
              <w:t xml:space="preserve">Note that NCPDP Guide </w:t>
            </w:r>
            <w:r w:rsidR="00E761F5" w:rsidRPr="00914221">
              <w:rPr>
                <w:rFonts w:cstheme="minorHAnsi"/>
                <w:i/>
                <w:sz w:val="20"/>
                <w:szCs w:val="20"/>
              </w:rPr>
              <w:t>v</w:t>
            </w:r>
            <w:r w:rsidR="00EE5C57">
              <w:rPr>
                <w:rFonts w:cstheme="minorHAnsi"/>
                <w:i/>
                <w:sz w:val="20"/>
                <w:szCs w:val="20"/>
              </w:rPr>
              <w:t>51</w:t>
            </w:r>
            <w:r w:rsidR="00E761F5" w:rsidRPr="00914221">
              <w:rPr>
                <w:rFonts w:cstheme="minorHAnsi"/>
                <w:i/>
                <w:sz w:val="20"/>
                <w:szCs w:val="20"/>
              </w:rPr>
              <w:t xml:space="preserve"> </w:t>
            </w:r>
            <w:r w:rsidRPr="00914221">
              <w:rPr>
                <w:rFonts w:cstheme="minorHAnsi"/>
                <w:i/>
                <w:sz w:val="20"/>
                <w:szCs w:val="20"/>
              </w:rPr>
              <w:t xml:space="preserve">positions are incorrect; this field starts and ends at </w:t>
            </w:r>
            <w:r w:rsidR="00036E5B" w:rsidRPr="00914221">
              <w:rPr>
                <w:rFonts w:cstheme="minorHAnsi"/>
                <w:i/>
                <w:sz w:val="20"/>
                <w:szCs w:val="20"/>
              </w:rPr>
              <w:t>231</w:t>
            </w:r>
            <w:r w:rsidR="00F83144">
              <w:rPr>
                <w:rFonts w:cstheme="minorHAnsi"/>
                <w:i/>
                <w:sz w:val="20"/>
                <w:szCs w:val="20"/>
              </w:rPr>
              <w:t>1</w:t>
            </w:r>
            <w:r w:rsidRPr="00914221">
              <w:rPr>
                <w:rFonts w:cstheme="minorHAnsi"/>
                <w:i/>
                <w:sz w:val="20"/>
                <w:szCs w:val="20"/>
              </w:rPr>
              <w:t>.</w:t>
            </w:r>
          </w:p>
        </w:tc>
        <w:tc>
          <w:tcPr>
            <w:tcW w:w="3556" w:type="dxa"/>
          </w:tcPr>
          <w:p w14:paraId="7F35C8EE" w14:textId="0061E5FC" w:rsidR="00D77407" w:rsidRPr="00914221" w:rsidRDefault="00616FD8" w:rsidP="003D5D7D">
            <w:pPr>
              <w:pStyle w:val="BodyText"/>
              <w:rPr>
                <w:rFonts w:eastAsia="BentonSans Bold" w:cstheme="minorHAnsi"/>
                <w:sz w:val="20"/>
                <w:szCs w:val="20"/>
              </w:rPr>
            </w:pPr>
            <w:r w:rsidRPr="00914221">
              <w:rPr>
                <w:rFonts w:cstheme="minorHAnsi"/>
                <w:sz w:val="20"/>
                <w:szCs w:val="20"/>
              </w:rPr>
              <w:t>Submit if used</w:t>
            </w:r>
            <w:r w:rsidR="000A44DE" w:rsidRPr="00914221">
              <w:rPr>
                <w:rFonts w:cstheme="minorHAnsi"/>
                <w:sz w:val="20"/>
                <w:szCs w:val="20"/>
              </w:rPr>
              <w:t>.</w:t>
            </w:r>
          </w:p>
        </w:tc>
      </w:tr>
      <w:tr w:rsidR="00F31B69" w:rsidRPr="00F0380B" w14:paraId="6EED88DF" w14:textId="77777777" w:rsidTr="00F945E3">
        <w:trPr>
          <w:trHeight w:val="300"/>
        </w:trPr>
        <w:tc>
          <w:tcPr>
            <w:tcW w:w="1173" w:type="dxa"/>
          </w:tcPr>
          <w:p w14:paraId="03C10C32" w14:textId="40D7BFB7" w:rsidR="00F31B69" w:rsidRPr="00914221" w:rsidRDefault="00F31B69" w:rsidP="003D5D7D">
            <w:pPr>
              <w:pStyle w:val="BodyText"/>
              <w:rPr>
                <w:rFonts w:cstheme="minorHAnsi"/>
                <w:b/>
                <w:sz w:val="20"/>
                <w:szCs w:val="20"/>
              </w:rPr>
            </w:pPr>
            <w:r w:rsidRPr="00914221">
              <w:rPr>
                <w:rFonts w:cstheme="minorHAnsi"/>
                <w:sz w:val="20"/>
                <w:szCs w:val="20"/>
              </w:rPr>
              <w:t xml:space="preserve">601-18 </w:t>
            </w:r>
          </w:p>
        </w:tc>
        <w:tc>
          <w:tcPr>
            <w:tcW w:w="2113" w:type="dxa"/>
          </w:tcPr>
          <w:p w14:paraId="1FFD9E5A" w14:textId="2FE2B54F" w:rsidR="00F31B69" w:rsidRPr="00914221" w:rsidRDefault="00F31B69" w:rsidP="003D5D7D">
            <w:pPr>
              <w:pStyle w:val="BodyText"/>
              <w:rPr>
                <w:rFonts w:cstheme="minorHAnsi"/>
                <w:b/>
                <w:sz w:val="20"/>
                <w:szCs w:val="20"/>
              </w:rPr>
            </w:pPr>
            <w:r w:rsidRPr="00914221">
              <w:rPr>
                <w:rFonts w:cstheme="minorHAnsi"/>
                <w:sz w:val="20"/>
                <w:szCs w:val="20"/>
              </w:rPr>
              <w:t xml:space="preserve">PRODUCT CODE </w:t>
            </w:r>
          </w:p>
        </w:tc>
        <w:tc>
          <w:tcPr>
            <w:tcW w:w="1389" w:type="dxa"/>
          </w:tcPr>
          <w:p w14:paraId="5FB0A169" w14:textId="27526BC5" w:rsidR="00F31B69" w:rsidRPr="00914221" w:rsidRDefault="00F31B69" w:rsidP="003D5D7D">
            <w:pPr>
              <w:pStyle w:val="BodyText"/>
              <w:rPr>
                <w:rFonts w:cstheme="minorHAnsi"/>
                <w:b/>
                <w:sz w:val="20"/>
                <w:szCs w:val="20"/>
              </w:rPr>
            </w:pPr>
            <w:r w:rsidRPr="00914221">
              <w:rPr>
                <w:rFonts w:cstheme="minorHAnsi"/>
                <w:sz w:val="20"/>
                <w:szCs w:val="20"/>
              </w:rPr>
              <w:t xml:space="preserve">S </w:t>
            </w:r>
          </w:p>
        </w:tc>
        <w:tc>
          <w:tcPr>
            <w:tcW w:w="2099" w:type="dxa"/>
          </w:tcPr>
          <w:p w14:paraId="162D1443" w14:textId="611A5150" w:rsidR="00F31B69" w:rsidRPr="00914221" w:rsidRDefault="00F31B69" w:rsidP="003D5D7D">
            <w:pPr>
              <w:pStyle w:val="BodyText"/>
              <w:rPr>
                <w:rFonts w:cstheme="minorHAnsi"/>
                <w:i/>
                <w:sz w:val="20"/>
                <w:szCs w:val="20"/>
              </w:rPr>
            </w:pPr>
            <w:r w:rsidRPr="00914221">
              <w:rPr>
                <w:rFonts w:cstheme="minorHAnsi"/>
                <w:i/>
                <w:sz w:val="20"/>
                <w:szCs w:val="20"/>
              </w:rPr>
              <w:t xml:space="preserve">Note that NCPDP Guide </w:t>
            </w:r>
            <w:r w:rsidR="00E761F5" w:rsidRPr="00914221">
              <w:rPr>
                <w:rFonts w:cstheme="minorHAnsi"/>
                <w:i/>
                <w:sz w:val="20"/>
                <w:szCs w:val="20"/>
              </w:rPr>
              <w:t>v</w:t>
            </w:r>
            <w:r w:rsidR="00EE5C57">
              <w:rPr>
                <w:rFonts w:cstheme="minorHAnsi"/>
                <w:i/>
                <w:sz w:val="20"/>
                <w:szCs w:val="20"/>
              </w:rPr>
              <w:t>51</w:t>
            </w:r>
            <w:r w:rsidR="00E761F5" w:rsidRPr="00914221">
              <w:rPr>
                <w:rFonts w:cstheme="minorHAnsi"/>
                <w:i/>
                <w:sz w:val="20"/>
                <w:szCs w:val="20"/>
              </w:rPr>
              <w:t xml:space="preserve"> </w:t>
            </w:r>
            <w:r w:rsidRPr="00914221">
              <w:rPr>
                <w:rFonts w:cstheme="minorHAnsi"/>
                <w:i/>
                <w:sz w:val="20"/>
                <w:szCs w:val="20"/>
              </w:rPr>
              <w:t xml:space="preserve">positions are incorrect; this field starts at </w:t>
            </w:r>
            <w:r w:rsidR="00036E5B" w:rsidRPr="00914221">
              <w:rPr>
                <w:rFonts w:cstheme="minorHAnsi"/>
                <w:i/>
                <w:sz w:val="20"/>
                <w:szCs w:val="20"/>
              </w:rPr>
              <w:t>231</w:t>
            </w:r>
            <w:r w:rsidR="00F83144">
              <w:rPr>
                <w:rFonts w:cstheme="minorHAnsi"/>
                <w:i/>
                <w:sz w:val="20"/>
                <w:szCs w:val="20"/>
              </w:rPr>
              <w:t>2</w:t>
            </w:r>
            <w:r w:rsidRPr="00914221">
              <w:rPr>
                <w:rFonts w:cstheme="minorHAnsi"/>
                <w:i/>
                <w:sz w:val="20"/>
                <w:szCs w:val="20"/>
              </w:rPr>
              <w:t xml:space="preserve"> and ends at </w:t>
            </w:r>
            <w:r w:rsidR="00036E5B" w:rsidRPr="00914221">
              <w:rPr>
                <w:rFonts w:cstheme="minorHAnsi"/>
                <w:i/>
                <w:sz w:val="20"/>
                <w:szCs w:val="20"/>
              </w:rPr>
              <w:t>235</w:t>
            </w:r>
            <w:r w:rsidR="00F83144">
              <w:rPr>
                <w:rFonts w:cstheme="minorHAnsi"/>
                <w:i/>
                <w:sz w:val="20"/>
                <w:szCs w:val="20"/>
              </w:rPr>
              <w:t>1</w:t>
            </w:r>
            <w:r w:rsidRPr="00914221">
              <w:rPr>
                <w:rFonts w:cstheme="minorHAnsi"/>
                <w:i/>
                <w:sz w:val="20"/>
                <w:szCs w:val="20"/>
              </w:rPr>
              <w:t>.</w:t>
            </w:r>
          </w:p>
        </w:tc>
        <w:tc>
          <w:tcPr>
            <w:tcW w:w="3556" w:type="dxa"/>
          </w:tcPr>
          <w:p w14:paraId="5A6EFD05" w14:textId="46C0A2ED" w:rsidR="00F31B69" w:rsidRPr="00914221" w:rsidRDefault="00F31B69" w:rsidP="003D5D7D">
            <w:pPr>
              <w:pStyle w:val="BodyText"/>
              <w:rPr>
                <w:rFonts w:eastAsia="BentonSans Bold" w:cstheme="minorHAnsi"/>
                <w:sz w:val="20"/>
                <w:szCs w:val="20"/>
              </w:rPr>
            </w:pPr>
            <w:r w:rsidRPr="00914221">
              <w:rPr>
                <w:rFonts w:cstheme="minorHAnsi"/>
                <w:sz w:val="20"/>
                <w:szCs w:val="20"/>
              </w:rPr>
              <w:t>Submit if used.</w:t>
            </w:r>
          </w:p>
        </w:tc>
      </w:tr>
      <w:tr w:rsidR="00F31B69" w:rsidRPr="00F0380B" w14:paraId="2AD06ED8" w14:textId="77777777" w:rsidTr="00F945E3">
        <w:trPr>
          <w:trHeight w:val="300"/>
        </w:trPr>
        <w:tc>
          <w:tcPr>
            <w:tcW w:w="1173" w:type="dxa"/>
          </w:tcPr>
          <w:p w14:paraId="29A8CDF9" w14:textId="1FFD36C4" w:rsidR="00F31B69" w:rsidRPr="00914221" w:rsidRDefault="00F31B69" w:rsidP="003D5D7D">
            <w:pPr>
              <w:pStyle w:val="BodyText"/>
              <w:rPr>
                <w:rFonts w:cstheme="minorHAnsi"/>
                <w:b/>
                <w:sz w:val="20"/>
                <w:szCs w:val="20"/>
              </w:rPr>
            </w:pPr>
            <w:r w:rsidRPr="00914221">
              <w:rPr>
                <w:rFonts w:cstheme="minorHAnsi"/>
                <w:sz w:val="20"/>
                <w:szCs w:val="20"/>
              </w:rPr>
              <w:t xml:space="preserve">601-19 </w:t>
            </w:r>
          </w:p>
        </w:tc>
        <w:tc>
          <w:tcPr>
            <w:tcW w:w="2113" w:type="dxa"/>
          </w:tcPr>
          <w:p w14:paraId="4BF27FC8" w14:textId="502ABAA5" w:rsidR="00F31B69" w:rsidRPr="00914221" w:rsidRDefault="00F31B69" w:rsidP="003D5D7D">
            <w:pPr>
              <w:pStyle w:val="BodyText"/>
              <w:rPr>
                <w:rFonts w:cstheme="minorHAnsi"/>
                <w:b/>
                <w:sz w:val="20"/>
                <w:szCs w:val="20"/>
              </w:rPr>
            </w:pPr>
            <w:r w:rsidRPr="00914221">
              <w:rPr>
                <w:rFonts w:cstheme="minorHAnsi"/>
                <w:sz w:val="20"/>
                <w:szCs w:val="20"/>
              </w:rPr>
              <w:t xml:space="preserve">PRODUCT CODE QUALIFIER </w:t>
            </w:r>
          </w:p>
        </w:tc>
        <w:tc>
          <w:tcPr>
            <w:tcW w:w="1389" w:type="dxa"/>
          </w:tcPr>
          <w:p w14:paraId="311CE995" w14:textId="124723B0" w:rsidR="00F31B69" w:rsidRPr="00914221" w:rsidRDefault="00F31B69" w:rsidP="003D5D7D">
            <w:pPr>
              <w:pStyle w:val="BodyText"/>
              <w:rPr>
                <w:rFonts w:cstheme="minorHAnsi"/>
                <w:b/>
                <w:sz w:val="20"/>
                <w:szCs w:val="20"/>
              </w:rPr>
            </w:pPr>
            <w:r w:rsidRPr="00914221">
              <w:rPr>
                <w:rFonts w:cstheme="minorHAnsi"/>
                <w:sz w:val="20"/>
                <w:szCs w:val="20"/>
              </w:rPr>
              <w:t xml:space="preserve">S </w:t>
            </w:r>
          </w:p>
        </w:tc>
        <w:tc>
          <w:tcPr>
            <w:tcW w:w="2099" w:type="dxa"/>
          </w:tcPr>
          <w:p w14:paraId="3D39CF5F" w14:textId="49AE5762" w:rsidR="00F31B69" w:rsidRPr="00914221" w:rsidRDefault="00F31B69" w:rsidP="003D5D7D">
            <w:pPr>
              <w:pStyle w:val="BodyText"/>
              <w:rPr>
                <w:rFonts w:cstheme="minorHAnsi"/>
                <w:i/>
                <w:sz w:val="20"/>
                <w:szCs w:val="20"/>
              </w:rPr>
            </w:pPr>
            <w:r w:rsidRPr="00914221">
              <w:rPr>
                <w:rFonts w:cstheme="minorHAnsi"/>
                <w:i/>
                <w:sz w:val="20"/>
                <w:szCs w:val="20"/>
              </w:rPr>
              <w:t xml:space="preserve">Note that NCPDP Guide </w:t>
            </w:r>
            <w:r w:rsidR="00E761F5" w:rsidRPr="00914221">
              <w:rPr>
                <w:rFonts w:cstheme="minorHAnsi"/>
                <w:i/>
                <w:sz w:val="20"/>
                <w:szCs w:val="20"/>
              </w:rPr>
              <w:t>v</w:t>
            </w:r>
            <w:r w:rsidR="00EE5C57">
              <w:rPr>
                <w:rFonts w:cstheme="minorHAnsi"/>
                <w:i/>
                <w:sz w:val="20"/>
                <w:szCs w:val="20"/>
              </w:rPr>
              <w:t>51</w:t>
            </w:r>
            <w:r w:rsidR="00E761F5" w:rsidRPr="00914221">
              <w:rPr>
                <w:rFonts w:cstheme="minorHAnsi"/>
                <w:i/>
                <w:sz w:val="20"/>
                <w:szCs w:val="20"/>
              </w:rPr>
              <w:t xml:space="preserve"> </w:t>
            </w:r>
            <w:r w:rsidRPr="00914221">
              <w:rPr>
                <w:rFonts w:cstheme="minorHAnsi"/>
                <w:i/>
                <w:sz w:val="20"/>
                <w:szCs w:val="20"/>
              </w:rPr>
              <w:t xml:space="preserve">positions are incorrect; this field starts and ends at </w:t>
            </w:r>
            <w:r w:rsidR="00036E5B" w:rsidRPr="00914221">
              <w:rPr>
                <w:rFonts w:cstheme="minorHAnsi"/>
                <w:i/>
                <w:sz w:val="20"/>
                <w:szCs w:val="20"/>
              </w:rPr>
              <w:t>235</w:t>
            </w:r>
            <w:r w:rsidR="00F83144">
              <w:rPr>
                <w:rFonts w:cstheme="minorHAnsi"/>
                <w:i/>
                <w:sz w:val="20"/>
                <w:szCs w:val="20"/>
              </w:rPr>
              <w:t>2</w:t>
            </w:r>
            <w:r w:rsidRPr="00914221">
              <w:rPr>
                <w:rFonts w:cstheme="minorHAnsi"/>
                <w:i/>
                <w:sz w:val="20"/>
                <w:szCs w:val="20"/>
              </w:rPr>
              <w:t>.</w:t>
            </w:r>
          </w:p>
        </w:tc>
        <w:tc>
          <w:tcPr>
            <w:tcW w:w="3556" w:type="dxa"/>
          </w:tcPr>
          <w:p w14:paraId="6DD54BF9" w14:textId="673748A5" w:rsidR="00F31B69" w:rsidRPr="00914221" w:rsidRDefault="00F31B69" w:rsidP="003D5D7D">
            <w:pPr>
              <w:pStyle w:val="BodyText"/>
              <w:rPr>
                <w:rFonts w:cstheme="minorHAnsi"/>
                <w:b/>
                <w:sz w:val="20"/>
                <w:szCs w:val="20"/>
              </w:rPr>
            </w:pPr>
            <w:r w:rsidRPr="00914221">
              <w:rPr>
                <w:rFonts w:cstheme="minorHAnsi"/>
                <w:sz w:val="20"/>
                <w:szCs w:val="20"/>
              </w:rPr>
              <w:t>Submit if used.</w:t>
            </w:r>
          </w:p>
        </w:tc>
      </w:tr>
      <w:tr w:rsidR="00F31B69" w:rsidRPr="00F0380B" w14:paraId="4318C809" w14:textId="77777777" w:rsidTr="00F945E3">
        <w:trPr>
          <w:trHeight w:val="300"/>
        </w:trPr>
        <w:tc>
          <w:tcPr>
            <w:tcW w:w="1173" w:type="dxa"/>
          </w:tcPr>
          <w:p w14:paraId="2DA9B94B" w14:textId="4E30BEF3" w:rsidR="00F31B69" w:rsidRPr="00914221" w:rsidRDefault="00F31B69" w:rsidP="003D5D7D">
            <w:pPr>
              <w:pStyle w:val="BodyText"/>
              <w:rPr>
                <w:rFonts w:cstheme="minorHAnsi"/>
                <w:b/>
                <w:sz w:val="20"/>
                <w:szCs w:val="20"/>
              </w:rPr>
            </w:pPr>
            <w:r w:rsidRPr="00914221">
              <w:rPr>
                <w:rFonts w:cstheme="minorHAnsi"/>
                <w:sz w:val="20"/>
                <w:szCs w:val="20"/>
              </w:rPr>
              <w:t xml:space="preserve">601-18 </w:t>
            </w:r>
          </w:p>
        </w:tc>
        <w:tc>
          <w:tcPr>
            <w:tcW w:w="2113" w:type="dxa"/>
          </w:tcPr>
          <w:p w14:paraId="63363F92" w14:textId="3F1A49F8" w:rsidR="00F31B69" w:rsidRPr="00914221" w:rsidRDefault="00F31B69" w:rsidP="003D5D7D">
            <w:pPr>
              <w:pStyle w:val="BodyText"/>
              <w:rPr>
                <w:rFonts w:cstheme="minorHAnsi"/>
                <w:b/>
                <w:sz w:val="20"/>
                <w:szCs w:val="20"/>
              </w:rPr>
            </w:pPr>
            <w:r w:rsidRPr="00914221">
              <w:rPr>
                <w:rFonts w:cstheme="minorHAnsi"/>
                <w:sz w:val="20"/>
                <w:szCs w:val="20"/>
              </w:rPr>
              <w:t xml:space="preserve">PRODUCT CODE </w:t>
            </w:r>
          </w:p>
        </w:tc>
        <w:tc>
          <w:tcPr>
            <w:tcW w:w="1389" w:type="dxa"/>
          </w:tcPr>
          <w:p w14:paraId="3331AF43" w14:textId="6E9472D4" w:rsidR="00F31B69" w:rsidRPr="00914221" w:rsidRDefault="00F31B69" w:rsidP="003D5D7D">
            <w:pPr>
              <w:pStyle w:val="BodyText"/>
              <w:rPr>
                <w:rFonts w:cstheme="minorHAnsi"/>
                <w:b/>
                <w:sz w:val="20"/>
                <w:szCs w:val="20"/>
              </w:rPr>
            </w:pPr>
            <w:r w:rsidRPr="00914221">
              <w:rPr>
                <w:rFonts w:cstheme="minorHAnsi"/>
                <w:sz w:val="20"/>
                <w:szCs w:val="20"/>
              </w:rPr>
              <w:t xml:space="preserve">S </w:t>
            </w:r>
          </w:p>
        </w:tc>
        <w:tc>
          <w:tcPr>
            <w:tcW w:w="2099" w:type="dxa"/>
          </w:tcPr>
          <w:p w14:paraId="141D7469" w14:textId="03A5F3D2" w:rsidR="00F31B69" w:rsidRPr="00914221" w:rsidRDefault="00F31B69" w:rsidP="003D5D7D">
            <w:pPr>
              <w:pStyle w:val="BodyText"/>
              <w:rPr>
                <w:rFonts w:cstheme="minorHAnsi"/>
                <w:i/>
                <w:sz w:val="20"/>
                <w:szCs w:val="20"/>
              </w:rPr>
            </w:pPr>
            <w:r w:rsidRPr="00914221">
              <w:rPr>
                <w:rFonts w:cstheme="minorHAnsi"/>
                <w:i/>
                <w:sz w:val="20"/>
                <w:szCs w:val="20"/>
              </w:rPr>
              <w:t xml:space="preserve">Note that NCPDP Guide </w:t>
            </w:r>
            <w:r w:rsidR="00E761F5" w:rsidRPr="00914221">
              <w:rPr>
                <w:rFonts w:cstheme="minorHAnsi"/>
                <w:i/>
                <w:sz w:val="20"/>
                <w:szCs w:val="20"/>
              </w:rPr>
              <w:t>v</w:t>
            </w:r>
            <w:r w:rsidR="00EE5C57">
              <w:rPr>
                <w:rFonts w:cstheme="minorHAnsi"/>
                <w:i/>
                <w:sz w:val="20"/>
                <w:szCs w:val="20"/>
              </w:rPr>
              <w:t>51</w:t>
            </w:r>
            <w:r w:rsidR="00E761F5" w:rsidRPr="00914221">
              <w:rPr>
                <w:rFonts w:cstheme="minorHAnsi"/>
                <w:i/>
                <w:sz w:val="20"/>
                <w:szCs w:val="20"/>
              </w:rPr>
              <w:t xml:space="preserve"> </w:t>
            </w:r>
            <w:r w:rsidRPr="00914221">
              <w:rPr>
                <w:rFonts w:cstheme="minorHAnsi"/>
                <w:i/>
                <w:sz w:val="20"/>
                <w:szCs w:val="20"/>
              </w:rPr>
              <w:t xml:space="preserve">positions are incorrect; this field starts at </w:t>
            </w:r>
            <w:r w:rsidR="00036E5B" w:rsidRPr="00914221">
              <w:rPr>
                <w:rFonts w:cstheme="minorHAnsi"/>
                <w:i/>
                <w:sz w:val="20"/>
                <w:szCs w:val="20"/>
              </w:rPr>
              <w:t>235</w:t>
            </w:r>
            <w:r w:rsidR="0026555F">
              <w:rPr>
                <w:rFonts w:cstheme="minorHAnsi"/>
                <w:i/>
                <w:sz w:val="20"/>
                <w:szCs w:val="20"/>
              </w:rPr>
              <w:t>3</w:t>
            </w:r>
            <w:r w:rsidRPr="00914221">
              <w:rPr>
                <w:rFonts w:cstheme="minorHAnsi"/>
                <w:i/>
                <w:sz w:val="20"/>
                <w:szCs w:val="20"/>
              </w:rPr>
              <w:t xml:space="preserve"> and ends at </w:t>
            </w:r>
            <w:r w:rsidR="00036E5B" w:rsidRPr="00914221">
              <w:rPr>
                <w:rFonts w:cstheme="minorHAnsi"/>
                <w:i/>
                <w:sz w:val="20"/>
                <w:szCs w:val="20"/>
              </w:rPr>
              <w:t>239</w:t>
            </w:r>
            <w:r w:rsidR="00CB728F">
              <w:rPr>
                <w:rFonts w:cstheme="minorHAnsi"/>
                <w:i/>
                <w:sz w:val="20"/>
                <w:szCs w:val="20"/>
              </w:rPr>
              <w:t>2</w:t>
            </w:r>
            <w:r w:rsidRPr="00914221">
              <w:rPr>
                <w:rFonts w:cstheme="minorHAnsi"/>
                <w:i/>
                <w:sz w:val="20"/>
                <w:szCs w:val="20"/>
              </w:rPr>
              <w:t>.</w:t>
            </w:r>
          </w:p>
        </w:tc>
        <w:tc>
          <w:tcPr>
            <w:tcW w:w="3556" w:type="dxa"/>
          </w:tcPr>
          <w:p w14:paraId="4907962B" w14:textId="4EEAD568" w:rsidR="00F31B69" w:rsidRPr="00914221" w:rsidRDefault="00F31B69" w:rsidP="003D5D7D">
            <w:pPr>
              <w:pStyle w:val="BodyText"/>
              <w:rPr>
                <w:rFonts w:cstheme="minorHAnsi"/>
                <w:b/>
                <w:sz w:val="20"/>
                <w:szCs w:val="20"/>
              </w:rPr>
            </w:pPr>
            <w:r w:rsidRPr="00914221">
              <w:rPr>
                <w:rFonts w:cstheme="minorHAnsi"/>
                <w:sz w:val="20"/>
                <w:szCs w:val="20"/>
              </w:rPr>
              <w:t>Submit if used.</w:t>
            </w:r>
          </w:p>
        </w:tc>
      </w:tr>
      <w:tr w:rsidR="00F31B69" w:rsidRPr="00F0380B" w14:paraId="6CB251D5" w14:textId="77777777" w:rsidTr="00F945E3">
        <w:tc>
          <w:tcPr>
            <w:tcW w:w="1173" w:type="dxa"/>
          </w:tcPr>
          <w:p w14:paraId="28BEE7FF" w14:textId="500610A6" w:rsidR="00F31B69" w:rsidRPr="00F0380B" w:rsidRDefault="00F31B69" w:rsidP="003D5D7D">
            <w:pPr>
              <w:pStyle w:val="BodyText"/>
              <w:rPr>
                <w:rFonts w:cstheme="minorHAnsi"/>
                <w:b/>
                <w:bCs/>
                <w:sz w:val="20"/>
                <w:szCs w:val="20"/>
              </w:rPr>
            </w:pPr>
            <w:r w:rsidRPr="00F0380B">
              <w:rPr>
                <w:rFonts w:cstheme="minorHAnsi"/>
                <w:sz w:val="20"/>
                <w:szCs w:val="20"/>
              </w:rPr>
              <w:t xml:space="preserve">251 </w:t>
            </w:r>
          </w:p>
        </w:tc>
        <w:tc>
          <w:tcPr>
            <w:tcW w:w="2113" w:type="dxa"/>
          </w:tcPr>
          <w:p w14:paraId="3ED6FC9A" w14:textId="13B97DDC" w:rsidR="00F31B69" w:rsidRPr="00F0380B" w:rsidRDefault="00F31B69" w:rsidP="003D5D7D">
            <w:pPr>
              <w:pStyle w:val="BodyText"/>
              <w:rPr>
                <w:rFonts w:cstheme="minorHAnsi"/>
                <w:b/>
                <w:bCs/>
                <w:sz w:val="20"/>
                <w:szCs w:val="20"/>
              </w:rPr>
            </w:pPr>
            <w:r w:rsidRPr="00F0380B">
              <w:rPr>
                <w:rFonts w:cstheme="minorHAnsi"/>
                <w:sz w:val="20"/>
                <w:szCs w:val="20"/>
              </w:rPr>
              <w:t xml:space="preserve">FEDERAL UPPER LIMIT INDICATOR </w:t>
            </w:r>
          </w:p>
        </w:tc>
        <w:tc>
          <w:tcPr>
            <w:tcW w:w="1389" w:type="dxa"/>
          </w:tcPr>
          <w:p w14:paraId="58A5670D" w14:textId="4E1E145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C6F4605" w14:textId="53F4B027" w:rsidR="00F31B69" w:rsidRPr="00F0380B" w:rsidRDefault="00E51659"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and ends at 2</w:t>
            </w:r>
            <w:r w:rsidR="009479DE">
              <w:rPr>
                <w:rFonts w:cstheme="minorHAnsi"/>
                <w:i/>
                <w:sz w:val="20"/>
                <w:szCs w:val="20"/>
              </w:rPr>
              <w:t>3</w:t>
            </w:r>
            <w:r w:rsidR="00C2025D">
              <w:rPr>
                <w:rFonts w:cstheme="minorHAnsi"/>
                <w:i/>
                <w:sz w:val="20"/>
                <w:szCs w:val="20"/>
              </w:rPr>
              <w:t>9</w:t>
            </w:r>
            <w:r w:rsidR="00CB728F">
              <w:rPr>
                <w:rFonts w:cstheme="minorHAnsi"/>
                <w:i/>
                <w:sz w:val="20"/>
                <w:szCs w:val="20"/>
              </w:rPr>
              <w:t>3</w:t>
            </w:r>
            <w:r w:rsidRPr="00914221">
              <w:rPr>
                <w:rFonts w:cstheme="minorHAnsi"/>
                <w:i/>
                <w:sz w:val="20"/>
                <w:szCs w:val="20"/>
              </w:rPr>
              <w:t>.</w:t>
            </w:r>
          </w:p>
        </w:tc>
        <w:tc>
          <w:tcPr>
            <w:tcW w:w="3556" w:type="dxa"/>
          </w:tcPr>
          <w:p w14:paraId="33DE2807" w14:textId="2209CD1A"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C984C57" w14:textId="77777777" w:rsidTr="00F945E3">
        <w:tc>
          <w:tcPr>
            <w:tcW w:w="1173" w:type="dxa"/>
          </w:tcPr>
          <w:p w14:paraId="0FFA488D" w14:textId="72FE7EDA" w:rsidR="00F31B69" w:rsidRPr="00F0380B" w:rsidRDefault="00F31B69" w:rsidP="003D5D7D">
            <w:pPr>
              <w:pStyle w:val="BodyText"/>
              <w:rPr>
                <w:rFonts w:cstheme="minorHAnsi"/>
                <w:b/>
                <w:bCs/>
                <w:sz w:val="20"/>
                <w:szCs w:val="20"/>
              </w:rPr>
            </w:pPr>
            <w:r w:rsidRPr="00F0380B">
              <w:rPr>
                <w:rFonts w:cstheme="minorHAnsi"/>
                <w:sz w:val="20"/>
                <w:szCs w:val="20"/>
              </w:rPr>
              <w:t xml:space="preserve">294 </w:t>
            </w:r>
          </w:p>
        </w:tc>
        <w:tc>
          <w:tcPr>
            <w:tcW w:w="2113" w:type="dxa"/>
          </w:tcPr>
          <w:p w14:paraId="0FBDF98E" w14:textId="28557512" w:rsidR="00F31B69" w:rsidRPr="00F0380B" w:rsidRDefault="00F31B69" w:rsidP="003D5D7D">
            <w:pPr>
              <w:pStyle w:val="BodyText"/>
              <w:rPr>
                <w:rFonts w:cstheme="minorHAnsi"/>
                <w:b/>
                <w:bCs/>
                <w:sz w:val="20"/>
                <w:szCs w:val="20"/>
              </w:rPr>
            </w:pPr>
            <w:r w:rsidRPr="00F0380B">
              <w:rPr>
                <w:rFonts w:cstheme="minorHAnsi"/>
                <w:sz w:val="20"/>
                <w:szCs w:val="20"/>
              </w:rPr>
              <w:t xml:space="preserve">PRESCRIBED DAYS SUPPLY </w:t>
            </w:r>
          </w:p>
        </w:tc>
        <w:tc>
          <w:tcPr>
            <w:tcW w:w="1389" w:type="dxa"/>
          </w:tcPr>
          <w:p w14:paraId="061B7622" w14:textId="32A122E3"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668FBD02" w14:textId="69D9435F" w:rsidR="00F31B69" w:rsidRPr="00F0380B" w:rsidRDefault="00C2025D"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sidR="00AB150E">
              <w:rPr>
                <w:rFonts w:cstheme="minorHAnsi"/>
                <w:i/>
                <w:sz w:val="20"/>
                <w:szCs w:val="20"/>
              </w:rPr>
              <w:t>at</w:t>
            </w:r>
            <w:r w:rsidR="00FA1D71">
              <w:rPr>
                <w:rFonts w:cstheme="minorHAnsi"/>
                <w:i/>
                <w:sz w:val="20"/>
                <w:szCs w:val="20"/>
              </w:rPr>
              <w:t xml:space="preserve"> 239</w:t>
            </w:r>
            <w:r w:rsidR="00CB728F">
              <w:rPr>
                <w:rFonts w:cstheme="minorHAnsi"/>
                <w:i/>
                <w:sz w:val="20"/>
                <w:szCs w:val="20"/>
              </w:rPr>
              <w:t>4</w:t>
            </w:r>
            <w:r w:rsidR="00FA1D71">
              <w:rPr>
                <w:rFonts w:cstheme="minorHAnsi"/>
                <w:i/>
                <w:sz w:val="20"/>
                <w:szCs w:val="20"/>
              </w:rPr>
              <w:t xml:space="preserve"> </w:t>
            </w:r>
            <w:r w:rsidRPr="00914221">
              <w:rPr>
                <w:rFonts w:cstheme="minorHAnsi"/>
                <w:i/>
                <w:sz w:val="20"/>
                <w:szCs w:val="20"/>
              </w:rPr>
              <w:t>and ends at 2</w:t>
            </w:r>
            <w:r w:rsidR="00F47DC8">
              <w:rPr>
                <w:rFonts w:cstheme="minorHAnsi"/>
                <w:i/>
                <w:sz w:val="20"/>
                <w:szCs w:val="20"/>
              </w:rPr>
              <w:t>3</w:t>
            </w:r>
            <w:r w:rsidR="00CB728F">
              <w:rPr>
                <w:rFonts w:cstheme="minorHAnsi"/>
                <w:i/>
                <w:sz w:val="20"/>
                <w:szCs w:val="20"/>
              </w:rPr>
              <w:t>96</w:t>
            </w:r>
            <w:r w:rsidRPr="00914221">
              <w:rPr>
                <w:rFonts w:cstheme="minorHAnsi"/>
                <w:i/>
                <w:sz w:val="20"/>
                <w:szCs w:val="20"/>
              </w:rPr>
              <w:t>.</w:t>
            </w:r>
          </w:p>
        </w:tc>
        <w:tc>
          <w:tcPr>
            <w:tcW w:w="3556" w:type="dxa"/>
          </w:tcPr>
          <w:p w14:paraId="3352DA95" w14:textId="5AE9DF2C" w:rsidR="00F31B69" w:rsidRPr="00F0380B" w:rsidRDefault="00F31B69" w:rsidP="003D5D7D">
            <w:pPr>
              <w:pStyle w:val="BodyText"/>
              <w:rPr>
                <w:rFonts w:eastAsia="BentonSans Bold" w:cstheme="minorHAnsi"/>
                <w:sz w:val="20"/>
                <w:szCs w:val="20"/>
              </w:rPr>
            </w:pPr>
            <w:r w:rsidRPr="00F0380B">
              <w:rPr>
                <w:rFonts w:eastAsia="BentonSans Bold" w:cstheme="minorHAnsi"/>
                <w:sz w:val="20"/>
                <w:szCs w:val="20"/>
              </w:rPr>
              <w:t xml:space="preserve">Must </w:t>
            </w:r>
            <w:r w:rsidR="00521683">
              <w:rPr>
                <w:rFonts w:eastAsia="BentonSans Bold" w:cstheme="minorHAnsi"/>
                <w:sz w:val="20"/>
                <w:szCs w:val="20"/>
              </w:rPr>
              <w:t>p</w:t>
            </w:r>
            <w:r w:rsidR="00521683" w:rsidRPr="00F0380B">
              <w:rPr>
                <w:rFonts w:eastAsia="BentonSans Bold" w:cstheme="minorHAnsi"/>
                <w:sz w:val="20"/>
                <w:szCs w:val="20"/>
              </w:rPr>
              <w:t xml:space="preserve">rovide </w:t>
            </w:r>
            <w:r w:rsidRPr="00F0380B">
              <w:rPr>
                <w:rFonts w:eastAsia="BentonSans Bold" w:cstheme="minorHAnsi"/>
                <w:sz w:val="20"/>
                <w:szCs w:val="20"/>
              </w:rPr>
              <w:t>the Prescribed Days</w:t>
            </w:r>
            <w:r>
              <w:rPr>
                <w:rFonts w:eastAsia="BentonSans Bold" w:cstheme="minorHAnsi"/>
                <w:sz w:val="20"/>
                <w:szCs w:val="20"/>
              </w:rPr>
              <w:t>’</w:t>
            </w:r>
            <w:r w:rsidRPr="00F0380B">
              <w:rPr>
                <w:rFonts w:eastAsia="BentonSans Bold" w:cstheme="minorHAnsi"/>
                <w:sz w:val="20"/>
                <w:szCs w:val="20"/>
              </w:rPr>
              <w:t xml:space="preserve"> Supply</w:t>
            </w:r>
            <w:r>
              <w:rPr>
                <w:rFonts w:eastAsia="BentonSans Bold" w:cstheme="minorHAnsi"/>
                <w:sz w:val="20"/>
                <w:szCs w:val="20"/>
              </w:rPr>
              <w:t>.</w:t>
            </w:r>
            <w:r w:rsidRPr="00F0380B">
              <w:rPr>
                <w:rFonts w:eastAsia="BentonSans Bold" w:cstheme="minorHAnsi"/>
                <w:sz w:val="20"/>
                <w:szCs w:val="20"/>
              </w:rPr>
              <w:t xml:space="preserve"> </w:t>
            </w:r>
          </w:p>
        </w:tc>
      </w:tr>
      <w:tr w:rsidR="00F31B69" w:rsidRPr="00F0380B" w14:paraId="394C1EDE" w14:textId="77777777" w:rsidTr="00F945E3">
        <w:tc>
          <w:tcPr>
            <w:tcW w:w="1173" w:type="dxa"/>
          </w:tcPr>
          <w:p w14:paraId="49B560A6" w14:textId="4A37289A" w:rsidR="00F31B69" w:rsidRPr="00F0380B" w:rsidRDefault="00F31B69" w:rsidP="003D5D7D">
            <w:pPr>
              <w:pStyle w:val="BodyText"/>
              <w:rPr>
                <w:rFonts w:cstheme="minorHAnsi"/>
                <w:b/>
                <w:bCs/>
                <w:sz w:val="20"/>
                <w:szCs w:val="20"/>
              </w:rPr>
            </w:pPr>
            <w:r w:rsidRPr="00F0380B">
              <w:rPr>
                <w:rFonts w:cstheme="minorHAnsi"/>
                <w:sz w:val="20"/>
                <w:szCs w:val="20"/>
              </w:rPr>
              <w:t xml:space="preserve">601-26 </w:t>
            </w:r>
          </w:p>
        </w:tc>
        <w:tc>
          <w:tcPr>
            <w:tcW w:w="2113" w:type="dxa"/>
          </w:tcPr>
          <w:p w14:paraId="4E499F3D" w14:textId="411D7CAE"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QUALIFIER </w:t>
            </w:r>
          </w:p>
        </w:tc>
        <w:tc>
          <w:tcPr>
            <w:tcW w:w="1389" w:type="dxa"/>
          </w:tcPr>
          <w:p w14:paraId="796EC651" w14:textId="2344E5C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9BB057E" w14:textId="379AF70A" w:rsidR="00F31B69" w:rsidRPr="00F0380B" w:rsidRDefault="00715B1B"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sidR="00F47DC8">
              <w:rPr>
                <w:rFonts w:cstheme="minorHAnsi"/>
                <w:i/>
                <w:sz w:val="20"/>
                <w:szCs w:val="20"/>
              </w:rPr>
              <w:t xml:space="preserve"> </w:t>
            </w:r>
            <w:r w:rsidRPr="00914221">
              <w:rPr>
                <w:rFonts w:cstheme="minorHAnsi"/>
                <w:i/>
                <w:sz w:val="20"/>
                <w:szCs w:val="20"/>
              </w:rPr>
              <w:t>and ends at 2</w:t>
            </w:r>
            <w:r w:rsidR="009479DE">
              <w:rPr>
                <w:rFonts w:cstheme="minorHAnsi"/>
                <w:i/>
                <w:sz w:val="20"/>
                <w:szCs w:val="20"/>
              </w:rPr>
              <w:t>3</w:t>
            </w:r>
            <w:r>
              <w:rPr>
                <w:rFonts w:cstheme="minorHAnsi"/>
                <w:i/>
                <w:sz w:val="20"/>
                <w:szCs w:val="20"/>
              </w:rPr>
              <w:t>9</w:t>
            </w:r>
            <w:r w:rsidR="00F47DC8">
              <w:rPr>
                <w:rFonts w:cstheme="minorHAnsi"/>
                <w:i/>
                <w:sz w:val="20"/>
                <w:szCs w:val="20"/>
              </w:rPr>
              <w:t>7</w:t>
            </w:r>
            <w:r w:rsidRPr="00914221">
              <w:rPr>
                <w:rFonts w:cstheme="minorHAnsi"/>
                <w:i/>
                <w:sz w:val="20"/>
                <w:szCs w:val="20"/>
              </w:rPr>
              <w:t>.</w:t>
            </w:r>
          </w:p>
        </w:tc>
        <w:tc>
          <w:tcPr>
            <w:tcW w:w="3556" w:type="dxa"/>
          </w:tcPr>
          <w:p w14:paraId="06CE7431" w14:textId="527F6788"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3CFF45B" w14:textId="77777777" w:rsidTr="00F945E3">
        <w:tc>
          <w:tcPr>
            <w:tcW w:w="1173" w:type="dxa"/>
          </w:tcPr>
          <w:p w14:paraId="384904CA" w14:textId="25307AA2" w:rsidR="00F31B69" w:rsidRPr="00F0380B" w:rsidRDefault="00F31B69" w:rsidP="003D5D7D">
            <w:pPr>
              <w:pStyle w:val="BodyText"/>
              <w:rPr>
                <w:rFonts w:cstheme="minorHAnsi"/>
                <w:b/>
                <w:bCs/>
                <w:sz w:val="20"/>
                <w:szCs w:val="20"/>
              </w:rPr>
            </w:pPr>
            <w:r w:rsidRPr="00F0380B">
              <w:rPr>
                <w:rFonts w:cstheme="minorHAnsi"/>
                <w:sz w:val="20"/>
                <w:szCs w:val="20"/>
              </w:rPr>
              <w:t xml:space="preserve">601-25 </w:t>
            </w:r>
          </w:p>
        </w:tc>
        <w:tc>
          <w:tcPr>
            <w:tcW w:w="2113" w:type="dxa"/>
          </w:tcPr>
          <w:p w14:paraId="64498090" w14:textId="4FDD632E"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w:t>
            </w:r>
          </w:p>
        </w:tc>
        <w:tc>
          <w:tcPr>
            <w:tcW w:w="1389" w:type="dxa"/>
          </w:tcPr>
          <w:p w14:paraId="72D60394" w14:textId="7B32BCB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7543ADB" w14:textId="1E83590F" w:rsidR="00F31B69" w:rsidRPr="00F0380B" w:rsidRDefault="00F47DC8"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at 2</w:t>
            </w:r>
            <w:r w:rsidR="00770BEA">
              <w:rPr>
                <w:rFonts w:cstheme="minorHAnsi"/>
                <w:i/>
                <w:sz w:val="20"/>
                <w:szCs w:val="20"/>
              </w:rPr>
              <w:t>398</w:t>
            </w:r>
            <w:r>
              <w:rPr>
                <w:rFonts w:cstheme="minorHAnsi"/>
                <w:i/>
                <w:sz w:val="20"/>
                <w:szCs w:val="20"/>
              </w:rPr>
              <w:t xml:space="preserve"> </w:t>
            </w:r>
            <w:r w:rsidRPr="00914221">
              <w:rPr>
                <w:rFonts w:cstheme="minorHAnsi"/>
                <w:i/>
                <w:sz w:val="20"/>
                <w:szCs w:val="20"/>
              </w:rPr>
              <w:t>and ends at 2</w:t>
            </w:r>
            <w:r>
              <w:rPr>
                <w:rFonts w:cstheme="minorHAnsi"/>
                <w:i/>
                <w:sz w:val="20"/>
                <w:szCs w:val="20"/>
              </w:rPr>
              <w:t>4</w:t>
            </w:r>
            <w:r w:rsidR="00770BEA">
              <w:rPr>
                <w:rFonts w:cstheme="minorHAnsi"/>
                <w:i/>
                <w:sz w:val="20"/>
                <w:szCs w:val="20"/>
              </w:rPr>
              <w:t>14</w:t>
            </w:r>
            <w:r w:rsidRPr="00914221">
              <w:rPr>
                <w:rFonts w:cstheme="minorHAnsi"/>
                <w:i/>
                <w:sz w:val="20"/>
                <w:szCs w:val="20"/>
              </w:rPr>
              <w:t>.</w:t>
            </w:r>
          </w:p>
        </w:tc>
        <w:tc>
          <w:tcPr>
            <w:tcW w:w="3556" w:type="dxa"/>
          </w:tcPr>
          <w:p w14:paraId="1562A13A" w14:textId="7CB3B0BB"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4BBC9FBA" w14:textId="77777777" w:rsidTr="00F945E3">
        <w:tc>
          <w:tcPr>
            <w:tcW w:w="1173" w:type="dxa"/>
          </w:tcPr>
          <w:p w14:paraId="5BDE0912" w14:textId="647FA77A" w:rsidR="00F31B69" w:rsidRPr="00F0380B" w:rsidRDefault="00F31B69" w:rsidP="003D5D7D">
            <w:pPr>
              <w:pStyle w:val="BodyText"/>
              <w:rPr>
                <w:rFonts w:cstheme="minorHAnsi"/>
                <w:b/>
                <w:bCs/>
                <w:sz w:val="20"/>
                <w:szCs w:val="20"/>
              </w:rPr>
            </w:pPr>
            <w:r w:rsidRPr="00F0380B">
              <w:rPr>
                <w:rFonts w:cstheme="minorHAnsi"/>
                <w:sz w:val="20"/>
                <w:szCs w:val="20"/>
              </w:rPr>
              <w:t xml:space="preserve">601-26 </w:t>
            </w:r>
          </w:p>
        </w:tc>
        <w:tc>
          <w:tcPr>
            <w:tcW w:w="2113" w:type="dxa"/>
          </w:tcPr>
          <w:p w14:paraId="700ED259" w14:textId="1048E73D"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w:t>
            </w:r>
            <w:r w:rsidRPr="00F0380B">
              <w:rPr>
                <w:rFonts w:cstheme="minorHAnsi"/>
                <w:sz w:val="20"/>
                <w:szCs w:val="20"/>
              </w:rPr>
              <w:lastRenderedPageBreak/>
              <w:t xml:space="preserve">CODE QUALIFIER </w:t>
            </w:r>
          </w:p>
        </w:tc>
        <w:tc>
          <w:tcPr>
            <w:tcW w:w="1389" w:type="dxa"/>
          </w:tcPr>
          <w:p w14:paraId="03A8A63C" w14:textId="57DBC28F"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77FDEFAF" w14:textId="3F9052C4" w:rsidR="00F31B69" w:rsidRPr="00F0380B" w:rsidRDefault="00770BEA" w:rsidP="003D5D7D">
            <w:pPr>
              <w:pStyle w:val="BodyText"/>
              <w:rPr>
                <w:rFonts w:cstheme="minorHAnsi"/>
                <w:b/>
                <w:bCs/>
                <w:sz w:val="20"/>
                <w:szCs w:val="20"/>
              </w:rPr>
            </w:pPr>
            <w:r w:rsidRPr="00914221">
              <w:rPr>
                <w:rFonts w:cstheme="minorHAnsi"/>
                <w:i/>
                <w:sz w:val="20"/>
                <w:szCs w:val="20"/>
              </w:rPr>
              <w:t xml:space="preserve">Note that NCPDP Guide </w:t>
            </w:r>
            <w:r w:rsidRPr="00914221">
              <w:rPr>
                <w:rFonts w:cstheme="minorHAnsi"/>
                <w:i/>
                <w:sz w:val="20"/>
                <w:szCs w:val="20"/>
              </w:rPr>
              <w:lastRenderedPageBreak/>
              <w:t>v</w:t>
            </w:r>
            <w:r>
              <w:rPr>
                <w:rFonts w:cstheme="minorHAnsi"/>
                <w:i/>
                <w:sz w:val="20"/>
                <w:szCs w:val="20"/>
              </w:rPr>
              <w:t>51</w:t>
            </w:r>
            <w:r w:rsidRPr="00914221">
              <w:rPr>
                <w:rFonts w:cstheme="minorHAnsi"/>
                <w:i/>
                <w:sz w:val="20"/>
                <w:szCs w:val="20"/>
              </w:rPr>
              <w:t xml:space="preserve"> positions are incorrect; this field starts and ends at 2</w:t>
            </w:r>
            <w:r>
              <w:rPr>
                <w:rFonts w:cstheme="minorHAnsi"/>
                <w:i/>
                <w:sz w:val="20"/>
                <w:szCs w:val="20"/>
              </w:rPr>
              <w:t>415</w:t>
            </w:r>
            <w:r w:rsidRPr="00914221">
              <w:rPr>
                <w:rFonts w:cstheme="minorHAnsi"/>
                <w:i/>
                <w:sz w:val="20"/>
                <w:szCs w:val="20"/>
              </w:rPr>
              <w:t>.</w:t>
            </w:r>
          </w:p>
        </w:tc>
        <w:tc>
          <w:tcPr>
            <w:tcW w:w="3556" w:type="dxa"/>
          </w:tcPr>
          <w:p w14:paraId="63E10D00" w14:textId="148FFE75" w:rsidR="00F31B69" w:rsidRPr="00F0380B" w:rsidRDefault="00F31B69" w:rsidP="003D5D7D">
            <w:pPr>
              <w:pStyle w:val="BodyText"/>
              <w:rPr>
                <w:rFonts w:cstheme="minorHAnsi"/>
                <w:b/>
                <w:bCs/>
                <w:sz w:val="20"/>
                <w:szCs w:val="20"/>
              </w:rPr>
            </w:pPr>
            <w:r>
              <w:rPr>
                <w:rFonts w:cstheme="minorHAnsi"/>
                <w:sz w:val="20"/>
                <w:szCs w:val="20"/>
              </w:rPr>
              <w:lastRenderedPageBreak/>
              <w:t>Submit if used.</w:t>
            </w:r>
          </w:p>
        </w:tc>
      </w:tr>
      <w:tr w:rsidR="00F31B69" w:rsidRPr="00F0380B" w14:paraId="183309AF" w14:textId="77777777" w:rsidTr="00F945E3">
        <w:tc>
          <w:tcPr>
            <w:tcW w:w="1173" w:type="dxa"/>
          </w:tcPr>
          <w:p w14:paraId="1E487D89" w14:textId="24C3D905" w:rsidR="00F31B69" w:rsidRPr="00F0380B" w:rsidRDefault="00F31B69" w:rsidP="003D5D7D">
            <w:pPr>
              <w:pStyle w:val="BodyText"/>
              <w:rPr>
                <w:rFonts w:cstheme="minorHAnsi"/>
                <w:b/>
                <w:bCs/>
                <w:sz w:val="20"/>
                <w:szCs w:val="20"/>
              </w:rPr>
            </w:pPr>
            <w:r w:rsidRPr="00F0380B">
              <w:rPr>
                <w:rFonts w:cstheme="minorHAnsi"/>
                <w:sz w:val="20"/>
                <w:szCs w:val="20"/>
              </w:rPr>
              <w:t xml:space="preserve">601-25 </w:t>
            </w:r>
          </w:p>
        </w:tc>
        <w:tc>
          <w:tcPr>
            <w:tcW w:w="2113" w:type="dxa"/>
          </w:tcPr>
          <w:p w14:paraId="5E04B7E0" w14:textId="08694BF8"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w:t>
            </w:r>
          </w:p>
        </w:tc>
        <w:tc>
          <w:tcPr>
            <w:tcW w:w="1389" w:type="dxa"/>
          </w:tcPr>
          <w:p w14:paraId="760EF4AC" w14:textId="4A94109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6CD64B1" w14:textId="3D4EDDBF" w:rsidR="00F31B69" w:rsidRPr="00F0380B" w:rsidRDefault="002F058E"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Pr>
                <w:rFonts w:cstheme="minorHAnsi"/>
                <w:i/>
                <w:sz w:val="20"/>
                <w:szCs w:val="20"/>
              </w:rPr>
              <w:t xml:space="preserve">at 2416 </w:t>
            </w:r>
            <w:r w:rsidRPr="00914221">
              <w:rPr>
                <w:rFonts w:cstheme="minorHAnsi"/>
                <w:i/>
                <w:sz w:val="20"/>
                <w:szCs w:val="20"/>
              </w:rPr>
              <w:t>and ends at 2</w:t>
            </w:r>
            <w:r w:rsidR="00705F4F">
              <w:rPr>
                <w:rFonts w:cstheme="minorHAnsi"/>
                <w:i/>
                <w:sz w:val="20"/>
                <w:szCs w:val="20"/>
              </w:rPr>
              <w:t>432</w:t>
            </w:r>
          </w:p>
        </w:tc>
        <w:tc>
          <w:tcPr>
            <w:tcW w:w="3556" w:type="dxa"/>
          </w:tcPr>
          <w:p w14:paraId="009CBE09" w14:textId="7321802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B129241" w14:textId="77777777" w:rsidTr="00F945E3">
        <w:tc>
          <w:tcPr>
            <w:tcW w:w="1173" w:type="dxa"/>
          </w:tcPr>
          <w:p w14:paraId="1816FA5B" w14:textId="2D4CF368" w:rsidR="00F31B69" w:rsidRPr="00F0380B" w:rsidRDefault="00F31B69" w:rsidP="003D5D7D">
            <w:pPr>
              <w:pStyle w:val="BodyText"/>
              <w:rPr>
                <w:rFonts w:cstheme="minorHAnsi"/>
                <w:b/>
                <w:bCs/>
                <w:sz w:val="20"/>
                <w:szCs w:val="20"/>
              </w:rPr>
            </w:pPr>
            <w:r w:rsidRPr="00F0380B">
              <w:rPr>
                <w:rFonts w:cstheme="minorHAnsi"/>
                <w:sz w:val="20"/>
                <w:szCs w:val="20"/>
              </w:rPr>
              <w:t xml:space="preserve">601-26 </w:t>
            </w:r>
          </w:p>
        </w:tc>
        <w:tc>
          <w:tcPr>
            <w:tcW w:w="2113" w:type="dxa"/>
          </w:tcPr>
          <w:p w14:paraId="448F326D" w14:textId="7C2296FF"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QUALIFIER </w:t>
            </w:r>
          </w:p>
        </w:tc>
        <w:tc>
          <w:tcPr>
            <w:tcW w:w="1389" w:type="dxa"/>
          </w:tcPr>
          <w:p w14:paraId="448E505F" w14:textId="5607BA0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2AE1F03" w14:textId="5E997DD6" w:rsidR="00F31B69" w:rsidRPr="00F0380B" w:rsidRDefault="00705F4F"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and ends at 2</w:t>
            </w:r>
            <w:r>
              <w:rPr>
                <w:rFonts w:cstheme="minorHAnsi"/>
                <w:i/>
                <w:sz w:val="20"/>
                <w:szCs w:val="20"/>
              </w:rPr>
              <w:t>4</w:t>
            </w:r>
            <w:r w:rsidR="00423115">
              <w:rPr>
                <w:rFonts w:cstheme="minorHAnsi"/>
                <w:i/>
                <w:sz w:val="20"/>
                <w:szCs w:val="20"/>
              </w:rPr>
              <w:t>33</w:t>
            </w:r>
            <w:r w:rsidR="00797431">
              <w:rPr>
                <w:rFonts w:cstheme="minorHAnsi"/>
                <w:i/>
                <w:sz w:val="20"/>
                <w:szCs w:val="20"/>
              </w:rPr>
              <w:t>.</w:t>
            </w:r>
          </w:p>
        </w:tc>
        <w:tc>
          <w:tcPr>
            <w:tcW w:w="3556" w:type="dxa"/>
          </w:tcPr>
          <w:p w14:paraId="0CE8690B" w14:textId="673F4EF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5A6DAD7" w14:textId="77777777" w:rsidTr="00F945E3">
        <w:tc>
          <w:tcPr>
            <w:tcW w:w="1173" w:type="dxa"/>
          </w:tcPr>
          <w:p w14:paraId="2281977D" w14:textId="0177C4DC" w:rsidR="00F31B69" w:rsidRPr="00F0380B" w:rsidRDefault="00F31B69" w:rsidP="003D5D7D">
            <w:pPr>
              <w:pStyle w:val="BodyText"/>
              <w:rPr>
                <w:rFonts w:cstheme="minorHAnsi"/>
                <w:b/>
                <w:bCs/>
                <w:sz w:val="20"/>
                <w:szCs w:val="20"/>
              </w:rPr>
            </w:pPr>
            <w:r w:rsidRPr="00F0380B">
              <w:rPr>
                <w:rFonts w:cstheme="minorHAnsi"/>
                <w:sz w:val="20"/>
                <w:szCs w:val="20"/>
              </w:rPr>
              <w:t xml:space="preserve">601-25 </w:t>
            </w:r>
          </w:p>
        </w:tc>
        <w:tc>
          <w:tcPr>
            <w:tcW w:w="2113" w:type="dxa"/>
          </w:tcPr>
          <w:p w14:paraId="609D6203" w14:textId="6AC7CF23"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w:t>
            </w:r>
          </w:p>
        </w:tc>
        <w:tc>
          <w:tcPr>
            <w:tcW w:w="1389" w:type="dxa"/>
          </w:tcPr>
          <w:p w14:paraId="10C5F17F" w14:textId="0E6259C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4CE57E7" w14:textId="041C2652" w:rsidR="00F31B69" w:rsidRPr="00F0380B" w:rsidRDefault="00423115"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w:t>
            </w:r>
            <w:r w:rsidR="00F55036">
              <w:rPr>
                <w:rFonts w:cstheme="minorHAnsi"/>
                <w:i/>
                <w:sz w:val="20"/>
                <w:szCs w:val="20"/>
              </w:rPr>
              <w:t xml:space="preserve">at 2434 </w:t>
            </w:r>
            <w:r w:rsidRPr="00914221">
              <w:rPr>
                <w:rFonts w:cstheme="minorHAnsi"/>
                <w:i/>
                <w:sz w:val="20"/>
                <w:szCs w:val="20"/>
              </w:rPr>
              <w:t>and ends at 2</w:t>
            </w:r>
            <w:r>
              <w:rPr>
                <w:rFonts w:cstheme="minorHAnsi"/>
                <w:i/>
                <w:sz w:val="20"/>
                <w:szCs w:val="20"/>
              </w:rPr>
              <w:t>4</w:t>
            </w:r>
            <w:r w:rsidR="00F55036">
              <w:rPr>
                <w:rFonts w:cstheme="minorHAnsi"/>
                <w:i/>
                <w:sz w:val="20"/>
                <w:szCs w:val="20"/>
              </w:rPr>
              <w:t>50</w:t>
            </w:r>
            <w:r w:rsidR="00797431">
              <w:rPr>
                <w:rFonts w:cstheme="minorHAnsi"/>
                <w:i/>
                <w:sz w:val="20"/>
                <w:szCs w:val="20"/>
              </w:rPr>
              <w:t>.</w:t>
            </w:r>
          </w:p>
        </w:tc>
        <w:tc>
          <w:tcPr>
            <w:tcW w:w="3556" w:type="dxa"/>
          </w:tcPr>
          <w:p w14:paraId="4B0EE653" w14:textId="02C4FCBA"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933D9B4" w14:textId="77777777" w:rsidTr="00F945E3">
        <w:tc>
          <w:tcPr>
            <w:tcW w:w="1173" w:type="dxa"/>
          </w:tcPr>
          <w:p w14:paraId="3D263808" w14:textId="6E1B8B4C" w:rsidR="00F31B69" w:rsidRPr="00F0380B" w:rsidRDefault="00F31B69" w:rsidP="003D5D7D">
            <w:pPr>
              <w:pStyle w:val="BodyText"/>
              <w:rPr>
                <w:rFonts w:cstheme="minorHAnsi"/>
                <w:b/>
                <w:bCs/>
                <w:sz w:val="20"/>
                <w:szCs w:val="20"/>
              </w:rPr>
            </w:pPr>
            <w:r w:rsidRPr="00F0380B">
              <w:rPr>
                <w:rFonts w:cstheme="minorHAnsi"/>
                <w:sz w:val="20"/>
                <w:szCs w:val="20"/>
              </w:rPr>
              <w:t xml:space="preserve">601-26 </w:t>
            </w:r>
          </w:p>
        </w:tc>
        <w:tc>
          <w:tcPr>
            <w:tcW w:w="2113" w:type="dxa"/>
          </w:tcPr>
          <w:p w14:paraId="7E406125" w14:textId="31BBD88C"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QUALIFIER </w:t>
            </w:r>
          </w:p>
        </w:tc>
        <w:tc>
          <w:tcPr>
            <w:tcW w:w="1389" w:type="dxa"/>
          </w:tcPr>
          <w:p w14:paraId="06DBCB45" w14:textId="0E6F491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911CF3D" w14:textId="134FFEE3" w:rsidR="00F31B69" w:rsidRPr="00F0380B" w:rsidRDefault="00F55036"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 and ends at 2</w:t>
            </w:r>
            <w:r>
              <w:rPr>
                <w:rFonts w:cstheme="minorHAnsi"/>
                <w:i/>
                <w:sz w:val="20"/>
                <w:szCs w:val="20"/>
              </w:rPr>
              <w:t>4</w:t>
            </w:r>
            <w:r w:rsidR="00324EA0">
              <w:rPr>
                <w:rFonts w:cstheme="minorHAnsi"/>
                <w:i/>
                <w:sz w:val="20"/>
                <w:szCs w:val="20"/>
              </w:rPr>
              <w:t>51</w:t>
            </w:r>
            <w:r w:rsidR="00797431">
              <w:rPr>
                <w:rFonts w:cstheme="minorHAnsi"/>
                <w:i/>
                <w:sz w:val="20"/>
                <w:szCs w:val="20"/>
              </w:rPr>
              <w:t>.</w:t>
            </w:r>
          </w:p>
        </w:tc>
        <w:tc>
          <w:tcPr>
            <w:tcW w:w="3556" w:type="dxa"/>
          </w:tcPr>
          <w:p w14:paraId="7B482156" w14:textId="5A20186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E9B0820" w14:textId="77777777" w:rsidTr="00F945E3">
        <w:tc>
          <w:tcPr>
            <w:tcW w:w="1173" w:type="dxa"/>
          </w:tcPr>
          <w:p w14:paraId="753392CC" w14:textId="5E5446E8" w:rsidR="00F31B69" w:rsidRPr="00F0380B" w:rsidRDefault="00F31B69" w:rsidP="003D5D7D">
            <w:pPr>
              <w:pStyle w:val="BodyText"/>
              <w:rPr>
                <w:rFonts w:cstheme="minorHAnsi"/>
                <w:b/>
                <w:bCs/>
                <w:sz w:val="20"/>
                <w:szCs w:val="20"/>
              </w:rPr>
            </w:pPr>
            <w:r w:rsidRPr="00F0380B">
              <w:rPr>
                <w:rFonts w:cstheme="minorHAnsi"/>
                <w:sz w:val="20"/>
                <w:szCs w:val="20"/>
              </w:rPr>
              <w:t xml:space="preserve">601-25 </w:t>
            </w:r>
          </w:p>
        </w:tc>
        <w:tc>
          <w:tcPr>
            <w:tcW w:w="2113" w:type="dxa"/>
          </w:tcPr>
          <w:p w14:paraId="56939617" w14:textId="623111AA"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CLASS CODE </w:t>
            </w:r>
          </w:p>
        </w:tc>
        <w:tc>
          <w:tcPr>
            <w:tcW w:w="1389" w:type="dxa"/>
          </w:tcPr>
          <w:p w14:paraId="76F1E577" w14:textId="0F7F895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8FD02C3" w14:textId="6C252516" w:rsidR="00F31B69" w:rsidRPr="00F0380B" w:rsidRDefault="00324EA0"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2452</w:t>
            </w:r>
            <w:r w:rsidRPr="00914221">
              <w:rPr>
                <w:rFonts w:cstheme="minorHAnsi"/>
                <w:i/>
                <w:sz w:val="20"/>
                <w:szCs w:val="20"/>
              </w:rPr>
              <w:t xml:space="preserve"> and ends at 2</w:t>
            </w:r>
            <w:r>
              <w:rPr>
                <w:rFonts w:cstheme="minorHAnsi"/>
                <w:i/>
                <w:sz w:val="20"/>
                <w:szCs w:val="20"/>
              </w:rPr>
              <w:t>468</w:t>
            </w:r>
            <w:r w:rsidR="00797431">
              <w:rPr>
                <w:rFonts w:cstheme="minorHAnsi"/>
                <w:i/>
                <w:sz w:val="20"/>
                <w:szCs w:val="20"/>
              </w:rPr>
              <w:t>.</w:t>
            </w:r>
          </w:p>
        </w:tc>
        <w:tc>
          <w:tcPr>
            <w:tcW w:w="3556" w:type="dxa"/>
          </w:tcPr>
          <w:p w14:paraId="5D5FC87B" w14:textId="1C540C8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C87D5FC" w14:textId="77777777" w:rsidTr="00F945E3">
        <w:tc>
          <w:tcPr>
            <w:tcW w:w="1173" w:type="dxa"/>
          </w:tcPr>
          <w:p w14:paraId="5C938D9D" w14:textId="2AC59020" w:rsidR="00F31B69" w:rsidRPr="00F0380B" w:rsidRDefault="00F31B69" w:rsidP="003D5D7D">
            <w:pPr>
              <w:pStyle w:val="BodyText"/>
              <w:rPr>
                <w:rFonts w:cstheme="minorBidi"/>
                <w:b/>
                <w:bCs/>
                <w:sz w:val="20"/>
                <w:szCs w:val="20"/>
              </w:rPr>
            </w:pPr>
            <w:r w:rsidRPr="00F0380B">
              <w:rPr>
                <w:rFonts w:cstheme="minorBidi"/>
                <w:sz w:val="20"/>
                <w:szCs w:val="20"/>
              </w:rPr>
              <w:t xml:space="preserve">D17-K8 </w:t>
            </w:r>
          </w:p>
        </w:tc>
        <w:tc>
          <w:tcPr>
            <w:tcW w:w="2113" w:type="dxa"/>
          </w:tcPr>
          <w:p w14:paraId="23AC9FA5" w14:textId="7836DF35" w:rsidR="00F31B69" w:rsidRPr="00F0380B" w:rsidRDefault="00F31B69" w:rsidP="003D5D7D">
            <w:pPr>
              <w:pStyle w:val="BodyText"/>
              <w:rPr>
                <w:rFonts w:cstheme="minorHAnsi"/>
                <w:b/>
                <w:bCs/>
                <w:sz w:val="20"/>
                <w:szCs w:val="20"/>
              </w:rPr>
            </w:pPr>
            <w:r w:rsidRPr="00F0380B">
              <w:rPr>
                <w:rFonts w:cstheme="minorHAnsi"/>
                <w:sz w:val="20"/>
                <w:szCs w:val="20"/>
              </w:rPr>
              <w:t xml:space="preserve">SUBMISSION TYPE CODE </w:t>
            </w:r>
          </w:p>
        </w:tc>
        <w:tc>
          <w:tcPr>
            <w:tcW w:w="1389" w:type="dxa"/>
          </w:tcPr>
          <w:p w14:paraId="30754E17" w14:textId="6C1DEE4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F419755" w14:textId="6B07F2D0" w:rsidR="00F31B69" w:rsidRPr="00F0380B" w:rsidRDefault="008F442F"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2469</w:t>
            </w:r>
            <w:r w:rsidRPr="00914221">
              <w:rPr>
                <w:rFonts w:cstheme="minorHAnsi"/>
                <w:i/>
                <w:sz w:val="20"/>
                <w:szCs w:val="20"/>
              </w:rPr>
              <w:t xml:space="preserve"> and ends at 2</w:t>
            </w:r>
            <w:r>
              <w:rPr>
                <w:rFonts w:cstheme="minorHAnsi"/>
                <w:i/>
                <w:sz w:val="20"/>
                <w:szCs w:val="20"/>
              </w:rPr>
              <w:t>470</w:t>
            </w:r>
            <w:r w:rsidR="004C7082">
              <w:rPr>
                <w:rFonts w:cstheme="minorHAnsi"/>
                <w:i/>
                <w:sz w:val="20"/>
                <w:szCs w:val="20"/>
              </w:rPr>
              <w:t>.</w:t>
            </w:r>
          </w:p>
        </w:tc>
        <w:tc>
          <w:tcPr>
            <w:tcW w:w="3556" w:type="dxa"/>
          </w:tcPr>
          <w:p w14:paraId="32575C97" w14:textId="5F72100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BEFCD43" w14:textId="77777777" w:rsidTr="00F945E3">
        <w:tc>
          <w:tcPr>
            <w:tcW w:w="1173" w:type="dxa"/>
          </w:tcPr>
          <w:p w14:paraId="6229092C" w14:textId="534C48DB" w:rsidR="00F31B69" w:rsidRPr="00F0380B" w:rsidRDefault="00F31B69" w:rsidP="003D5D7D">
            <w:pPr>
              <w:pStyle w:val="BodyText"/>
              <w:rPr>
                <w:rFonts w:cstheme="minorHAnsi"/>
                <w:b/>
                <w:bCs/>
                <w:sz w:val="20"/>
                <w:szCs w:val="20"/>
              </w:rPr>
            </w:pPr>
            <w:r w:rsidRPr="00F0380B">
              <w:rPr>
                <w:rFonts w:cstheme="minorHAnsi"/>
                <w:sz w:val="20"/>
                <w:szCs w:val="20"/>
              </w:rPr>
              <w:t xml:space="preserve">D17-K8 </w:t>
            </w:r>
          </w:p>
        </w:tc>
        <w:tc>
          <w:tcPr>
            <w:tcW w:w="2113" w:type="dxa"/>
          </w:tcPr>
          <w:p w14:paraId="5B51DB03" w14:textId="3093D2A6" w:rsidR="00F31B69" w:rsidRPr="00F0380B" w:rsidRDefault="00F31B69" w:rsidP="003D5D7D">
            <w:pPr>
              <w:pStyle w:val="BodyText"/>
              <w:rPr>
                <w:rFonts w:cstheme="minorHAnsi"/>
                <w:b/>
                <w:bCs/>
                <w:sz w:val="20"/>
                <w:szCs w:val="20"/>
              </w:rPr>
            </w:pPr>
            <w:r w:rsidRPr="00F0380B">
              <w:rPr>
                <w:rFonts w:cstheme="minorHAnsi"/>
                <w:sz w:val="20"/>
                <w:szCs w:val="20"/>
              </w:rPr>
              <w:t xml:space="preserve">SUBMISSION TYPE CODE </w:t>
            </w:r>
          </w:p>
        </w:tc>
        <w:tc>
          <w:tcPr>
            <w:tcW w:w="1389" w:type="dxa"/>
          </w:tcPr>
          <w:p w14:paraId="6E4BEFDB" w14:textId="3205030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23DA8BB" w14:textId="15358923" w:rsidR="00F31B69" w:rsidRPr="00F0380B" w:rsidRDefault="008F442F"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w:t>
            </w:r>
            <w:r w:rsidR="00A941A7">
              <w:rPr>
                <w:rFonts w:cstheme="minorHAnsi"/>
                <w:i/>
                <w:sz w:val="20"/>
                <w:szCs w:val="20"/>
              </w:rPr>
              <w:t>71</w:t>
            </w:r>
            <w:r w:rsidRPr="00914221">
              <w:rPr>
                <w:rFonts w:cstheme="minorHAnsi"/>
                <w:i/>
                <w:sz w:val="20"/>
                <w:szCs w:val="20"/>
              </w:rPr>
              <w:t xml:space="preserve"> and ends at 2</w:t>
            </w:r>
            <w:r>
              <w:rPr>
                <w:rFonts w:cstheme="minorHAnsi"/>
                <w:i/>
                <w:sz w:val="20"/>
                <w:szCs w:val="20"/>
              </w:rPr>
              <w:t>4</w:t>
            </w:r>
            <w:r w:rsidR="00A941A7">
              <w:rPr>
                <w:rFonts w:cstheme="minorHAnsi"/>
                <w:i/>
                <w:sz w:val="20"/>
                <w:szCs w:val="20"/>
              </w:rPr>
              <w:t>72</w:t>
            </w:r>
            <w:r w:rsidR="004C7082">
              <w:rPr>
                <w:rFonts w:cstheme="minorHAnsi"/>
                <w:i/>
                <w:sz w:val="20"/>
                <w:szCs w:val="20"/>
              </w:rPr>
              <w:t>.</w:t>
            </w:r>
          </w:p>
        </w:tc>
        <w:tc>
          <w:tcPr>
            <w:tcW w:w="3556" w:type="dxa"/>
          </w:tcPr>
          <w:p w14:paraId="427EF7A8" w14:textId="35DDCD1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4EF3E80" w14:textId="77777777" w:rsidTr="00F945E3">
        <w:tc>
          <w:tcPr>
            <w:tcW w:w="1173" w:type="dxa"/>
          </w:tcPr>
          <w:p w14:paraId="59A24606" w14:textId="0551B30F" w:rsidR="00F31B69" w:rsidRPr="00F0380B" w:rsidRDefault="00F31B69" w:rsidP="003D5D7D">
            <w:pPr>
              <w:pStyle w:val="BodyText"/>
              <w:rPr>
                <w:rFonts w:cstheme="minorHAnsi"/>
                <w:b/>
                <w:bCs/>
                <w:sz w:val="20"/>
                <w:szCs w:val="20"/>
              </w:rPr>
            </w:pPr>
            <w:r w:rsidRPr="00F0380B">
              <w:rPr>
                <w:rFonts w:cstheme="minorHAnsi"/>
                <w:sz w:val="20"/>
                <w:szCs w:val="20"/>
              </w:rPr>
              <w:t xml:space="preserve">D17-K8 </w:t>
            </w:r>
          </w:p>
        </w:tc>
        <w:tc>
          <w:tcPr>
            <w:tcW w:w="2113" w:type="dxa"/>
          </w:tcPr>
          <w:p w14:paraId="41654758" w14:textId="2A4EEA91" w:rsidR="00F31B69" w:rsidRPr="00F0380B" w:rsidRDefault="00F31B69" w:rsidP="003D5D7D">
            <w:pPr>
              <w:pStyle w:val="BodyText"/>
              <w:rPr>
                <w:rFonts w:cstheme="minorHAnsi"/>
                <w:b/>
                <w:bCs/>
                <w:sz w:val="20"/>
                <w:szCs w:val="20"/>
              </w:rPr>
            </w:pPr>
            <w:r w:rsidRPr="00F0380B">
              <w:rPr>
                <w:rFonts w:cstheme="minorHAnsi"/>
                <w:sz w:val="20"/>
                <w:szCs w:val="20"/>
              </w:rPr>
              <w:t xml:space="preserve">SUBMISSION TYPE CODE </w:t>
            </w:r>
          </w:p>
        </w:tc>
        <w:tc>
          <w:tcPr>
            <w:tcW w:w="1389" w:type="dxa"/>
          </w:tcPr>
          <w:p w14:paraId="656EDBC6" w14:textId="3089854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8F22ED7" w14:textId="2ED5B176" w:rsidR="00F31B69" w:rsidRPr="00F0380B" w:rsidRDefault="00A941A7"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2473</w:t>
            </w:r>
            <w:r w:rsidRPr="00914221">
              <w:rPr>
                <w:rFonts w:cstheme="minorHAnsi"/>
                <w:i/>
                <w:sz w:val="20"/>
                <w:szCs w:val="20"/>
              </w:rPr>
              <w:t xml:space="preserve"> and ends at 2</w:t>
            </w:r>
            <w:r>
              <w:rPr>
                <w:rFonts w:cstheme="minorHAnsi"/>
                <w:i/>
                <w:sz w:val="20"/>
                <w:szCs w:val="20"/>
              </w:rPr>
              <w:t>474</w:t>
            </w:r>
            <w:r w:rsidR="004C7082">
              <w:rPr>
                <w:rFonts w:cstheme="minorHAnsi"/>
                <w:i/>
                <w:sz w:val="20"/>
                <w:szCs w:val="20"/>
              </w:rPr>
              <w:t>.</w:t>
            </w:r>
          </w:p>
        </w:tc>
        <w:tc>
          <w:tcPr>
            <w:tcW w:w="3556" w:type="dxa"/>
          </w:tcPr>
          <w:p w14:paraId="2DFBEE3C" w14:textId="1911981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D1831F5" w14:textId="77777777" w:rsidTr="00F945E3">
        <w:tc>
          <w:tcPr>
            <w:tcW w:w="1173" w:type="dxa"/>
          </w:tcPr>
          <w:p w14:paraId="4749A9B0" w14:textId="537A6CD8" w:rsidR="00F31B69" w:rsidRPr="00F0380B" w:rsidRDefault="00F31B69" w:rsidP="003D5D7D">
            <w:pPr>
              <w:pStyle w:val="BodyText"/>
              <w:rPr>
                <w:rFonts w:cstheme="minorHAnsi"/>
                <w:b/>
                <w:bCs/>
                <w:sz w:val="20"/>
                <w:szCs w:val="20"/>
              </w:rPr>
            </w:pPr>
            <w:r w:rsidRPr="00F0380B">
              <w:rPr>
                <w:rFonts w:cstheme="minorHAnsi"/>
                <w:sz w:val="20"/>
                <w:szCs w:val="20"/>
              </w:rPr>
              <w:t xml:space="preserve">D17-K8 </w:t>
            </w:r>
          </w:p>
        </w:tc>
        <w:tc>
          <w:tcPr>
            <w:tcW w:w="2113" w:type="dxa"/>
          </w:tcPr>
          <w:p w14:paraId="6FFFADFC" w14:textId="1AAE7968" w:rsidR="00F31B69" w:rsidRPr="00F0380B" w:rsidRDefault="00F31B69" w:rsidP="003D5D7D">
            <w:pPr>
              <w:pStyle w:val="BodyText"/>
              <w:rPr>
                <w:rFonts w:cstheme="minorHAnsi"/>
                <w:b/>
                <w:bCs/>
                <w:sz w:val="20"/>
                <w:szCs w:val="20"/>
              </w:rPr>
            </w:pPr>
            <w:r w:rsidRPr="00F0380B">
              <w:rPr>
                <w:rFonts w:cstheme="minorHAnsi"/>
                <w:sz w:val="20"/>
                <w:szCs w:val="20"/>
              </w:rPr>
              <w:t xml:space="preserve">SUBMISSION TYPE CODE </w:t>
            </w:r>
          </w:p>
        </w:tc>
        <w:tc>
          <w:tcPr>
            <w:tcW w:w="1389" w:type="dxa"/>
          </w:tcPr>
          <w:p w14:paraId="3EC28FB6" w14:textId="1B46E2E7"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49101A00" w14:textId="26128EEB" w:rsidR="00F31B69" w:rsidRPr="00F0380B" w:rsidRDefault="00A941A7"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2475</w:t>
            </w:r>
            <w:r w:rsidRPr="00914221">
              <w:rPr>
                <w:rFonts w:cstheme="minorHAnsi"/>
                <w:i/>
                <w:sz w:val="20"/>
                <w:szCs w:val="20"/>
              </w:rPr>
              <w:t xml:space="preserve"> and ends at 2</w:t>
            </w:r>
            <w:r>
              <w:rPr>
                <w:rFonts w:cstheme="minorHAnsi"/>
                <w:i/>
                <w:sz w:val="20"/>
                <w:szCs w:val="20"/>
              </w:rPr>
              <w:t>476</w:t>
            </w:r>
            <w:r w:rsidR="004C7082">
              <w:rPr>
                <w:rFonts w:cstheme="minorHAnsi"/>
                <w:i/>
                <w:sz w:val="20"/>
                <w:szCs w:val="20"/>
              </w:rPr>
              <w:t>.</w:t>
            </w:r>
          </w:p>
        </w:tc>
        <w:tc>
          <w:tcPr>
            <w:tcW w:w="3556" w:type="dxa"/>
          </w:tcPr>
          <w:p w14:paraId="09C24686" w14:textId="53046EB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F402BE6" w14:textId="77777777" w:rsidTr="00F945E3">
        <w:tc>
          <w:tcPr>
            <w:tcW w:w="1173" w:type="dxa"/>
          </w:tcPr>
          <w:p w14:paraId="24417573" w14:textId="467BDD18" w:rsidR="00F31B69" w:rsidRPr="00F0380B" w:rsidRDefault="00F31B69" w:rsidP="003D5D7D">
            <w:pPr>
              <w:pStyle w:val="BodyText"/>
              <w:rPr>
                <w:rFonts w:cstheme="minorHAnsi"/>
                <w:b/>
                <w:bCs/>
                <w:sz w:val="20"/>
                <w:szCs w:val="20"/>
              </w:rPr>
            </w:pPr>
            <w:r w:rsidRPr="00F0380B">
              <w:rPr>
                <w:rFonts w:cstheme="minorHAnsi"/>
                <w:sz w:val="20"/>
                <w:szCs w:val="20"/>
              </w:rPr>
              <w:t xml:space="preserve">D17-K8 </w:t>
            </w:r>
          </w:p>
        </w:tc>
        <w:tc>
          <w:tcPr>
            <w:tcW w:w="2113" w:type="dxa"/>
          </w:tcPr>
          <w:p w14:paraId="7E43708D" w14:textId="18DDAD8D" w:rsidR="00F31B69" w:rsidRPr="00F0380B" w:rsidRDefault="00F31B69" w:rsidP="003D5D7D">
            <w:pPr>
              <w:pStyle w:val="BodyText"/>
              <w:rPr>
                <w:rFonts w:cstheme="minorHAnsi"/>
                <w:b/>
                <w:bCs/>
                <w:sz w:val="20"/>
                <w:szCs w:val="20"/>
              </w:rPr>
            </w:pPr>
            <w:r w:rsidRPr="00F0380B">
              <w:rPr>
                <w:rFonts w:cstheme="minorHAnsi"/>
                <w:sz w:val="20"/>
                <w:szCs w:val="20"/>
              </w:rPr>
              <w:t xml:space="preserve">SUBMISSION TYPE CODE </w:t>
            </w:r>
          </w:p>
        </w:tc>
        <w:tc>
          <w:tcPr>
            <w:tcW w:w="1389" w:type="dxa"/>
          </w:tcPr>
          <w:p w14:paraId="7C41BEC4" w14:textId="0B57A6CF"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014054A0" w14:textId="4709A7D2" w:rsidR="00F31B69" w:rsidRPr="00F0380B" w:rsidRDefault="00A941A7" w:rsidP="003D5D7D">
            <w:pPr>
              <w:pStyle w:val="BodyText"/>
              <w:rPr>
                <w:rFonts w:cstheme="minorHAnsi"/>
                <w:b/>
                <w:bCs/>
                <w:sz w:val="20"/>
                <w:szCs w:val="20"/>
              </w:rPr>
            </w:pPr>
            <w:r w:rsidRPr="00914221">
              <w:rPr>
                <w:rFonts w:cstheme="minorHAnsi"/>
                <w:i/>
                <w:sz w:val="20"/>
                <w:szCs w:val="20"/>
              </w:rPr>
              <w:t>Note that NCPDP Guide v</w:t>
            </w:r>
            <w:r>
              <w:rPr>
                <w:rFonts w:cstheme="minorHAnsi"/>
                <w:i/>
                <w:sz w:val="20"/>
                <w:szCs w:val="20"/>
              </w:rPr>
              <w:t>51</w:t>
            </w:r>
            <w:r w:rsidRPr="00914221">
              <w:rPr>
                <w:rFonts w:cstheme="minorHAnsi"/>
                <w:i/>
                <w:sz w:val="20"/>
                <w:szCs w:val="20"/>
              </w:rPr>
              <w:t xml:space="preserve"> positions are incorrect; this field starts</w:t>
            </w:r>
            <w:r>
              <w:rPr>
                <w:rFonts w:cstheme="minorHAnsi"/>
                <w:i/>
                <w:sz w:val="20"/>
                <w:szCs w:val="20"/>
              </w:rPr>
              <w:t xml:space="preserve"> at 2477</w:t>
            </w:r>
            <w:r w:rsidRPr="00914221">
              <w:rPr>
                <w:rFonts w:cstheme="minorHAnsi"/>
                <w:i/>
                <w:sz w:val="20"/>
                <w:szCs w:val="20"/>
              </w:rPr>
              <w:t xml:space="preserve"> and ends at 2</w:t>
            </w:r>
            <w:r>
              <w:rPr>
                <w:rFonts w:cstheme="minorHAnsi"/>
                <w:i/>
                <w:sz w:val="20"/>
                <w:szCs w:val="20"/>
              </w:rPr>
              <w:t>478</w:t>
            </w:r>
            <w:r w:rsidR="004C7082">
              <w:rPr>
                <w:rFonts w:cstheme="minorHAnsi"/>
                <w:i/>
                <w:sz w:val="20"/>
                <w:szCs w:val="20"/>
              </w:rPr>
              <w:t>.</w:t>
            </w:r>
          </w:p>
        </w:tc>
        <w:tc>
          <w:tcPr>
            <w:tcW w:w="3556" w:type="dxa"/>
          </w:tcPr>
          <w:p w14:paraId="1BFB3580" w14:textId="6C1748F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082F7F2" w14:textId="77777777" w:rsidTr="644389FE">
        <w:tc>
          <w:tcPr>
            <w:tcW w:w="10330" w:type="dxa"/>
            <w:gridSpan w:val="5"/>
            <w:shd w:val="clear" w:color="auto" w:fill="D9D9D9" w:themeFill="background1" w:themeFillShade="D9"/>
          </w:tcPr>
          <w:p w14:paraId="76539B8A" w14:textId="4E30F5BB"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lastRenderedPageBreak/>
              <w:t xml:space="preserve">SECTION DENOTES FORMULARY CATEGORY: </w:t>
            </w:r>
          </w:p>
        </w:tc>
      </w:tr>
      <w:tr w:rsidR="00F31B69" w:rsidRPr="00F0380B" w14:paraId="6F4DCC73" w14:textId="77777777" w:rsidTr="00F945E3">
        <w:tc>
          <w:tcPr>
            <w:tcW w:w="1173" w:type="dxa"/>
          </w:tcPr>
          <w:p w14:paraId="3B6EA74D" w14:textId="6526B345" w:rsidR="00F31B69" w:rsidRPr="00F0380B" w:rsidRDefault="00F31B69" w:rsidP="003D5D7D">
            <w:pPr>
              <w:pStyle w:val="BodyText"/>
              <w:rPr>
                <w:rFonts w:cstheme="minorHAnsi"/>
                <w:b/>
                <w:bCs/>
                <w:sz w:val="20"/>
                <w:szCs w:val="20"/>
              </w:rPr>
            </w:pPr>
            <w:r w:rsidRPr="00F0380B">
              <w:rPr>
                <w:rFonts w:cstheme="minorHAnsi"/>
                <w:sz w:val="20"/>
                <w:szCs w:val="20"/>
              </w:rPr>
              <w:t xml:space="preserve">257 </w:t>
            </w:r>
          </w:p>
        </w:tc>
        <w:tc>
          <w:tcPr>
            <w:tcW w:w="2113" w:type="dxa"/>
          </w:tcPr>
          <w:p w14:paraId="1F150B25" w14:textId="18B848C4" w:rsidR="00F31B69" w:rsidRPr="00F0380B" w:rsidRDefault="00F31B69" w:rsidP="003D5D7D">
            <w:pPr>
              <w:pStyle w:val="BodyText"/>
              <w:rPr>
                <w:rFonts w:cstheme="minorHAnsi"/>
                <w:b/>
                <w:bCs/>
                <w:sz w:val="20"/>
                <w:szCs w:val="20"/>
              </w:rPr>
            </w:pPr>
            <w:r w:rsidRPr="00F0380B">
              <w:rPr>
                <w:rFonts w:cstheme="minorHAnsi"/>
                <w:sz w:val="20"/>
                <w:szCs w:val="20"/>
              </w:rPr>
              <w:t xml:space="preserve">FORMULARY STATUS </w:t>
            </w:r>
          </w:p>
        </w:tc>
        <w:tc>
          <w:tcPr>
            <w:tcW w:w="1389" w:type="dxa"/>
          </w:tcPr>
          <w:p w14:paraId="0559450A" w14:textId="70CC53D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CBA45C2" w14:textId="77777777" w:rsidR="00F31B69" w:rsidRPr="00F0380B" w:rsidRDefault="00F31B69" w:rsidP="003D5D7D">
            <w:pPr>
              <w:pStyle w:val="BodyText"/>
              <w:rPr>
                <w:rFonts w:cstheme="minorHAnsi"/>
                <w:b/>
                <w:bCs/>
                <w:sz w:val="20"/>
                <w:szCs w:val="20"/>
              </w:rPr>
            </w:pPr>
          </w:p>
        </w:tc>
        <w:tc>
          <w:tcPr>
            <w:tcW w:w="3556" w:type="dxa"/>
          </w:tcPr>
          <w:p w14:paraId="2112F500" w14:textId="54568B8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C2D7C1A" w14:textId="77777777" w:rsidTr="00F945E3">
        <w:tc>
          <w:tcPr>
            <w:tcW w:w="1173" w:type="dxa"/>
          </w:tcPr>
          <w:p w14:paraId="16A9549C" w14:textId="69B9CB6D" w:rsidR="00F31B69" w:rsidRPr="00F0380B" w:rsidRDefault="00F31B69" w:rsidP="003D5D7D">
            <w:pPr>
              <w:pStyle w:val="BodyText"/>
              <w:rPr>
                <w:rFonts w:cstheme="minorHAnsi"/>
                <w:b/>
                <w:bCs/>
                <w:sz w:val="20"/>
                <w:szCs w:val="20"/>
              </w:rPr>
            </w:pPr>
            <w:r w:rsidRPr="00F0380B">
              <w:rPr>
                <w:rFonts w:cstheme="minorHAnsi"/>
                <w:sz w:val="20"/>
                <w:szCs w:val="20"/>
              </w:rPr>
              <w:t xml:space="preserve">221 </w:t>
            </w:r>
          </w:p>
        </w:tc>
        <w:tc>
          <w:tcPr>
            <w:tcW w:w="2113" w:type="dxa"/>
          </w:tcPr>
          <w:p w14:paraId="791FAFD2" w14:textId="17BE10E8" w:rsidR="00F31B69" w:rsidRPr="00F0380B" w:rsidRDefault="00F31B69" w:rsidP="003D5D7D">
            <w:pPr>
              <w:pStyle w:val="BodyText"/>
              <w:rPr>
                <w:rFonts w:cstheme="minorHAnsi"/>
                <w:b/>
                <w:bCs/>
                <w:sz w:val="20"/>
                <w:szCs w:val="20"/>
              </w:rPr>
            </w:pPr>
            <w:r w:rsidRPr="00F0380B">
              <w:rPr>
                <w:rFonts w:cstheme="minorHAnsi"/>
                <w:sz w:val="20"/>
                <w:szCs w:val="20"/>
              </w:rPr>
              <w:t xml:space="preserve">CLIENT FORMULARY FLAG </w:t>
            </w:r>
          </w:p>
        </w:tc>
        <w:tc>
          <w:tcPr>
            <w:tcW w:w="1389" w:type="dxa"/>
          </w:tcPr>
          <w:p w14:paraId="4FA9129C" w14:textId="719B54D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43BC650" w14:textId="77777777" w:rsidR="00F31B69" w:rsidRPr="00F0380B" w:rsidRDefault="00F31B69" w:rsidP="003D5D7D">
            <w:pPr>
              <w:pStyle w:val="BodyText"/>
              <w:rPr>
                <w:rFonts w:cstheme="minorHAnsi"/>
                <w:b/>
                <w:bCs/>
                <w:sz w:val="20"/>
                <w:szCs w:val="20"/>
              </w:rPr>
            </w:pPr>
          </w:p>
        </w:tc>
        <w:tc>
          <w:tcPr>
            <w:tcW w:w="3556" w:type="dxa"/>
          </w:tcPr>
          <w:p w14:paraId="2433A429" w14:textId="1732F68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93D41BD" w14:textId="77777777" w:rsidTr="00F945E3">
        <w:tc>
          <w:tcPr>
            <w:tcW w:w="1173" w:type="dxa"/>
          </w:tcPr>
          <w:p w14:paraId="27FEEF07" w14:textId="6F13B884" w:rsidR="00F31B69" w:rsidRPr="00F0380B" w:rsidRDefault="00F31B69" w:rsidP="003D5D7D">
            <w:pPr>
              <w:pStyle w:val="BodyText"/>
              <w:rPr>
                <w:rFonts w:cstheme="minorHAnsi"/>
                <w:b/>
                <w:bCs/>
                <w:sz w:val="20"/>
                <w:szCs w:val="20"/>
              </w:rPr>
            </w:pPr>
            <w:r w:rsidRPr="00F0380B">
              <w:rPr>
                <w:rFonts w:cstheme="minorHAnsi"/>
                <w:sz w:val="20"/>
                <w:szCs w:val="20"/>
              </w:rPr>
              <w:t xml:space="preserve">889 </w:t>
            </w:r>
          </w:p>
        </w:tc>
        <w:tc>
          <w:tcPr>
            <w:tcW w:w="2113" w:type="dxa"/>
          </w:tcPr>
          <w:p w14:paraId="7A24A380" w14:textId="629A8122" w:rsidR="00F31B69" w:rsidRPr="00F0380B" w:rsidRDefault="00F31B69" w:rsidP="003D5D7D">
            <w:pPr>
              <w:pStyle w:val="BodyText"/>
              <w:rPr>
                <w:rFonts w:cstheme="minorHAnsi"/>
                <w:b/>
                <w:bCs/>
                <w:sz w:val="20"/>
                <w:szCs w:val="20"/>
              </w:rPr>
            </w:pPr>
            <w:r w:rsidRPr="00F0380B">
              <w:rPr>
                <w:rFonts w:cstheme="minorHAnsi"/>
                <w:sz w:val="20"/>
                <w:szCs w:val="20"/>
              </w:rPr>
              <w:t xml:space="preserve">THERAPEUTIC CHAPTER </w:t>
            </w:r>
          </w:p>
        </w:tc>
        <w:tc>
          <w:tcPr>
            <w:tcW w:w="1389" w:type="dxa"/>
          </w:tcPr>
          <w:p w14:paraId="6AA15C09" w14:textId="5C58E5D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B54ACE5" w14:textId="77777777" w:rsidR="00F31B69" w:rsidRPr="00F0380B" w:rsidRDefault="00F31B69" w:rsidP="003D5D7D">
            <w:pPr>
              <w:pStyle w:val="BodyText"/>
              <w:rPr>
                <w:rFonts w:cstheme="minorHAnsi"/>
                <w:b/>
                <w:bCs/>
                <w:sz w:val="20"/>
                <w:szCs w:val="20"/>
              </w:rPr>
            </w:pPr>
          </w:p>
        </w:tc>
        <w:tc>
          <w:tcPr>
            <w:tcW w:w="3556" w:type="dxa"/>
          </w:tcPr>
          <w:p w14:paraId="0A79AF0D" w14:textId="1928A65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DBCDBF1" w14:textId="77777777" w:rsidTr="00F945E3">
        <w:tc>
          <w:tcPr>
            <w:tcW w:w="1173" w:type="dxa"/>
          </w:tcPr>
          <w:p w14:paraId="3E0FDC75" w14:textId="5975756A" w:rsidR="00F31B69" w:rsidRPr="00F0380B" w:rsidRDefault="00F31B69" w:rsidP="003D5D7D">
            <w:pPr>
              <w:pStyle w:val="BodyText"/>
              <w:rPr>
                <w:rFonts w:cstheme="minorHAnsi"/>
                <w:b/>
                <w:bCs/>
                <w:sz w:val="20"/>
                <w:szCs w:val="20"/>
              </w:rPr>
            </w:pPr>
            <w:r w:rsidRPr="00F0380B">
              <w:rPr>
                <w:rFonts w:cstheme="minorHAnsi"/>
                <w:sz w:val="20"/>
                <w:szCs w:val="20"/>
              </w:rPr>
              <w:t xml:space="preserve">256 </w:t>
            </w:r>
          </w:p>
        </w:tc>
        <w:tc>
          <w:tcPr>
            <w:tcW w:w="2113" w:type="dxa"/>
          </w:tcPr>
          <w:p w14:paraId="01894475" w14:textId="0A265255" w:rsidR="00F31B69" w:rsidRPr="00F0380B" w:rsidRDefault="00F31B69" w:rsidP="003D5D7D">
            <w:pPr>
              <w:pStyle w:val="BodyText"/>
              <w:rPr>
                <w:rFonts w:cstheme="minorHAnsi"/>
                <w:b/>
                <w:bCs/>
                <w:sz w:val="20"/>
                <w:szCs w:val="20"/>
              </w:rPr>
            </w:pPr>
            <w:r w:rsidRPr="00F0380B">
              <w:rPr>
                <w:rFonts w:cstheme="minorHAnsi"/>
                <w:sz w:val="20"/>
                <w:szCs w:val="20"/>
              </w:rPr>
              <w:t xml:space="preserve">FORMULARY FILE ID </w:t>
            </w:r>
          </w:p>
        </w:tc>
        <w:tc>
          <w:tcPr>
            <w:tcW w:w="1389" w:type="dxa"/>
          </w:tcPr>
          <w:p w14:paraId="0A13E8B7" w14:textId="7B312CC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8D36E67" w14:textId="77777777" w:rsidR="00F31B69" w:rsidRPr="00F0380B" w:rsidRDefault="00F31B69" w:rsidP="003D5D7D">
            <w:pPr>
              <w:pStyle w:val="BodyText"/>
              <w:rPr>
                <w:rFonts w:cstheme="minorHAnsi"/>
                <w:b/>
                <w:bCs/>
                <w:sz w:val="20"/>
                <w:szCs w:val="20"/>
              </w:rPr>
            </w:pPr>
          </w:p>
        </w:tc>
        <w:tc>
          <w:tcPr>
            <w:tcW w:w="3556" w:type="dxa"/>
          </w:tcPr>
          <w:p w14:paraId="223F340F" w14:textId="4782E0E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C2A0060" w14:textId="77777777" w:rsidTr="00F945E3">
        <w:tc>
          <w:tcPr>
            <w:tcW w:w="1173" w:type="dxa"/>
          </w:tcPr>
          <w:p w14:paraId="014EAB1C" w14:textId="13313DEE" w:rsidR="00F31B69" w:rsidRPr="00F0380B" w:rsidRDefault="00F31B69" w:rsidP="003D5D7D">
            <w:pPr>
              <w:pStyle w:val="BodyText"/>
              <w:rPr>
                <w:rFonts w:cstheme="minorHAnsi"/>
                <w:b/>
                <w:bCs/>
                <w:sz w:val="20"/>
                <w:szCs w:val="20"/>
              </w:rPr>
            </w:pPr>
            <w:r w:rsidRPr="00F0380B">
              <w:rPr>
                <w:rFonts w:cstheme="minorHAnsi"/>
                <w:sz w:val="20"/>
                <w:szCs w:val="20"/>
              </w:rPr>
              <w:t xml:space="preserve">255 </w:t>
            </w:r>
          </w:p>
        </w:tc>
        <w:tc>
          <w:tcPr>
            <w:tcW w:w="2113" w:type="dxa"/>
          </w:tcPr>
          <w:p w14:paraId="4206FCB5" w14:textId="63218BF4" w:rsidR="00F31B69" w:rsidRPr="00F0380B" w:rsidRDefault="00F31B69" w:rsidP="003D5D7D">
            <w:pPr>
              <w:pStyle w:val="BodyText"/>
              <w:rPr>
                <w:rFonts w:cstheme="minorHAnsi"/>
                <w:b/>
                <w:bCs/>
                <w:sz w:val="20"/>
                <w:szCs w:val="20"/>
              </w:rPr>
            </w:pPr>
            <w:r w:rsidRPr="00F0380B">
              <w:rPr>
                <w:rFonts w:cstheme="minorHAnsi"/>
                <w:sz w:val="20"/>
                <w:szCs w:val="20"/>
              </w:rPr>
              <w:t xml:space="preserve">FORMULARY CODE TYPE </w:t>
            </w:r>
          </w:p>
        </w:tc>
        <w:tc>
          <w:tcPr>
            <w:tcW w:w="1389" w:type="dxa"/>
          </w:tcPr>
          <w:p w14:paraId="211973B0" w14:textId="19030E3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877F443" w14:textId="77777777" w:rsidR="00F31B69" w:rsidRPr="00F0380B" w:rsidRDefault="00F31B69" w:rsidP="003D5D7D">
            <w:pPr>
              <w:pStyle w:val="BodyText"/>
              <w:rPr>
                <w:rFonts w:cstheme="minorHAnsi"/>
                <w:b/>
                <w:bCs/>
                <w:sz w:val="20"/>
                <w:szCs w:val="20"/>
              </w:rPr>
            </w:pPr>
          </w:p>
        </w:tc>
        <w:tc>
          <w:tcPr>
            <w:tcW w:w="3556" w:type="dxa"/>
          </w:tcPr>
          <w:p w14:paraId="5CE29990" w14:textId="02FBC53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5AD68FC" w14:textId="77777777" w:rsidTr="644389FE">
        <w:tc>
          <w:tcPr>
            <w:tcW w:w="10330" w:type="dxa"/>
            <w:gridSpan w:val="5"/>
            <w:shd w:val="clear" w:color="auto" w:fill="D9D9D9" w:themeFill="background1" w:themeFillShade="D9"/>
          </w:tcPr>
          <w:p w14:paraId="30DE92AB" w14:textId="5F6F090B"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 xml:space="preserve">SECTION DENOTES PRICING CATEGORY: </w:t>
            </w:r>
          </w:p>
        </w:tc>
      </w:tr>
      <w:tr w:rsidR="00F31B69" w:rsidRPr="00F0380B" w14:paraId="169C93AB" w14:textId="77777777" w:rsidTr="00F945E3">
        <w:tc>
          <w:tcPr>
            <w:tcW w:w="1173" w:type="dxa"/>
          </w:tcPr>
          <w:p w14:paraId="48A17499" w14:textId="402DAE7D" w:rsidR="00F31B69" w:rsidRPr="00F0380B" w:rsidRDefault="00F31B69" w:rsidP="003D5D7D">
            <w:pPr>
              <w:pStyle w:val="BodyText"/>
              <w:rPr>
                <w:rFonts w:cstheme="minorHAnsi"/>
                <w:b/>
                <w:bCs/>
                <w:sz w:val="20"/>
                <w:szCs w:val="20"/>
              </w:rPr>
            </w:pPr>
            <w:r w:rsidRPr="00F0380B">
              <w:rPr>
                <w:rFonts w:cstheme="minorHAnsi"/>
                <w:sz w:val="20"/>
                <w:szCs w:val="20"/>
              </w:rPr>
              <w:t xml:space="preserve">506-F6 </w:t>
            </w:r>
          </w:p>
        </w:tc>
        <w:tc>
          <w:tcPr>
            <w:tcW w:w="2113" w:type="dxa"/>
          </w:tcPr>
          <w:p w14:paraId="7502DE61" w14:textId="338BD0F2" w:rsidR="00F31B69" w:rsidRPr="00F0380B" w:rsidRDefault="00F31B69" w:rsidP="003D5D7D">
            <w:pPr>
              <w:pStyle w:val="BodyText"/>
              <w:rPr>
                <w:rFonts w:cstheme="minorHAnsi"/>
                <w:b/>
                <w:bCs/>
                <w:sz w:val="20"/>
                <w:szCs w:val="20"/>
              </w:rPr>
            </w:pPr>
            <w:r w:rsidRPr="00F0380B">
              <w:rPr>
                <w:rFonts w:cstheme="minorHAnsi"/>
                <w:sz w:val="20"/>
                <w:szCs w:val="20"/>
              </w:rPr>
              <w:t xml:space="preserve">INGREDIENT COST PAID </w:t>
            </w:r>
          </w:p>
        </w:tc>
        <w:tc>
          <w:tcPr>
            <w:tcW w:w="1389" w:type="dxa"/>
          </w:tcPr>
          <w:p w14:paraId="0A1A366A" w14:textId="15DBA98F"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2AA627B2" w14:textId="77777777" w:rsidR="00F31B69" w:rsidRPr="00F0380B" w:rsidRDefault="00F31B69" w:rsidP="003D5D7D">
            <w:pPr>
              <w:pStyle w:val="BodyText"/>
              <w:rPr>
                <w:rFonts w:cstheme="minorHAnsi"/>
                <w:b/>
                <w:bCs/>
                <w:sz w:val="20"/>
                <w:szCs w:val="20"/>
              </w:rPr>
            </w:pPr>
          </w:p>
        </w:tc>
        <w:tc>
          <w:tcPr>
            <w:tcW w:w="3556" w:type="dxa"/>
          </w:tcPr>
          <w:p w14:paraId="434DB16E" w14:textId="0FC94551" w:rsidR="00F31B69" w:rsidRPr="00F0380B" w:rsidRDefault="00F31B69" w:rsidP="003D5D7D">
            <w:pPr>
              <w:pStyle w:val="BodyText"/>
              <w:rPr>
                <w:rFonts w:cstheme="minorHAnsi"/>
                <w:b/>
                <w:bCs/>
                <w:sz w:val="20"/>
                <w:szCs w:val="20"/>
              </w:rPr>
            </w:pPr>
            <w:r w:rsidRPr="00F0380B">
              <w:rPr>
                <w:rFonts w:cstheme="minorHAnsi"/>
                <w:sz w:val="20"/>
                <w:szCs w:val="20"/>
              </w:rPr>
              <w:t>Must provide the Ingredient Cost</w:t>
            </w:r>
            <w:r>
              <w:rPr>
                <w:rFonts w:cstheme="minorHAnsi"/>
                <w:sz w:val="20"/>
                <w:szCs w:val="20"/>
              </w:rPr>
              <w:t>.</w:t>
            </w:r>
          </w:p>
        </w:tc>
      </w:tr>
      <w:tr w:rsidR="00F31B69" w:rsidRPr="00F0380B" w14:paraId="7786DF10" w14:textId="77777777" w:rsidTr="00F945E3">
        <w:tc>
          <w:tcPr>
            <w:tcW w:w="1173" w:type="dxa"/>
          </w:tcPr>
          <w:p w14:paraId="0FD9BE46" w14:textId="27049E07" w:rsidR="00F31B69" w:rsidRPr="00F0380B" w:rsidRDefault="00F31B69" w:rsidP="003D5D7D">
            <w:pPr>
              <w:pStyle w:val="BodyText"/>
              <w:rPr>
                <w:rFonts w:cstheme="minorHAnsi"/>
                <w:b/>
                <w:bCs/>
                <w:sz w:val="20"/>
                <w:szCs w:val="20"/>
              </w:rPr>
            </w:pPr>
            <w:r w:rsidRPr="00F0380B">
              <w:rPr>
                <w:rFonts w:cstheme="minorHAnsi"/>
                <w:sz w:val="20"/>
                <w:szCs w:val="20"/>
              </w:rPr>
              <w:t xml:space="preserve">507-F7 </w:t>
            </w:r>
          </w:p>
        </w:tc>
        <w:tc>
          <w:tcPr>
            <w:tcW w:w="2113" w:type="dxa"/>
          </w:tcPr>
          <w:p w14:paraId="2F652AEB" w14:textId="772F4C87" w:rsidR="00F31B69" w:rsidRPr="00F0380B" w:rsidRDefault="00F31B69" w:rsidP="003D5D7D">
            <w:pPr>
              <w:pStyle w:val="BodyText"/>
              <w:rPr>
                <w:rFonts w:cstheme="minorHAnsi"/>
                <w:b/>
                <w:bCs/>
                <w:sz w:val="20"/>
                <w:szCs w:val="20"/>
              </w:rPr>
            </w:pPr>
            <w:r w:rsidRPr="00F0380B">
              <w:rPr>
                <w:rFonts w:cstheme="minorHAnsi"/>
                <w:sz w:val="20"/>
                <w:szCs w:val="20"/>
              </w:rPr>
              <w:t xml:space="preserve">DISPENSING FEE PAID </w:t>
            </w:r>
          </w:p>
        </w:tc>
        <w:tc>
          <w:tcPr>
            <w:tcW w:w="1389" w:type="dxa"/>
          </w:tcPr>
          <w:p w14:paraId="572C48A5" w14:textId="6C97DD03"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8EBC286" w14:textId="77777777" w:rsidR="00F31B69" w:rsidRPr="00F0380B" w:rsidRDefault="00F31B69" w:rsidP="003D5D7D">
            <w:pPr>
              <w:pStyle w:val="BodyText"/>
              <w:rPr>
                <w:rFonts w:cstheme="minorHAnsi"/>
                <w:b/>
                <w:bCs/>
                <w:sz w:val="20"/>
                <w:szCs w:val="20"/>
              </w:rPr>
            </w:pPr>
          </w:p>
        </w:tc>
        <w:tc>
          <w:tcPr>
            <w:tcW w:w="3556" w:type="dxa"/>
          </w:tcPr>
          <w:p w14:paraId="67926DB0" w14:textId="3774FDB5" w:rsidR="00F31B69" w:rsidRPr="00F0380B" w:rsidRDefault="00F31B69" w:rsidP="003D5D7D">
            <w:pPr>
              <w:pStyle w:val="BodyText"/>
              <w:rPr>
                <w:rFonts w:cstheme="minorHAnsi"/>
                <w:b/>
                <w:bCs/>
                <w:sz w:val="20"/>
                <w:szCs w:val="20"/>
              </w:rPr>
            </w:pPr>
            <w:r w:rsidRPr="00F0380B">
              <w:rPr>
                <w:rFonts w:cstheme="minorHAnsi"/>
                <w:sz w:val="20"/>
                <w:szCs w:val="20"/>
              </w:rPr>
              <w:t>Must provide the Dispensing Fee Paid</w:t>
            </w:r>
            <w:r>
              <w:rPr>
                <w:rFonts w:cstheme="minorHAnsi"/>
                <w:sz w:val="20"/>
                <w:szCs w:val="20"/>
              </w:rPr>
              <w:t>.</w:t>
            </w:r>
          </w:p>
        </w:tc>
      </w:tr>
      <w:tr w:rsidR="00F31B69" w:rsidRPr="00F0380B" w14:paraId="62A18E1E" w14:textId="77777777" w:rsidTr="00F945E3">
        <w:tc>
          <w:tcPr>
            <w:tcW w:w="1173" w:type="dxa"/>
          </w:tcPr>
          <w:p w14:paraId="0C2858C2" w14:textId="1906B39A" w:rsidR="00F31B69" w:rsidRPr="00F0380B" w:rsidRDefault="00F31B69" w:rsidP="003D5D7D">
            <w:pPr>
              <w:pStyle w:val="BodyText"/>
              <w:rPr>
                <w:rFonts w:cstheme="minorHAnsi"/>
                <w:b/>
                <w:bCs/>
                <w:sz w:val="20"/>
                <w:szCs w:val="20"/>
              </w:rPr>
            </w:pPr>
            <w:r w:rsidRPr="00F0380B">
              <w:rPr>
                <w:rFonts w:cstheme="minorHAnsi"/>
                <w:sz w:val="20"/>
                <w:szCs w:val="20"/>
              </w:rPr>
              <w:t xml:space="preserve">894 </w:t>
            </w:r>
          </w:p>
        </w:tc>
        <w:tc>
          <w:tcPr>
            <w:tcW w:w="2113" w:type="dxa"/>
          </w:tcPr>
          <w:p w14:paraId="02E1CC58" w14:textId="3124E9FF" w:rsidR="00F31B69" w:rsidRPr="00F0380B" w:rsidRDefault="00F31B69" w:rsidP="003D5D7D">
            <w:pPr>
              <w:pStyle w:val="BodyText"/>
              <w:rPr>
                <w:rFonts w:cstheme="minorHAnsi"/>
                <w:b/>
                <w:bCs/>
                <w:sz w:val="20"/>
                <w:szCs w:val="20"/>
              </w:rPr>
            </w:pPr>
            <w:r w:rsidRPr="00F0380B">
              <w:rPr>
                <w:rFonts w:cstheme="minorHAnsi"/>
                <w:sz w:val="20"/>
                <w:szCs w:val="20"/>
              </w:rPr>
              <w:t xml:space="preserve">TOTAL AMOUNT PAID BY ALL SOURCES </w:t>
            </w:r>
          </w:p>
        </w:tc>
        <w:tc>
          <w:tcPr>
            <w:tcW w:w="1389" w:type="dxa"/>
          </w:tcPr>
          <w:p w14:paraId="2B68F27C" w14:textId="7031A750"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742B4075" w14:textId="77777777" w:rsidR="00F31B69" w:rsidRPr="00F0380B" w:rsidRDefault="00F31B69" w:rsidP="003D5D7D">
            <w:pPr>
              <w:pStyle w:val="BodyText"/>
              <w:rPr>
                <w:rFonts w:cstheme="minorHAnsi"/>
                <w:b/>
                <w:bCs/>
                <w:sz w:val="20"/>
                <w:szCs w:val="20"/>
              </w:rPr>
            </w:pPr>
          </w:p>
        </w:tc>
        <w:tc>
          <w:tcPr>
            <w:tcW w:w="3556" w:type="dxa"/>
          </w:tcPr>
          <w:p w14:paraId="3A54CF4D" w14:textId="1E35EBF6" w:rsidR="00F31B69" w:rsidRPr="00F0380B" w:rsidRDefault="00F31B69" w:rsidP="003D5D7D">
            <w:pPr>
              <w:pStyle w:val="BodyText"/>
              <w:rPr>
                <w:rFonts w:cstheme="minorHAnsi"/>
                <w:b/>
                <w:bCs/>
                <w:sz w:val="20"/>
                <w:szCs w:val="20"/>
              </w:rPr>
            </w:pPr>
            <w:r w:rsidRPr="00F0380B">
              <w:rPr>
                <w:rFonts w:cstheme="minorHAnsi"/>
                <w:sz w:val="20"/>
                <w:szCs w:val="20"/>
              </w:rPr>
              <w:t>Must provide the Total Amount Paid</w:t>
            </w:r>
            <w:r>
              <w:rPr>
                <w:rFonts w:cstheme="minorHAnsi"/>
                <w:sz w:val="20"/>
                <w:szCs w:val="20"/>
              </w:rPr>
              <w:t>.</w:t>
            </w:r>
          </w:p>
        </w:tc>
      </w:tr>
      <w:tr w:rsidR="00F31B69" w:rsidRPr="00F0380B" w14:paraId="701900EB" w14:textId="77777777" w:rsidTr="00F945E3">
        <w:tc>
          <w:tcPr>
            <w:tcW w:w="1173" w:type="dxa"/>
          </w:tcPr>
          <w:p w14:paraId="6AD60A3C" w14:textId="32BE3F41" w:rsidR="00F31B69" w:rsidRPr="00F0380B" w:rsidRDefault="00F31B69" w:rsidP="003D5D7D">
            <w:pPr>
              <w:pStyle w:val="BodyText"/>
              <w:rPr>
                <w:rFonts w:cstheme="minorHAnsi"/>
                <w:b/>
                <w:bCs/>
                <w:sz w:val="20"/>
                <w:szCs w:val="20"/>
              </w:rPr>
            </w:pPr>
            <w:r w:rsidRPr="00F0380B">
              <w:rPr>
                <w:rFonts w:cstheme="minorHAnsi"/>
                <w:sz w:val="20"/>
                <w:szCs w:val="20"/>
              </w:rPr>
              <w:t xml:space="preserve">523-FN </w:t>
            </w:r>
          </w:p>
        </w:tc>
        <w:tc>
          <w:tcPr>
            <w:tcW w:w="2113" w:type="dxa"/>
          </w:tcPr>
          <w:p w14:paraId="30538ADF" w14:textId="478D6566"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SALES TAX </w:t>
            </w:r>
          </w:p>
        </w:tc>
        <w:tc>
          <w:tcPr>
            <w:tcW w:w="1389" w:type="dxa"/>
          </w:tcPr>
          <w:p w14:paraId="10035638" w14:textId="1677CA2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B0F6793" w14:textId="77777777" w:rsidR="00F31B69" w:rsidRPr="00F0380B" w:rsidRDefault="00F31B69" w:rsidP="003D5D7D">
            <w:pPr>
              <w:pStyle w:val="BodyText"/>
              <w:rPr>
                <w:rFonts w:cstheme="minorHAnsi"/>
                <w:b/>
                <w:bCs/>
                <w:sz w:val="20"/>
                <w:szCs w:val="20"/>
              </w:rPr>
            </w:pPr>
          </w:p>
        </w:tc>
        <w:tc>
          <w:tcPr>
            <w:tcW w:w="3556" w:type="dxa"/>
          </w:tcPr>
          <w:p w14:paraId="49056C4F" w14:textId="15AA02BA"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D74FA59" w14:textId="77777777" w:rsidTr="00F945E3">
        <w:tc>
          <w:tcPr>
            <w:tcW w:w="1173" w:type="dxa"/>
          </w:tcPr>
          <w:p w14:paraId="0A4518A2" w14:textId="197ED08F" w:rsidR="00F31B69" w:rsidRPr="00F0380B" w:rsidRDefault="00F31B69" w:rsidP="003D5D7D">
            <w:pPr>
              <w:pStyle w:val="BodyText"/>
              <w:rPr>
                <w:rFonts w:cstheme="minorHAnsi"/>
                <w:b/>
                <w:bCs/>
                <w:sz w:val="20"/>
                <w:szCs w:val="20"/>
              </w:rPr>
            </w:pPr>
            <w:r w:rsidRPr="00F0380B">
              <w:rPr>
                <w:rFonts w:cstheme="minorHAnsi"/>
                <w:sz w:val="20"/>
                <w:szCs w:val="20"/>
              </w:rPr>
              <w:t xml:space="preserve">505-F5 </w:t>
            </w:r>
          </w:p>
        </w:tc>
        <w:tc>
          <w:tcPr>
            <w:tcW w:w="2113" w:type="dxa"/>
          </w:tcPr>
          <w:p w14:paraId="17CEA9A3" w14:textId="3113ADAE"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AMOUNT </w:t>
            </w:r>
          </w:p>
        </w:tc>
        <w:tc>
          <w:tcPr>
            <w:tcW w:w="1389" w:type="dxa"/>
          </w:tcPr>
          <w:p w14:paraId="6E4EA130" w14:textId="5AFABABC"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98A9982" w14:textId="77777777" w:rsidR="00F31B69" w:rsidRPr="00F0380B" w:rsidRDefault="00F31B69" w:rsidP="003D5D7D">
            <w:pPr>
              <w:pStyle w:val="BodyText"/>
              <w:rPr>
                <w:rFonts w:cstheme="minorHAnsi"/>
                <w:b/>
                <w:bCs/>
                <w:sz w:val="20"/>
                <w:szCs w:val="20"/>
              </w:rPr>
            </w:pPr>
          </w:p>
        </w:tc>
        <w:tc>
          <w:tcPr>
            <w:tcW w:w="3556" w:type="dxa"/>
          </w:tcPr>
          <w:p w14:paraId="352FFFCC" w14:textId="3637628D" w:rsidR="00F31B69" w:rsidRPr="00F0380B" w:rsidRDefault="00F31B69" w:rsidP="003D5D7D">
            <w:pPr>
              <w:pStyle w:val="BodyText"/>
              <w:rPr>
                <w:rFonts w:cstheme="minorHAnsi"/>
                <w:b/>
                <w:bCs/>
                <w:sz w:val="20"/>
                <w:szCs w:val="20"/>
              </w:rPr>
            </w:pPr>
            <w:r w:rsidRPr="00F0380B">
              <w:rPr>
                <w:rFonts w:cstheme="minorHAnsi"/>
                <w:sz w:val="20"/>
                <w:szCs w:val="20"/>
              </w:rPr>
              <w:t>Must provide the Patient Pay Amount</w:t>
            </w:r>
            <w:r>
              <w:rPr>
                <w:rFonts w:cstheme="minorHAnsi"/>
                <w:sz w:val="20"/>
                <w:szCs w:val="20"/>
              </w:rPr>
              <w:t>.</w:t>
            </w:r>
          </w:p>
        </w:tc>
      </w:tr>
      <w:tr w:rsidR="00F31B69" w:rsidRPr="00F0380B" w14:paraId="495B8380" w14:textId="77777777" w:rsidTr="00F945E3">
        <w:tc>
          <w:tcPr>
            <w:tcW w:w="1173" w:type="dxa"/>
          </w:tcPr>
          <w:p w14:paraId="5BB4D583" w14:textId="382380BF" w:rsidR="00F31B69" w:rsidRPr="00F0380B" w:rsidRDefault="00F31B69" w:rsidP="003D5D7D">
            <w:pPr>
              <w:pStyle w:val="BodyText"/>
              <w:rPr>
                <w:rFonts w:cstheme="minorHAnsi"/>
                <w:b/>
                <w:bCs/>
                <w:sz w:val="20"/>
                <w:szCs w:val="20"/>
              </w:rPr>
            </w:pPr>
            <w:r w:rsidRPr="00F0380B">
              <w:rPr>
                <w:rFonts w:cstheme="minorHAnsi"/>
                <w:sz w:val="20"/>
                <w:szCs w:val="20"/>
              </w:rPr>
              <w:t xml:space="preserve">518-FI </w:t>
            </w:r>
          </w:p>
        </w:tc>
        <w:tc>
          <w:tcPr>
            <w:tcW w:w="2113" w:type="dxa"/>
          </w:tcPr>
          <w:p w14:paraId="436FF0BC" w14:textId="450F0151" w:rsidR="00F31B69" w:rsidRPr="00F0380B" w:rsidRDefault="00F31B69" w:rsidP="003D5D7D">
            <w:pPr>
              <w:pStyle w:val="BodyText"/>
              <w:rPr>
                <w:rFonts w:cstheme="minorHAnsi"/>
                <w:b/>
                <w:bCs/>
                <w:sz w:val="20"/>
                <w:szCs w:val="20"/>
              </w:rPr>
            </w:pPr>
            <w:r w:rsidRPr="00F0380B">
              <w:rPr>
                <w:rFonts w:cstheme="minorHAnsi"/>
                <w:sz w:val="20"/>
                <w:szCs w:val="20"/>
              </w:rPr>
              <w:t xml:space="preserve">AMOUNT OF COPAY </w:t>
            </w:r>
          </w:p>
        </w:tc>
        <w:tc>
          <w:tcPr>
            <w:tcW w:w="1389" w:type="dxa"/>
          </w:tcPr>
          <w:p w14:paraId="38733696" w14:textId="6BB269C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701ED9D" w14:textId="77777777" w:rsidR="00F31B69" w:rsidRPr="00F0380B" w:rsidRDefault="00F31B69" w:rsidP="003D5D7D">
            <w:pPr>
              <w:pStyle w:val="BodyText"/>
              <w:rPr>
                <w:rFonts w:cstheme="minorHAnsi"/>
                <w:b/>
                <w:bCs/>
                <w:sz w:val="20"/>
                <w:szCs w:val="20"/>
              </w:rPr>
            </w:pPr>
          </w:p>
        </w:tc>
        <w:tc>
          <w:tcPr>
            <w:tcW w:w="3556" w:type="dxa"/>
          </w:tcPr>
          <w:p w14:paraId="600560B2" w14:textId="05CC91E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66C56B2" w14:textId="77777777" w:rsidTr="00F945E3">
        <w:tc>
          <w:tcPr>
            <w:tcW w:w="1173" w:type="dxa"/>
          </w:tcPr>
          <w:p w14:paraId="56D0A27C" w14:textId="3690B99B" w:rsidR="00F31B69" w:rsidRPr="00F0380B" w:rsidRDefault="00F31B69" w:rsidP="003D5D7D">
            <w:pPr>
              <w:pStyle w:val="BodyText"/>
              <w:rPr>
                <w:rFonts w:cstheme="minorHAnsi"/>
                <w:b/>
                <w:bCs/>
                <w:sz w:val="20"/>
                <w:szCs w:val="20"/>
              </w:rPr>
            </w:pPr>
            <w:r w:rsidRPr="00F0380B">
              <w:rPr>
                <w:rFonts w:cstheme="minorHAnsi"/>
                <w:sz w:val="20"/>
                <w:szCs w:val="20"/>
              </w:rPr>
              <w:t xml:space="preserve">572-4U </w:t>
            </w:r>
          </w:p>
        </w:tc>
        <w:tc>
          <w:tcPr>
            <w:tcW w:w="2113" w:type="dxa"/>
          </w:tcPr>
          <w:p w14:paraId="1CF658D9" w14:textId="692D3FB4" w:rsidR="00F31B69" w:rsidRPr="00F0380B" w:rsidRDefault="00F31B69" w:rsidP="003D5D7D">
            <w:pPr>
              <w:pStyle w:val="BodyText"/>
              <w:rPr>
                <w:rFonts w:cstheme="minorHAnsi"/>
                <w:b/>
                <w:bCs/>
                <w:sz w:val="20"/>
                <w:szCs w:val="20"/>
              </w:rPr>
            </w:pPr>
            <w:r w:rsidRPr="00F0380B">
              <w:rPr>
                <w:rFonts w:cstheme="minorHAnsi"/>
                <w:sz w:val="20"/>
                <w:szCs w:val="20"/>
              </w:rPr>
              <w:t xml:space="preserve">AMOUNT OF COINSURANCE </w:t>
            </w:r>
          </w:p>
        </w:tc>
        <w:tc>
          <w:tcPr>
            <w:tcW w:w="1389" w:type="dxa"/>
          </w:tcPr>
          <w:p w14:paraId="31BB4297" w14:textId="07F1D8C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7F678D0" w14:textId="77777777" w:rsidR="00F31B69" w:rsidRPr="00F0380B" w:rsidRDefault="00F31B69" w:rsidP="003D5D7D">
            <w:pPr>
              <w:pStyle w:val="BodyText"/>
              <w:rPr>
                <w:rFonts w:cstheme="minorHAnsi"/>
                <w:b/>
                <w:bCs/>
                <w:sz w:val="20"/>
                <w:szCs w:val="20"/>
              </w:rPr>
            </w:pPr>
          </w:p>
        </w:tc>
        <w:tc>
          <w:tcPr>
            <w:tcW w:w="3556" w:type="dxa"/>
          </w:tcPr>
          <w:p w14:paraId="4585BB39" w14:textId="14069DE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CBE875A" w14:textId="77777777" w:rsidTr="00F945E3">
        <w:tc>
          <w:tcPr>
            <w:tcW w:w="1173" w:type="dxa"/>
          </w:tcPr>
          <w:p w14:paraId="7546AE19" w14:textId="6415EB7C" w:rsidR="00F31B69" w:rsidRPr="00F0380B" w:rsidRDefault="00F31B69" w:rsidP="003D5D7D">
            <w:pPr>
              <w:pStyle w:val="BodyText"/>
              <w:rPr>
                <w:rFonts w:cstheme="minorHAnsi"/>
                <w:b/>
                <w:bCs/>
                <w:sz w:val="20"/>
                <w:szCs w:val="20"/>
              </w:rPr>
            </w:pPr>
            <w:r w:rsidRPr="00F0380B">
              <w:rPr>
                <w:rFonts w:cstheme="minorHAnsi"/>
                <w:sz w:val="20"/>
                <w:szCs w:val="20"/>
              </w:rPr>
              <w:t xml:space="preserve">519-FJ </w:t>
            </w:r>
          </w:p>
        </w:tc>
        <w:tc>
          <w:tcPr>
            <w:tcW w:w="2113" w:type="dxa"/>
          </w:tcPr>
          <w:p w14:paraId="3391E134" w14:textId="37F7DFCB"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PRODUCT SELECTION </w:t>
            </w:r>
          </w:p>
        </w:tc>
        <w:tc>
          <w:tcPr>
            <w:tcW w:w="1389" w:type="dxa"/>
          </w:tcPr>
          <w:p w14:paraId="7E7965EC" w14:textId="3B51503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2480D5E" w14:textId="77777777" w:rsidR="00F31B69" w:rsidRPr="00F0380B" w:rsidRDefault="00F31B69" w:rsidP="003D5D7D">
            <w:pPr>
              <w:pStyle w:val="BodyText"/>
              <w:rPr>
                <w:rFonts w:cstheme="minorHAnsi"/>
                <w:b/>
                <w:bCs/>
                <w:sz w:val="20"/>
                <w:szCs w:val="20"/>
              </w:rPr>
            </w:pPr>
          </w:p>
        </w:tc>
        <w:tc>
          <w:tcPr>
            <w:tcW w:w="3556" w:type="dxa"/>
          </w:tcPr>
          <w:p w14:paraId="713581B9" w14:textId="5CE5070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2B3AF45" w14:textId="77777777" w:rsidTr="00F945E3">
        <w:tc>
          <w:tcPr>
            <w:tcW w:w="1173" w:type="dxa"/>
          </w:tcPr>
          <w:p w14:paraId="245B45F6" w14:textId="397FA6F9" w:rsidR="00F31B69" w:rsidRPr="00F0380B" w:rsidRDefault="00F31B69" w:rsidP="003D5D7D">
            <w:pPr>
              <w:pStyle w:val="BodyText"/>
              <w:rPr>
                <w:rFonts w:cstheme="minorHAnsi"/>
                <w:b/>
                <w:bCs/>
                <w:sz w:val="20"/>
                <w:szCs w:val="20"/>
              </w:rPr>
            </w:pPr>
            <w:r w:rsidRPr="00F0380B">
              <w:rPr>
                <w:rFonts w:cstheme="minorHAnsi"/>
                <w:sz w:val="20"/>
                <w:szCs w:val="20"/>
              </w:rPr>
              <w:t xml:space="preserve">517-FH </w:t>
            </w:r>
          </w:p>
        </w:tc>
        <w:tc>
          <w:tcPr>
            <w:tcW w:w="2113" w:type="dxa"/>
          </w:tcPr>
          <w:p w14:paraId="5C97C608" w14:textId="7135797E" w:rsidR="00F31B69" w:rsidRPr="00F0380B" w:rsidRDefault="00F31B69" w:rsidP="003D5D7D">
            <w:pPr>
              <w:pStyle w:val="BodyText"/>
              <w:rPr>
                <w:rFonts w:cstheme="minorHAnsi"/>
                <w:b/>
                <w:bCs/>
                <w:sz w:val="20"/>
                <w:szCs w:val="20"/>
              </w:rPr>
            </w:pPr>
            <w:r w:rsidRPr="00F0380B">
              <w:rPr>
                <w:rFonts w:cstheme="minorHAnsi"/>
                <w:sz w:val="20"/>
                <w:szCs w:val="20"/>
              </w:rPr>
              <w:t xml:space="preserve">AMOUNT APPLIED TO PERIODIC DEDUCTIBLE </w:t>
            </w:r>
          </w:p>
        </w:tc>
        <w:tc>
          <w:tcPr>
            <w:tcW w:w="1389" w:type="dxa"/>
          </w:tcPr>
          <w:p w14:paraId="45950EAD" w14:textId="2B82CB37"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260E0A9" w14:textId="77777777" w:rsidR="00F31B69" w:rsidRPr="00F0380B" w:rsidRDefault="00F31B69" w:rsidP="003D5D7D">
            <w:pPr>
              <w:pStyle w:val="BodyText"/>
              <w:rPr>
                <w:rFonts w:cstheme="minorHAnsi"/>
                <w:b/>
                <w:bCs/>
                <w:sz w:val="20"/>
                <w:szCs w:val="20"/>
              </w:rPr>
            </w:pPr>
          </w:p>
        </w:tc>
        <w:tc>
          <w:tcPr>
            <w:tcW w:w="3556" w:type="dxa"/>
          </w:tcPr>
          <w:p w14:paraId="599776C1" w14:textId="594B7C6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E37DEAD" w14:textId="77777777" w:rsidTr="00F945E3">
        <w:tc>
          <w:tcPr>
            <w:tcW w:w="1173" w:type="dxa"/>
          </w:tcPr>
          <w:p w14:paraId="6257BCC9" w14:textId="53BABAF2" w:rsidR="00F31B69" w:rsidRPr="00F0380B" w:rsidRDefault="00F31B69" w:rsidP="003D5D7D">
            <w:pPr>
              <w:pStyle w:val="BodyText"/>
              <w:rPr>
                <w:rFonts w:cstheme="minorHAnsi"/>
                <w:b/>
                <w:bCs/>
                <w:sz w:val="20"/>
                <w:szCs w:val="20"/>
              </w:rPr>
            </w:pPr>
            <w:r w:rsidRPr="00F0380B">
              <w:rPr>
                <w:rFonts w:cstheme="minorHAnsi"/>
                <w:sz w:val="20"/>
                <w:szCs w:val="20"/>
              </w:rPr>
              <w:t xml:space="preserve">571-NZ </w:t>
            </w:r>
          </w:p>
        </w:tc>
        <w:tc>
          <w:tcPr>
            <w:tcW w:w="2113" w:type="dxa"/>
          </w:tcPr>
          <w:p w14:paraId="5AF2593D" w14:textId="3DA2B812"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PROCESSOR FEE </w:t>
            </w:r>
          </w:p>
        </w:tc>
        <w:tc>
          <w:tcPr>
            <w:tcW w:w="1389" w:type="dxa"/>
          </w:tcPr>
          <w:p w14:paraId="1E565A6B" w14:textId="267C626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1D78BDE" w14:textId="77777777" w:rsidR="00F31B69" w:rsidRPr="00F0380B" w:rsidRDefault="00F31B69" w:rsidP="003D5D7D">
            <w:pPr>
              <w:pStyle w:val="BodyText"/>
              <w:rPr>
                <w:rFonts w:cstheme="minorHAnsi"/>
                <w:b/>
                <w:bCs/>
                <w:sz w:val="20"/>
                <w:szCs w:val="20"/>
              </w:rPr>
            </w:pPr>
          </w:p>
        </w:tc>
        <w:tc>
          <w:tcPr>
            <w:tcW w:w="3556" w:type="dxa"/>
          </w:tcPr>
          <w:p w14:paraId="751DAB0C" w14:textId="3FF01B4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6F331A6" w14:textId="77777777" w:rsidTr="00F945E3">
        <w:tc>
          <w:tcPr>
            <w:tcW w:w="1173" w:type="dxa"/>
          </w:tcPr>
          <w:p w14:paraId="10665B4E" w14:textId="0CD8F247" w:rsidR="00F31B69" w:rsidRPr="00F0380B" w:rsidRDefault="00F31B69" w:rsidP="003D5D7D">
            <w:pPr>
              <w:pStyle w:val="BodyText"/>
              <w:rPr>
                <w:rFonts w:cstheme="minorHAnsi"/>
                <w:b/>
                <w:bCs/>
                <w:sz w:val="20"/>
                <w:szCs w:val="20"/>
              </w:rPr>
            </w:pPr>
            <w:r w:rsidRPr="00F0380B">
              <w:rPr>
                <w:rFonts w:cstheme="minorHAnsi"/>
                <w:sz w:val="20"/>
                <w:szCs w:val="20"/>
              </w:rPr>
              <w:t xml:space="preserve">133-UJ </w:t>
            </w:r>
          </w:p>
        </w:tc>
        <w:tc>
          <w:tcPr>
            <w:tcW w:w="2113" w:type="dxa"/>
          </w:tcPr>
          <w:p w14:paraId="41C98B9D" w14:textId="79D338E0"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PROVIDER NETWORK SELECTION </w:t>
            </w:r>
          </w:p>
        </w:tc>
        <w:tc>
          <w:tcPr>
            <w:tcW w:w="1389" w:type="dxa"/>
          </w:tcPr>
          <w:p w14:paraId="6BFDDC6D" w14:textId="3739D43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4FE2C00" w14:textId="77777777" w:rsidR="00F31B69" w:rsidRPr="00F0380B" w:rsidRDefault="00F31B69" w:rsidP="003D5D7D">
            <w:pPr>
              <w:pStyle w:val="BodyText"/>
              <w:rPr>
                <w:rFonts w:cstheme="minorHAnsi"/>
                <w:b/>
                <w:bCs/>
                <w:sz w:val="20"/>
                <w:szCs w:val="20"/>
              </w:rPr>
            </w:pPr>
          </w:p>
        </w:tc>
        <w:tc>
          <w:tcPr>
            <w:tcW w:w="3556" w:type="dxa"/>
          </w:tcPr>
          <w:p w14:paraId="25EAACC8" w14:textId="63B0BE6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B22E72F" w14:textId="77777777" w:rsidTr="00F945E3">
        <w:tc>
          <w:tcPr>
            <w:tcW w:w="1173" w:type="dxa"/>
          </w:tcPr>
          <w:p w14:paraId="2AC4819A" w14:textId="408F6972" w:rsidR="00F31B69" w:rsidRPr="00F0380B" w:rsidRDefault="00F31B69" w:rsidP="003D5D7D">
            <w:pPr>
              <w:pStyle w:val="BodyText"/>
              <w:rPr>
                <w:rFonts w:cstheme="minorHAnsi"/>
                <w:b/>
                <w:bCs/>
                <w:sz w:val="20"/>
                <w:szCs w:val="20"/>
              </w:rPr>
            </w:pPr>
            <w:r w:rsidRPr="00F0380B">
              <w:rPr>
                <w:rFonts w:cstheme="minorHAnsi"/>
                <w:sz w:val="20"/>
                <w:szCs w:val="20"/>
              </w:rPr>
              <w:t xml:space="preserve">134-UK </w:t>
            </w:r>
          </w:p>
        </w:tc>
        <w:tc>
          <w:tcPr>
            <w:tcW w:w="2113" w:type="dxa"/>
          </w:tcPr>
          <w:p w14:paraId="4FACB1AF" w14:textId="58CD12FA"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PRODUCT SELECTION/BRAND DRUG </w:t>
            </w:r>
          </w:p>
        </w:tc>
        <w:tc>
          <w:tcPr>
            <w:tcW w:w="1389" w:type="dxa"/>
          </w:tcPr>
          <w:p w14:paraId="2F295E04" w14:textId="4E5DF57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089851" w14:textId="77777777" w:rsidR="00F31B69" w:rsidRPr="00F0380B" w:rsidRDefault="00F31B69" w:rsidP="003D5D7D">
            <w:pPr>
              <w:pStyle w:val="BodyText"/>
              <w:rPr>
                <w:rFonts w:cstheme="minorHAnsi"/>
                <w:b/>
                <w:bCs/>
                <w:sz w:val="20"/>
                <w:szCs w:val="20"/>
              </w:rPr>
            </w:pPr>
          </w:p>
        </w:tc>
        <w:tc>
          <w:tcPr>
            <w:tcW w:w="3556" w:type="dxa"/>
          </w:tcPr>
          <w:p w14:paraId="21C8459A" w14:textId="0E849EA8"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925C938" w14:textId="77777777" w:rsidTr="00F945E3">
        <w:tc>
          <w:tcPr>
            <w:tcW w:w="1173" w:type="dxa"/>
          </w:tcPr>
          <w:p w14:paraId="250BBF6E" w14:textId="1E128325" w:rsidR="00F31B69" w:rsidRPr="00F0380B" w:rsidRDefault="00F31B69" w:rsidP="003D5D7D">
            <w:pPr>
              <w:pStyle w:val="BodyText"/>
              <w:rPr>
                <w:rFonts w:cstheme="minorHAnsi"/>
                <w:b/>
                <w:bCs/>
                <w:sz w:val="20"/>
                <w:szCs w:val="20"/>
              </w:rPr>
            </w:pPr>
            <w:r w:rsidRPr="00F0380B">
              <w:rPr>
                <w:rFonts w:cstheme="minorHAnsi"/>
                <w:sz w:val="20"/>
                <w:szCs w:val="20"/>
              </w:rPr>
              <w:t xml:space="preserve">135-UM </w:t>
            </w:r>
          </w:p>
        </w:tc>
        <w:tc>
          <w:tcPr>
            <w:tcW w:w="2113" w:type="dxa"/>
          </w:tcPr>
          <w:p w14:paraId="4EBBB221" w14:textId="473DD5C4"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PRODUCT SELECTION/NON-PREFERRED FORMULARY SELECTION </w:t>
            </w:r>
          </w:p>
        </w:tc>
        <w:tc>
          <w:tcPr>
            <w:tcW w:w="1389" w:type="dxa"/>
          </w:tcPr>
          <w:p w14:paraId="11AD8DA8" w14:textId="2A3EAA4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A202E90" w14:textId="77777777" w:rsidR="00F31B69" w:rsidRPr="00F0380B" w:rsidRDefault="00F31B69" w:rsidP="003D5D7D">
            <w:pPr>
              <w:pStyle w:val="BodyText"/>
              <w:rPr>
                <w:rFonts w:cstheme="minorHAnsi"/>
                <w:b/>
                <w:bCs/>
                <w:sz w:val="20"/>
                <w:szCs w:val="20"/>
              </w:rPr>
            </w:pPr>
          </w:p>
        </w:tc>
        <w:tc>
          <w:tcPr>
            <w:tcW w:w="3556" w:type="dxa"/>
          </w:tcPr>
          <w:p w14:paraId="4FA71D8F" w14:textId="10C7397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A312669" w14:textId="77777777" w:rsidTr="00F945E3">
        <w:tc>
          <w:tcPr>
            <w:tcW w:w="1173" w:type="dxa"/>
          </w:tcPr>
          <w:p w14:paraId="19A5541F" w14:textId="2F321616" w:rsidR="00F31B69" w:rsidRPr="00F0380B" w:rsidRDefault="00F31B69" w:rsidP="003D5D7D">
            <w:pPr>
              <w:pStyle w:val="BodyText"/>
              <w:rPr>
                <w:rFonts w:cstheme="minorHAnsi"/>
                <w:b/>
                <w:bCs/>
                <w:sz w:val="20"/>
                <w:szCs w:val="20"/>
              </w:rPr>
            </w:pPr>
            <w:r w:rsidRPr="00F0380B">
              <w:rPr>
                <w:rFonts w:cstheme="minorHAnsi"/>
                <w:sz w:val="20"/>
                <w:szCs w:val="20"/>
              </w:rPr>
              <w:t xml:space="preserve">136-UN </w:t>
            </w:r>
          </w:p>
        </w:tc>
        <w:tc>
          <w:tcPr>
            <w:tcW w:w="2113" w:type="dxa"/>
          </w:tcPr>
          <w:p w14:paraId="7698D684" w14:textId="2F8614D9"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PRODUCT SELECTION/BRAND NON-PREFERRED FORMULARY SELECTION </w:t>
            </w:r>
          </w:p>
        </w:tc>
        <w:tc>
          <w:tcPr>
            <w:tcW w:w="1389" w:type="dxa"/>
          </w:tcPr>
          <w:p w14:paraId="606A7B10" w14:textId="45DA8DE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000116A" w14:textId="77777777" w:rsidR="00F31B69" w:rsidRPr="00F0380B" w:rsidRDefault="00F31B69" w:rsidP="003D5D7D">
            <w:pPr>
              <w:pStyle w:val="BodyText"/>
              <w:rPr>
                <w:rFonts w:cstheme="minorHAnsi"/>
                <w:b/>
                <w:bCs/>
                <w:sz w:val="20"/>
                <w:szCs w:val="20"/>
              </w:rPr>
            </w:pPr>
          </w:p>
        </w:tc>
        <w:tc>
          <w:tcPr>
            <w:tcW w:w="3556" w:type="dxa"/>
          </w:tcPr>
          <w:p w14:paraId="4DA91255" w14:textId="45F4916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2421628" w14:textId="77777777" w:rsidTr="00F945E3">
        <w:tc>
          <w:tcPr>
            <w:tcW w:w="1173" w:type="dxa"/>
          </w:tcPr>
          <w:p w14:paraId="7A9B7AAF" w14:textId="375EF4D0" w:rsidR="00F31B69" w:rsidRPr="00F0380B" w:rsidRDefault="00F31B69" w:rsidP="003D5D7D">
            <w:pPr>
              <w:pStyle w:val="BodyText"/>
              <w:rPr>
                <w:rFonts w:cstheme="minorHAnsi"/>
                <w:b/>
                <w:bCs/>
                <w:sz w:val="20"/>
                <w:szCs w:val="20"/>
              </w:rPr>
            </w:pPr>
            <w:r w:rsidRPr="00F0380B">
              <w:rPr>
                <w:rFonts w:cstheme="minorHAnsi"/>
                <w:sz w:val="20"/>
                <w:szCs w:val="20"/>
              </w:rPr>
              <w:t xml:space="preserve">137-UP </w:t>
            </w:r>
          </w:p>
        </w:tc>
        <w:tc>
          <w:tcPr>
            <w:tcW w:w="2113" w:type="dxa"/>
          </w:tcPr>
          <w:p w14:paraId="39BE8509" w14:textId="50E2ABCC" w:rsidR="00F31B69" w:rsidRPr="00F0380B" w:rsidRDefault="00F31B69" w:rsidP="003D5D7D">
            <w:pPr>
              <w:pStyle w:val="BodyText"/>
              <w:rPr>
                <w:rFonts w:cstheme="minorHAnsi"/>
                <w:b/>
                <w:bCs/>
                <w:sz w:val="20"/>
                <w:szCs w:val="20"/>
              </w:rPr>
            </w:pPr>
            <w:r w:rsidRPr="00F0380B">
              <w:rPr>
                <w:rFonts w:cstheme="minorHAnsi"/>
                <w:sz w:val="20"/>
                <w:szCs w:val="20"/>
              </w:rPr>
              <w:t xml:space="preserve">AMOUNT ATTRIBUTED TO COVERAGE GAP </w:t>
            </w:r>
          </w:p>
        </w:tc>
        <w:tc>
          <w:tcPr>
            <w:tcW w:w="1389" w:type="dxa"/>
          </w:tcPr>
          <w:p w14:paraId="5D026EAD" w14:textId="22E5A1F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15CDCD5" w14:textId="77777777" w:rsidR="00F31B69" w:rsidRPr="00F0380B" w:rsidRDefault="00F31B69" w:rsidP="003D5D7D">
            <w:pPr>
              <w:pStyle w:val="BodyText"/>
              <w:rPr>
                <w:rFonts w:cstheme="minorHAnsi"/>
                <w:b/>
                <w:bCs/>
                <w:sz w:val="20"/>
                <w:szCs w:val="20"/>
              </w:rPr>
            </w:pPr>
          </w:p>
        </w:tc>
        <w:tc>
          <w:tcPr>
            <w:tcW w:w="3556" w:type="dxa"/>
          </w:tcPr>
          <w:p w14:paraId="2290A621" w14:textId="527AE9F8"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56F0676" w14:textId="77777777" w:rsidTr="00F945E3">
        <w:tc>
          <w:tcPr>
            <w:tcW w:w="1173" w:type="dxa"/>
          </w:tcPr>
          <w:p w14:paraId="5C58D206" w14:textId="5E82D63F" w:rsidR="00F31B69" w:rsidRPr="00F0380B" w:rsidRDefault="00F31B69" w:rsidP="003D5D7D">
            <w:pPr>
              <w:pStyle w:val="BodyText"/>
              <w:rPr>
                <w:rFonts w:cstheme="minorHAnsi"/>
                <w:b/>
                <w:bCs/>
                <w:sz w:val="20"/>
                <w:szCs w:val="20"/>
              </w:rPr>
            </w:pPr>
            <w:r w:rsidRPr="00F0380B">
              <w:rPr>
                <w:rFonts w:cstheme="minorHAnsi"/>
                <w:sz w:val="20"/>
                <w:szCs w:val="20"/>
              </w:rPr>
              <w:t xml:space="preserve">272 </w:t>
            </w:r>
          </w:p>
        </w:tc>
        <w:tc>
          <w:tcPr>
            <w:tcW w:w="2113" w:type="dxa"/>
          </w:tcPr>
          <w:p w14:paraId="567E13AF" w14:textId="5C620919" w:rsidR="00F31B69" w:rsidRPr="00F0380B" w:rsidRDefault="00F31B69" w:rsidP="003D5D7D">
            <w:pPr>
              <w:pStyle w:val="BodyText"/>
              <w:rPr>
                <w:rFonts w:cstheme="minorHAnsi"/>
                <w:b/>
                <w:bCs/>
                <w:sz w:val="20"/>
                <w:szCs w:val="20"/>
              </w:rPr>
            </w:pPr>
            <w:r w:rsidRPr="00F0380B">
              <w:rPr>
                <w:rFonts w:cstheme="minorHAnsi"/>
                <w:sz w:val="20"/>
                <w:szCs w:val="20"/>
              </w:rPr>
              <w:t xml:space="preserve">MAC REDUCED </w:t>
            </w:r>
            <w:r w:rsidRPr="00F0380B">
              <w:rPr>
                <w:rFonts w:cstheme="minorHAnsi"/>
                <w:sz w:val="20"/>
                <w:szCs w:val="20"/>
              </w:rPr>
              <w:lastRenderedPageBreak/>
              <w:t xml:space="preserve">INDICATOR </w:t>
            </w:r>
          </w:p>
        </w:tc>
        <w:tc>
          <w:tcPr>
            <w:tcW w:w="1389" w:type="dxa"/>
          </w:tcPr>
          <w:p w14:paraId="3DC602CE" w14:textId="3803F899"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706677B1" w14:textId="77777777" w:rsidR="00F31B69" w:rsidRPr="00F0380B" w:rsidRDefault="00F31B69" w:rsidP="003D5D7D">
            <w:pPr>
              <w:pStyle w:val="BodyText"/>
              <w:rPr>
                <w:rFonts w:cstheme="minorHAnsi"/>
                <w:b/>
                <w:bCs/>
                <w:sz w:val="20"/>
                <w:szCs w:val="20"/>
              </w:rPr>
            </w:pPr>
          </w:p>
        </w:tc>
        <w:tc>
          <w:tcPr>
            <w:tcW w:w="3556" w:type="dxa"/>
          </w:tcPr>
          <w:p w14:paraId="260ABFDB" w14:textId="506EA8D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B85748B" w14:textId="77777777" w:rsidTr="00F945E3">
        <w:tc>
          <w:tcPr>
            <w:tcW w:w="1173" w:type="dxa"/>
          </w:tcPr>
          <w:p w14:paraId="244BF888" w14:textId="0B64CA5F" w:rsidR="00F31B69" w:rsidRPr="00F0380B" w:rsidRDefault="00F31B69" w:rsidP="003D5D7D">
            <w:pPr>
              <w:pStyle w:val="BodyText"/>
              <w:rPr>
                <w:rFonts w:cstheme="minorHAnsi"/>
                <w:b/>
                <w:bCs/>
                <w:sz w:val="20"/>
                <w:szCs w:val="20"/>
              </w:rPr>
            </w:pPr>
            <w:r w:rsidRPr="00F0380B">
              <w:rPr>
                <w:rFonts w:cstheme="minorHAnsi"/>
                <w:sz w:val="20"/>
                <w:szCs w:val="20"/>
              </w:rPr>
              <w:t xml:space="preserve">223 </w:t>
            </w:r>
          </w:p>
        </w:tc>
        <w:tc>
          <w:tcPr>
            <w:tcW w:w="2113" w:type="dxa"/>
          </w:tcPr>
          <w:p w14:paraId="118A39C6" w14:textId="34B4483F" w:rsidR="00F31B69" w:rsidRPr="00F0380B" w:rsidRDefault="00F31B69" w:rsidP="003D5D7D">
            <w:pPr>
              <w:pStyle w:val="BodyText"/>
              <w:rPr>
                <w:rFonts w:cstheme="minorHAnsi"/>
                <w:b/>
                <w:bCs/>
                <w:sz w:val="20"/>
                <w:szCs w:val="20"/>
              </w:rPr>
            </w:pPr>
            <w:r w:rsidRPr="00F0380B">
              <w:rPr>
                <w:rFonts w:cstheme="minorHAnsi"/>
                <w:sz w:val="20"/>
                <w:szCs w:val="20"/>
              </w:rPr>
              <w:t xml:space="preserve">CLIENT PRICING BASIS OF COST </w:t>
            </w:r>
          </w:p>
        </w:tc>
        <w:tc>
          <w:tcPr>
            <w:tcW w:w="1389" w:type="dxa"/>
          </w:tcPr>
          <w:p w14:paraId="7ED71587" w14:textId="3D32302F" w:rsidR="00F31B69" w:rsidRPr="00F0380B" w:rsidRDefault="00AB52F4" w:rsidP="003D5D7D">
            <w:pPr>
              <w:pStyle w:val="BodyText"/>
              <w:rPr>
                <w:rFonts w:cstheme="minorHAnsi"/>
                <w:b/>
                <w:bCs/>
                <w:sz w:val="20"/>
                <w:szCs w:val="20"/>
              </w:rPr>
            </w:pPr>
            <w:r>
              <w:rPr>
                <w:rFonts w:cstheme="minorHAnsi"/>
                <w:sz w:val="20"/>
                <w:szCs w:val="20"/>
              </w:rPr>
              <w:t>S</w:t>
            </w:r>
          </w:p>
        </w:tc>
        <w:tc>
          <w:tcPr>
            <w:tcW w:w="2099" w:type="dxa"/>
          </w:tcPr>
          <w:p w14:paraId="1C61C984" w14:textId="0014D971" w:rsidR="00F31B69" w:rsidRPr="00F0380B" w:rsidRDefault="00F31B69" w:rsidP="003D5D7D">
            <w:pPr>
              <w:pStyle w:val="BodyText"/>
              <w:rPr>
                <w:rFonts w:cstheme="minorHAnsi"/>
                <w:b/>
                <w:bCs/>
                <w:sz w:val="20"/>
                <w:szCs w:val="20"/>
              </w:rPr>
            </w:pPr>
          </w:p>
        </w:tc>
        <w:tc>
          <w:tcPr>
            <w:tcW w:w="3556" w:type="dxa"/>
          </w:tcPr>
          <w:p w14:paraId="6E7C8EF6" w14:textId="50ABD493" w:rsidR="00F31B69" w:rsidRPr="00F0380B" w:rsidRDefault="00AB52F4" w:rsidP="003D5D7D">
            <w:pPr>
              <w:pStyle w:val="BodyText"/>
              <w:rPr>
                <w:rFonts w:cstheme="minorHAnsi"/>
                <w:b/>
                <w:bCs/>
                <w:sz w:val="20"/>
                <w:szCs w:val="20"/>
              </w:rPr>
            </w:pPr>
            <w:r>
              <w:rPr>
                <w:rFonts w:cstheme="minorHAnsi"/>
                <w:sz w:val="20"/>
                <w:szCs w:val="20"/>
              </w:rPr>
              <w:t>Submit if used.</w:t>
            </w:r>
          </w:p>
        </w:tc>
      </w:tr>
      <w:tr w:rsidR="00F31B69" w:rsidRPr="00F0380B" w14:paraId="0CA9B384" w14:textId="77777777" w:rsidTr="00F945E3">
        <w:tc>
          <w:tcPr>
            <w:tcW w:w="1173" w:type="dxa"/>
          </w:tcPr>
          <w:p w14:paraId="09D4D809" w14:textId="74F1EFBB" w:rsidR="00F31B69" w:rsidRPr="00F0380B" w:rsidRDefault="00F31B69" w:rsidP="003D5D7D">
            <w:pPr>
              <w:pStyle w:val="BodyText"/>
              <w:rPr>
                <w:rFonts w:cstheme="minorHAnsi"/>
                <w:b/>
                <w:bCs/>
                <w:sz w:val="20"/>
                <w:szCs w:val="20"/>
              </w:rPr>
            </w:pPr>
            <w:r w:rsidRPr="00F0380B">
              <w:rPr>
                <w:rFonts w:cstheme="minorHAnsi"/>
                <w:sz w:val="20"/>
                <w:szCs w:val="20"/>
              </w:rPr>
              <w:t xml:space="preserve">260 </w:t>
            </w:r>
          </w:p>
        </w:tc>
        <w:tc>
          <w:tcPr>
            <w:tcW w:w="2113" w:type="dxa"/>
          </w:tcPr>
          <w:p w14:paraId="45707516" w14:textId="40AD0F7F" w:rsidR="00F31B69" w:rsidRPr="00F0380B" w:rsidRDefault="00F31B69" w:rsidP="003D5D7D">
            <w:pPr>
              <w:pStyle w:val="BodyText"/>
              <w:rPr>
                <w:rFonts w:cstheme="minorHAnsi"/>
                <w:b/>
                <w:bCs/>
                <w:sz w:val="20"/>
                <w:szCs w:val="20"/>
              </w:rPr>
            </w:pPr>
            <w:r w:rsidRPr="00F0380B">
              <w:rPr>
                <w:rFonts w:cstheme="minorHAnsi"/>
                <w:sz w:val="20"/>
                <w:szCs w:val="20"/>
              </w:rPr>
              <w:t xml:space="preserve">GENERIC INDICATOR </w:t>
            </w:r>
          </w:p>
        </w:tc>
        <w:tc>
          <w:tcPr>
            <w:tcW w:w="1389" w:type="dxa"/>
          </w:tcPr>
          <w:p w14:paraId="0648A017" w14:textId="4CFAC25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0798B73" w14:textId="1BFBB5FD" w:rsidR="00F31B69" w:rsidRPr="007F0408" w:rsidRDefault="43824BDB" w:rsidP="5E3ED8B8">
            <w:pPr>
              <w:pStyle w:val="BodyText"/>
              <w:rPr>
                <w:rFonts w:cstheme="minorBidi"/>
                <w:sz w:val="20"/>
                <w:szCs w:val="20"/>
              </w:rPr>
            </w:pPr>
            <w:r w:rsidRPr="007F0408">
              <w:rPr>
                <w:rFonts w:cstheme="minorBidi"/>
                <w:sz w:val="20"/>
                <w:szCs w:val="20"/>
              </w:rPr>
              <w:t>B  -</w:t>
            </w:r>
            <w:r w:rsidR="14FFCFC2" w:rsidRPr="007F0408">
              <w:rPr>
                <w:rFonts w:cstheme="minorBidi"/>
                <w:sz w:val="20"/>
                <w:szCs w:val="20"/>
              </w:rPr>
              <w:t xml:space="preserve"> Brand</w:t>
            </w:r>
            <w:r w:rsidR="4A313B91" w:rsidRPr="5E3ED8B8">
              <w:rPr>
                <w:rFonts w:cstheme="minorBidi"/>
                <w:sz w:val="20"/>
                <w:szCs w:val="20"/>
              </w:rPr>
              <w:t>ed</w:t>
            </w:r>
          </w:p>
          <w:p w14:paraId="2B3256B1" w14:textId="60C6E872" w:rsidR="008346BF" w:rsidRPr="00F0380B" w:rsidRDefault="008346BF" w:rsidP="003D5D7D">
            <w:pPr>
              <w:pStyle w:val="BodyText"/>
              <w:rPr>
                <w:rFonts w:cstheme="minorHAnsi"/>
                <w:b/>
                <w:bCs/>
                <w:sz w:val="20"/>
                <w:szCs w:val="20"/>
              </w:rPr>
            </w:pPr>
            <w:r w:rsidRPr="007F0408">
              <w:rPr>
                <w:rFonts w:cstheme="minorHAnsi"/>
                <w:sz w:val="20"/>
                <w:szCs w:val="20"/>
              </w:rPr>
              <w:t xml:space="preserve">G - </w:t>
            </w:r>
            <w:r w:rsidR="004F289C" w:rsidRPr="007F0408">
              <w:rPr>
                <w:rFonts w:cstheme="minorHAnsi"/>
                <w:sz w:val="20"/>
                <w:szCs w:val="20"/>
              </w:rPr>
              <w:t>Generic</w:t>
            </w:r>
          </w:p>
        </w:tc>
        <w:tc>
          <w:tcPr>
            <w:tcW w:w="3556" w:type="dxa"/>
          </w:tcPr>
          <w:p w14:paraId="453490F4" w14:textId="767A39A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F4D1FB5" w14:textId="77777777" w:rsidTr="00F945E3">
        <w:tc>
          <w:tcPr>
            <w:tcW w:w="1173" w:type="dxa"/>
          </w:tcPr>
          <w:p w14:paraId="65587E61" w14:textId="4AFF068F" w:rsidR="00F31B69" w:rsidRPr="00F0380B" w:rsidRDefault="00F31B69" w:rsidP="003D5D7D">
            <w:pPr>
              <w:pStyle w:val="BodyText"/>
              <w:rPr>
                <w:rFonts w:cstheme="minorHAnsi"/>
                <w:b/>
                <w:bCs/>
                <w:sz w:val="20"/>
                <w:szCs w:val="20"/>
              </w:rPr>
            </w:pPr>
            <w:r w:rsidRPr="00F0380B">
              <w:rPr>
                <w:rFonts w:cstheme="minorHAnsi"/>
                <w:sz w:val="20"/>
                <w:szCs w:val="20"/>
              </w:rPr>
              <w:t xml:space="preserve">284 </w:t>
            </w:r>
          </w:p>
        </w:tc>
        <w:tc>
          <w:tcPr>
            <w:tcW w:w="2113" w:type="dxa"/>
          </w:tcPr>
          <w:p w14:paraId="0EF54E9F" w14:textId="34AB77AA" w:rsidR="00F31B69" w:rsidRPr="00F0380B" w:rsidRDefault="00F31B69" w:rsidP="003D5D7D">
            <w:pPr>
              <w:pStyle w:val="BodyText"/>
              <w:rPr>
                <w:rFonts w:cstheme="minorHAnsi"/>
                <w:b/>
                <w:bCs/>
                <w:sz w:val="20"/>
                <w:szCs w:val="20"/>
              </w:rPr>
            </w:pPr>
            <w:r w:rsidRPr="00F0380B">
              <w:rPr>
                <w:rFonts w:cstheme="minorHAnsi"/>
                <w:sz w:val="20"/>
                <w:szCs w:val="20"/>
              </w:rPr>
              <w:t xml:space="preserve">OUT OF POCKET APPLY AMOUNT </w:t>
            </w:r>
          </w:p>
        </w:tc>
        <w:tc>
          <w:tcPr>
            <w:tcW w:w="1389" w:type="dxa"/>
          </w:tcPr>
          <w:p w14:paraId="73D5D524" w14:textId="311A74D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D5ECCCC" w14:textId="77777777" w:rsidR="00F31B69" w:rsidRPr="00F0380B" w:rsidRDefault="00F31B69" w:rsidP="003D5D7D">
            <w:pPr>
              <w:pStyle w:val="BodyText"/>
              <w:rPr>
                <w:rFonts w:cstheme="minorHAnsi"/>
                <w:b/>
                <w:bCs/>
                <w:sz w:val="20"/>
                <w:szCs w:val="20"/>
              </w:rPr>
            </w:pPr>
          </w:p>
        </w:tc>
        <w:tc>
          <w:tcPr>
            <w:tcW w:w="3556" w:type="dxa"/>
          </w:tcPr>
          <w:p w14:paraId="68E39EB9" w14:textId="4A01F01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791CC83" w14:textId="77777777" w:rsidTr="00F945E3">
        <w:tc>
          <w:tcPr>
            <w:tcW w:w="1173" w:type="dxa"/>
          </w:tcPr>
          <w:p w14:paraId="4CC6504C" w14:textId="5F0081BE" w:rsidR="00F31B69" w:rsidRPr="00F0380B" w:rsidRDefault="00F31B69" w:rsidP="003D5D7D">
            <w:pPr>
              <w:pStyle w:val="BodyText"/>
              <w:rPr>
                <w:rFonts w:cstheme="minorHAnsi"/>
                <w:b/>
                <w:bCs/>
                <w:sz w:val="20"/>
                <w:szCs w:val="20"/>
              </w:rPr>
            </w:pPr>
            <w:r w:rsidRPr="00F0380B">
              <w:rPr>
                <w:rFonts w:cstheme="minorHAnsi"/>
                <w:sz w:val="20"/>
                <w:szCs w:val="20"/>
              </w:rPr>
              <w:t xml:space="preserve">209 </w:t>
            </w:r>
          </w:p>
        </w:tc>
        <w:tc>
          <w:tcPr>
            <w:tcW w:w="2113" w:type="dxa"/>
          </w:tcPr>
          <w:p w14:paraId="6F036306" w14:textId="317E2D9E" w:rsidR="00F31B69" w:rsidRPr="00F0380B" w:rsidRDefault="00F31B69" w:rsidP="003D5D7D">
            <w:pPr>
              <w:pStyle w:val="BodyText"/>
              <w:rPr>
                <w:rFonts w:cstheme="minorHAnsi"/>
                <w:b/>
                <w:bCs/>
                <w:sz w:val="20"/>
                <w:szCs w:val="20"/>
              </w:rPr>
            </w:pPr>
            <w:r w:rsidRPr="00F0380B">
              <w:rPr>
                <w:rFonts w:cstheme="minorHAnsi"/>
                <w:sz w:val="20"/>
                <w:szCs w:val="20"/>
              </w:rPr>
              <w:t xml:space="preserve">AVERAGE COST PER QUANTITY UNIT PRICE </w:t>
            </w:r>
          </w:p>
        </w:tc>
        <w:tc>
          <w:tcPr>
            <w:tcW w:w="1389" w:type="dxa"/>
          </w:tcPr>
          <w:p w14:paraId="6FFAE133" w14:textId="50A8C6D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69E63D5" w14:textId="77777777" w:rsidR="00F31B69" w:rsidRPr="00F0380B" w:rsidRDefault="00F31B69" w:rsidP="003D5D7D">
            <w:pPr>
              <w:pStyle w:val="BodyText"/>
              <w:rPr>
                <w:rFonts w:cstheme="minorHAnsi"/>
                <w:b/>
                <w:bCs/>
                <w:sz w:val="20"/>
                <w:szCs w:val="20"/>
              </w:rPr>
            </w:pPr>
          </w:p>
        </w:tc>
        <w:tc>
          <w:tcPr>
            <w:tcW w:w="3556" w:type="dxa"/>
          </w:tcPr>
          <w:p w14:paraId="05689110" w14:textId="47638B8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E57D24B" w14:textId="77777777" w:rsidTr="00F945E3">
        <w:tc>
          <w:tcPr>
            <w:tcW w:w="1173" w:type="dxa"/>
          </w:tcPr>
          <w:p w14:paraId="4F5F6BD2" w14:textId="75E0E1AC" w:rsidR="00F31B69" w:rsidRPr="00F0380B" w:rsidRDefault="00F31B69" w:rsidP="003D5D7D">
            <w:pPr>
              <w:pStyle w:val="BodyText"/>
              <w:rPr>
                <w:rFonts w:cstheme="minorHAnsi"/>
                <w:b/>
                <w:bCs/>
                <w:sz w:val="20"/>
                <w:szCs w:val="20"/>
              </w:rPr>
            </w:pPr>
            <w:r w:rsidRPr="00F0380B">
              <w:rPr>
                <w:rFonts w:cstheme="minorHAnsi"/>
                <w:sz w:val="20"/>
                <w:szCs w:val="20"/>
              </w:rPr>
              <w:t xml:space="preserve">210 </w:t>
            </w:r>
          </w:p>
        </w:tc>
        <w:tc>
          <w:tcPr>
            <w:tcW w:w="2113" w:type="dxa"/>
          </w:tcPr>
          <w:p w14:paraId="1AB833E7" w14:textId="4F3E6CD5" w:rsidR="00F31B69" w:rsidRPr="00F0380B" w:rsidRDefault="00F31B69" w:rsidP="003D5D7D">
            <w:pPr>
              <w:pStyle w:val="BodyText"/>
              <w:rPr>
                <w:rFonts w:cstheme="minorHAnsi"/>
                <w:b/>
                <w:bCs/>
                <w:sz w:val="20"/>
                <w:szCs w:val="20"/>
              </w:rPr>
            </w:pPr>
            <w:r w:rsidRPr="00F0380B">
              <w:rPr>
                <w:rFonts w:cstheme="minorHAnsi"/>
                <w:sz w:val="20"/>
                <w:szCs w:val="20"/>
              </w:rPr>
              <w:t xml:space="preserve">AVERAGE GENERIC UNIT PRICE </w:t>
            </w:r>
          </w:p>
        </w:tc>
        <w:tc>
          <w:tcPr>
            <w:tcW w:w="1389" w:type="dxa"/>
          </w:tcPr>
          <w:p w14:paraId="27ABEBE0" w14:textId="28E2103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984CABE" w14:textId="77777777" w:rsidR="00F31B69" w:rsidRPr="00F0380B" w:rsidRDefault="00F31B69" w:rsidP="003D5D7D">
            <w:pPr>
              <w:pStyle w:val="BodyText"/>
              <w:rPr>
                <w:rFonts w:cstheme="minorHAnsi"/>
                <w:b/>
                <w:bCs/>
                <w:sz w:val="20"/>
                <w:szCs w:val="20"/>
              </w:rPr>
            </w:pPr>
          </w:p>
        </w:tc>
        <w:tc>
          <w:tcPr>
            <w:tcW w:w="3556" w:type="dxa"/>
          </w:tcPr>
          <w:p w14:paraId="466290BF" w14:textId="50EC7B3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5D5A19A" w14:textId="77777777" w:rsidTr="00F945E3">
        <w:tc>
          <w:tcPr>
            <w:tcW w:w="1173" w:type="dxa"/>
          </w:tcPr>
          <w:p w14:paraId="1A2B5819" w14:textId="03947928" w:rsidR="00F31B69" w:rsidRPr="00F0380B" w:rsidRDefault="00F31B69" w:rsidP="003D5D7D">
            <w:pPr>
              <w:pStyle w:val="BodyText"/>
              <w:rPr>
                <w:rFonts w:cstheme="minorHAnsi"/>
                <w:b/>
                <w:bCs/>
                <w:sz w:val="20"/>
                <w:szCs w:val="20"/>
              </w:rPr>
            </w:pPr>
            <w:r w:rsidRPr="00F0380B">
              <w:rPr>
                <w:rFonts w:cstheme="minorHAnsi"/>
                <w:sz w:val="20"/>
                <w:szCs w:val="20"/>
              </w:rPr>
              <w:t xml:space="preserve">211 </w:t>
            </w:r>
          </w:p>
        </w:tc>
        <w:tc>
          <w:tcPr>
            <w:tcW w:w="2113" w:type="dxa"/>
          </w:tcPr>
          <w:p w14:paraId="0BDF6A30" w14:textId="71F893F9" w:rsidR="00F31B69" w:rsidRPr="00F0380B" w:rsidRDefault="00F31B69" w:rsidP="003D5D7D">
            <w:pPr>
              <w:pStyle w:val="BodyText"/>
              <w:rPr>
                <w:rFonts w:cstheme="minorHAnsi"/>
                <w:b/>
                <w:bCs/>
                <w:sz w:val="20"/>
                <w:szCs w:val="20"/>
              </w:rPr>
            </w:pPr>
            <w:r w:rsidRPr="00F0380B">
              <w:rPr>
                <w:rFonts w:cstheme="minorHAnsi"/>
                <w:sz w:val="20"/>
                <w:szCs w:val="20"/>
              </w:rPr>
              <w:t xml:space="preserve">AVERAGE WHOLESALE UNIT PRICE </w:t>
            </w:r>
          </w:p>
        </w:tc>
        <w:tc>
          <w:tcPr>
            <w:tcW w:w="1389" w:type="dxa"/>
          </w:tcPr>
          <w:p w14:paraId="14F96245" w14:textId="6851AA3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E3BB8B3" w14:textId="77777777" w:rsidR="00F31B69" w:rsidRPr="00F0380B" w:rsidRDefault="00F31B69" w:rsidP="003D5D7D">
            <w:pPr>
              <w:pStyle w:val="BodyText"/>
              <w:rPr>
                <w:rFonts w:cstheme="minorHAnsi"/>
                <w:b/>
                <w:bCs/>
                <w:sz w:val="20"/>
                <w:szCs w:val="20"/>
              </w:rPr>
            </w:pPr>
          </w:p>
        </w:tc>
        <w:tc>
          <w:tcPr>
            <w:tcW w:w="3556" w:type="dxa"/>
          </w:tcPr>
          <w:p w14:paraId="14297762" w14:textId="1B40615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758BF34" w14:textId="77777777" w:rsidTr="00F945E3">
        <w:tc>
          <w:tcPr>
            <w:tcW w:w="1173" w:type="dxa"/>
          </w:tcPr>
          <w:p w14:paraId="3FA550DC" w14:textId="1FFD1738" w:rsidR="00F31B69" w:rsidRPr="00F0380B" w:rsidRDefault="00F31B69" w:rsidP="003D5D7D">
            <w:pPr>
              <w:pStyle w:val="BodyText"/>
              <w:rPr>
                <w:rFonts w:cstheme="minorHAnsi"/>
                <w:b/>
                <w:bCs/>
                <w:sz w:val="20"/>
                <w:szCs w:val="20"/>
              </w:rPr>
            </w:pPr>
            <w:r w:rsidRPr="00F0380B">
              <w:rPr>
                <w:rFonts w:cstheme="minorHAnsi"/>
                <w:sz w:val="20"/>
                <w:szCs w:val="20"/>
              </w:rPr>
              <w:t xml:space="preserve">253 </w:t>
            </w:r>
          </w:p>
        </w:tc>
        <w:tc>
          <w:tcPr>
            <w:tcW w:w="2113" w:type="dxa"/>
          </w:tcPr>
          <w:p w14:paraId="441BDF70" w14:textId="4B707B23" w:rsidR="00F31B69" w:rsidRPr="00F0380B" w:rsidRDefault="00F31B69" w:rsidP="003D5D7D">
            <w:pPr>
              <w:pStyle w:val="BodyText"/>
              <w:rPr>
                <w:rFonts w:cstheme="minorHAnsi"/>
                <w:b/>
                <w:bCs/>
                <w:sz w:val="20"/>
                <w:szCs w:val="20"/>
              </w:rPr>
            </w:pPr>
            <w:r w:rsidRPr="00F0380B">
              <w:rPr>
                <w:rFonts w:cstheme="minorHAnsi"/>
                <w:sz w:val="20"/>
                <w:szCs w:val="20"/>
              </w:rPr>
              <w:t xml:space="preserve">FEDERAL UPPER LIMIT UNIT PRICE </w:t>
            </w:r>
          </w:p>
        </w:tc>
        <w:tc>
          <w:tcPr>
            <w:tcW w:w="1389" w:type="dxa"/>
          </w:tcPr>
          <w:p w14:paraId="7C57AB84" w14:textId="3530C59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A5BF35E" w14:textId="77777777" w:rsidR="00F31B69" w:rsidRPr="00F0380B" w:rsidRDefault="00F31B69" w:rsidP="003D5D7D">
            <w:pPr>
              <w:pStyle w:val="BodyText"/>
              <w:rPr>
                <w:rFonts w:cstheme="minorHAnsi"/>
                <w:b/>
                <w:bCs/>
                <w:sz w:val="20"/>
                <w:szCs w:val="20"/>
              </w:rPr>
            </w:pPr>
          </w:p>
        </w:tc>
        <w:tc>
          <w:tcPr>
            <w:tcW w:w="3556" w:type="dxa"/>
          </w:tcPr>
          <w:p w14:paraId="44944646" w14:textId="0FE26D4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B0E8F7A" w14:textId="77777777" w:rsidTr="00F945E3">
        <w:tc>
          <w:tcPr>
            <w:tcW w:w="1173" w:type="dxa"/>
          </w:tcPr>
          <w:p w14:paraId="72ABE436" w14:textId="2B19A79F" w:rsidR="00F31B69" w:rsidRPr="00F0380B" w:rsidRDefault="00F31B69" w:rsidP="003D5D7D">
            <w:pPr>
              <w:pStyle w:val="BodyText"/>
              <w:rPr>
                <w:rFonts w:cstheme="minorHAnsi"/>
                <w:b/>
                <w:bCs/>
                <w:sz w:val="20"/>
                <w:szCs w:val="20"/>
              </w:rPr>
            </w:pPr>
            <w:r w:rsidRPr="00F0380B">
              <w:rPr>
                <w:rFonts w:cstheme="minorHAnsi"/>
                <w:sz w:val="20"/>
                <w:szCs w:val="20"/>
              </w:rPr>
              <w:t xml:space="preserve">430-DU </w:t>
            </w:r>
          </w:p>
        </w:tc>
        <w:tc>
          <w:tcPr>
            <w:tcW w:w="2113" w:type="dxa"/>
          </w:tcPr>
          <w:p w14:paraId="475EDFE8" w14:textId="12405036" w:rsidR="00F31B69" w:rsidRPr="00F0380B" w:rsidRDefault="00F31B69" w:rsidP="003D5D7D">
            <w:pPr>
              <w:pStyle w:val="BodyText"/>
              <w:rPr>
                <w:rFonts w:cstheme="minorHAnsi"/>
                <w:b/>
                <w:bCs/>
                <w:sz w:val="20"/>
                <w:szCs w:val="20"/>
              </w:rPr>
            </w:pPr>
            <w:r w:rsidRPr="00F0380B">
              <w:rPr>
                <w:rFonts w:cstheme="minorHAnsi"/>
                <w:sz w:val="20"/>
                <w:szCs w:val="20"/>
              </w:rPr>
              <w:t xml:space="preserve">GROSS AMOUNT DUE </w:t>
            </w:r>
          </w:p>
        </w:tc>
        <w:tc>
          <w:tcPr>
            <w:tcW w:w="1389" w:type="dxa"/>
          </w:tcPr>
          <w:p w14:paraId="1DC09D87" w14:textId="5B69824B"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0167FA25" w14:textId="2B2AE1D4" w:rsidR="00F31B69" w:rsidRPr="00F0380B" w:rsidRDefault="00F31B69" w:rsidP="003D5D7D">
            <w:pPr>
              <w:pStyle w:val="BodyText"/>
              <w:rPr>
                <w:rFonts w:eastAsia="BentonSans Bold" w:cstheme="minorHAnsi"/>
                <w:sz w:val="20"/>
                <w:szCs w:val="20"/>
              </w:rPr>
            </w:pPr>
          </w:p>
        </w:tc>
        <w:tc>
          <w:tcPr>
            <w:tcW w:w="3556" w:type="dxa"/>
          </w:tcPr>
          <w:p w14:paraId="0CF41677" w14:textId="7C879C4D" w:rsidR="00F31B69" w:rsidRPr="00F0380B" w:rsidRDefault="00F31B69" w:rsidP="003D5D7D">
            <w:pPr>
              <w:pStyle w:val="BodyText"/>
              <w:rPr>
                <w:rFonts w:cstheme="minorHAnsi"/>
                <w:b/>
                <w:bCs/>
                <w:sz w:val="20"/>
                <w:szCs w:val="20"/>
              </w:rPr>
            </w:pPr>
            <w:r w:rsidRPr="00F0380B">
              <w:rPr>
                <w:rFonts w:cstheme="minorHAnsi"/>
                <w:sz w:val="20"/>
                <w:szCs w:val="20"/>
              </w:rPr>
              <w:t>Must provide the Gross Amount Due</w:t>
            </w:r>
            <w:r>
              <w:rPr>
                <w:rFonts w:cstheme="minorHAnsi"/>
                <w:sz w:val="20"/>
                <w:szCs w:val="20"/>
              </w:rPr>
              <w:t>.</w:t>
            </w:r>
          </w:p>
        </w:tc>
      </w:tr>
      <w:tr w:rsidR="00F31B69" w:rsidRPr="00F0380B" w14:paraId="2DE10808" w14:textId="77777777" w:rsidTr="00F945E3">
        <w:tc>
          <w:tcPr>
            <w:tcW w:w="1173" w:type="dxa"/>
          </w:tcPr>
          <w:p w14:paraId="48A2FBCC" w14:textId="09DB7C0A" w:rsidR="00F31B69" w:rsidRPr="00F0380B" w:rsidRDefault="00F31B69" w:rsidP="003D5D7D">
            <w:pPr>
              <w:pStyle w:val="BodyText"/>
              <w:rPr>
                <w:rFonts w:cstheme="minorHAnsi"/>
                <w:b/>
                <w:bCs/>
                <w:sz w:val="20"/>
                <w:szCs w:val="20"/>
              </w:rPr>
            </w:pPr>
            <w:r w:rsidRPr="00F0380B">
              <w:rPr>
                <w:rFonts w:cstheme="minorHAnsi"/>
                <w:sz w:val="20"/>
                <w:szCs w:val="20"/>
              </w:rPr>
              <w:t xml:space="preserve">271 </w:t>
            </w:r>
          </w:p>
        </w:tc>
        <w:tc>
          <w:tcPr>
            <w:tcW w:w="2113" w:type="dxa"/>
          </w:tcPr>
          <w:p w14:paraId="2FA29358" w14:textId="44322FE6" w:rsidR="00F31B69" w:rsidRPr="00F0380B" w:rsidRDefault="00F31B69" w:rsidP="003D5D7D">
            <w:pPr>
              <w:pStyle w:val="BodyText"/>
              <w:rPr>
                <w:rFonts w:cstheme="minorHAnsi"/>
                <w:b/>
                <w:bCs/>
                <w:sz w:val="20"/>
                <w:szCs w:val="20"/>
              </w:rPr>
            </w:pPr>
            <w:r w:rsidRPr="00F0380B">
              <w:rPr>
                <w:rFonts w:cstheme="minorHAnsi"/>
                <w:sz w:val="20"/>
                <w:szCs w:val="20"/>
              </w:rPr>
              <w:t xml:space="preserve">MAC PRICE </w:t>
            </w:r>
          </w:p>
        </w:tc>
        <w:tc>
          <w:tcPr>
            <w:tcW w:w="1389" w:type="dxa"/>
          </w:tcPr>
          <w:p w14:paraId="0AFB6B0B" w14:textId="5464611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A4630D4" w14:textId="77777777" w:rsidR="00F31B69" w:rsidRPr="00F0380B" w:rsidRDefault="00F31B69" w:rsidP="003D5D7D">
            <w:pPr>
              <w:pStyle w:val="BodyText"/>
              <w:rPr>
                <w:rFonts w:cstheme="minorHAnsi"/>
                <w:b/>
                <w:bCs/>
                <w:sz w:val="20"/>
                <w:szCs w:val="20"/>
              </w:rPr>
            </w:pPr>
          </w:p>
        </w:tc>
        <w:tc>
          <w:tcPr>
            <w:tcW w:w="3556" w:type="dxa"/>
          </w:tcPr>
          <w:p w14:paraId="21CC18D3" w14:textId="79842FC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7E7D125" w14:textId="77777777" w:rsidTr="00F945E3">
        <w:tc>
          <w:tcPr>
            <w:tcW w:w="1173" w:type="dxa"/>
          </w:tcPr>
          <w:p w14:paraId="2CFDE948" w14:textId="29EDCE0E" w:rsidR="00F31B69" w:rsidRPr="00F0380B" w:rsidRDefault="00F31B69" w:rsidP="003D5D7D">
            <w:pPr>
              <w:pStyle w:val="BodyText"/>
              <w:rPr>
                <w:rFonts w:cstheme="minorHAnsi"/>
                <w:b/>
                <w:bCs/>
                <w:sz w:val="20"/>
                <w:szCs w:val="20"/>
              </w:rPr>
            </w:pPr>
            <w:r w:rsidRPr="00F0380B">
              <w:rPr>
                <w:rFonts w:cstheme="minorHAnsi"/>
                <w:sz w:val="20"/>
                <w:szCs w:val="20"/>
              </w:rPr>
              <w:t xml:space="preserve">409-D9 </w:t>
            </w:r>
          </w:p>
        </w:tc>
        <w:tc>
          <w:tcPr>
            <w:tcW w:w="2113" w:type="dxa"/>
          </w:tcPr>
          <w:p w14:paraId="23EB48D9" w14:textId="2306BDFD" w:rsidR="00F31B69" w:rsidRPr="00F0380B" w:rsidRDefault="00F31B69" w:rsidP="003D5D7D">
            <w:pPr>
              <w:pStyle w:val="BodyText"/>
              <w:rPr>
                <w:rFonts w:cstheme="minorHAnsi"/>
                <w:b/>
                <w:bCs/>
                <w:sz w:val="20"/>
                <w:szCs w:val="20"/>
              </w:rPr>
            </w:pPr>
            <w:r w:rsidRPr="00F0380B">
              <w:rPr>
                <w:rFonts w:cstheme="minorHAnsi"/>
                <w:sz w:val="20"/>
                <w:szCs w:val="20"/>
              </w:rPr>
              <w:t xml:space="preserve">INGREDIENT COST SUBMITTED </w:t>
            </w:r>
          </w:p>
        </w:tc>
        <w:tc>
          <w:tcPr>
            <w:tcW w:w="1389" w:type="dxa"/>
          </w:tcPr>
          <w:p w14:paraId="14567092" w14:textId="4B645B4B"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3294C4E" w14:textId="77777777" w:rsidR="00F31B69" w:rsidRPr="00F0380B" w:rsidRDefault="00F31B69" w:rsidP="003D5D7D">
            <w:pPr>
              <w:pStyle w:val="BodyText"/>
              <w:rPr>
                <w:rFonts w:cstheme="minorHAnsi"/>
                <w:b/>
                <w:bCs/>
                <w:sz w:val="20"/>
                <w:szCs w:val="20"/>
              </w:rPr>
            </w:pPr>
          </w:p>
        </w:tc>
        <w:tc>
          <w:tcPr>
            <w:tcW w:w="3556" w:type="dxa"/>
          </w:tcPr>
          <w:p w14:paraId="7261402C" w14:textId="5F2AD929" w:rsidR="00F31B69" w:rsidRPr="00F0380B" w:rsidRDefault="00F31B69" w:rsidP="003D5D7D">
            <w:pPr>
              <w:pStyle w:val="BodyText"/>
              <w:rPr>
                <w:rFonts w:eastAsia="BentonSans Bold" w:cstheme="minorHAnsi"/>
                <w:sz w:val="20"/>
                <w:szCs w:val="20"/>
              </w:rPr>
            </w:pPr>
            <w:r w:rsidRPr="00F0380B">
              <w:rPr>
                <w:rFonts w:cstheme="minorHAnsi"/>
                <w:sz w:val="20"/>
                <w:szCs w:val="20"/>
              </w:rPr>
              <w:t>Must provide the Ingredient Cost Submitted</w:t>
            </w:r>
            <w:r>
              <w:rPr>
                <w:rFonts w:cstheme="minorHAnsi"/>
                <w:sz w:val="20"/>
                <w:szCs w:val="20"/>
              </w:rPr>
              <w:t>.</w:t>
            </w:r>
          </w:p>
        </w:tc>
      </w:tr>
      <w:tr w:rsidR="00F31B69" w:rsidRPr="00F0380B" w14:paraId="08D5D953" w14:textId="77777777" w:rsidTr="00F945E3">
        <w:tc>
          <w:tcPr>
            <w:tcW w:w="1173" w:type="dxa"/>
          </w:tcPr>
          <w:p w14:paraId="334F4758" w14:textId="7E29E3EA" w:rsidR="00F31B69" w:rsidRPr="00F0380B" w:rsidRDefault="00F31B69" w:rsidP="003D5D7D">
            <w:pPr>
              <w:pStyle w:val="BodyText"/>
              <w:rPr>
                <w:rFonts w:cstheme="minorHAnsi"/>
                <w:b/>
                <w:bCs/>
                <w:sz w:val="20"/>
                <w:szCs w:val="20"/>
              </w:rPr>
            </w:pPr>
            <w:r w:rsidRPr="00F0380B">
              <w:rPr>
                <w:rFonts w:cstheme="minorHAnsi"/>
                <w:sz w:val="20"/>
                <w:szCs w:val="20"/>
              </w:rPr>
              <w:t xml:space="preserve">426-DQ </w:t>
            </w:r>
          </w:p>
        </w:tc>
        <w:tc>
          <w:tcPr>
            <w:tcW w:w="2113" w:type="dxa"/>
          </w:tcPr>
          <w:p w14:paraId="0370B8B7" w14:textId="281992A0" w:rsidR="00F31B69" w:rsidRPr="00F0380B" w:rsidRDefault="00F31B69" w:rsidP="003D5D7D">
            <w:pPr>
              <w:pStyle w:val="BodyText"/>
              <w:rPr>
                <w:rFonts w:cstheme="minorHAnsi"/>
                <w:b/>
                <w:bCs/>
                <w:sz w:val="20"/>
                <w:szCs w:val="20"/>
              </w:rPr>
            </w:pPr>
            <w:r w:rsidRPr="00F0380B">
              <w:rPr>
                <w:rFonts w:cstheme="minorHAnsi"/>
                <w:sz w:val="20"/>
                <w:szCs w:val="20"/>
              </w:rPr>
              <w:t xml:space="preserve">USUAL AND CUSTOMARY CHARGE </w:t>
            </w:r>
          </w:p>
        </w:tc>
        <w:tc>
          <w:tcPr>
            <w:tcW w:w="1389" w:type="dxa"/>
          </w:tcPr>
          <w:p w14:paraId="166AEB5F" w14:textId="35C7598F"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1ED45968" w14:textId="77777777" w:rsidR="00F31B69" w:rsidRPr="00F0380B" w:rsidRDefault="00F31B69" w:rsidP="003D5D7D">
            <w:pPr>
              <w:pStyle w:val="BodyText"/>
              <w:rPr>
                <w:rFonts w:cstheme="minorHAnsi"/>
                <w:b/>
                <w:bCs/>
                <w:sz w:val="20"/>
                <w:szCs w:val="20"/>
              </w:rPr>
            </w:pPr>
          </w:p>
        </w:tc>
        <w:tc>
          <w:tcPr>
            <w:tcW w:w="3556" w:type="dxa"/>
          </w:tcPr>
          <w:p w14:paraId="53769F9B" w14:textId="3F34799A" w:rsidR="00F31B69" w:rsidRPr="00F0380B" w:rsidRDefault="007C5B66" w:rsidP="003D5D7D">
            <w:pPr>
              <w:pStyle w:val="BodyText"/>
              <w:rPr>
                <w:rFonts w:cstheme="minorHAnsi"/>
                <w:b/>
                <w:bCs/>
                <w:sz w:val="20"/>
                <w:szCs w:val="20"/>
              </w:rPr>
            </w:pPr>
            <w:r w:rsidRPr="007C5B66">
              <w:rPr>
                <w:rFonts w:cstheme="minorHAnsi"/>
                <w:sz w:val="20"/>
                <w:szCs w:val="20"/>
              </w:rPr>
              <w:t>Must provide the Usual and Customary Charge</w:t>
            </w:r>
            <w:r w:rsidR="00F31B69">
              <w:rPr>
                <w:rFonts w:cstheme="minorHAnsi"/>
                <w:sz w:val="20"/>
                <w:szCs w:val="20"/>
              </w:rPr>
              <w:t>.</w:t>
            </w:r>
          </w:p>
        </w:tc>
      </w:tr>
      <w:tr w:rsidR="00F31B69" w:rsidRPr="00F0380B" w14:paraId="479BAF70" w14:textId="77777777" w:rsidTr="00F945E3">
        <w:tc>
          <w:tcPr>
            <w:tcW w:w="1173" w:type="dxa"/>
          </w:tcPr>
          <w:p w14:paraId="0EFEFABB" w14:textId="39FB9BD1" w:rsidR="00F31B69" w:rsidRPr="00F0380B" w:rsidRDefault="00F31B69" w:rsidP="003D5D7D">
            <w:pPr>
              <w:pStyle w:val="BodyText"/>
              <w:rPr>
                <w:rFonts w:cstheme="minorHAnsi"/>
                <w:b/>
                <w:bCs/>
                <w:sz w:val="20"/>
                <w:szCs w:val="20"/>
              </w:rPr>
            </w:pPr>
            <w:r w:rsidRPr="00F0380B">
              <w:rPr>
                <w:rFonts w:cstheme="minorHAnsi"/>
                <w:sz w:val="20"/>
                <w:szCs w:val="20"/>
              </w:rPr>
              <w:t xml:space="preserve">558-AW </w:t>
            </w:r>
          </w:p>
        </w:tc>
        <w:tc>
          <w:tcPr>
            <w:tcW w:w="2113" w:type="dxa"/>
          </w:tcPr>
          <w:p w14:paraId="66E58689" w14:textId="049574C6" w:rsidR="00F31B69" w:rsidRPr="00F0380B" w:rsidRDefault="00F31B69" w:rsidP="003D5D7D">
            <w:pPr>
              <w:pStyle w:val="BodyText"/>
              <w:rPr>
                <w:rFonts w:cstheme="minorHAnsi"/>
                <w:b/>
                <w:bCs/>
                <w:sz w:val="20"/>
                <w:szCs w:val="20"/>
              </w:rPr>
            </w:pPr>
            <w:r w:rsidRPr="00F0380B">
              <w:rPr>
                <w:rFonts w:cstheme="minorHAnsi"/>
                <w:sz w:val="20"/>
                <w:szCs w:val="20"/>
              </w:rPr>
              <w:t xml:space="preserve">REGULATORY FEE AMOUNT PAID </w:t>
            </w:r>
          </w:p>
        </w:tc>
        <w:tc>
          <w:tcPr>
            <w:tcW w:w="1389" w:type="dxa"/>
          </w:tcPr>
          <w:p w14:paraId="0E67353A" w14:textId="74AD8D3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871A46D" w14:textId="77777777" w:rsidR="00F31B69" w:rsidRPr="00F0380B" w:rsidRDefault="00F31B69" w:rsidP="003D5D7D">
            <w:pPr>
              <w:pStyle w:val="BodyText"/>
              <w:rPr>
                <w:rFonts w:cstheme="minorHAnsi"/>
                <w:b/>
                <w:bCs/>
                <w:sz w:val="20"/>
                <w:szCs w:val="20"/>
              </w:rPr>
            </w:pPr>
          </w:p>
        </w:tc>
        <w:tc>
          <w:tcPr>
            <w:tcW w:w="3556" w:type="dxa"/>
          </w:tcPr>
          <w:p w14:paraId="2ABD9F79" w14:textId="076584E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56C8A81" w14:textId="77777777" w:rsidTr="00F945E3">
        <w:tc>
          <w:tcPr>
            <w:tcW w:w="1173" w:type="dxa"/>
          </w:tcPr>
          <w:p w14:paraId="3AA6244B" w14:textId="410F8D83" w:rsidR="00F31B69" w:rsidRPr="00F0380B" w:rsidRDefault="00F31B69" w:rsidP="003D5D7D">
            <w:pPr>
              <w:pStyle w:val="BodyText"/>
              <w:rPr>
                <w:rFonts w:cstheme="minorHAnsi"/>
                <w:b/>
                <w:bCs/>
                <w:sz w:val="20"/>
                <w:szCs w:val="20"/>
              </w:rPr>
            </w:pPr>
            <w:r w:rsidRPr="00F0380B">
              <w:rPr>
                <w:rFonts w:cstheme="minorHAnsi"/>
                <w:sz w:val="20"/>
                <w:szCs w:val="20"/>
              </w:rPr>
              <w:t xml:space="preserve">559-AX </w:t>
            </w:r>
          </w:p>
        </w:tc>
        <w:tc>
          <w:tcPr>
            <w:tcW w:w="2113" w:type="dxa"/>
          </w:tcPr>
          <w:p w14:paraId="12CB2B76" w14:textId="0CB4B149" w:rsidR="00F31B69" w:rsidRPr="00F0380B" w:rsidRDefault="00F31B69" w:rsidP="003D5D7D">
            <w:pPr>
              <w:pStyle w:val="BodyText"/>
              <w:rPr>
                <w:rFonts w:cstheme="minorHAnsi"/>
                <w:b/>
                <w:bCs/>
                <w:sz w:val="20"/>
                <w:szCs w:val="20"/>
              </w:rPr>
            </w:pPr>
            <w:r w:rsidRPr="00F0380B">
              <w:rPr>
                <w:rFonts w:cstheme="minorHAnsi"/>
                <w:sz w:val="20"/>
                <w:szCs w:val="20"/>
              </w:rPr>
              <w:t xml:space="preserve">PERCENTAGE TAX AMOUNT PAID </w:t>
            </w:r>
          </w:p>
        </w:tc>
        <w:tc>
          <w:tcPr>
            <w:tcW w:w="1389" w:type="dxa"/>
          </w:tcPr>
          <w:p w14:paraId="174F1C05" w14:textId="0B01F71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0F2B09A" w14:textId="77777777" w:rsidR="00F31B69" w:rsidRPr="00F0380B" w:rsidRDefault="00F31B69" w:rsidP="003D5D7D">
            <w:pPr>
              <w:pStyle w:val="BodyText"/>
              <w:rPr>
                <w:rFonts w:cstheme="minorHAnsi"/>
                <w:b/>
                <w:bCs/>
                <w:sz w:val="20"/>
                <w:szCs w:val="20"/>
              </w:rPr>
            </w:pPr>
          </w:p>
        </w:tc>
        <w:tc>
          <w:tcPr>
            <w:tcW w:w="3556" w:type="dxa"/>
          </w:tcPr>
          <w:p w14:paraId="096DD40C" w14:textId="5CA82C5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EEE95E3" w14:textId="77777777" w:rsidTr="00F945E3">
        <w:tc>
          <w:tcPr>
            <w:tcW w:w="1173" w:type="dxa"/>
          </w:tcPr>
          <w:p w14:paraId="400A4EE8" w14:textId="65700DD5" w:rsidR="00F31B69" w:rsidRPr="00F0380B" w:rsidRDefault="00F31B69" w:rsidP="003D5D7D">
            <w:pPr>
              <w:pStyle w:val="BodyText"/>
              <w:rPr>
                <w:rFonts w:cstheme="minorHAnsi"/>
                <w:b/>
                <w:bCs/>
                <w:sz w:val="20"/>
                <w:szCs w:val="20"/>
              </w:rPr>
            </w:pPr>
            <w:r w:rsidRPr="00F0380B">
              <w:rPr>
                <w:rFonts w:cstheme="minorHAnsi"/>
                <w:sz w:val="20"/>
                <w:szCs w:val="20"/>
              </w:rPr>
              <w:t xml:space="preserve">560-AY </w:t>
            </w:r>
          </w:p>
        </w:tc>
        <w:tc>
          <w:tcPr>
            <w:tcW w:w="2113" w:type="dxa"/>
          </w:tcPr>
          <w:p w14:paraId="6681DE2A" w14:textId="16CF893C" w:rsidR="00F31B69" w:rsidRPr="00F0380B" w:rsidRDefault="00F31B69" w:rsidP="003D5D7D">
            <w:pPr>
              <w:pStyle w:val="BodyText"/>
              <w:rPr>
                <w:rFonts w:cstheme="minorHAnsi"/>
                <w:b/>
                <w:bCs/>
                <w:sz w:val="20"/>
                <w:szCs w:val="20"/>
              </w:rPr>
            </w:pPr>
            <w:r w:rsidRPr="00F0380B">
              <w:rPr>
                <w:rFonts w:cstheme="minorHAnsi"/>
                <w:sz w:val="20"/>
                <w:szCs w:val="20"/>
              </w:rPr>
              <w:t xml:space="preserve">PERCENTAGE TAX RATE PAID </w:t>
            </w:r>
          </w:p>
        </w:tc>
        <w:tc>
          <w:tcPr>
            <w:tcW w:w="1389" w:type="dxa"/>
          </w:tcPr>
          <w:p w14:paraId="1F34E0D4" w14:textId="32D0890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AA1EA40" w14:textId="77777777" w:rsidR="00F31B69" w:rsidRPr="00F0380B" w:rsidRDefault="00F31B69" w:rsidP="003D5D7D">
            <w:pPr>
              <w:pStyle w:val="BodyText"/>
              <w:rPr>
                <w:rFonts w:cstheme="minorHAnsi"/>
                <w:b/>
                <w:bCs/>
                <w:sz w:val="20"/>
                <w:szCs w:val="20"/>
              </w:rPr>
            </w:pPr>
          </w:p>
        </w:tc>
        <w:tc>
          <w:tcPr>
            <w:tcW w:w="3556" w:type="dxa"/>
          </w:tcPr>
          <w:p w14:paraId="40A46CCC" w14:textId="3ABAF08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6F0B0FF" w14:textId="77777777" w:rsidTr="00F945E3">
        <w:tc>
          <w:tcPr>
            <w:tcW w:w="1173" w:type="dxa"/>
          </w:tcPr>
          <w:p w14:paraId="21F9261E" w14:textId="0524CCC6" w:rsidR="00F31B69" w:rsidRPr="00F0380B" w:rsidRDefault="00F31B69" w:rsidP="003D5D7D">
            <w:pPr>
              <w:pStyle w:val="BodyText"/>
              <w:rPr>
                <w:rFonts w:cstheme="minorHAnsi"/>
                <w:b/>
                <w:bCs/>
                <w:sz w:val="20"/>
                <w:szCs w:val="20"/>
              </w:rPr>
            </w:pPr>
            <w:r w:rsidRPr="00F0380B">
              <w:rPr>
                <w:rFonts w:cstheme="minorHAnsi"/>
                <w:sz w:val="20"/>
                <w:szCs w:val="20"/>
              </w:rPr>
              <w:t xml:space="preserve">561-AZ </w:t>
            </w:r>
          </w:p>
        </w:tc>
        <w:tc>
          <w:tcPr>
            <w:tcW w:w="2113" w:type="dxa"/>
          </w:tcPr>
          <w:p w14:paraId="6E382217" w14:textId="6FD0807F" w:rsidR="00F31B69" w:rsidRPr="00F0380B" w:rsidRDefault="00F31B69" w:rsidP="003D5D7D">
            <w:pPr>
              <w:pStyle w:val="BodyText"/>
              <w:rPr>
                <w:rFonts w:cstheme="minorHAnsi"/>
                <w:b/>
                <w:bCs/>
                <w:sz w:val="20"/>
                <w:szCs w:val="20"/>
              </w:rPr>
            </w:pPr>
            <w:r w:rsidRPr="00F0380B">
              <w:rPr>
                <w:rFonts w:cstheme="minorHAnsi"/>
                <w:sz w:val="20"/>
                <w:szCs w:val="20"/>
              </w:rPr>
              <w:t xml:space="preserve">PERCENTAGE TAX BASIS PAID </w:t>
            </w:r>
          </w:p>
        </w:tc>
        <w:tc>
          <w:tcPr>
            <w:tcW w:w="1389" w:type="dxa"/>
          </w:tcPr>
          <w:p w14:paraId="7A80BA59" w14:textId="2CDE8DA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779DB0C" w14:textId="77777777" w:rsidR="00F31B69" w:rsidRPr="00F0380B" w:rsidRDefault="00F31B69" w:rsidP="003D5D7D">
            <w:pPr>
              <w:pStyle w:val="BodyText"/>
              <w:rPr>
                <w:rFonts w:cstheme="minorHAnsi"/>
                <w:b/>
                <w:bCs/>
                <w:sz w:val="20"/>
                <w:szCs w:val="20"/>
              </w:rPr>
            </w:pPr>
          </w:p>
        </w:tc>
        <w:tc>
          <w:tcPr>
            <w:tcW w:w="3556" w:type="dxa"/>
          </w:tcPr>
          <w:p w14:paraId="58D538CB" w14:textId="30AB72B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48F1DCA" w14:textId="77777777" w:rsidTr="00F945E3">
        <w:tc>
          <w:tcPr>
            <w:tcW w:w="1173" w:type="dxa"/>
          </w:tcPr>
          <w:p w14:paraId="5AC2D3AB" w14:textId="70ED5A3E" w:rsidR="00F31B69" w:rsidRPr="00F0380B" w:rsidRDefault="00F31B69" w:rsidP="003D5D7D">
            <w:pPr>
              <w:pStyle w:val="BodyText"/>
              <w:rPr>
                <w:rFonts w:cstheme="minorHAnsi"/>
                <w:b/>
                <w:bCs/>
                <w:sz w:val="20"/>
                <w:szCs w:val="20"/>
              </w:rPr>
            </w:pPr>
            <w:r w:rsidRPr="00F0380B">
              <w:rPr>
                <w:rFonts w:cstheme="minorHAnsi"/>
                <w:sz w:val="20"/>
                <w:szCs w:val="20"/>
              </w:rPr>
              <w:t xml:space="preserve">521-FL </w:t>
            </w:r>
          </w:p>
        </w:tc>
        <w:tc>
          <w:tcPr>
            <w:tcW w:w="2113" w:type="dxa"/>
          </w:tcPr>
          <w:p w14:paraId="7F3F2753" w14:textId="5CABF229" w:rsidR="00F31B69" w:rsidRPr="00F0380B" w:rsidRDefault="00F31B69" w:rsidP="003D5D7D">
            <w:pPr>
              <w:pStyle w:val="BodyText"/>
              <w:rPr>
                <w:rFonts w:cstheme="minorHAnsi"/>
                <w:b/>
                <w:bCs/>
                <w:sz w:val="20"/>
                <w:szCs w:val="20"/>
              </w:rPr>
            </w:pPr>
            <w:r w:rsidRPr="00F0380B">
              <w:rPr>
                <w:rFonts w:cstheme="minorHAnsi"/>
                <w:sz w:val="20"/>
                <w:szCs w:val="20"/>
              </w:rPr>
              <w:t xml:space="preserve">INCENTIVE AMOUNT PAID </w:t>
            </w:r>
          </w:p>
        </w:tc>
        <w:tc>
          <w:tcPr>
            <w:tcW w:w="1389" w:type="dxa"/>
          </w:tcPr>
          <w:p w14:paraId="34D4A40C" w14:textId="4B75EFA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CA634CD" w14:textId="77777777" w:rsidR="00F31B69" w:rsidRPr="00F0380B" w:rsidRDefault="00F31B69" w:rsidP="003D5D7D">
            <w:pPr>
              <w:pStyle w:val="BodyText"/>
              <w:rPr>
                <w:rFonts w:cstheme="minorHAnsi"/>
                <w:b/>
                <w:bCs/>
                <w:sz w:val="20"/>
                <w:szCs w:val="20"/>
              </w:rPr>
            </w:pPr>
          </w:p>
        </w:tc>
        <w:tc>
          <w:tcPr>
            <w:tcW w:w="3556" w:type="dxa"/>
          </w:tcPr>
          <w:p w14:paraId="6F449182" w14:textId="3C5BDAD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8F771DA" w14:textId="77777777" w:rsidTr="00F945E3">
        <w:tc>
          <w:tcPr>
            <w:tcW w:w="1173" w:type="dxa"/>
          </w:tcPr>
          <w:p w14:paraId="7176A812" w14:textId="0676BA13" w:rsidR="00F31B69" w:rsidRPr="00F0380B" w:rsidRDefault="00F31B69" w:rsidP="003D5D7D">
            <w:pPr>
              <w:pStyle w:val="BodyText"/>
              <w:rPr>
                <w:rFonts w:cstheme="minorHAnsi"/>
                <w:b/>
                <w:bCs/>
                <w:sz w:val="20"/>
                <w:szCs w:val="20"/>
              </w:rPr>
            </w:pPr>
            <w:r w:rsidRPr="00F0380B">
              <w:rPr>
                <w:rFonts w:cstheme="minorHAnsi"/>
                <w:sz w:val="20"/>
                <w:szCs w:val="20"/>
              </w:rPr>
              <w:t xml:space="preserve">562-J1 </w:t>
            </w:r>
          </w:p>
        </w:tc>
        <w:tc>
          <w:tcPr>
            <w:tcW w:w="2113" w:type="dxa"/>
          </w:tcPr>
          <w:p w14:paraId="701AA4A3" w14:textId="13CD226D" w:rsidR="00F31B69" w:rsidRPr="00F0380B" w:rsidRDefault="00F31B69" w:rsidP="003D5D7D">
            <w:pPr>
              <w:pStyle w:val="BodyText"/>
              <w:rPr>
                <w:rFonts w:cstheme="minorHAnsi"/>
                <w:b/>
                <w:bCs/>
                <w:sz w:val="20"/>
                <w:szCs w:val="20"/>
              </w:rPr>
            </w:pPr>
            <w:r w:rsidRPr="00F0380B">
              <w:rPr>
                <w:rFonts w:cstheme="minorHAnsi"/>
                <w:sz w:val="20"/>
                <w:szCs w:val="20"/>
              </w:rPr>
              <w:t xml:space="preserve">PROFESSIONAL SERVICE FEE PAID </w:t>
            </w:r>
          </w:p>
        </w:tc>
        <w:tc>
          <w:tcPr>
            <w:tcW w:w="1389" w:type="dxa"/>
          </w:tcPr>
          <w:p w14:paraId="492AE2D9" w14:textId="3FAE79E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D4D6C63" w14:textId="77777777" w:rsidR="00F31B69" w:rsidRPr="00F0380B" w:rsidRDefault="00F31B69" w:rsidP="003D5D7D">
            <w:pPr>
              <w:pStyle w:val="BodyText"/>
              <w:rPr>
                <w:rFonts w:cstheme="minorHAnsi"/>
                <w:b/>
                <w:bCs/>
                <w:sz w:val="20"/>
                <w:szCs w:val="20"/>
              </w:rPr>
            </w:pPr>
          </w:p>
        </w:tc>
        <w:tc>
          <w:tcPr>
            <w:tcW w:w="3556" w:type="dxa"/>
          </w:tcPr>
          <w:p w14:paraId="6E43C55D" w14:textId="2AE79BE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C8A3E8E" w14:textId="77777777" w:rsidTr="00F945E3">
        <w:tc>
          <w:tcPr>
            <w:tcW w:w="1173" w:type="dxa"/>
          </w:tcPr>
          <w:p w14:paraId="07D795C9" w14:textId="23885A22" w:rsidR="00F31B69" w:rsidRPr="00F0380B" w:rsidRDefault="00F31B69" w:rsidP="003D5D7D">
            <w:pPr>
              <w:pStyle w:val="BodyText"/>
              <w:rPr>
                <w:rFonts w:cstheme="minorHAnsi"/>
                <w:b/>
                <w:bCs/>
                <w:sz w:val="20"/>
                <w:szCs w:val="20"/>
              </w:rPr>
            </w:pPr>
            <w:r w:rsidRPr="00F0380B">
              <w:rPr>
                <w:rFonts w:cstheme="minorHAnsi"/>
                <w:sz w:val="20"/>
                <w:szCs w:val="20"/>
              </w:rPr>
              <w:t xml:space="preserve">564-J3 </w:t>
            </w:r>
          </w:p>
        </w:tc>
        <w:tc>
          <w:tcPr>
            <w:tcW w:w="2113" w:type="dxa"/>
          </w:tcPr>
          <w:p w14:paraId="7499EE79" w14:textId="40F68672"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QUALIFIER </w:t>
            </w:r>
          </w:p>
        </w:tc>
        <w:tc>
          <w:tcPr>
            <w:tcW w:w="1389" w:type="dxa"/>
          </w:tcPr>
          <w:p w14:paraId="505E8979" w14:textId="4C9090D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5CCC7FD" w14:textId="77777777" w:rsidR="00F31B69" w:rsidRPr="00F0380B" w:rsidRDefault="00F31B69" w:rsidP="003D5D7D">
            <w:pPr>
              <w:pStyle w:val="BodyText"/>
              <w:rPr>
                <w:rFonts w:cstheme="minorHAnsi"/>
                <w:b/>
                <w:bCs/>
                <w:sz w:val="20"/>
                <w:szCs w:val="20"/>
              </w:rPr>
            </w:pPr>
          </w:p>
        </w:tc>
        <w:tc>
          <w:tcPr>
            <w:tcW w:w="3556" w:type="dxa"/>
          </w:tcPr>
          <w:p w14:paraId="2C21175E" w14:textId="125514C3"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43E5151" w14:textId="77777777" w:rsidTr="00F945E3">
        <w:tc>
          <w:tcPr>
            <w:tcW w:w="1173" w:type="dxa"/>
          </w:tcPr>
          <w:p w14:paraId="2E8E730D" w14:textId="61106DC0" w:rsidR="00F31B69" w:rsidRPr="00F0380B" w:rsidRDefault="00F31B69" w:rsidP="003D5D7D">
            <w:pPr>
              <w:pStyle w:val="BodyText"/>
              <w:rPr>
                <w:rFonts w:cstheme="minorHAnsi"/>
                <w:b/>
                <w:bCs/>
                <w:sz w:val="20"/>
                <w:szCs w:val="20"/>
              </w:rPr>
            </w:pPr>
            <w:r w:rsidRPr="00F0380B">
              <w:rPr>
                <w:rFonts w:cstheme="minorHAnsi"/>
                <w:sz w:val="20"/>
                <w:szCs w:val="20"/>
              </w:rPr>
              <w:t xml:space="preserve">565-J4 </w:t>
            </w:r>
          </w:p>
        </w:tc>
        <w:tc>
          <w:tcPr>
            <w:tcW w:w="2113" w:type="dxa"/>
          </w:tcPr>
          <w:p w14:paraId="29E08CAC" w14:textId="4E4F580F"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w:t>
            </w:r>
          </w:p>
        </w:tc>
        <w:tc>
          <w:tcPr>
            <w:tcW w:w="1389" w:type="dxa"/>
          </w:tcPr>
          <w:p w14:paraId="268158E2" w14:textId="54F2143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B3BAAFF" w14:textId="77777777" w:rsidR="00F31B69" w:rsidRPr="00F0380B" w:rsidRDefault="00F31B69" w:rsidP="003D5D7D">
            <w:pPr>
              <w:pStyle w:val="BodyText"/>
              <w:rPr>
                <w:rFonts w:cstheme="minorHAnsi"/>
                <w:b/>
                <w:bCs/>
                <w:sz w:val="20"/>
                <w:szCs w:val="20"/>
              </w:rPr>
            </w:pPr>
          </w:p>
        </w:tc>
        <w:tc>
          <w:tcPr>
            <w:tcW w:w="3556" w:type="dxa"/>
          </w:tcPr>
          <w:p w14:paraId="4B1BCAC2" w14:textId="650A2B8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CE06435" w14:textId="77777777" w:rsidTr="00F945E3">
        <w:tc>
          <w:tcPr>
            <w:tcW w:w="1173" w:type="dxa"/>
          </w:tcPr>
          <w:p w14:paraId="65C245EC" w14:textId="65FE3082" w:rsidR="00F31B69" w:rsidRPr="00F0380B" w:rsidRDefault="00F31B69" w:rsidP="003D5D7D">
            <w:pPr>
              <w:pStyle w:val="BodyText"/>
              <w:rPr>
                <w:rFonts w:cstheme="minorHAnsi"/>
                <w:b/>
                <w:bCs/>
                <w:sz w:val="20"/>
                <w:szCs w:val="20"/>
              </w:rPr>
            </w:pPr>
            <w:r w:rsidRPr="00F0380B">
              <w:rPr>
                <w:rFonts w:cstheme="minorHAnsi"/>
                <w:sz w:val="20"/>
                <w:szCs w:val="20"/>
              </w:rPr>
              <w:t xml:space="preserve">564-J3 </w:t>
            </w:r>
          </w:p>
        </w:tc>
        <w:tc>
          <w:tcPr>
            <w:tcW w:w="2113" w:type="dxa"/>
          </w:tcPr>
          <w:p w14:paraId="69016319" w14:textId="6397E3B6"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QUALIFIER </w:t>
            </w:r>
          </w:p>
        </w:tc>
        <w:tc>
          <w:tcPr>
            <w:tcW w:w="1389" w:type="dxa"/>
          </w:tcPr>
          <w:p w14:paraId="7543934A" w14:textId="550799F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C767C96" w14:textId="77777777" w:rsidR="00F31B69" w:rsidRPr="00F0380B" w:rsidRDefault="00F31B69" w:rsidP="003D5D7D">
            <w:pPr>
              <w:pStyle w:val="BodyText"/>
              <w:rPr>
                <w:rFonts w:cstheme="minorHAnsi"/>
                <w:b/>
                <w:bCs/>
                <w:sz w:val="20"/>
                <w:szCs w:val="20"/>
              </w:rPr>
            </w:pPr>
          </w:p>
        </w:tc>
        <w:tc>
          <w:tcPr>
            <w:tcW w:w="3556" w:type="dxa"/>
          </w:tcPr>
          <w:p w14:paraId="28966654" w14:textId="52346D6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266703B" w14:textId="77777777" w:rsidTr="00F945E3">
        <w:tc>
          <w:tcPr>
            <w:tcW w:w="1173" w:type="dxa"/>
          </w:tcPr>
          <w:p w14:paraId="377107DE" w14:textId="1FAA0181" w:rsidR="00F31B69" w:rsidRPr="00F0380B" w:rsidRDefault="00F31B69" w:rsidP="003D5D7D">
            <w:pPr>
              <w:pStyle w:val="BodyText"/>
              <w:rPr>
                <w:rFonts w:cstheme="minorHAnsi"/>
                <w:b/>
                <w:bCs/>
                <w:sz w:val="20"/>
                <w:szCs w:val="20"/>
              </w:rPr>
            </w:pPr>
            <w:r w:rsidRPr="00F0380B">
              <w:rPr>
                <w:rFonts w:cstheme="minorHAnsi"/>
                <w:sz w:val="20"/>
                <w:szCs w:val="20"/>
              </w:rPr>
              <w:t xml:space="preserve">565-J4 </w:t>
            </w:r>
          </w:p>
        </w:tc>
        <w:tc>
          <w:tcPr>
            <w:tcW w:w="2113" w:type="dxa"/>
          </w:tcPr>
          <w:p w14:paraId="0647957C" w14:textId="58087FDD"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w:t>
            </w:r>
          </w:p>
        </w:tc>
        <w:tc>
          <w:tcPr>
            <w:tcW w:w="1389" w:type="dxa"/>
          </w:tcPr>
          <w:p w14:paraId="033E749E" w14:textId="591E1E7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E0C7837" w14:textId="77777777" w:rsidR="00F31B69" w:rsidRPr="00F0380B" w:rsidRDefault="00F31B69" w:rsidP="003D5D7D">
            <w:pPr>
              <w:pStyle w:val="BodyText"/>
              <w:rPr>
                <w:rFonts w:cstheme="minorHAnsi"/>
                <w:b/>
                <w:bCs/>
                <w:sz w:val="20"/>
                <w:szCs w:val="20"/>
              </w:rPr>
            </w:pPr>
          </w:p>
        </w:tc>
        <w:tc>
          <w:tcPr>
            <w:tcW w:w="3556" w:type="dxa"/>
          </w:tcPr>
          <w:p w14:paraId="0F6C8CE9" w14:textId="4054D078"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A761109" w14:textId="77777777" w:rsidTr="00F945E3">
        <w:tc>
          <w:tcPr>
            <w:tcW w:w="1173" w:type="dxa"/>
          </w:tcPr>
          <w:p w14:paraId="3EEC5A01" w14:textId="7384C679" w:rsidR="00F31B69" w:rsidRPr="00F0380B" w:rsidRDefault="00F31B69" w:rsidP="003D5D7D">
            <w:pPr>
              <w:pStyle w:val="BodyText"/>
              <w:rPr>
                <w:rFonts w:cstheme="minorHAnsi"/>
                <w:b/>
                <w:bCs/>
                <w:sz w:val="20"/>
                <w:szCs w:val="20"/>
              </w:rPr>
            </w:pPr>
            <w:r w:rsidRPr="00F0380B">
              <w:rPr>
                <w:rFonts w:cstheme="minorHAnsi"/>
                <w:sz w:val="20"/>
                <w:szCs w:val="20"/>
              </w:rPr>
              <w:t xml:space="preserve">564-J3 </w:t>
            </w:r>
          </w:p>
        </w:tc>
        <w:tc>
          <w:tcPr>
            <w:tcW w:w="2113" w:type="dxa"/>
          </w:tcPr>
          <w:p w14:paraId="0C45B8A6" w14:textId="47BF1614"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QUALIFIER </w:t>
            </w:r>
          </w:p>
        </w:tc>
        <w:tc>
          <w:tcPr>
            <w:tcW w:w="1389" w:type="dxa"/>
          </w:tcPr>
          <w:p w14:paraId="69C97B70" w14:textId="08BEDC8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1916E4C" w14:textId="77777777" w:rsidR="00F31B69" w:rsidRPr="00F0380B" w:rsidRDefault="00F31B69" w:rsidP="003D5D7D">
            <w:pPr>
              <w:pStyle w:val="BodyText"/>
              <w:rPr>
                <w:rFonts w:cstheme="minorHAnsi"/>
                <w:b/>
                <w:bCs/>
                <w:sz w:val="20"/>
                <w:szCs w:val="20"/>
              </w:rPr>
            </w:pPr>
          </w:p>
        </w:tc>
        <w:tc>
          <w:tcPr>
            <w:tcW w:w="3556" w:type="dxa"/>
          </w:tcPr>
          <w:p w14:paraId="7341480D" w14:textId="10CE683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21067FB" w14:textId="77777777" w:rsidTr="00F945E3">
        <w:tc>
          <w:tcPr>
            <w:tcW w:w="1173" w:type="dxa"/>
          </w:tcPr>
          <w:p w14:paraId="0E7858EB" w14:textId="1D1DEF2C" w:rsidR="00F31B69" w:rsidRPr="00F0380B" w:rsidRDefault="00F31B69" w:rsidP="003D5D7D">
            <w:pPr>
              <w:pStyle w:val="BodyText"/>
              <w:rPr>
                <w:rFonts w:cstheme="minorHAnsi"/>
                <w:b/>
                <w:bCs/>
                <w:sz w:val="20"/>
                <w:szCs w:val="20"/>
              </w:rPr>
            </w:pPr>
            <w:r w:rsidRPr="00F0380B">
              <w:rPr>
                <w:rFonts w:cstheme="minorHAnsi"/>
                <w:sz w:val="20"/>
                <w:szCs w:val="20"/>
              </w:rPr>
              <w:t xml:space="preserve">565-J4 </w:t>
            </w:r>
          </w:p>
        </w:tc>
        <w:tc>
          <w:tcPr>
            <w:tcW w:w="2113" w:type="dxa"/>
          </w:tcPr>
          <w:p w14:paraId="39F7F042" w14:textId="206D2834" w:rsidR="00F31B69" w:rsidRPr="00F0380B" w:rsidRDefault="00F31B69" w:rsidP="003D5D7D">
            <w:pPr>
              <w:pStyle w:val="BodyText"/>
              <w:rPr>
                <w:rFonts w:cstheme="minorHAnsi"/>
                <w:b/>
                <w:bCs/>
                <w:sz w:val="20"/>
                <w:szCs w:val="20"/>
              </w:rPr>
            </w:pPr>
            <w:r w:rsidRPr="00F0380B">
              <w:rPr>
                <w:rFonts w:cstheme="minorHAnsi"/>
                <w:sz w:val="20"/>
                <w:szCs w:val="20"/>
              </w:rPr>
              <w:t xml:space="preserve">OTHER AMOUNT PAID </w:t>
            </w:r>
          </w:p>
        </w:tc>
        <w:tc>
          <w:tcPr>
            <w:tcW w:w="1389" w:type="dxa"/>
          </w:tcPr>
          <w:p w14:paraId="77C8F95A" w14:textId="16AC15B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412E8AE" w14:textId="77777777" w:rsidR="00F31B69" w:rsidRPr="00F0380B" w:rsidRDefault="00F31B69" w:rsidP="003D5D7D">
            <w:pPr>
              <w:pStyle w:val="BodyText"/>
              <w:rPr>
                <w:rFonts w:cstheme="minorHAnsi"/>
                <w:b/>
                <w:bCs/>
                <w:sz w:val="20"/>
                <w:szCs w:val="20"/>
              </w:rPr>
            </w:pPr>
          </w:p>
        </w:tc>
        <w:tc>
          <w:tcPr>
            <w:tcW w:w="3556" w:type="dxa"/>
          </w:tcPr>
          <w:p w14:paraId="14754623" w14:textId="5980803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777C455" w14:textId="77777777" w:rsidTr="00F945E3">
        <w:tc>
          <w:tcPr>
            <w:tcW w:w="1173" w:type="dxa"/>
          </w:tcPr>
          <w:p w14:paraId="7A71FC05" w14:textId="62CA5B4F" w:rsidR="00F31B69" w:rsidRPr="00F0380B" w:rsidRDefault="00F31B69" w:rsidP="003D5D7D">
            <w:pPr>
              <w:pStyle w:val="BodyText"/>
              <w:rPr>
                <w:rFonts w:cstheme="minorHAnsi"/>
                <w:b/>
                <w:bCs/>
                <w:sz w:val="20"/>
                <w:szCs w:val="20"/>
              </w:rPr>
            </w:pPr>
            <w:r w:rsidRPr="00F0380B">
              <w:rPr>
                <w:rFonts w:cstheme="minorHAnsi"/>
                <w:sz w:val="20"/>
                <w:szCs w:val="20"/>
              </w:rPr>
              <w:t xml:space="preserve">566-J5 </w:t>
            </w:r>
          </w:p>
        </w:tc>
        <w:tc>
          <w:tcPr>
            <w:tcW w:w="2113" w:type="dxa"/>
          </w:tcPr>
          <w:p w14:paraId="01DE4521" w14:textId="081DBE45"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 AMOUNT RECOGNIZED </w:t>
            </w:r>
          </w:p>
        </w:tc>
        <w:tc>
          <w:tcPr>
            <w:tcW w:w="1389" w:type="dxa"/>
          </w:tcPr>
          <w:p w14:paraId="470EB976" w14:textId="7819050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EDBFBC" w14:textId="77777777" w:rsidR="00F31B69" w:rsidRPr="00F0380B" w:rsidRDefault="00F31B69" w:rsidP="003D5D7D">
            <w:pPr>
              <w:pStyle w:val="BodyText"/>
              <w:rPr>
                <w:rFonts w:cstheme="minorHAnsi"/>
                <w:b/>
                <w:bCs/>
                <w:sz w:val="20"/>
                <w:szCs w:val="20"/>
              </w:rPr>
            </w:pPr>
          </w:p>
        </w:tc>
        <w:tc>
          <w:tcPr>
            <w:tcW w:w="3556" w:type="dxa"/>
          </w:tcPr>
          <w:p w14:paraId="2DE14DF0" w14:textId="31C371F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A256730" w14:textId="77777777" w:rsidTr="00F945E3">
        <w:tc>
          <w:tcPr>
            <w:tcW w:w="1173" w:type="dxa"/>
          </w:tcPr>
          <w:p w14:paraId="08B3CA0C" w14:textId="409392AC" w:rsidR="00F31B69" w:rsidRPr="00F0380B" w:rsidRDefault="00F31B69" w:rsidP="003D5D7D">
            <w:pPr>
              <w:pStyle w:val="BodyText"/>
              <w:rPr>
                <w:rFonts w:cstheme="minorHAnsi"/>
                <w:b/>
                <w:bCs/>
                <w:sz w:val="20"/>
                <w:szCs w:val="20"/>
              </w:rPr>
            </w:pPr>
            <w:r w:rsidRPr="00F0380B">
              <w:rPr>
                <w:rFonts w:cstheme="minorHAnsi"/>
                <w:sz w:val="20"/>
                <w:szCs w:val="20"/>
              </w:rPr>
              <w:t xml:space="preserve">351-NP </w:t>
            </w:r>
          </w:p>
        </w:tc>
        <w:tc>
          <w:tcPr>
            <w:tcW w:w="2113" w:type="dxa"/>
          </w:tcPr>
          <w:p w14:paraId="745AE7AD" w14:textId="786EB7E2"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AMOUNT QUALIFIER </w:t>
            </w:r>
          </w:p>
        </w:tc>
        <w:tc>
          <w:tcPr>
            <w:tcW w:w="1389" w:type="dxa"/>
          </w:tcPr>
          <w:p w14:paraId="5E76D653" w14:textId="4A914C6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0091F5F" w14:textId="77777777" w:rsidR="00F31B69" w:rsidRPr="00F0380B" w:rsidRDefault="00F31B69" w:rsidP="003D5D7D">
            <w:pPr>
              <w:pStyle w:val="BodyText"/>
              <w:rPr>
                <w:rFonts w:cstheme="minorHAnsi"/>
                <w:b/>
                <w:bCs/>
                <w:sz w:val="20"/>
                <w:szCs w:val="20"/>
              </w:rPr>
            </w:pPr>
          </w:p>
        </w:tc>
        <w:tc>
          <w:tcPr>
            <w:tcW w:w="3556" w:type="dxa"/>
          </w:tcPr>
          <w:p w14:paraId="49054498" w14:textId="31F88646"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33C55E4A" w14:textId="77777777" w:rsidTr="00F945E3">
        <w:tc>
          <w:tcPr>
            <w:tcW w:w="1173" w:type="dxa"/>
          </w:tcPr>
          <w:p w14:paraId="13E7CF53" w14:textId="314CE4C6" w:rsidR="00F31B69" w:rsidRPr="00F0380B" w:rsidRDefault="00F31B69" w:rsidP="003D5D7D">
            <w:pPr>
              <w:pStyle w:val="BodyText"/>
              <w:rPr>
                <w:rFonts w:cstheme="minorHAnsi"/>
                <w:b/>
                <w:bCs/>
                <w:sz w:val="20"/>
                <w:szCs w:val="20"/>
              </w:rPr>
            </w:pPr>
            <w:r w:rsidRPr="00F0380B">
              <w:rPr>
                <w:rFonts w:cstheme="minorHAnsi"/>
                <w:sz w:val="20"/>
                <w:szCs w:val="20"/>
              </w:rPr>
              <w:t xml:space="preserve">352-NQ </w:t>
            </w:r>
          </w:p>
        </w:tc>
        <w:tc>
          <w:tcPr>
            <w:tcW w:w="2113" w:type="dxa"/>
          </w:tcPr>
          <w:p w14:paraId="3F0966E3" w14:textId="6DF14828"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w:t>
            </w:r>
            <w:r w:rsidRPr="00F0380B">
              <w:rPr>
                <w:rFonts w:cstheme="minorHAnsi"/>
                <w:sz w:val="20"/>
                <w:szCs w:val="20"/>
              </w:rPr>
              <w:lastRenderedPageBreak/>
              <w:t xml:space="preserve">AMOUNT </w:t>
            </w:r>
          </w:p>
        </w:tc>
        <w:tc>
          <w:tcPr>
            <w:tcW w:w="1389" w:type="dxa"/>
          </w:tcPr>
          <w:p w14:paraId="66BCF418" w14:textId="5C6A2AA1"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79ED308E" w14:textId="77777777" w:rsidR="00F31B69" w:rsidRPr="00F0380B" w:rsidRDefault="00F31B69" w:rsidP="003D5D7D">
            <w:pPr>
              <w:pStyle w:val="BodyText"/>
              <w:rPr>
                <w:rFonts w:cstheme="minorHAnsi"/>
                <w:b/>
                <w:bCs/>
                <w:sz w:val="20"/>
                <w:szCs w:val="20"/>
              </w:rPr>
            </w:pPr>
          </w:p>
        </w:tc>
        <w:tc>
          <w:tcPr>
            <w:tcW w:w="3556" w:type="dxa"/>
          </w:tcPr>
          <w:p w14:paraId="1B6CB0BF" w14:textId="2643E7F9"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2D72AC24" w14:textId="77777777" w:rsidTr="00F945E3">
        <w:tc>
          <w:tcPr>
            <w:tcW w:w="1173" w:type="dxa"/>
          </w:tcPr>
          <w:p w14:paraId="35BEFAA0" w14:textId="6FF24551" w:rsidR="00F31B69" w:rsidRPr="00F0380B" w:rsidRDefault="00F31B69" w:rsidP="003D5D7D">
            <w:pPr>
              <w:pStyle w:val="BodyText"/>
              <w:rPr>
                <w:rFonts w:cstheme="minorHAnsi"/>
                <w:b/>
                <w:bCs/>
                <w:sz w:val="20"/>
                <w:szCs w:val="20"/>
              </w:rPr>
            </w:pPr>
            <w:r w:rsidRPr="00F0380B">
              <w:rPr>
                <w:rFonts w:cstheme="minorHAnsi"/>
                <w:sz w:val="20"/>
                <w:szCs w:val="20"/>
              </w:rPr>
              <w:t xml:space="preserve">351-NP </w:t>
            </w:r>
          </w:p>
        </w:tc>
        <w:tc>
          <w:tcPr>
            <w:tcW w:w="2113" w:type="dxa"/>
          </w:tcPr>
          <w:p w14:paraId="7AA1995F" w14:textId="3C5A24AB"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AMOUNT QUALIFIER </w:t>
            </w:r>
          </w:p>
        </w:tc>
        <w:tc>
          <w:tcPr>
            <w:tcW w:w="1389" w:type="dxa"/>
          </w:tcPr>
          <w:p w14:paraId="2485DC22" w14:textId="693D91D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E5AB954" w14:textId="77777777" w:rsidR="00F31B69" w:rsidRPr="00F0380B" w:rsidRDefault="00F31B69" w:rsidP="003D5D7D">
            <w:pPr>
              <w:pStyle w:val="BodyText"/>
              <w:rPr>
                <w:rFonts w:cstheme="minorHAnsi"/>
                <w:b/>
                <w:bCs/>
                <w:sz w:val="20"/>
                <w:szCs w:val="20"/>
              </w:rPr>
            </w:pPr>
          </w:p>
        </w:tc>
        <w:tc>
          <w:tcPr>
            <w:tcW w:w="3556" w:type="dxa"/>
          </w:tcPr>
          <w:p w14:paraId="39848F1A" w14:textId="16270C4F"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2C2934B6" w14:textId="77777777" w:rsidTr="00F945E3">
        <w:tc>
          <w:tcPr>
            <w:tcW w:w="1173" w:type="dxa"/>
          </w:tcPr>
          <w:p w14:paraId="2342B6CC" w14:textId="7A116150" w:rsidR="00F31B69" w:rsidRPr="00F0380B" w:rsidRDefault="00F31B69" w:rsidP="003D5D7D">
            <w:pPr>
              <w:pStyle w:val="BodyText"/>
              <w:rPr>
                <w:rFonts w:cstheme="minorHAnsi"/>
                <w:b/>
                <w:bCs/>
                <w:sz w:val="20"/>
                <w:szCs w:val="20"/>
              </w:rPr>
            </w:pPr>
            <w:r w:rsidRPr="00F0380B">
              <w:rPr>
                <w:rFonts w:cstheme="minorHAnsi"/>
                <w:sz w:val="20"/>
                <w:szCs w:val="20"/>
              </w:rPr>
              <w:t xml:space="preserve">352-NQ </w:t>
            </w:r>
          </w:p>
        </w:tc>
        <w:tc>
          <w:tcPr>
            <w:tcW w:w="2113" w:type="dxa"/>
          </w:tcPr>
          <w:p w14:paraId="516B8228" w14:textId="07CF2357"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AMOUNT </w:t>
            </w:r>
          </w:p>
        </w:tc>
        <w:tc>
          <w:tcPr>
            <w:tcW w:w="1389" w:type="dxa"/>
          </w:tcPr>
          <w:p w14:paraId="246D0E67" w14:textId="308B7C0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6CE3F0B" w14:textId="77777777" w:rsidR="00F31B69" w:rsidRPr="00F0380B" w:rsidRDefault="00F31B69" w:rsidP="003D5D7D">
            <w:pPr>
              <w:pStyle w:val="BodyText"/>
              <w:rPr>
                <w:rFonts w:cstheme="minorHAnsi"/>
                <w:b/>
                <w:bCs/>
                <w:sz w:val="20"/>
                <w:szCs w:val="20"/>
              </w:rPr>
            </w:pPr>
          </w:p>
        </w:tc>
        <w:tc>
          <w:tcPr>
            <w:tcW w:w="3556" w:type="dxa"/>
          </w:tcPr>
          <w:p w14:paraId="31553042" w14:textId="730FE5CC"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61C5FDF" w14:textId="77777777" w:rsidTr="00F945E3">
        <w:tc>
          <w:tcPr>
            <w:tcW w:w="1173" w:type="dxa"/>
          </w:tcPr>
          <w:p w14:paraId="43D7F0B3" w14:textId="3DF045F9" w:rsidR="00F31B69" w:rsidRPr="00F0380B" w:rsidRDefault="00F31B69" w:rsidP="003D5D7D">
            <w:pPr>
              <w:pStyle w:val="BodyText"/>
              <w:rPr>
                <w:rFonts w:cstheme="minorHAnsi"/>
                <w:b/>
                <w:bCs/>
                <w:sz w:val="20"/>
                <w:szCs w:val="20"/>
              </w:rPr>
            </w:pPr>
            <w:r w:rsidRPr="00F0380B">
              <w:rPr>
                <w:rFonts w:cstheme="minorHAnsi"/>
                <w:sz w:val="20"/>
                <w:szCs w:val="20"/>
              </w:rPr>
              <w:t>281</w:t>
            </w:r>
          </w:p>
        </w:tc>
        <w:tc>
          <w:tcPr>
            <w:tcW w:w="2113" w:type="dxa"/>
          </w:tcPr>
          <w:p w14:paraId="4E39E0E9" w14:textId="0450BF9D" w:rsidR="00F31B69" w:rsidRPr="00F0380B" w:rsidRDefault="00F31B69" w:rsidP="003D5D7D">
            <w:pPr>
              <w:pStyle w:val="BodyText"/>
              <w:rPr>
                <w:rFonts w:cstheme="minorHAnsi"/>
                <w:b/>
                <w:bCs/>
                <w:sz w:val="20"/>
                <w:szCs w:val="20"/>
              </w:rPr>
            </w:pPr>
            <w:r w:rsidRPr="00F0380B">
              <w:rPr>
                <w:rFonts w:cstheme="minorHAnsi"/>
                <w:sz w:val="20"/>
                <w:szCs w:val="20"/>
              </w:rPr>
              <w:t>NET AMOUNT DUE</w:t>
            </w:r>
          </w:p>
        </w:tc>
        <w:tc>
          <w:tcPr>
            <w:tcW w:w="1389" w:type="dxa"/>
          </w:tcPr>
          <w:p w14:paraId="1D763B57" w14:textId="63521387" w:rsidR="00F31B69" w:rsidRPr="00F0380B" w:rsidRDefault="00F31B69" w:rsidP="003D5D7D">
            <w:pPr>
              <w:pStyle w:val="BodyText"/>
              <w:rPr>
                <w:rFonts w:cstheme="minorHAnsi"/>
                <w:b/>
                <w:bCs/>
                <w:sz w:val="20"/>
                <w:szCs w:val="20"/>
              </w:rPr>
            </w:pPr>
            <w:r w:rsidRPr="00F0380B">
              <w:rPr>
                <w:rFonts w:cstheme="minorHAnsi"/>
                <w:sz w:val="20"/>
                <w:szCs w:val="20"/>
              </w:rPr>
              <w:t>M</w:t>
            </w:r>
          </w:p>
        </w:tc>
        <w:tc>
          <w:tcPr>
            <w:tcW w:w="2099" w:type="dxa"/>
          </w:tcPr>
          <w:p w14:paraId="5BCF3346" w14:textId="77777777" w:rsidR="00F31B69" w:rsidRPr="00F0380B" w:rsidRDefault="00F31B69" w:rsidP="003D5D7D">
            <w:pPr>
              <w:pStyle w:val="BodyText"/>
              <w:rPr>
                <w:rFonts w:cstheme="minorHAnsi"/>
                <w:b/>
                <w:bCs/>
                <w:sz w:val="20"/>
                <w:szCs w:val="20"/>
              </w:rPr>
            </w:pPr>
          </w:p>
        </w:tc>
        <w:tc>
          <w:tcPr>
            <w:tcW w:w="3556" w:type="dxa"/>
          </w:tcPr>
          <w:p w14:paraId="36EEE6E3" w14:textId="43EFBEAB" w:rsidR="00F31B69" w:rsidRPr="00F0380B" w:rsidRDefault="00F31B69" w:rsidP="003D5D7D">
            <w:pPr>
              <w:pStyle w:val="BodyText"/>
              <w:rPr>
                <w:rFonts w:cstheme="minorHAnsi"/>
                <w:b/>
                <w:bCs/>
                <w:sz w:val="20"/>
                <w:szCs w:val="20"/>
              </w:rPr>
            </w:pPr>
            <w:r w:rsidRPr="00F0380B">
              <w:rPr>
                <w:rFonts w:cstheme="minorHAnsi"/>
                <w:sz w:val="20"/>
                <w:szCs w:val="20"/>
              </w:rPr>
              <w:t>Must provide the Net Amount Due</w:t>
            </w:r>
            <w:r>
              <w:rPr>
                <w:rFonts w:cstheme="minorHAnsi"/>
                <w:sz w:val="20"/>
                <w:szCs w:val="20"/>
              </w:rPr>
              <w:t>.</w:t>
            </w:r>
          </w:p>
        </w:tc>
      </w:tr>
      <w:tr w:rsidR="00F31B69" w:rsidRPr="00F0380B" w14:paraId="563A15E0" w14:textId="77777777" w:rsidTr="00F945E3">
        <w:tc>
          <w:tcPr>
            <w:tcW w:w="1173" w:type="dxa"/>
          </w:tcPr>
          <w:p w14:paraId="0996937B" w14:textId="0B0E2549" w:rsidR="00F31B69" w:rsidRPr="00F0380B" w:rsidRDefault="00F31B69" w:rsidP="003D5D7D">
            <w:pPr>
              <w:pStyle w:val="BodyText"/>
              <w:rPr>
                <w:rFonts w:cstheme="minorHAnsi"/>
                <w:b/>
                <w:bCs/>
                <w:sz w:val="20"/>
                <w:szCs w:val="20"/>
              </w:rPr>
            </w:pPr>
            <w:r w:rsidRPr="00F0380B">
              <w:rPr>
                <w:rFonts w:cstheme="minorHAnsi"/>
                <w:sz w:val="20"/>
                <w:szCs w:val="20"/>
              </w:rPr>
              <w:t xml:space="preserve">522-FM </w:t>
            </w:r>
          </w:p>
        </w:tc>
        <w:tc>
          <w:tcPr>
            <w:tcW w:w="2113" w:type="dxa"/>
          </w:tcPr>
          <w:p w14:paraId="70A48243" w14:textId="38B90902" w:rsidR="00F31B69" w:rsidRPr="00F0380B" w:rsidRDefault="00F31B69" w:rsidP="003D5D7D">
            <w:pPr>
              <w:pStyle w:val="BodyText"/>
              <w:rPr>
                <w:rFonts w:cstheme="minorHAnsi"/>
                <w:b/>
                <w:bCs/>
                <w:sz w:val="20"/>
                <w:szCs w:val="20"/>
              </w:rPr>
            </w:pPr>
            <w:r w:rsidRPr="00F0380B">
              <w:rPr>
                <w:rFonts w:cstheme="minorHAnsi"/>
                <w:sz w:val="20"/>
                <w:szCs w:val="20"/>
              </w:rPr>
              <w:t xml:space="preserve">BASIS OF REIMBURSEMENT DETERMINATION </w:t>
            </w:r>
          </w:p>
        </w:tc>
        <w:tc>
          <w:tcPr>
            <w:tcW w:w="1389" w:type="dxa"/>
          </w:tcPr>
          <w:p w14:paraId="72264776" w14:textId="1A6022C9"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41907546" w14:textId="77777777" w:rsidR="00F31B69" w:rsidRPr="00F0380B" w:rsidRDefault="00F31B69" w:rsidP="003D5D7D">
            <w:pPr>
              <w:pStyle w:val="BodyText"/>
              <w:rPr>
                <w:rFonts w:cstheme="minorHAnsi"/>
                <w:b/>
                <w:bCs/>
                <w:sz w:val="20"/>
                <w:szCs w:val="20"/>
              </w:rPr>
            </w:pPr>
          </w:p>
        </w:tc>
        <w:tc>
          <w:tcPr>
            <w:tcW w:w="3556" w:type="dxa"/>
          </w:tcPr>
          <w:p w14:paraId="5DEFDE90" w14:textId="5F726DD3" w:rsidR="00F31B69" w:rsidRPr="00F0380B" w:rsidRDefault="00F31B69" w:rsidP="003D5D7D">
            <w:pPr>
              <w:pStyle w:val="BodyText"/>
              <w:rPr>
                <w:rFonts w:eastAsia="BentonSans Bold" w:cstheme="minorHAnsi"/>
                <w:sz w:val="20"/>
                <w:szCs w:val="20"/>
              </w:rPr>
            </w:pPr>
            <w:r w:rsidRPr="00F0380B">
              <w:rPr>
                <w:rFonts w:cstheme="minorHAnsi"/>
                <w:sz w:val="20"/>
                <w:szCs w:val="20"/>
              </w:rPr>
              <w:t>Must provide the Basis of Reimbursement Determination</w:t>
            </w:r>
            <w:r>
              <w:rPr>
                <w:rFonts w:cstheme="minorHAnsi"/>
                <w:sz w:val="20"/>
                <w:szCs w:val="20"/>
              </w:rPr>
              <w:t>.</w:t>
            </w:r>
          </w:p>
        </w:tc>
      </w:tr>
      <w:tr w:rsidR="00F31B69" w:rsidRPr="00F0380B" w14:paraId="62FEF39B" w14:textId="77777777" w:rsidTr="00F945E3">
        <w:tc>
          <w:tcPr>
            <w:tcW w:w="1173" w:type="dxa"/>
          </w:tcPr>
          <w:p w14:paraId="0D660ADE" w14:textId="3CE51D95" w:rsidR="00F31B69" w:rsidRPr="00F0380B" w:rsidRDefault="00F31B69" w:rsidP="003D5D7D">
            <w:pPr>
              <w:pStyle w:val="BodyText"/>
              <w:rPr>
                <w:rFonts w:cstheme="minorHAnsi"/>
                <w:b/>
                <w:bCs/>
                <w:sz w:val="20"/>
                <w:szCs w:val="20"/>
              </w:rPr>
            </w:pPr>
            <w:r w:rsidRPr="00F0380B">
              <w:rPr>
                <w:rFonts w:cstheme="minorHAnsi"/>
                <w:sz w:val="20"/>
                <w:szCs w:val="20"/>
              </w:rPr>
              <w:t xml:space="preserve">512-FC </w:t>
            </w:r>
          </w:p>
        </w:tc>
        <w:tc>
          <w:tcPr>
            <w:tcW w:w="2113" w:type="dxa"/>
          </w:tcPr>
          <w:p w14:paraId="1EBBADFC" w14:textId="3CACBC23" w:rsidR="00F31B69" w:rsidRPr="00F0380B" w:rsidRDefault="00F31B69" w:rsidP="003D5D7D">
            <w:pPr>
              <w:pStyle w:val="BodyText"/>
              <w:rPr>
                <w:rFonts w:cstheme="minorHAnsi"/>
                <w:b/>
                <w:bCs/>
                <w:sz w:val="20"/>
                <w:szCs w:val="20"/>
              </w:rPr>
            </w:pPr>
            <w:r w:rsidRPr="00F0380B">
              <w:rPr>
                <w:rFonts w:cstheme="minorHAnsi"/>
                <w:sz w:val="20"/>
                <w:szCs w:val="20"/>
              </w:rPr>
              <w:t xml:space="preserve">ACCUMULATED DEDUCTIBLE AMOUNT </w:t>
            </w:r>
          </w:p>
        </w:tc>
        <w:tc>
          <w:tcPr>
            <w:tcW w:w="1389" w:type="dxa"/>
          </w:tcPr>
          <w:p w14:paraId="210E4D07" w14:textId="49BA70D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CADCD06" w14:textId="77777777" w:rsidR="00F31B69" w:rsidRPr="00F0380B" w:rsidRDefault="00F31B69" w:rsidP="003D5D7D">
            <w:pPr>
              <w:pStyle w:val="BodyText"/>
              <w:rPr>
                <w:rFonts w:cstheme="minorHAnsi"/>
                <w:b/>
                <w:bCs/>
                <w:sz w:val="20"/>
                <w:szCs w:val="20"/>
              </w:rPr>
            </w:pPr>
          </w:p>
        </w:tc>
        <w:tc>
          <w:tcPr>
            <w:tcW w:w="3556" w:type="dxa"/>
          </w:tcPr>
          <w:p w14:paraId="729F43F5" w14:textId="43EC3156"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2090498" w14:textId="77777777" w:rsidTr="00F945E3">
        <w:tc>
          <w:tcPr>
            <w:tcW w:w="1173" w:type="dxa"/>
          </w:tcPr>
          <w:p w14:paraId="69D466D6" w14:textId="1087D80D" w:rsidR="00F31B69" w:rsidRPr="00F0380B" w:rsidRDefault="00F31B69" w:rsidP="003D5D7D">
            <w:pPr>
              <w:pStyle w:val="BodyText"/>
              <w:rPr>
                <w:rFonts w:cstheme="minorHAnsi"/>
                <w:b/>
                <w:bCs/>
                <w:sz w:val="20"/>
                <w:szCs w:val="20"/>
              </w:rPr>
            </w:pPr>
            <w:r w:rsidRPr="00F0380B">
              <w:rPr>
                <w:rFonts w:cstheme="minorHAnsi"/>
                <w:sz w:val="20"/>
                <w:szCs w:val="20"/>
              </w:rPr>
              <w:t xml:space="preserve">513-FD </w:t>
            </w:r>
          </w:p>
        </w:tc>
        <w:tc>
          <w:tcPr>
            <w:tcW w:w="2113" w:type="dxa"/>
          </w:tcPr>
          <w:p w14:paraId="1479FE4E" w14:textId="46782C6F" w:rsidR="00F31B69" w:rsidRPr="00F0380B" w:rsidRDefault="00F31B69" w:rsidP="003D5D7D">
            <w:pPr>
              <w:pStyle w:val="BodyText"/>
              <w:rPr>
                <w:rFonts w:cstheme="minorHAnsi"/>
                <w:b/>
                <w:bCs/>
                <w:sz w:val="20"/>
                <w:szCs w:val="20"/>
              </w:rPr>
            </w:pPr>
            <w:r w:rsidRPr="00F0380B">
              <w:rPr>
                <w:rFonts w:cstheme="minorHAnsi"/>
                <w:sz w:val="20"/>
                <w:szCs w:val="20"/>
              </w:rPr>
              <w:t xml:space="preserve">REMAINING DEDUCTIBLE AMOUNT </w:t>
            </w:r>
          </w:p>
        </w:tc>
        <w:tc>
          <w:tcPr>
            <w:tcW w:w="1389" w:type="dxa"/>
          </w:tcPr>
          <w:p w14:paraId="271DB2A8" w14:textId="0B4D83A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95B92FA" w14:textId="77777777" w:rsidR="00F31B69" w:rsidRPr="00F0380B" w:rsidRDefault="00F31B69" w:rsidP="003D5D7D">
            <w:pPr>
              <w:pStyle w:val="BodyText"/>
              <w:rPr>
                <w:rFonts w:cstheme="minorHAnsi"/>
                <w:b/>
                <w:bCs/>
                <w:sz w:val="20"/>
                <w:szCs w:val="20"/>
              </w:rPr>
            </w:pPr>
          </w:p>
        </w:tc>
        <w:tc>
          <w:tcPr>
            <w:tcW w:w="3556" w:type="dxa"/>
          </w:tcPr>
          <w:p w14:paraId="0922404A" w14:textId="572D897B"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34BF015E" w14:textId="77777777" w:rsidTr="00F945E3">
        <w:tc>
          <w:tcPr>
            <w:tcW w:w="1173" w:type="dxa"/>
          </w:tcPr>
          <w:p w14:paraId="2F01E70E" w14:textId="37BF8125" w:rsidR="00F31B69" w:rsidRPr="00F0380B" w:rsidRDefault="00F31B69" w:rsidP="003D5D7D">
            <w:pPr>
              <w:pStyle w:val="BodyText"/>
              <w:rPr>
                <w:rFonts w:cstheme="minorHAnsi"/>
                <w:b/>
                <w:bCs/>
                <w:sz w:val="20"/>
                <w:szCs w:val="20"/>
              </w:rPr>
            </w:pPr>
            <w:r w:rsidRPr="00F0380B">
              <w:rPr>
                <w:rFonts w:cstheme="minorHAnsi"/>
                <w:sz w:val="20"/>
                <w:szCs w:val="20"/>
              </w:rPr>
              <w:t xml:space="preserve">514-FE </w:t>
            </w:r>
          </w:p>
        </w:tc>
        <w:tc>
          <w:tcPr>
            <w:tcW w:w="2113" w:type="dxa"/>
          </w:tcPr>
          <w:p w14:paraId="7709C187" w14:textId="48CA311F" w:rsidR="00F31B69" w:rsidRPr="00F0380B" w:rsidRDefault="00F31B69" w:rsidP="003D5D7D">
            <w:pPr>
              <w:pStyle w:val="BodyText"/>
              <w:rPr>
                <w:rFonts w:cstheme="minorHAnsi"/>
                <w:b/>
                <w:bCs/>
                <w:sz w:val="20"/>
                <w:szCs w:val="20"/>
              </w:rPr>
            </w:pPr>
            <w:r w:rsidRPr="00F0380B">
              <w:rPr>
                <w:rFonts w:cstheme="minorHAnsi"/>
                <w:sz w:val="20"/>
                <w:szCs w:val="20"/>
              </w:rPr>
              <w:t xml:space="preserve">REMAINING BENEFIT AMOUNT </w:t>
            </w:r>
          </w:p>
        </w:tc>
        <w:tc>
          <w:tcPr>
            <w:tcW w:w="1389" w:type="dxa"/>
          </w:tcPr>
          <w:p w14:paraId="4C5246C9" w14:textId="0FCB537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B7278D8" w14:textId="77777777" w:rsidR="00F31B69" w:rsidRPr="00F0380B" w:rsidRDefault="00F31B69" w:rsidP="003D5D7D">
            <w:pPr>
              <w:pStyle w:val="BodyText"/>
              <w:rPr>
                <w:rFonts w:cstheme="minorHAnsi"/>
                <w:b/>
                <w:bCs/>
                <w:sz w:val="20"/>
                <w:szCs w:val="20"/>
              </w:rPr>
            </w:pPr>
          </w:p>
        </w:tc>
        <w:tc>
          <w:tcPr>
            <w:tcW w:w="3556" w:type="dxa"/>
          </w:tcPr>
          <w:p w14:paraId="4192B88E" w14:textId="09001A57"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655A8443" w14:textId="77777777" w:rsidTr="00F945E3">
        <w:tc>
          <w:tcPr>
            <w:tcW w:w="1173" w:type="dxa"/>
          </w:tcPr>
          <w:p w14:paraId="1EA44E90" w14:textId="064D0672" w:rsidR="00F31B69" w:rsidRPr="00F0380B" w:rsidRDefault="00F31B69" w:rsidP="003D5D7D">
            <w:pPr>
              <w:pStyle w:val="BodyText"/>
              <w:rPr>
                <w:rFonts w:cstheme="minorHAnsi"/>
                <w:b/>
                <w:bCs/>
                <w:sz w:val="20"/>
                <w:szCs w:val="20"/>
              </w:rPr>
            </w:pPr>
            <w:r w:rsidRPr="00F0380B">
              <w:rPr>
                <w:rFonts w:cstheme="minorHAnsi"/>
                <w:sz w:val="20"/>
                <w:szCs w:val="20"/>
              </w:rPr>
              <w:t xml:space="preserve">242 </w:t>
            </w:r>
          </w:p>
        </w:tc>
        <w:tc>
          <w:tcPr>
            <w:tcW w:w="2113" w:type="dxa"/>
          </w:tcPr>
          <w:p w14:paraId="2066B4DE" w14:textId="53FD0892" w:rsidR="00F31B69" w:rsidRPr="00F0380B" w:rsidRDefault="00F31B69" w:rsidP="003D5D7D">
            <w:pPr>
              <w:pStyle w:val="BodyText"/>
              <w:rPr>
                <w:rFonts w:cstheme="minorHAnsi"/>
                <w:b/>
                <w:bCs/>
                <w:sz w:val="20"/>
                <w:szCs w:val="20"/>
              </w:rPr>
            </w:pPr>
            <w:r w:rsidRPr="00F0380B">
              <w:rPr>
                <w:rFonts w:cstheme="minorHAnsi"/>
                <w:sz w:val="20"/>
                <w:szCs w:val="20"/>
              </w:rPr>
              <w:t xml:space="preserve">COST DIFFERENCE AMOUNT </w:t>
            </w:r>
          </w:p>
        </w:tc>
        <w:tc>
          <w:tcPr>
            <w:tcW w:w="1389" w:type="dxa"/>
          </w:tcPr>
          <w:p w14:paraId="1F35783A" w14:textId="2D3EBBF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51F8CC" w14:textId="77777777" w:rsidR="00F31B69" w:rsidRPr="00F0380B" w:rsidRDefault="00F31B69" w:rsidP="003D5D7D">
            <w:pPr>
              <w:pStyle w:val="BodyText"/>
              <w:rPr>
                <w:rFonts w:cstheme="minorHAnsi"/>
                <w:b/>
                <w:bCs/>
                <w:sz w:val="20"/>
                <w:szCs w:val="20"/>
              </w:rPr>
            </w:pPr>
          </w:p>
        </w:tc>
        <w:tc>
          <w:tcPr>
            <w:tcW w:w="3556" w:type="dxa"/>
          </w:tcPr>
          <w:p w14:paraId="20C29F00" w14:textId="63FF293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E37D694" w14:textId="77777777" w:rsidTr="00F945E3">
        <w:tc>
          <w:tcPr>
            <w:tcW w:w="1173" w:type="dxa"/>
          </w:tcPr>
          <w:p w14:paraId="5C90E032" w14:textId="5ABE5816" w:rsidR="00F31B69" w:rsidRPr="00F0380B" w:rsidRDefault="00F31B69" w:rsidP="003D5D7D">
            <w:pPr>
              <w:pStyle w:val="BodyText"/>
              <w:rPr>
                <w:rFonts w:cstheme="minorHAnsi"/>
                <w:b/>
                <w:bCs/>
                <w:sz w:val="20"/>
                <w:szCs w:val="20"/>
              </w:rPr>
            </w:pPr>
            <w:r w:rsidRPr="00F0380B">
              <w:rPr>
                <w:rFonts w:cstheme="minorHAnsi"/>
                <w:sz w:val="20"/>
                <w:szCs w:val="20"/>
              </w:rPr>
              <w:t xml:space="preserve">249 </w:t>
            </w:r>
          </w:p>
        </w:tc>
        <w:tc>
          <w:tcPr>
            <w:tcW w:w="2113" w:type="dxa"/>
          </w:tcPr>
          <w:p w14:paraId="3CF5C08C" w14:textId="53461DE8" w:rsidR="00F31B69" w:rsidRPr="00F0380B" w:rsidRDefault="00F31B69" w:rsidP="003D5D7D">
            <w:pPr>
              <w:pStyle w:val="BodyText"/>
              <w:rPr>
                <w:rFonts w:cstheme="minorHAnsi"/>
                <w:b/>
                <w:bCs/>
                <w:sz w:val="20"/>
                <w:szCs w:val="20"/>
              </w:rPr>
            </w:pPr>
            <w:r w:rsidRPr="00F0380B">
              <w:rPr>
                <w:rFonts w:cstheme="minorHAnsi"/>
                <w:sz w:val="20"/>
                <w:szCs w:val="20"/>
              </w:rPr>
              <w:t xml:space="preserve">EXCESS COPAY AMOUNT </w:t>
            </w:r>
          </w:p>
        </w:tc>
        <w:tc>
          <w:tcPr>
            <w:tcW w:w="1389" w:type="dxa"/>
          </w:tcPr>
          <w:p w14:paraId="3AE8814B" w14:textId="43F625E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4B4EA33" w14:textId="77777777" w:rsidR="00F31B69" w:rsidRPr="00F0380B" w:rsidRDefault="00F31B69" w:rsidP="003D5D7D">
            <w:pPr>
              <w:pStyle w:val="BodyText"/>
              <w:rPr>
                <w:rFonts w:cstheme="minorHAnsi"/>
                <w:b/>
                <w:bCs/>
                <w:sz w:val="20"/>
                <w:szCs w:val="20"/>
              </w:rPr>
            </w:pPr>
          </w:p>
        </w:tc>
        <w:tc>
          <w:tcPr>
            <w:tcW w:w="3556" w:type="dxa"/>
          </w:tcPr>
          <w:p w14:paraId="2B8952BD" w14:textId="4EDDD46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4172CBA" w14:textId="77777777" w:rsidTr="00F945E3">
        <w:tc>
          <w:tcPr>
            <w:tcW w:w="1173" w:type="dxa"/>
          </w:tcPr>
          <w:p w14:paraId="4F2FD544" w14:textId="5519A400" w:rsidR="00F31B69" w:rsidRPr="00F0380B" w:rsidRDefault="00F31B69" w:rsidP="003D5D7D">
            <w:pPr>
              <w:pStyle w:val="BodyText"/>
              <w:rPr>
                <w:rFonts w:cstheme="minorHAnsi"/>
                <w:b/>
                <w:bCs/>
                <w:sz w:val="20"/>
                <w:szCs w:val="20"/>
              </w:rPr>
            </w:pPr>
            <w:r w:rsidRPr="00F0380B">
              <w:rPr>
                <w:rFonts w:cstheme="minorHAnsi"/>
                <w:sz w:val="20"/>
                <w:szCs w:val="20"/>
              </w:rPr>
              <w:t xml:space="preserve">277 </w:t>
            </w:r>
          </w:p>
        </w:tc>
        <w:tc>
          <w:tcPr>
            <w:tcW w:w="2113" w:type="dxa"/>
          </w:tcPr>
          <w:p w14:paraId="791561F3" w14:textId="53B588F6"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 AMOUNT </w:t>
            </w:r>
          </w:p>
        </w:tc>
        <w:tc>
          <w:tcPr>
            <w:tcW w:w="1389" w:type="dxa"/>
          </w:tcPr>
          <w:p w14:paraId="445B95B9" w14:textId="765433F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88BAA29" w14:textId="77777777" w:rsidR="00F31B69" w:rsidRPr="00F0380B" w:rsidRDefault="00F31B69" w:rsidP="003D5D7D">
            <w:pPr>
              <w:pStyle w:val="BodyText"/>
              <w:rPr>
                <w:rFonts w:cstheme="minorHAnsi"/>
                <w:b/>
                <w:bCs/>
                <w:sz w:val="20"/>
                <w:szCs w:val="20"/>
              </w:rPr>
            </w:pPr>
          </w:p>
        </w:tc>
        <w:tc>
          <w:tcPr>
            <w:tcW w:w="3556" w:type="dxa"/>
          </w:tcPr>
          <w:p w14:paraId="710B9319" w14:textId="2F29C1E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27CE590" w14:textId="77777777" w:rsidTr="00F945E3">
        <w:tc>
          <w:tcPr>
            <w:tcW w:w="1173" w:type="dxa"/>
          </w:tcPr>
          <w:p w14:paraId="681BC524" w14:textId="175A421B" w:rsidR="00F31B69" w:rsidRPr="00F0380B" w:rsidRDefault="00F31B69" w:rsidP="003D5D7D">
            <w:pPr>
              <w:pStyle w:val="BodyText"/>
              <w:rPr>
                <w:rFonts w:cstheme="minorHAnsi"/>
                <w:b/>
                <w:bCs/>
                <w:sz w:val="20"/>
                <w:szCs w:val="20"/>
              </w:rPr>
            </w:pPr>
            <w:r w:rsidRPr="00F0380B">
              <w:rPr>
                <w:rFonts w:cstheme="minorHAnsi"/>
                <w:sz w:val="20"/>
                <w:szCs w:val="20"/>
              </w:rPr>
              <w:t xml:space="preserve">265 </w:t>
            </w:r>
          </w:p>
        </w:tc>
        <w:tc>
          <w:tcPr>
            <w:tcW w:w="2113" w:type="dxa"/>
          </w:tcPr>
          <w:p w14:paraId="0C66F3A9" w14:textId="7CA6C246" w:rsidR="00F31B69" w:rsidRPr="00F0380B" w:rsidRDefault="00F31B69" w:rsidP="003D5D7D">
            <w:pPr>
              <w:pStyle w:val="BodyText"/>
              <w:rPr>
                <w:rFonts w:cstheme="minorHAnsi"/>
                <w:b/>
                <w:bCs/>
                <w:sz w:val="20"/>
                <w:szCs w:val="20"/>
              </w:rPr>
            </w:pPr>
            <w:r w:rsidRPr="00F0380B">
              <w:rPr>
                <w:rFonts w:cstheme="minorHAnsi"/>
                <w:sz w:val="20"/>
                <w:szCs w:val="20"/>
              </w:rPr>
              <w:t xml:space="preserve">HOLD HARMLESS AMOUNT </w:t>
            </w:r>
          </w:p>
        </w:tc>
        <w:tc>
          <w:tcPr>
            <w:tcW w:w="1389" w:type="dxa"/>
          </w:tcPr>
          <w:p w14:paraId="649E5E5A" w14:textId="2477E7A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A96993C" w14:textId="77777777" w:rsidR="00F31B69" w:rsidRPr="00F0380B" w:rsidRDefault="00F31B69" w:rsidP="003D5D7D">
            <w:pPr>
              <w:pStyle w:val="BodyText"/>
              <w:rPr>
                <w:rFonts w:cstheme="minorHAnsi"/>
                <w:b/>
                <w:bCs/>
                <w:sz w:val="20"/>
                <w:szCs w:val="20"/>
              </w:rPr>
            </w:pPr>
          </w:p>
        </w:tc>
        <w:tc>
          <w:tcPr>
            <w:tcW w:w="3556" w:type="dxa"/>
          </w:tcPr>
          <w:p w14:paraId="6E8153E8" w14:textId="70001F3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C005286" w14:textId="77777777" w:rsidTr="00F945E3">
        <w:tc>
          <w:tcPr>
            <w:tcW w:w="1173" w:type="dxa"/>
          </w:tcPr>
          <w:p w14:paraId="3C7FAFF0" w14:textId="26FF8F39" w:rsidR="00F31B69" w:rsidRPr="00F0380B" w:rsidRDefault="00F31B69" w:rsidP="003D5D7D">
            <w:pPr>
              <w:pStyle w:val="BodyText"/>
              <w:rPr>
                <w:rFonts w:cstheme="minorHAnsi"/>
                <w:b/>
                <w:bCs/>
                <w:sz w:val="20"/>
                <w:szCs w:val="20"/>
              </w:rPr>
            </w:pPr>
            <w:r w:rsidRPr="00F0380B">
              <w:rPr>
                <w:rFonts w:cstheme="minorHAnsi"/>
                <w:sz w:val="20"/>
                <w:szCs w:val="20"/>
              </w:rPr>
              <w:t xml:space="preserve">520-FK </w:t>
            </w:r>
          </w:p>
        </w:tc>
        <w:tc>
          <w:tcPr>
            <w:tcW w:w="2113" w:type="dxa"/>
          </w:tcPr>
          <w:p w14:paraId="098D4FF3" w14:textId="35263A1A" w:rsidR="00F31B69" w:rsidRPr="00F0380B" w:rsidRDefault="00F31B69" w:rsidP="003D5D7D">
            <w:pPr>
              <w:pStyle w:val="BodyText"/>
              <w:rPr>
                <w:rFonts w:cstheme="minorHAnsi"/>
                <w:b/>
                <w:bCs/>
                <w:sz w:val="20"/>
                <w:szCs w:val="20"/>
              </w:rPr>
            </w:pPr>
            <w:r w:rsidRPr="00F0380B">
              <w:rPr>
                <w:rFonts w:cstheme="minorHAnsi"/>
                <w:sz w:val="20"/>
                <w:szCs w:val="20"/>
              </w:rPr>
              <w:t xml:space="preserve">AMOUNT EXCEEDING PERIODIC BENEFIT MAXIMUM </w:t>
            </w:r>
          </w:p>
        </w:tc>
        <w:tc>
          <w:tcPr>
            <w:tcW w:w="1389" w:type="dxa"/>
          </w:tcPr>
          <w:p w14:paraId="0D40D4E1" w14:textId="168FBA5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B3366AD" w14:textId="77777777" w:rsidR="00F31B69" w:rsidRPr="00F0380B" w:rsidRDefault="00F31B69" w:rsidP="003D5D7D">
            <w:pPr>
              <w:pStyle w:val="BodyText"/>
              <w:rPr>
                <w:rFonts w:cstheme="minorHAnsi"/>
                <w:b/>
                <w:bCs/>
                <w:sz w:val="20"/>
                <w:szCs w:val="20"/>
              </w:rPr>
            </w:pPr>
          </w:p>
        </w:tc>
        <w:tc>
          <w:tcPr>
            <w:tcW w:w="3556" w:type="dxa"/>
          </w:tcPr>
          <w:p w14:paraId="4DF6B165" w14:textId="4FB9930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8FAC90F" w14:textId="77777777" w:rsidTr="00F945E3">
        <w:tc>
          <w:tcPr>
            <w:tcW w:w="1173" w:type="dxa"/>
          </w:tcPr>
          <w:p w14:paraId="036AA890" w14:textId="22ED16C4" w:rsidR="00F31B69" w:rsidRPr="00F0380B" w:rsidRDefault="00F31B69" w:rsidP="003D5D7D">
            <w:pPr>
              <w:pStyle w:val="BodyText"/>
              <w:rPr>
                <w:rFonts w:cstheme="minorHAnsi"/>
                <w:b/>
                <w:bCs/>
                <w:sz w:val="20"/>
                <w:szCs w:val="20"/>
              </w:rPr>
            </w:pPr>
            <w:r w:rsidRPr="00F0380B">
              <w:rPr>
                <w:rFonts w:cstheme="minorHAnsi"/>
                <w:sz w:val="20"/>
                <w:szCs w:val="20"/>
              </w:rPr>
              <w:t xml:space="preserve">346-HH </w:t>
            </w:r>
          </w:p>
        </w:tc>
        <w:tc>
          <w:tcPr>
            <w:tcW w:w="2113" w:type="dxa"/>
          </w:tcPr>
          <w:p w14:paraId="2DD15389" w14:textId="7C8F31A5" w:rsidR="00F31B69" w:rsidRPr="00F0380B" w:rsidRDefault="00F31B69" w:rsidP="003D5D7D">
            <w:pPr>
              <w:pStyle w:val="BodyText"/>
              <w:rPr>
                <w:rFonts w:cstheme="minorHAnsi"/>
                <w:b/>
                <w:bCs/>
                <w:sz w:val="20"/>
                <w:szCs w:val="20"/>
              </w:rPr>
            </w:pPr>
            <w:r w:rsidRPr="00F0380B">
              <w:rPr>
                <w:rFonts w:cstheme="minorHAnsi"/>
                <w:sz w:val="20"/>
                <w:szCs w:val="20"/>
              </w:rPr>
              <w:t xml:space="preserve">BASIS OF CALCULATION – DISPENSING FEE </w:t>
            </w:r>
          </w:p>
        </w:tc>
        <w:tc>
          <w:tcPr>
            <w:tcW w:w="1389" w:type="dxa"/>
          </w:tcPr>
          <w:p w14:paraId="527E8396" w14:textId="1C707BF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A8B0302" w14:textId="77777777" w:rsidR="00F31B69" w:rsidRPr="00F0380B" w:rsidRDefault="00F31B69" w:rsidP="003D5D7D">
            <w:pPr>
              <w:pStyle w:val="BodyText"/>
              <w:rPr>
                <w:rFonts w:cstheme="minorHAnsi"/>
                <w:b/>
                <w:bCs/>
                <w:sz w:val="20"/>
                <w:szCs w:val="20"/>
              </w:rPr>
            </w:pPr>
          </w:p>
        </w:tc>
        <w:tc>
          <w:tcPr>
            <w:tcW w:w="3556" w:type="dxa"/>
          </w:tcPr>
          <w:p w14:paraId="21FF44B0" w14:textId="1D4B94D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43124FF" w14:textId="77777777" w:rsidTr="00F945E3">
        <w:tc>
          <w:tcPr>
            <w:tcW w:w="1173" w:type="dxa"/>
          </w:tcPr>
          <w:p w14:paraId="28003C56" w14:textId="22511B89" w:rsidR="00F31B69" w:rsidRPr="00F0380B" w:rsidRDefault="00F31B69" w:rsidP="003D5D7D">
            <w:pPr>
              <w:pStyle w:val="BodyText"/>
              <w:rPr>
                <w:rFonts w:cstheme="minorHAnsi"/>
                <w:b/>
                <w:bCs/>
                <w:sz w:val="20"/>
                <w:szCs w:val="20"/>
              </w:rPr>
            </w:pPr>
            <w:r w:rsidRPr="00F0380B">
              <w:rPr>
                <w:rFonts w:cstheme="minorHAnsi"/>
                <w:sz w:val="20"/>
                <w:szCs w:val="20"/>
              </w:rPr>
              <w:t xml:space="preserve">347-HJ </w:t>
            </w:r>
          </w:p>
        </w:tc>
        <w:tc>
          <w:tcPr>
            <w:tcW w:w="2113" w:type="dxa"/>
          </w:tcPr>
          <w:p w14:paraId="2C177AB2" w14:textId="1C9A17F6" w:rsidR="00F31B69" w:rsidRPr="00F0380B" w:rsidRDefault="00F31B69" w:rsidP="003D5D7D">
            <w:pPr>
              <w:pStyle w:val="BodyText"/>
              <w:rPr>
                <w:rFonts w:cstheme="minorHAnsi"/>
                <w:b/>
                <w:bCs/>
                <w:sz w:val="20"/>
                <w:szCs w:val="20"/>
              </w:rPr>
            </w:pPr>
            <w:r w:rsidRPr="00F0380B">
              <w:rPr>
                <w:rFonts w:cstheme="minorHAnsi"/>
                <w:sz w:val="20"/>
                <w:szCs w:val="20"/>
              </w:rPr>
              <w:t xml:space="preserve">BASIS OF CALCULATION – COPAY </w:t>
            </w:r>
          </w:p>
        </w:tc>
        <w:tc>
          <w:tcPr>
            <w:tcW w:w="1389" w:type="dxa"/>
          </w:tcPr>
          <w:p w14:paraId="1BCAD522" w14:textId="5E95ECE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F5F445B" w14:textId="77777777" w:rsidR="00F31B69" w:rsidRPr="00F0380B" w:rsidRDefault="00F31B69" w:rsidP="003D5D7D">
            <w:pPr>
              <w:pStyle w:val="BodyText"/>
              <w:rPr>
                <w:rFonts w:cstheme="minorHAnsi"/>
                <w:b/>
                <w:bCs/>
                <w:sz w:val="20"/>
                <w:szCs w:val="20"/>
              </w:rPr>
            </w:pPr>
          </w:p>
        </w:tc>
        <w:tc>
          <w:tcPr>
            <w:tcW w:w="3556" w:type="dxa"/>
          </w:tcPr>
          <w:p w14:paraId="14CE2A15" w14:textId="7799051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A5EB26C" w14:textId="77777777" w:rsidTr="00F945E3">
        <w:tc>
          <w:tcPr>
            <w:tcW w:w="1173" w:type="dxa"/>
          </w:tcPr>
          <w:p w14:paraId="2C651B69" w14:textId="38ADCD55" w:rsidR="00F31B69" w:rsidRPr="00F0380B" w:rsidRDefault="00F31B69" w:rsidP="003D5D7D">
            <w:pPr>
              <w:pStyle w:val="BodyText"/>
              <w:rPr>
                <w:rFonts w:cstheme="minorHAnsi"/>
                <w:b/>
                <w:bCs/>
                <w:sz w:val="20"/>
                <w:szCs w:val="20"/>
              </w:rPr>
            </w:pPr>
            <w:r w:rsidRPr="00F0380B">
              <w:rPr>
                <w:rFonts w:cstheme="minorHAnsi"/>
                <w:sz w:val="20"/>
                <w:szCs w:val="20"/>
              </w:rPr>
              <w:t xml:space="preserve">348-HK </w:t>
            </w:r>
          </w:p>
        </w:tc>
        <w:tc>
          <w:tcPr>
            <w:tcW w:w="2113" w:type="dxa"/>
          </w:tcPr>
          <w:p w14:paraId="3DD95DA4" w14:textId="7EAAFBEF" w:rsidR="00F31B69" w:rsidRPr="00F0380B" w:rsidRDefault="00F31B69" w:rsidP="003D5D7D">
            <w:pPr>
              <w:pStyle w:val="BodyText"/>
              <w:rPr>
                <w:rFonts w:cstheme="minorHAnsi"/>
                <w:b/>
                <w:bCs/>
                <w:sz w:val="20"/>
                <w:szCs w:val="20"/>
              </w:rPr>
            </w:pPr>
            <w:r w:rsidRPr="00F0380B">
              <w:rPr>
                <w:rFonts w:cstheme="minorHAnsi"/>
                <w:sz w:val="20"/>
                <w:szCs w:val="20"/>
              </w:rPr>
              <w:t xml:space="preserve">BASIS OF CALCULATION – REGULATORY FEE </w:t>
            </w:r>
          </w:p>
        </w:tc>
        <w:tc>
          <w:tcPr>
            <w:tcW w:w="1389" w:type="dxa"/>
          </w:tcPr>
          <w:p w14:paraId="56EA35E4" w14:textId="008FF9A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2225972" w14:textId="77777777" w:rsidR="00F31B69" w:rsidRPr="00F0380B" w:rsidRDefault="00F31B69" w:rsidP="003D5D7D">
            <w:pPr>
              <w:pStyle w:val="BodyText"/>
              <w:rPr>
                <w:rFonts w:cstheme="minorHAnsi"/>
                <w:b/>
                <w:bCs/>
                <w:sz w:val="20"/>
                <w:szCs w:val="20"/>
              </w:rPr>
            </w:pPr>
          </w:p>
        </w:tc>
        <w:tc>
          <w:tcPr>
            <w:tcW w:w="3556" w:type="dxa"/>
          </w:tcPr>
          <w:p w14:paraId="2ACE60A7" w14:textId="44663F0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3CA57E8" w14:textId="77777777" w:rsidTr="00F945E3">
        <w:tc>
          <w:tcPr>
            <w:tcW w:w="1173" w:type="dxa"/>
          </w:tcPr>
          <w:p w14:paraId="2DEFA537" w14:textId="2E69895C" w:rsidR="00F31B69" w:rsidRPr="00F0380B" w:rsidRDefault="00F31B69" w:rsidP="003D5D7D">
            <w:pPr>
              <w:pStyle w:val="BodyText"/>
              <w:rPr>
                <w:rFonts w:cstheme="minorHAnsi"/>
                <w:b/>
                <w:bCs/>
                <w:sz w:val="20"/>
                <w:szCs w:val="20"/>
              </w:rPr>
            </w:pPr>
            <w:r w:rsidRPr="00F0380B">
              <w:rPr>
                <w:rFonts w:cstheme="minorHAnsi"/>
                <w:sz w:val="20"/>
                <w:szCs w:val="20"/>
              </w:rPr>
              <w:t xml:space="preserve">349-HM </w:t>
            </w:r>
          </w:p>
        </w:tc>
        <w:tc>
          <w:tcPr>
            <w:tcW w:w="2113" w:type="dxa"/>
          </w:tcPr>
          <w:p w14:paraId="5DA1E97F" w14:textId="21C75469" w:rsidR="00F31B69" w:rsidRPr="00F0380B" w:rsidRDefault="00F31B69" w:rsidP="003D5D7D">
            <w:pPr>
              <w:pStyle w:val="BodyText"/>
              <w:rPr>
                <w:rFonts w:cstheme="minorHAnsi"/>
                <w:b/>
                <w:bCs/>
                <w:sz w:val="20"/>
                <w:szCs w:val="20"/>
              </w:rPr>
            </w:pPr>
            <w:r w:rsidRPr="00F0380B">
              <w:rPr>
                <w:rFonts w:cstheme="minorHAnsi"/>
                <w:sz w:val="20"/>
                <w:szCs w:val="20"/>
              </w:rPr>
              <w:t xml:space="preserve">BASIS OF CALCULATION – PERCENTAGE TAX </w:t>
            </w:r>
          </w:p>
        </w:tc>
        <w:tc>
          <w:tcPr>
            <w:tcW w:w="1389" w:type="dxa"/>
          </w:tcPr>
          <w:p w14:paraId="2787A805" w14:textId="76FDF1C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459D76" w14:textId="77777777" w:rsidR="00F31B69" w:rsidRPr="00F0380B" w:rsidRDefault="00F31B69" w:rsidP="003D5D7D">
            <w:pPr>
              <w:pStyle w:val="BodyText"/>
              <w:rPr>
                <w:rFonts w:cstheme="minorHAnsi"/>
                <w:b/>
                <w:bCs/>
                <w:sz w:val="20"/>
                <w:szCs w:val="20"/>
              </w:rPr>
            </w:pPr>
          </w:p>
        </w:tc>
        <w:tc>
          <w:tcPr>
            <w:tcW w:w="3556" w:type="dxa"/>
          </w:tcPr>
          <w:p w14:paraId="7BB682F1" w14:textId="218C64A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2007712" w14:textId="77777777" w:rsidTr="00F945E3">
        <w:tc>
          <w:tcPr>
            <w:tcW w:w="1173" w:type="dxa"/>
          </w:tcPr>
          <w:p w14:paraId="249B189A" w14:textId="07317F9B" w:rsidR="00F31B69" w:rsidRPr="00F0380B" w:rsidRDefault="00F31B69" w:rsidP="003D5D7D">
            <w:pPr>
              <w:pStyle w:val="BodyText"/>
              <w:rPr>
                <w:rFonts w:cstheme="minorHAnsi"/>
                <w:b/>
                <w:bCs/>
                <w:sz w:val="20"/>
                <w:szCs w:val="20"/>
              </w:rPr>
            </w:pPr>
            <w:r w:rsidRPr="00F0380B">
              <w:rPr>
                <w:rFonts w:cstheme="minorHAnsi"/>
                <w:sz w:val="20"/>
                <w:szCs w:val="20"/>
              </w:rPr>
              <w:t xml:space="preserve">573-4V </w:t>
            </w:r>
          </w:p>
        </w:tc>
        <w:tc>
          <w:tcPr>
            <w:tcW w:w="2113" w:type="dxa"/>
          </w:tcPr>
          <w:p w14:paraId="6D0BA40F" w14:textId="10F9156F" w:rsidR="00F31B69" w:rsidRPr="00F0380B" w:rsidRDefault="00F31B69" w:rsidP="003D5D7D">
            <w:pPr>
              <w:pStyle w:val="BodyText"/>
              <w:rPr>
                <w:rFonts w:cstheme="minorHAnsi"/>
                <w:b/>
                <w:bCs/>
                <w:sz w:val="20"/>
                <w:szCs w:val="20"/>
              </w:rPr>
            </w:pPr>
            <w:r w:rsidRPr="00F0380B">
              <w:rPr>
                <w:rFonts w:cstheme="minorHAnsi"/>
                <w:sz w:val="20"/>
                <w:szCs w:val="20"/>
              </w:rPr>
              <w:t xml:space="preserve">BASIS OF CALCULATION – COINSURANCE </w:t>
            </w:r>
          </w:p>
        </w:tc>
        <w:tc>
          <w:tcPr>
            <w:tcW w:w="1389" w:type="dxa"/>
          </w:tcPr>
          <w:p w14:paraId="72A1C4AA" w14:textId="3EB7F8A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3029948" w14:textId="77777777" w:rsidR="00F31B69" w:rsidRPr="00F0380B" w:rsidRDefault="00F31B69" w:rsidP="003D5D7D">
            <w:pPr>
              <w:pStyle w:val="BodyText"/>
              <w:rPr>
                <w:rFonts w:cstheme="minorHAnsi"/>
                <w:b/>
                <w:bCs/>
                <w:sz w:val="20"/>
                <w:szCs w:val="20"/>
              </w:rPr>
            </w:pPr>
          </w:p>
        </w:tc>
        <w:tc>
          <w:tcPr>
            <w:tcW w:w="3556" w:type="dxa"/>
          </w:tcPr>
          <w:p w14:paraId="55BF2BCF" w14:textId="21FF341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0EFA8DC" w14:textId="77777777" w:rsidTr="00F945E3">
        <w:tc>
          <w:tcPr>
            <w:tcW w:w="1173" w:type="dxa"/>
          </w:tcPr>
          <w:p w14:paraId="06E4C356" w14:textId="32CBC4EA" w:rsidR="00F31B69" w:rsidRPr="00F0380B" w:rsidRDefault="00F31B69" w:rsidP="003D5D7D">
            <w:pPr>
              <w:pStyle w:val="BodyText"/>
              <w:rPr>
                <w:rFonts w:cstheme="minorHAnsi"/>
                <w:b/>
                <w:bCs/>
                <w:sz w:val="20"/>
                <w:szCs w:val="20"/>
              </w:rPr>
            </w:pPr>
            <w:r w:rsidRPr="00F0380B">
              <w:rPr>
                <w:rFonts w:cstheme="minorHAnsi"/>
                <w:sz w:val="20"/>
                <w:szCs w:val="20"/>
              </w:rPr>
              <w:t xml:space="preserve">557-AV </w:t>
            </w:r>
          </w:p>
        </w:tc>
        <w:tc>
          <w:tcPr>
            <w:tcW w:w="2113" w:type="dxa"/>
          </w:tcPr>
          <w:p w14:paraId="11266CE6" w14:textId="4E4E0419" w:rsidR="00F31B69" w:rsidRPr="00F0380B" w:rsidRDefault="00F31B69" w:rsidP="003D5D7D">
            <w:pPr>
              <w:pStyle w:val="BodyText"/>
              <w:rPr>
                <w:rFonts w:cstheme="minorHAnsi"/>
                <w:b/>
                <w:bCs/>
                <w:sz w:val="20"/>
                <w:szCs w:val="20"/>
              </w:rPr>
            </w:pPr>
            <w:r w:rsidRPr="00F0380B">
              <w:rPr>
                <w:rFonts w:cstheme="minorHAnsi"/>
                <w:sz w:val="20"/>
                <w:szCs w:val="20"/>
              </w:rPr>
              <w:t xml:space="preserve">PERCENTAGE TAX EXEMPT INDICATOR </w:t>
            </w:r>
          </w:p>
        </w:tc>
        <w:tc>
          <w:tcPr>
            <w:tcW w:w="1389" w:type="dxa"/>
          </w:tcPr>
          <w:p w14:paraId="0A2C5EF1" w14:textId="22000AA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342FD8B" w14:textId="77777777" w:rsidR="00F31B69" w:rsidRPr="00F0380B" w:rsidRDefault="00F31B69" w:rsidP="003D5D7D">
            <w:pPr>
              <w:pStyle w:val="BodyText"/>
              <w:rPr>
                <w:rFonts w:cstheme="minorHAnsi"/>
                <w:b/>
                <w:bCs/>
                <w:sz w:val="20"/>
                <w:szCs w:val="20"/>
              </w:rPr>
            </w:pPr>
          </w:p>
        </w:tc>
        <w:tc>
          <w:tcPr>
            <w:tcW w:w="3556" w:type="dxa"/>
          </w:tcPr>
          <w:p w14:paraId="1C05ADF7" w14:textId="567E17C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D97203C" w14:textId="77777777" w:rsidTr="00F945E3">
        <w:tc>
          <w:tcPr>
            <w:tcW w:w="1173" w:type="dxa"/>
          </w:tcPr>
          <w:p w14:paraId="252DC861" w14:textId="76A64F48" w:rsidR="00F31B69" w:rsidRPr="00F0380B" w:rsidRDefault="00F31B69" w:rsidP="003D5D7D">
            <w:pPr>
              <w:pStyle w:val="BodyText"/>
              <w:rPr>
                <w:rFonts w:cstheme="minorHAnsi"/>
                <w:b/>
                <w:bCs/>
                <w:sz w:val="20"/>
                <w:szCs w:val="20"/>
              </w:rPr>
            </w:pPr>
            <w:r w:rsidRPr="00F0380B">
              <w:rPr>
                <w:rFonts w:cstheme="minorHAnsi"/>
                <w:sz w:val="20"/>
                <w:szCs w:val="20"/>
              </w:rPr>
              <w:t xml:space="preserve">285 </w:t>
            </w:r>
          </w:p>
        </w:tc>
        <w:tc>
          <w:tcPr>
            <w:tcW w:w="2113" w:type="dxa"/>
          </w:tcPr>
          <w:p w14:paraId="686CFD83" w14:textId="653C8573" w:rsidR="00F31B69" w:rsidRPr="00F0380B" w:rsidRDefault="00F31B69" w:rsidP="003D5D7D">
            <w:pPr>
              <w:pStyle w:val="BodyText"/>
              <w:rPr>
                <w:rFonts w:cstheme="minorHAnsi"/>
                <w:b/>
                <w:bCs/>
                <w:sz w:val="20"/>
                <w:szCs w:val="20"/>
              </w:rPr>
            </w:pPr>
            <w:r w:rsidRPr="00F0380B">
              <w:rPr>
                <w:rFonts w:cstheme="minorHAnsi"/>
                <w:sz w:val="20"/>
                <w:szCs w:val="20"/>
              </w:rPr>
              <w:t xml:space="preserve">PATIENT FORMULARY REBATE AMOUNT </w:t>
            </w:r>
          </w:p>
        </w:tc>
        <w:tc>
          <w:tcPr>
            <w:tcW w:w="1389" w:type="dxa"/>
          </w:tcPr>
          <w:p w14:paraId="38468759" w14:textId="5DD8763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4C3255F" w14:textId="77777777" w:rsidR="00F31B69" w:rsidRPr="00F0380B" w:rsidRDefault="00F31B69" w:rsidP="003D5D7D">
            <w:pPr>
              <w:pStyle w:val="BodyText"/>
              <w:rPr>
                <w:rFonts w:cstheme="minorHAnsi"/>
                <w:b/>
                <w:bCs/>
                <w:sz w:val="20"/>
                <w:szCs w:val="20"/>
              </w:rPr>
            </w:pPr>
          </w:p>
        </w:tc>
        <w:tc>
          <w:tcPr>
            <w:tcW w:w="3556" w:type="dxa"/>
          </w:tcPr>
          <w:p w14:paraId="4D7D5E4A" w14:textId="3E62A9F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B72E3ED" w14:textId="77777777" w:rsidTr="00F945E3">
        <w:tc>
          <w:tcPr>
            <w:tcW w:w="1173" w:type="dxa"/>
          </w:tcPr>
          <w:p w14:paraId="09BC9875" w14:textId="543B722B" w:rsidR="00F31B69" w:rsidRPr="00F0380B" w:rsidRDefault="00F31B69" w:rsidP="003D5D7D">
            <w:pPr>
              <w:pStyle w:val="BodyText"/>
              <w:rPr>
                <w:rFonts w:cstheme="minorHAnsi"/>
                <w:b/>
                <w:bCs/>
                <w:sz w:val="20"/>
                <w:szCs w:val="20"/>
              </w:rPr>
            </w:pPr>
            <w:r w:rsidRPr="00F0380B">
              <w:rPr>
                <w:rFonts w:cstheme="minorHAnsi"/>
                <w:sz w:val="20"/>
                <w:szCs w:val="20"/>
              </w:rPr>
              <w:t xml:space="preserve">276 </w:t>
            </w:r>
          </w:p>
        </w:tc>
        <w:tc>
          <w:tcPr>
            <w:tcW w:w="2113" w:type="dxa"/>
          </w:tcPr>
          <w:p w14:paraId="2331813E" w14:textId="0797CE31" w:rsidR="00F31B69" w:rsidRPr="00F0380B" w:rsidRDefault="00F31B69" w:rsidP="003D5D7D">
            <w:pPr>
              <w:pStyle w:val="BodyText"/>
              <w:rPr>
                <w:rFonts w:cstheme="minorHAnsi"/>
                <w:b/>
                <w:bCs/>
                <w:sz w:val="20"/>
                <w:szCs w:val="20"/>
              </w:rPr>
            </w:pPr>
            <w:r w:rsidRPr="00F0380B">
              <w:rPr>
                <w:rFonts w:cstheme="minorHAnsi"/>
                <w:sz w:val="20"/>
                <w:szCs w:val="20"/>
              </w:rPr>
              <w:t xml:space="preserve">MEDICARE RECOVERY INDICATOR </w:t>
            </w:r>
          </w:p>
        </w:tc>
        <w:tc>
          <w:tcPr>
            <w:tcW w:w="1389" w:type="dxa"/>
          </w:tcPr>
          <w:p w14:paraId="3D37FEF7" w14:textId="65CDD6D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83D2299" w14:textId="77777777" w:rsidR="00F31B69" w:rsidRPr="00F0380B" w:rsidRDefault="00F31B69" w:rsidP="003D5D7D">
            <w:pPr>
              <w:pStyle w:val="BodyText"/>
              <w:rPr>
                <w:rFonts w:cstheme="minorHAnsi"/>
                <w:b/>
                <w:bCs/>
                <w:sz w:val="20"/>
                <w:szCs w:val="20"/>
              </w:rPr>
            </w:pPr>
          </w:p>
        </w:tc>
        <w:tc>
          <w:tcPr>
            <w:tcW w:w="3556" w:type="dxa"/>
          </w:tcPr>
          <w:p w14:paraId="4C650B64" w14:textId="6A2075C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18BA7E0" w14:textId="77777777" w:rsidTr="00F945E3">
        <w:tc>
          <w:tcPr>
            <w:tcW w:w="1173" w:type="dxa"/>
          </w:tcPr>
          <w:p w14:paraId="619EEAD0" w14:textId="24B8A471" w:rsidR="00F31B69" w:rsidRPr="00F0380B" w:rsidRDefault="00F31B69" w:rsidP="003D5D7D">
            <w:pPr>
              <w:pStyle w:val="BodyText"/>
              <w:rPr>
                <w:rFonts w:cstheme="minorHAnsi"/>
                <w:b/>
                <w:bCs/>
                <w:sz w:val="20"/>
                <w:szCs w:val="20"/>
              </w:rPr>
            </w:pPr>
            <w:r w:rsidRPr="00F0380B">
              <w:rPr>
                <w:rFonts w:cstheme="minorHAnsi"/>
                <w:sz w:val="20"/>
                <w:szCs w:val="20"/>
              </w:rPr>
              <w:t xml:space="preserve">275 </w:t>
            </w:r>
          </w:p>
        </w:tc>
        <w:tc>
          <w:tcPr>
            <w:tcW w:w="2113" w:type="dxa"/>
          </w:tcPr>
          <w:p w14:paraId="28A32719" w14:textId="5A8959D1" w:rsidR="00F31B69" w:rsidRPr="00F0380B" w:rsidRDefault="00F31B69" w:rsidP="003D5D7D">
            <w:pPr>
              <w:pStyle w:val="BodyText"/>
              <w:rPr>
                <w:rFonts w:cstheme="minorHAnsi"/>
                <w:b/>
                <w:bCs/>
                <w:sz w:val="20"/>
                <w:szCs w:val="20"/>
              </w:rPr>
            </w:pPr>
            <w:r w:rsidRPr="00F0380B">
              <w:rPr>
                <w:rFonts w:cstheme="minorHAnsi"/>
                <w:sz w:val="20"/>
                <w:szCs w:val="20"/>
              </w:rPr>
              <w:t xml:space="preserve">MEDICARE RECOVERY </w:t>
            </w:r>
            <w:r w:rsidRPr="00F0380B">
              <w:rPr>
                <w:rFonts w:cstheme="minorHAnsi"/>
                <w:sz w:val="20"/>
                <w:szCs w:val="20"/>
              </w:rPr>
              <w:lastRenderedPageBreak/>
              <w:t xml:space="preserve">DISPENSING INDICATOR </w:t>
            </w:r>
          </w:p>
        </w:tc>
        <w:tc>
          <w:tcPr>
            <w:tcW w:w="1389" w:type="dxa"/>
          </w:tcPr>
          <w:p w14:paraId="161FB563" w14:textId="62478DCD"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597E5F7F" w14:textId="77777777" w:rsidR="00F31B69" w:rsidRPr="00F0380B" w:rsidRDefault="00F31B69" w:rsidP="003D5D7D">
            <w:pPr>
              <w:pStyle w:val="BodyText"/>
              <w:rPr>
                <w:rFonts w:cstheme="minorHAnsi"/>
                <w:b/>
                <w:bCs/>
                <w:sz w:val="20"/>
                <w:szCs w:val="20"/>
              </w:rPr>
            </w:pPr>
          </w:p>
        </w:tc>
        <w:tc>
          <w:tcPr>
            <w:tcW w:w="3556" w:type="dxa"/>
          </w:tcPr>
          <w:p w14:paraId="60225E61" w14:textId="7A531A7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3882AAF" w14:textId="77777777" w:rsidTr="00F945E3">
        <w:tc>
          <w:tcPr>
            <w:tcW w:w="1173" w:type="dxa"/>
          </w:tcPr>
          <w:p w14:paraId="05B400CA" w14:textId="6E17DA5F" w:rsidR="00F31B69" w:rsidRPr="00F0380B" w:rsidRDefault="00F31B69" w:rsidP="003D5D7D">
            <w:pPr>
              <w:pStyle w:val="BodyText"/>
              <w:rPr>
                <w:rFonts w:cstheme="minorHAnsi"/>
                <w:b/>
                <w:bCs/>
                <w:sz w:val="20"/>
                <w:szCs w:val="20"/>
              </w:rPr>
            </w:pPr>
            <w:r w:rsidRPr="00F0380B">
              <w:rPr>
                <w:rFonts w:cstheme="minorHAnsi"/>
                <w:sz w:val="20"/>
                <w:szCs w:val="20"/>
              </w:rPr>
              <w:t xml:space="preserve">286 </w:t>
            </w:r>
          </w:p>
        </w:tc>
        <w:tc>
          <w:tcPr>
            <w:tcW w:w="2113" w:type="dxa"/>
          </w:tcPr>
          <w:p w14:paraId="658EF2A3" w14:textId="242153BE" w:rsidR="00F31B69" w:rsidRPr="00F0380B" w:rsidRDefault="00F31B69" w:rsidP="003D5D7D">
            <w:pPr>
              <w:pStyle w:val="BodyText"/>
              <w:rPr>
                <w:rFonts w:cstheme="minorHAnsi"/>
                <w:b/>
                <w:bCs/>
                <w:sz w:val="20"/>
                <w:szCs w:val="20"/>
              </w:rPr>
            </w:pPr>
            <w:r w:rsidRPr="00F0380B">
              <w:rPr>
                <w:rFonts w:cstheme="minorHAnsi"/>
                <w:sz w:val="20"/>
                <w:szCs w:val="20"/>
              </w:rPr>
              <w:t xml:space="preserve">PATIENT SPEND DOWN AMOUNT </w:t>
            </w:r>
          </w:p>
        </w:tc>
        <w:tc>
          <w:tcPr>
            <w:tcW w:w="1389" w:type="dxa"/>
          </w:tcPr>
          <w:p w14:paraId="37FF4C54" w14:textId="2D9662C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82008AF" w14:textId="77777777" w:rsidR="00F31B69" w:rsidRPr="00F0380B" w:rsidRDefault="00F31B69" w:rsidP="003D5D7D">
            <w:pPr>
              <w:pStyle w:val="BodyText"/>
              <w:rPr>
                <w:rFonts w:cstheme="minorHAnsi"/>
                <w:b/>
                <w:bCs/>
                <w:sz w:val="20"/>
                <w:szCs w:val="20"/>
              </w:rPr>
            </w:pPr>
          </w:p>
        </w:tc>
        <w:tc>
          <w:tcPr>
            <w:tcW w:w="3556" w:type="dxa"/>
          </w:tcPr>
          <w:p w14:paraId="5FF9F711" w14:textId="612B833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9C0BF73" w14:textId="77777777" w:rsidTr="00F945E3">
        <w:tc>
          <w:tcPr>
            <w:tcW w:w="1173" w:type="dxa"/>
          </w:tcPr>
          <w:p w14:paraId="69DA3771" w14:textId="7D588CC9" w:rsidR="00F31B69" w:rsidRPr="00F0380B" w:rsidRDefault="00F31B69" w:rsidP="003D5D7D">
            <w:pPr>
              <w:pStyle w:val="BodyText"/>
              <w:rPr>
                <w:rFonts w:cstheme="minorHAnsi"/>
                <w:b/>
                <w:bCs/>
                <w:sz w:val="20"/>
                <w:szCs w:val="20"/>
              </w:rPr>
            </w:pPr>
            <w:r w:rsidRPr="00F0380B">
              <w:rPr>
                <w:rFonts w:cstheme="minorHAnsi"/>
                <w:sz w:val="20"/>
                <w:szCs w:val="20"/>
              </w:rPr>
              <w:t xml:space="preserve">263 </w:t>
            </w:r>
          </w:p>
        </w:tc>
        <w:tc>
          <w:tcPr>
            <w:tcW w:w="2113" w:type="dxa"/>
          </w:tcPr>
          <w:p w14:paraId="738DC8E8" w14:textId="491DFE12" w:rsidR="00F31B69" w:rsidRPr="00F0380B" w:rsidRDefault="00F31B69" w:rsidP="003D5D7D">
            <w:pPr>
              <w:pStyle w:val="BodyText"/>
              <w:rPr>
                <w:rFonts w:cstheme="minorHAnsi"/>
                <w:b/>
                <w:bCs/>
                <w:sz w:val="20"/>
                <w:szCs w:val="20"/>
              </w:rPr>
            </w:pPr>
            <w:r w:rsidRPr="00F0380B">
              <w:rPr>
                <w:rFonts w:cstheme="minorHAnsi"/>
                <w:sz w:val="20"/>
                <w:szCs w:val="20"/>
              </w:rPr>
              <w:t xml:space="preserve">HEALTH CARE REIMBURSEMENT ACCOUNT AMOUNT APPLIED </w:t>
            </w:r>
          </w:p>
        </w:tc>
        <w:tc>
          <w:tcPr>
            <w:tcW w:w="1389" w:type="dxa"/>
          </w:tcPr>
          <w:p w14:paraId="21616AD6" w14:textId="1EA8C68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14C65A4" w14:textId="77777777" w:rsidR="00F31B69" w:rsidRPr="00F0380B" w:rsidRDefault="00F31B69" w:rsidP="003D5D7D">
            <w:pPr>
              <w:pStyle w:val="BodyText"/>
              <w:rPr>
                <w:rFonts w:cstheme="minorHAnsi"/>
                <w:b/>
                <w:bCs/>
                <w:sz w:val="20"/>
                <w:szCs w:val="20"/>
              </w:rPr>
            </w:pPr>
          </w:p>
        </w:tc>
        <w:tc>
          <w:tcPr>
            <w:tcW w:w="3556" w:type="dxa"/>
          </w:tcPr>
          <w:p w14:paraId="5AE40C82" w14:textId="5D5617D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97AFF3F" w14:textId="77777777" w:rsidTr="00F945E3">
        <w:tc>
          <w:tcPr>
            <w:tcW w:w="1173" w:type="dxa"/>
          </w:tcPr>
          <w:p w14:paraId="727D9204" w14:textId="6E62F821" w:rsidR="00F31B69" w:rsidRPr="00F0380B" w:rsidRDefault="00F31B69" w:rsidP="003D5D7D">
            <w:pPr>
              <w:pStyle w:val="BodyText"/>
              <w:rPr>
                <w:rFonts w:cstheme="minorHAnsi"/>
                <w:b/>
                <w:bCs/>
                <w:sz w:val="20"/>
                <w:szCs w:val="20"/>
              </w:rPr>
            </w:pPr>
            <w:r w:rsidRPr="00F0380B">
              <w:rPr>
                <w:rFonts w:cstheme="minorHAnsi"/>
                <w:sz w:val="20"/>
                <w:szCs w:val="20"/>
              </w:rPr>
              <w:t xml:space="preserve">264 </w:t>
            </w:r>
          </w:p>
        </w:tc>
        <w:tc>
          <w:tcPr>
            <w:tcW w:w="2113" w:type="dxa"/>
          </w:tcPr>
          <w:p w14:paraId="56578B61" w14:textId="65D5F44F" w:rsidR="00F31B69" w:rsidRPr="00F0380B" w:rsidRDefault="00F31B69" w:rsidP="003D5D7D">
            <w:pPr>
              <w:pStyle w:val="BodyText"/>
              <w:rPr>
                <w:rFonts w:cstheme="minorHAnsi"/>
                <w:b/>
                <w:bCs/>
                <w:sz w:val="20"/>
                <w:szCs w:val="20"/>
              </w:rPr>
            </w:pPr>
            <w:r w:rsidRPr="00F0380B">
              <w:rPr>
                <w:rFonts w:cstheme="minorHAnsi"/>
                <w:sz w:val="20"/>
                <w:szCs w:val="20"/>
              </w:rPr>
              <w:t xml:space="preserve">HEALTH CARE REIMBURSEMENT ACCOUNT AMOUNT REMAINING </w:t>
            </w:r>
          </w:p>
        </w:tc>
        <w:tc>
          <w:tcPr>
            <w:tcW w:w="1389" w:type="dxa"/>
          </w:tcPr>
          <w:p w14:paraId="778ADFAD" w14:textId="5C0A714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5B3EF14" w14:textId="77777777" w:rsidR="00F31B69" w:rsidRPr="00F0380B" w:rsidRDefault="00F31B69" w:rsidP="003D5D7D">
            <w:pPr>
              <w:pStyle w:val="BodyText"/>
              <w:rPr>
                <w:rFonts w:cstheme="minorHAnsi"/>
                <w:b/>
                <w:bCs/>
                <w:sz w:val="20"/>
                <w:szCs w:val="20"/>
              </w:rPr>
            </w:pPr>
          </w:p>
        </w:tc>
        <w:tc>
          <w:tcPr>
            <w:tcW w:w="3556" w:type="dxa"/>
          </w:tcPr>
          <w:p w14:paraId="02E7963B" w14:textId="4ADE8AA5"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787DF05B" w14:textId="77777777" w:rsidTr="00F945E3">
        <w:tc>
          <w:tcPr>
            <w:tcW w:w="1173" w:type="dxa"/>
          </w:tcPr>
          <w:p w14:paraId="4E9ED500" w14:textId="17A9D225" w:rsidR="00F31B69" w:rsidRPr="00F0380B" w:rsidRDefault="00F31B69" w:rsidP="003D5D7D">
            <w:pPr>
              <w:pStyle w:val="BodyText"/>
              <w:rPr>
                <w:rFonts w:cstheme="minorHAnsi"/>
                <w:b/>
                <w:bCs/>
                <w:sz w:val="20"/>
                <w:szCs w:val="20"/>
              </w:rPr>
            </w:pPr>
            <w:r w:rsidRPr="00F0380B">
              <w:rPr>
                <w:rFonts w:cstheme="minorHAnsi"/>
                <w:sz w:val="20"/>
                <w:szCs w:val="20"/>
              </w:rPr>
              <w:t xml:space="preserve">207 </w:t>
            </w:r>
          </w:p>
        </w:tc>
        <w:tc>
          <w:tcPr>
            <w:tcW w:w="2113" w:type="dxa"/>
          </w:tcPr>
          <w:p w14:paraId="3E5E4BEA" w14:textId="68EFA53D" w:rsidR="00F31B69" w:rsidRPr="00F0380B" w:rsidRDefault="00F31B69" w:rsidP="003D5D7D">
            <w:pPr>
              <w:pStyle w:val="BodyText"/>
              <w:rPr>
                <w:rFonts w:cstheme="minorHAnsi"/>
                <w:b/>
                <w:bCs/>
                <w:sz w:val="20"/>
                <w:szCs w:val="20"/>
              </w:rPr>
            </w:pPr>
            <w:r w:rsidRPr="00F0380B">
              <w:rPr>
                <w:rFonts w:cstheme="minorHAnsi"/>
                <w:sz w:val="20"/>
                <w:szCs w:val="20"/>
              </w:rPr>
              <w:t xml:space="preserve">ADMINISTRATIVE FEE EFFECT INDICATOR </w:t>
            </w:r>
          </w:p>
        </w:tc>
        <w:tc>
          <w:tcPr>
            <w:tcW w:w="1389" w:type="dxa"/>
          </w:tcPr>
          <w:p w14:paraId="42932247" w14:textId="4CA3002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196E891" w14:textId="77777777" w:rsidR="00F31B69" w:rsidRPr="00F0380B" w:rsidRDefault="00F31B69" w:rsidP="003D5D7D">
            <w:pPr>
              <w:pStyle w:val="BodyText"/>
              <w:rPr>
                <w:rFonts w:cstheme="minorHAnsi"/>
                <w:b/>
                <w:bCs/>
                <w:sz w:val="20"/>
                <w:szCs w:val="20"/>
              </w:rPr>
            </w:pPr>
          </w:p>
        </w:tc>
        <w:tc>
          <w:tcPr>
            <w:tcW w:w="3556" w:type="dxa"/>
          </w:tcPr>
          <w:p w14:paraId="3564D64C" w14:textId="5679C47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86F9E5A" w14:textId="77777777" w:rsidTr="00F945E3">
        <w:tc>
          <w:tcPr>
            <w:tcW w:w="1173" w:type="dxa"/>
          </w:tcPr>
          <w:p w14:paraId="127ACF98" w14:textId="2449E70F" w:rsidR="00F31B69" w:rsidRPr="00F0380B" w:rsidRDefault="00F31B69" w:rsidP="003D5D7D">
            <w:pPr>
              <w:pStyle w:val="BodyText"/>
              <w:rPr>
                <w:rFonts w:cstheme="minorHAnsi"/>
                <w:b/>
                <w:bCs/>
                <w:sz w:val="20"/>
                <w:szCs w:val="20"/>
              </w:rPr>
            </w:pPr>
            <w:r w:rsidRPr="00F0380B">
              <w:rPr>
                <w:rFonts w:cstheme="minorHAnsi"/>
                <w:sz w:val="20"/>
                <w:szCs w:val="20"/>
              </w:rPr>
              <w:t xml:space="preserve">206 </w:t>
            </w:r>
          </w:p>
        </w:tc>
        <w:tc>
          <w:tcPr>
            <w:tcW w:w="2113" w:type="dxa"/>
          </w:tcPr>
          <w:p w14:paraId="0C7AA981" w14:textId="4231ECD6" w:rsidR="00F31B69" w:rsidRPr="00F0380B" w:rsidRDefault="00F31B69" w:rsidP="003D5D7D">
            <w:pPr>
              <w:pStyle w:val="BodyText"/>
              <w:rPr>
                <w:rFonts w:cstheme="minorHAnsi"/>
                <w:b/>
                <w:bCs/>
                <w:sz w:val="20"/>
                <w:szCs w:val="20"/>
              </w:rPr>
            </w:pPr>
            <w:r w:rsidRPr="00F0380B">
              <w:rPr>
                <w:rFonts w:cstheme="minorHAnsi"/>
                <w:sz w:val="20"/>
                <w:szCs w:val="20"/>
              </w:rPr>
              <w:t xml:space="preserve">ADMINISTRATIVE FEE AMOUNT </w:t>
            </w:r>
          </w:p>
        </w:tc>
        <w:tc>
          <w:tcPr>
            <w:tcW w:w="1389" w:type="dxa"/>
          </w:tcPr>
          <w:p w14:paraId="58C55E94" w14:textId="1057A50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6CA2DC2" w14:textId="77777777" w:rsidR="00F31B69" w:rsidRPr="00F0380B" w:rsidRDefault="00F31B69" w:rsidP="003D5D7D">
            <w:pPr>
              <w:pStyle w:val="BodyText"/>
              <w:rPr>
                <w:rFonts w:cstheme="minorHAnsi"/>
                <w:b/>
                <w:bCs/>
                <w:sz w:val="20"/>
                <w:szCs w:val="20"/>
              </w:rPr>
            </w:pPr>
          </w:p>
        </w:tc>
        <w:tc>
          <w:tcPr>
            <w:tcW w:w="3556" w:type="dxa"/>
          </w:tcPr>
          <w:p w14:paraId="354A24B9" w14:textId="1872F1F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7D9ECB4" w14:textId="77777777" w:rsidTr="00F945E3">
        <w:tc>
          <w:tcPr>
            <w:tcW w:w="1173" w:type="dxa"/>
          </w:tcPr>
          <w:p w14:paraId="3CA6BA4E" w14:textId="0D631534" w:rsidR="00F31B69" w:rsidRPr="00F0380B" w:rsidRDefault="00F31B69" w:rsidP="003D5D7D">
            <w:pPr>
              <w:pStyle w:val="BodyText"/>
              <w:rPr>
                <w:rFonts w:cstheme="minorHAnsi"/>
                <w:b/>
                <w:bCs/>
                <w:sz w:val="20"/>
                <w:szCs w:val="20"/>
              </w:rPr>
            </w:pPr>
            <w:r w:rsidRPr="00F0380B">
              <w:rPr>
                <w:rFonts w:cstheme="minorHAnsi"/>
                <w:sz w:val="20"/>
                <w:szCs w:val="20"/>
              </w:rPr>
              <w:t xml:space="preserve">269 </w:t>
            </w:r>
          </w:p>
        </w:tc>
        <w:tc>
          <w:tcPr>
            <w:tcW w:w="2113" w:type="dxa"/>
          </w:tcPr>
          <w:p w14:paraId="63461DD2" w14:textId="2D311195" w:rsidR="00F31B69" w:rsidRPr="00F0380B" w:rsidRDefault="00F31B69" w:rsidP="003D5D7D">
            <w:pPr>
              <w:pStyle w:val="BodyText"/>
              <w:rPr>
                <w:rFonts w:cstheme="minorHAnsi"/>
                <w:b/>
                <w:bCs/>
                <w:sz w:val="20"/>
                <w:szCs w:val="20"/>
              </w:rPr>
            </w:pPr>
            <w:r w:rsidRPr="00F0380B">
              <w:rPr>
                <w:rFonts w:cstheme="minorHAnsi"/>
                <w:sz w:val="20"/>
                <w:szCs w:val="20"/>
              </w:rPr>
              <w:t xml:space="preserve">INVOICED AMOUNT </w:t>
            </w:r>
          </w:p>
        </w:tc>
        <w:tc>
          <w:tcPr>
            <w:tcW w:w="1389" w:type="dxa"/>
          </w:tcPr>
          <w:p w14:paraId="13F2F92D" w14:textId="4E7C429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B4DFECC" w14:textId="77777777" w:rsidR="00F31B69" w:rsidRPr="00F0380B" w:rsidRDefault="00F31B69" w:rsidP="003D5D7D">
            <w:pPr>
              <w:pStyle w:val="BodyText"/>
              <w:rPr>
                <w:rFonts w:cstheme="minorHAnsi"/>
                <w:b/>
                <w:bCs/>
                <w:sz w:val="20"/>
                <w:szCs w:val="20"/>
              </w:rPr>
            </w:pPr>
          </w:p>
        </w:tc>
        <w:tc>
          <w:tcPr>
            <w:tcW w:w="3556" w:type="dxa"/>
          </w:tcPr>
          <w:p w14:paraId="2A34D4F1" w14:textId="0CBA017A"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B6EB6BC" w14:textId="77777777" w:rsidTr="00F945E3">
        <w:tc>
          <w:tcPr>
            <w:tcW w:w="1173" w:type="dxa"/>
          </w:tcPr>
          <w:p w14:paraId="0E5A965A" w14:textId="1D83A036" w:rsidR="00F31B69" w:rsidRPr="00F0380B" w:rsidRDefault="00F31B69" w:rsidP="003D5D7D">
            <w:pPr>
              <w:pStyle w:val="BodyText"/>
              <w:rPr>
                <w:rFonts w:cstheme="minorBidi"/>
                <w:b/>
                <w:bCs/>
                <w:sz w:val="20"/>
                <w:szCs w:val="20"/>
              </w:rPr>
            </w:pPr>
            <w:r w:rsidRPr="00F0380B">
              <w:rPr>
                <w:rFonts w:cstheme="minorBidi"/>
                <w:b/>
                <w:bCs/>
                <w:sz w:val="20"/>
                <w:szCs w:val="20"/>
              </w:rPr>
              <w:t>FIL</w:t>
            </w:r>
          </w:p>
        </w:tc>
        <w:tc>
          <w:tcPr>
            <w:tcW w:w="2113" w:type="dxa"/>
          </w:tcPr>
          <w:p w14:paraId="4446AFD2" w14:textId="565997E7" w:rsidR="00F31B69" w:rsidRPr="00F0380B" w:rsidRDefault="00F31B69" w:rsidP="003D5D7D">
            <w:pPr>
              <w:pStyle w:val="BodyText"/>
              <w:rPr>
                <w:rFonts w:cstheme="minorHAnsi"/>
                <w:b/>
                <w:bCs/>
                <w:sz w:val="20"/>
                <w:szCs w:val="20"/>
              </w:rPr>
            </w:pPr>
            <w:r w:rsidRPr="00F0380B">
              <w:rPr>
                <w:rFonts w:cstheme="minorHAnsi"/>
                <w:sz w:val="20"/>
                <w:szCs w:val="20"/>
              </w:rPr>
              <w:t>FILLER</w:t>
            </w:r>
          </w:p>
        </w:tc>
        <w:tc>
          <w:tcPr>
            <w:tcW w:w="1389" w:type="dxa"/>
          </w:tcPr>
          <w:p w14:paraId="66D3DCCF" w14:textId="6B255B24"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68CAE303" w14:textId="77777777" w:rsidR="00F31B69" w:rsidRPr="00F0380B" w:rsidRDefault="00F31B69" w:rsidP="003D5D7D">
            <w:pPr>
              <w:pStyle w:val="BodyText"/>
              <w:rPr>
                <w:rFonts w:cstheme="minorHAnsi"/>
                <w:b/>
                <w:bCs/>
                <w:sz w:val="20"/>
                <w:szCs w:val="20"/>
              </w:rPr>
            </w:pPr>
          </w:p>
        </w:tc>
        <w:tc>
          <w:tcPr>
            <w:tcW w:w="3556" w:type="dxa"/>
          </w:tcPr>
          <w:p w14:paraId="4A73E6EC" w14:textId="664B6964" w:rsidR="00F31B69" w:rsidRPr="00F0380B" w:rsidRDefault="00F31B69" w:rsidP="003D5D7D">
            <w:pPr>
              <w:pStyle w:val="BodyText"/>
              <w:rPr>
                <w:rFonts w:cstheme="minorHAnsi"/>
                <w:b/>
                <w:bCs/>
                <w:sz w:val="20"/>
                <w:szCs w:val="20"/>
              </w:rPr>
            </w:pPr>
            <w:r w:rsidRPr="00F0380B">
              <w:rPr>
                <w:rFonts w:cstheme="minorHAnsi"/>
                <w:sz w:val="20"/>
                <w:szCs w:val="20"/>
              </w:rPr>
              <w:t>Spaces</w:t>
            </w:r>
          </w:p>
        </w:tc>
      </w:tr>
      <w:tr w:rsidR="00F31B69" w:rsidRPr="00F0380B" w14:paraId="35A1B2E3" w14:textId="77777777" w:rsidTr="00F945E3">
        <w:tc>
          <w:tcPr>
            <w:tcW w:w="1173" w:type="dxa"/>
          </w:tcPr>
          <w:p w14:paraId="4F5F00C4" w14:textId="34A5BA76" w:rsidR="00F31B69" w:rsidRPr="00F0380B" w:rsidRDefault="00F31B69" w:rsidP="003D5D7D">
            <w:pPr>
              <w:pStyle w:val="BodyText"/>
              <w:rPr>
                <w:rFonts w:cstheme="minorHAnsi"/>
                <w:b/>
                <w:bCs/>
                <w:sz w:val="20"/>
                <w:szCs w:val="20"/>
              </w:rPr>
            </w:pPr>
            <w:r w:rsidRPr="00F0380B">
              <w:rPr>
                <w:rFonts w:cstheme="minorHAnsi"/>
                <w:sz w:val="20"/>
                <w:szCs w:val="20"/>
              </w:rPr>
              <w:t xml:space="preserve">128-UC </w:t>
            </w:r>
          </w:p>
        </w:tc>
        <w:tc>
          <w:tcPr>
            <w:tcW w:w="2113" w:type="dxa"/>
          </w:tcPr>
          <w:p w14:paraId="0AAD31C7" w14:textId="54EF1922" w:rsidR="00F31B69" w:rsidRPr="00F0380B" w:rsidRDefault="00F31B69" w:rsidP="003D5D7D">
            <w:pPr>
              <w:pStyle w:val="BodyText"/>
              <w:rPr>
                <w:rFonts w:cstheme="minorHAnsi"/>
                <w:b/>
                <w:bCs/>
                <w:sz w:val="20"/>
                <w:szCs w:val="20"/>
              </w:rPr>
            </w:pPr>
            <w:r w:rsidRPr="00F0380B">
              <w:rPr>
                <w:rFonts w:cstheme="minorHAnsi"/>
                <w:sz w:val="20"/>
                <w:szCs w:val="20"/>
              </w:rPr>
              <w:t xml:space="preserve">SPENDING ACCOUNT AMOUNT REMAINING </w:t>
            </w:r>
          </w:p>
        </w:tc>
        <w:tc>
          <w:tcPr>
            <w:tcW w:w="1389" w:type="dxa"/>
          </w:tcPr>
          <w:p w14:paraId="315B5937" w14:textId="73A4062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87A561E" w14:textId="77777777" w:rsidR="00F31B69" w:rsidRPr="00F0380B" w:rsidRDefault="00F31B69" w:rsidP="003D5D7D">
            <w:pPr>
              <w:pStyle w:val="BodyText"/>
              <w:rPr>
                <w:rFonts w:cstheme="minorHAnsi"/>
                <w:b/>
                <w:bCs/>
                <w:sz w:val="20"/>
                <w:szCs w:val="20"/>
              </w:rPr>
            </w:pPr>
          </w:p>
        </w:tc>
        <w:tc>
          <w:tcPr>
            <w:tcW w:w="3556" w:type="dxa"/>
          </w:tcPr>
          <w:p w14:paraId="28468D26" w14:textId="56D7703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BE867C2" w14:textId="77777777" w:rsidTr="00F945E3">
        <w:tc>
          <w:tcPr>
            <w:tcW w:w="1173" w:type="dxa"/>
          </w:tcPr>
          <w:p w14:paraId="17587E44" w14:textId="768C7648" w:rsidR="00F31B69" w:rsidRPr="00F0380B" w:rsidRDefault="00F31B69" w:rsidP="003D5D7D">
            <w:pPr>
              <w:pStyle w:val="BodyText"/>
              <w:rPr>
                <w:rFonts w:cstheme="minorHAnsi"/>
                <w:b/>
                <w:bCs/>
                <w:sz w:val="20"/>
                <w:szCs w:val="20"/>
              </w:rPr>
            </w:pPr>
            <w:r w:rsidRPr="00F0380B">
              <w:rPr>
                <w:rFonts w:cstheme="minorHAnsi"/>
                <w:sz w:val="20"/>
                <w:szCs w:val="20"/>
              </w:rPr>
              <w:t xml:space="preserve">129-UD </w:t>
            </w:r>
          </w:p>
        </w:tc>
        <w:tc>
          <w:tcPr>
            <w:tcW w:w="2113" w:type="dxa"/>
          </w:tcPr>
          <w:p w14:paraId="38F0BB57" w14:textId="05A294E2" w:rsidR="00F31B69" w:rsidRPr="00F0380B" w:rsidRDefault="00F31B69" w:rsidP="003D5D7D">
            <w:pPr>
              <w:pStyle w:val="BodyText"/>
              <w:rPr>
                <w:rFonts w:cstheme="minorHAnsi"/>
                <w:b/>
                <w:bCs/>
                <w:sz w:val="20"/>
                <w:szCs w:val="20"/>
              </w:rPr>
            </w:pPr>
            <w:r w:rsidRPr="00F0380B">
              <w:rPr>
                <w:rFonts w:cstheme="minorHAnsi"/>
                <w:sz w:val="20"/>
                <w:szCs w:val="20"/>
              </w:rPr>
              <w:t xml:space="preserve">HEALTH PLAN-FUNDED ASSISTANCE AMOUNT </w:t>
            </w:r>
          </w:p>
        </w:tc>
        <w:tc>
          <w:tcPr>
            <w:tcW w:w="1389" w:type="dxa"/>
          </w:tcPr>
          <w:p w14:paraId="064FBAC5" w14:textId="493644C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BBCD9F4" w14:textId="77777777" w:rsidR="00F31B69" w:rsidRPr="00F0380B" w:rsidRDefault="00F31B69" w:rsidP="003D5D7D">
            <w:pPr>
              <w:pStyle w:val="BodyText"/>
              <w:rPr>
                <w:rFonts w:cstheme="minorHAnsi"/>
                <w:b/>
                <w:bCs/>
                <w:sz w:val="20"/>
                <w:szCs w:val="20"/>
              </w:rPr>
            </w:pPr>
          </w:p>
        </w:tc>
        <w:tc>
          <w:tcPr>
            <w:tcW w:w="3556" w:type="dxa"/>
          </w:tcPr>
          <w:p w14:paraId="57023CEE" w14:textId="21FA134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C006A69" w14:textId="77777777" w:rsidTr="00F945E3">
        <w:tc>
          <w:tcPr>
            <w:tcW w:w="1173" w:type="dxa"/>
          </w:tcPr>
          <w:p w14:paraId="6DE1232A" w14:textId="41F9FD68"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710EEA1B" w14:textId="2E7B5A92"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643804B8" w14:textId="4D4E5A1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419EADF" w14:textId="77777777" w:rsidR="00F31B69" w:rsidRPr="00F0380B" w:rsidRDefault="00F31B69" w:rsidP="003D5D7D">
            <w:pPr>
              <w:pStyle w:val="BodyText"/>
              <w:rPr>
                <w:rFonts w:cstheme="minorHAnsi"/>
                <w:b/>
                <w:bCs/>
                <w:sz w:val="20"/>
                <w:szCs w:val="20"/>
              </w:rPr>
            </w:pPr>
          </w:p>
        </w:tc>
        <w:tc>
          <w:tcPr>
            <w:tcW w:w="3556" w:type="dxa"/>
          </w:tcPr>
          <w:p w14:paraId="015459A9" w14:textId="11C358D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22D1A3B" w14:textId="77777777" w:rsidTr="00F945E3">
        <w:tc>
          <w:tcPr>
            <w:tcW w:w="1173" w:type="dxa"/>
          </w:tcPr>
          <w:p w14:paraId="56FEF298" w14:textId="51E245DF"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0DAD9C42" w14:textId="709F53FA"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5850427A" w14:textId="2B65811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132C7F" w14:textId="77777777" w:rsidR="00F31B69" w:rsidRPr="00F0380B" w:rsidRDefault="00F31B69" w:rsidP="003D5D7D">
            <w:pPr>
              <w:pStyle w:val="BodyText"/>
              <w:rPr>
                <w:rFonts w:cstheme="minorHAnsi"/>
                <w:b/>
                <w:bCs/>
                <w:sz w:val="20"/>
                <w:szCs w:val="20"/>
              </w:rPr>
            </w:pPr>
          </w:p>
        </w:tc>
        <w:tc>
          <w:tcPr>
            <w:tcW w:w="3556" w:type="dxa"/>
          </w:tcPr>
          <w:p w14:paraId="6C9EC65F" w14:textId="0E33670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C95050B" w14:textId="77777777" w:rsidTr="00F945E3">
        <w:tc>
          <w:tcPr>
            <w:tcW w:w="1173" w:type="dxa"/>
          </w:tcPr>
          <w:p w14:paraId="37541CAE" w14:textId="70168FD8"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30DD117C" w14:textId="2C9943A9"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2BF48675" w14:textId="0EC57D5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ED70A1F" w14:textId="77777777" w:rsidR="00F31B69" w:rsidRPr="00F0380B" w:rsidRDefault="00F31B69" w:rsidP="003D5D7D">
            <w:pPr>
              <w:pStyle w:val="BodyText"/>
              <w:rPr>
                <w:rFonts w:cstheme="minorHAnsi"/>
                <w:b/>
                <w:bCs/>
                <w:sz w:val="20"/>
                <w:szCs w:val="20"/>
              </w:rPr>
            </w:pPr>
          </w:p>
        </w:tc>
        <w:tc>
          <w:tcPr>
            <w:tcW w:w="3556" w:type="dxa"/>
          </w:tcPr>
          <w:p w14:paraId="7AAC3C5F" w14:textId="650533B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A5C505D" w14:textId="77777777" w:rsidTr="00F945E3">
        <w:tc>
          <w:tcPr>
            <w:tcW w:w="1173" w:type="dxa"/>
          </w:tcPr>
          <w:p w14:paraId="3BEF4CA4" w14:textId="49664F5E"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665BFAA7" w14:textId="74FF9E0A"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71ABD904" w14:textId="0D5EDE1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8B1746C" w14:textId="77777777" w:rsidR="00F31B69" w:rsidRPr="00F0380B" w:rsidRDefault="00F31B69" w:rsidP="003D5D7D">
            <w:pPr>
              <w:pStyle w:val="BodyText"/>
              <w:rPr>
                <w:rFonts w:cstheme="minorHAnsi"/>
                <w:b/>
                <w:bCs/>
                <w:sz w:val="20"/>
                <w:szCs w:val="20"/>
              </w:rPr>
            </w:pPr>
          </w:p>
        </w:tc>
        <w:tc>
          <w:tcPr>
            <w:tcW w:w="3556" w:type="dxa"/>
          </w:tcPr>
          <w:p w14:paraId="7ACC4ABE" w14:textId="139EC79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024C067" w14:textId="77777777" w:rsidTr="00F945E3">
        <w:tc>
          <w:tcPr>
            <w:tcW w:w="1173" w:type="dxa"/>
          </w:tcPr>
          <w:p w14:paraId="1283C4A6" w14:textId="0B7C01BD"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641BC502" w14:textId="2F5B6529"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1861BA1E" w14:textId="6044A3E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82DC2F3" w14:textId="77777777" w:rsidR="00F31B69" w:rsidRPr="00F0380B" w:rsidRDefault="00F31B69" w:rsidP="003D5D7D">
            <w:pPr>
              <w:pStyle w:val="BodyText"/>
              <w:rPr>
                <w:rFonts w:cstheme="minorHAnsi"/>
                <w:b/>
                <w:bCs/>
                <w:sz w:val="20"/>
                <w:szCs w:val="20"/>
              </w:rPr>
            </w:pPr>
          </w:p>
        </w:tc>
        <w:tc>
          <w:tcPr>
            <w:tcW w:w="3556" w:type="dxa"/>
          </w:tcPr>
          <w:p w14:paraId="0E9CCB02" w14:textId="4D5B648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213F6CC" w14:textId="77777777" w:rsidTr="00F945E3">
        <w:tc>
          <w:tcPr>
            <w:tcW w:w="1173" w:type="dxa"/>
          </w:tcPr>
          <w:p w14:paraId="0CF5FD7F" w14:textId="44506567"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540AAEF4" w14:textId="5B4EF8C2"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38E69ADC" w14:textId="7FAA0A3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1CFCA0F" w14:textId="77777777" w:rsidR="00F31B69" w:rsidRPr="00F0380B" w:rsidRDefault="00F31B69" w:rsidP="003D5D7D">
            <w:pPr>
              <w:pStyle w:val="BodyText"/>
              <w:rPr>
                <w:rFonts w:cstheme="minorHAnsi"/>
                <w:b/>
                <w:bCs/>
                <w:sz w:val="20"/>
                <w:szCs w:val="20"/>
              </w:rPr>
            </w:pPr>
          </w:p>
        </w:tc>
        <w:tc>
          <w:tcPr>
            <w:tcW w:w="3556" w:type="dxa"/>
          </w:tcPr>
          <w:p w14:paraId="1B8756A7" w14:textId="462BD71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BCA0D5B" w14:textId="77777777" w:rsidTr="00F945E3">
        <w:tc>
          <w:tcPr>
            <w:tcW w:w="1173" w:type="dxa"/>
          </w:tcPr>
          <w:p w14:paraId="42EFCE72" w14:textId="39577EE2"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04CFB932" w14:textId="6CAB6AE8"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3000551C" w14:textId="0731391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7CDD184" w14:textId="77777777" w:rsidR="00F31B69" w:rsidRPr="00F0380B" w:rsidRDefault="00F31B69" w:rsidP="003D5D7D">
            <w:pPr>
              <w:pStyle w:val="BodyText"/>
              <w:rPr>
                <w:rFonts w:cstheme="minorHAnsi"/>
                <w:b/>
                <w:bCs/>
                <w:sz w:val="20"/>
                <w:szCs w:val="20"/>
              </w:rPr>
            </w:pPr>
          </w:p>
        </w:tc>
        <w:tc>
          <w:tcPr>
            <w:tcW w:w="3556" w:type="dxa"/>
          </w:tcPr>
          <w:p w14:paraId="4DEB6D39" w14:textId="1AE6B37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C64EB81" w14:textId="77777777" w:rsidTr="00F945E3">
        <w:tc>
          <w:tcPr>
            <w:tcW w:w="1173" w:type="dxa"/>
          </w:tcPr>
          <w:p w14:paraId="716F3A3E" w14:textId="06674BDF"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531A42BA" w14:textId="43D665CE"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317EAA1F" w14:textId="130C67B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35124DA" w14:textId="77777777" w:rsidR="00F31B69" w:rsidRPr="00F0380B" w:rsidRDefault="00F31B69" w:rsidP="003D5D7D">
            <w:pPr>
              <w:pStyle w:val="BodyText"/>
              <w:rPr>
                <w:rFonts w:cstheme="minorHAnsi"/>
                <w:b/>
                <w:bCs/>
                <w:sz w:val="20"/>
                <w:szCs w:val="20"/>
              </w:rPr>
            </w:pPr>
          </w:p>
        </w:tc>
        <w:tc>
          <w:tcPr>
            <w:tcW w:w="3556" w:type="dxa"/>
          </w:tcPr>
          <w:p w14:paraId="3AFFA4E0" w14:textId="1F7ED11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0EF135D" w14:textId="77777777" w:rsidTr="00F945E3">
        <w:tc>
          <w:tcPr>
            <w:tcW w:w="1173" w:type="dxa"/>
          </w:tcPr>
          <w:p w14:paraId="46ABB4AA" w14:textId="5DF426E1"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443EC0E3" w14:textId="7A847D8C"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367AAA38" w14:textId="47D14EB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E0F373" w14:textId="77777777" w:rsidR="00F31B69" w:rsidRPr="00F0380B" w:rsidRDefault="00F31B69" w:rsidP="003D5D7D">
            <w:pPr>
              <w:pStyle w:val="BodyText"/>
              <w:rPr>
                <w:rFonts w:cstheme="minorHAnsi"/>
                <w:b/>
                <w:bCs/>
                <w:sz w:val="20"/>
                <w:szCs w:val="20"/>
              </w:rPr>
            </w:pPr>
          </w:p>
        </w:tc>
        <w:tc>
          <w:tcPr>
            <w:tcW w:w="3556" w:type="dxa"/>
          </w:tcPr>
          <w:p w14:paraId="42E832BB" w14:textId="5F282D6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15CD04C" w14:textId="77777777" w:rsidTr="00F945E3">
        <w:tc>
          <w:tcPr>
            <w:tcW w:w="1173" w:type="dxa"/>
          </w:tcPr>
          <w:p w14:paraId="4EC6B20C" w14:textId="43C5507E"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37A95957" w14:textId="03ADCA58"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76D5366B" w14:textId="3D3839E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C95A293" w14:textId="77777777" w:rsidR="00F31B69" w:rsidRPr="00F0380B" w:rsidRDefault="00F31B69" w:rsidP="003D5D7D">
            <w:pPr>
              <w:pStyle w:val="BodyText"/>
              <w:rPr>
                <w:rFonts w:cstheme="minorHAnsi"/>
                <w:b/>
                <w:bCs/>
                <w:sz w:val="20"/>
                <w:szCs w:val="20"/>
              </w:rPr>
            </w:pPr>
          </w:p>
        </w:tc>
        <w:tc>
          <w:tcPr>
            <w:tcW w:w="3556" w:type="dxa"/>
          </w:tcPr>
          <w:p w14:paraId="438ADD69" w14:textId="2363B92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01A7094" w14:textId="77777777" w:rsidTr="00F945E3">
        <w:tc>
          <w:tcPr>
            <w:tcW w:w="1173" w:type="dxa"/>
          </w:tcPr>
          <w:p w14:paraId="20AFD492" w14:textId="31124C01"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147A9A2B" w14:textId="25FA8A39"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w:t>
            </w:r>
            <w:r w:rsidRPr="00F0380B">
              <w:rPr>
                <w:rFonts w:cstheme="minorHAnsi"/>
                <w:sz w:val="20"/>
                <w:szCs w:val="20"/>
              </w:rPr>
              <w:lastRenderedPageBreak/>
              <w:t xml:space="preserve">QUALIFIER </w:t>
            </w:r>
          </w:p>
        </w:tc>
        <w:tc>
          <w:tcPr>
            <w:tcW w:w="1389" w:type="dxa"/>
          </w:tcPr>
          <w:p w14:paraId="3E790EC8" w14:textId="1795679A"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S </w:t>
            </w:r>
          </w:p>
        </w:tc>
        <w:tc>
          <w:tcPr>
            <w:tcW w:w="2099" w:type="dxa"/>
          </w:tcPr>
          <w:p w14:paraId="4538DA1C" w14:textId="77777777" w:rsidR="00F31B69" w:rsidRPr="00F0380B" w:rsidRDefault="00F31B69" w:rsidP="003D5D7D">
            <w:pPr>
              <w:pStyle w:val="BodyText"/>
              <w:rPr>
                <w:rFonts w:cstheme="minorHAnsi"/>
                <w:b/>
                <w:bCs/>
                <w:sz w:val="20"/>
                <w:szCs w:val="20"/>
              </w:rPr>
            </w:pPr>
          </w:p>
        </w:tc>
        <w:tc>
          <w:tcPr>
            <w:tcW w:w="3556" w:type="dxa"/>
          </w:tcPr>
          <w:p w14:paraId="31143AA4" w14:textId="43C26E4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A7ACB1C" w14:textId="77777777" w:rsidTr="00F945E3">
        <w:tc>
          <w:tcPr>
            <w:tcW w:w="1173" w:type="dxa"/>
          </w:tcPr>
          <w:p w14:paraId="415DD726" w14:textId="59B44FF1"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4813B089" w14:textId="756BB7F3"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3668488B" w14:textId="407CD89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9B3CEFE" w14:textId="77777777" w:rsidR="00F31B69" w:rsidRPr="00F0380B" w:rsidRDefault="00F31B69" w:rsidP="003D5D7D">
            <w:pPr>
              <w:pStyle w:val="BodyText"/>
              <w:rPr>
                <w:rFonts w:cstheme="minorHAnsi"/>
                <w:b/>
                <w:bCs/>
                <w:sz w:val="20"/>
                <w:szCs w:val="20"/>
              </w:rPr>
            </w:pPr>
          </w:p>
        </w:tc>
        <w:tc>
          <w:tcPr>
            <w:tcW w:w="3556" w:type="dxa"/>
          </w:tcPr>
          <w:p w14:paraId="6218BF96" w14:textId="150E39B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F532853" w14:textId="77777777" w:rsidTr="00F945E3">
        <w:tc>
          <w:tcPr>
            <w:tcW w:w="1173" w:type="dxa"/>
          </w:tcPr>
          <w:p w14:paraId="03CEE76A" w14:textId="108E07AD"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339072C0" w14:textId="33C94420"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478EEDCA" w14:textId="4B47560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1454782" w14:textId="77777777" w:rsidR="00F31B69" w:rsidRPr="00F0380B" w:rsidRDefault="00F31B69" w:rsidP="003D5D7D">
            <w:pPr>
              <w:pStyle w:val="BodyText"/>
              <w:rPr>
                <w:rFonts w:cstheme="minorHAnsi"/>
                <w:b/>
                <w:bCs/>
                <w:sz w:val="20"/>
                <w:szCs w:val="20"/>
              </w:rPr>
            </w:pPr>
          </w:p>
        </w:tc>
        <w:tc>
          <w:tcPr>
            <w:tcW w:w="3556" w:type="dxa"/>
          </w:tcPr>
          <w:p w14:paraId="69D519FF" w14:textId="5DCA099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EDB5707" w14:textId="77777777" w:rsidTr="00F945E3">
        <w:tc>
          <w:tcPr>
            <w:tcW w:w="1173" w:type="dxa"/>
          </w:tcPr>
          <w:p w14:paraId="243EC614" w14:textId="0ABBC1DB"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1741C383" w14:textId="60089F56"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50F62EB0" w14:textId="45D5899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F69F553" w14:textId="77777777" w:rsidR="00F31B69" w:rsidRPr="00F0380B" w:rsidRDefault="00F31B69" w:rsidP="003D5D7D">
            <w:pPr>
              <w:pStyle w:val="BodyText"/>
              <w:rPr>
                <w:rFonts w:cstheme="minorHAnsi"/>
                <w:b/>
                <w:bCs/>
                <w:sz w:val="20"/>
                <w:szCs w:val="20"/>
              </w:rPr>
            </w:pPr>
          </w:p>
        </w:tc>
        <w:tc>
          <w:tcPr>
            <w:tcW w:w="3556" w:type="dxa"/>
          </w:tcPr>
          <w:p w14:paraId="6EF52D64" w14:textId="2ADE97F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A6A2899" w14:textId="77777777" w:rsidTr="00F945E3">
        <w:tc>
          <w:tcPr>
            <w:tcW w:w="1173" w:type="dxa"/>
          </w:tcPr>
          <w:p w14:paraId="4FA69191" w14:textId="2C0C86E1"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442B4257" w14:textId="779F2679"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4A9CD534" w14:textId="2F93EDC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DABFE4F" w14:textId="77777777" w:rsidR="00F31B69" w:rsidRPr="00F0380B" w:rsidRDefault="00F31B69" w:rsidP="003D5D7D">
            <w:pPr>
              <w:pStyle w:val="BodyText"/>
              <w:rPr>
                <w:rFonts w:cstheme="minorHAnsi"/>
                <w:b/>
                <w:bCs/>
                <w:sz w:val="20"/>
                <w:szCs w:val="20"/>
              </w:rPr>
            </w:pPr>
          </w:p>
        </w:tc>
        <w:tc>
          <w:tcPr>
            <w:tcW w:w="3556" w:type="dxa"/>
          </w:tcPr>
          <w:p w14:paraId="4A481569" w14:textId="387965E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E3DE912" w14:textId="77777777" w:rsidTr="00F945E3">
        <w:tc>
          <w:tcPr>
            <w:tcW w:w="1173" w:type="dxa"/>
          </w:tcPr>
          <w:p w14:paraId="65A44C0C" w14:textId="59152AC7"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6B0659B9" w14:textId="1C170570"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6DAD0797" w14:textId="3A3857C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2090F96" w14:textId="77777777" w:rsidR="00F31B69" w:rsidRPr="00F0380B" w:rsidRDefault="00F31B69" w:rsidP="003D5D7D">
            <w:pPr>
              <w:pStyle w:val="BodyText"/>
              <w:rPr>
                <w:rFonts w:cstheme="minorHAnsi"/>
                <w:b/>
                <w:bCs/>
                <w:sz w:val="20"/>
                <w:szCs w:val="20"/>
              </w:rPr>
            </w:pPr>
          </w:p>
        </w:tc>
        <w:tc>
          <w:tcPr>
            <w:tcW w:w="3556" w:type="dxa"/>
          </w:tcPr>
          <w:p w14:paraId="50A7BE57" w14:textId="24463F9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6637359" w14:textId="77777777" w:rsidTr="00F945E3">
        <w:tc>
          <w:tcPr>
            <w:tcW w:w="1173" w:type="dxa"/>
          </w:tcPr>
          <w:p w14:paraId="38232CBC" w14:textId="1E8D4391"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3877EFEE" w14:textId="2C65E153"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6C3C49CF" w14:textId="5B820A3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FE88DEC" w14:textId="77777777" w:rsidR="00F31B69" w:rsidRPr="00F0380B" w:rsidRDefault="00F31B69" w:rsidP="003D5D7D">
            <w:pPr>
              <w:pStyle w:val="BodyText"/>
              <w:rPr>
                <w:rFonts w:cstheme="minorHAnsi"/>
                <w:b/>
                <w:bCs/>
                <w:sz w:val="20"/>
                <w:szCs w:val="20"/>
              </w:rPr>
            </w:pPr>
          </w:p>
        </w:tc>
        <w:tc>
          <w:tcPr>
            <w:tcW w:w="3556" w:type="dxa"/>
          </w:tcPr>
          <w:p w14:paraId="77997D29" w14:textId="3601FE9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AD9C75C" w14:textId="77777777" w:rsidTr="00F945E3">
        <w:tc>
          <w:tcPr>
            <w:tcW w:w="1173" w:type="dxa"/>
          </w:tcPr>
          <w:p w14:paraId="404CF513" w14:textId="26CEAA63"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6362A847" w14:textId="616B599A"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5ADE857B" w14:textId="6E594747"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5B3A9C9" w14:textId="77777777" w:rsidR="00F31B69" w:rsidRPr="00F0380B" w:rsidRDefault="00F31B69" w:rsidP="003D5D7D">
            <w:pPr>
              <w:pStyle w:val="BodyText"/>
              <w:rPr>
                <w:rFonts w:cstheme="minorHAnsi"/>
                <w:b/>
                <w:bCs/>
                <w:sz w:val="20"/>
                <w:szCs w:val="20"/>
              </w:rPr>
            </w:pPr>
          </w:p>
        </w:tc>
        <w:tc>
          <w:tcPr>
            <w:tcW w:w="3556" w:type="dxa"/>
          </w:tcPr>
          <w:p w14:paraId="78853F49" w14:textId="05918B7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541520D" w14:textId="77777777" w:rsidTr="00F945E3">
        <w:tc>
          <w:tcPr>
            <w:tcW w:w="1173" w:type="dxa"/>
          </w:tcPr>
          <w:p w14:paraId="7FC1E75D" w14:textId="721062EE"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4CD5DDE9" w14:textId="79B03347"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43AF08B0" w14:textId="77AC1D8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CED27FF" w14:textId="77777777" w:rsidR="00F31B69" w:rsidRPr="00F0380B" w:rsidRDefault="00F31B69" w:rsidP="003D5D7D">
            <w:pPr>
              <w:pStyle w:val="BodyText"/>
              <w:rPr>
                <w:rFonts w:cstheme="minorHAnsi"/>
                <w:b/>
                <w:bCs/>
                <w:sz w:val="20"/>
                <w:szCs w:val="20"/>
              </w:rPr>
            </w:pPr>
          </w:p>
        </w:tc>
        <w:tc>
          <w:tcPr>
            <w:tcW w:w="3556" w:type="dxa"/>
          </w:tcPr>
          <w:p w14:paraId="2124363C" w14:textId="3B9FA06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0FA6BCD" w14:textId="77777777" w:rsidTr="00F945E3">
        <w:tc>
          <w:tcPr>
            <w:tcW w:w="1173" w:type="dxa"/>
          </w:tcPr>
          <w:p w14:paraId="35F55D51" w14:textId="20F4E1AA"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2109C6CB" w14:textId="6D81FDB6"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0F1C0F79" w14:textId="2EEF2FD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28A5180" w14:textId="77777777" w:rsidR="00F31B69" w:rsidRPr="00F0380B" w:rsidRDefault="00F31B69" w:rsidP="003D5D7D">
            <w:pPr>
              <w:pStyle w:val="BodyText"/>
              <w:rPr>
                <w:rFonts w:cstheme="minorHAnsi"/>
                <w:b/>
                <w:bCs/>
                <w:sz w:val="20"/>
                <w:szCs w:val="20"/>
              </w:rPr>
            </w:pPr>
          </w:p>
        </w:tc>
        <w:tc>
          <w:tcPr>
            <w:tcW w:w="3556" w:type="dxa"/>
          </w:tcPr>
          <w:p w14:paraId="4F656C59" w14:textId="75D88EC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904E3D8" w14:textId="77777777" w:rsidTr="00F945E3">
        <w:tc>
          <w:tcPr>
            <w:tcW w:w="1173" w:type="dxa"/>
          </w:tcPr>
          <w:p w14:paraId="2206464E" w14:textId="290B4DB5" w:rsidR="00F31B69" w:rsidRPr="00F0380B" w:rsidRDefault="00F31B69" w:rsidP="003D5D7D">
            <w:pPr>
              <w:pStyle w:val="BodyText"/>
              <w:rPr>
                <w:rFonts w:cstheme="minorHAnsi"/>
                <w:b/>
                <w:bCs/>
                <w:sz w:val="20"/>
                <w:szCs w:val="20"/>
              </w:rPr>
            </w:pPr>
            <w:r w:rsidRPr="00F0380B">
              <w:rPr>
                <w:rFonts w:cstheme="minorHAnsi"/>
                <w:sz w:val="20"/>
                <w:szCs w:val="20"/>
              </w:rPr>
              <w:t xml:space="preserve">C95-KQ </w:t>
            </w:r>
          </w:p>
        </w:tc>
        <w:tc>
          <w:tcPr>
            <w:tcW w:w="2113" w:type="dxa"/>
          </w:tcPr>
          <w:p w14:paraId="65C3E5F7" w14:textId="31B0E33C"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QUALIFIER </w:t>
            </w:r>
          </w:p>
        </w:tc>
        <w:tc>
          <w:tcPr>
            <w:tcW w:w="1389" w:type="dxa"/>
          </w:tcPr>
          <w:p w14:paraId="275A32F3" w14:textId="6A0A3D6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A6159F6" w14:textId="77777777" w:rsidR="00F31B69" w:rsidRPr="00F0380B" w:rsidRDefault="00F31B69" w:rsidP="003D5D7D">
            <w:pPr>
              <w:pStyle w:val="BodyText"/>
              <w:rPr>
                <w:rFonts w:cstheme="minorHAnsi"/>
                <w:b/>
                <w:bCs/>
                <w:sz w:val="20"/>
                <w:szCs w:val="20"/>
              </w:rPr>
            </w:pPr>
          </w:p>
        </w:tc>
        <w:tc>
          <w:tcPr>
            <w:tcW w:w="3556" w:type="dxa"/>
          </w:tcPr>
          <w:p w14:paraId="13C5095D" w14:textId="0FE9D3C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B0ADDAD" w14:textId="77777777" w:rsidTr="00F945E3">
        <w:tc>
          <w:tcPr>
            <w:tcW w:w="1173" w:type="dxa"/>
          </w:tcPr>
          <w:p w14:paraId="1BA58BA5" w14:textId="25E272A2" w:rsidR="00F31B69" w:rsidRPr="00F0380B" w:rsidRDefault="00F31B69" w:rsidP="003D5D7D">
            <w:pPr>
              <w:pStyle w:val="BodyText"/>
              <w:rPr>
                <w:rFonts w:cstheme="minorHAnsi"/>
                <w:b/>
                <w:bCs/>
                <w:sz w:val="20"/>
                <w:szCs w:val="20"/>
              </w:rPr>
            </w:pPr>
            <w:r w:rsidRPr="00F0380B">
              <w:rPr>
                <w:rFonts w:cstheme="minorHAnsi"/>
                <w:sz w:val="20"/>
                <w:szCs w:val="20"/>
              </w:rPr>
              <w:t xml:space="preserve">C93-KN </w:t>
            </w:r>
          </w:p>
        </w:tc>
        <w:tc>
          <w:tcPr>
            <w:tcW w:w="2113" w:type="dxa"/>
          </w:tcPr>
          <w:p w14:paraId="38EAF8EE" w14:textId="7B547F00" w:rsidR="00F31B69" w:rsidRPr="00F0380B" w:rsidRDefault="00F31B69" w:rsidP="003D5D7D">
            <w:pPr>
              <w:pStyle w:val="BodyText"/>
              <w:rPr>
                <w:rFonts w:cstheme="minorHAnsi"/>
                <w:b/>
                <w:bCs/>
                <w:sz w:val="20"/>
                <w:szCs w:val="20"/>
              </w:rPr>
            </w:pPr>
            <w:r w:rsidRPr="00F0380B">
              <w:rPr>
                <w:rFonts w:cstheme="minorHAnsi"/>
                <w:sz w:val="20"/>
                <w:szCs w:val="20"/>
              </w:rPr>
              <w:t xml:space="preserve">PATIENT PAY COMPONENT AMOUNT </w:t>
            </w:r>
          </w:p>
        </w:tc>
        <w:tc>
          <w:tcPr>
            <w:tcW w:w="1389" w:type="dxa"/>
          </w:tcPr>
          <w:p w14:paraId="295CA0F2" w14:textId="73990E2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973FA0" w14:textId="77777777" w:rsidR="00F31B69" w:rsidRPr="00F0380B" w:rsidRDefault="00F31B69" w:rsidP="003D5D7D">
            <w:pPr>
              <w:pStyle w:val="BodyText"/>
              <w:rPr>
                <w:rFonts w:cstheme="minorHAnsi"/>
                <w:b/>
                <w:bCs/>
                <w:sz w:val="20"/>
                <w:szCs w:val="20"/>
              </w:rPr>
            </w:pPr>
          </w:p>
        </w:tc>
        <w:tc>
          <w:tcPr>
            <w:tcW w:w="3556" w:type="dxa"/>
          </w:tcPr>
          <w:p w14:paraId="0270C38E" w14:textId="186DC2A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699A301" w14:textId="77777777" w:rsidTr="644389FE">
        <w:tc>
          <w:tcPr>
            <w:tcW w:w="10330" w:type="dxa"/>
            <w:gridSpan w:val="5"/>
            <w:shd w:val="clear" w:color="auto" w:fill="D9D9D9" w:themeFill="background1" w:themeFillShade="D9"/>
          </w:tcPr>
          <w:p w14:paraId="4703C497" w14:textId="54E739F6"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 xml:space="preserve">SECTION DENOTES PRIOR AUTHORIZATION CATEGORY: </w:t>
            </w:r>
          </w:p>
        </w:tc>
      </w:tr>
      <w:tr w:rsidR="00F31B69" w:rsidRPr="00F0380B" w14:paraId="49289E8C" w14:textId="77777777" w:rsidTr="00F945E3">
        <w:tc>
          <w:tcPr>
            <w:tcW w:w="1173" w:type="dxa"/>
          </w:tcPr>
          <w:p w14:paraId="7F0F4882" w14:textId="6C9DEC64" w:rsidR="00F31B69" w:rsidRPr="00F0380B" w:rsidRDefault="00F31B69" w:rsidP="003D5D7D">
            <w:pPr>
              <w:pStyle w:val="BodyText"/>
              <w:rPr>
                <w:rFonts w:cstheme="minorHAnsi"/>
                <w:b/>
                <w:bCs/>
                <w:sz w:val="20"/>
                <w:szCs w:val="20"/>
              </w:rPr>
            </w:pPr>
            <w:r w:rsidRPr="00F0380B">
              <w:rPr>
                <w:rFonts w:cstheme="minorHAnsi"/>
                <w:sz w:val="20"/>
                <w:szCs w:val="20"/>
              </w:rPr>
              <w:t xml:space="preserve">461-EU </w:t>
            </w:r>
          </w:p>
        </w:tc>
        <w:tc>
          <w:tcPr>
            <w:tcW w:w="2113" w:type="dxa"/>
          </w:tcPr>
          <w:p w14:paraId="085D99D7" w14:textId="01829A90" w:rsidR="00F31B69" w:rsidRPr="00F0380B" w:rsidRDefault="00F31B69" w:rsidP="003D5D7D">
            <w:pPr>
              <w:pStyle w:val="BodyText"/>
              <w:rPr>
                <w:rFonts w:cstheme="minorHAnsi"/>
                <w:b/>
                <w:bCs/>
                <w:sz w:val="20"/>
                <w:szCs w:val="20"/>
              </w:rPr>
            </w:pPr>
            <w:r w:rsidRPr="00F0380B">
              <w:rPr>
                <w:rFonts w:cstheme="minorHAnsi"/>
                <w:sz w:val="20"/>
                <w:szCs w:val="20"/>
              </w:rPr>
              <w:t xml:space="preserve">PRIOR AUTHORIZATION TYPE CODE </w:t>
            </w:r>
          </w:p>
        </w:tc>
        <w:tc>
          <w:tcPr>
            <w:tcW w:w="1389" w:type="dxa"/>
          </w:tcPr>
          <w:p w14:paraId="09E39544" w14:textId="0A703EE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37363D0" w14:textId="690E4234" w:rsidR="00F31B69" w:rsidRPr="00F0380B" w:rsidRDefault="00F31B69" w:rsidP="003D5D7D">
            <w:pPr>
              <w:pStyle w:val="BodyText"/>
              <w:rPr>
                <w:rFonts w:eastAsia="BentonSans Bold" w:cstheme="minorHAnsi"/>
                <w:sz w:val="20"/>
                <w:szCs w:val="20"/>
              </w:rPr>
            </w:pPr>
            <w:r w:rsidRPr="363D2AE5">
              <w:rPr>
                <w:rFonts w:eastAsia="BentonSans Bold" w:cstheme="minorBidi"/>
                <w:sz w:val="20"/>
                <w:szCs w:val="20"/>
              </w:rPr>
              <w:t>0-8</w:t>
            </w:r>
          </w:p>
          <w:p w14:paraId="7AE2021B" w14:textId="77777777" w:rsidR="00F31B69" w:rsidRPr="00F0380B" w:rsidRDefault="00F31B69" w:rsidP="003D5D7D">
            <w:pPr>
              <w:pStyle w:val="BodyText"/>
              <w:rPr>
                <w:rFonts w:cstheme="minorHAnsi"/>
                <w:b/>
                <w:bCs/>
                <w:sz w:val="20"/>
                <w:szCs w:val="20"/>
              </w:rPr>
            </w:pPr>
          </w:p>
        </w:tc>
        <w:tc>
          <w:tcPr>
            <w:tcW w:w="3556" w:type="dxa"/>
          </w:tcPr>
          <w:p w14:paraId="4B77ACAF" w14:textId="25E46F5F" w:rsidR="00F31B69" w:rsidRPr="00F0380B" w:rsidRDefault="00F31B69" w:rsidP="003D5D7D">
            <w:pPr>
              <w:pStyle w:val="BodyText"/>
              <w:rPr>
                <w:rFonts w:cstheme="minorHAnsi"/>
                <w:b/>
                <w:bCs/>
                <w:sz w:val="20"/>
                <w:szCs w:val="20"/>
              </w:rPr>
            </w:pPr>
            <w:r w:rsidRPr="00F0380B">
              <w:rPr>
                <w:rFonts w:cstheme="minorHAnsi"/>
                <w:sz w:val="20"/>
                <w:szCs w:val="20"/>
              </w:rPr>
              <w:t>Must provide if there was a prior authorization</w:t>
            </w:r>
            <w:r>
              <w:rPr>
                <w:rFonts w:cstheme="minorHAnsi"/>
                <w:sz w:val="20"/>
                <w:szCs w:val="20"/>
              </w:rPr>
              <w:t>.</w:t>
            </w:r>
          </w:p>
        </w:tc>
      </w:tr>
      <w:tr w:rsidR="00F31B69" w:rsidRPr="00F0380B" w14:paraId="5DC0C8CC" w14:textId="77777777" w:rsidTr="00F945E3">
        <w:tc>
          <w:tcPr>
            <w:tcW w:w="1173" w:type="dxa"/>
          </w:tcPr>
          <w:p w14:paraId="36574D0F" w14:textId="0F294344" w:rsidR="00F31B69" w:rsidRPr="00F0380B" w:rsidRDefault="00F31B69" w:rsidP="003D5D7D">
            <w:pPr>
              <w:pStyle w:val="BodyText"/>
              <w:rPr>
                <w:rFonts w:cstheme="minorHAnsi"/>
                <w:b/>
                <w:bCs/>
                <w:sz w:val="20"/>
                <w:szCs w:val="20"/>
              </w:rPr>
            </w:pPr>
            <w:r w:rsidRPr="00F0380B">
              <w:rPr>
                <w:rFonts w:cstheme="minorHAnsi"/>
                <w:sz w:val="20"/>
                <w:szCs w:val="20"/>
              </w:rPr>
              <w:t xml:space="preserve">462-EV </w:t>
            </w:r>
          </w:p>
        </w:tc>
        <w:tc>
          <w:tcPr>
            <w:tcW w:w="2113" w:type="dxa"/>
          </w:tcPr>
          <w:p w14:paraId="4E33F704" w14:textId="3D063A8B" w:rsidR="00F31B69" w:rsidRPr="00F0380B" w:rsidRDefault="00F31B69" w:rsidP="003D5D7D">
            <w:pPr>
              <w:pStyle w:val="BodyText"/>
              <w:rPr>
                <w:rFonts w:cstheme="minorHAnsi"/>
                <w:b/>
                <w:bCs/>
                <w:sz w:val="20"/>
                <w:szCs w:val="20"/>
              </w:rPr>
            </w:pPr>
            <w:r w:rsidRPr="00F0380B">
              <w:rPr>
                <w:rFonts w:cstheme="minorHAnsi"/>
                <w:sz w:val="20"/>
                <w:szCs w:val="20"/>
              </w:rPr>
              <w:t xml:space="preserve">PRIOR AUTHORIZATION ID SUBMITTED </w:t>
            </w:r>
          </w:p>
        </w:tc>
        <w:tc>
          <w:tcPr>
            <w:tcW w:w="1389" w:type="dxa"/>
          </w:tcPr>
          <w:p w14:paraId="3A9821A1" w14:textId="3300B67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94EFAC5" w14:textId="77777777" w:rsidR="00F31B69" w:rsidRPr="00F0380B" w:rsidRDefault="00F31B69" w:rsidP="003D5D7D">
            <w:pPr>
              <w:pStyle w:val="BodyText"/>
              <w:rPr>
                <w:rFonts w:cstheme="minorHAnsi"/>
                <w:b/>
                <w:bCs/>
                <w:sz w:val="20"/>
                <w:szCs w:val="20"/>
              </w:rPr>
            </w:pPr>
          </w:p>
        </w:tc>
        <w:tc>
          <w:tcPr>
            <w:tcW w:w="3556" w:type="dxa"/>
          </w:tcPr>
          <w:p w14:paraId="65F75D3D" w14:textId="47916455" w:rsidR="00F31B69" w:rsidRPr="00F0380B" w:rsidRDefault="00F31B69" w:rsidP="003D5D7D">
            <w:pPr>
              <w:pStyle w:val="BodyText"/>
              <w:rPr>
                <w:rFonts w:cstheme="minorHAnsi"/>
                <w:b/>
                <w:bCs/>
                <w:sz w:val="20"/>
                <w:szCs w:val="20"/>
              </w:rPr>
            </w:pPr>
            <w:r w:rsidRPr="00F0380B">
              <w:rPr>
                <w:rFonts w:cstheme="minorHAnsi"/>
                <w:sz w:val="20"/>
                <w:szCs w:val="20"/>
              </w:rPr>
              <w:t>Must provide if there was a prior authorization</w:t>
            </w:r>
            <w:r>
              <w:rPr>
                <w:rFonts w:cstheme="minorHAnsi"/>
                <w:sz w:val="20"/>
                <w:szCs w:val="20"/>
              </w:rPr>
              <w:t>.</w:t>
            </w:r>
          </w:p>
        </w:tc>
      </w:tr>
      <w:tr w:rsidR="00F31B69" w:rsidRPr="00F0380B" w14:paraId="62487AF3" w14:textId="77777777" w:rsidTr="00F945E3">
        <w:tc>
          <w:tcPr>
            <w:tcW w:w="1173" w:type="dxa"/>
          </w:tcPr>
          <w:p w14:paraId="47E41991" w14:textId="3D6575E2" w:rsidR="00F31B69" w:rsidRPr="00F0380B" w:rsidRDefault="00F31B69" w:rsidP="003D5D7D">
            <w:pPr>
              <w:pStyle w:val="BodyText"/>
              <w:rPr>
                <w:rFonts w:cstheme="minorHAnsi"/>
                <w:b/>
                <w:bCs/>
                <w:sz w:val="20"/>
                <w:szCs w:val="20"/>
              </w:rPr>
            </w:pPr>
            <w:r w:rsidRPr="00F0380B">
              <w:rPr>
                <w:rFonts w:cstheme="minorHAnsi"/>
                <w:sz w:val="20"/>
                <w:szCs w:val="20"/>
              </w:rPr>
              <w:t xml:space="preserve">498-PY </w:t>
            </w:r>
          </w:p>
        </w:tc>
        <w:tc>
          <w:tcPr>
            <w:tcW w:w="2113" w:type="dxa"/>
          </w:tcPr>
          <w:p w14:paraId="14B5B941" w14:textId="786839D6" w:rsidR="00F31B69" w:rsidRPr="00F0380B" w:rsidRDefault="00F31B69" w:rsidP="003D5D7D">
            <w:pPr>
              <w:pStyle w:val="BodyText"/>
              <w:rPr>
                <w:rFonts w:cstheme="minorHAnsi"/>
                <w:b/>
                <w:bCs/>
                <w:sz w:val="20"/>
                <w:szCs w:val="20"/>
              </w:rPr>
            </w:pPr>
            <w:r w:rsidRPr="00F0380B">
              <w:rPr>
                <w:rFonts w:cstheme="minorHAnsi"/>
                <w:sz w:val="20"/>
                <w:szCs w:val="20"/>
              </w:rPr>
              <w:t xml:space="preserve">PRIOR AUTHORIZATION ID ASSIGNED </w:t>
            </w:r>
          </w:p>
        </w:tc>
        <w:tc>
          <w:tcPr>
            <w:tcW w:w="1389" w:type="dxa"/>
          </w:tcPr>
          <w:p w14:paraId="1A90A378" w14:textId="517FC5A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9DBF68E" w14:textId="77777777" w:rsidR="00F31B69" w:rsidRPr="00F0380B" w:rsidRDefault="00F31B69" w:rsidP="003D5D7D">
            <w:pPr>
              <w:pStyle w:val="BodyText"/>
              <w:rPr>
                <w:rFonts w:cstheme="minorHAnsi"/>
                <w:b/>
                <w:bCs/>
                <w:sz w:val="20"/>
                <w:szCs w:val="20"/>
              </w:rPr>
            </w:pPr>
          </w:p>
        </w:tc>
        <w:tc>
          <w:tcPr>
            <w:tcW w:w="3556" w:type="dxa"/>
          </w:tcPr>
          <w:p w14:paraId="468E75C2" w14:textId="2FC2DC0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58D2144" w14:textId="77777777" w:rsidTr="00F945E3">
        <w:tc>
          <w:tcPr>
            <w:tcW w:w="1173" w:type="dxa"/>
          </w:tcPr>
          <w:p w14:paraId="11A1B690" w14:textId="0B11C4D9" w:rsidR="00F31B69" w:rsidRPr="00F0380B" w:rsidRDefault="00F31B69" w:rsidP="003D5D7D">
            <w:pPr>
              <w:pStyle w:val="BodyText"/>
              <w:rPr>
                <w:rFonts w:cstheme="minorHAnsi"/>
                <w:b/>
                <w:bCs/>
                <w:sz w:val="20"/>
                <w:szCs w:val="20"/>
              </w:rPr>
            </w:pPr>
            <w:r w:rsidRPr="00F0380B">
              <w:rPr>
                <w:rFonts w:cstheme="minorHAnsi"/>
                <w:sz w:val="20"/>
                <w:szCs w:val="20"/>
              </w:rPr>
              <w:t xml:space="preserve">299 </w:t>
            </w:r>
          </w:p>
        </w:tc>
        <w:tc>
          <w:tcPr>
            <w:tcW w:w="2113" w:type="dxa"/>
          </w:tcPr>
          <w:p w14:paraId="03E57693" w14:textId="43B96078" w:rsidR="00F31B69" w:rsidRPr="00F0380B" w:rsidRDefault="00F31B69" w:rsidP="003D5D7D">
            <w:pPr>
              <w:pStyle w:val="BodyText"/>
              <w:rPr>
                <w:rFonts w:cstheme="minorHAnsi"/>
                <w:b/>
                <w:bCs/>
                <w:sz w:val="20"/>
                <w:szCs w:val="20"/>
              </w:rPr>
            </w:pPr>
            <w:r w:rsidRPr="00F0380B">
              <w:rPr>
                <w:rFonts w:cstheme="minorHAnsi"/>
                <w:sz w:val="20"/>
                <w:szCs w:val="20"/>
              </w:rPr>
              <w:t xml:space="preserve">PROCESSOR DEFINED PRIOR AUTHORIZATION REASON CODE </w:t>
            </w:r>
          </w:p>
        </w:tc>
        <w:tc>
          <w:tcPr>
            <w:tcW w:w="1389" w:type="dxa"/>
          </w:tcPr>
          <w:p w14:paraId="1502AB17" w14:textId="638C5B58"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226A41FC" w14:textId="77777777" w:rsidR="00F31B69" w:rsidRPr="00F0380B" w:rsidRDefault="00F31B69" w:rsidP="003D5D7D">
            <w:pPr>
              <w:pStyle w:val="BodyText"/>
              <w:rPr>
                <w:rFonts w:cstheme="minorHAnsi"/>
                <w:b/>
                <w:bCs/>
                <w:sz w:val="20"/>
                <w:szCs w:val="20"/>
              </w:rPr>
            </w:pPr>
          </w:p>
        </w:tc>
        <w:tc>
          <w:tcPr>
            <w:tcW w:w="3556" w:type="dxa"/>
          </w:tcPr>
          <w:p w14:paraId="617235F7" w14:textId="617FFFD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2052CBC" w14:textId="77777777" w:rsidTr="644389FE">
        <w:tc>
          <w:tcPr>
            <w:tcW w:w="10330" w:type="dxa"/>
            <w:gridSpan w:val="5"/>
            <w:shd w:val="clear" w:color="auto" w:fill="D9D9D9" w:themeFill="background1" w:themeFillShade="D9"/>
          </w:tcPr>
          <w:p w14:paraId="61B042F2" w14:textId="11248D2F"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 xml:space="preserve">SECTION DENOTES ADJUSTMENT CATEGORY: </w:t>
            </w:r>
          </w:p>
        </w:tc>
      </w:tr>
      <w:tr w:rsidR="00F31B69" w:rsidRPr="00F0380B" w14:paraId="03965558" w14:textId="77777777" w:rsidTr="00F945E3">
        <w:tc>
          <w:tcPr>
            <w:tcW w:w="1173" w:type="dxa"/>
          </w:tcPr>
          <w:p w14:paraId="5B91F493" w14:textId="49EBC8DE" w:rsidR="00F31B69" w:rsidRPr="00F0380B" w:rsidRDefault="00F31B69" w:rsidP="003D5D7D">
            <w:pPr>
              <w:pStyle w:val="BodyText"/>
              <w:rPr>
                <w:rFonts w:cstheme="minorHAnsi"/>
                <w:b/>
                <w:bCs/>
                <w:sz w:val="20"/>
                <w:szCs w:val="20"/>
              </w:rPr>
            </w:pPr>
            <w:r w:rsidRPr="00F0380B">
              <w:rPr>
                <w:rFonts w:cstheme="minorHAnsi"/>
                <w:sz w:val="20"/>
                <w:szCs w:val="20"/>
              </w:rPr>
              <w:t xml:space="preserve">204 </w:t>
            </w:r>
          </w:p>
        </w:tc>
        <w:tc>
          <w:tcPr>
            <w:tcW w:w="2113" w:type="dxa"/>
          </w:tcPr>
          <w:p w14:paraId="096081CC" w14:textId="7585BDCB" w:rsidR="00F31B69" w:rsidRPr="00F0380B" w:rsidRDefault="00F31B69" w:rsidP="003D5D7D">
            <w:pPr>
              <w:pStyle w:val="BodyText"/>
              <w:rPr>
                <w:rFonts w:cstheme="minorHAnsi"/>
                <w:b/>
                <w:bCs/>
                <w:sz w:val="20"/>
                <w:szCs w:val="20"/>
              </w:rPr>
            </w:pPr>
            <w:r w:rsidRPr="00F0380B">
              <w:rPr>
                <w:rFonts w:cstheme="minorHAnsi"/>
                <w:sz w:val="20"/>
                <w:szCs w:val="20"/>
              </w:rPr>
              <w:t xml:space="preserve">ADJUSTMENT REASON CODE </w:t>
            </w:r>
          </w:p>
        </w:tc>
        <w:tc>
          <w:tcPr>
            <w:tcW w:w="1389" w:type="dxa"/>
          </w:tcPr>
          <w:p w14:paraId="56603325" w14:textId="26CF0A1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396E995" w14:textId="77777777" w:rsidR="00F31B69" w:rsidRPr="00F0380B" w:rsidRDefault="00F31B69" w:rsidP="003D5D7D">
            <w:pPr>
              <w:pStyle w:val="BodyText"/>
              <w:rPr>
                <w:rFonts w:cstheme="minorHAnsi"/>
                <w:b/>
                <w:bCs/>
                <w:sz w:val="20"/>
                <w:szCs w:val="20"/>
              </w:rPr>
            </w:pPr>
          </w:p>
        </w:tc>
        <w:tc>
          <w:tcPr>
            <w:tcW w:w="3556" w:type="dxa"/>
          </w:tcPr>
          <w:p w14:paraId="0F8BDC7D" w14:textId="41617EFF" w:rsidR="00F31B69" w:rsidRPr="00F0380B" w:rsidRDefault="00F31B69" w:rsidP="003D5D7D">
            <w:pPr>
              <w:pStyle w:val="BodyText"/>
              <w:rPr>
                <w:rFonts w:cstheme="minorHAnsi"/>
                <w:b/>
                <w:bCs/>
                <w:sz w:val="20"/>
                <w:szCs w:val="20"/>
              </w:rPr>
            </w:pPr>
            <w:r w:rsidRPr="00F0380B">
              <w:rPr>
                <w:rFonts w:cstheme="minorHAnsi"/>
                <w:sz w:val="20"/>
                <w:szCs w:val="20"/>
              </w:rPr>
              <w:t>Must be provided if there was an adjustment RECORD STATUS CODE (399) = 4</w:t>
            </w:r>
          </w:p>
        </w:tc>
      </w:tr>
      <w:tr w:rsidR="00F31B69" w:rsidRPr="00F0380B" w14:paraId="374CACDB" w14:textId="77777777" w:rsidTr="00F945E3">
        <w:tc>
          <w:tcPr>
            <w:tcW w:w="1173" w:type="dxa"/>
          </w:tcPr>
          <w:p w14:paraId="3954D1B5" w14:textId="6FC2B2D9" w:rsidR="00F31B69" w:rsidRPr="00F0380B" w:rsidRDefault="00F31B69" w:rsidP="003D5D7D">
            <w:pPr>
              <w:pStyle w:val="BodyText"/>
              <w:rPr>
                <w:rFonts w:cstheme="minorHAnsi"/>
                <w:b/>
                <w:bCs/>
                <w:sz w:val="20"/>
                <w:szCs w:val="20"/>
              </w:rPr>
            </w:pPr>
            <w:r w:rsidRPr="00F0380B">
              <w:rPr>
                <w:rFonts w:cstheme="minorHAnsi"/>
                <w:sz w:val="20"/>
                <w:szCs w:val="20"/>
              </w:rPr>
              <w:t xml:space="preserve">205 </w:t>
            </w:r>
          </w:p>
        </w:tc>
        <w:tc>
          <w:tcPr>
            <w:tcW w:w="2113" w:type="dxa"/>
          </w:tcPr>
          <w:p w14:paraId="05FDE433" w14:textId="1B542C44" w:rsidR="00F31B69" w:rsidRPr="00F0380B" w:rsidRDefault="00F31B69" w:rsidP="003D5D7D">
            <w:pPr>
              <w:pStyle w:val="BodyText"/>
              <w:rPr>
                <w:rFonts w:cstheme="minorHAnsi"/>
                <w:b/>
                <w:bCs/>
                <w:sz w:val="20"/>
                <w:szCs w:val="20"/>
              </w:rPr>
            </w:pPr>
            <w:r w:rsidRPr="00F0380B">
              <w:rPr>
                <w:rFonts w:cstheme="minorHAnsi"/>
                <w:sz w:val="20"/>
                <w:szCs w:val="20"/>
              </w:rPr>
              <w:t xml:space="preserve">ADJUSTMENT TYPE </w:t>
            </w:r>
          </w:p>
        </w:tc>
        <w:tc>
          <w:tcPr>
            <w:tcW w:w="1389" w:type="dxa"/>
          </w:tcPr>
          <w:p w14:paraId="78282B07" w14:textId="0732E2E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80795B8" w14:textId="77777777" w:rsidR="00F31B69" w:rsidRPr="00F0380B" w:rsidRDefault="00F31B69" w:rsidP="003D5D7D">
            <w:pPr>
              <w:pStyle w:val="BodyText"/>
              <w:rPr>
                <w:rFonts w:cstheme="minorHAnsi"/>
                <w:b/>
                <w:bCs/>
                <w:sz w:val="20"/>
                <w:szCs w:val="20"/>
              </w:rPr>
            </w:pPr>
          </w:p>
        </w:tc>
        <w:tc>
          <w:tcPr>
            <w:tcW w:w="3556" w:type="dxa"/>
          </w:tcPr>
          <w:p w14:paraId="16077628" w14:textId="73734142" w:rsidR="00F31B69" w:rsidRPr="00F0380B" w:rsidRDefault="00F31B69" w:rsidP="003D5D7D">
            <w:pPr>
              <w:pStyle w:val="BodyText"/>
              <w:rPr>
                <w:rFonts w:cstheme="minorHAnsi"/>
                <w:b/>
                <w:bCs/>
                <w:sz w:val="20"/>
                <w:szCs w:val="20"/>
              </w:rPr>
            </w:pPr>
            <w:r w:rsidRPr="00F0380B">
              <w:rPr>
                <w:rFonts w:cstheme="minorHAnsi"/>
                <w:sz w:val="20"/>
                <w:szCs w:val="20"/>
              </w:rPr>
              <w:t>Must be provided if there was an adjustment RECORD STATUS CODE (399) = 4</w:t>
            </w:r>
          </w:p>
        </w:tc>
      </w:tr>
      <w:tr w:rsidR="00F31B69" w:rsidRPr="00F0380B" w14:paraId="4A8DB3E8" w14:textId="77777777" w:rsidTr="00F945E3">
        <w:tc>
          <w:tcPr>
            <w:tcW w:w="1173" w:type="dxa"/>
          </w:tcPr>
          <w:p w14:paraId="13901C9C" w14:textId="236A9217" w:rsidR="00F31B69" w:rsidRPr="00751EBC" w:rsidRDefault="00F31B69" w:rsidP="003D5D7D">
            <w:pPr>
              <w:pStyle w:val="BodyText"/>
              <w:rPr>
                <w:rFonts w:cstheme="minorHAnsi"/>
                <w:b/>
                <w:sz w:val="20"/>
                <w:szCs w:val="20"/>
              </w:rPr>
            </w:pPr>
            <w:r w:rsidRPr="00751EBC">
              <w:rPr>
                <w:rFonts w:cstheme="minorHAnsi"/>
                <w:sz w:val="20"/>
                <w:szCs w:val="20"/>
              </w:rPr>
              <w:t xml:space="preserve">897 </w:t>
            </w:r>
          </w:p>
        </w:tc>
        <w:tc>
          <w:tcPr>
            <w:tcW w:w="2113" w:type="dxa"/>
          </w:tcPr>
          <w:p w14:paraId="1AA6585A" w14:textId="4A7331B4" w:rsidR="00F31B69" w:rsidRPr="00751EBC" w:rsidRDefault="00F31B69" w:rsidP="003D5D7D">
            <w:pPr>
              <w:pStyle w:val="BodyText"/>
              <w:rPr>
                <w:rFonts w:cstheme="minorHAnsi"/>
                <w:b/>
                <w:sz w:val="20"/>
                <w:szCs w:val="20"/>
              </w:rPr>
            </w:pPr>
            <w:r w:rsidRPr="00751EBC">
              <w:rPr>
                <w:rFonts w:cstheme="minorHAnsi"/>
                <w:sz w:val="20"/>
                <w:szCs w:val="20"/>
              </w:rPr>
              <w:t xml:space="preserve">TRANSACTION ID </w:t>
            </w:r>
            <w:r w:rsidRPr="00751EBC">
              <w:rPr>
                <w:rFonts w:cstheme="minorHAnsi"/>
                <w:sz w:val="20"/>
                <w:szCs w:val="20"/>
              </w:rPr>
              <w:lastRenderedPageBreak/>
              <w:t xml:space="preserve">CROSS REFERENCE </w:t>
            </w:r>
          </w:p>
        </w:tc>
        <w:tc>
          <w:tcPr>
            <w:tcW w:w="1389" w:type="dxa"/>
          </w:tcPr>
          <w:p w14:paraId="7A9839B3" w14:textId="7A253DB6" w:rsidR="00F31B69" w:rsidRPr="00751EBC" w:rsidRDefault="00F31B69" w:rsidP="003D5D7D">
            <w:pPr>
              <w:pStyle w:val="BodyText"/>
              <w:rPr>
                <w:rFonts w:cstheme="minorHAnsi"/>
                <w:b/>
                <w:sz w:val="20"/>
                <w:szCs w:val="20"/>
              </w:rPr>
            </w:pPr>
            <w:r w:rsidRPr="00751EBC">
              <w:rPr>
                <w:rFonts w:cstheme="minorHAnsi"/>
                <w:sz w:val="20"/>
                <w:szCs w:val="20"/>
              </w:rPr>
              <w:lastRenderedPageBreak/>
              <w:t xml:space="preserve">M </w:t>
            </w:r>
          </w:p>
        </w:tc>
        <w:tc>
          <w:tcPr>
            <w:tcW w:w="2099" w:type="dxa"/>
          </w:tcPr>
          <w:p w14:paraId="3CEA9365" w14:textId="77777777" w:rsidR="00F31B69" w:rsidRPr="00751EBC" w:rsidRDefault="00F31B69" w:rsidP="003D5D7D">
            <w:pPr>
              <w:pStyle w:val="BodyText"/>
              <w:rPr>
                <w:rFonts w:cstheme="minorHAnsi"/>
                <w:b/>
                <w:sz w:val="20"/>
                <w:szCs w:val="20"/>
              </w:rPr>
            </w:pPr>
          </w:p>
        </w:tc>
        <w:tc>
          <w:tcPr>
            <w:tcW w:w="3556" w:type="dxa"/>
          </w:tcPr>
          <w:p w14:paraId="0E255DD7" w14:textId="36A078B7" w:rsidR="00F31B69" w:rsidRPr="00751EBC" w:rsidRDefault="00F31B69" w:rsidP="003D5D7D">
            <w:pPr>
              <w:pStyle w:val="BodyText"/>
              <w:rPr>
                <w:rFonts w:cstheme="minorHAnsi"/>
                <w:b/>
                <w:sz w:val="20"/>
                <w:szCs w:val="20"/>
              </w:rPr>
            </w:pPr>
            <w:r w:rsidRPr="00751EBC" w:rsidDel="00A74D6E">
              <w:rPr>
                <w:rFonts w:cstheme="minorHAnsi"/>
                <w:sz w:val="20"/>
                <w:szCs w:val="20"/>
              </w:rPr>
              <w:t xml:space="preserve">Original </w:t>
            </w:r>
            <w:r w:rsidRPr="00751EBC">
              <w:rPr>
                <w:rFonts w:cstheme="minorHAnsi"/>
                <w:sz w:val="20"/>
                <w:szCs w:val="20"/>
              </w:rPr>
              <w:t>Claim ID</w:t>
            </w:r>
            <w:r w:rsidR="00A74D6E" w:rsidRPr="00751EBC">
              <w:rPr>
                <w:rFonts w:cstheme="minorBidi"/>
                <w:sz w:val="20"/>
                <w:szCs w:val="20"/>
              </w:rPr>
              <w:t xml:space="preserve"> of claim </w:t>
            </w:r>
            <w:r w:rsidR="00914221" w:rsidRPr="00751EBC">
              <w:rPr>
                <w:rFonts w:cstheme="minorBidi"/>
                <w:sz w:val="20"/>
                <w:szCs w:val="20"/>
              </w:rPr>
              <w:t xml:space="preserve">being </w:t>
            </w:r>
            <w:r w:rsidR="00914221" w:rsidRPr="00751EBC">
              <w:rPr>
                <w:rFonts w:cstheme="minorBidi"/>
                <w:sz w:val="20"/>
                <w:szCs w:val="20"/>
              </w:rPr>
              <w:lastRenderedPageBreak/>
              <w:t>voided/adjusted</w:t>
            </w:r>
            <w:r w:rsidRPr="00751EBC">
              <w:rPr>
                <w:rFonts w:cstheme="minorHAnsi"/>
                <w:sz w:val="20"/>
                <w:szCs w:val="20"/>
              </w:rPr>
              <w:t>. Must always be provided</w:t>
            </w:r>
            <w:r w:rsidR="008C422B" w:rsidRPr="00751EBC">
              <w:rPr>
                <w:rFonts w:cstheme="minorHAnsi"/>
                <w:sz w:val="20"/>
                <w:szCs w:val="20"/>
              </w:rPr>
              <w:t xml:space="preserve"> for voids and adjustments</w:t>
            </w:r>
            <w:r w:rsidR="00E81736">
              <w:rPr>
                <w:rFonts w:cstheme="minorHAnsi"/>
                <w:sz w:val="20"/>
                <w:szCs w:val="20"/>
              </w:rPr>
              <w:t>.</w:t>
            </w:r>
          </w:p>
        </w:tc>
      </w:tr>
      <w:tr w:rsidR="00F31B69" w:rsidRPr="00F0380B" w14:paraId="5010F968" w14:textId="77777777" w:rsidTr="644389FE">
        <w:tc>
          <w:tcPr>
            <w:tcW w:w="10330" w:type="dxa"/>
            <w:gridSpan w:val="5"/>
            <w:shd w:val="clear" w:color="auto" w:fill="D9D9D9" w:themeFill="background1" w:themeFillShade="D9"/>
          </w:tcPr>
          <w:p w14:paraId="79D734C9" w14:textId="5B789100"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lastRenderedPageBreak/>
              <w:t>SECTION DENOTES COORDINATION OF BENEFITS CATEGORY:</w:t>
            </w:r>
          </w:p>
        </w:tc>
      </w:tr>
      <w:tr w:rsidR="00F31B69" w:rsidRPr="00F0380B" w14:paraId="6D195493" w14:textId="77777777" w:rsidTr="00F945E3">
        <w:tc>
          <w:tcPr>
            <w:tcW w:w="1173" w:type="dxa"/>
          </w:tcPr>
          <w:p w14:paraId="363CE452" w14:textId="75EDD011" w:rsidR="00F31B69" w:rsidRPr="00F0380B" w:rsidRDefault="00F31B69" w:rsidP="003D5D7D">
            <w:pPr>
              <w:pStyle w:val="BodyText"/>
              <w:rPr>
                <w:rFonts w:cstheme="minorHAnsi"/>
                <w:b/>
                <w:bCs/>
                <w:sz w:val="20"/>
                <w:szCs w:val="20"/>
              </w:rPr>
            </w:pPr>
            <w:r w:rsidRPr="00F0380B">
              <w:rPr>
                <w:rFonts w:cstheme="minorHAnsi"/>
                <w:sz w:val="20"/>
                <w:szCs w:val="20"/>
              </w:rPr>
              <w:t xml:space="preserve">225 </w:t>
            </w:r>
          </w:p>
        </w:tc>
        <w:tc>
          <w:tcPr>
            <w:tcW w:w="2113" w:type="dxa"/>
          </w:tcPr>
          <w:p w14:paraId="590FF9F3" w14:textId="3F541F4D" w:rsidR="00F31B69" w:rsidRPr="00F0380B" w:rsidRDefault="00F31B69" w:rsidP="003D5D7D">
            <w:pPr>
              <w:pStyle w:val="BodyText"/>
              <w:rPr>
                <w:rFonts w:cstheme="minorHAnsi"/>
                <w:b/>
                <w:bCs/>
                <w:sz w:val="20"/>
                <w:szCs w:val="20"/>
              </w:rPr>
            </w:pPr>
            <w:r w:rsidRPr="00F0380B">
              <w:rPr>
                <w:rFonts w:cstheme="minorHAnsi"/>
                <w:sz w:val="20"/>
                <w:szCs w:val="20"/>
              </w:rPr>
              <w:t xml:space="preserve">COB CARRIER SUBMIT AMOUNT </w:t>
            </w:r>
          </w:p>
        </w:tc>
        <w:tc>
          <w:tcPr>
            <w:tcW w:w="1389" w:type="dxa"/>
          </w:tcPr>
          <w:p w14:paraId="54F4C926" w14:textId="1941A20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DD5A9E5" w14:textId="77777777" w:rsidR="00F31B69" w:rsidRPr="00F0380B" w:rsidRDefault="00F31B69" w:rsidP="003D5D7D">
            <w:pPr>
              <w:pStyle w:val="BodyText"/>
              <w:rPr>
                <w:rFonts w:cstheme="minorHAnsi"/>
                <w:b/>
                <w:bCs/>
                <w:sz w:val="20"/>
                <w:szCs w:val="20"/>
              </w:rPr>
            </w:pPr>
          </w:p>
        </w:tc>
        <w:tc>
          <w:tcPr>
            <w:tcW w:w="3556" w:type="dxa"/>
          </w:tcPr>
          <w:p w14:paraId="18E39008" w14:textId="1B96297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3FA9DA2" w14:textId="77777777" w:rsidTr="00F945E3">
        <w:tc>
          <w:tcPr>
            <w:tcW w:w="1173" w:type="dxa"/>
          </w:tcPr>
          <w:p w14:paraId="7FCE8B27" w14:textId="05F15384" w:rsidR="00F31B69" w:rsidRPr="00F0380B" w:rsidRDefault="00F31B69" w:rsidP="003D5D7D">
            <w:pPr>
              <w:pStyle w:val="BodyText"/>
              <w:rPr>
                <w:rFonts w:cstheme="minorHAnsi"/>
                <w:b/>
                <w:bCs/>
                <w:sz w:val="20"/>
                <w:szCs w:val="20"/>
              </w:rPr>
            </w:pPr>
            <w:r w:rsidRPr="00F0380B">
              <w:rPr>
                <w:rFonts w:cstheme="minorHAnsi"/>
                <w:sz w:val="20"/>
                <w:szCs w:val="20"/>
              </w:rPr>
              <w:t xml:space="preserve">245 </w:t>
            </w:r>
          </w:p>
        </w:tc>
        <w:tc>
          <w:tcPr>
            <w:tcW w:w="2113" w:type="dxa"/>
          </w:tcPr>
          <w:p w14:paraId="31BD4BD5" w14:textId="161D9D30" w:rsidR="00F31B69" w:rsidRPr="00F0380B" w:rsidRDefault="00F31B69" w:rsidP="003D5D7D">
            <w:pPr>
              <w:pStyle w:val="BodyText"/>
              <w:rPr>
                <w:rFonts w:cstheme="minorHAnsi"/>
                <w:b/>
                <w:bCs/>
                <w:sz w:val="20"/>
                <w:szCs w:val="20"/>
              </w:rPr>
            </w:pPr>
            <w:r w:rsidRPr="00F0380B">
              <w:rPr>
                <w:rFonts w:cstheme="minorHAnsi"/>
                <w:sz w:val="20"/>
                <w:szCs w:val="20"/>
              </w:rPr>
              <w:t xml:space="preserve">ELIGIBILITY COB INDICATOR </w:t>
            </w:r>
          </w:p>
        </w:tc>
        <w:tc>
          <w:tcPr>
            <w:tcW w:w="1389" w:type="dxa"/>
          </w:tcPr>
          <w:p w14:paraId="4612FD2D" w14:textId="0923F0B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187762C" w14:textId="77777777" w:rsidR="00F31B69" w:rsidRPr="00F0380B" w:rsidRDefault="00F31B69" w:rsidP="003D5D7D">
            <w:pPr>
              <w:pStyle w:val="BodyText"/>
              <w:rPr>
                <w:rFonts w:cstheme="minorHAnsi"/>
                <w:b/>
                <w:bCs/>
                <w:sz w:val="20"/>
                <w:szCs w:val="20"/>
              </w:rPr>
            </w:pPr>
          </w:p>
        </w:tc>
        <w:tc>
          <w:tcPr>
            <w:tcW w:w="3556" w:type="dxa"/>
          </w:tcPr>
          <w:p w14:paraId="24CD531F" w14:textId="6AC1129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F88B6E7" w14:textId="77777777" w:rsidTr="00F945E3">
        <w:tc>
          <w:tcPr>
            <w:tcW w:w="1173" w:type="dxa"/>
          </w:tcPr>
          <w:p w14:paraId="707E33BA" w14:textId="42D556E5" w:rsidR="00F31B69" w:rsidRPr="00F0380B" w:rsidRDefault="00F31B69" w:rsidP="003D5D7D">
            <w:pPr>
              <w:pStyle w:val="BodyText"/>
              <w:rPr>
                <w:rFonts w:cstheme="minorHAnsi"/>
                <w:b/>
                <w:bCs/>
                <w:sz w:val="20"/>
                <w:szCs w:val="20"/>
              </w:rPr>
            </w:pPr>
            <w:r w:rsidRPr="00F0380B">
              <w:rPr>
                <w:rFonts w:cstheme="minorHAnsi"/>
                <w:sz w:val="20"/>
                <w:szCs w:val="20"/>
              </w:rPr>
              <w:t xml:space="preserve">226 </w:t>
            </w:r>
          </w:p>
        </w:tc>
        <w:tc>
          <w:tcPr>
            <w:tcW w:w="2113" w:type="dxa"/>
          </w:tcPr>
          <w:p w14:paraId="34936BB8" w14:textId="0D73698F"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CLAIM TYPE </w:t>
            </w:r>
          </w:p>
        </w:tc>
        <w:tc>
          <w:tcPr>
            <w:tcW w:w="1389" w:type="dxa"/>
          </w:tcPr>
          <w:p w14:paraId="16984325" w14:textId="1FA548A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A5498FD" w14:textId="77777777" w:rsidR="00F31B69" w:rsidRPr="00F0380B" w:rsidRDefault="00F31B69" w:rsidP="003D5D7D">
            <w:pPr>
              <w:pStyle w:val="BodyText"/>
              <w:rPr>
                <w:rFonts w:cstheme="minorHAnsi"/>
                <w:b/>
                <w:bCs/>
                <w:sz w:val="20"/>
                <w:szCs w:val="20"/>
              </w:rPr>
            </w:pPr>
          </w:p>
        </w:tc>
        <w:tc>
          <w:tcPr>
            <w:tcW w:w="3556" w:type="dxa"/>
          </w:tcPr>
          <w:p w14:paraId="4A7E04BE" w14:textId="0BF327B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CA0631E" w14:textId="77777777" w:rsidTr="00F945E3">
        <w:tc>
          <w:tcPr>
            <w:tcW w:w="1173" w:type="dxa"/>
          </w:tcPr>
          <w:p w14:paraId="09B5C627" w14:textId="22E1D164" w:rsidR="00F31B69" w:rsidRPr="00F0380B" w:rsidRDefault="00F31B69" w:rsidP="003D5D7D">
            <w:pPr>
              <w:pStyle w:val="BodyText"/>
              <w:rPr>
                <w:rFonts w:cstheme="minorHAnsi"/>
                <w:b/>
                <w:bCs/>
                <w:sz w:val="20"/>
                <w:szCs w:val="20"/>
              </w:rPr>
            </w:pPr>
            <w:r w:rsidRPr="00F0380B">
              <w:rPr>
                <w:rFonts w:cstheme="minorHAnsi"/>
                <w:sz w:val="20"/>
                <w:szCs w:val="20"/>
              </w:rPr>
              <w:t xml:space="preserve">232 </w:t>
            </w:r>
          </w:p>
        </w:tc>
        <w:tc>
          <w:tcPr>
            <w:tcW w:w="2113" w:type="dxa"/>
          </w:tcPr>
          <w:p w14:paraId="1D7F7D3E" w14:textId="4C2ABA2D"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PAYER ID </w:t>
            </w:r>
          </w:p>
        </w:tc>
        <w:tc>
          <w:tcPr>
            <w:tcW w:w="1389" w:type="dxa"/>
          </w:tcPr>
          <w:p w14:paraId="3EF47A68" w14:textId="1E3529D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408BB2D" w14:textId="77777777" w:rsidR="00F31B69" w:rsidRPr="00F0380B" w:rsidRDefault="00F31B69" w:rsidP="003D5D7D">
            <w:pPr>
              <w:pStyle w:val="BodyText"/>
              <w:rPr>
                <w:rFonts w:cstheme="minorHAnsi"/>
                <w:b/>
                <w:bCs/>
                <w:sz w:val="20"/>
                <w:szCs w:val="20"/>
              </w:rPr>
            </w:pPr>
          </w:p>
        </w:tc>
        <w:tc>
          <w:tcPr>
            <w:tcW w:w="3556" w:type="dxa"/>
          </w:tcPr>
          <w:p w14:paraId="1E018D8F" w14:textId="0A4655F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048CF04" w14:textId="77777777" w:rsidTr="00F945E3">
        <w:tc>
          <w:tcPr>
            <w:tcW w:w="1173" w:type="dxa"/>
          </w:tcPr>
          <w:p w14:paraId="70074A44" w14:textId="55025AE6" w:rsidR="00F31B69" w:rsidRPr="00F0380B" w:rsidRDefault="00F31B69" w:rsidP="003D5D7D">
            <w:pPr>
              <w:pStyle w:val="BodyText"/>
              <w:rPr>
                <w:rFonts w:cstheme="minorBidi"/>
                <w:b/>
                <w:bCs/>
                <w:sz w:val="20"/>
                <w:szCs w:val="20"/>
              </w:rPr>
            </w:pPr>
            <w:r w:rsidRPr="00F0380B">
              <w:rPr>
                <w:rFonts w:cstheme="minorBidi"/>
                <w:b/>
                <w:bCs/>
                <w:sz w:val="20"/>
                <w:szCs w:val="20"/>
              </w:rPr>
              <w:t>FIL</w:t>
            </w:r>
          </w:p>
        </w:tc>
        <w:tc>
          <w:tcPr>
            <w:tcW w:w="2113" w:type="dxa"/>
          </w:tcPr>
          <w:p w14:paraId="62B900C5" w14:textId="16BDBBFB" w:rsidR="00F31B69" w:rsidRPr="00F0380B" w:rsidRDefault="00F31B69" w:rsidP="003D5D7D">
            <w:pPr>
              <w:pStyle w:val="BodyText"/>
              <w:rPr>
                <w:rFonts w:cstheme="minorHAnsi"/>
                <w:b/>
                <w:bCs/>
                <w:sz w:val="20"/>
                <w:szCs w:val="20"/>
              </w:rPr>
            </w:pPr>
            <w:r w:rsidRPr="00F0380B">
              <w:rPr>
                <w:rFonts w:cstheme="minorHAnsi"/>
                <w:sz w:val="20"/>
                <w:szCs w:val="20"/>
              </w:rPr>
              <w:t xml:space="preserve">FILLER </w:t>
            </w:r>
          </w:p>
        </w:tc>
        <w:tc>
          <w:tcPr>
            <w:tcW w:w="1389" w:type="dxa"/>
          </w:tcPr>
          <w:p w14:paraId="6E5F7F53" w14:textId="07E1410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0A4735C" w14:textId="77777777" w:rsidR="00F31B69" w:rsidRPr="00F0380B" w:rsidRDefault="00F31B69" w:rsidP="003D5D7D">
            <w:pPr>
              <w:pStyle w:val="BodyText"/>
              <w:rPr>
                <w:rFonts w:cstheme="minorHAnsi"/>
                <w:b/>
                <w:bCs/>
                <w:sz w:val="20"/>
                <w:szCs w:val="20"/>
              </w:rPr>
            </w:pPr>
          </w:p>
        </w:tc>
        <w:tc>
          <w:tcPr>
            <w:tcW w:w="3556" w:type="dxa"/>
          </w:tcPr>
          <w:p w14:paraId="1FEA72F4" w14:textId="48E689FC" w:rsidR="00F31B69" w:rsidRPr="00F0380B" w:rsidRDefault="00F31B69" w:rsidP="003D5D7D">
            <w:pPr>
              <w:pStyle w:val="BodyText"/>
              <w:rPr>
                <w:rFonts w:cstheme="minorHAnsi"/>
                <w:b/>
                <w:bCs/>
                <w:sz w:val="20"/>
                <w:szCs w:val="20"/>
              </w:rPr>
            </w:pPr>
            <w:r w:rsidRPr="00F0380B">
              <w:rPr>
                <w:rFonts w:cstheme="minorHAnsi"/>
                <w:sz w:val="20"/>
                <w:szCs w:val="20"/>
              </w:rPr>
              <w:t>Spaces</w:t>
            </w:r>
          </w:p>
        </w:tc>
      </w:tr>
      <w:tr w:rsidR="00F31B69" w:rsidRPr="00F0380B" w14:paraId="1F6C9334" w14:textId="77777777" w:rsidTr="00F945E3">
        <w:tc>
          <w:tcPr>
            <w:tcW w:w="1173" w:type="dxa"/>
          </w:tcPr>
          <w:p w14:paraId="043A6DCD" w14:textId="77CB34EB" w:rsidR="00F31B69" w:rsidRPr="00F0380B" w:rsidRDefault="00F31B69" w:rsidP="003D5D7D">
            <w:pPr>
              <w:pStyle w:val="BodyText"/>
              <w:rPr>
                <w:rFonts w:cstheme="minorHAnsi"/>
                <w:b/>
                <w:bCs/>
                <w:sz w:val="20"/>
                <w:szCs w:val="20"/>
              </w:rPr>
            </w:pPr>
            <w:r w:rsidRPr="00F0380B">
              <w:rPr>
                <w:rFonts w:cstheme="minorHAnsi"/>
                <w:sz w:val="20"/>
                <w:szCs w:val="20"/>
              </w:rPr>
              <w:t xml:space="preserve">228 </w:t>
            </w:r>
          </w:p>
        </w:tc>
        <w:tc>
          <w:tcPr>
            <w:tcW w:w="2113" w:type="dxa"/>
          </w:tcPr>
          <w:p w14:paraId="5092FE6E" w14:textId="49BA1235"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PAYER AMOUNT PAID </w:t>
            </w:r>
          </w:p>
        </w:tc>
        <w:tc>
          <w:tcPr>
            <w:tcW w:w="1389" w:type="dxa"/>
          </w:tcPr>
          <w:p w14:paraId="3237A993" w14:textId="0259586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C713768" w14:textId="77777777" w:rsidR="00F31B69" w:rsidRPr="00F0380B" w:rsidRDefault="00F31B69" w:rsidP="003D5D7D">
            <w:pPr>
              <w:pStyle w:val="BodyText"/>
              <w:rPr>
                <w:rFonts w:cstheme="minorHAnsi"/>
                <w:b/>
                <w:bCs/>
                <w:sz w:val="20"/>
                <w:szCs w:val="20"/>
              </w:rPr>
            </w:pPr>
          </w:p>
        </w:tc>
        <w:tc>
          <w:tcPr>
            <w:tcW w:w="3556" w:type="dxa"/>
          </w:tcPr>
          <w:p w14:paraId="3E6763CD" w14:textId="475BD19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DB2FDBD" w14:textId="77777777" w:rsidTr="00F945E3">
        <w:trPr>
          <w:trHeight w:val="436"/>
        </w:trPr>
        <w:tc>
          <w:tcPr>
            <w:tcW w:w="1173" w:type="dxa"/>
          </w:tcPr>
          <w:p w14:paraId="235802AA" w14:textId="5DA9BA40" w:rsidR="00F31B69" w:rsidRPr="00F0380B" w:rsidRDefault="00F31B69" w:rsidP="003D5D7D">
            <w:pPr>
              <w:pStyle w:val="BodyText"/>
              <w:rPr>
                <w:rFonts w:cstheme="minorHAnsi"/>
                <w:b/>
                <w:bCs/>
                <w:sz w:val="20"/>
                <w:szCs w:val="20"/>
              </w:rPr>
            </w:pPr>
            <w:r w:rsidRPr="00F0380B">
              <w:rPr>
                <w:rFonts w:cstheme="minorHAnsi"/>
                <w:sz w:val="20"/>
                <w:szCs w:val="20"/>
              </w:rPr>
              <w:t xml:space="preserve">231 </w:t>
            </w:r>
          </w:p>
        </w:tc>
        <w:tc>
          <w:tcPr>
            <w:tcW w:w="2113" w:type="dxa"/>
          </w:tcPr>
          <w:p w14:paraId="026B0642" w14:textId="535B14C5"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PAYER DEDUCTIBLE </w:t>
            </w:r>
          </w:p>
        </w:tc>
        <w:tc>
          <w:tcPr>
            <w:tcW w:w="1389" w:type="dxa"/>
          </w:tcPr>
          <w:p w14:paraId="5EDBC4ED" w14:textId="6838BC81"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01EA5B9" w14:textId="77777777" w:rsidR="00F31B69" w:rsidRPr="00F0380B" w:rsidRDefault="00F31B69" w:rsidP="003D5D7D">
            <w:pPr>
              <w:pStyle w:val="BodyText"/>
              <w:rPr>
                <w:rFonts w:cstheme="minorHAnsi"/>
                <w:b/>
                <w:bCs/>
                <w:sz w:val="20"/>
                <w:szCs w:val="20"/>
              </w:rPr>
            </w:pPr>
          </w:p>
        </w:tc>
        <w:tc>
          <w:tcPr>
            <w:tcW w:w="3556" w:type="dxa"/>
          </w:tcPr>
          <w:p w14:paraId="22C86AB9" w14:textId="2883B1C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3113DBF" w14:textId="77777777" w:rsidTr="00F945E3">
        <w:tc>
          <w:tcPr>
            <w:tcW w:w="1173" w:type="dxa"/>
          </w:tcPr>
          <w:p w14:paraId="56BD4740" w14:textId="25A41DAB" w:rsidR="00F31B69" w:rsidRPr="00F0380B" w:rsidRDefault="00F31B69" w:rsidP="003D5D7D">
            <w:pPr>
              <w:pStyle w:val="BodyText"/>
              <w:rPr>
                <w:rFonts w:cstheme="minorHAnsi"/>
                <w:b/>
                <w:bCs/>
                <w:sz w:val="20"/>
                <w:szCs w:val="20"/>
              </w:rPr>
            </w:pPr>
            <w:r w:rsidRPr="00F0380B">
              <w:rPr>
                <w:rFonts w:cstheme="minorHAnsi"/>
                <w:sz w:val="20"/>
                <w:szCs w:val="20"/>
              </w:rPr>
              <w:t xml:space="preserve">229 </w:t>
            </w:r>
          </w:p>
        </w:tc>
        <w:tc>
          <w:tcPr>
            <w:tcW w:w="2113" w:type="dxa"/>
          </w:tcPr>
          <w:p w14:paraId="36634B60" w14:textId="2412EEF5"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PAYER COINSURANCE </w:t>
            </w:r>
          </w:p>
        </w:tc>
        <w:tc>
          <w:tcPr>
            <w:tcW w:w="1389" w:type="dxa"/>
          </w:tcPr>
          <w:p w14:paraId="1A4F75A6" w14:textId="0565EB9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56117A0" w14:textId="77777777" w:rsidR="00F31B69" w:rsidRPr="00F0380B" w:rsidRDefault="00F31B69" w:rsidP="003D5D7D">
            <w:pPr>
              <w:pStyle w:val="BodyText"/>
              <w:rPr>
                <w:rFonts w:cstheme="minorHAnsi"/>
                <w:b/>
                <w:bCs/>
                <w:sz w:val="20"/>
                <w:szCs w:val="20"/>
              </w:rPr>
            </w:pPr>
          </w:p>
        </w:tc>
        <w:tc>
          <w:tcPr>
            <w:tcW w:w="3556" w:type="dxa"/>
          </w:tcPr>
          <w:p w14:paraId="28D4496A" w14:textId="5F47A35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9877134" w14:textId="77777777" w:rsidTr="00F945E3">
        <w:tc>
          <w:tcPr>
            <w:tcW w:w="1173" w:type="dxa"/>
          </w:tcPr>
          <w:p w14:paraId="777ACB35" w14:textId="320B0D37" w:rsidR="00F31B69" w:rsidRPr="00F0380B" w:rsidRDefault="00F31B69" w:rsidP="003D5D7D">
            <w:pPr>
              <w:pStyle w:val="BodyText"/>
              <w:rPr>
                <w:rFonts w:cstheme="minorHAnsi"/>
                <w:b/>
                <w:bCs/>
                <w:sz w:val="20"/>
                <w:szCs w:val="20"/>
              </w:rPr>
            </w:pPr>
            <w:r w:rsidRPr="00F0380B">
              <w:rPr>
                <w:rFonts w:cstheme="minorHAnsi"/>
                <w:sz w:val="20"/>
                <w:szCs w:val="20"/>
              </w:rPr>
              <w:t xml:space="preserve">230 </w:t>
            </w:r>
          </w:p>
        </w:tc>
        <w:tc>
          <w:tcPr>
            <w:tcW w:w="2113" w:type="dxa"/>
          </w:tcPr>
          <w:p w14:paraId="3CD2B627" w14:textId="6D06D444" w:rsidR="00F31B69" w:rsidRPr="00F0380B" w:rsidRDefault="00F31B69" w:rsidP="003D5D7D">
            <w:pPr>
              <w:pStyle w:val="BodyText"/>
              <w:rPr>
                <w:rFonts w:cstheme="minorHAnsi"/>
                <w:b/>
                <w:bCs/>
                <w:sz w:val="20"/>
                <w:szCs w:val="20"/>
              </w:rPr>
            </w:pPr>
            <w:r w:rsidRPr="00F0380B">
              <w:rPr>
                <w:rFonts w:cstheme="minorHAnsi"/>
                <w:sz w:val="20"/>
                <w:szCs w:val="20"/>
              </w:rPr>
              <w:t xml:space="preserve">COB PRIMARY PAYER COPAY </w:t>
            </w:r>
          </w:p>
        </w:tc>
        <w:tc>
          <w:tcPr>
            <w:tcW w:w="1389" w:type="dxa"/>
          </w:tcPr>
          <w:p w14:paraId="7AA2C06B" w14:textId="3A0A140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50BCC94C" w14:textId="77777777" w:rsidR="00F31B69" w:rsidRPr="00F0380B" w:rsidRDefault="00F31B69" w:rsidP="003D5D7D">
            <w:pPr>
              <w:pStyle w:val="BodyText"/>
              <w:rPr>
                <w:rFonts w:cstheme="minorHAnsi"/>
                <w:b/>
                <w:bCs/>
                <w:sz w:val="20"/>
                <w:szCs w:val="20"/>
              </w:rPr>
            </w:pPr>
          </w:p>
        </w:tc>
        <w:tc>
          <w:tcPr>
            <w:tcW w:w="3556" w:type="dxa"/>
          </w:tcPr>
          <w:p w14:paraId="75834F55" w14:textId="5A52131A"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9A37E56" w14:textId="77777777" w:rsidTr="00F945E3">
        <w:tc>
          <w:tcPr>
            <w:tcW w:w="1173" w:type="dxa"/>
          </w:tcPr>
          <w:p w14:paraId="6C0EC582" w14:textId="096AA9D8" w:rsidR="00F31B69" w:rsidRPr="00F0380B" w:rsidRDefault="00F31B69" w:rsidP="003D5D7D">
            <w:pPr>
              <w:pStyle w:val="BodyText"/>
              <w:rPr>
                <w:rFonts w:cstheme="minorHAnsi"/>
                <w:b/>
                <w:bCs/>
                <w:sz w:val="20"/>
                <w:szCs w:val="20"/>
              </w:rPr>
            </w:pPr>
            <w:r w:rsidRPr="00F0380B">
              <w:rPr>
                <w:rFonts w:cstheme="minorHAnsi"/>
                <w:sz w:val="20"/>
                <w:szCs w:val="20"/>
              </w:rPr>
              <w:t xml:space="preserve">238 </w:t>
            </w:r>
          </w:p>
        </w:tc>
        <w:tc>
          <w:tcPr>
            <w:tcW w:w="2113" w:type="dxa"/>
          </w:tcPr>
          <w:p w14:paraId="0DBC0278" w14:textId="5C02687B" w:rsidR="00F31B69" w:rsidRPr="00F0380B" w:rsidRDefault="00F31B69" w:rsidP="003D5D7D">
            <w:pPr>
              <w:pStyle w:val="BodyText"/>
              <w:rPr>
                <w:rFonts w:cstheme="minorHAnsi"/>
                <w:b/>
                <w:bCs/>
                <w:sz w:val="20"/>
                <w:szCs w:val="20"/>
              </w:rPr>
            </w:pPr>
            <w:r w:rsidRPr="00F0380B">
              <w:rPr>
                <w:rFonts w:cstheme="minorHAnsi"/>
                <w:sz w:val="20"/>
                <w:szCs w:val="20"/>
              </w:rPr>
              <w:t xml:space="preserve">COB SECONDARY PAYER ID </w:t>
            </w:r>
          </w:p>
        </w:tc>
        <w:tc>
          <w:tcPr>
            <w:tcW w:w="1389" w:type="dxa"/>
          </w:tcPr>
          <w:p w14:paraId="00B75AFD" w14:textId="636F2C8B"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52A4187" w14:textId="77777777" w:rsidR="00F31B69" w:rsidRPr="00F0380B" w:rsidRDefault="00F31B69" w:rsidP="003D5D7D">
            <w:pPr>
              <w:pStyle w:val="BodyText"/>
              <w:rPr>
                <w:rFonts w:cstheme="minorHAnsi"/>
                <w:b/>
                <w:bCs/>
                <w:sz w:val="20"/>
                <w:szCs w:val="20"/>
              </w:rPr>
            </w:pPr>
          </w:p>
        </w:tc>
        <w:tc>
          <w:tcPr>
            <w:tcW w:w="3556" w:type="dxa"/>
          </w:tcPr>
          <w:p w14:paraId="11209291" w14:textId="19B3A5C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DABCBD7" w14:textId="77777777" w:rsidTr="00F945E3">
        <w:tc>
          <w:tcPr>
            <w:tcW w:w="1173" w:type="dxa"/>
          </w:tcPr>
          <w:p w14:paraId="0032672D" w14:textId="03EE1F52" w:rsidR="00F31B69" w:rsidRPr="00F0380B" w:rsidRDefault="00F31B69" w:rsidP="003D5D7D">
            <w:pPr>
              <w:pStyle w:val="BodyText"/>
              <w:rPr>
                <w:rFonts w:cstheme="minorBidi"/>
                <w:b/>
                <w:bCs/>
                <w:sz w:val="20"/>
                <w:szCs w:val="20"/>
              </w:rPr>
            </w:pPr>
            <w:r w:rsidRPr="00F0380B">
              <w:rPr>
                <w:rFonts w:cstheme="minorBidi"/>
                <w:b/>
                <w:bCs/>
                <w:sz w:val="20"/>
                <w:szCs w:val="20"/>
              </w:rPr>
              <w:t>FIL</w:t>
            </w:r>
          </w:p>
        </w:tc>
        <w:tc>
          <w:tcPr>
            <w:tcW w:w="2113" w:type="dxa"/>
          </w:tcPr>
          <w:p w14:paraId="28ACCE7A" w14:textId="49494D65" w:rsidR="00F31B69" w:rsidRPr="00F0380B" w:rsidRDefault="00F31B69" w:rsidP="003D5D7D">
            <w:pPr>
              <w:pStyle w:val="BodyText"/>
              <w:rPr>
                <w:rFonts w:cstheme="minorHAnsi"/>
                <w:b/>
                <w:bCs/>
                <w:sz w:val="20"/>
                <w:szCs w:val="20"/>
              </w:rPr>
            </w:pPr>
            <w:r w:rsidRPr="00F0380B">
              <w:rPr>
                <w:rFonts w:cstheme="minorHAnsi"/>
                <w:sz w:val="20"/>
                <w:szCs w:val="20"/>
              </w:rPr>
              <w:t>FILLER</w:t>
            </w:r>
          </w:p>
        </w:tc>
        <w:tc>
          <w:tcPr>
            <w:tcW w:w="1389" w:type="dxa"/>
          </w:tcPr>
          <w:p w14:paraId="0879E518" w14:textId="6D94548A"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47568DDE" w14:textId="77777777" w:rsidR="00F31B69" w:rsidRPr="00F0380B" w:rsidRDefault="00F31B69" w:rsidP="003D5D7D">
            <w:pPr>
              <w:pStyle w:val="BodyText"/>
              <w:rPr>
                <w:rFonts w:cstheme="minorHAnsi"/>
                <w:b/>
                <w:bCs/>
                <w:sz w:val="20"/>
                <w:szCs w:val="20"/>
              </w:rPr>
            </w:pPr>
          </w:p>
        </w:tc>
        <w:tc>
          <w:tcPr>
            <w:tcW w:w="3556" w:type="dxa"/>
          </w:tcPr>
          <w:p w14:paraId="5E8D4C0F" w14:textId="71BC5D96" w:rsidR="00F31B69" w:rsidRPr="00F0380B" w:rsidRDefault="00F31B69" w:rsidP="003D5D7D">
            <w:pPr>
              <w:pStyle w:val="BodyText"/>
              <w:rPr>
                <w:rFonts w:cstheme="minorHAnsi"/>
                <w:b/>
                <w:bCs/>
                <w:sz w:val="20"/>
                <w:szCs w:val="20"/>
              </w:rPr>
            </w:pPr>
            <w:r w:rsidRPr="00F0380B">
              <w:rPr>
                <w:rFonts w:cstheme="minorHAnsi"/>
                <w:sz w:val="20"/>
                <w:szCs w:val="20"/>
              </w:rPr>
              <w:t>Spaces</w:t>
            </w:r>
          </w:p>
        </w:tc>
      </w:tr>
      <w:tr w:rsidR="00F31B69" w:rsidRPr="00F0380B" w14:paraId="4DA8F289" w14:textId="77777777" w:rsidTr="00F945E3">
        <w:tc>
          <w:tcPr>
            <w:tcW w:w="1173" w:type="dxa"/>
          </w:tcPr>
          <w:p w14:paraId="72B7E2A0" w14:textId="46FA9448" w:rsidR="00F31B69" w:rsidRPr="00F0380B" w:rsidRDefault="00F31B69" w:rsidP="003D5D7D">
            <w:pPr>
              <w:pStyle w:val="BodyText"/>
              <w:rPr>
                <w:rFonts w:cstheme="minorHAnsi"/>
                <w:b/>
                <w:bCs/>
                <w:sz w:val="20"/>
                <w:szCs w:val="20"/>
              </w:rPr>
            </w:pPr>
            <w:r w:rsidRPr="00F0380B">
              <w:rPr>
                <w:rFonts w:cstheme="minorHAnsi"/>
                <w:sz w:val="20"/>
                <w:szCs w:val="20"/>
              </w:rPr>
              <w:t xml:space="preserve">234 </w:t>
            </w:r>
          </w:p>
        </w:tc>
        <w:tc>
          <w:tcPr>
            <w:tcW w:w="2113" w:type="dxa"/>
          </w:tcPr>
          <w:p w14:paraId="137E0725" w14:textId="161779E8" w:rsidR="00F31B69" w:rsidRPr="00F0380B" w:rsidRDefault="00F31B69" w:rsidP="003D5D7D">
            <w:pPr>
              <w:pStyle w:val="BodyText"/>
              <w:rPr>
                <w:rFonts w:cstheme="minorHAnsi"/>
                <w:b/>
                <w:bCs/>
                <w:sz w:val="20"/>
                <w:szCs w:val="20"/>
              </w:rPr>
            </w:pPr>
            <w:r w:rsidRPr="00F0380B">
              <w:rPr>
                <w:rFonts w:cstheme="minorHAnsi"/>
                <w:sz w:val="20"/>
                <w:szCs w:val="20"/>
              </w:rPr>
              <w:t xml:space="preserve">COB SECONDARY PAYER AMOUNT PAID </w:t>
            </w:r>
          </w:p>
        </w:tc>
        <w:tc>
          <w:tcPr>
            <w:tcW w:w="1389" w:type="dxa"/>
          </w:tcPr>
          <w:p w14:paraId="64E4C306" w14:textId="1DAC7467"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71A99F1" w14:textId="77777777" w:rsidR="00F31B69" w:rsidRPr="00F0380B" w:rsidRDefault="00F31B69" w:rsidP="003D5D7D">
            <w:pPr>
              <w:pStyle w:val="BodyText"/>
              <w:rPr>
                <w:rFonts w:cstheme="minorHAnsi"/>
                <w:b/>
                <w:bCs/>
                <w:sz w:val="20"/>
                <w:szCs w:val="20"/>
              </w:rPr>
            </w:pPr>
          </w:p>
        </w:tc>
        <w:tc>
          <w:tcPr>
            <w:tcW w:w="3556" w:type="dxa"/>
          </w:tcPr>
          <w:p w14:paraId="12908773" w14:textId="1BEAF11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713F8AF" w14:textId="77777777" w:rsidTr="00F945E3">
        <w:tc>
          <w:tcPr>
            <w:tcW w:w="1173" w:type="dxa"/>
          </w:tcPr>
          <w:p w14:paraId="656D4E9B" w14:textId="11D2760E" w:rsidR="00F31B69" w:rsidRPr="00F0380B" w:rsidRDefault="00F31B69" w:rsidP="003D5D7D">
            <w:pPr>
              <w:pStyle w:val="BodyText"/>
              <w:rPr>
                <w:rFonts w:cstheme="minorHAnsi"/>
                <w:b/>
                <w:bCs/>
                <w:sz w:val="20"/>
                <w:szCs w:val="20"/>
              </w:rPr>
            </w:pPr>
            <w:r w:rsidRPr="00F0380B">
              <w:rPr>
                <w:rFonts w:cstheme="minorHAnsi"/>
                <w:sz w:val="20"/>
                <w:szCs w:val="20"/>
              </w:rPr>
              <w:t>237</w:t>
            </w:r>
          </w:p>
        </w:tc>
        <w:tc>
          <w:tcPr>
            <w:tcW w:w="2113" w:type="dxa"/>
          </w:tcPr>
          <w:p w14:paraId="2D6D6C2C" w14:textId="36BE2EBA" w:rsidR="00F31B69" w:rsidRPr="00F0380B" w:rsidRDefault="00F31B69" w:rsidP="003D5D7D">
            <w:pPr>
              <w:pStyle w:val="BodyText"/>
              <w:rPr>
                <w:rFonts w:cstheme="minorHAnsi"/>
                <w:b/>
                <w:bCs/>
                <w:sz w:val="20"/>
                <w:szCs w:val="20"/>
              </w:rPr>
            </w:pPr>
            <w:r w:rsidRPr="00F0380B">
              <w:rPr>
                <w:rFonts w:cstheme="minorHAnsi"/>
                <w:sz w:val="20"/>
                <w:szCs w:val="20"/>
              </w:rPr>
              <w:t xml:space="preserve">COB SECONDARY PAYER DEDUCTIBLE </w:t>
            </w:r>
          </w:p>
        </w:tc>
        <w:tc>
          <w:tcPr>
            <w:tcW w:w="1389" w:type="dxa"/>
          </w:tcPr>
          <w:p w14:paraId="59DBA1FC" w14:textId="1F30B664"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59E21DC2" w14:textId="77777777" w:rsidR="00F31B69" w:rsidRPr="00F0380B" w:rsidRDefault="00F31B69" w:rsidP="003D5D7D">
            <w:pPr>
              <w:pStyle w:val="BodyText"/>
              <w:rPr>
                <w:rFonts w:cstheme="minorHAnsi"/>
                <w:b/>
                <w:bCs/>
                <w:sz w:val="20"/>
                <w:szCs w:val="20"/>
              </w:rPr>
            </w:pPr>
          </w:p>
        </w:tc>
        <w:tc>
          <w:tcPr>
            <w:tcW w:w="3556" w:type="dxa"/>
          </w:tcPr>
          <w:p w14:paraId="529C73D1" w14:textId="1F301BF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D460955" w14:textId="77777777" w:rsidTr="00F945E3">
        <w:tc>
          <w:tcPr>
            <w:tcW w:w="1173" w:type="dxa"/>
          </w:tcPr>
          <w:p w14:paraId="343830A9" w14:textId="73A9CAD5" w:rsidR="00F31B69" w:rsidRPr="00F0380B" w:rsidRDefault="00F31B69" w:rsidP="003D5D7D">
            <w:pPr>
              <w:pStyle w:val="BodyText"/>
              <w:rPr>
                <w:rFonts w:cstheme="minorHAnsi"/>
                <w:b/>
                <w:bCs/>
                <w:sz w:val="20"/>
                <w:szCs w:val="20"/>
              </w:rPr>
            </w:pPr>
            <w:r w:rsidRPr="00F0380B">
              <w:rPr>
                <w:rFonts w:cstheme="minorHAnsi"/>
                <w:sz w:val="20"/>
                <w:szCs w:val="20"/>
              </w:rPr>
              <w:t>235</w:t>
            </w:r>
          </w:p>
        </w:tc>
        <w:tc>
          <w:tcPr>
            <w:tcW w:w="2113" w:type="dxa"/>
          </w:tcPr>
          <w:p w14:paraId="6AAF8A20" w14:textId="692FD9D6" w:rsidR="00F31B69" w:rsidRPr="00F0380B" w:rsidRDefault="00F31B69" w:rsidP="003D5D7D">
            <w:pPr>
              <w:pStyle w:val="BodyText"/>
              <w:rPr>
                <w:rFonts w:cstheme="minorHAnsi"/>
                <w:b/>
                <w:bCs/>
                <w:sz w:val="20"/>
                <w:szCs w:val="20"/>
              </w:rPr>
            </w:pPr>
            <w:r w:rsidRPr="00F0380B">
              <w:rPr>
                <w:rFonts w:cstheme="minorHAnsi"/>
                <w:sz w:val="20"/>
                <w:szCs w:val="20"/>
              </w:rPr>
              <w:t>COB SECONDARY PAYER COINSURANCE</w:t>
            </w:r>
          </w:p>
        </w:tc>
        <w:tc>
          <w:tcPr>
            <w:tcW w:w="1389" w:type="dxa"/>
          </w:tcPr>
          <w:p w14:paraId="6B52D972" w14:textId="5E3A3E7D"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646CD2DD" w14:textId="77777777" w:rsidR="00F31B69" w:rsidRPr="00F0380B" w:rsidRDefault="00F31B69" w:rsidP="003D5D7D">
            <w:pPr>
              <w:pStyle w:val="BodyText"/>
              <w:rPr>
                <w:rFonts w:cstheme="minorHAnsi"/>
                <w:b/>
                <w:bCs/>
                <w:sz w:val="20"/>
                <w:szCs w:val="20"/>
              </w:rPr>
            </w:pPr>
          </w:p>
        </w:tc>
        <w:tc>
          <w:tcPr>
            <w:tcW w:w="3556" w:type="dxa"/>
          </w:tcPr>
          <w:p w14:paraId="3DE24A38" w14:textId="13AD519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A846DCE" w14:textId="77777777" w:rsidTr="00F945E3">
        <w:tc>
          <w:tcPr>
            <w:tcW w:w="1173" w:type="dxa"/>
          </w:tcPr>
          <w:p w14:paraId="72E0C430" w14:textId="2E276B68" w:rsidR="00F31B69" w:rsidRPr="00F0380B" w:rsidRDefault="00F31B69" w:rsidP="003D5D7D">
            <w:pPr>
              <w:pStyle w:val="BodyText"/>
              <w:rPr>
                <w:rFonts w:cstheme="minorHAnsi"/>
                <w:b/>
                <w:bCs/>
                <w:sz w:val="20"/>
                <w:szCs w:val="20"/>
              </w:rPr>
            </w:pPr>
            <w:r w:rsidRPr="00F0380B">
              <w:rPr>
                <w:rFonts w:cstheme="minorHAnsi"/>
                <w:sz w:val="20"/>
                <w:szCs w:val="20"/>
              </w:rPr>
              <w:t>236</w:t>
            </w:r>
          </w:p>
        </w:tc>
        <w:tc>
          <w:tcPr>
            <w:tcW w:w="2113" w:type="dxa"/>
          </w:tcPr>
          <w:p w14:paraId="33D35C20" w14:textId="2A42A4E0" w:rsidR="00F31B69" w:rsidRPr="00F0380B" w:rsidRDefault="00F31B69" w:rsidP="003D5D7D">
            <w:pPr>
              <w:pStyle w:val="BodyText"/>
              <w:rPr>
                <w:rFonts w:cstheme="minorHAnsi"/>
                <w:b/>
                <w:bCs/>
                <w:sz w:val="20"/>
                <w:szCs w:val="20"/>
              </w:rPr>
            </w:pPr>
            <w:r w:rsidRPr="00F0380B">
              <w:rPr>
                <w:rFonts w:cstheme="minorHAnsi"/>
                <w:sz w:val="20"/>
                <w:szCs w:val="20"/>
              </w:rPr>
              <w:t>COB SECONDARY PAYER COPAY</w:t>
            </w:r>
          </w:p>
        </w:tc>
        <w:tc>
          <w:tcPr>
            <w:tcW w:w="1389" w:type="dxa"/>
          </w:tcPr>
          <w:p w14:paraId="4E8206AC" w14:textId="717B0B8A" w:rsidR="00F31B69" w:rsidRPr="00F0380B" w:rsidRDefault="00F31B69" w:rsidP="003D5D7D">
            <w:pPr>
              <w:pStyle w:val="BodyText"/>
              <w:rPr>
                <w:rFonts w:cstheme="minorHAnsi"/>
                <w:b/>
                <w:bCs/>
                <w:sz w:val="20"/>
                <w:szCs w:val="20"/>
              </w:rPr>
            </w:pPr>
            <w:r w:rsidRPr="00F0380B">
              <w:rPr>
                <w:rFonts w:cstheme="minorHAnsi"/>
                <w:sz w:val="20"/>
                <w:szCs w:val="20"/>
              </w:rPr>
              <w:t>S</w:t>
            </w:r>
          </w:p>
        </w:tc>
        <w:tc>
          <w:tcPr>
            <w:tcW w:w="2099" w:type="dxa"/>
          </w:tcPr>
          <w:p w14:paraId="6D46E686" w14:textId="77777777" w:rsidR="00F31B69" w:rsidRPr="00F0380B" w:rsidRDefault="00F31B69" w:rsidP="003D5D7D">
            <w:pPr>
              <w:pStyle w:val="BodyText"/>
              <w:rPr>
                <w:rFonts w:cstheme="minorHAnsi"/>
                <w:b/>
                <w:bCs/>
                <w:sz w:val="20"/>
                <w:szCs w:val="20"/>
              </w:rPr>
            </w:pPr>
          </w:p>
        </w:tc>
        <w:tc>
          <w:tcPr>
            <w:tcW w:w="3556" w:type="dxa"/>
          </w:tcPr>
          <w:p w14:paraId="54068E0D" w14:textId="7B208BB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5CE3F7A" w14:textId="77777777" w:rsidTr="644389FE">
        <w:tc>
          <w:tcPr>
            <w:tcW w:w="10330" w:type="dxa"/>
            <w:gridSpan w:val="5"/>
            <w:shd w:val="clear" w:color="auto" w:fill="D9D9D9" w:themeFill="background1" w:themeFillShade="D9"/>
          </w:tcPr>
          <w:p w14:paraId="1C182849" w14:textId="1574EF84"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SECTION DENOTES REFERENCE CATEGORY:</w:t>
            </w:r>
          </w:p>
        </w:tc>
      </w:tr>
      <w:tr w:rsidR="00F31B69" w:rsidRPr="00F0380B" w14:paraId="31458C2E" w14:textId="77777777" w:rsidTr="00F945E3">
        <w:tc>
          <w:tcPr>
            <w:tcW w:w="1173" w:type="dxa"/>
          </w:tcPr>
          <w:p w14:paraId="346605AF" w14:textId="02F1464B" w:rsidR="00F31B69" w:rsidRPr="00F0380B" w:rsidRDefault="00F31B69" w:rsidP="003D5D7D">
            <w:pPr>
              <w:pStyle w:val="BodyText"/>
              <w:rPr>
                <w:rFonts w:cstheme="minorHAnsi"/>
                <w:b/>
                <w:bCs/>
                <w:sz w:val="20"/>
                <w:szCs w:val="20"/>
              </w:rPr>
            </w:pPr>
            <w:r w:rsidRPr="00F0380B">
              <w:rPr>
                <w:rFonts w:cstheme="minorHAnsi"/>
                <w:sz w:val="20"/>
                <w:szCs w:val="20"/>
              </w:rPr>
              <w:t xml:space="preserve">896 </w:t>
            </w:r>
          </w:p>
        </w:tc>
        <w:tc>
          <w:tcPr>
            <w:tcW w:w="2113" w:type="dxa"/>
          </w:tcPr>
          <w:p w14:paraId="48F4E6A9" w14:textId="7D224CBC" w:rsidR="00F31B69" w:rsidRPr="00F0380B" w:rsidRDefault="00F31B69" w:rsidP="003D5D7D">
            <w:pPr>
              <w:pStyle w:val="BodyText"/>
              <w:rPr>
                <w:rFonts w:cstheme="minorHAnsi"/>
                <w:b/>
                <w:bCs/>
                <w:sz w:val="20"/>
                <w:szCs w:val="20"/>
              </w:rPr>
            </w:pPr>
            <w:r w:rsidRPr="00F0380B">
              <w:rPr>
                <w:rFonts w:cstheme="minorHAnsi"/>
                <w:sz w:val="20"/>
                <w:szCs w:val="20"/>
              </w:rPr>
              <w:t xml:space="preserve">TRANSACTION ID </w:t>
            </w:r>
          </w:p>
        </w:tc>
        <w:tc>
          <w:tcPr>
            <w:tcW w:w="1389" w:type="dxa"/>
          </w:tcPr>
          <w:p w14:paraId="7641C44C" w14:textId="7B8D0FA8"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54148ED2" w14:textId="77777777" w:rsidR="00F31B69" w:rsidRPr="00F0380B" w:rsidRDefault="00F31B69" w:rsidP="003D5D7D">
            <w:pPr>
              <w:pStyle w:val="BodyText"/>
              <w:rPr>
                <w:rFonts w:cstheme="minorHAnsi"/>
                <w:b/>
                <w:bCs/>
                <w:sz w:val="20"/>
                <w:szCs w:val="20"/>
              </w:rPr>
            </w:pPr>
          </w:p>
        </w:tc>
        <w:tc>
          <w:tcPr>
            <w:tcW w:w="3556" w:type="dxa"/>
          </w:tcPr>
          <w:p w14:paraId="33B7E7D4" w14:textId="2A9CAE3E" w:rsidR="00F31B69" w:rsidRPr="00F0380B" w:rsidRDefault="00F31B69" w:rsidP="003D5D7D">
            <w:pPr>
              <w:pStyle w:val="BodyText"/>
              <w:rPr>
                <w:rFonts w:cstheme="minorHAnsi"/>
                <w:b/>
                <w:bCs/>
                <w:sz w:val="20"/>
                <w:szCs w:val="20"/>
              </w:rPr>
            </w:pPr>
            <w:r w:rsidRPr="00F0380B">
              <w:rPr>
                <w:rFonts w:cstheme="minorHAnsi"/>
                <w:sz w:val="20"/>
                <w:szCs w:val="20"/>
              </w:rPr>
              <w:t>Unique Claim ID. Must always be provided</w:t>
            </w:r>
            <w:r>
              <w:rPr>
                <w:rFonts w:cstheme="minorHAnsi"/>
                <w:sz w:val="20"/>
                <w:szCs w:val="20"/>
              </w:rPr>
              <w:t>.</w:t>
            </w:r>
          </w:p>
        </w:tc>
      </w:tr>
      <w:tr w:rsidR="00F31B69" w:rsidRPr="00F0380B" w14:paraId="3994F090" w14:textId="77777777" w:rsidTr="00F945E3">
        <w:tc>
          <w:tcPr>
            <w:tcW w:w="1173" w:type="dxa"/>
          </w:tcPr>
          <w:p w14:paraId="15ACD460" w14:textId="5CC35272" w:rsidR="00F31B69" w:rsidRPr="00F0380B" w:rsidRDefault="00F31B69" w:rsidP="003D5D7D">
            <w:pPr>
              <w:pStyle w:val="BodyText"/>
              <w:rPr>
                <w:rFonts w:cstheme="minorHAnsi"/>
                <w:b/>
                <w:bCs/>
                <w:sz w:val="20"/>
                <w:szCs w:val="20"/>
              </w:rPr>
            </w:pPr>
            <w:r w:rsidRPr="00F0380B">
              <w:rPr>
                <w:rFonts w:cstheme="minorHAnsi"/>
                <w:sz w:val="20"/>
                <w:szCs w:val="20"/>
              </w:rPr>
              <w:t xml:space="preserve">503-F3 </w:t>
            </w:r>
          </w:p>
        </w:tc>
        <w:tc>
          <w:tcPr>
            <w:tcW w:w="2113" w:type="dxa"/>
          </w:tcPr>
          <w:p w14:paraId="225C279D" w14:textId="4C3EC4B7" w:rsidR="00F31B69" w:rsidRPr="00F0380B" w:rsidRDefault="00F31B69" w:rsidP="003D5D7D">
            <w:pPr>
              <w:pStyle w:val="BodyText"/>
              <w:rPr>
                <w:rFonts w:cstheme="minorHAnsi"/>
                <w:b/>
                <w:bCs/>
                <w:sz w:val="20"/>
                <w:szCs w:val="20"/>
              </w:rPr>
            </w:pPr>
            <w:r w:rsidRPr="00F0380B">
              <w:rPr>
                <w:rFonts w:cstheme="minorHAnsi"/>
                <w:sz w:val="20"/>
                <w:szCs w:val="20"/>
              </w:rPr>
              <w:t xml:space="preserve">AUTHORIZATION NUMBER </w:t>
            </w:r>
          </w:p>
        </w:tc>
        <w:tc>
          <w:tcPr>
            <w:tcW w:w="1389" w:type="dxa"/>
          </w:tcPr>
          <w:p w14:paraId="4468897A" w14:textId="1F0D908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96EE62F" w14:textId="77777777" w:rsidR="00F31B69" w:rsidRPr="00F0380B" w:rsidRDefault="00F31B69" w:rsidP="003D5D7D">
            <w:pPr>
              <w:pStyle w:val="BodyText"/>
              <w:rPr>
                <w:rFonts w:cstheme="minorHAnsi"/>
                <w:b/>
                <w:bCs/>
                <w:sz w:val="20"/>
                <w:szCs w:val="20"/>
              </w:rPr>
            </w:pPr>
          </w:p>
        </w:tc>
        <w:tc>
          <w:tcPr>
            <w:tcW w:w="3556" w:type="dxa"/>
          </w:tcPr>
          <w:p w14:paraId="2E818340" w14:textId="57D5545E"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272D1FD" w14:textId="77777777" w:rsidTr="00F945E3">
        <w:tc>
          <w:tcPr>
            <w:tcW w:w="1173" w:type="dxa"/>
          </w:tcPr>
          <w:p w14:paraId="21DD94A3" w14:textId="666D472E" w:rsidR="00F31B69" w:rsidRPr="00F0380B" w:rsidRDefault="00F31B69" w:rsidP="003D5D7D">
            <w:pPr>
              <w:pStyle w:val="BodyText"/>
              <w:rPr>
                <w:rFonts w:cstheme="minorHAnsi"/>
                <w:b/>
                <w:bCs/>
                <w:sz w:val="20"/>
                <w:szCs w:val="20"/>
              </w:rPr>
            </w:pPr>
            <w:r w:rsidRPr="00F0380B">
              <w:rPr>
                <w:rFonts w:cstheme="minorHAnsi"/>
                <w:sz w:val="20"/>
                <w:szCs w:val="20"/>
              </w:rPr>
              <w:t xml:space="preserve">224 </w:t>
            </w:r>
          </w:p>
        </w:tc>
        <w:tc>
          <w:tcPr>
            <w:tcW w:w="2113" w:type="dxa"/>
          </w:tcPr>
          <w:p w14:paraId="4C9C0044" w14:textId="095090E6" w:rsidR="00F31B69" w:rsidRPr="00F0380B" w:rsidRDefault="00F31B69" w:rsidP="003D5D7D">
            <w:pPr>
              <w:pStyle w:val="BodyText"/>
              <w:rPr>
                <w:rFonts w:cstheme="minorHAnsi"/>
                <w:b/>
                <w:bCs/>
                <w:sz w:val="20"/>
                <w:szCs w:val="20"/>
              </w:rPr>
            </w:pPr>
            <w:r w:rsidRPr="00F0380B">
              <w:rPr>
                <w:rFonts w:cstheme="minorHAnsi"/>
                <w:sz w:val="20"/>
                <w:szCs w:val="20"/>
              </w:rPr>
              <w:t xml:space="preserve">CLIENT SPECIFIC DATA </w:t>
            </w:r>
          </w:p>
        </w:tc>
        <w:tc>
          <w:tcPr>
            <w:tcW w:w="1389" w:type="dxa"/>
          </w:tcPr>
          <w:p w14:paraId="17C2FC62" w14:textId="3B6A9726" w:rsidR="00F31B69" w:rsidRPr="00F0380B" w:rsidRDefault="00F31B69" w:rsidP="003D5D7D">
            <w:pPr>
              <w:pStyle w:val="BodyText"/>
              <w:rPr>
                <w:rFonts w:cstheme="minorHAnsi"/>
                <w:b/>
                <w:bCs/>
                <w:sz w:val="20"/>
                <w:szCs w:val="20"/>
              </w:rPr>
            </w:pPr>
            <w:r w:rsidRPr="00F0380B">
              <w:rPr>
                <w:rFonts w:cstheme="minorHAnsi"/>
                <w:sz w:val="20"/>
                <w:szCs w:val="20"/>
              </w:rPr>
              <w:t xml:space="preserve">M </w:t>
            </w:r>
          </w:p>
        </w:tc>
        <w:tc>
          <w:tcPr>
            <w:tcW w:w="2099" w:type="dxa"/>
          </w:tcPr>
          <w:p w14:paraId="2E59009D" w14:textId="77777777" w:rsidR="00F31B69" w:rsidRPr="00F0380B" w:rsidRDefault="00F31B69" w:rsidP="003D5D7D">
            <w:pPr>
              <w:pStyle w:val="BodyText"/>
              <w:rPr>
                <w:rFonts w:cstheme="minorHAnsi"/>
                <w:b/>
                <w:bCs/>
                <w:sz w:val="20"/>
                <w:szCs w:val="20"/>
              </w:rPr>
            </w:pPr>
          </w:p>
        </w:tc>
        <w:tc>
          <w:tcPr>
            <w:tcW w:w="3556" w:type="dxa"/>
          </w:tcPr>
          <w:p w14:paraId="277945AD" w14:textId="7045A3D3" w:rsidR="00F31B69" w:rsidRPr="00F0380B" w:rsidRDefault="00F31B69" w:rsidP="003D5D7D">
            <w:pPr>
              <w:pStyle w:val="BodyText"/>
              <w:rPr>
                <w:rFonts w:cstheme="minorBidi"/>
                <w:sz w:val="20"/>
                <w:szCs w:val="20"/>
              </w:rPr>
            </w:pPr>
            <w:r w:rsidRPr="42D26ECD">
              <w:rPr>
                <w:rFonts w:cstheme="minorBidi"/>
                <w:sz w:val="20"/>
                <w:szCs w:val="20"/>
              </w:rPr>
              <w:t>Populate with Provider Payment Amount paid by PBM to Provider.</w:t>
            </w:r>
            <w:r w:rsidR="000C406C" w:rsidRPr="42D26ECD">
              <w:rPr>
                <w:rFonts w:cstheme="minorBidi"/>
                <w:sz w:val="20"/>
                <w:szCs w:val="20"/>
              </w:rPr>
              <w:t xml:space="preserve"> </w:t>
            </w:r>
            <w:r w:rsidR="000C406C" w:rsidRPr="000C406C">
              <w:t>F</w:t>
            </w:r>
            <w:r w:rsidR="000C406C" w:rsidRPr="42D26ECD">
              <w:rPr>
                <w:rFonts w:cstheme="minorBidi"/>
                <w:sz w:val="20"/>
                <w:szCs w:val="20"/>
              </w:rPr>
              <w:t xml:space="preserve">or example, </w:t>
            </w:r>
            <w:r w:rsidR="002C310D" w:rsidRPr="42D26ECD">
              <w:rPr>
                <w:rFonts w:cstheme="minorBidi"/>
                <w:sz w:val="20"/>
                <w:szCs w:val="20"/>
              </w:rPr>
              <w:t>the amount of</w:t>
            </w:r>
            <w:r w:rsidR="000C406C" w:rsidRPr="42D26ECD">
              <w:rPr>
                <w:rFonts w:cstheme="minorBidi"/>
                <w:sz w:val="20"/>
                <w:szCs w:val="20"/>
              </w:rPr>
              <w:t xml:space="preserve"> </w:t>
            </w:r>
            <w:r w:rsidR="00036E5B">
              <w:rPr>
                <w:rFonts w:cstheme="minorBidi"/>
                <w:sz w:val="20"/>
                <w:szCs w:val="20"/>
              </w:rPr>
              <w:t xml:space="preserve">negative </w:t>
            </w:r>
            <w:r w:rsidR="000C406C" w:rsidRPr="42D26ECD">
              <w:rPr>
                <w:rFonts w:cstheme="minorBidi"/>
                <w:sz w:val="20"/>
                <w:szCs w:val="20"/>
              </w:rPr>
              <w:t>$53.01 should be populated as</w:t>
            </w:r>
            <w:r w:rsidR="002E0A1B">
              <w:rPr>
                <w:rFonts w:cstheme="minorBidi"/>
                <w:sz w:val="20"/>
                <w:szCs w:val="20"/>
              </w:rPr>
              <w:t xml:space="preserve"> </w:t>
            </w:r>
            <w:r w:rsidR="005236CF" w:rsidRPr="005236CF">
              <w:rPr>
                <w:rFonts w:cstheme="minorBidi"/>
                <w:sz w:val="20"/>
                <w:szCs w:val="20"/>
              </w:rPr>
              <w:t>"</w:t>
            </w:r>
            <w:r w:rsidR="001C33E3" w:rsidRPr="005236CF">
              <w:rPr>
                <w:rFonts w:cstheme="minorBidi"/>
                <w:sz w:val="20"/>
                <w:szCs w:val="20"/>
              </w:rPr>
              <w:t>-53.01"</w:t>
            </w:r>
            <w:r w:rsidR="005236CF" w:rsidRPr="005236CF">
              <w:rPr>
                <w:rFonts w:cstheme="minorBidi"/>
                <w:sz w:val="20"/>
                <w:szCs w:val="20"/>
              </w:rPr>
              <w:t xml:space="preserve">                                        </w:t>
            </w:r>
          </w:p>
        </w:tc>
      </w:tr>
      <w:tr w:rsidR="00F31B69" w:rsidRPr="00F0380B" w14:paraId="79D1BB6E" w14:textId="77777777" w:rsidTr="00F945E3">
        <w:tc>
          <w:tcPr>
            <w:tcW w:w="1173" w:type="dxa"/>
          </w:tcPr>
          <w:p w14:paraId="39EED670" w14:textId="33C52EDE" w:rsidR="00F31B69" w:rsidRPr="00F0380B" w:rsidRDefault="00F31B69" w:rsidP="003D5D7D">
            <w:pPr>
              <w:pStyle w:val="BodyText"/>
              <w:rPr>
                <w:rFonts w:cstheme="minorHAnsi"/>
                <w:b/>
                <w:bCs/>
                <w:sz w:val="20"/>
                <w:szCs w:val="20"/>
              </w:rPr>
            </w:pPr>
            <w:r w:rsidRPr="00F0380B">
              <w:rPr>
                <w:rFonts w:cstheme="minorHAnsi"/>
                <w:sz w:val="20"/>
                <w:szCs w:val="20"/>
              </w:rPr>
              <w:t xml:space="preserve">396 </w:t>
            </w:r>
          </w:p>
        </w:tc>
        <w:tc>
          <w:tcPr>
            <w:tcW w:w="2113" w:type="dxa"/>
          </w:tcPr>
          <w:p w14:paraId="1AA56686" w14:textId="2EA3C74D" w:rsidR="00F31B69" w:rsidRPr="00F0380B" w:rsidRDefault="00F31B69" w:rsidP="003D5D7D">
            <w:pPr>
              <w:pStyle w:val="BodyText"/>
              <w:rPr>
                <w:rFonts w:cstheme="minorHAnsi"/>
                <w:b/>
                <w:bCs/>
                <w:sz w:val="20"/>
                <w:szCs w:val="20"/>
              </w:rPr>
            </w:pPr>
            <w:r w:rsidRPr="00F0380B">
              <w:rPr>
                <w:rFonts w:cstheme="minorHAnsi"/>
                <w:sz w:val="20"/>
                <w:szCs w:val="20"/>
              </w:rPr>
              <w:t xml:space="preserve">PROCESSOR SPECIFIC DATA </w:t>
            </w:r>
          </w:p>
        </w:tc>
        <w:tc>
          <w:tcPr>
            <w:tcW w:w="1389" w:type="dxa"/>
          </w:tcPr>
          <w:p w14:paraId="565AE25E" w14:textId="5C21A7D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7AB191F" w14:textId="77777777" w:rsidR="00F31B69" w:rsidRPr="00F0380B" w:rsidRDefault="00F31B69" w:rsidP="003D5D7D">
            <w:pPr>
              <w:pStyle w:val="BodyText"/>
              <w:rPr>
                <w:rFonts w:cstheme="minorHAnsi"/>
                <w:b/>
                <w:bCs/>
                <w:sz w:val="20"/>
                <w:szCs w:val="20"/>
              </w:rPr>
            </w:pPr>
          </w:p>
        </w:tc>
        <w:tc>
          <w:tcPr>
            <w:tcW w:w="3556" w:type="dxa"/>
          </w:tcPr>
          <w:p w14:paraId="79EFA674" w14:textId="167111A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89F422E" w14:textId="77777777" w:rsidTr="00F945E3">
        <w:tc>
          <w:tcPr>
            <w:tcW w:w="1173" w:type="dxa"/>
          </w:tcPr>
          <w:p w14:paraId="7E105E92" w14:textId="424DD9C1" w:rsidR="00F31B69" w:rsidRPr="00F0380B" w:rsidRDefault="00F31B69" w:rsidP="003D5D7D">
            <w:pPr>
              <w:pStyle w:val="BodyText"/>
              <w:rPr>
                <w:rFonts w:cstheme="minorHAnsi"/>
                <w:b/>
                <w:bCs/>
                <w:sz w:val="20"/>
                <w:szCs w:val="20"/>
              </w:rPr>
            </w:pPr>
            <w:r w:rsidRPr="00F0380B">
              <w:rPr>
                <w:rFonts w:cstheme="minorHAnsi"/>
                <w:sz w:val="20"/>
                <w:szCs w:val="20"/>
              </w:rPr>
              <w:t xml:space="preserve">997-G2 </w:t>
            </w:r>
          </w:p>
        </w:tc>
        <w:tc>
          <w:tcPr>
            <w:tcW w:w="2113" w:type="dxa"/>
          </w:tcPr>
          <w:p w14:paraId="550911BB" w14:textId="31A491DA" w:rsidR="00F31B69" w:rsidRPr="00F0380B" w:rsidRDefault="00F31B69" w:rsidP="003D5D7D">
            <w:pPr>
              <w:pStyle w:val="BodyText"/>
              <w:rPr>
                <w:rFonts w:cstheme="minorHAnsi"/>
                <w:b/>
                <w:bCs/>
                <w:sz w:val="20"/>
                <w:szCs w:val="20"/>
              </w:rPr>
            </w:pPr>
            <w:r w:rsidRPr="00F0380B">
              <w:rPr>
                <w:rFonts w:cstheme="minorHAnsi"/>
                <w:sz w:val="20"/>
                <w:szCs w:val="20"/>
              </w:rPr>
              <w:t xml:space="preserve">CMS PART D DEFINED QUALIFIED FACILITY </w:t>
            </w:r>
          </w:p>
        </w:tc>
        <w:tc>
          <w:tcPr>
            <w:tcW w:w="1389" w:type="dxa"/>
          </w:tcPr>
          <w:p w14:paraId="57FA152A" w14:textId="1DC4DF3C"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00ACB1E" w14:textId="77777777" w:rsidR="00F31B69" w:rsidRPr="00F0380B" w:rsidRDefault="00F31B69" w:rsidP="003D5D7D">
            <w:pPr>
              <w:pStyle w:val="BodyText"/>
              <w:rPr>
                <w:rFonts w:cstheme="minorHAnsi"/>
                <w:b/>
                <w:bCs/>
                <w:sz w:val="20"/>
                <w:szCs w:val="20"/>
              </w:rPr>
            </w:pPr>
          </w:p>
        </w:tc>
        <w:tc>
          <w:tcPr>
            <w:tcW w:w="3556" w:type="dxa"/>
          </w:tcPr>
          <w:p w14:paraId="291F1617" w14:textId="0ABE9733"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13014D2" w14:textId="77777777" w:rsidTr="644389FE">
        <w:tc>
          <w:tcPr>
            <w:tcW w:w="10330" w:type="dxa"/>
            <w:gridSpan w:val="5"/>
            <w:shd w:val="clear" w:color="auto" w:fill="D9D9D9" w:themeFill="background1" w:themeFillShade="D9"/>
          </w:tcPr>
          <w:p w14:paraId="5247A274" w14:textId="6A4E7AFA" w:rsidR="00F31B69" w:rsidRPr="00F0380B" w:rsidRDefault="00F31B69" w:rsidP="003D5D7D">
            <w:pPr>
              <w:pStyle w:val="BodyText"/>
              <w:rPr>
                <w:rFonts w:asciiTheme="majorHAnsi" w:hAnsiTheme="majorHAnsi" w:cstheme="minorHAnsi"/>
                <w:b/>
                <w:bCs/>
                <w:spacing w:val="20"/>
                <w:sz w:val="20"/>
                <w:szCs w:val="20"/>
              </w:rPr>
            </w:pPr>
            <w:r w:rsidRPr="00F0380B">
              <w:rPr>
                <w:rFonts w:asciiTheme="majorHAnsi" w:hAnsiTheme="majorHAnsi" w:cstheme="minorHAnsi"/>
                <w:b/>
                <w:bCs/>
                <w:spacing w:val="20"/>
                <w:sz w:val="20"/>
                <w:szCs w:val="20"/>
              </w:rPr>
              <w:t xml:space="preserve">SECTION DENOTES FIELDS ADDED IN VERSIONS CATEGORY: </w:t>
            </w:r>
          </w:p>
        </w:tc>
      </w:tr>
      <w:tr w:rsidR="00F31B69" w:rsidRPr="00F0380B" w14:paraId="52D359E9" w14:textId="77777777" w:rsidTr="00F945E3">
        <w:tc>
          <w:tcPr>
            <w:tcW w:w="1173" w:type="dxa"/>
          </w:tcPr>
          <w:p w14:paraId="4C9B81D2" w14:textId="1F22BCBC" w:rsidR="00F31B69" w:rsidRPr="00F0380B" w:rsidRDefault="00F31B69" w:rsidP="003D5D7D">
            <w:pPr>
              <w:pStyle w:val="BodyText"/>
              <w:rPr>
                <w:rFonts w:cstheme="minorHAnsi"/>
                <w:b/>
                <w:bCs/>
                <w:sz w:val="20"/>
                <w:szCs w:val="20"/>
              </w:rPr>
            </w:pPr>
            <w:r w:rsidRPr="00F0380B">
              <w:rPr>
                <w:rFonts w:cstheme="minorHAnsi"/>
                <w:sz w:val="20"/>
                <w:szCs w:val="20"/>
              </w:rPr>
              <w:t xml:space="preserve">393-MV </w:t>
            </w:r>
          </w:p>
        </w:tc>
        <w:tc>
          <w:tcPr>
            <w:tcW w:w="2113" w:type="dxa"/>
          </w:tcPr>
          <w:p w14:paraId="04D044B6" w14:textId="12AF391D"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QUALIFIER </w:t>
            </w:r>
          </w:p>
        </w:tc>
        <w:tc>
          <w:tcPr>
            <w:tcW w:w="1389" w:type="dxa"/>
          </w:tcPr>
          <w:p w14:paraId="44E8B16A" w14:textId="672EC59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DEB0B4C" w14:textId="77777777" w:rsidR="00F31B69" w:rsidRPr="00F0380B" w:rsidRDefault="00F31B69" w:rsidP="003D5D7D">
            <w:pPr>
              <w:pStyle w:val="BodyText"/>
              <w:rPr>
                <w:rFonts w:cstheme="minorHAnsi"/>
                <w:b/>
                <w:bCs/>
                <w:sz w:val="20"/>
                <w:szCs w:val="20"/>
              </w:rPr>
            </w:pPr>
          </w:p>
        </w:tc>
        <w:tc>
          <w:tcPr>
            <w:tcW w:w="3556" w:type="dxa"/>
          </w:tcPr>
          <w:p w14:paraId="2D1D29A5" w14:textId="4CBB321A"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1F1F1425" w14:textId="77777777" w:rsidTr="00F945E3">
        <w:tc>
          <w:tcPr>
            <w:tcW w:w="1173" w:type="dxa"/>
          </w:tcPr>
          <w:p w14:paraId="112D179D" w14:textId="085EB9E0" w:rsidR="00F31B69" w:rsidRPr="00F0380B" w:rsidRDefault="00F31B69" w:rsidP="003D5D7D">
            <w:pPr>
              <w:pStyle w:val="BodyText"/>
              <w:rPr>
                <w:rFonts w:cstheme="minorHAnsi"/>
                <w:b/>
                <w:bCs/>
                <w:sz w:val="20"/>
                <w:szCs w:val="20"/>
              </w:rPr>
            </w:pPr>
            <w:r w:rsidRPr="00F0380B">
              <w:rPr>
                <w:rFonts w:cstheme="minorHAnsi"/>
                <w:sz w:val="20"/>
                <w:szCs w:val="20"/>
              </w:rPr>
              <w:t xml:space="preserve">394-MW </w:t>
            </w:r>
          </w:p>
        </w:tc>
        <w:tc>
          <w:tcPr>
            <w:tcW w:w="2113" w:type="dxa"/>
          </w:tcPr>
          <w:p w14:paraId="09EF9EF5" w14:textId="350D8A90"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AMOUNT </w:t>
            </w:r>
          </w:p>
        </w:tc>
        <w:tc>
          <w:tcPr>
            <w:tcW w:w="1389" w:type="dxa"/>
          </w:tcPr>
          <w:p w14:paraId="48B1C3F7" w14:textId="63897507"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6B7C5F3" w14:textId="77777777" w:rsidR="00F31B69" w:rsidRPr="00F0380B" w:rsidRDefault="00F31B69" w:rsidP="003D5D7D">
            <w:pPr>
              <w:pStyle w:val="BodyText"/>
              <w:rPr>
                <w:rFonts w:cstheme="minorHAnsi"/>
                <w:b/>
                <w:bCs/>
                <w:sz w:val="20"/>
                <w:szCs w:val="20"/>
              </w:rPr>
            </w:pPr>
          </w:p>
        </w:tc>
        <w:tc>
          <w:tcPr>
            <w:tcW w:w="3556" w:type="dxa"/>
          </w:tcPr>
          <w:p w14:paraId="3331F8B5" w14:textId="447E009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D6D991F" w14:textId="77777777" w:rsidTr="00F945E3">
        <w:tc>
          <w:tcPr>
            <w:tcW w:w="1173" w:type="dxa"/>
          </w:tcPr>
          <w:p w14:paraId="0654817F" w14:textId="2B5B68A8"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393-MV </w:t>
            </w:r>
          </w:p>
        </w:tc>
        <w:tc>
          <w:tcPr>
            <w:tcW w:w="2113" w:type="dxa"/>
          </w:tcPr>
          <w:p w14:paraId="72F8A57F" w14:textId="6CCACA13"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QUALIFIER </w:t>
            </w:r>
          </w:p>
        </w:tc>
        <w:tc>
          <w:tcPr>
            <w:tcW w:w="1389" w:type="dxa"/>
          </w:tcPr>
          <w:p w14:paraId="47F1FA76" w14:textId="3AB71AF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9226E7D" w14:textId="77777777" w:rsidR="00F31B69" w:rsidRPr="00F0380B" w:rsidRDefault="00F31B69" w:rsidP="003D5D7D">
            <w:pPr>
              <w:pStyle w:val="BodyText"/>
              <w:rPr>
                <w:rFonts w:cstheme="minorHAnsi"/>
                <w:b/>
                <w:bCs/>
                <w:sz w:val="20"/>
                <w:szCs w:val="20"/>
              </w:rPr>
            </w:pPr>
          </w:p>
        </w:tc>
        <w:tc>
          <w:tcPr>
            <w:tcW w:w="3556" w:type="dxa"/>
          </w:tcPr>
          <w:p w14:paraId="28F58149" w14:textId="30E95EF9"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CEB62C1" w14:textId="77777777" w:rsidTr="00F945E3">
        <w:tc>
          <w:tcPr>
            <w:tcW w:w="1173" w:type="dxa"/>
          </w:tcPr>
          <w:p w14:paraId="20981EAB" w14:textId="614CB4C6" w:rsidR="00F31B69" w:rsidRPr="00F0380B" w:rsidRDefault="00F31B69" w:rsidP="003D5D7D">
            <w:pPr>
              <w:pStyle w:val="BodyText"/>
              <w:rPr>
                <w:rFonts w:cstheme="minorHAnsi"/>
                <w:b/>
                <w:bCs/>
                <w:sz w:val="20"/>
                <w:szCs w:val="20"/>
              </w:rPr>
            </w:pPr>
            <w:r w:rsidRPr="00F0380B">
              <w:rPr>
                <w:rFonts w:cstheme="minorHAnsi"/>
                <w:sz w:val="20"/>
                <w:szCs w:val="20"/>
              </w:rPr>
              <w:t xml:space="preserve">394-MW </w:t>
            </w:r>
          </w:p>
        </w:tc>
        <w:tc>
          <w:tcPr>
            <w:tcW w:w="2113" w:type="dxa"/>
          </w:tcPr>
          <w:p w14:paraId="06DD48E3" w14:textId="56C00AA9"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AMOUNT </w:t>
            </w:r>
          </w:p>
        </w:tc>
        <w:tc>
          <w:tcPr>
            <w:tcW w:w="1389" w:type="dxa"/>
          </w:tcPr>
          <w:p w14:paraId="7241D9DE" w14:textId="2065E377"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3501CB2" w14:textId="77777777" w:rsidR="00F31B69" w:rsidRPr="00F0380B" w:rsidRDefault="00F31B69" w:rsidP="003D5D7D">
            <w:pPr>
              <w:pStyle w:val="BodyText"/>
              <w:rPr>
                <w:rFonts w:cstheme="minorHAnsi"/>
                <w:b/>
                <w:bCs/>
                <w:sz w:val="20"/>
                <w:szCs w:val="20"/>
              </w:rPr>
            </w:pPr>
          </w:p>
        </w:tc>
        <w:tc>
          <w:tcPr>
            <w:tcW w:w="3556" w:type="dxa"/>
          </w:tcPr>
          <w:p w14:paraId="1369CD08" w14:textId="03ED403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4DEBFC4" w14:textId="77777777" w:rsidTr="00F945E3">
        <w:tc>
          <w:tcPr>
            <w:tcW w:w="1173" w:type="dxa"/>
          </w:tcPr>
          <w:p w14:paraId="4D385E74" w14:textId="27B18D34" w:rsidR="00F31B69" w:rsidRPr="00F0380B" w:rsidRDefault="00F31B69" w:rsidP="003D5D7D">
            <w:pPr>
              <w:pStyle w:val="BodyText"/>
              <w:rPr>
                <w:rFonts w:cstheme="minorHAnsi"/>
                <w:b/>
                <w:bCs/>
                <w:sz w:val="20"/>
                <w:szCs w:val="20"/>
              </w:rPr>
            </w:pPr>
            <w:r w:rsidRPr="00F0380B">
              <w:rPr>
                <w:rFonts w:cstheme="minorHAnsi"/>
                <w:sz w:val="20"/>
                <w:szCs w:val="20"/>
              </w:rPr>
              <w:t xml:space="preserve">393-MV </w:t>
            </w:r>
          </w:p>
        </w:tc>
        <w:tc>
          <w:tcPr>
            <w:tcW w:w="2113" w:type="dxa"/>
          </w:tcPr>
          <w:p w14:paraId="068C67E7" w14:textId="6182D26A"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QUALIFIER </w:t>
            </w:r>
          </w:p>
        </w:tc>
        <w:tc>
          <w:tcPr>
            <w:tcW w:w="1389" w:type="dxa"/>
          </w:tcPr>
          <w:p w14:paraId="537AC1A3" w14:textId="72CF142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7637750" w14:textId="77777777" w:rsidR="00F31B69" w:rsidRPr="00F0380B" w:rsidRDefault="00F31B69" w:rsidP="003D5D7D">
            <w:pPr>
              <w:pStyle w:val="BodyText"/>
              <w:rPr>
                <w:rFonts w:cstheme="minorHAnsi"/>
                <w:b/>
                <w:bCs/>
                <w:sz w:val="20"/>
                <w:szCs w:val="20"/>
              </w:rPr>
            </w:pPr>
          </w:p>
        </w:tc>
        <w:tc>
          <w:tcPr>
            <w:tcW w:w="3556" w:type="dxa"/>
          </w:tcPr>
          <w:p w14:paraId="2DE4FD86" w14:textId="3FC4411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019335A" w14:textId="77777777" w:rsidTr="00F945E3">
        <w:tc>
          <w:tcPr>
            <w:tcW w:w="1173" w:type="dxa"/>
          </w:tcPr>
          <w:p w14:paraId="306FA3FC" w14:textId="0D443E36" w:rsidR="00F31B69" w:rsidRPr="00F0380B" w:rsidRDefault="00F31B69" w:rsidP="003D5D7D">
            <w:pPr>
              <w:pStyle w:val="BodyText"/>
              <w:rPr>
                <w:rFonts w:cstheme="minorHAnsi"/>
                <w:b/>
                <w:bCs/>
                <w:sz w:val="20"/>
                <w:szCs w:val="20"/>
              </w:rPr>
            </w:pPr>
            <w:r w:rsidRPr="00F0380B">
              <w:rPr>
                <w:rFonts w:cstheme="minorHAnsi"/>
                <w:sz w:val="20"/>
                <w:szCs w:val="20"/>
              </w:rPr>
              <w:t xml:space="preserve">394-MW </w:t>
            </w:r>
          </w:p>
        </w:tc>
        <w:tc>
          <w:tcPr>
            <w:tcW w:w="2113" w:type="dxa"/>
          </w:tcPr>
          <w:p w14:paraId="45F2D5F6" w14:textId="0E1359CA"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AMOUNT </w:t>
            </w:r>
          </w:p>
        </w:tc>
        <w:tc>
          <w:tcPr>
            <w:tcW w:w="1389" w:type="dxa"/>
          </w:tcPr>
          <w:p w14:paraId="100708ED" w14:textId="1768486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8EE154E" w14:textId="77777777" w:rsidR="00F31B69" w:rsidRPr="00F0380B" w:rsidRDefault="00F31B69" w:rsidP="003D5D7D">
            <w:pPr>
              <w:pStyle w:val="BodyText"/>
              <w:rPr>
                <w:rFonts w:cstheme="minorHAnsi"/>
                <w:b/>
                <w:bCs/>
                <w:sz w:val="20"/>
                <w:szCs w:val="20"/>
              </w:rPr>
            </w:pPr>
          </w:p>
        </w:tc>
        <w:tc>
          <w:tcPr>
            <w:tcW w:w="3556" w:type="dxa"/>
          </w:tcPr>
          <w:p w14:paraId="60B44DCA" w14:textId="6701C60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72A72A0" w14:textId="77777777" w:rsidTr="00F945E3">
        <w:tc>
          <w:tcPr>
            <w:tcW w:w="1173" w:type="dxa"/>
          </w:tcPr>
          <w:p w14:paraId="61D3A590" w14:textId="16ADEC0A" w:rsidR="00F31B69" w:rsidRPr="00F0380B" w:rsidRDefault="00F31B69" w:rsidP="003D5D7D">
            <w:pPr>
              <w:pStyle w:val="BodyText"/>
              <w:rPr>
                <w:rFonts w:cstheme="minorHAnsi"/>
                <w:b/>
                <w:bCs/>
                <w:sz w:val="20"/>
                <w:szCs w:val="20"/>
              </w:rPr>
            </w:pPr>
            <w:r w:rsidRPr="00F0380B">
              <w:rPr>
                <w:rFonts w:cstheme="minorHAnsi"/>
                <w:sz w:val="20"/>
                <w:szCs w:val="20"/>
              </w:rPr>
              <w:t xml:space="preserve">393-MV </w:t>
            </w:r>
          </w:p>
        </w:tc>
        <w:tc>
          <w:tcPr>
            <w:tcW w:w="2113" w:type="dxa"/>
          </w:tcPr>
          <w:p w14:paraId="0F83630D" w14:textId="2944E897"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QUALIFIER </w:t>
            </w:r>
          </w:p>
        </w:tc>
        <w:tc>
          <w:tcPr>
            <w:tcW w:w="1389" w:type="dxa"/>
          </w:tcPr>
          <w:p w14:paraId="3E7BB3C1" w14:textId="539BC21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AABB846" w14:textId="77777777" w:rsidR="00F31B69" w:rsidRPr="00F0380B" w:rsidRDefault="00F31B69" w:rsidP="003D5D7D">
            <w:pPr>
              <w:pStyle w:val="BodyText"/>
              <w:rPr>
                <w:rFonts w:cstheme="minorHAnsi"/>
                <w:b/>
                <w:bCs/>
                <w:sz w:val="20"/>
                <w:szCs w:val="20"/>
              </w:rPr>
            </w:pPr>
          </w:p>
        </w:tc>
        <w:tc>
          <w:tcPr>
            <w:tcW w:w="3556" w:type="dxa"/>
          </w:tcPr>
          <w:p w14:paraId="18C92202" w14:textId="4A17D17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1B0C9AD" w14:textId="77777777" w:rsidTr="00F945E3">
        <w:tc>
          <w:tcPr>
            <w:tcW w:w="1173" w:type="dxa"/>
          </w:tcPr>
          <w:p w14:paraId="327C6467" w14:textId="1971F960" w:rsidR="00F31B69" w:rsidRPr="00F0380B" w:rsidRDefault="00F31B69" w:rsidP="003D5D7D">
            <w:pPr>
              <w:pStyle w:val="BodyText"/>
              <w:rPr>
                <w:rFonts w:cstheme="minorHAnsi"/>
                <w:b/>
                <w:bCs/>
                <w:sz w:val="20"/>
                <w:szCs w:val="20"/>
              </w:rPr>
            </w:pPr>
            <w:r w:rsidRPr="00F0380B">
              <w:rPr>
                <w:rFonts w:cstheme="minorHAnsi"/>
                <w:sz w:val="20"/>
                <w:szCs w:val="20"/>
              </w:rPr>
              <w:t xml:space="preserve">394-MW </w:t>
            </w:r>
          </w:p>
        </w:tc>
        <w:tc>
          <w:tcPr>
            <w:tcW w:w="2113" w:type="dxa"/>
          </w:tcPr>
          <w:p w14:paraId="69249C0E" w14:textId="44788582"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AMOUNT </w:t>
            </w:r>
          </w:p>
        </w:tc>
        <w:tc>
          <w:tcPr>
            <w:tcW w:w="1389" w:type="dxa"/>
          </w:tcPr>
          <w:p w14:paraId="3C83C0B8" w14:textId="5EA69774"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5852172" w14:textId="77777777" w:rsidR="00F31B69" w:rsidRPr="00F0380B" w:rsidRDefault="00F31B69" w:rsidP="003D5D7D">
            <w:pPr>
              <w:pStyle w:val="BodyText"/>
              <w:rPr>
                <w:rFonts w:cstheme="minorHAnsi"/>
                <w:b/>
                <w:bCs/>
                <w:sz w:val="20"/>
                <w:szCs w:val="20"/>
              </w:rPr>
            </w:pPr>
          </w:p>
        </w:tc>
        <w:tc>
          <w:tcPr>
            <w:tcW w:w="3556" w:type="dxa"/>
          </w:tcPr>
          <w:p w14:paraId="7F60DAA4" w14:textId="0ECC906A"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04E23B8" w14:textId="77777777" w:rsidTr="00F945E3">
        <w:tc>
          <w:tcPr>
            <w:tcW w:w="1173" w:type="dxa"/>
          </w:tcPr>
          <w:p w14:paraId="3635D4AE" w14:textId="380D2511" w:rsidR="00F31B69" w:rsidRPr="00F0380B" w:rsidRDefault="00F31B69" w:rsidP="003D5D7D">
            <w:pPr>
              <w:pStyle w:val="BodyText"/>
              <w:rPr>
                <w:rFonts w:cstheme="minorHAnsi"/>
                <w:b/>
                <w:bCs/>
                <w:sz w:val="20"/>
                <w:szCs w:val="20"/>
              </w:rPr>
            </w:pPr>
            <w:r w:rsidRPr="00F0380B">
              <w:rPr>
                <w:rFonts w:cstheme="minorHAnsi"/>
                <w:sz w:val="20"/>
                <w:szCs w:val="20"/>
              </w:rPr>
              <w:t xml:space="preserve">C51-9X </w:t>
            </w:r>
          </w:p>
        </w:tc>
        <w:tc>
          <w:tcPr>
            <w:tcW w:w="2113" w:type="dxa"/>
          </w:tcPr>
          <w:p w14:paraId="4A2CE117" w14:textId="6B53D48A"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INDICATOR </w:t>
            </w:r>
          </w:p>
        </w:tc>
        <w:tc>
          <w:tcPr>
            <w:tcW w:w="1389" w:type="dxa"/>
          </w:tcPr>
          <w:p w14:paraId="36C40CF1" w14:textId="0A0DAA6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A314E5F" w14:textId="77777777" w:rsidR="00F31B69" w:rsidRPr="00F0380B" w:rsidRDefault="00F31B69" w:rsidP="003D5D7D">
            <w:pPr>
              <w:pStyle w:val="BodyText"/>
              <w:rPr>
                <w:rFonts w:cstheme="minorHAnsi"/>
                <w:b/>
                <w:bCs/>
                <w:sz w:val="20"/>
                <w:szCs w:val="20"/>
              </w:rPr>
            </w:pPr>
          </w:p>
        </w:tc>
        <w:tc>
          <w:tcPr>
            <w:tcW w:w="3556" w:type="dxa"/>
          </w:tcPr>
          <w:p w14:paraId="70985DAA" w14:textId="58CCEA7A"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13322E98" w14:textId="77777777" w:rsidTr="00F945E3">
        <w:tc>
          <w:tcPr>
            <w:tcW w:w="1173" w:type="dxa"/>
          </w:tcPr>
          <w:p w14:paraId="6CED9321" w14:textId="494EACB2" w:rsidR="00F31B69" w:rsidRPr="00F0380B" w:rsidRDefault="00F31B69" w:rsidP="003D5D7D">
            <w:pPr>
              <w:pStyle w:val="BodyText"/>
              <w:rPr>
                <w:rFonts w:cstheme="minorHAnsi"/>
                <w:b/>
                <w:bCs/>
                <w:sz w:val="20"/>
                <w:szCs w:val="20"/>
              </w:rPr>
            </w:pPr>
            <w:r w:rsidRPr="00F0380B">
              <w:rPr>
                <w:rFonts w:cstheme="minorHAnsi"/>
                <w:sz w:val="20"/>
                <w:szCs w:val="20"/>
              </w:rPr>
              <w:t xml:space="preserve">C51-9X </w:t>
            </w:r>
          </w:p>
        </w:tc>
        <w:tc>
          <w:tcPr>
            <w:tcW w:w="2113" w:type="dxa"/>
          </w:tcPr>
          <w:p w14:paraId="71324C27" w14:textId="6A4417DB"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INDICATOR </w:t>
            </w:r>
          </w:p>
        </w:tc>
        <w:tc>
          <w:tcPr>
            <w:tcW w:w="1389" w:type="dxa"/>
          </w:tcPr>
          <w:p w14:paraId="31A0550D" w14:textId="51541BA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EEBA850" w14:textId="77777777" w:rsidR="00F31B69" w:rsidRPr="00F0380B" w:rsidRDefault="00F31B69" w:rsidP="003D5D7D">
            <w:pPr>
              <w:pStyle w:val="BodyText"/>
              <w:rPr>
                <w:rFonts w:cstheme="minorHAnsi"/>
                <w:b/>
                <w:bCs/>
                <w:sz w:val="20"/>
                <w:szCs w:val="20"/>
              </w:rPr>
            </w:pPr>
          </w:p>
        </w:tc>
        <w:tc>
          <w:tcPr>
            <w:tcW w:w="3556" w:type="dxa"/>
          </w:tcPr>
          <w:p w14:paraId="61A50809" w14:textId="484C3E75"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85D9624" w14:textId="77777777" w:rsidTr="00F945E3">
        <w:tc>
          <w:tcPr>
            <w:tcW w:w="1173" w:type="dxa"/>
          </w:tcPr>
          <w:p w14:paraId="07323139" w14:textId="22B6A400" w:rsidR="00F31B69" w:rsidRPr="00F0380B" w:rsidRDefault="00F31B69" w:rsidP="003D5D7D">
            <w:pPr>
              <w:pStyle w:val="BodyText"/>
              <w:rPr>
                <w:rFonts w:cstheme="minorHAnsi"/>
                <w:b/>
                <w:bCs/>
                <w:sz w:val="20"/>
                <w:szCs w:val="20"/>
              </w:rPr>
            </w:pPr>
            <w:r w:rsidRPr="00F0380B">
              <w:rPr>
                <w:rFonts w:cstheme="minorHAnsi"/>
                <w:sz w:val="20"/>
                <w:szCs w:val="20"/>
              </w:rPr>
              <w:t xml:space="preserve">C51-9X </w:t>
            </w:r>
          </w:p>
        </w:tc>
        <w:tc>
          <w:tcPr>
            <w:tcW w:w="2113" w:type="dxa"/>
          </w:tcPr>
          <w:p w14:paraId="2B970D6F" w14:textId="53BE59E8"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INDICATOR </w:t>
            </w:r>
          </w:p>
        </w:tc>
        <w:tc>
          <w:tcPr>
            <w:tcW w:w="1389" w:type="dxa"/>
          </w:tcPr>
          <w:p w14:paraId="5CEB17DD" w14:textId="488C052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1FF707F" w14:textId="77777777" w:rsidR="00F31B69" w:rsidRPr="00F0380B" w:rsidRDefault="00F31B69" w:rsidP="003D5D7D">
            <w:pPr>
              <w:pStyle w:val="BodyText"/>
              <w:rPr>
                <w:rFonts w:cstheme="minorHAnsi"/>
                <w:b/>
                <w:bCs/>
                <w:sz w:val="20"/>
                <w:szCs w:val="20"/>
              </w:rPr>
            </w:pPr>
          </w:p>
        </w:tc>
        <w:tc>
          <w:tcPr>
            <w:tcW w:w="3556" w:type="dxa"/>
          </w:tcPr>
          <w:p w14:paraId="7F8B9199" w14:textId="3004FD2D"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A872F35" w14:textId="77777777" w:rsidTr="00F945E3">
        <w:tc>
          <w:tcPr>
            <w:tcW w:w="1173" w:type="dxa"/>
          </w:tcPr>
          <w:p w14:paraId="2955AAC9" w14:textId="3EAF7EC4" w:rsidR="00F31B69" w:rsidRPr="00F0380B" w:rsidRDefault="00F31B69" w:rsidP="003D5D7D">
            <w:pPr>
              <w:pStyle w:val="BodyText"/>
              <w:rPr>
                <w:rFonts w:cstheme="minorHAnsi"/>
                <w:b/>
                <w:bCs/>
                <w:sz w:val="20"/>
                <w:szCs w:val="20"/>
              </w:rPr>
            </w:pPr>
            <w:r w:rsidRPr="00F0380B">
              <w:rPr>
                <w:rFonts w:cstheme="minorHAnsi"/>
                <w:sz w:val="20"/>
                <w:szCs w:val="20"/>
              </w:rPr>
              <w:t xml:space="preserve">C51-9X </w:t>
            </w:r>
          </w:p>
        </w:tc>
        <w:tc>
          <w:tcPr>
            <w:tcW w:w="2113" w:type="dxa"/>
          </w:tcPr>
          <w:p w14:paraId="5685B457" w14:textId="6D9F02DC" w:rsidR="00F31B69" w:rsidRPr="00F0380B" w:rsidRDefault="00F31B69" w:rsidP="003D5D7D">
            <w:pPr>
              <w:pStyle w:val="BodyText"/>
              <w:rPr>
                <w:rFonts w:cstheme="minorHAnsi"/>
                <w:b/>
                <w:bCs/>
                <w:sz w:val="20"/>
                <w:szCs w:val="20"/>
              </w:rPr>
            </w:pPr>
            <w:r w:rsidRPr="00F0380B">
              <w:rPr>
                <w:rFonts w:cstheme="minorHAnsi"/>
                <w:sz w:val="20"/>
                <w:szCs w:val="20"/>
              </w:rPr>
              <w:t xml:space="preserve">BENEFIT STAGE INDICATOR </w:t>
            </w:r>
          </w:p>
        </w:tc>
        <w:tc>
          <w:tcPr>
            <w:tcW w:w="1389" w:type="dxa"/>
          </w:tcPr>
          <w:p w14:paraId="626446D8" w14:textId="083DB41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BFEB31F" w14:textId="77777777" w:rsidR="00F31B69" w:rsidRPr="00F0380B" w:rsidRDefault="00F31B69" w:rsidP="003D5D7D">
            <w:pPr>
              <w:pStyle w:val="BodyText"/>
              <w:rPr>
                <w:rFonts w:cstheme="minorHAnsi"/>
                <w:b/>
                <w:bCs/>
                <w:sz w:val="20"/>
                <w:szCs w:val="20"/>
              </w:rPr>
            </w:pPr>
          </w:p>
        </w:tc>
        <w:tc>
          <w:tcPr>
            <w:tcW w:w="3556" w:type="dxa"/>
          </w:tcPr>
          <w:p w14:paraId="352A8042" w14:textId="4A7165B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4A123F2" w14:textId="77777777" w:rsidTr="00F945E3">
        <w:tc>
          <w:tcPr>
            <w:tcW w:w="1173" w:type="dxa"/>
          </w:tcPr>
          <w:p w14:paraId="6F2AC5D0" w14:textId="42320402" w:rsidR="00F31B69" w:rsidRPr="00F0380B" w:rsidRDefault="00F31B69" w:rsidP="003D5D7D">
            <w:pPr>
              <w:pStyle w:val="BodyText"/>
              <w:rPr>
                <w:rFonts w:cstheme="minorHAnsi"/>
                <w:b/>
                <w:bCs/>
                <w:sz w:val="20"/>
                <w:szCs w:val="20"/>
              </w:rPr>
            </w:pPr>
            <w:r w:rsidRPr="00F0380B">
              <w:rPr>
                <w:rFonts w:cstheme="minorHAnsi"/>
                <w:sz w:val="20"/>
                <w:szCs w:val="20"/>
              </w:rPr>
              <w:t xml:space="preserve">690-ZG </w:t>
            </w:r>
          </w:p>
        </w:tc>
        <w:tc>
          <w:tcPr>
            <w:tcW w:w="2113" w:type="dxa"/>
          </w:tcPr>
          <w:p w14:paraId="56F3BA4B" w14:textId="13D0A908" w:rsidR="00F31B69" w:rsidRPr="00F0380B" w:rsidRDefault="00F31B69" w:rsidP="003D5D7D">
            <w:pPr>
              <w:pStyle w:val="BodyText"/>
              <w:rPr>
                <w:rFonts w:cstheme="minorHAnsi"/>
                <w:b/>
                <w:bCs/>
                <w:sz w:val="20"/>
                <w:szCs w:val="20"/>
              </w:rPr>
            </w:pPr>
            <w:r w:rsidRPr="00F0380B">
              <w:rPr>
                <w:rFonts w:cstheme="minorHAnsi"/>
                <w:sz w:val="20"/>
                <w:szCs w:val="20"/>
              </w:rPr>
              <w:t xml:space="preserve">INVOICED DATE </w:t>
            </w:r>
          </w:p>
        </w:tc>
        <w:tc>
          <w:tcPr>
            <w:tcW w:w="1389" w:type="dxa"/>
          </w:tcPr>
          <w:p w14:paraId="5F3EA14A" w14:textId="46F1456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0BE901E" w14:textId="77777777" w:rsidR="00F31B69" w:rsidRPr="00F0380B" w:rsidRDefault="00F31B69" w:rsidP="003D5D7D">
            <w:pPr>
              <w:pStyle w:val="BodyText"/>
              <w:rPr>
                <w:rFonts w:cstheme="minorHAnsi"/>
                <w:b/>
                <w:bCs/>
                <w:sz w:val="20"/>
                <w:szCs w:val="20"/>
              </w:rPr>
            </w:pPr>
          </w:p>
        </w:tc>
        <w:tc>
          <w:tcPr>
            <w:tcW w:w="3556" w:type="dxa"/>
          </w:tcPr>
          <w:p w14:paraId="29AB8885" w14:textId="7B56EF9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3692912E" w14:textId="77777777" w:rsidTr="00F945E3">
        <w:tc>
          <w:tcPr>
            <w:tcW w:w="1173" w:type="dxa"/>
          </w:tcPr>
          <w:p w14:paraId="24ECC0C9" w14:textId="30FFCA9F" w:rsidR="00F31B69" w:rsidRPr="00F0380B" w:rsidRDefault="00F31B69" w:rsidP="003D5D7D">
            <w:pPr>
              <w:pStyle w:val="BodyText"/>
              <w:rPr>
                <w:rFonts w:cstheme="minorHAnsi"/>
                <w:b/>
                <w:bCs/>
                <w:sz w:val="20"/>
                <w:szCs w:val="20"/>
              </w:rPr>
            </w:pPr>
            <w:r w:rsidRPr="00F0380B">
              <w:rPr>
                <w:rFonts w:cstheme="minorHAnsi"/>
                <w:sz w:val="20"/>
                <w:szCs w:val="20"/>
              </w:rPr>
              <w:t xml:space="preserve">691-ZH </w:t>
            </w:r>
          </w:p>
        </w:tc>
        <w:tc>
          <w:tcPr>
            <w:tcW w:w="2113" w:type="dxa"/>
          </w:tcPr>
          <w:p w14:paraId="29ACB441" w14:textId="600CFF91" w:rsidR="00F31B69" w:rsidRPr="00F0380B" w:rsidRDefault="00F31B69" w:rsidP="003D5D7D">
            <w:pPr>
              <w:pStyle w:val="BodyText"/>
              <w:rPr>
                <w:rFonts w:cstheme="minorHAnsi"/>
                <w:b/>
                <w:bCs/>
                <w:sz w:val="20"/>
                <w:szCs w:val="20"/>
              </w:rPr>
            </w:pPr>
            <w:r w:rsidRPr="00F0380B">
              <w:rPr>
                <w:rFonts w:cstheme="minorHAnsi"/>
                <w:sz w:val="20"/>
                <w:szCs w:val="20"/>
              </w:rPr>
              <w:t xml:space="preserve">OUT OF POCKET REMAINING AMOUNT </w:t>
            </w:r>
          </w:p>
        </w:tc>
        <w:tc>
          <w:tcPr>
            <w:tcW w:w="1389" w:type="dxa"/>
          </w:tcPr>
          <w:p w14:paraId="618BD98C" w14:textId="6DB5344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D25AD55" w14:textId="77777777" w:rsidR="00F31B69" w:rsidRPr="00F0380B" w:rsidRDefault="00F31B69" w:rsidP="003D5D7D">
            <w:pPr>
              <w:pStyle w:val="BodyText"/>
              <w:rPr>
                <w:rFonts w:cstheme="minorHAnsi"/>
                <w:b/>
                <w:bCs/>
                <w:sz w:val="20"/>
                <w:szCs w:val="20"/>
              </w:rPr>
            </w:pPr>
          </w:p>
        </w:tc>
        <w:tc>
          <w:tcPr>
            <w:tcW w:w="3556" w:type="dxa"/>
          </w:tcPr>
          <w:p w14:paraId="39777364" w14:textId="51319DB0"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35F4470A" w14:textId="77777777" w:rsidTr="00F945E3">
        <w:tc>
          <w:tcPr>
            <w:tcW w:w="1173" w:type="dxa"/>
          </w:tcPr>
          <w:p w14:paraId="1FE42F49" w14:textId="3BB20B74" w:rsidR="00F31B69" w:rsidRPr="00AA6398" w:rsidRDefault="00F31B69" w:rsidP="003D5D7D">
            <w:pPr>
              <w:pStyle w:val="BodyText"/>
              <w:rPr>
                <w:rFonts w:cstheme="minorBidi"/>
                <w:b/>
                <w:sz w:val="20"/>
                <w:szCs w:val="20"/>
              </w:rPr>
            </w:pPr>
            <w:r w:rsidRPr="00AA6398">
              <w:rPr>
                <w:rFonts w:cstheme="minorBidi"/>
                <w:sz w:val="20"/>
                <w:szCs w:val="20"/>
              </w:rPr>
              <w:t>302-C2 -alt</w:t>
            </w:r>
          </w:p>
        </w:tc>
        <w:tc>
          <w:tcPr>
            <w:tcW w:w="2113" w:type="dxa"/>
          </w:tcPr>
          <w:p w14:paraId="0FF6CCBA" w14:textId="3CC1CE4B" w:rsidR="00F31B69" w:rsidRPr="00AA6398" w:rsidRDefault="00F31B69" w:rsidP="003D5D7D">
            <w:pPr>
              <w:pStyle w:val="BodyText"/>
              <w:rPr>
                <w:rFonts w:cstheme="minorHAnsi"/>
                <w:b/>
                <w:sz w:val="20"/>
                <w:szCs w:val="20"/>
              </w:rPr>
            </w:pPr>
            <w:r w:rsidRPr="00AA6398">
              <w:rPr>
                <w:rFonts w:cstheme="minorHAnsi"/>
                <w:sz w:val="20"/>
                <w:szCs w:val="20"/>
              </w:rPr>
              <w:t xml:space="preserve">CARDHOLDER ID (ALTERNATE) </w:t>
            </w:r>
          </w:p>
        </w:tc>
        <w:tc>
          <w:tcPr>
            <w:tcW w:w="1389" w:type="dxa"/>
          </w:tcPr>
          <w:p w14:paraId="0A18C0CF" w14:textId="613C8516" w:rsidR="00F31B69" w:rsidRPr="00AA6398" w:rsidRDefault="00103E9F" w:rsidP="003D5D7D">
            <w:pPr>
              <w:pStyle w:val="BodyText"/>
              <w:rPr>
                <w:rFonts w:cstheme="minorHAnsi"/>
                <w:b/>
                <w:sz w:val="20"/>
                <w:szCs w:val="20"/>
              </w:rPr>
            </w:pPr>
            <w:r w:rsidRPr="00AA6398">
              <w:rPr>
                <w:rFonts w:cstheme="minorHAnsi"/>
                <w:sz w:val="20"/>
                <w:szCs w:val="20"/>
              </w:rPr>
              <w:t>S</w:t>
            </w:r>
            <w:r w:rsidR="00F31B69" w:rsidRPr="00AA6398">
              <w:rPr>
                <w:rFonts w:cstheme="minorHAnsi"/>
                <w:sz w:val="20"/>
                <w:szCs w:val="20"/>
              </w:rPr>
              <w:t xml:space="preserve"> </w:t>
            </w:r>
          </w:p>
        </w:tc>
        <w:tc>
          <w:tcPr>
            <w:tcW w:w="2099" w:type="dxa"/>
          </w:tcPr>
          <w:p w14:paraId="72A97261" w14:textId="77777777" w:rsidR="00F31B69" w:rsidRPr="00B2248B" w:rsidRDefault="00F31B69" w:rsidP="003D5D7D">
            <w:pPr>
              <w:pStyle w:val="BodyText"/>
              <w:rPr>
                <w:rFonts w:cstheme="minorHAnsi"/>
                <w:b/>
                <w:sz w:val="20"/>
                <w:szCs w:val="20"/>
              </w:rPr>
            </w:pPr>
          </w:p>
        </w:tc>
        <w:tc>
          <w:tcPr>
            <w:tcW w:w="3556" w:type="dxa"/>
          </w:tcPr>
          <w:p w14:paraId="6995E161" w14:textId="1AF23060" w:rsidR="00F31B69" w:rsidRPr="00B2248B" w:rsidRDefault="008B2180" w:rsidP="003D5D7D">
            <w:pPr>
              <w:pStyle w:val="BodyText"/>
              <w:rPr>
                <w:rFonts w:eastAsia="BentonSans Bold" w:cstheme="minorHAnsi"/>
                <w:sz w:val="20"/>
                <w:szCs w:val="20"/>
              </w:rPr>
            </w:pPr>
            <w:r w:rsidRPr="00B2248B">
              <w:rPr>
                <w:rFonts w:eastAsia="BentonSans Bold" w:cstheme="minorHAnsi"/>
                <w:sz w:val="20"/>
                <w:szCs w:val="20"/>
              </w:rPr>
              <w:t>Submit if used.</w:t>
            </w:r>
            <w:r w:rsidR="00F31B69" w:rsidRPr="00B2248B">
              <w:rPr>
                <w:rFonts w:eastAsia="BentonSans Bold" w:cstheme="minorHAnsi"/>
                <w:sz w:val="20"/>
                <w:szCs w:val="20"/>
              </w:rPr>
              <w:t xml:space="preserve"> </w:t>
            </w:r>
          </w:p>
        </w:tc>
      </w:tr>
      <w:tr w:rsidR="00F31B69" w:rsidRPr="00F0380B" w14:paraId="6A910AB8" w14:textId="77777777" w:rsidTr="00F945E3">
        <w:tc>
          <w:tcPr>
            <w:tcW w:w="1173" w:type="dxa"/>
          </w:tcPr>
          <w:p w14:paraId="77562DAF" w14:textId="7E5EFA7C" w:rsidR="00F31B69" w:rsidRPr="00F0380B" w:rsidRDefault="00F31B69" w:rsidP="003D5D7D">
            <w:pPr>
              <w:pStyle w:val="BodyText"/>
              <w:rPr>
                <w:rFonts w:cstheme="minorHAnsi"/>
                <w:b/>
                <w:bCs/>
                <w:sz w:val="20"/>
                <w:szCs w:val="20"/>
              </w:rPr>
            </w:pPr>
            <w:r w:rsidRPr="00F0380B">
              <w:rPr>
                <w:rFonts w:cstheme="minorHAnsi"/>
                <w:sz w:val="20"/>
                <w:szCs w:val="20"/>
              </w:rPr>
              <w:t xml:space="preserve">692-ZJ </w:t>
            </w:r>
          </w:p>
        </w:tc>
        <w:tc>
          <w:tcPr>
            <w:tcW w:w="2113" w:type="dxa"/>
          </w:tcPr>
          <w:p w14:paraId="402397B9" w14:textId="1CBC5D83" w:rsidR="00F31B69" w:rsidRPr="00F0380B" w:rsidRDefault="00F31B69" w:rsidP="003D5D7D">
            <w:pPr>
              <w:pStyle w:val="BodyText"/>
              <w:rPr>
                <w:rFonts w:cstheme="minorHAnsi"/>
                <w:b/>
                <w:bCs/>
                <w:sz w:val="20"/>
                <w:szCs w:val="20"/>
              </w:rPr>
            </w:pPr>
            <w:r w:rsidRPr="00F0380B">
              <w:rPr>
                <w:rFonts w:cstheme="minorHAnsi"/>
                <w:sz w:val="20"/>
                <w:szCs w:val="20"/>
              </w:rPr>
              <w:t xml:space="preserve">NUMBER OF GENERIC MANUFACTURERS </w:t>
            </w:r>
          </w:p>
        </w:tc>
        <w:tc>
          <w:tcPr>
            <w:tcW w:w="1389" w:type="dxa"/>
          </w:tcPr>
          <w:p w14:paraId="30806581" w14:textId="015C24D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8C2E2C6" w14:textId="77777777" w:rsidR="00F31B69" w:rsidRPr="00F0380B" w:rsidRDefault="00F31B69" w:rsidP="003D5D7D">
            <w:pPr>
              <w:pStyle w:val="BodyText"/>
              <w:rPr>
                <w:rFonts w:cstheme="minorHAnsi"/>
                <w:b/>
                <w:bCs/>
                <w:sz w:val="20"/>
                <w:szCs w:val="20"/>
              </w:rPr>
            </w:pPr>
          </w:p>
        </w:tc>
        <w:tc>
          <w:tcPr>
            <w:tcW w:w="3556" w:type="dxa"/>
          </w:tcPr>
          <w:p w14:paraId="7782A8C2" w14:textId="4F6A1634"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269AA828" w14:textId="77777777" w:rsidTr="00F945E3">
        <w:tc>
          <w:tcPr>
            <w:tcW w:w="1173" w:type="dxa"/>
          </w:tcPr>
          <w:p w14:paraId="59551294" w14:textId="46FCF835" w:rsidR="00F31B69" w:rsidRPr="00F0380B" w:rsidRDefault="00F31B69" w:rsidP="003D5D7D">
            <w:pPr>
              <w:pStyle w:val="BodyText"/>
              <w:rPr>
                <w:rFonts w:cstheme="minorHAnsi"/>
                <w:b/>
                <w:bCs/>
                <w:sz w:val="20"/>
                <w:szCs w:val="20"/>
              </w:rPr>
            </w:pPr>
            <w:r w:rsidRPr="00F0380B">
              <w:rPr>
                <w:rFonts w:cstheme="minorHAnsi"/>
                <w:sz w:val="20"/>
                <w:szCs w:val="20"/>
              </w:rPr>
              <w:t xml:space="preserve">475-J9 </w:t>
            </w:r>
          </w:p>
        </w:tc>
        <w:tc>
          <w:tcPr>
            <w:tcW w:w="2113" w:type="dxa"/>
          </w:tcPr>
          <w:p w14:paraId="2FB69A86" w14:textId="71CAEF61"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QUALIFIER </w:t>
            </w:r>
          </w:p>
        </w:tc>
        <w:tc>
          <w:tcPr>
            <w:tcW w:w="1389" w:type="dxa"/>
          </w:tcPr>
          <w:p w14:paraId="0B52C998" w14:textId="114E57A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020C8791" w14:textId="77777777" w:rsidR="00F31B69" w:rsidRPr="00F0380B" w:rsidRDefault="00F31B69" w:rsidP="003D5D7D">
            <w:pPr>
              <w:pStyle w:val="BodyText"/>
              <w:rPr>
                <w:rFonts w:cstheme="minorHAnsi"/>
                <w:b/>
                <w:bCs/>
                <w:sz w:val="20"/>
                <w:szCs w:val="20"/>
              </w:rPr>
            </w:pPr>
          </w:p>
        </w:tc>
        <w:tc>
          <w:tcPr>
            <w:tcW w:w="3556" w:type="dxa"/>
          </w:tcPr>
          <w:p w14:paraId="35B973C2" w14:textId="33E2B7B6"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743C06C" w14:textId="77777777" w:rsidTr="00F945E3">
        <w:tc>
          <w:tcPr>
            <w:tcW w:w="1173" w:type="dxa"/>
          </w:tcPr>
          <w:p w14:paraId="1631C65F" w14:textId="05853514" w:rsidR="00F31B69" w:rsidRPr="00F0380B" w:rsidRDefault="00F31B69" w:rsidP="003D5D7D">
            <w:pPr>
              <w:pStyle w:val="BodyText"/>
              <w:rPr>
                <w:rFonts w:cstheme="minorHAnsi"/>
                <w:b/>
                <w:bCs/>
                <w:sz w:val="20"/>
                <w:szCs w:val="20"/>
              </w:rPr>
            </w:pPr>
            <w:r w:rsidRPr="00F0380B">
              <w:rPr>
                <w:rFonts w:cstheme="minorHAnsi"/>
                <w:sz w:val="20"/>
                <w:szCs w:val="20"/>
              </w:rPr>
              <w:t xml:space="preserve">476-H6 </w:t>
            </w:r>
          </w:p>
        </w:tc>
        <w:tc>
          <w:tcPr>
            <w:tcW w:w="2113" w:type="dxa"/>
          </w:tcPr>
          <w:p w14:paraId="0E93FB10" w14:textId="6251F577"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w:t>
            </w:r>
          </w:p>
        </w:tc>
        <w:tc>
          <w:tcPr>
            <w:tcW w:w="1389" w:type="dxa"/>
          </w:tcPr>
          <w:p w14:paraId="5E135267" w14:textId="7D42AEB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64D1F19" w14:textId="77777777" w:rsidR="00F31B69" w:rsidRPr="00F0380B" w:rsidRDefault="00F31B69" w:rsidP="003D5D7D">
            <w:pPr>
              <w:pStyle w:val="BodyText"/>
              <w:rPr>
                <w:rFonts w:cstheme="minorHAnsi"/>
                <w:b/>
                <w:bCs/>
                <w:sz w:val="20"/>
                <w:szCs w:val="20"/>
              </w:rPr>
            </w:pPr>
          </w:p>
        </w:tc>
        <w:tc>
          <w:tcPr>
            <w:tcW w:w="3556" w:type="dxa"/>
          </w:tcPr>
          <w:p w14:paraId="77AEC836" w14:textId="1BAE8D6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E71A7E6" w14:textId="77777777" w:rsidTr="00F945E3">
        <w:tc>
          <w:tcPr>
            <w:tcW w:w="1173" w:type="dxa"/>
          </w:tcPr>
          <w:p w14:paraId="4D39AC00" w14:textId="0235B68B" w:rsidR="00F31B69" w:rsidRPr="00F0380B" w:rsidRDefault="00F31B69" w:rsidP="003D5D7D">
            <w:pPr>
              <w:pStyle w:val="BodyText"/>
              <w:rPr>
                <w:rFonts w:cstheme="minorHAnsi"/>
                <w:b/>
                <w:bCs/>
                <w:sz w:val="20"/>
                <w:szCs w:val="20"/>
              </w:rPr>
            </w:pPr>
            <w:r w:rsidRPr="00F0380B">
              <w:rPr>
                <w:rFonts w:cstheme="minorHAnsi"/>
                <w:sz w:val="20"/>
                <w:szCs w:val="20"/>
              </w:rPr>
              <w:t xml:space="preserve">475-J9 </w:t>
            </w:r>
          </w:p>
        </w:tc>
        <w:tc>
          <w:tcPr>
            <w:tcW w:w="2113" w:type="dxa"/>
          </w:tcPr>
          <w:p w14:paraId="388861C1" w14:textId="61A8A2F9"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QUALIFIER </w:t>
            </w:r>
          </w:p>
        </w:tc>
        <w:tc>
          <w:tcPr>
            <w:tcW w:w="1389" w:type="dxa"/>
          </w:tcPr>
          <w:p w14:paraId="631AF636" w14:textId="1D81184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C64724D" w14:textId="77777777" w:rsidR="00F31B69" w:rsidRPr="00F0380B" w:rsidRDefault="00F31B69" w:rsidP="003D5D7D">
            <w:pPr>
              <w:pStyle w:val="BodyText"/>
              <w:rPr>
                <w:rFonts w:cstheme="minorHAnsi"/>
                <w:b/>
                <w:bCs/>
                <w:sz w:val="20"/>
                <w:szCs w:val="20"/>
              </w:rPr>
            </w:pPr>
          </w:p>
        </w:tc>
        <w:tc>
          <w:tcPr>
            <w:tcW w:w="3556" w:type="dxa"/>
          </w:tcPr>
          <w:p w14:paraId="5481B10A" w14:textId="1273321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7381871" w14:textId="77777777" w:rsidTr="00F945E3">
        <w:tc>
          <w:tcPr>
            <w:tcW w:w="1173" w:type="dxa"/>
          </w:tcPr>
          <w:p w14:paraId="7FD2C91E" w14:textId="7C8E3DC0" w:rsidR="00F31B69" w:rsidRPr="00F0380B" w:rsidRDefault="00F31B69" w:rsidP="003D5D7D">
            <w:pPr>
              <w:pStyle w:val="BodyText"/>
              <w:rPr>
                <w:rFonts w:cstheme="minorHAnsi"/>
                <w:b/>
                <w:bCs/>
                <w:sz w:val="20"/>
                <w:szCs w:val="20"/>
              </w:rPr>
            </w:pPr>
            <w:r w:rsidRPr="00F0380B">
              <w:rPr>
                <w:rFonts w:cstheme="minorHAnsi"/>
                <w:sz w:val="20"/>
                <w:szCs w:val="20"/>
              </w:rPr>
              <w:t xml:space="preserve">476-H6 </w:t>
            </w:r>
          </w:p>
        </w:tc>
        <w:tc>
          <w:tcPr>
            <w:tcW w:w="2113" w:type="dxa"/>
          </w:tcPr>
          <w:p w14:paraId="547A7FFB" w14:textId="77E3F1A6"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w:t>
            </w:r>
          </w:p>
        </w:tc>
        <w:tc>
          <w:tcPr>
            <w:tcW w:w="1389" w:type="dxa"/>
          </w:tcPr>
          <w:p w14:paraId="7A8C923A" w14:textId="7EBA53BA"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DD2B74C" w14:textId="77777777" w:rsidR="00F31B69" w:rsidRPr="00F0380B" w:rsidRDefault="00F31B69" w:rsidP="003D5D7D">
            <w:pPr>
              <w:pStyle w:val="BodyText"/>
              <w:rPr>
                <w:rFonts w:cstheme="minorHAnsi"/>
                <w:b/>
                <w:bCs/>
                <w:sz w:val="20"/>
                <w:szCs w:val="20"/>
              </w:rPr>
            </w:pPr>
          </w:p>
        </w:tc>
        <w:tc>
          <w:tcPr>
            <w:tcW w:w="3556" w:type="dxa"/>
          </w:tcPr>
          <w:p w14:paraId="17CEE51C" w14:textId="68553A0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625D0E8" w14:textId="77777777" w:rsidTr="00F945E3">
        <w:tc>
          <w:tcPr>
            <w:tcW w:w="1173" w:type="dxa"/>
          </w:tcPr>
          <w:p w14:paraId="3E0EACE0" w14:textId="4D2B1276" w:rsidR="00F31B69" w:rsidRPr="00F0380B" w:rsidRDefault="00F31B69" w:rsidP="003D5D7D">
            <w:pPr>
              <w:pStyle w:val="BodyText"/>
              <w:rPr>
                <w:rFonts w:cstheme="minorHAnsi"/>
                <w:b/>
                <w:bCs/>
                <w:sz w:val="20"/>
                <w:szCs w:val="20"/>
              </w:rPr>
            </w:pPr>
            <w:r w:rsidRPr="00F0380B">
              <w:rPr>
                <w:rFonts w:cstheme="minorHAnsi"/>
                <w:sz w:val="20"/>
                <w:szCs w:val="20"/>
              </w:rPr>
              <w:t xml:space="preserve">475-J9 </w:t>
            </w:r>
          </w:p>
        </w:tc>
        <w:tc>
          <w:tcPr>
            <w:tcW w:w="2113" w:type="dxa"/>
          </w:tcPr>
          <w:p w14:paraId="540AD0BC" w14:textId="08701781"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QUALIFIER </w:t>
            </w:r>
          </w:p>
        </w:tc>
        <w:tc>
          <w:tcPr>
            <w:tcW w:w="1389" w:type="dxa"/>
          </w:tcPr>
          <w:p w14:paraId="3DF6A173" w14:textId="4F42732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399C9ADC" w14:textId="77777777" w:rsidR="00F31B69" w:rsidRPr="00F0380B" w:rsidRDefault="00F31B69" w:rsidP="003D5D7D">
            <w:pPr>
              <w:pStyle w:val="BodyText"/>
              <w:rPr>
                <w:rFonts w:cstheme="minorHAnsi"/>
                <w:b/>
                <w:bCs/>
                <w:sz w:val="20"/>
                <w:szCs w:val="20"/>
              </w:rPr>
            </w:pPr>
          </w:p>
        </w:tc>
        <w:tc>
          <w:tcPr>
            <w:tcW w:w="3556" w:type="dxa"/>
          </w:tcPr>
          <w:p w14:paraId="47EDBAD8" w14:textId="289FF5B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9A3C1A5" w14:textId="77777777" w:rsidTr="00F945E3">
        <w:tc>
          <w:tcPr>
            <w:tcW w:w="1173" w:type="dxa"/>
          </w:tcPr>
          <w:p w14:paraId="73CBFEFD" w14:textId="434856FD" w:rsidR="00F31B69" w:rsidRPr="00F0380B" w:rsidRDefault="00F31B69" w:rsidP="003D5D7D">
            <w:pPr>
              <w:pStyle w:val="BodyText"/>
              <w:rPr>
                <w:rFonts w:cstheme="minorHAnsi"/>
                <w:b/>
                <w:bCs/>
                <w:sz w:val="20"/>
                <w:szCs w:val="20"/>
              </w:rPr>
            </w:pPr>
            <w:r w:rsidRPr="00F0380B">
              <w:rPr>
                <w:rFonts w:cstheme="minorHAnsi"/>
                <w:sz w:val="20"/>
                <w:szCs w:val="20"/>
              </w:rPr>
              <w:t xml:space="preserve">476-H6 </w:t>
            </w:r>
          </w:p>
        </w:tc>
        <w:tc>
          <w:tcPr>
            <w:tcW w:w="2113" w:type="dxa"/>
          </w:tcPr>
          <w:p w14:paraId="74021E47" w14:textId="493E0E1D"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w:t>
            </w:r>
          </w:p>
        </w:tc>
        <w:tc>
          <w:tcPr>
            <w:tcW w:w="1389" w:type="dxa"/>
          </w:tcPr>
          <w:p w14:paraId="10507911" w14:textId="6CB03F1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7A412A9C" w14:textId="77777777" w:rsidR="00F31B69" w:rsidRPr="00F0380B" w:rsidRDefault="00F31B69" w:rsidP="003D5D7D">
            <w:pPr>
              <w:pStyle w:val="BodyText"/>
              <w:rPr>
                <w:rFonts w:cstheme="minorHAnsi"/>
                <w:b/>
                <w:bCs/>
                <w:sz w:val="20"/>
                <w:szCs w:val="20"/>
              </w:rPr>
            </w:pPr>
          </w:p>
        </w:tc>
        <w:tc>
          <w:tcPr>
            <w:tcW w:w="3556" w:type="dxa"/>
          </w:tcPr>
          <w:p w14:paraId="310C8DAC" w14:textId="1BA11DE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BE8808C" w14:textId="77777777" w:rsidTr="00F945E3">
        <w:tc>
          <w:tcPr>
            <w:tcW w:w="1173" w:type="dxa"/>
          </w:tcPr>
          <w:p w14:paraId="2A48BFB1" w14:textId="4070EC95" w:rsidR="00F31B69" w:rsidRPr="00F0380B" w:rsidRDefault="00F31B69" w:rsidP="003D5D7D">
            <w:pPr>
              <w:pStyle w:val="BodyText"/>
              <w:rPr>
                <w:rFonts w:cstheme="minorHAnsi"/>
                <w:b/>
                <w:bCs/>
                <w:sz w:val="20"/>
                <w:szCs w:val="20"/>
              </w:rPr>
            </w:pPr>
            <w:r w:rsidRPr="00F0380B">
              <w:rPr>
                <w:rFonts w:cstheme="minorHAnsi"/>
                <w:sz w:val="20"/>
                <w:szCs w:val="20"/>
              </w:rPr>
              <w:t xml:space="preserve">475-J9 </w:t>
            </w:r>
          </w:p>
        </w:tc>
        <w:tc>
          <w:tcPr>
            <w:tcW w:w="2113" w:type="dxa"/>
          </w:tcPr>
          <w:p w14:paraId="43EEC098" w14:textId="4730F5F5"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QUALIFIER </w:t>
            </w:r>
          </w:p>
        </w:tc>
        <w:tc>
          <w:tcPr>
            <w:tcW w:w="1389" w:type="dxa"/>
          </w:tcPr>
          <w:p w14:paraId="395F5226" w14:textId="3C588C13"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8DF47DC" w14:textId="77777777" w:rsidR="00F31B69" w:rsidRPr="00F0380B" w:rsidRDefault="00F31B69" w:rsidP="003D5D7D">
            <w:pPr>
              <w:pStyle w:val="BodyText"/>
              <w:rPr>
                <w:rFonts w:cstheme="minorHAnsi"/>
                <w:b/>
                <w:bCs/>
                <w:sz w:val="20"/>
                <w:szCs w:val="20"/>
              </w:rPr>
            </w:pPr>
          </w:p>
        </w:tc>
        <w:tc>
          <w:tcPr>
            <w:tcW w:w="3556" w:type="dxa"/>
          </w:tcPr>
          <w:p w14:paraId="48D48469" w14:textId="0F0607C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15D8E44" w14:textId="77777777" w:rsidTr="00F945E3">
        <w:tc>
          <w:tcPr>
            <w:tcW w:w="1173" w:type="dxa"/>
          </w:tcPr>
          <w:p w14:paraId="41982A84" w14:textId="2C02871A" w:rsidR="00F31B69" w:rsidRPr="00F0380B" w:rsidRDefault="00F31B69" w:rsidP="003D5D7D">
            <w:pPr>
              <w:pStyle w:val="BodyText"/>
              <w:rPr>
                <w:rFonts w:cstheme="minorHAnsi"/>
                <w:b/>
                <w:bCs/>
                <w:sz w:val="20"/>
                <w:szCs w:val="20"/>
              </w:rPr>
            </w:pPr>
            <w:r w:rsidRPr="00F0380B">
              <w:rPr>
                <w:rFonts w:cstheme="minorHAnsi"/>
                <w:sz w:val="20"/>
                <w:szCs w:val="20"/>
              </w:rPr>
              <w:t xml:space="preserve">476-H6 </w:t>
            </w:r>
          </w:p>
        </w:tc>
        <w:tc>
          <w:tcPr>
            <w:tcW w:w="2113" w:type="dxa"/>
          </w:tcPr>
          <w:p w14:paraId="05A3D183" w14:textId="7805ADE2"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w:t>
            </w:r>
          </w:p>
        </w:tc>
        <w:tc>
          <w:tcPr>
            <w:tcW w:w="1389" w:type="dxa"/>
          </w:tcPr>
          <w:p w14:paraId="78A953F8" w14:textId="0CECB53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30758F1" w14:textId="77777777" w:rsidR="00F31B69" w:rsidRPr="00F0380B" w:rsidRDefault="00F31B69" w:rsidP="003D5D7D">
            <w:pPr>
              <w:pStyle w:val="BodyText"/>
              <w:rPr>
                <w:rFonts w:cstheme="minorHAnsi"/>
                <w:b/>
                <w:bCs/>
                <w:sz w:val="20"/>
                <w:szCs w:val="20"/>
              </w:rPr>
            </w:pPr>
          </w:p>
        </w:tc>
        <w:tc>
          <w:tcPr>
            <w:tcW w:w="3556" w:type="dxa"/>
          </w:tcPr>
          <w:p w14:paraId="1BEBD52B" w14:textId="75645E36"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4CF2932" w14:textId="77777777" w:rsidTr="00F945E3">
        <w:tc>
          <w:tcPr>
            <w:tcW w:w="1173" w:type="dxa"/>
          </w:tcPr>
          <w:p w14:paraId="0A33D887" w14:textId="2EA231CC" w:rsidR="00F31B69" w:rsidRPr="00F0380B" w:rsidRDefault="00F31B69" w:rsidP="003D5D7D">
            <w:pPr>
              <w:pStyle w:val="BodyText"/>
              <w:rPr>
                <w:rFonts w:cstheme="minorHAnsi"/>
                <w:b/>
                <w:bCs/>
                <w:sz w:val="20"/>
                <w:szCs w:val="20"/>
              </w:rPr>
            </w:pPr>
            <w:r w:rsidRPr="00F0380B">
              <w:rPr>
                <w:rFonts w:cstheme="minorHAnsi"/>
                <w:sz w:val="20"/>
                <w:szCs w:val="20"/>
              </w:rPr>
              <w:t xml:space="preserve">475-J9 </w:t>
            </w:r>
          </w:p>
        </w:tc>
        <w:tc>
          <w:tcPr>
            <w:tcW w:w="2113" w:type="dxa"/>
          </w:tcPr>
          <w:p w14:paraId="02066506" w14:textId="1F5D2A0A" w:rsidR="00F31B69" w:rsidRPr="00F0380B" w:rsidRDefault="00F31B69" w:rsidP="003D5D7D">
            <w:pPr>
              <w:pStyle w:val="BodyText"/>
              <w:rPr>
                <w:rFonts w:cstheme="minorHAnsi"/>
                <w:b/>
                <w:bCs/>
                <w:sz w:val="20"/>
                <w:szCs w:val="20"/>
              </w:rPr>
            </w:pPr>
            <w:r w:rsidRPr="00F0380B">
              <w:rPr>
                <w:rFonts w:cstheme="minorHAnsi"/>
                <w:sz w:val="20"/>
                <w:szCs w:val="20"/>
              </w:rPr>
              <w:t xml:space="preserve">DUR/DUE CO-AGENT ID QUALIFIER </w:t>
            </w:r>
          </w:p>
        </w:tc>
        <w:tc>
          <w:tcPr>
            <w:tcW w:w="1389" w:type="dxa"/>
          </w:tcPr>
          <w:p w14:paraId="4A5E5093" w14:textId="54228DA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F45F67E" w14:textId="77777777" w:rsidR="00F31B69" w:rsidRPr="00F0380B" w:rsidRDefault="00F31B69" w:rsidP="003D5D7D">
            <w:pPr>
              <w:pStyle w:val="BodyText"/>
              <w:rPr>
                <w:rFonts w:cstheme="minorHAnsi"/>
                <w:b/>
                <w:bCs/>
                <w:sz w:val="20"/>
                <w:szCs w:val="20"/>
              </w:rPr>
            </w:pPr>
          </w:p>
        </w:tc>
        <w:tc>
          <w:tcPr>
            <w:tcW w:w="3556" w:type="dxa"/>
          </w:tcPr>
          <w:p w14:paraId="5A0DF725" w14:textId="267F3B6C"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2A5501A9" w14:textId="77777777" w:rsidTr="00F945E3">
        <w:tc>
          <w:tcPr>
            <w:tcW w:w="1173" w:type="dxa"/>
          </w:tcPr>
          <w:p w14:paraId="7A6C4C6F" w14:textId="11669B6F" w:rsidR="00F31B69" w:rsidRPr="00F0380B" w:rsidRDefault="00F31B69" w:rsidP="003D5D7D">
            <w:pPr>
              <w:pStyle w:val="BodyText"/>
              <w:rPr>
                <w:rFonts w:cstheme="minorHAnsi"/>
                <w:b/>
                <w:bCs/>
                <w:sz w:val="20"/>
                <w:szCs w:val="20"/>
              </w:rPr>
            </w:pPr>
            <w:r w:rsidRPr="00F0380B">
              <w:rPr>
                <w:rFonts w:cstheme="minorHAnsi"/>
                <w:sz w:val="20"/>
                <w:szCs w:val="20"/>
              </w:rPr>
              <w:t xml:space="preserve">351-NP </w:t>
            </w:r>
          </w:p>
        </w:tc>
        <w:tc>
          <w:tcPr>
            <w:tcW w:w="2113" w:type="dxa"/>
          </w:tcPr>
          <w:p w14:paraId="27BD4665" w14:textId="28659C1C"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AMOUNT QUALIFIER </w:t>
            </w:r>
          </w:p>
        </w:tc>
        <w:tc>
          <w:tcPr>
            <w:tcW w:w="1389" w:type="dxa"/>
          </w:tcPr>
          <w:p w14:paraId="23426523" w14:textId="5D22AD2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52EBE64" w14:textId="77777777" w:rsidR="00F31B69" w:rsidRPr="00F0380B" w:rsidRDefault="00F31B69" w:rsidP="003D5D7D">
            <w:pPr>
              <w:pStyle w:val="BodyText"/>
              <w:rPr>
                <w:rFonts w:cstheme="minorHAnsi"/>
                <w:b/>
                <w:bCs/>
                <w:sz w:val="20"/>
                <w:szCs w:val="20"/>
              </w:rPr>
            </w:pPr>
          </w:p>
        </w:tc>
        <w:tc>
          <w:tcPr>
            <w:tcW w:w="3556" w:type="dxa"/>
          </w:tcPr>
          <w:p w14:paraId="2D4AD187" w14:textId="7A17772C"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0D396DB" w14:textId="77777777" w:rsidTr="00F945E3">
        <w:tc>
          <w:tcPr>
            <w:tcW w:w="1173" w:type="dxa"/>
          </w:tcPr>
          <w:p w14:paraId="1A2D6D2A" w14:textId="7B238FF1" w:rsidR="00F31B69" w:rsidRPr="00F0380B" w:rsidRDefault="00F31B69" w:rsidP="003D5D7D">
            <w:pPr>
              <w:pStyle w:val="BodyText"/>
              <w:rPr>
                <w:rFonts w:cstheme="minorHAnsi"/>
                <w:b/>
                <w:bCs/>
                <w:sz w:val="20"/>
                <w:szCs w:val="20"/>
              </w:rPr>
            </w:pPr>
            <w:r w:rsidRPr="00F0380B">
              <w:rPr>
                <w:rFonts w:cstheme="minorHAnsi"/>
                <w:sz w:val="20"/>
                <w:szCs w:val="20"/>
              </w:rPr>
              <w:t xml:space="preserve">352-NQ </w:t>
            </w:r>
          </w:p>
        </w:tc>
        <w:tc>
          <w:tcPr>
            <w:tcW w:w="2113" w:type="dxa"/>
          </w:tcPr>
          <w:p w14:paraId="5BC1A3A5" w14:textId="1E561507" w:rsidR="00F31B69" w:rsidRPr="00F0380B" w:rsidRDefault="00F31B69" w:rsidP="003D5D7D">
            <w:pPr>
              <w:pStyle w:val="BodyText"/>
              <w:rPr>
                <w:rFonts w:cstheme="minorHAnsi"/>
                <w:b/>
                <w:bCs/>
                <w:sz w:val="20"/>
                <w:szCs w:val="20"/>
              </w:rPr>
            </w:pPr>
            <w:r w:rsidRPr="00F0380B">
              <w:rPr>
                <w:rFonts w:cstheme="minorHAnsi"/>
                <w:sz w:val="20"/>
                <w:szCs w:val="20"/>
              </w:rPr>
              <w:t xml:space="preserve">OTHER PAYER-PATIENT RESPONSIBILITY AMOUNT </w:t>
            </w:r>
          </w:p>
        </w:tc>
        <w:tc>
          <w:tcPr>
            <w:tcW w:w="1389" w:type="dxa"/>
          </w:tcPr>
          <w:p w14:paraId="2EAFE468" w14:textId="6771666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CDA401A" w14:textId="77777777" w:rsidR="00F31B69" w:rsidRPr="00F0380B" w:rsidRDefault="00F31B69" w:rsidP="003D5D7D">
            <w:pPr>
              <w:pStyle w:val="BodyText"/>
              <w:rPr>
                <w:rFonts w:cstheme="minorHAnsi"/>
                <w:b/>
                <w:bCs/>
                <w:sz w:val="20"/>
                <w:szCs w:val="20"/>
              </w:rPr>
            </w:pPr>
          </w:p>
        </w:tc>
        <w:tc>
          <w:tcPr>
            <w:tcW w:w="3556" w:type="dxa"/>
          </w:tcPr>
          <w:p w14:paraId="4BD9E283" w14:textId="7143C420"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F31B69" w:rsidRPr="00F0380B" w14:paraId="0F3231F3" w14:textId="77777777" w:rsidTr="00F945E3">
        <w:tc>
          <w:tcPr>
            <w:tcW w:w="1173" w:type="dxa"/>
          </w:tcPr>
          <w:p w14:paraId="504F0C2D" w14:textId="2BCFCC14" w:rsidR="00F31B69" w:rsidRPr="00F0380B" w:rsidRDefault="00F31B69" w:rsidP="003D5D7D">
            <w:pPr>
              <w:pStyle w:val="BodyText"/>
              <w:rPr>
                <w:rFonts w:cstheme="minorHAnsi"/>
                <w:b/>
                <w:bCs/>
                <w:sz w:val="20"/>
                <w:szCs w:val="20"/>
              </w:rPr>
            </w:pPr>
            <w:r w:rsidRPr="00F0380B">
              <w:rPr>
                <w:rFonts w:cstheme="minorHAnsi"/>
                <w:sz w:val="20"/>
                <w:szCs w:val="20"/>
              </w:rPr>
              <w:t xml:space="preserve">A37 </w:t>
            </w:r>
          </w:p>
        </w:tc>
        <w:tc>
          <w:tcPr>
            <w:tcW w:w="2113" w:type="dxa"/>
          </w:tcPr>
          <w:p w14:paraId="0392F22B" w14:textId="5DD4D509" w:rsidR="00F31B69" w:rsidRPr="00F0380B" w:rsidRDefault="00F31B69" w:rsidP="003D5D7D">
            <w:pPr>
              <w:pStyle w:val="BodyText"/>
              <w:rPr>
                <w:rFonts w:cstheme="minorHAnsi"/>
                <w:b/>
                <w:bCs/>
                <w:sz w:val="20"/>
                <w:szCs w:val="20"/>
              </w:rPr>
            </w:pPr>
            <w:r w:rsidRPr="00F0380B">
              <w:rPr>
                <w:rFonts w:cstheme="minorHAnsi"/>
                <w:sz w:val="20"/>
                <w:szCs w:val="20"/>
              </w:rPr>
              <w:t xml:space="preserve">SPECIALTY CLAIM INDICATOR </w:t>
            </w:r>
          </w:p>
        </w:tc>
        <w:tc>
          <w:tcPr>
            <w:tcW w:w="1389" w:type="dxa"/>
          </w:tcPr>
          <w:p w14:paraId="37611611" w14:textId="48FD95D5"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29857BB" w14:textId="77777777" w:rsidR="00F31B69" w:rsidRPr="00F0380B" w:rsidRDefault="00F31B69" w:rsidP="003D5D7D">
            <w:pPr>
              <w:pStyle w:val="BodyText"/>
              <w:rPr>
                <w:rFonts w:cstheme="minorHAnsi"/>
                <w:b/>
                <w:bCs/>
                <w:sz w:val="20"/>
                <w:szCs w:val="20"/>
              </w:rPr>
            </w:pPr>
          </w:p>
        </w:tc>
        <w:tc>
          <w:tcPr>
            <w:tcW w:w="3556" w:type="dxa"/>
          </w:tcPr>
          <w:p w14:paraId="496A5456" w14:textId="4FC7E441"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A28B3F7" w14:textId="77777777" w:rsidTr="00F945E3">
        <w:tc>
          <w:tcPr>
            <w:tcW w:w="1173" w:type="dxa"/>
          </w:tcPr>
          <w:p w14:paraId="13B2EE6D" w14:textId="4369E4DF" w:rsidR="00F31B69" w:rsidRPr="00F0380B" w:rsidRDefault="00F31B69" w:rsidP="003D5D7D">
            <w:pPr>
              <w:pStyle w:val="BodyText"/>
              <w:rPr>
                <w:rFonts w:cstheme="minorHAnsi"/>
                <w:b/>
                <w:bCs/>
                <w:sz w:val="20"/>
                <w:szCs w:val="20"/>
              </w:rPr>
            </w:pPr>
            <w:r w:rsidRPr="00F0380B">
              <w:rPr>
                <w:rFonts w:cstheme="minorHAnsi"/>
                <w:sz w:val="20"/>
                <w:szCs w:val="20"/>
              </w:rPr>
              <w:lastRenderedPageBreak/>
              <w:t xml:space="preserve">A38 </w:t>
            </w:r>
          </w:p>
        </w:tc>
        <w:tc>
          <w:tcPr>
            <w:tcW w:w="2113" w:type="dxa"/>
          </w:tcPr>
          <w:p w14:paraId="52719973" w14:textId="507E0658"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SUBMITTED CLAIM REJECT CODE </w:t>
            </w:r>
          </w:p>
        </w:tc>
        <w:tc>
          <w:tcPr>
            <w:tcW w:w="1389" w:type="dxa"/>
          </w:tcPr>
          <w:p w14:paraId="6B18A00D" w14:textId="0DC634D0"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AC0F34F" w14:textId="77777777" w:rsidR="00F31B69" w:rsidRPr="00F0380B" w:rsidRDefault="00F31B69" w:rsidP="003D5D7D">
            <w:pPr>
              <w:pStyle w:val="BodyText"/>
              <w:rPr>
                <w:rFonts w:cstheme="minorHAnsi"/>
                <w:b/>
                <w:bCs/>
                <w:sz w:val="20"/>
                <w:szCs w:val="20"/>
              </w:rPr>
            </w:pPr>
          </w:p>
        </w:tc>
        <w:tc>
          <w:tcPr>
            <w:tcW w:w="3556" w:type="dxa"/>
          </w:tcPr>
          <w:p w14:paraId="4742D66B" w14:textId="428C695B"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79697694" w14:textId="77777777" w:rsidTr="00F945E3">
        <w:tc>
          <w:tcPr>
            <w:tcW w:w="1173" w:type="dxa"/>
          </w:tcPr>
          <w:p w14:paraId="24EC8551" w14:textId="07E4D70C" w:rsidR="00F31B69" w:rsidRPr="00F0380B" w:rsidRDefault="00F31B69" w:rsidP="003D5D7D">
            <w:pPr>
              <w:pStyle w:val="BodyText"/>
              <w:rPr>
                <w:rFonts w:cstheme="minorHAnsi"/>
                <w:b/>
                <w:bCs/>
                <w:sz w:val="20"/>
                <w:szCs w:val="20"/>
              </w:rPr>
            </w:pPr>
            <w:r w:rsidRPr="00F0380B">
              <w:rPr>
                <w:rFonts w:cstheme="minorHAnsi"/>
                <w:sz w:val="20"/>
                <w:szCs w:val="20"/>
              </w:rPr>
              <w:t xml:space="preserve">A38 </w:t>
            </w:r>
          </w:p>
        </w:tc>
        <w:tc>
          <w:tcPr>
            <w:tcW w:w="2113" w:type="dxa"/>
          </w:tcPr>
          <w:p w14:paraId="20C32F19" w14:textId="711AA5C6"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SUBMITTED CLAIM REJECT CODE </w:t>
            </w:r>
          </w:p>
        </w:tc>
        <w:tc>
          <w:tcPr>
            <w:tcW w:w="1389" w:type="dxa"/>
          </w:tcPr>
          <w:p w14:paraId="7AF28E2C" w14:textId="26568289"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64521C0" w14:textId="77777777" w:rsidR="00F31B69" w:rsidRPr="00F0380B" w:rsidRDefault="00F31B69" w:rsidP="003D5D7D">
            <w:pPr>
              <w:pStyle w:val="BodyText"/>
              <w:rPr>
                <w:rFonts w:cstheme="minorHAnsi"/>
                <w:b/>
                <w:bCs/>
                <w:sz w:val="20"/>
                <w:szCs w:val="20"/>
              </w:rPr>
            </w:pPr>
          </w:p>
        </w:tc>
        <w:tc>
          <w:tcPr>
            <w:tcW w:w="3556" w:type="dxa"/>
          </w:tcPr>
          <w:p w14:paraId="652C8EA7" w14:textId="1FB29670"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2A8D276" w14:textId="77777777" w:rsidTr="00F945E3">
        <w:tc>
          <w:tcPr>
            <w:tcW w:w="1173" w:type="dxa"/>
          </w:tcPr>
          <w:p w14:paraId="5DF70AC5" w14:textId="5FDA80EF" w:rsidR="00F31B69" w:rsidRPr="00F0380B" w:rsidRDefault="00F31B69" w:rsidP="003D5D7D">
            <w:pPr>
              <w:pStyle w:val="BodyText"/>
              <w:rPr>
                <w:rFonts w:cstheme="minorHAnsi"/>
                <w:b/>
                <w:bCs/>
                <w:sz w:val="20"/>
                <w:szCs w:val="20"/>
              </w:rPr>
            </w:pPr>
            <w:r w:rsidRPr="00F0380B">
              <w:rPr>
                <w:rFonts w:cstheme="minorHAnsi"/>
                <w:sz w:val="20"/>
                <w:szCs w:val="20"/>
              </w:rPr>
              <w:t xml:space="preserve">A38 </w:t>
            </w:r>
          </w:p>
        </w:tc>
        <w:tc>
          <w:tcPr>
            <w:tcW w:w="2113" w:type="dxa"/>
          </w:tcPr>
          <w:p w14:paraId="6964FCE8" w14:textId="5C912F62"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SUBMITTED CLAIM REJECT CODE </w:t>
            </w:r>
          </w:p>
        </w:tc>
        <w:tc>
          <w:tcPr>
            <w:tcW w:w="1389" w:type="dxa"/>
          </w:tcPr>
          <w:p w14:paraId="62474C36" w14:textId="48D3A548"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4439E17" w14:textId="77777777" w:rsidR="00F31B69" w:rsidRPr="00F0380B" w:rsidRDefault="00F31B69" w:rsidP="003D5D7D">
            <w:pPr>
              <w:pStyle w:val="BodyText"/>
              <w:rPr>
                <w:rFonts w:cstheme="minorHAnsi"/>
                <w:b/>
                <w:bCs/>
                <w:sz w:val="20"/>
                <w:szCs w:val="20"/>
              </w:rPr>
            </w:pPr>
          </w:p>
        </w:tc>
        <w:tc>
          <w:tcPr>
            <w:tcW w:w="3556" w:type="dxa"/>
          </w:tcPr>
          <w:p w14:paraId="1114B678" w14:textId="2141FA04"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5D330365" w14:textId="77777777" w:rsidTr="00F945E3">
        <w:tc>
          <w:tcPr>
            <w:tcW w:w="1173" w:type="dxa"/>
          </w:tcPr>
          <w:p w14:paraId="019EF3E7" w14:textId="7A789D75" w:rsidR="00F31B69" w:rsidRPr="00F0380B" w:rsidRDefault="00F31B69" w:rsidP="003D5D7D">
            <w:pPr>
              <w:pStyle w:val="BodyText"/>
              <w:rPr>
                <w:rFonts w:cstheme="minorHAnsi"/>
                <w:b/>
                <w:bCs/>
                <w:sz w:val="20"/>
                <w:szCs w:val="20"/>
              </w:rPr>
            </w:pPr>
            <w:r w:rsidRPr="00F0380B">
              <w:rPr>
                <w:rFonts w:cstheme="minorHAnsi"/>
                <w:sz w:val="20"/>
                <w:szCs w:val="20"/>
              </w:rPr>
              <w:t xml:space="preserve">A38 </w:t>
            </w:r>
          </w:p>
        </w:tc>
        <w:tc>
          <w:tcPr>
            <w:tcW w:w="2113" w:type="dxa"/>
          </w:tcPr>
          <w:p w14:paraId="49FFA222" w14:textId="003D9DB3"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SUBMITTED CLAIM REJECT CODE </w:t>
            </w:r>
          </w:p>
        </w:tc>
        <w:tc>
          <w:tcPr>
            <w:tcW w:w="1389" w:type="dxa"/>
          </w:tcPr>
          <w:p w14:paraId="6EFBDB8D" w14:textId="56D789CF"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F22966D" w14:textId="77777777" w:rsidR="00F31B69" w:rsidRPr="00F0380B" w:rsidRDefault="00F31B69" w:rsidP="003D5D7D">
            <w:pPr>
              <w:pStyle w:val="BodyText"/>
              <w:rPr>
                <w:rFonts w:cstheme="minorHAnsi"/>
                <w:b/>
                <w:bCs/>
                <w:sz w:val="20"/>
                <w:szCs w:val="20"/>
              </w:rPr>
            </w:pPr>
          </w:p>
        </w:tc>
        <w:tc>
          <w:tcPr>
            <w:tcW w:w="3556" w:type="dxa"/>
          </w:tcPr>
          <w:p w14:paraId="7CF1A424" w14:textId="7B212F2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0B7DBAF2" w14:textId="77777777" w:rsidTr="00F945E3">
        <w:tc>
          <w:tcPr>
            <w:tcW w:w="1173" w:type="dxa"/>
          </w:tcPr>
          <w:p w14:paraId="09161F86" w14:textId="2864A8B5" w:rsidR="00F31B69" w:rsidRPr="00F0380B" w:rsidRDefault="00F31B69" w:rsidP="003D5D7D">
            <w:pPr>
              <w:pStyle w:val="BodyText"/>
              <w:rPr>
                <w:rFonts w:cstheme="minorHAnsi"/>
                <w:b/>
                <w:bCs/>
                <w:sz w:val="20"/>
                <w:szCs w:val="20"/>
              </w:rPr>
            </w:pPr>
            <w:r w:rsidRPr="00F0380B">
              <w:rPr>
                <w:rFonts w:cstheme="minorHAnsi"/>
                <w:sz w:val="20"/>
                <w:szCs w:val="20"/>
              </w:rPr>
              <w:t xml:space="preserve">A38 </w:t>
            </w:r>
          </w:p>
        </w:tc>
        <w:tc>
          <w:tcPr>
            <w:tcW w:w="2113" w:type="dxa"/>
          </w:tcPr>
          <w:p w14:paraId="30C40563" w14:textId="38A8E559" w:rsidR="00F31B69" w:rsidRPr="00F0380B" w:rsidRDefault="00F31B69" w:rsidP="003D5D7D">
            <w:pPr>
              <w:pStyle w:val="BodyText"/>
              <w:rPr>
                <w:rFonts w:cstheme="minorHAnsi"/>
                <w:b/>
                <w:bCs/>
                <w:sz w:val="20"/>
                <w:szCs w:val="20"/>
              </w:rPr>
            </w:pPr>
            <w:r w:rsidRPr="00F0380B">
              <w:rPr>
                <w:rFonts w:cstheme="minorHAnsi"/>
                <w:sz w:val="20"/>
                <w:szCs w:val="20"/>
              </w:rPr>
              <w:t xml:space="preserve">MEMBER SUBMITTED CLAIM REJECT CODE </w:t>
            </w:r>
          </w:p>
        </w:tc>
        <w:tc>
          <w:tcPr>
            <w:tcW w:w="1389" w:type="dxa"/>
          </w:tcPr>
          <w:p w14:paraId="6B0F7929" w14:textId="427346A6"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4BA7FDB3" w14:textId="77777777" w:rsidR="00F31B69" w:rsidRPr="00F0380B" w:rsidRDefault="00F31B69" w:rsidP="003D5D7D">
            <w:pPr>
              <w:pStyle w:val="BodyText"/>
              <w:rPr>
                <w:rFonts w:cstheme="minorHAnsi"/>
                <w:b/>
                <w:bCs/>
                <w:sz w:val="20"/>
                <w:szCs w:val="20"/>
              </w:rPr>
            </w:pPr>
          </w:p>
        </w:tc>
        <w:tc>
          <w:tcPr>
            <w:tcW w:w="3556" w:type="dxa"/>
          </w:tcPr>
          <w:p w14:paraId="06BC93C6" w14:textId="431C2612"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60F110C5" w14:textId="77777777" w:rsidTr="00F945E3">
        <w:tc>
          <w:tcPr>
            <w:tcW w:w="1173" w:type="dxa"/>
          </w:tcPr>
          <w:p w14:paraId="7179893D" w14:textId="5B6A1470" w:rsidR="00F31B69" w:rsidRPr="00F0380B" w:rsidRDefault="00F31B69" w:rsidP="003D5D7D">
            <w:pPr>
              <w:pStyle w:val="BodyText"/>
              <w:rPr>
                <w:rFonts w:cstheme="minorHAnsi"/>
                <w:b/>
                <w:bCs/>
                <w:sz w:val="20"/>
                <w:szCs w:val="20"/>
              </w:rPr>
            </w:pPr>
            <w:r w:rsidRPr="00F0380B">
              <w:rPr>
                <w:rFonts w:cstheme="minorHAnsi"/>
                <w:sz w:val="20"/>
                <w:szCs w:val="20"/>
              </w:rPr>
              <w:t xml:space="preserve">A39 </w:t>
            </w:r>
          </w:p>
        </w:tc>
        <w:tc>
          <w:tcPr>
            <w:tcW w:w="2113" w:type="dxa"/>
          </w:tcPr>
          <w:p w14:paraId="5E92D342" w14:textId="0F9EE721" w:rsidR="00F31B69" w:rsidRPr="00F0380B" w:rsidRDefault="00F31B69" w:rsidP="003D5D7D">
            <w:pPr>
              <w:pStyle w:val="BodyText"/>
              <w:rPr>
                <w:rFonts w:cstheme="minorHAnsi"/>
                <w:b/>
                <w:bCs/>
                <w:sz w:val="20"/>
                <w:szCs w:val="20"/>
              </w:rPr>
            </w:pPr>
            <w:r w:rsidRPr="00F0380B">
              <w:rPr>
                <w:rFonts w:cstheme="minorHAnsi"/>
                <w:sz w:val="20"/>
                <w:szCs w:val="20"/>
              </w:rPr>
              <w:t xml:space="preserve">COPAY WAIVER AMOUNT </w:t>
            </w:r>
          </w:p>
        </w:tc>
        <w:tc>
          <w:tcPr>
            <w:tcW w:w="1389" w:type="dxa"/>
          </w:tcPr>
          <w:p w14:paraId="41BF6C9C" w14:textId="5E1599AE"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7B66A25" w14:textId="77777777" w:rsidR="00F31B69" w:rsidRPr="00F0380B" w:rsidRDefault="00F31B69" w:rsidP="003D5D7D">
            <w:pPr>
              <w:pStyle w:val="BodyText"/>
              <w:rPr>
                <w:rFonts w:cstheme="minorHAnsi"/>
                <w:b/>
                <w:bCs/>
                <w:sz w:val="20"/>
                <w:szCs w:val="20"/>
              </w:rPr>
            </w:pPr>
          </w:p>
        </w:tc>
        <w:tc>
          <w:tcPr>
            <w:tcW w:w="3556" w:type="dxa"/>
          </w:tcPr>
          <w:p w14:paraId="5C130699" w14:textId="29ED4E17"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0DD9AB1" w14:textId="77777777" w:rsidTr="00F945E3">
        <w:tc>
          <w:tcPr>
            <w:tcW w:w="1173" w:type="dxa"/>
          </w:tcPr>
          <w:p w14:paraId="5C37C5C6" w14:textId="7DB586FE" w:rsidR="00F31B69" w:rsidRPr="00F0380B" w:rsidRDefault="00F31B69" w:rsidP="003D5D7D">
            <w:pPr>
              <w:pStyle w:val="BodyText"/>
              <w:rPr>
                <w:rFonts w:cstheme="minorHAnsi"/>
                <w:b/>
                <w:bCs/>
                <w:sz w:val="20"/>
                <w:szCs w:val="20"/>
              </w:rPr>
            </w:pPr>
            <w:r w:rsidRPr="00F0380B">
              <w:rPr>
                <w:rFonts w:cstheme="minorHAnsi"/>
                <w:sz w:val="20"/>
                <w:szCs w:val="20"/>
              </w:rPr>
              <w:t xml:space="preserve">A33-ZX </w:t>
            </w:r>
          </w:p>
        </w:tc>
        <w:tc>
          <w:tcPr>
            <w:tcW w:w="2113" w:type="dxa"/>
          </w:tcPr>
          <w:p w14:paraId="62AB1E1C" w14:textId="3808B5DC" w:rsidR="00F31B69" w:rsidRPr="00F0380B" w:rsidRDefault="00F31B69" w:rsidP="003D5D7D">
            <w:pPr>
              <w:pStyle w:val="BodyText"/>
              <w:rPr>
                <w:rFonts w:cstheme="minorHAnsi"/>
                <w:b/>
                <w:bCs/>
                <w:sz w:val="20"/>
                <w:szCs w:val="20"/>
              </w:rPr>
            </w:pPr>
            <w:r w:rsidRPr="00F0380B">
              <w:rPr>
                <w:rFonts w:cstheme="minorHAnsi"/>
                <w:sz w:val="20"/>
                <w:szCs w:val="20"/>
              </w:rPr>
              <w:t xml:space="preserve">CMS PART D CONTRACT ID </w:t>
            </w:r>
          </w:p>
        </w:tc>
        <w:tc>
          <w:tcPr>
            <w:tcW w:w="1389" w:type="dxa"/>
          </w:tcPr>
          <w:p w14:paraId="59AF0890" w14:textId="41358ED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2AE867D6" w14:textId="77777777" w:rsidR="00F31B69" w:rsidRPr="00F0380B" w:rsidRDefault="00F31B69" w:rsidP="003D5D7D">
            <w:pPr>
              <w:pStyle w:val="BodyText"/>
              <w:rPr>
                <w:rFonts w:cstheme="minorHAnsi"/>
                <w:b/>
                <w:bCs/>
                <w:sz w:val="20"/>
                <w:szCs w:val="20"/>
              </w:rPr>
            </w:pPr>
          </w:p>
        </w:tc>
        <w:tc>
          <w:tcPr>
            <w:tcW w:w="3556" w:type="dxa"/>
          </w:tcPr>
          <w:p w14:paraId="30E44952" w14:textId="0FD9A21F"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150CB33E" w14:textId="77777777" w:rsidTr="00F945E3">
        <w:tc>
          <w:tcPr>
            <w:tcW w:w="1173" w:type="dxa"/>
          </w:tcPr>
          <w:p w14:paraId="10845238" w14:textId="3EB69B3D" w:rsidR="00F31B69" w:rsidRPr="00F0380B" w:rsidRDefault="00F31B69" w:rsidP="003D5D7D">
            <w:pPr>
              <w:pStyle w:val="BodyText"/>
              <w:rPr>
                <w:rFonts w:cstheme="minorHAnsi"/>
                <w:b/>
                <w:bCs/>
                <w:sz w:val="20"/>
                <w:szCs w:val="20"/>
              </w:rPr>
            </w:pPr>
            <w:r w:rsidRPr="00F0380B">
              <w:rPr>
                <w:rFonts w:cstheme="minorHAnsi"/>
                <w:sz w:val="20"/>
                <w:szCs w:val="20"/>
              </w:rPr>
              <w:t xml:space="preserve">A34-ZY </w:t>
            </w:r>
          </w:p>
        </w:tc>
        <w:tc>
          <w:tcPr>
            <w:tcW w:w="2113" w:type="dxa"/>
          </w:tcPr>
          <w:p w14:paraId="3F52E09F" w14:textId="7E6E3CA9" w:rsidR="00F31B69" w:rsidRPr="00F0380B" w:rsidRDefault="00F31B69" w:rsidP="003D5D7D">
            <w:pPr>
              <w:pStyle w:val="BodyText"/>
              <w:rPr>
                <w:rFonts w:cstheme="minorHAnsi"/>
                <w:b/>
                <w:bCs/>
                <w:sz w:val="20"/>
                <w:szCs w:val="20"/>
              </w:rPr>
            </w:pPr>
            <w:r w:rsidRPr="00F0380B">
              <w:rPr>
                <w:rFonts w:cstheme="minorHAnsi"/>
                <w:sz w:val="20"/>
                <w:szCs w:val="20"/>
              </w:rPr>
              <w:t xml:space="preserve">MEDICARE PART D PLAN BENEFIT PACKAGE (PBP) </w:t>
            </w:r>
          </w:p>
        </w:tc>
        <w:tc>
          <w:tcPr>
            <w:tcW w:w="1389" w:type="dxa"/>
          </w:tcPr>
          <w:p w14:paraId="69800907" w14:textId="661A26DD"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6FE74681" w14:textId="77777777" w:rsidR="00F31B69" w:rsidRPr="00F0380B" w:rsidRDefault="00F31B69" w:rsidP="003D5D7D">
            <w:pPr>
              <w:pStyle w:val="BodyText"/>
              <w:rPr>
                <w:rFonts w:cstheme="minorHAnsi"/>
                <w:b/>
                <w:bCs/>
                <w:sz w:val="20"/>
                <w:szCs w:val="20"/>
              </w:rPr>
            </w:pPr>
          </w:p>
        </w:tc>
        <w:tc>
          <w:tcPr>
            <w:tcW w:w="3556" w:type="dxa"/>
          </w:tcPr>
          <w:p w14:paraId="1688B176" w14:textId="2B2D49F8" w:rsidR="00F31B69" w:rsidRPr="00F0380B" w:rsidRDefault="00F31B69" w:rsidP="003D5D7D">
            <w:pPr>
              <w:pStyle w:val="BodyText"/>
              <w:rPr>
                <w:rFonts w:cstheme="minorHAnsi"/>
                <w:b/>
                <w:bCs/>
                <w:sz w:val="20"/>
                <w:szCs w:val="20"/>
              </w:rPr>
            </w:pPr>
            <w:r>
              <w:rPr>
                <w:rFonts w:cstheme="minorHAnsi"/>
                <w:sz w:val="20"/>
                <w:szCs w:val="20"/>
              </w:rPr>
              <w:t>Submit if used.</w:t>
            </w:r>
          </w:p>
        </w:tc>
      </w:tr>
      <w:tr w:rsidR="00F31B69" w:rsidRPr="00F0380B" w14:paraId="41798FBE" w14:textId="77777777" w:rsidTr="00F945E3">
        <w:tc>
          <w:tcPr>
            <w:tcW w:w="1173" w:type="dxa"/>
          </w:tcPr>
          <w:p w14:paraId="23450DEB" w14:textId="1451D5B6" w:rsidR="00F31B69" w:rsidRPr="00F0380B" w:rsidRDefault="00F31B69" w:rsidP="003D5D7D">
            <w:pPr>
              <w:pStyle w:val="BodyText"/>
              <w:rPr>
                <w:rFonts w:cstheme="minorHAnsi"/>
                <w:b/>
                <w:bCs/>
                <w:sz w:val="20"/>
                <w:szCs w:val="20"/>
              </w:rPr>
            </w:pPr>
            <w:r w:rsidRPr="00F0380B">
              <w:rPr>
                <w:rFonts w:cstheme="minorHAnsi"/>
                <w:sz w:val="20"/>
                <w:szCs w:val="20"/>
              </w:rPr>
              <w:t xml:space="preserve">A73 </w:t>
            </w:r>
          </w:p>
        </w:tc>
        <w:tc>
          <w:tcPr>
            <w:tcW w:w="2113" w:type="dxa"/>
          </w:tcPr>
          <w:p w14:paraId="2B33B349" w14:textId="22807066" w:rsidR="00F31B69" w:rsidRPr="00F0380B" w:rsidRDefault="00F31B69" w:rsidP="003D5D7D">
            <w:pPr>
              <w:pStyle w:val="BodyText"/>
              <w:rPr>
                <w:rFonts w:cstheme="minorHAnsi"/>
                <w:b/>
                <w:bCs/>
                <w:sz w:val="20"/>
                <w:szCs w:val="20"/>
              </w:rPr>
            </w:pPr>
            <w:r w:rsidRPr="00F0380B">
              <w:rPr>
                <w:rFonts w:cstheme="minorHAnsi"/>
                <w:sz w:val="20"/>
                <w:szCs w:val="20"/>
              </w:rPr>
              <w:t xml:space="preserve">MEDICARE DRUG COVERAGE CODE </w:t>
            </w:r>
          </w:p>
        </w:tc>
        <w:tc>
          <w:tcPr>
            <w:tcW w:w="1389" w:type="dxa"/>
          </w:tcPr>
          <w:p w14:paraId="7971B2DC" w14:textId="3464C542" w:rsidR="00F31B69" w:rsidRPr="00F0380B" w:rsidRDefault="00F31B69" w:rsidP="003D5D7D">
            <w:pPr>
              <w:pStyle w:val="BodyText"/>
              <w:rPr>
                <w:rFonts w:cstheme="minorHAnsi"/>
                <w:b/>
                <w:bCs/>
                <w:sz w:val="20"/>
                <w:szCs w:val="20"/>
              </w:rPr>
            </w:pPr>
            <w:r w:rsidRPr="00F0380B">
              <w:rPr>
                <w:rFonts w:cstheme="minorHAnsi"/>
                <w:sz w:val="20"/>
                <w:szCs w:val="20"/>
              </w:rPr>
              <w:t xml:space="preserve">S </w:t>
            </w:r>
          </w:p>
        </w:tc>
        <w:tc>
          <w:tcPr>
            <w:tcW w:w="2099" w:type="dxa"/>
          </w:tcPr>
          <w:p w14:paraId="19E79CBB" w14:textId="77777777" w:rsidR="00F31B69" w:rsidRPr="00F0380B" w:rsidRDefault="00F31B69" w:rsidP="003D5D7D">
            <w:pPr>
              <w:pStyle w:val="BodyText"/>
              <w:rPr>
                <w:rFonts w:cstheme="minorHAnsi"/>
                <w:b/>
                <w:bCs/>
                <w:sz w:val="20"/>
                <w:szCs w:val="20"/>
              </w:rPr>
            </w:pPr>
          </w:p>
        </w:tc>
        <w:tc>
          <w:tcPr>
            <w:tcW w:w="3556" w:type="dxa"/>
          </w:tcPr>
          <w:p w14:paraId="657480AE" w14:textId="037B663F" w:rsidR="00F31B69" w:rsidRPr="00F0380B" w:rsidRDefault="00F31B69" w:rsidP="003D5D7D">
            <w:pPr>
              <w:pStyle w:val="BodyText"/>
              <w:rPr>
                <w:rFonts w:eastAsia="BentonSans Bold" w:cstheme="minorHAnsi"/>
                <w:sz w:val="20"/>
                <w:szCs w:val="20"/>
              </w:rPr>
            </w:pPr>
            <w:r>
              <w:rPr>
                <w:rFonts w:cstheme="minorHAnsi"/>
                <w:sz w:val="20"/>
                <w:szCs w:val="20"/>
              </w:rPr>
              <w:t>Submit if used.</w:t>
            </w:r>
          </w:p>
        </w:tc>
      </w:tr>
      <w:tr w:rsidR="005E2876" w:rsidRPr="00F0380B" w14:paraId="5416BC01" w14:textId="77777777" w:rsidTr="00F945E3">
        <w:tc>
          <w:tcPr>
            <w:tcW w:w="1173" w:type="dxa"/>
          </w:tcPr>
          <w:p w14:paraId="3E8363ED" w14:textId="77777777" w:rsidR="005E2876" w:rsidRPr="00B2248B" w:rsidRDefault="005E2876" w:rsidP="005E2876">
            <w:pPr>
              <w:pStyle w:val="BodyText"/>
              <w:rPr>
                <w:rFonts w:cstheme="minorBidi"/>
                <w:b/>
                <w:sz w:val="20"/>
                <w:szCs w:val="20"/>
              </w:rPr>
            </w:pPr>
          </w:p>
        </w:tc>
        <w:tc>
          <w:tcPr>
            <w:tcW w:w="2113" w:type="dxa"/>
          </w:tcPr>
          <w:p w14:paraId="519D4700" w14:textId="58A3F947" w:rsidR="005E2876" w:rsidRPr="00B2248B" w:rsidRDefault="005E2876" w:rsidP="005E2876">
            <w:pPr>
              <w:pStyle w:val="BodyText"/>
              <w:rPr>
                <w:sz w:val="20"/>
                <w:szCs w:val="20"/>
              </w:rPr>
            </w:pPr>
            <w:r w:rsidRPr="009767EB">
              <w:rPr>
                <w:sz w:val="20"/>
                <w:szCs w:val="20"/>
              </w:rPr>
              <w:t>PRESCRIBER PIDSL</w:t>
            </w:r>
          </w:p>
        </w:tc>
        <w:tc>
          <w:tcPr>
            <w:tcW w:w="1389" w:type="dxa"/>
          </w:tcPr>
          <w:p w14:paraId="19B9A4EB" w14:textId="259F03CB" w:rsidR="005E2876" w:rsidRPr="00B2248B" w:rsidRDefault="005E2876" w:rsidP="005E2876">
            <w:pPr>
              <w:pStyle w:val="BodyText"/>
              <w:rPr>
                <w:rFonts w:cstheme="minorHAnsi"/>
                <w:sz w:val="20"/>
                <w:szCs w:val="20"/>
              </w:rPr>
            </w:pPr>
            <w:r w:rsidRPr="009767EB">
              <w:rPr>
                <w:rFonts w:cstheme="minorHAnsi"/>
                <w:sz w:val="20"/>
                <w:szCs w:val="20"/>
              </w:rPr>
              <w:t>S</w:t>
            </w:r>
          </w:p>
        </w:tc>
        <w:tc>
          <w:tcPr>
            <w:tcW w:w="2099" w:type="dxa"/>
          </w:tcPr>
          <w:p w14:paraId="01F87DA7" w14:textId="606144E8" w:rsidR="005E2876" w:rsidRPr="00E13B64" w:rsidRDefault="005E2876" w:rsidP="005E2876">
            <w:pPr>
              <w:pStyle w:val="BodyText"/>
              <w:rPr>
                <w:sz w:val="20"/>
                <w:szCs w:val="20"/>
              </w:rPr>
            </w:pPr>
            <w:r w:rsidRPr="009767EB">
              <w:rPr>
                <w:sz w:val="20"/>
                <w:szCs w:val="20"/>
              </w:rPr>
              <w:t xml:space="preserve">Use filler position 4400 – 4409 </w:t>
            </w:r>
          </w:p>
        </w:tc>
        <w:tc>
          <w:tcPr>
            <w:tcW w:w="3556" w:type="dxa"/>
          </w:tcPr>
          <w:p w14:paraId="34F91E93" w14:textId="0061DB89" w:rsidR="005E2876" w:rsidRPr="00E13B64" w:rsidRDefault="005E2876" w:rsidP="005E2876">
            <w:pPr>
              <w:pStyle w:val="BodyText"/>
              <w:rPr>
                <w:rFonts w:cstheme="minorHAnsi"/>
                <w:sz w:val="20"/>
                <w:szCs w:val="20"/>
              </w:rPr>
            </w:pPr>
            <w:r w:rsidRPr="009767EB">
              <w:rPr>
                <w:rFonts w:cstheme="minorHAnsi"/>
                <w:sz w:val="20"/>
                <w:szCs w:val="20"/>
              </w:rPr>
              <w:t>Prescriber PID/SL</w:t>
            </w:r>
            <w:r>
              <w:rPr>
                <w:rFonts w:cstheme="minorHAnsi"/>
                <w:sz w:val="20"/>
                <w:szCs w:val="20"/>
              </w:rPr>
              <w:t xml:space="preserve">; this field </w:t>
            </w:r>
            <w:r w:rsidR="00A327A8">
              <w:rPr>
                <w:rFonts w:cstheme="minorHAnsi"/>
                <w:sz w:val="20"/>
                <w:szCs w:val="20"/>
              </w:rPr>
              <w:t>has</w:t>
            </w:r>
            <w:r>
              <w:rPr>
                <w:rFonts w:cstheme="minorHAnsi"/>
                <w:sz w:val="20"/>
                <w:szCs w:val="20"/>
              </w:rPr>
              <w:t xml:space="preserve"> a max length of 10 digits</w:t>
            </w:r>
            <w:r w:rsidR="00A327A8">
              <w:rPr>
                <w:rFonts w:cstheme="minorHAnsi"/>
                <w:sz w:val="20"/>
                <w:szCs w:val="20"/>
              </w:rPr>
              <w:t xml:space="preserve"> and must be populated when information is available</w:t>
            </w:r>
            <w:r>
              <w:rPr>
                <w:rFonts w:cstheme="minorHAnsi"/>
                <w:sz w:val="20"/>
                <w:szCs w:val="20"/>
              </w:rPr>
              <w:t>.</w:t>
            </w:r>
          </w:p>
        </w:tc>
      </w:tr>
      <w:tr w:rsidR="00F31B69" w:rsidRPr="00F0380B" w14:paraId="7400E622" w14:textId="77777777" w:rsidTr="00F945E3">
        <w:tc>
          <w:tcPr>
            <w:tcW w:w="1173" w:type="dxa"/>
          </w:tcPr>
          <w:p w14:paraId="38AFD119" w14:textId="77777777" w:rsidR="00F31B69" w:rsidRPr="00B2248B" w:rsidRDefault="00F31B69" w:rsidP="003D5D7D">
            <w:pPr>
              <w:pStyle w:val="BodyText"/>
              <w:rPr>
                <w:rFonts w:cstheme="minorBidi"/>
                <w:b/>
                <w:sz w:val="20"/>
                <w:szCs w:val="20"/>
              </w:rPr>
            </w:pPr>
          </w:p>
        </w:tc>
        <w:tc>
          <w:tcPr>
            <w:tcW w:w="2113" w:type="dxa"/>
          </w:tcPr>
          <w:p w14:paraId="4BF590A3" w14:textId="0DDDF192" w:rsidR="00F31B69" w:rsidRPr="00B2248B" w:rsidRDefault="00F31B69" w:rsidP="003D5D7D">
            <w:pPr>
              <w:pStyle w:val="BodyText"/>
              <w:rPr>
                <w:rFonts w:cstheme="minorHAnsi"/>
                <w:sz w:val="20"/>
                <w:szCs w:val="20"/>
              </w:rPr>
            </w:pPr>
            <w:r w:rsidRPr="00B2248B">
              <w:rPr>
                <w:sz w:val="20"/>
                <w:szCs w:val="20"/>
              </w:rPr>
              <w:t>PRESCRIBER LOCATION ID</w:t>
            </w:r>
          </w:p>
        </w:tc>
        <w:tc>
          <w:tcPr>
            <w:tcW w:w="1389" w:type="dxa"/>
          </w:tcPr>
          <w:p w14:paraId="26BA8DEA" w14:textId="30EBED51" w:rsidR="00F31B69" w:rsidRPr="00B2248B" w:rsidRDefault="00F31B69" w:rsidP="003D5D7D">
            <w:pPr>
              <w:pStyle w:val="BodyText"/>
              <w:rPr>
                <w:rFonts w:cstheme="minorHAnsi"/>
                <w:sz w:val="20"/>
                <w:szCs w:val="20"/>
              </w:rPr>
            </w:pPr>
            <w:r w:rsidRPr="00B2248B">
              <w:rPr>
                <w:rFonts w:cstheme="minorHAnsi"/>
                <w:sz w:val="20"/>
                <w:szCs w:val="20"/>
              </w:rPr>
              <w:t>M</w:t>
            </w:r>
          </w:p>
        </w:tc>
        <w:tc>
          <w:tcPr>
            <w:tcW w:w="2099" w:type="dxa"/>
          </w:tcPr>
          <w:p w14:paraId="5DE31589" w14:textId="172EE078" w:rsidR="00F31B69" w:rsidRPr="00E13B64" w:rsidRDefault="00F31B69" w:rsidP="003D5D7D">
            <w:pPr>
              <w:pStyle w:val="BodyText"/>
              <w:rPr>
                <w:rFonts w:cstheme="minorHAnsi"/>
                <w:b/>
                <w:sz w:val="20"/>
                <w:szCs w:val="20"/>
              </w:rPr>
            </w:pPr>
            <w:r w:rsidRPr="00E13B64">
              <w:rPr>
                <w:sz w:val="20"/>
                <w:szCs w:val="20"/>
              </w:rPr>
              <w:t>Use filler position 4410 – 4429</w:t>
            </w:r>
          </w:p>
        </w:tc>
        <w:tc>
          <w:tcPr>
            <w:tcW w:w="3556" w:type="dxa"/>
          </w:tcPr>
          <w:p w14:paraId="4262BD1C" w14:textId="77777777" w:rsidR="00F31B69" w:rsidRDefault="00F31B69" w:rsidP="003D5D7D">
            <w:pPr>
              <w:pStyle w:val="BodyText"/>
              <w:rPr>
                <w:rFonts w:cstheme="minorHAnsi"/>
                <w:sz w:val="20"/>
                <w:szCs w:val="20"/>
              </w:rPr>
            </w:pPr>
            <w:r w:rsidRPr="00E13B64">
              <w:rPr>
                <w:rFonts w:cstheme="minorHAnsi"/>
                <w:sz w:val="20"/>
                <w:szCs w:val="20"/>
              </w:rPr>
              <w:t>Prescriber Internal Provider Location ID</w:t>
            </w:r>
            <w:r w:rsidR="00E13B64">
              <w:rPr>
                <w:rFonts w:cstheme="minorHAnsi"/>
                <w:sz w:val="20"/>
                <w:szCs w:val="20"/>
              </w:rPr>
              <w:t xml:space="preserve">; this </w:t>
            </w:r>
            <w:r w:rsidR="00EF7971">
              <w:rPr>
                <w:rFonts w:cstheme="minorHAnsi"/>
                <w:sz w:val="20"/>
                <w:szCs w:val="20"/>
              </w:rPr>
              <w:t xml:space="preserve">ID </w:t>
            </w:r>
            <w:r w:rsidR="004F1C65">
              <w:rPr>
                <w:rFonts w:cstheme="minorHAnsi"/>
                <w:sz w:val="20"/>
                <w:szCs w:val="20"/>
              </w:rPr>
              <w:t xml:space="preserve">is related to </w:t>
            </w:r>
            <w:r w:rsidR="009767EB">
              <w:rPr>
                <w:rFonts w:cstheme="minorHAnsi"/>
                <w:sz w:val="20"/>
                <w:szCs w:val="20"/>
              </w:rPr>
              <w:t>PRESCRIBER</w:t>
            </w:r>
            <w:r w:rsidR="004F1C65">
              <w:rPr>
                <w:rFonts w:cstheme="minorHAnsi"/>
                <w:sz w:val="20"/>
                <w:szCs w:val="20"/>
              </w:rPr>
              <w:t xml:space="preserve"> ID </w:t>
            </w:r>
            <w:r w:rsidR="009767EB">
              <w:rPr>
                <w:rFonts w:cstheme="minorHAnsi"/>
                <w:sz w:val="20"/>
                <w:szCs w:val="20"/>
              </w:rPr>
              <w:t xml:space="preserve">(ALTERNATE) (411-DB-alt) and </w:t>
            </w:r>
            <w:r w:rsidR="00EF7971">
              <w:rPr>
                <w:rFonts w:cstheme="minorHAnsi"/>
                <w:sz w:val="20"/>
                <w:szCs w:val="20"/>
              </w:rPr>
              <w:t xml:space="preserve">can have a max length of 20 </w:t>
            </w:r>
            <w:r w:rsidR="004F1C65">
              <w:rPr>
                <w:rFonts w:cstheme="minorHAnsi"/>
                <w:sz w:val="20"/>
                <w:szCs w:val="20"/>
              </w:rPr>
              <w:t>digits</w:t>
            </w:r>
            <w:r w:rsidR="00E81736">
              <w:rPr>
                <w:rFonts w:cstheme="minorHAnsi"/>
                <w:sz w:val="20"/>
                <w:szCs w:val="20"/>
              </w:rPr>
              <w:t>.</w:t>
            </w:r>
          </w:p>
          <w:p w14:paraId="75009E04" w14:textId="77777777" w:rsidR="00A327A8" w:rsidRDefault="00A327A8" w:rsidP="003D5D7D">
            <w:pPr>
              <w:pStyle w:val="BodyText"/>
              <w:rPr>
                <w:rFonts w:cstheme="minorHAnsi"/>
                <w:sz w:val="20"/>
                <w:szCs w:val="20"/>
              </w:rPr>
            </w:pPr>
          </w:p>
          <w:p w14:paraId="6BBE0634" w14:textId="45249443" w:rsidR="00F31B69" w:rsidRPr="00E13B64" w:rsidRDefault="00A327A8" w:rsidP="003D5D7D">
            <w:pPr>
              <w:pStyle w:val="BodyText"/>
              <w:rPr>
                <w:rFonts w:cstheme="minorHAnsi"/>
                <w:sz w:val="20"/>
                <w:szCs w:val="20"/>
              </w:rPr>
            </w:pPr>
            <w:r w:rsidRPr="00E13A31">
              <w:rPr>
                <w:rFonts w:cstheme="minorBidi"/>
                <w:sz w:val="20"/>
                <w:szCs w:val="20"/>
              </w:rPr>
              <w:t>Internal Provider ID</w:t>
            </w:r>
            <w:r>
              <w:rPr>
                <w:rFonts w:cstheme="minorBidi"/>
                <w:sz w:val="20"/>
                <w:szCs w:val="20"/>
              </w:rPr>
              <w:t xml:space="preserve"> lookup </w:t>
            </w:r>
            <w:r w:rsidRPr="007F0408">
              <w:rPr>
                <w:rFonts w:cstheme="minorBidi"/>
                <w:sz w:val="20"/>
                <w:szCs w:val="20"/>
              </w:rPr>
              <w:t xml:space="preserve">based on SENDING ENTITY IDENTIFIER (879-N2) </w:t>
            </w:r>
            <w:r>
              <w:rPr>
                <w:rFonts w:cstheme="minorBidi"/>
                <w:sz w:val="20"/>
                <w:szCs w:val="20"/>
              </w:rPr>
              <w:t xml:space="preserve">and </w:t>
            </w:r>
            <w:r w:rsidRPr="007F0408">
              <w:rPr>
                <w:rFonts w:cstheme="minorBidi"/>
                <w:sz w:val="20"/>
                <w:szCs w:val="20"/>
              </w:rPr>
              <w:t>SUBMITTING ENTITY IDENTIFIER (filler)</w:t>
            </w:r>
          </w:p>
        </w:tc>
      </w:tr>
      <w:tr w:rsidR="002B0FF1" w:rsidRPr="00F0380B" w14:paraId="5864ED30" w14:textId="77777777" w:rsidTr="00F945E3">
        <w:tc>
          <w:tcPr>
            <w:tcW w:w="1173" w:type="dxa"/>
          </w:tcPr>
          <w:p w14:paraId="373BCEA3" w14:textId="77777777" w:rsidR="002B0FF1" w:rsidRPr="009767EB" w:rsidRDefault="002B0FF1" w:rsidP="002B0FF1">
            <w:pPr>
              <w:pStyle w:val="BodyText"/>
              <w:rPr>
                <w:rFonts w:cstheme="minorBidi"/>
                <w:b/>
                <w:sz w:val="20"/>
                <w:szCs w:val="20"/>
                <w:highlight w:val="magenta"/>
              </w:rPr>
            </w:pPr>
          </w:p>
        </w:tc>
        <w:tc>
          <w:tcPr>
            <w:tcW w:w="2113" w:type="dxa"/>
          </w:tcPr>
          <w:p w14:paraId="0C730993" w14:textId="5F4D559C" w:rsidR="002B0FF1" w:rsidRPr="009767EB" w:rsidRDefault="002B0FF1" w:rsidP="002B0FF1">
            <w:pPr>
              <w:pStyle w:val="BodyText"/>
              <w:rPr>
                <w:sz w:val="20"/>
                <w:szCs w:val="20"/>
              </w:rPr>
            </w:pPr>
            <w:r w:rsidRPr="009767EB">
              <w:rPr>
                <w:sz w:val="20"/>
                <w:szCs w:val="20"/>
              </w:rPr>
              <w:t>SERVICE PROVIDER PIDSL</w:t>
            </w:r>
          </w:p>
        </w:tc>
        <w:tc>
          <w:tcPr>
            <w:tcW w:w="1389" w:type="dxa"/>
          </w:tcPr>
          <w:p w14:paraId="34431562" w14:textId="34DA20C2" w:rsidR="002B0FF1" w:rsidRPr="009767EB" w:rsidRDefault="002B0FF1" w:rsidP="002B0FF1">
            <w:pPr>
              <w:pStyle w:val="BodyText"/>
              <w:rPr>
                <w:rFonts w:cstheme="minorHAnsi"/>
                <w:sz w:val="20"/>
                <w:szCs w:val="20"/>
              </w:rPr>
            </w:pPr>
            <w:r w:rsidRPr="009767EB">
              <w:rPr>
                <w:rFonts w:cstheme="minorHAnsi"/>
                <w:sz w:val="20"/>
                <w:szCs w:val="20"/>
              </w:rPr>
              <w:t>S</w:t>
            </w:r>
          </w:p>
        </w:tc>
        <w:tc>
          <w:tcPr>
            <w:tcW w:w="2099" w:type="dxa"/>
          </w:tcPr>
          <w:p w14:paraId="0C98274C" w14:textId="2F277936" w:rsidR="002B0FF1" w:rsidRPr="009767EB" w:rsidRDefault="002B0FF1" w:rsidP="002B0FF1">
            <w:pPr>
              <w:pStyle w:val="BodyText"/>
              <w:rPr>
                <w:sz w:val="20"/>
                <w:szCs w:val="20"/>
              </w:rPr>
            </w:pPr>
            <w:r w:rsidRPr="009767EB">
              <w:rPr>
                <w:sz w:val="20"/>
                <w:szCs w:val="20"/>
              </w:rPr>
              <w:t xml:space="preserve">Use filler position 4430 – 4439 </w:t>
            </w:r>
          </w:p>
        </w:tc>
        <w:tc>
          <w:tcPr>
            <w:tcW w:w="3556" w:type="dxa"/>
          </w:tcPr>
          <w:p w14:paraId="44284828" w14:textId="1861D214" w:rsidR="002B0FF1" w:rsidRPr="009767EB" w:rsidRDefault="002B0FF1" w:rsidP="002B0FF1">
            <w:pPr>
              <w:pStyle w:val="BodyText"/>
              <w:rPr>
                <w:rFonts w:cstheme="minorHAnsi"/>
                <w:sz w:val="20"/>
                <w:szCs w:val="20"/>
              </w:rPr>
            </w:pPr>
            <w:r w:rsidRPr="009767EB">
              <w:rPr>
                <w:rFonts w:cstheme="minorHAnsi"/>
                <w:sz w:val="20"/>
                <w:szCs w:val="20"/>
              </w:rPr>
              <w:t>Pharmacy PID/SL</w:t>
            </w:r>
            <w:r>
              <w:rPr>
                <w:rFonts w:cstheme="minorHAnsi"/>
                <w:sz w:val="20"/>
                <w:szCs w:val="20"/>
              </w:rPr>
              <w:t>; this field can have a max length of 10 digits.</w:t>
            </w:r>
          </w:p>
        </w:tc>
      </w:tr>
      <w:tr w:rsidR="00F31B69" w:rsidRPr="00F0380B" w14:paraId="7B8DA703" w14:textId="77777777" w:rsidTr="00F945E3">
        <w:tc>
          <w:tcPr>
            <w:tcW w:w="1173" w:type="dxa"/>
          </w:tcPr>
          <w:p w14:paraId="139A1041" w14:textId="77777777" w:rsidR="00F31B69" w:rsidRPr="009767EB" w:rsidRDefault="00F31B69" w:rsidP="003D5D7D">
            <w:pPr>
              <w:pStyle w:val="BodyText"/>
              <w:rPr>
                <w:rFonts w:cstheme="minorBidi"/>
                <w:b/>
                <w:sz w:val="20"/>
                <w:szCs w:val="20"/>
                <w:highlight w:val="magenta"/>
              </w:rPr>
            </w:pPr>
          </w:p>
        </w:tc>
        <w:tc>
          <w:tcPr>
            <w:tcW w:w="2113" w:type="dxa"/>
          </w:tcPr>
          <w:p w14:paraId="186E3BEC" w14:textId="64E89478" w:rsidR="00F31B69" w:rsidRPr="009767EB" w:rsidRDefault="00F31B69" w:rsidP="003D5D7D">
            <w:pPr>
              <w:pStyle w:val="BodyText"/>
              <w:rPr>
                <w:rFonts w:cstheme="minorHAnsi"/>
                <w:sz w:val="20"/>
                <w:szCs w:val="20"/>
              </w:rPr>
            </w:pPr>
            <w:r w:rsidRPr="009767EB">
              <w:rPr>
                <w:sz w:val="20"/>
                <w:szCs w:val="20"/>
              </w:rPr>
              <w:t>SERVICE PROVIDER LOCATION ID</w:t>
            </w:r>
          </w:p>
        </w:tc>
        <w:tc>
          <w:tcPr>
            <w:tcW w:w="1389" w:type="dxa"/>
          </w:tcPr>
          <w:p w14:paraId="57FD89F3" w14:textId="4994A738" w:rsidR="00F31B69" w:rsidRPr="009767EB" w:rsidRDefault="00F31B69" w:rsidP="003D5D7D">
            <w:pPr>
              <w:pStyle w:val="BodyText"/>
              <w:rPr>
                <w:rFonts w:cstheme="minorHAnsi"/>
                <w:b/>
                <w:sz w:val="20"/>
                <w:szCs w:val="20"/>
              </w:rPr>
            </w:pPr>
            <w:r w:rsidRPr="009767EB">
              <w:rPr>
                <w:rFonts w:cstheme="minorHAnsi"/>
                <w:sz w:val="20"/>
                <w:szCs w:val="20"/>
              </w:rPr>
              <w:t>M</w:t>
            </w:r>
          </w:p>
        </w:tc>
        <w:tc>
          <w:tcPr>
            <w:tcW w:w="2099" w:type="dxa"/>
          </w:tcPr>
          <w:p w14:paraId="34A2187A" w14:textId="4DD2F279" w:rsidR="00F31B69" w:rsidRPr="009767EB" w:rsidRDefault="00F31B69" w:rsidP="003D5D7D">
            <w:pPr>
              <w:pStyle w:val="BodyText"/>
              <w:rPr>
                <w:rFonts w:cstheme="minorHAnsi"/>
                <w:b/>
                <w:sz w:val="20"/>
                <w:szCs w:val="20"/>
              </w:rPr>
            </w:pPr>
            <w:r w:rsidRPr="009767EB">
              <w:rPr>
                <w:sz w:val="20"/>
                <w:szCs w:val="20"/>
              </w:rPr>
              <w:t>Use filler position 4440 – 4459</w:t>
            </w:r>
          </w:p>
        </w:tc>
        <w:tc>
          <w:tcPr>
            <w:tcW w:w="3556" w:type="dxa"/>
          </w:tcPr>
          <w:p w14:paraId="7244F47D" w14:textId="77777777" w:rsidR="00F31B69" w:rsidRDefault="00F31B69" w:rsidP="003D5D7D">
            <w:pPr>
              <w:pStyle w:val="BodyText"/>
              <w:rPr>
                <w:rFonts w:cstheme="minorHAnsi"/>
                <w:sz w:val="20"/>
                <w:szCs w:val="20"/>
              </w:rPr>
            </w:pPr>
            <w:r w:rsidRPr="009767EB">
              <w:rPr>
                <w:rFonts w:cstheme="minorHAnsi"/>
                <w:sz w:val="20"/>
                <w:szCs w:val="20"/>
              </w:rPr>
              <w:t>Pharmacy Internal Provider Location ID</w:t>
            </w:r>
            <w:r w:rsidR="00765043">
              <w:rPr>
                <w:rFonts w:cstheme="minorHAnsi"/>
                <w:sz w:val="20"/>
                <w:szCs w:val="20"/>
              </w:rPr>
              <w:t xml:space="preserve">; this ID is related to </w:t>
            </w:r>
            <w:r w:rsidR="005B5FB0">
              <w:rPr>
                <w:rFonts w:cstheme="minorHAnsi"/>
                <w:sz w:val="20"/>
                <w:szCs w:val="20"/>
              </w:rPr>
              <w:t>SERVICE PROVIDER</w:t>
            </w:r>
            <w:r w:rsidR="00765043">
              <w:rPr>
                <w:rFonts w:cstheme="minorHAnsi"/>
                <w:sz w:val="20"/>
                <w:szCs w:val="20"/>
              </w:rPr>
              <w:t xml:space="preserve"> ID (ALTERNATE) (</w:t>
            </w:r>
            <w:r w:rsidR="00D70A53">
              <w:rPr>
                <w:rFonts w:cstheme="minorHAnsi"/>
                <w:sz w:val="20"/>
                <w:szCs w:val="20"/>
              </w:rPr>
              <w:t>201</w:t>
            </w:r>
            <w:r w:rsidR="00765043">
              <w:rPr>
                <w:rFonts w:cstheme="minorHAnsi"/>
                <w:sz w:val="20"/>
                <w:szCs w:val="20"/>
              </w:rPr>
              <w:t>-</w:t>
            </w:r>
            <w:r w:rsidR="00D70A53">
              <w:rPr>
                <w:rFonts w:cstheme="minorHAnsi"/>
                <w:sz w:val="20"/>
                <w:szCs w:val="20"/>
              </w:rPr>
              <w:t>B1</w:t>
            </w:r>
            <w:r w:rsidR="00765043">
              <w:rPr>
                <w:rFonts w:cstheme="minorHAnsi"/>
                <w:sz w:val="20"/>
                <w:szCs w:val="20"/>
              </w:rPr>
              <w:t>-alt) and can have a max length of 20 digits</w:t>
            </w:r>
            <w:r w:rsidR="00E81736">
              <w:rPr>
                <w:rFonts w:cstheme="minorHAnsi"/>
                <w:sz w:val="20"/>
                <w:szCs w:val="20"/>
              </w:rPr>
              <w:t>.</w:t>
            </w:r>
          </w:p>
          <w:p w14:paraId="109AF50A" w14:textId="77777777" w:rsidR="004A0B0D" w:rsidRDefault="00B97CC1" w:rsidP="003D5D7D">
            <w:pPr>
              <w:pStyle w:val="BodyText"/>
              <w:rPr>
                <w:rFonts w:cstheme="minorHAnsi"/>
                <w:sz w:val="20"/>
                <w:szCs w:val="20"/>
              </w:rPr>
            </w:pPr>
            <w:r w:rsidRPr="00B97CC1">
              <w:rPr>
                <w:rFonts w:cstheme="minorHAnsi"/>
                <w:sz w:val="20"/>
                <w:szCs w:val="20"/>
              </w:rPr>
              <w:t>Lookup to MH_INT.ID_PROVIDER_LOCATION, based on SENDING ENTITY IDENTIFIER (879-N2) lookup to MH_INT.CLAIM_PAYER_PIDSL</w:t>
            </w:r>
          </w:p>
          <w:p w14:paraId="130C1A50" w14:textId="6675FF1B" w:rsidR="00B97CC1" w:rsidRDefault="00B97CC1" w:rsidP="003D5D7D">
            <w:pPr>
              <w:pStyle w:val="BodyText"/>
              <w:rPr>
                <w:rFonts w:cstheme="minorHAnsi"/>
                <w:sz w:val="20"/>
                <w:szCs w:val="20"/>
              </w:rPr>
            </w:pPr>
            <w:r>
              <w:rPr>
                <w:rFonts w:cstheme="minorHAnsi"/>
                <w:sz w:val="20"/>
                <w:szCs w:val="20"/>
              </w:rPr>
              <w:t>And</w:t>
            </w:r>
          </w:p>
          <w:p w14:paraId="4991DB0F" w14:textId="0B756F78" w:rsidR="00F31B69" w:rsidRPr="009767EB" w:rsidRDefault="004F281F" w:rsidP="003D5D7D">
            <w:pPr>
              <w:pStyle w:val="BodyText"/>
              <w:rPr>
                <w:rFonts w:cstheme="minorHAnsi"/>
                <w:sz w:val="20"/>
                <w:szCs w:val="20"/>
              </w:rPr>
            </w:pPr>
            <w:r>
              <w:rPr>
                <w:rFonts w:cstheme="minorHAnsi"/>
                <w:sz w:val="20"/>
                <w:szCs w:val="20"/>
              </w:rPr>
              <w:t xml:space="preserve">Lookup </w:t>
            </w:r>
            <w:r w:rsidR="00B97CC1" w:rsidRPr="00B97CC1">
              <w:rPr>
                <w:rFonts w:cstheme="minorHAnsi"/>
                <w:sz w:val="20"/>
                <w:szCs w:val="20"/>
              </w:rPr>
              <w:t>MH_INT.ID_PROVIDER_LOCATION, based on SUBMITTING ENTITY IDENTIFIER (filler) lookup to MH_INT.ENT_PIDSL</w:t>
            </w:r>
          </w:p>
        </w:tc>
      </w:tr>
      <w:tr w:rsidR="00B85A34" w:rsidRPr="00F0380B" w14:paraId="5ED3D4BF" w14:textId="77777777" w:rsidTr="00F945E3">
        <w:tc>
          <w:tcPr>
            <w:tcW w:w="1173" w:type="dxa"/>
          </w:tcPr>
          <w:p w14:paraId="2DAA2A93" w14:textId="77777777" w:rsidR="00B85A34" w:rsidRPr="009767EB" w:rsidRDefault="00B85A34" w:rsidP="00B85A34">
            <w:pPr>
              <w:pStyle w:val="BodyText"/>
              <w:rPr>
                <w:rFonts w:cstheme="minorBidi"/>
                <w:b/>
                <w:sz w:val="20"/>
                <w:szCs w:val="20"/>
                <w:highlight w:val="magenta"/>
              </w:rPr>
            </w:pPr>
          </w:p>
        </w:tc>
        <w:tc>
          <w:tcPr>
            <w:tcW w:w="2113" w:type="dxa"/>
          </w:tcPr>
          <w:p w14:paraId="74300C9C" w14:textId="57068B75" w:rsidR="00B85A34" w:rsidRPr="009767EB" w:rsidRDefault="00B85A34" w:rsidP="00B85A34">
            <w:pPr>
              <w:pStyle w:val="BodyText"/>
              <w:rPr>
                <w:sz w:val="20"/>
                <w:szCs w:val="20"/>
              </w:rPr>
            </w:pPr>
            <w:r>
              <w:rPr>
                <w:sz w:val="20"/>
                <w:szCs w:val="20"/>
              </w:rPr>
              <w:t xml:space="preserve">SUBMITTER ENTITY </w:t>
            </w:r>
            <w:r>
              <w:rPr>
                <w:sz w:val="20"/>
                <w:szCs w:val="20"/>
              </w:rPr>
              <w:lastRenderedPageBreak/>
              <w:t>PIDSL</w:t>
            </w:r>
          </w:p>
        </w:tc>
        <w:tc>
          <w:tcPr>
            <w:tcW w:w="1389" w:type="dxa"/>
          </w:tcPr>
          <w:p w14:paraId="7260BA40" w14:textId="3120D97A" w:rsidR="00B85A34" w:rsidRPr="009767EB" w:rsidRDefault="00B85A34" w:rsidP="00B85A34">
            <w:pPr>
              <w:pStyle w:val="BodyText"/>
              <w:rPr>
                <w:rFonts w:cstheme="minorHAnsi"/>
                <w:sz w:val="20"/>
                <w:szCs w:val="20"/>
              </w:rPr>
            </w:pPr>
            <w:r>
              <w:rPr>
                <w:rFonts w:cstheme="minorHAnsi"/>
                <w:sz w:val="20"/>
                <w:szCs w:val="20"/>
              </w:rPr>
              <w:lastRenderedPageBreak/>
              <w:t>M</w:t>
            </w:r>
          </w:p>
        </w:tc>
        <w:tc>
          <w:tcPr>
            <w:tcW w:w="2099" w:type="dxa"/>
          </w:tcPr>
          <w:p w14:paraId="03D61394" w14:textId="5443EC38" w:rsidR="00B85A34" w:rsidRPr="009767EB" w:rsidRDefault="00B85A34" w:rsidP="00B85A34">
            <w:pPr>
              <w:pStyle w:val="BodyText"/>
              <w:rPr>
                <w:sz w:val="20"/>
                <w:szCs w:val="20"/>
              </w:rPr>
            </w:pPr>
            <w:r w:rsidRPr="009767EB">
              <w:rPr>
                <w:sz w:val="20"/>
                <w:szCs w:val="20"/>
              </w:rPr>
              <w:t>Use filler position 44</w:t>
            </w:r>
            <w:r>
              <w:rPr>
                <w:sz w:val="20"/>
                <w:szCs w:val="20"/>
              </w:rPr>
              <w:t>6</w:t>
            </w:r>
            <w:r w:rsidRPr="009767EB">
              <w:rPr>
                <w:sz w:val="20"/>
                <w:szCs w:val="20"/>
              </w:rPr>
              <w:t xml:space="preserve">0 – </w:t>
            </w:r>
            <w:r w:rsidRPr="009767EB">
              <w:rPr>
                <w:sz w:val="20"/>
                <w:szCs w:val="20"/>
              </w:rPr>
              <w:lastRenderedPageBreak/>
              <w:t>44</w:t>
            </w:r>
            <w:r>
              <w:rPr>
                <w:sz w:val="20"/>
                <w:szCs w:val="20"/>
              </w:rPr>
              <w:t>6</w:t>
            </w:r>
            <w:r w:rsidRPr="009767EB">
              <w:rPr>
                <w:sz w:val="20"/>
                <w:szCs w:val="20"/>
              </w:rPr>
              <w:t>9</w:t>
            </w:r>
          </w:p>
        </w:tc>
        <w:tc>
          <w:tcPr>
            <w:tcW w:w="3556" w:type="dxa"/>
          </w:tcPr>
          <w:p w14:paraId="46B9BEA7" w14:textId="36D0FABB" w:rsidR="00B85A34" w:rsidRPr="009767EB" w:rsidRDefault="00B85A34" w:rsidP="00B85A34">
            <w:pPr>
              <w:pStyle w:val="BodyText"/>
              <w:rPr>
                <w:rFonts w:cstheme="minorHAnsi"/>
                <w:sz w:val="20"/>
                <w:szCs w:val="20"/>
              </w:rPr>
            </w:pPr>
            <w:r>
              <w:rPr>
                <w:rFonts w:cstheme="minorHAnsi"/>
                <w:sz w:val="20"/>
                <w:szCs w:val="20"/>
              </w:rPr>
              <w:lastRenderedPageBreak/>
              <w:t xml:space="preserve">Submitter Entity PIDSL; </w:t>
            </w:r>
            <w:r w:rsidR="00F705D0">
              <w:rPr>
                <w:rFonts w:cstheme="minorHAnsi"/>
                <w:sz w:val="20"/>
                <w:szCs w:val="20"/>
              </w:rPr>
              <w:t xml:space="preserve"> this field has a </w:t>
            </w:r>
            <w:r w:rsidR="00F705D0">
              <w:rPr>
                <w:rFonts w:cstheme="minorHAnsi"/>
                <w:sz w:val="20"/>
                <w:szCs w:val="20"/>
              </w:rPr>
              <w:lastRenderedPageBreak/>
              <w:t>max length of 10 digits and must be populated when information is available.</w:t>
            </w:r>
          </w:p>
        </w:tc>
      </w:tr>
      <w:tr w:rsidR="00F31B69" w:rsidRPr="00F0380B" w14:paraId="45DB0FCA" w14:textId="77777777" w:rsidTr="00F945E3">
        <w:tc>
          <w:tcPr>
            <w:tcW w:w="1173" w:type="dxa"/>
          </w:tcPr>
          <w:p w14:paraId="6F8C4184" w14:textId="592385FB" w:rsidR="00F31B69" w:rsidRPr="00F0380B" w:rsidRDefault="00E81736" w:rsidP="003D5D7D">
            <w:pPr>
              <w:pStyle w:val="BodyText"/>
              <w:rPr>
                <w:rFonts w:cstheme="minorBidi"/>
                <w:b/>
                <w:bCs/>
                <w:sz w:val="20"/>
                <w:szCs w:val="20"/>
              </w:rPr>
            </w:pPr>
            <w:r w:rsidRPr="00F0380B">
              <w:rPr>
                <w:rFonts w:cstheme="minorBidi"/>
                <w:b/>
                <w:bCs/>
                <w:sz w:val="20"/>
                <w:szCs w:val="20"/>
              </w:rPr>
              <w:lastRenderedPageBreak/>
              <w:t>FI</w:t>
            </w:r>
            <w:r>
              <w:rPr>
                <w:rFonts w:cstheme="minorBidi"/>
                <w:b/>
                <w:bCs/>
                <w:sz w:val="20"/>
                <w:szCs w:val="20"/>
              </w:rPr>
              <w:t>L</w:t>
            </w:r>
          </w:p>
        </w:tc>
        <w:tc>
          <w:tcPr>
            <w:tcW w:w="2113" w:type="dxa"/>
          </w:tcPr>
          <w:p w14:paraId="72BA4875" w14:textId="0B7D67DE" w:rsidR="00F31B69" w:rsidRPr="00F0380B" w:rsidRDefault="00F31B69" w:rsidP="003D5D7D">
            <w:pPr>
              <w:pStyle w:val="BodyText"/>
              <w:rPr>
                <w:rFonts w:cstheme="minorHAnsi"/>
                <w:b/>
                <w:bCs/>
                <w:sz w:val="20"/>
                <w:szCs w:val="20"/>
              </w:rPr>
            </w:pPr>
            <w:r w:rsidRPr="00F0380B">
              <w:rPr>
                <w:rFonts w:cstheme="minorHAnsi"/>
                <w:sz w:val="20"/>
                <w:szCs w:val="20"/>
              </w:rPr>
              <w:t>FILLER</w:t>
            </w:r>
          </w:p>
        </w:tc>
        <w:tc>
          <w:tcPr>
            <w:tcW w:w="1389" w:type="dxa"/>
          </w:tcPr>
          <w:p w14:paraId="6F7A92BB" w14:textId="77777777" w:rsidR="00F31B69" w:rsidRPr="00F0380B" w:rsidRDefault="00F31B69" w:rsidP="003D5D7D">
            <w:pPr>
              <w:pStyle w:val="BodyText"/>
              <w:rPr>
                <w:rFonts w:cstheme="minorHAnsi"/>
                <w:b/>
                <w:bCs/>
                <w:sz w:val="20"/>
                <w:szCs w:val="20"/>
              </w:rPr>
            </w:pPr>
          </w:p>
        </w:tc>
        <w:tc>
          <w:tcPr>
            <w:tcW w:w="2099" w:type="dxa"/>
          </w:tcPr>
          <w:p w14:paraId="4C5C153B" w14:textId="77777777" w:rsidR="00F31B69" w:rsidRPr="00F0380B" w:rsidRDefault="00F31B69" w:rsidP="003D5D7D">
            <w:pPr>
              <w:pStyle w:val="BodyText"/>
              <w:rPr>
                <w:rFonts w:cstheme="minorHAnsi"/>
                <w:b/>
                <w:bCs/>
                <w:sz w:val="20"/>
                <w:szCs w:val="20"/>
              </w:rPr>
            </w:pPr>
          </w:p>
        </w:tc>
        <w:tc>
          <w:tcPr>
            <w:tcW w:w="3556" w:type="dxa"/>
          </w:tcPr>
          <w:p w14:paraId="03A757AC" w14:textId="70F1E519" w:rsidR="00F31B69" w:rsidRPr="00F0380B" w:rsidRDefault="00F31B69" w:rsidP="003D5D7D">
            <w:pPr>
              <w:pStyle w:val="BodyText"/>
              <w:rPr>
                <w:rFonts w:cstheme="minorHAnsi"/>
                <w:b/>
                <w:bCs/>
                <w:sz w:val="20"/>
                <w:szCs w:val="20"/>
              </w:rPr>
            </w:pPr>
            <w:r w:rsidRPr="00F0380B">
              <w:rPr>
                <w:rFonts w:cstheme="minorHAnsi"/>
                <w:sz w:val="20"/>
                <w:szCs w:val="20"/>
              </w:rPr>
              <w:t>Spaces</w:t>
            </w:r>
          </w:p>
        </w:tc>
      </w:tr>
    </w:tbl>
    <w:p w14:paraId="0A625264" w14:textId="5A9DC87B" w:rsidR="0091243A" w:rsidRDefault="003D5D7D">
      <w:pPr>
        <w:rPr>
          <w:spacing w:val="12"/>
        </w:rPr>
      </w:pPr>
      <w:r>
        <w:rPr>
          <w:spacing w:val="12"/>
        </w:rPr>
        <w:br w:type="textWrapping" w:clear="all"/>
      </w:r>
    </w:p>
    <w:p w14:paraId="018DB792" w14:textId="77777777" w:rsidR="00BD20F6" w:rsidRDefault="00BD20F6">
      <w:pPr>
        <w:rPr>
          <w:spacing w:val="12"/>
        </w:rPr>
      </w:pPr>
    </w:p>
    <w:p w14:paraId="17C817CF" w14:textId="77777777" w:rsidR="007953FA" w:rsidRDefault="007953FA">
      <w:pPr>
        <w:rPr>
          <w:rFonts w:asciiTheme="majorHAnsi" w:eastAsia="BentonSans Bold" w:hAnsiTheme="majorHAnsi" w:cstheme="minorHAnsi"/>
          <w:b/>
          <w:bCs/>
          <w:color w:val="00682F"/>
        </w:rPr>
      </w:pPr>
      <w:r>
        <w:br w:type="page"/>
      </w:r>
    </w:p>
    <w:p w14:paraId="36268253" w14:textId="7C6DB510" w:rsidR="00D574F8" w:rsidRPr="005842ED" w:rsidRDefault="005E42F9" w:rsidP="00540991">
      <w:pPr>
        <w:pStyle w:val="Heading4"/>
        <w:rPr>
          <w:color w:val="00622C"/>
        </w:rPr>
      </w:pPr>
      <w:r w:rsidRPr="005842ED">
        <w:rPr>
          <w:color w:val="00622C"/>
        </w:rPr>
        <w:lastRenderedPageBreak/>
        <w:t>9.2.1</w:t>
      </w:r>
      <w:r w:rsidRPr="005842ED">
        <w:rPr>
          <w:color w:val="00622C"/>
        </w:rPr>
        <w:tab/>
      </w:r>
      <w:r w:rsidR="00E06C54" w:rsidRPr="005842ED">
        <w:rPr>
          <w:color w:val="00622C"/>
        </w:rPr>
        <w:tab/>
      </w:r>
      <w:r w:rsidR="00D574F8" w:rsidRPr="005842ED">
        <w:rPr>
          <w:color w:val="00622C"/>
        </w:rPr>
        <w:t>POST ADJUDICATION HISTORY COMPOUND DETAIL RECORD1</w:t>
      </w:r>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153E76"/>
          <w:insideV w:val="single" w:sz="4" w:space="0" w:color="36A073"/>
        </w:tblBorders>
        <w:tblLook w:val="04A0" w:firstRow="1" w:lastRow="0" w:firstColumn="1" w:lastColumn="0" w:noHBand="0" w:noVBand="1"/>
        <w:tblDescription w:val="This table describes guidance on populating NCPDP compound detail record 1 based on the implementation guide and MassHealth specific validations."/>
      </w:tblPr>
      <w:tblGrid>
        <w:gridCol w:w="975"/>
        <w:gridCol w:w="2510"/>
        <w:gridCol w:w="1337"/>
        <w:gridCol w:w="2923"/>
        <w:gridCol w:w="2585"/>
      </w:tblGrid>
      <w:tr w:rsidR="00D574F8" w:rsidRPr="00F0380B" w14:paraId="278FFD44" w14:textId="77777777" w:rsidTr="5E3ED8B8">
        <w:trPr>
          <w:tblHeader/>
        </w:trPr>
        <w:tc>
          <w:tcPr>
            <w:tcW w:w="985" w:type="dxa"/>
            <w:tcBorders>
              <w:top w:val="single" w:sz="4" w:space="0" w:color="36A073"/>
              <w:bottom w:val="single" w:sz="4" w:space="0" w:color="36A073"/>
              <w:right w:val="single" w:sz="4" w:space="0" w:color="FFFFFF" w:themeColor="background1"/>
            </w:tcBorders>
            <w:shd w:val="clear" w:color="auto" w:fill="7CB697"/>
            <w:vAlign w:val="center"/>
          </w:tcPr>
          <w:p w14:paraId="547A5EAF" w14:textId="77777777" w:rsidR="00D574F8" w:rsidRPr="007A0871" w:rsidRDefault="00D574F8" w:rsidP="005136AC">
            <w:pPr>
              <w:pStyle w:val="BodyText"/>
              <w:jc w:val="center"/>
              <w:rPr>
                <w:rFonts w:cstheme="minorHAnsi"/>
                <w:b/>
                <w:bCs/>
                <w:spacing w:val="20"/>
                <w:sz w:val="20"/>
                <w:szCs w:val="20"/>
              </w:rPr>
            </w:pPr>
            <w:r w:rsidRPr="007A0871">
              <w:rPr>
                <w:rFonts w:cstheme="minorHAnsi"/>
                <w:b/>
                <w:bCs/>
                <w:sz w:val="20"/>
                <w:szCs w:val="20"/>
              </w:rPr>
              <w:t>Field</w:t>
            </w:r>
          </w:p>
        </w:tc>
        <w:tc>
          <w:tcPr>
            <w:tcW w:w="252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758F3E0E" w14:textId="77777777" w:rsidR="00D574F8" w:rsidRPr="007A0871" w:rsidRDefault="00D574F8" w:rsidP="005136AC">
            <w:pPr>
              <w:pStyle w:val="BodyText"/>
              <w:jc w:val="center"/>
              <w:rPr>
                <w:rFonts w:cstheme="minorHAnsi"/>
                <w:b/>
                <w:bCs/>
                <w:spacing w:val="20"/>
                <w:sz w:val="20"/>
                <w:szCs w:val="20"/>
              </w:rPr>
            </w:pPr>
            <w:r w:rsidRPr="007A0871">
              <w:rPr>
                <w:rFonts w:cstheme="minorHAnsi"/>
                <w:b/>
                <w:bCs/>
                <w:sz w:val="20"/>
                <w:szCs w:val="20"/>
              </w:rPr>
              <w:t>Field Name</w:t>
            </w:r>
          </w:p>
        </w:tc>
        <w:tc>
          <w:tcPr>
            <w:tcW w:w="126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134CA12A" w14:textId="77777777" w:rsidR="00D574F8" w:rsidRPr="007A0871" w:rsidRDefault="00D574F8" w:rsidP="005136AC">
            <w:pPr>
              <w:pStyle w:val="BodyText"/>
              <w:jc w:val="center"/>
              <w:rPr>
                <w:rFonts w:cstheme="minorHAnsi"/>
                <w:b/>
                <w:bCs/>
                <w:spacing w:val="20"/>
                <w:sz w:val="20"/>
                <w:szCs w:val="20"/>
              </w:rPr>
            </w:pPr>
            <w:r w:rsidRPr="007A0871">
              <w:rPr>
                <w:rFonts w:cstheme="minorHAnsi"/>
                <w:b/>
                <w:bCs/>
                <w:spacing w:val="20"/>
                <w:sz w:val="20"/>
                <w:szCs w:val="20"/>
              </w:rPr>
              <w:t>Mandatory or Situational</w:t>
            </w:r>
          </w:p>
        </w:tc>
        <w:tc>
          <w:tcPr>
            <w:tcW w:w="2970" w:type="dxa"/>
            <w:tcBorders>
              <w:top w:val="single" w:sz="4" w:space="0" w:color="36A073"/>
              <w:left w:val="single" w:sz="4" w:space="0" w:color="FFFFFF" w:themeColor="background1"/>
              <w:bottom w:val="single" w:sz="4" w:space="0" w:color="36A073"/>
              <w:right w:val="single" w:sz="4" w:space="0" w:color="FFFFFF" w:themeColor="background1"/>
            </w:tcBorders>
            <w:shd w:val="clear" w:color="auto" w:fill="7CB697"/>
            <w:vAlign w:val="center"/>
          </w:tcPr>
          <w:p w14:paraId="7DCF8851" w14:textId="77777777" w:rsidR="00D574F8" w:rsidRPr="007A0871" w:rsidRDefault="00D574F8" w:rsidP="005136AC">
            <w:pPr>
              <w:pStyle w:val="BodyText"/>
              <w:jc w:val="center"/>
              <w:rPr>
                <w:rFonts w:cstheme="minorHAnsi"/>
                <w:b/>
                <w:bCs/>
                <w:spacing w:val="20"/>
                <w:sz w:val="20"/>
                <w:szCs w:val="20"/>
              </w:rPr>
            </w:pPr>
            <w:r w:rsidRPr="007A0871">
              <w:rPr>
                <w:rFonts w:cstheme="minorHAnsi"/>
                <w:b/>
                <w:bCs/>
                <w:spacing w:val="20"/>
                <w:sz w:val="20"/>
                <w:szCs w:val="20"/>
              </w:rPr>
              <w:t>Values</w:t>
            </w:r>
          </w:p>
        </w:tc>
        <w:tc>
          <w:tcPr>
            <w:tcW w:w="2595" w:type="dxa"/>
            <w:tcBorders>
              <w:top w:val="single" w:sz="4" w:space="0" w:color="36A073"/>
              <w:left w:val="single" w:sz="4" w:space="0" w:color="FFFFFF" w:themeColor="background1"/>
              <w:bottom w:val="single" w:sz="4" w:space="0" w:color="36A073"/>
            </w:tcBorders>
            <w:shd w:val="clear" w:color="auto" w:fill="7CB697"/>
            <w:vAlign w:val="center"/>
          </w:tcPr>
          <w:p w14:paraId="1DAD973F" w14:textId="77777777" w:rsidR="00D574F8" w:rsidRPr="007A0871" w:rsidRDefault="00D574F8" w:rsidP="005136AC">
            <w:pPr>
              <w:pStyle w:val="BodyText"/>
              <w:jc w:val="center"/>
              <w:rPr>
                <w:rFonts w:cstheme="minorHAnsi"/>
                <w:b/>
                <w:bCs/>
                <w:spacing w:val="20"/>
                <w:sz w:val="20"/>
                <w:szCs w:val="20"/>
              </w:rPr>
            </w:pPr>
            <w:r w:rsidRPr="007A0871">
              <w:rPr>
                <w:rFonts w:cstheme="minorHAnsi"/>
                <w:b/>
                <w:bCs/>
                <w:spacing w:val="20"/>
                <w:sz w:val="20"/>
                <w:szCs w:val="20"/>
              </w:rPr>
              <w:t>Usage/Requirement</w:t>
            </w:r>
          </w:p>
        </w:tc>
      </w:tr>
      <w:tr w:rsidR="004C7374" w:rsidRPr="00F0380B" w14:paraId="24F42398" w14:textId="77777777" w:rsidTr="5E3ED8B8">
        <w:tc>
          <w:tcPr>
            <w:tcW w:w="985" w:type="dxa"/>
            <w:tcBorders>
              <w:top w:val="single" w:sz="4" w:space="0" w:color="36A073"/>
              <w:bottom w:val="single" w:sz="4" w:space="0" w:color="36A073"/>
            </w:tcBorders>
          </w:tcPr>
          <w:p w14:paraId="0204ABAE" w14:textId="469CC552" w:rsidR="004C7374" w:rsidRPr="00F0380B" w:rsidRDefault="004C7374" w:rsidP="00E06C54">
            <w:pPr>
              <w:pStyle w:val="BodyText"/>
              <w:rPr>
                <w:rFonts w:cstheme="minorHAnsi"/>
                <w:b/>
                <w:bCs/>
                <w:sz w:val="20"/>
                <w:szCs w:val="20"/>
              </w:rPr>
            </w:pPr>
            <w:r w:rsidRPr="00F0380B">
              <w:rPr>
                <w:rFonts w:cstheme="minorHAnsi"/>
                <w:sz w:val="20"/>
                <w:szCs w:val="20"/>
              </w:rPr>
              <w:t>601-04</w:t>
            </w:r>
          </w:p>
        </w:tc>
        <w:tc>
          <w:tcPr>
            <w:tcW w:w="2520" w:type="dxa"/>
            <w:tcBorders>
              <w:top w:val="single" w:sz="4" w:space="0" w:color="36A073"/>
              <w:bottom w:val="single" w:sz="4" w:space="0" w:color="36A073"/>
            </w:tcBorders>
          </w:tcPr>
          <w:p w14:paraId="083AD9B4" w14:textId="37DDDBAC" w:rsidR="004C7374" w:rsidRPr="00F0380B" w:rsidRDefault="004C7374" w:rsidP="00E06C54">
            <w:pPr>
              <w:pStyle w:val="BodyText"/>
              <w:rPr>
                <w:rFonts w:cstheme="minorHAnsi"/>
                <w:b/>
                <w:bCs/>
                <w:sz w:val="20"/>
                <w:szCs w:val="20"/>
              </w:rPr>
            </w:pPr>
            <w:r w:rsidRPr="00F0380B">
              <w:rPr>
                <w:rFonts w:cstheme="minorHAnsi"/>
                <w:sz w:val="20"/>
                <w:szCs w:val="20"/>
              </w:rPr>
              <w:t>RECORD TYPE</w:t>
            </w:r>
          </w:p>
        </w:tc>
        <w:tc>
          <w:tcPr>
            <w:tcW w:w="1260" w:type="dxa"/>
            <w:tcBorders>
              <w:top w:val="single" w:sz="4" w:space="0" w:color="36A073"/>
              <w:bottom w:val="single" w:sz="4" w:space="0" w:color="36A073"/>
            </w:tcBorders>
          </w:tcPr>
          <w:p w14:paraId="54BE774E" w14:textId="481670F4" w:rsidR="004C7374" w:rsidRPr="00F0380B" w:rsidRDefault="004C7374" w:rsidP="00E06C54">
            <w:pPr>
              <w:pStyle w:val="BodyText"/>
              <w:rPr>
                <w:rFonts w:cstheme="minorHAnsi"/>
                <w:b/>
                <w:bCs/>
                <w:sz w:val="20"/>
                <w:szCs w:val="20"/>
              </w:rPr>
            </w:pPr>
            <w:r w:rsidRPr="00F0380B">
              <w:rPr>
                <w:rFonts w:cstheme="minorHAnsi"/>
                <w:sz w:val="20"/>
                <w:szCs w:val="20"/>
              </w:rPr>
              <w:t>M</w:t>
            </w:r>
          </w:p>
        </w:tc>
        <w:tc>
          <w:tcPr>
            <w:tcW w:w="2970" w:type="dxa"/>
            <w:tcBorders>
              <w:top w:val="single" w:sz="4" w:space="0" w:color="36A073"/>
              <w:bottom w:val="single" w:sz="4" w:space="0" w:color="36A073"/>
            </w:tcBorders>
          </w:tcPr>
          <w:p w14:paraId="29F3BC8D" w14:textId="0EF53895" w:rsidR="004C7374" w:rsidRPr="00F0380B" w:rsidRDefault="004C7374" w:rsidP="00E06C54">
            <w:pPr>
              <w:pStyle w:val="BodyText"/>
              <w:rPr>
                <w:rFonts w:cstheme="minorHAnsi"/>
                <w:b/>
                <w:bCs/>
                <w:sz w:val="20"/>
                <w:szCs w:val="20"/>
              </w:rPr>
            </w:pPr>
            <w:r w:rsidRPr="00F0380B">
              <w:rPr>
                <w:rFonts w:cstheme="minorHAnsi"/>
                <w:sz w:val="20"/>
                <w:szCs w:val="20"/>
              </w:rPr>
              <w:t>CD</w:t>
            </w:r>
          </w:p>
        </w:tc>
        <w:tc>
          <w:tcPr>
            <w:tcW w:w="2595" w:type="dxa"/>
            <w:tcBorders>
              <w:top w:val="single" w:sz="4" w:space="0" w:color="36A073"/>
              <w:bottom w:val="single" w:sz="4" w:space="0" w:color="36A073"/>
            </w:tcBorders>
          </w:tcPr>
          <w:p w14:paraId="4A8ADE34" w14:textId="17B14C65" w:rsidR="004C7374" w:rsidRDefault="008274AC" w:rsidP="00E06C54">
            <w:pPr>
              <w:pStyle w:val="BodyText"/>
              <w:rPr>
                <w:rFonts w:cstheme="minorHAnsi"/>
                <w:sz w:val="20"/>
                <w:szCs w:val="20"/>
              </w:rPr>
            </w:pPr>
            <w:r w:rsidRPr="00F0380B">
              <w:rPr>
                <w:rFonts w:cstheme="minorHAnsi"/>
                <w:sz w:val="20"/>
                <w:szCs w:val="20"/>
              </w:rPr>
              <w:t>Must be populated</w:t>
            </w:r>
            <w:r w:rsidR="00471810" w:rsidRPr="00F0380B">
              <w:rPr>
                <w:rFonts w:cstheme="minorHAnsi"/>
                <w:sz w:val="20"/>
                <w:szCs w:val="20"/>
              </w:rPr>
              <w:t xml:space="preserve"> if COMPOUND CODE (406-D6) = 2 </w:t>
            </w:r>
          </w:p>
          <w:p w14:paraId="0EECFD40" w14:textId="77777777" w:rsidR="00577282" w:rsidRDefault="00577282" w:rsidP="00E06C54">
            <w:pPr>
              <w:pStyle w:val="BodyText"/>
              <w:rPr>
                <w:rFonts w:cstheme="minorHAnsi"/>
                <w:b/>
                <w:bCs/>
                <w:sz w:val="20"/>
                <w:szCs w:val="20"/>
              </w:rPr>
            </w:pPr>
          </w:p>
          <w:p w14:paraId="0FDBD7B4" w14:textId="1D1CF1AB" w:rsidR="00577282" w:rsidRDefault="00577282" w:rsidP="00577282">
            <w:pPr>
              <w:pStyle w:val="BodyText"/>
              <w:rPr>
                <w:rFonts w:cstheme="minorHAnsi"/>
                <w:sz w:val="20"/>
                <w:szCs w:val="20"/>
              </w:rPr>
            </w:pPr>
            <w:r w:rsidRPr="00F0380B">
              <w:rPr>
                <w:rFonts w:cstheme="minorHAnsi"/>
                <w:sz w:val="20"/>
                <w:szCs w:val="20"/>
              </w:rPr>
              <w:t xml:space="preserve">Must </w:t>
            </w:r>
            <w:r>
              <w:rPr>
                <w:rFonts w:cstheme="minorHAnsi"/>
                <w:sz w:val="20"/>
                <w:szCs w:val="20"/>
              </w:rPr>
              <w:t xml:space="preserve">not </w:t>
            </w:r>
            <w:r w:rsidRPr="00F0380B">
              <w:rPr>
                <w:rFonts w:cstheme="minorHAnsi"/>
                <w:sz w:val="20"/>
                <w:szCs w:val="20"/>
              </w:rPr>
              <w:t xml:space="preserve">be populated if COMPOUND CODE (406-D6) </w:t>
            </w:r>
            <w:r>
              <w:rPr>
                <w:rFonts w:cstheme="minorHAnsi"/>
                <w:sz w:val="20"/>
                <w:szCs w:val="20"/>
              </w:rPr>
              <w:t>!</w:t>
            </w:r>
            <w:r w:rsidRPr="00F0380B">
              <w:rPr>
                <w:rFonts w:cstheme="minorHAnsi"/>
                <w:sz w:val="20"/>
                <w:szCs w:val="20"/>
              </w:rPr>
              <w:t xml:space="preserve">= 2 </w:t>
            </w:r>
          </w:p>
          <w:p w14:paraId="069533E2" w14:textId="586F3246" w:rsidR="00577282" w:rsidRPr="00F0380B" w:rsidRDefault="00577282" w:rsidP="00E06C54">
            <w:pPr>
              <w:pStyle w:val="BodyText"/>
              <w:rPr>
                <w:rFonts w:cstheme="minorHAnsi"/>
                <w:b/>
                <w:bCs/>
                <w:sz w:val="20"/>
                <w:szCs w:val="20"/>
              </w:rPr>
            </w:pPr>
          </w:p>
        </w:tc>
      </w:tr>
      <w:tr w:rsidR="004C7374" w:rsidRPr="00F0380B" w14:paraId="7D700567" w14:textId="77777777" w:rsidTr="5E3ED8B8">
        <w:tc>
          <w:tcPr>
            <w:tcW w:w="985" w:type="dxa"/>
            <w:tcBorders>
              <w:top w:val="single" w:sz="4" w:space="0" w:color="36A073"/>
              <w:bottom w:val="single" w:sz="4" w:space="0" w:color="36A073"/>
            </w:tcBorders>
          </w:tcPr>
          <w:p w14:paraId="4506446D" w14:textId="72DBC5F5" w:rsidR="004C7374" w:rsidRPr="00F0380B" w:rsidRDefault="004C7374" w:rsidP="00E06C54">
            <w:pPr>
              <w:pStyle w:val="BodyText"/>
              <w:rPr>
                <w:rFonts w:cstheme="minorHAnsi"/>
                <w:b/>
                <w:bCs/>
                <w:sz w:val="20"/>
                <w:szCs w:val="20"/>
              </w:rPr>
            </w:pPr>
            <w:r w:rsidRPr="00F0380B">
              <w:rPr>
                <w:rFonts w:cstheme="minorHAnsi"/>
                <w:sz w:val="20"/>
                <w:szCs w:val="20"/>
              </w:rPr>
              <w:t>455-EM</w:t>
            </w:r>
          </w:p>
        </w:tc>
        <w:tc>
          <w:tcPr>
            <w:tcW w:w="2520" w:type="dxa"/>
            <w:tcBorders>
              <w:top w:val="single" w:sz="4" w:space="0" w:color="36A073"/>
              <w:bottom w:val="single" w:sz="4" w:space="0" w:color="36A073"/>
            </w:tcBorders>
          </w:tcPr>
          <w:p w14:paraId="1C7BEB02" w14:textId="4C1D2436" w:rsidR="004C7374" w:rsidRPr="00F0380B" w:rsidRDefault="004C7374" w:rsidP="00E06C54">
            <w:pPr>
              <w:pStyle w:val="BodyText"/>
              <w:rPr>
                <w:rFonts w:cstheme="minorHAnsi"/>
                <w:b/>
                <w:bCs/>
                <w:sz w:val="20"/>
                <w:szCs w:val="20"/>
              </w:rPr>
            </w:pPr>
            <w:r w:rsidRPr="00F0380B">
              <w:rPr>
                <w:rFonts w:cstheme="minorHAnsi"/>
                <w:sz w:val="20"/>
                <w:szCs w:val="20"/>
              </w:rPr>
              <w:t>PRESCRIPTION/SERVICE REFERENCE NUMBER QUALIFIER</w:t>
            </w:r>
          </w:p>
        </w:tc>
        <w:tc>
          <w:tcPr>
            <w:tcW w:w="1260" w:type="dxa"/>
            <w:tcBorders>
              <w:top w:val="single" w:sz="4" w:space="0" w:color="36A073"/>
              <w:bottom w:val="single" w:sz="4" w:space="0" w:color="36A073"/>
            </w:tcBorders>
          </w:tcPr>
          <w:p w14:paraId="58F3644C" w14:textId="2B212AEA" w:rsidR="004C7374" w:rsidRPr="00F0380B" w:rsidRDefault="004C7374" w:rsidP="00E06C54">
            <w:pPr>
              <w:pStyle w:val="BodyText"/>
              <w:rPr>
                <w:rFonts w:cstheme="minorHAnsi"/>
                <w:b/>
                <w:bCs/>
                <w:sz w:val="20"/>
                <w:szCs w:val="20"/>
              </w:rPr>
            </w:pPr>
            <w:r w:rsidRPr="00F0380B">
              <w:rPr>
                <w:rFonts w:cstheme="minorHAnsi"/>
                <w:sz w:val="20"/>
                <w:szCs w:val="20"/>
              </w:rPr>
              <w:t>M</w:t>
            </w:r>
          </w:p>
        </w:tc>
        <w:tc>
          <w:tcPr>
            <w:tcW w:w="2970" w:type="dxa"/>
            <w:tcBorders>
              <w:top w:val="single" w:sz="4" w:space="0" w:color="36A073"/>
              <w:bottom w:val="single" w:sz="4" w:space="0" w:color="36A073"/>
            </w:tcBorders>
          </w:tcPr>
          <w:p w14:paraId="0C5B96C6" w14:textId="77777777" w:rsidR="004C7374" w:rsidRPr="00F0380B" w:rsidRDefault="004C7374"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0B3D145" w14:textId="07CC832E" w:rsidR="004C7374" w:rsidRPr="00F0380B" w:rsidRDefault="008274AC" w:rsidP="00E06C54">
            <w:pPr>
              <w:pStyle w:val="BodyText"/>
              <w:rPr>
                <w:rFonts w:cstheme="minorHAnsi"/>
                <w:b/>
                <w:bCs/>
                <w:sz w:val="20"/>
                <w:szCs w:val="20"/>
              </w:rPr>
            </w:pPr>
            <w:r w:rsidRPr="00F0380B">
              <w:rPr>
                <w:rFonts w:cstheme="minorHAnsi"/>
                <w:sz w:val="20"/>
                <w:szCs w:val="20"/>
              </w:rPr>
              <w:t>Must be populated</w:t>
            </w:r>
            <w:r w:rsidR="00AA50CD" w:rsidRPr="00F0380B">
              <w:rPr>
                <w:rFonts w:cstheme="minorHAnsi"/>
                <w:sz w:val="20"/>
                <w:szCs w:val="20"/>
              </w:rPr>
              <w:t xml:space="preserve"> if COMPOUND CODE (406-D6) = 2 </w:t>
            </w:r>
          </w:p>
        </w:tc>
      </w:tr>
      <w:tr w:rsidR="004C7374" w:rsidRPr="00F0380B" w14:paraId="3CB9D8C4" w14:textId="77777777" w:rsidTr="5E3ED8B8">
        <w:tc>
          <w:tcPr>
            <w:tcW w:w="985" w:type="dxa"/>
            <w:tcBorders>
              <w:top w:val="single" w:sz="4" w:space="0" w:color="36A073"/>
              <w:bottom w:val="single" w:sz="4" w:space="0" w:color="36A073"/>
            </w:tcBorders>
          </w:tcPr>
          <w:p w14:paraId="4D8C293E" w14:textId="3A43D2E1" w:rsidR="004C7374" w:rsidRPr="00F0380B" w:rsidRDefault="004C7374" w:rsidP="00E06C54">
            <w:pPr>
              <w:pStyle w:val="BodyText"/>
              <w:rPr>
                <w:rFonts w:cstheme="minorHAnsi"/>
                <w:b/>
                <w:bCs/>
                <w:sz w:val="20"/>
                <w:szCs w:val="20"/>
              </w:rPr>
            </w:pPr>
            <w:r w:rsidRPr="00F0380B">
              <w:rPr>
                <w:rFonts w:cstheme="minorHAnsi"/>
                <w:sz w:val="20"/>
                <w:szCs w:val="20"/>
              </w:rPr>
              <w:t>402-D2</w:t>
            </w:r>
          </w:p>
        </w:tc>
        <w:tc>
          <w:tcPr>
            <w:tcW w:w="2520" w:type="dxa"/>
            <w:tcBorders>
              <w:top w:val="single" w:sz="4" w:space="0" w:color="36A073"/>
              <w:bottom w:val="single" w:sz="4" w:space="0" w:color="36A073"/>
            </w:tcBorders>
          </w:tcPr>
          <w:p w14:paraId="15170DDC" w14:textId="49A730D9" w:rsidR="004C7374" w:rsidRPr="00F0380B" w:rsidRDefault="004C7374" w:rsidP="00E06C54">
            <w:pPr>
              <w:pStyle w:val="BodyText"/>
              <w:rPr>
                <w:rFonts w:cstheme="minorHAnsi"/>
                <w:b/>
                <w:bCs/>
                <w:sz w:val="20"/>
                <w:szCs w:val="20"/>
              </w:rPr>
            </w:pPr>
            <w:r w:rsidRPr="00F0380B">
              <w:rPr>
                <w:rFonts w:cstheme="minorHAnsi"/>
                <w:sz w:val="20"/>
                <w:szCs w:val="20"/>
              </w:rPr>
              <w:t>PRESCRIPTION/SERVICE REFERENCE NUMBER</w:t>
            </w:r>
          </w:p>
        </w:tc>
        <w:tc>
          <w:tcPr>
            <w:tcW w:w="1260" w:type="dxa"/>
            <w:tcBorders>
              <w:top w:val="single" w:sz="4" w:space="0" w:color="36A073"/>
              <w:bottom w:val="single" w:sz="4" w:space="0" w:color="36A073"/>
            </w:tcBorders>
          </w:tcPr>
          <w:p w14:paraId="307B7EB3" w14:textId="4AB9B350" w:rsidR="004C7374" w:rsidRPr="00F0380B" w:rsidRDefault="004C7374" w:rsidP="00E06C54">
            <w:pPr>
              <w:pStyle w:val="BodyText"/>
              <w:rPr>
                <w:rFonts w:cstheme="minorHAnsi"/>
                <w:b/>
                <w:bCs/>
                <w:sz w:val="20"/>
                <w:szCs w:val="20"/>
              </w:rPr>
            </w:pPr>
            <w:r w:rsidRPr="00F0380B">
              <w:rPr>
                <w:rFonts w:cstheme="minorHAnsi"/>
                <w:sz w:val="20"/>
                <w:szCs w:val="20"/>
              </w:rPr>
              <w:t>M</w:t>
            </w:r>
          </w:p>
        </w:tc>
        <w:tc>
          <w:tcPr>
            <w:tcW w:w="2970" w:type="dxa"/>
            <w:tcBorders>
              <w:top w:val="single" w:sz="4" w:space="0" w:color="36A073"/>
              <w:bottom w:val="single" w:sz="4" w:space="0" w:color="36A073"/>
            </w:tcBorders>
          </w:tcPr>
          <w:p w14:paraId="0CB86156" w14:textId="77777777" w:rsidR="004C7374" w:rsidRPr="00F0380B" w:rsidRDefault="004C7374"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87ADE96" w14:textId="4BD12FF0" w:rsidR="004C7374" w:rsidRPr="00F0380B" w:rsidRDefault="008274AC" w:rsidP="00E06C54">
            <w:pPr>
              <w:pStyle w:val="BodyText"/>
              <w:rPr>
                <w:rFonts w:cstheme="minorHAnsi"/>
                <w:b/>
                <w:bCs/>
                <w:sz w:val="20"/>
                <w:szCs w:val="20"/>
              </w:rPr>
            </w:pPr>
            <w:r w:rsidRPr="00F0380B">
              <w:rPr>
                <w:rFonts w:cstheme="minorHAnsi"/>
                <w:sz w:val="20"/>
                <w:szCs w:val="20"/>
              </w:rPr>
              <w:t>Must be populated</w:t>
            </w:r>
            <w:r w:rsidR="00815CF5" w:rsidRPr="00F0380B">
              <w:rPr>
                <w:rFonts w:cstheme="minorHAnsi"/>
                <w:sz w:val="20"/>
                <w:szCs w:val="20"/>
              </w:rPr>
              <w:t xml:space="preserve"> if COMPOUND CODE (406-D6) = 2 </w:t>
            </w:r>
          </w:p>
        </w:tc>
      </w:tr>
      <w:tr w:rsidR="004C7374" w:rsidRPr="00F0380B" w14:paraId="1B3A455A" w14:textId="77777777" w:rsidTr="5E3ED8B8">
        <w:tc>
          <w:tcPr>
            <w:tcW w:w="985" w:type="dxa"/>
            <w:tcBorders>
              <w:top w:val="single" w:sz="4" w:space="0" w:color="36A073"/>
              <w:bottom w:val="single" w:sz="4" w:space="0" w:color="36A073"/>
            </w:tcBorders>
          </w:tcPr>
          <w:p w14:paraId="40BD9A7D" w14:textId="7B9D3EAE" w:rsidR="004C7374" w:rsidRPr="00F0380B" w:rsidRDefault="004C7374" w:rsidP="00E06C54">
            <w:pPr>
              <w:pStyle w:val="BodyText"/>
              <w:rPr>
                <w:rFonts w:cstheme="minorHAnsi"/>
                <w:b/>
                <w:bCs/>
                <w:sz w:val="20"/>
                <w:szCs w:val="20"/>
              </w:rPr>
            </w:pPr>
            <w:r w:rsidRPr="00F0380B">
              <w:rPr>
                <w:rFonts w:cstheme="minorHAnsi"/>
                <w:sz w:val="20"/>
                <w:szCs w:val="20"/>
              </w:rPr>
              <w:t>447-EC</w:t>
            </w:r>
          </w:p>
        </w:tc>
        <w:tc>
          <w:tcPr>
            <w:tcW w:w="2520" w:type="dxa"/>
            <w:tcBorders>
              <w:top w:val="single" w:sz="4" w:space="0" w:color="36A073"/>
              <w:bottom w:val="single" w:sz="4" w:space="0" w:color="36A073"/>
            </w:tcBorders>
          </w:tcPr>
          <w:p w14:paraId="44DC8B98" w14:textId="42AF71D1" w:rsidR="004C7374" w:rsidRPr="00F0380B" w:rsidRDefault="004C7374" w:rsidP="00E06C54">
            <w:pPr>
              <w:pStyle w:val="BodyText"/>
              <w:rPr>
                <w:rFonts w:cstheme="minorHAnsi"/>
                <w:b/>
                <w:bCs/>
                <w:sz w:val="20"/>
                <w:szCs w:val="20"/>
              </w:rPr>
            </w:pPr>
            <w:r w:rsidRPr="00F0380B">
              <w:rPr>
                <w:rFonts w:cstheme="minorHAnsi"/>
                <w:sz w:val="20"/>
                <w:szCs w:val="20"/>
              </w:rPr>
              <w:t>COMPOUND INGREDIENT COMPONENT COUNT</w:t>
            </w:r>
          </w:p>
        </w:tc>
        <w:tc>
          <w:tcPr>
            <w:tcW w:w="1260" w:type="dxa"/>
            <w:tcBorders>
              <w:top w:val="single" w:sz="4" w:space="0" w:color="36A073"/>
              <w:bottom w:val="single" w:sz="4" w:space="0" w:color="36A073"/>
            </w:tcBorders>
          </w:tcPr>
          <w:p w14:paraId="5BE42C6B" w14:textId="0E0953DA" w:rsidR="004C7374" w:rsidRPr="00F0380B" w:rsidRDefault="004C7374" w:rsidP="00E06C54">
            <w:pPr>
              <w:pStyle w:val="BodyText"/>
              <w:rPr>
                <w:rFonts w:cstheme="minorHAnsi"/>
                <w:b/>
                <w:bCs/>
                <w:sz w:val="20"/>
                <w:szCs w:val="20"/>
              </w:rPr>
            </w:pPr>
            <w:r w:rsidRPr="00F0380B">
              <w:rPr>
                <w:rFonts w:cstheme="minorHAnsi"/>
                <w:sz w:val="20"/>
                <w:szCs w:val="20"/>
              </w:rPr>
              <w:t>M</w:t>
            </w:r>
          </w:p>
        </w:tc>
        <w:tc>
          <w:tcPr>
            <w:tcW w:w="2970" w:type="dxa"/>
            <w:tcBorders>
              <w:top w:val="single" w:sz="4" w:space="0" w:color="36A073"/>
              <w:bottom w:val="single" w:sz="4" w:space="0" w:color="36A073"/>
            </w:tcBorders>
          </w:tcPr>
          <w:p w14:paraId="5B88FBC8" w14:textId="77777777" w:rsidR="004C7374" w:rsidRPr="00F0380B" w:rsidRDefault="004C7374"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1300B9D" w14:textId="2CEF1900" w:rsidR="004C7374" w:rsidRPr="00F0380B" w:rsidRDefault="008274AC" w:rsidP="00E06C54">
            <w:pPr>
              <w:pStyle w:val="BodyText"/>
              <w:rPr>
                <w:rFonts w:eastAsia="BentonSans Bold" w:cstheme="minorHAnsi"/>
                <w:sz w:val="20"/>
                <w:szCs w:val="20"/>
              </w:rPr>
            </w:pPr>
            <w:r w:rsidRPr="00F0380B">
              <w:rPr>
                <w:rFonts w:cstheme="minorHAnsi"/>
                <w:sz w:val="20"/>
                <w:szCs w:val="20"/>
              </w:rPr>
              <w:t>Must be populated</w:t>
            </w:r>
            <w:r w:rsidR="00815CF5" w:rsidRPr="00F0380B">
              <w:rPr>
                <w:rFonts w:eastAsia="BentonSans Bold" w:cstheme="minorHAnsi"/>
                <w:sz w:val="20"/>
                <w:szCs w:val="20"/>
              </w:rPr>
              <w:t xml:space="preserve"> if COMPOUND CODE (406-D6) = 2 </w:t>
            </w:r>
          </w:p>
        </w:tc>
      </w:tr>
      <w:tr w:rsidR="004C7374" w:rsidRPr="00F0380B" w14:paraId="5F1D8E50" w14:textId="77777777" w:rsidTr="5E3ED8B8">
        <w:tc>
          <w:tcPr>
            <w:tcW w:w="10330" w:type="dxa"/>
            <w:gridSpan w:val="5"/>
            <w:tcBorders>
              <w:top w:val="single" w:sz="4" w:space="0" w:color="36A073"/>
              <w:bottom w:val="single" w:sz="4" w:space="0" w:color="36A073"/>
            </w:tcBorders>
            <w:shd w:val="clear" w:color="auto" w:fill="D9D9D9" w:themeFill="background1" w:themeFillShade="D9"/>
          </w:tcPr>
          <w:p w14:paraId="5DA6B293" w14:textId="27462581" w:rsidR="004C7374" w:rsidRPr="00F0380B" w:rsidRDefault="004C7374" w:rsidP="00E06C54">
            <w:pPr>
              <w:pStyle w:val="BodyText"/>
              <w:rPr>
                <w:rFonts w:cstheme="minorHAnsi"/>
                <w:b/>
                <w:bCs/>
                <w:spacing w:val="20"/>
                <w:sz w:val="20"/>
                <w:szCs w:val="20"/>
              </w:rPr>
            </w:pPr>
            <w:r w:rsidRPr="00F0380B">
              <w:rPr>
                <w:rFonts w:cstheme="minorHAnsi"/>
                <w:b/>
                <w:bCs/>
                <w:spacing w:val="20"/>
                <w:sz w:val="20"/>
                <w:szCs w:val="20"/>
              </w:rPr>
              <w:t>SECTION DENOTES FIRST INGREDIENT</w:t>
            </w:r>
          </w:p>
        </w:tc>
      </w:tr>
      <w:tr w:rsidR="003618B1" w:rsidRPr="00F0380B" w14:paraId="596A8427" w14:textId="77777777" w:rsidTr="5E3ED8B8">
        <w:tc>
          <w:tcPr>
            <w:tcW w:w="985" w:type="dxa"/>
            <w:tcBorders>
              <w:top w:val="single" w:sz="4" w:space="0" w:color="36A073"/>
              <w:bottom w:val="single" w:sz="4" w:space="0" w:color="36A073"/>
            </w:tcBorders>
          </w:tcPr>
          <w:p w14:paraId="59F3E814" w14:textId="0205C666" w:rsidR="003618B1" w:rsidRPr="00F0380B" w:rsidRDefault="003618B1" w:rsidP="00E06C54">
            <w:pPr>
              <w:pStyle w:val="BodyText"/>
              <w:rPr>
                <w:rFonts w:cstheme="minorHAnsi"/>
                <w:b/>
                <w:bCs/>
                <w:sz w:val="20"/>
                <w:szCs w:val="20"/>
              </w:rPr>
            </w:pPr>
            <w:r w:rsidRPr="00F0380B">
              <w:rPr>
                <w:rFonts w:cstheme="minorHAnsi"/>
                <w:sz w:val="20"/>
                <w:szCs w:val="20"/>
              </w:rPr>
              <w:t xml:space="preserve">488-RE </w:t>
            </w:r>
          </w:p>
        </w:tc>
        <w:tc>
          <w:tcPr>
            <w:tcW w:w="2520" w:type="dxa"/>
            <w:tcBorders>
              <w:top w:val="single" w:sz="4" w:space="0" w:color="36A073"/>
              <w:bottom w:val="single" w:sz="4" w:space="0" w:color="36A073"/>
            </w:tcBorders>
          </w:tcPr>
          <w:p w14:paraId="7D1B20F4" w14:textId="1D13A07C" w:rsidR="003618B1" w:rsidRPr="00F0380B" w:rsidRDefault="003618B1" w:rsidP="00E06C54">
            <w:pPr>
              <w:pStyle w:val="BodyText"/>
              <w:rPr>
                <w:rFonts w:cstheme="minorHAnsi"/>
                <w:b/>
                <w:bCs/>
                <w:sz w:val="20"/>
                <w:szCs w:val="20"/>
              </w:rPr>
            </w:pPr>
            <w:r w:rsidRPr="00F0380B">
              <w:rPr>
                <w:rFonts w:cstheme="minorHAnsi"/>
                <w:sz w:val="20"/>
                <w:szCs w:val="20"/>
              </w:rPr>
              <w:t xml:space="preserve">COMPOUND PRODUCT ID QUALIFIER </w:t>
            </w:r>
          </w:p>
        </w:tc>
        <w:tc>
          <w:tcPr>
            <w:tcW w:w="1260" w:type="dxa"/>
            <w:tcBorders>
              <w:top w:val="single" w:sz="4" w:space="0" w:color="36A073"/>
              <w:bottom w:val="single" w:sz="4" w:space="0" w:color="36A073"/>
            </w:tcBorders>
          </w:tcPr>
          <w:p w14:paraId="14CC1ABE" w14:textId="337227C4" w:rsidR="003618B1" w:rsidRPr="00F0380B" w:rsidRDefault="008274AC" w:rsidP="00E06C54">
            <w:pPr>
              <w:pStyle w:val="BodyText"/>
              <w:rPr>
                <w:rFonts w:cstheme="minorHAnsi"/>
                <w:b/>
                <w:bCs/>
                <w:sz w:val="20"/>
                <w:szCs w:val="20"/>
              </w:rPr>
            </w:pPr>
            <w:r w:rsidRPr="00F0380B">
              <w:rPr>
                <w:rFonts w:cstheme="minorHAnsi"/>
                <w:sz w:val="20"/>
                <w:szCs w:val="20"/>
              </w:rPr>
              <w:t>M</w:t>
            </w:r>
            <w:r w:rsidR="003618B1" w:rsidRPr="00F0380B">
              <w:rPr>
                <w:rFonts w:cstheme="minorHAnsi"/>
                <w:sz w:val="20"/>
                <w:szCs w:val="20"/>
              </w:rPr>
              <w:t xml:space="preserve"> </w:t>
            </w:r>
          </w:p>
        </w:tc>
        <w:tc>
          <w:tcPr>
            <w:tcW w:w="2970" w:type="dxa"/>
            <w:tcBorders>
              <w:top w:val="single" w:sz="4" w:space="0" w:color="36A073"/>
              <w:bottom w:val="single" w:sz="4" w:space="0" w:color="36A073"/>
            </w:tcBorders>
          </w:tcPr>
          <w:p w14:paraId="752AA64A" w14:textId="0E4725E4" w:rsidR="003618B1" w:rsidRPr="00F0380B" w:rsidRDefault="004901ED" w:rsidP="00E06C54">
            <w:pPr>
              <w:pStyle w:val="BodyText"/>
              <w:rPr>
                <w:rFonts w:eastAsia="BentonSans Bold" w:cstheme="minorHAnsi"/>
                <w:sz w:val="20"/>
                <w:szCs w:val="20"/>
              </w:rPr>
            </w:pPr>
            <w:r w:rsidRPr="00F0380B">
              <w:rPr>
                <w:rFonts w:eastAsia="BentonSans Bold" w:cstheme="minorHAnsi"/>
                <w:sz w:val="20"/>
                <w:szCs w:val="20"/>
              </w:rPr>
              <w:t>03 National Drug Code (NDC)</w:t>
            </w:r>
          </w:p>
        </w:tc>
        <w:tc>
          <w:tcPr>
            <w:tcW w:w="2595" w:type="dxa"/>
            <w:tcBorders>
              <w:top w:val="single" w:sz="4" w:space="0" w:color="36A073"/>
              <w:bottom w:val="single" w:sz="4" w:space="0" w:color="36A073"/>
            </w:tcBorders>
          </w:tcPr>
          <w:p w14:paraId="33CB010B" w14:textId="4AE76E4E" w:rsidR="004901ED" w:rsidRPr="00F0380B" w:rsidRDefault="008274AC" w:rsidP="00E06C54">
            <w:pPr>
              <w:pStyle w:val="BodyText"/>
              <w:rPr>
                <w:rFonts w:eastAsia="BentonSans Bold" w:cstheme="minorHAnsi"/>
                <w:sz w:val="20"/>
                <w:szCs w:val="20"/>
              </w:rPr>
            </w:pPr>
            <w:r w:rsidRPr="00F0380B">
              <w:rPr>
                <w:rFonts w:eastAsia="BentonSans Bold" w:cstheme="minorHAnsi"/>
                <w:sz w:val="20"/>
                <w:szCs w:val="20"/>
              </w:rPr>
              <w:t>Product ID Qualifier</w:t>
            </w:r>
          </w:p>
          <w:p w14:paraId="003A58BA" w14:textId="30792D48" w:rsidR="003618B1" w:rsidRPr="00F0380B" w:rsidRDefault="003618B1" w:rsidP="00E06C54">
            <w:pPr>
              <w:pStyle w:val="BodyText"/>
              <w:rPr>
                <w:rFonts w:cstheme="minorHAnsi"/>
                <w:b/>
                <w:bCs/>
                <w:sz w:val="20"/>
                <w:szCs w:val="20"/>
              </w:rPr>
            </w:pPr>
          </w:p>
        </w:tc>
      </w:tr>
      <w:tr w:rsidR="003618B1" w:rsidRPr="00F0380B" w14:paraId="029CD50F" w14:textId="77777777" w:rsidTr="5E3ED8B8">
        <w:tc>
          <w:tcPr>
            <w:tcW w:w="985" w:type="dxa"/>
            <w:tcBorders>
              <w:top w:val="single" w:sz="4" w:space="0" w:color="36A073"/>
              <w:bottom w:val="single" w:sz="4" w:space="0" w:color="36A073"/>
            </w:tcBorders>
          </w:tcPr>
          <w:p w14:paraId="665CA8EE" w14:textId="50067CB1" w:rsidR="003618B1" w:rsidRPr="00F0380B" w:rsidRDefault="003618B1" w:rsidP="00E06C54">
            <w:pPr>
              <w:pStyle w:val="BodyText"/>
              <w:rPr>
                <w:rFonts w:cstheme="minorHAnsi"/>
                <w:b/>
                <w:bCs/>
                <w:sz w:val="20"/>
                <w:szCs w:val="20"/>
              </w:rPr>
            </w:pPr>
            <w:r w:rsidRPr="00F0380B">
              <w:rPr>
                <w:rFonts w:cstheme="minorHAnsi"/>
                <w:sz w:val="20"/>
                <w:szCs w:val="20"/>
              </w:rPr>
              <w:t xml:space="preserve">489-TE </w:t>
            </w:r>
          </w:p>
        </w:tc>
        <w:tc>
          <w:tcPr>
            <w:tcW w:w="2520" w:type="dxa"/>
            <w:tcBorders>
              <w:top w:val="single" w:sz="4" w:space="0" w:color="36A073"/>
              <w:bottom w:val="single" w:sz="4" w:space="0" w:color="36A073"/>
            </w:tcBorders>
          </w:tcPr>
          <w:p w14:paraId="0BC995BF" w14:textId="23EA621A" w:rsidR="003618B1" w:rsidRPr="00F0380B" w:rsidRDefault="003618B1" w:rsidP="00E06C54">
            <w:pPr>
              <w:pStyle w:val="BodyText"/>
              <w:rPr>
                <w:rFonts w:cstheme="minorHAnsi"/>
                <w:b/>
                <w:bCs/>
                <w:sz w:val="20"/>
                <w:szCs w:val="20"/>
              </w:rPr>
            </w:pPr>
            <w:r w:rsidRPr="00F0380B">
              <w:rPr>
                <w:rFonts w:cstheme="minorHAnsi"/>
                <w:sz w:val="20"/>
                <w:szCs w:val="20"/>
              </w:rPr>
              <w:t xml:space="preserve">COMPOUND PRODUCT ID </w:t>
            </w:r>
          </w:p>
        </w:tc>
        <w:tc>
          <w:tcPr>
            <w:tcW w:w="1260" w:type="dxa"/>
            <w:tcBorders>
              <w:top w:val="single" w:sz="4" w:space="0" w:color="36A073"/>
              <w:bottom w:val="single" w:sz="4" w:space="0" w:color="36A073"/>
            </w:tcBorders>
          </w:tcPr>
          <w:p w14:paraId="4F826759" w14:textId="019493B1" w:rsidR="003618B1" w:rsidRPr="00F0380B" w:rsidRDefault="008274AC" w:rsidP="00E06C54">
            <w:pPr>
              <w:pStyle w:val="BodyText"/>
              <w:rPr>
                <w:rFonts w:cstheme="minorHAnsi"/>
                <w:b/>
                <w:bCs/>
                <w:sz w:val="20"/>
                <w:szCs w:val="20"/>
              </w:rPr>
            </w:pPr>
            <w:r w:rsidRPr="00F0380B">
              <w:rPr>
                <w:rFonts w:cstheme="minorHAnsi"/>
                <w:sz w:val="20"/>
                <w:szCs w:val="20"/>
              </w:rPr>
              <w:t>M</w:t>
            </w:r>
            <w:r w:rsidR="003618B1" w:rsidRPr="00F0380B">
              <w:rPr>
                <w:rFonts w:cstheme="minorHAnsi"/>
                <w:sz w:val="20"/>
                <w:szCs w:val="20"/>
              </w:rPr>
              <w:t xml:space="preserve"> </w:t>
            </w:r>
          </w:p>
        </w:tc>
        <w:tc>
          <w:tcPr>
            <w:tcW w:w="2970" w:type="dxa"/>
            <w:tcBorders>
              <w:top w:val="single" w:sz="4" w:space="0" w:color="36A073"/>
              <w:bottom w:val="single" w:sz="4" w:space="0" w:color="36A073"/>
            </w:tcBorders>
          </w:tcPr>
          <w:p w14:paraId="58C3AC8E" w14:textId="7E277DF7" w:rsidR="003618B1" w:rsidRPr="00F0380B" w:rsidRDefault="00E547CE" w:rsidP="00E06C54">
            <w:pPr>
              <w:pStyle w:val="BodyText"/>
              <w:rPr>
                <w:rFonts w:cstheme="minorHAnsi"/>
                <w:b/>
                <w:bCs/>
                <w:sz w:val="20"/>
                <w:szCs w:val="20"/>
              </w:rPr>
            </w:pPr>
            <w:r w:rsidRPr="00F0380B">
              <w:rPr>
                <w:rFonts w:cstheme="minorHAnsi"/>
                <w:sz w:val="20"/>
                <w:szCs w:val="20"/>
              </w:rPr>
              <w:t>NDC Code</w:t>
            </w:r>
          </w:p>
        </w:tc>
        <w:tc>
          <w:tcPr>
            <w:tcW w:w="2595" w:type="dxa"/>
            <w:tcBorders>
              <w:top w:val="single" w:sz="4" w:space="0" w:color="36A073"/>
              <w:bottom w:val="single" w:sz="4" w:space="0" w:color="36A073"/>
            </w:tcBorders>
          </w:tcPr>
          <w:p w14:paraId="65BF9AA7" w14:textId="05B294A5" w:rsidR="003618B1" w:rsidRPr="00F0380B" w:rsidRDefault="008274AC" w:rsidP="00E06C54">
            <w:pPr>
              <w:pStyle w:val="BodyText"/>
              <w:rPr>
                <w:rFonts w:eastAsia="BentonSans Bold" w:cstheme="minorHAnsi"/>
                <w:sz w:val="20"/>
                <w:szCs w:val="20"/>
              </w:rPr>
            </w:pPr>
            <w:r w:rsidRPr="00F0380B">
              <w:rPr>
                <w:rFonts w:eastAsia="BentonSans Bold" w:cstheme="minorHAnsi"/>
                <w:sz w:val="20"/>
                <w:szCs w:val="20"/>
              </w:rPr>
              <w:t>NCPDP Formatted 11 digits (N)</w:t>
            </w:r>
          </w:p>
        </w:tc>
      </w:tr>
      <w:tr w:rsidR="003618B1" w:rsidRPr="00F0380B" w14:paraId="3EBB20EB" w14:textId="77777777" w:rsidTr="5E3ED8B8">
        <w:tc>
          <w:tcPr>
            <w:tcW w:w="985" w:type="dxa"/>
            <w:tcBorders>
              <w:top w:val="single" w:sz="4" w:space="0" w:color="36A073"/>
              <w:bottom w:val="single" w:sz="4" w:space="0" w:color="36A073"/>
            </w:tcBorders>
          </w:tcPr>
          <w:p w14:paraId="4EFC7CB7" w14:textId="44BA9BCA" w:rsidR="003618B1" w:rsidRPr="00F0380B" w:rsidRDefault="003618B1" w:rsidP="00E06C54">
            <w:pPr>
              <w:pStyle w:val="BodyText"/>
              <w:rPr>
                <w:rFonts w:cstheme="minorHAnsi"/>
                <w:b/>
                <w:bCs/>
                <w:sz w:val="20"/>
                <w:szCs w:val="20"/>
              </w:rPr>
            </w:pPr>
            <w:r w:rsidRPr="00F0380B">
              <w:rPr>
                <w:rFonts w:cstheme="minorHAnsi"/>
                <w:sz w:val="20"/>
                <w:szCs w:val="20"/>
              </w:rPr>
              <w:t xml:space="preserve">448-ED </w:t>
            </w:r>
          </w:p>
        </w:tc>
        <w:tc>
          <w:tcPr>
            <w:tcW w:w="2520" w:type="dxa"/>
            <w:tcBorders>
              <w:top w:val="single" w:sz="4" w:space="0" w:color="36A073"/>
              <w:bottom w:val="single" w:sz="4" w:space="0" w:color="36A073"/>
            </w:tcBorders>
          </w:tcPr>
          <w:p w14:paraId="4749619B" w14:textId="45F77D35" w:rsidR="003618B1" w:rsidRPr="00F0380B" w:rsidRDefault="003618B1" w:rsidP="00E06C54">
            <w:pPr>
              <w:pStyle w:val="BodyText"/>
              <w:rPr>
                <w:rFonts w:cstheme="minorHAnsi"/>
                <w:b/>
                <w:bCs/>
                <w:sz w:val="20"/>
                <w:szCs w:val="20"/>
              </w:rPr>
            </w:pPr>
            <w:r w:rsidRPr="00F0380B">
              <w:rPr>
                <w:rFonts w:cstheme="minorHAnsi"/>
                <w:sz w:val="20"/>
                <w:szCs w:val="20"/>
              </w:rPr>
              <w:t xml:space="preserve">COMPOUND INGREDIENT QUANTITY </w:t>
            </w:r>
          </w:p>
        </w:tc>
        <w:tc>
          <w:tcPr>
            <w:tcW w:w="1260" w:type="dxa"/>
            <w:tcBorders>
              <w:top w:val="single" w:sz="4" w:space="0" w:color="36A073"/>
              <w:bottom w:val="single" w:sz="4" w:space="0" w:color="36A073"/>
            </w:tcBorders>
          </w:tcPr>
          <w:p w14:paraId="65324B14" w14:textId="0A2F9634" w:rsidR="003618B1" w:rsidRPr="00F0380B" w:rsidRDefault="00652633" w:rsidP="00E06C54">
            <w:pPr>
              <w:pStyle w:val="BodyText"/>
              <w:rPr>
                <w:rFonts w:cstheme="minorHAnsi"/>
                <w:b/>
                <w:bCs/>
                <w:sz w:val="20"/>
                <w:szCs w:val="20"/>
              </w:rPr>
            </w:pPr>
            <w:r>
              <w:rPr>
                <w:rFonts w:cstheme="minorHAnsi"/>
                <w:sz w:val="20"/>
                <w:szCs w:val="20"/>
              </w:rPr>
              <w:t>M</w:t>
            </w:r>
          </w:p>
        </w:tc>
        <w:tc>
          <w:tcPr>
            <w:tcW w:w="2970" w:type="dxa"/>
            <w:tcBorders>
              <w:top w:val="single" w:sz="4" w:space="0" w:color="36A073"/>
              <w:bottom w:val="single" w:sz="4" w:space="0" w:color="36A073"/>
            </w:tcBorders>
          </w:tcPr>
          <w:p w14:paraId="55771AF3"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5551D091" w14:textId="3AE379AB" w:rsidR="003618B1" w:rsidRPr="00F0380B" w:rsidRDefault="00372ED7" w:rsidP="00E06C54">
            <w:pPr>
              <w:pStyle w:val="BodyText"/>
              <w:rPr>
                <w:rFonts w:eastAsia="BentonSans Bold" w:cstheme="minorHAnsi"/>
                <w:sz w:val="20"/>
                <w:szCs w:val="20"/>
              </w:rPr>
            </w:pPr>
            <w:r>
              <w:rPr>
                <w:rFonts w:cstheme="minorHAnsi"/>
                <w:sz w:val="20"/>
                <w:szCs w:val="20"/>
              </w:rPr>
              <w:t>Quantity must be &gt;0 for each ingredient, when COMPOUND CODE (406-D6) = 2</w:t>
            </w:r>
          </w:p>
        </w:tc>
      </w:tr>
      <w:tr w:rsidR="003618B1" w:rsidRPr="00F0380B" w14:paraId="6E77B197" w14:textId="77777777" w:rsidTr="5E3ED8B8">
        <w:tc>
          <w:tcPr>
            <w:tcW w:w="985" w:type="dxa"/>
            <w:tcBorders>
              <w:top w:val="single" w:sz="4" w:space="0" w:color="36A073"/>
              <w:bottom w:val="single" w:sz="4" w:space="0" w:color="36A073"/>
            </w:tcBorders>
          </w:tcPr>
          <w:p w14:paraId="2BEAB3D6" w14:textId="7203E6C2" w:rsidR="003618B1" w:rsidRPr="00F0380B" w:rsidRDefault="003618B1" w:rsidP="00E06C54">
            <w:pPr>
              <w:pStyle w:val="BodyText"/>
              <w:rPr>
                <w:rFonts w:cstheme="minorHAnsi"/>
                <w:b/>
                <w:bCs/>
                <w:sz w:val="20"/>
                <w:szCs w:val="20"/>
              </w:rPr>
            </w:pPr>
            <w:r w:rsidRPr="00F0380B">
              <w:rPr>
                <w:rFonts w:cstheme="minorHAnsi"/>
                <w:sz w:val="20"/>
                <w:szCs w:val="20"/>
              </w:rPr>
              <w:t xml:space="preserve">449-EE </w:t>
            </w:r>
          </w:p>
        </w:tc>
        <w:tc>
          <w:tcPr>
            <w:tcW w:w="2520" w:type="dxa"/>
            <w:tcBorders>
              <w:top w:val="single" w:sz="4" w:space="0" w:color="36A073"/>
              <w:bottom w:val="single" w:sz="4" w:space="0" w:color="36A073"/>
            </w:tcBorders>
          </w:tcPr>
          <w:p w14:paraId="6601D1C3" w14:textId="1AB89345" w:rsidR="003618B1" w:rsidRPr="00F0380B" w:rsidRDefault="003618B1" w:rsidP="00E06C54">
            <w:pPr>
              <w:pStyle w:val="BodyText"/>
              <w:rPr>
                <w:rFonts w:cstheme="minorHAnsi"/>
                <w:b/>
                <w:bCs/>
                <w:sz w:val="20"/>
                <w:szCs w:val="20"/>
              </w:rPr>
            </w:pPr>
            <w:r w:rsidRPr="00F0380B">
              <w:rPr>
                <w:rFonts w:cstheme="minorHAnsi"/>
                <w:sz w:val="20"/>
                <w:szCs w:val="20"/>
              </w:rPr>
              <w:t xml:space="preserve">COMPOUND INGREDIENT DRUG COST </w:t>
            </w:r>
          </w:p>
        </w:tc>
        <w:tc>
          <w:tcPr>
            <w:tcW w:w="1260" w:type="dxa"/>
            <w:tcBorders>
              <w:top w:val="single" w:sz="4" w:space="0" w:color="36A073"/>
              <w:bottom w:val="single" w:sz="4" w:space="0" w:color="36A073"/>
            </w:tcBorders>
          </w:tcPr>
          <w:p w14:paraId="6ED90871" w14:textId="4655838E" w:rsidR="003618B1" w:rsidRPr="00F0380B" w:rsidRDefault="00500BF8" w:rsidP="00E06C54">
            <w:pPr>
              <w:pStyle w:val="BodyText"/>
              <w:rPr>
                <w:rFonts w:cstheme="minorHAnsi"/>
                <w:b/>
                <w:bCs/>
                <w:sz w:val="20"/>
                <w:szCs w:val="20"/>
              </w:rPr>
            </w:pPr>
            <w:r>
              <w:rPr>
                <w:rFonts w:cstheme="minorHAnsi"/>
                <w:sz w:val="20"/>
                <w:szCs w:val="20"/>
              </w:rPr>
              <w:t>M</w:t>
            </w:r>
            <w:r w:rsidR="003618B1" w:rsidRPr="00F0380B">
              <w:rPr>
                <w:rFonts w:cstheme="minorHAnsi"/>
                <w:sz w:val="20"/>
                <w:szCs w:val="20"/>
              </w:rPr>
              <w:t xml:space="preserve"> </w:t>
            </w:r>
          </w:p>
        </w:tc>
        <w:tc>
          <w:tcPr>
            <w:tcW w:w="2970" w:type="dxa"/>
            <w:tcBorders>
              <w:top w:val="single" w:sz="4" w:space="0" w:color="36A073"/>
              <w:bottom w:val="single" w:sz="4" w:space="0" w:color="36A073"/>
            </w:tcBorders>
          </w:tcPr>
          <w:p w14:paraId="1725D8C1"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21F927C7" w14:textId="244E5F08" w:rsidR="003618B1" w:rsidRPr="00F0380B" w:rsidRDefault="00400EDF" w:rsidP="00E06C54">
            <w:pPr>
              <w:pStyle w:val="BodyText"/>
              <w:rPr>
                <w:rFonts w:eastAsia="BentonSans Bold" w:cstheme="minorHAnsi"/>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3CEAD130" w14:textId="77777777" w:rsidTr="5E3ED8B8">
        <w:tc>
          <w:tcPr>
            <w:tcW w:w="985" w:type="dxa"/>
            <w:tcBorders>
              <w:top w:val="single" w:sz="4" w:space="0" w:color="36A073"/>
              <w:bottom w:val="single" w:sz="4" w:space="0" w:color="36A073"/>
            </w:tcBorders>
          </w:tcPr>
          <w:p w14:paraId="40DE1DA0" w14:textId="4C012110" w:rsidR="003618B1" w:rsidRPr="00F0380B" w:rsidRDefault="003618B1" w:rsidP="00E06C54">
            <w:pPr>
              <w:pStyle w:val="BodyText"/>
              <w:rPr>
                <w:rFonts w:cstheme="minorHAnsi"/>
                <w:b/>
                <w:bCs/>
                <w:sz w:val="20"/>
                <w:szCs w:val="20"/>
              </w:rPr>
            </w:pPr>
            <w:r w:rsidRPr="00F0380B">
              <w:rPr>
                <w:rFonts w:cstheme="minorHAnsi"/>
                <w:sz w:val="20"/>
                <w:szCs w:val="20"/>
              </w:rPr>
              <w:t xml:space="preserve">490-UE </w:t>
            </w:r>
          </w:p>
        </w:tc>
        <w:tc>
          <w:tcPr>
            <w:tcW w:w="2520" w:type="dxa"/>
            <w:tcBorders>
              <w:top w:val="single" w:sz="4" w:space="0" w:color="36A073"/>
              <w:bottom w:val="single" w:sz="4" w:space="0" w:color="36A073"/>
            </w:tcBorders>
          </w:tcPr>
          <w:p w14:paraId="2423479D" w14:textId="625E3AB4" w:rsidR="003618B1" w:rsidRPr="00F0380B" w:rsidRDefault="003618B1" w:rsidP="00E06C54">
            <w:pPr>
              <w:pStyle w:val="BodyText"/>
              <w:rPr>
                <w:rFonts w:cstheme="minorHAnsi"/>
                <w:b/>
                <w:bCs/>
                <w:sz w:val="20"/>
                <w:szCs w:val="20"/>
              </w:rPr>
            </w:pPr>
            <w:r w:rsidRPr="00F0380B">
              <w:rPr>
                <w:rFonts w:cstheme="minorHAnsi"/>
                <w:sz w:val="20"/>
                <w:szCs w:val="20"/>
              </w:rPr>
              <w:t xml:space="preserve">COMPOUND INGREDIENT BASIS OF COST DETERMINATION </w:t>
            </w:r>
          </w:p>
        </w:tc>
        <w:tc>
          <w:tcPr>
            <w:tcW w:w="1260" w:type="dxa"/>
            <w:tcBorders>
              <w:top w:val="single" w:sz="4" w:space="0" w:color="36A073"/>
              <w:bottom w:val="single" w:sz="4" w:space="0" w:color="36A073"/>
            </w:tcBorders>
          </w:tcPr>
          <w:p w14:paraId="787F0642" w14:textId="53FEE7B4"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3C2002F8"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31EBAA3" w14:textId="6DA07B10"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5FE0CA65" w14:textId="77777777" w:rsidTr="5E3ED8B8">
        <w:tc>
          <w:tcPr>
            <w:tcW w:w="985" w:type="dxa"/>
            <w:tcBorders>
              <w:top w:val="single" w:sz="4" w:space="0" w:color="36A073"/>
              <w:bottom w:val="single" w:sz="4" w:space="0" w:color="36A073"/>
            </w:tcBorders>
          </w:tcPr>
          <w:p w14:paraId="1767ED57" w14:textId="750BB5D6" w:rsidR="003618B1" w:rsidRPr="00F0380B" w:rsidRDefault="003618B1" w:rsidP="00E06C54">
            <w:pPr>
              <w:pStyle w:val="BodyText"/>
              <w:rPr>
                <w:rFonts w:cstheme="minorHAnsi"/>
                <w:b/>
                <w:bCs/>
                <w:sz w:val="20"/>
                <w:szCs w:val="20"/>
              </w:rPr>
            </w:pPr>
            <w:r w:rsidRPr="00F0380B">
              <w:rPr>
                <w:rFonts w:cstheme="minorHAnsi"/>
                <w:sz w:val="20"/>
                <w:szCs w:val="20"/>
              </w:rPr>
              <w:t xml:space="preserve">221 </w:t>
            </w:r>
          </w:p>
        </w:tc>
        <w:tc>
          <w:tcPr>
            <w:tcW w:w="2520" w:type="dxa"/>
            <w:tcBorders>
              <w:top w:val="single" w:sz="4" w:space="0" w:color="36A073"/>
              <w:bottom w:val="single" w:sz="4" w:space="0" w:color="36A073"/>
            </w:tcBorders>
          </w:tcPr>
          <w:p w14:paraId="0908E05A" w14:textId="5D4BBD97" w:rsidR="003618B1" w:rsidRPr="00F0380B" w:rsidRDefault="003618B1" w:rsidP="00E06C54">
            <w:pPr>
              <w:pStyle w:val="BodyText"/>
              <w:rPr>
                <w:rFonts w:cstheme="minorHAnsi"/>
                <w:b/>
                <w:bCs/>
                <w:sz w:val="20"/>
                <w:szCs w:val="20"/>
              </w:rPr>
            </w:pPr>
            <w:r w:rsidRPr="00F0380B">
              <w:rPr>
                <w:rFonts w:cstheme="minorHAnsi"/>
                <w:sz w:val="20"/>
                <w:szCs w:val="20"/>
              </w:rPr>
              <w:t xml:space="preserve">CLIENT FORMULARY FLAG </w:t>
            </w:r>
          </w:p>
        </w:tc>
        <w:tc>
          <w:tcPr>
            <w:tcW w:w="1260" w:type="dxa"/>
            <w:tcBorders>
              <w:top w:val="single" w:sz="4" w:space="0" w:color="36A073"/>
              <w:bottom w:val="single" w:sz="4" w:space="0" w:color="36A073"/>
            </w:tcBorders>
          </w:tcPr>
          <w:p w14:paraId="34938396" w14:textId="3DB52498"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1A2BCF63"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DBFBDCB" w14:textId="409E07C1"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1BBB88F7" w14:textId="77777777" w:rsidTr="5E3ED8B8">
        <w:tc>
          <w:tcPr>
            <w:tcW w:w="985" w:type="dxa"/>
            <w:tcBorders>
              <w:top w:val="single" w:sz="4" w:space="0" w:color="36A073"/>
              <w:bottom w:val="single" w:sz="4" w:space="0" w:color="36A073"/>
            </w:tcBorders>
          </w:tcPr>
          <w:p w14:paraId="2E9A3967" w14:textId="6949B3C8" w:rsidR="003618B1" w:rsidRPr="00F0380B" w:rsidRDefault="003618B1" w:rsidP="00E06C54">
            <w:pPr>
              <w:pStyle w:val="BodyText"/>
              <w:rPr>
                <w:rFonts w:cstheme="minorHAnsi"/>
                <w:b/>
                <w:bCs/>
                <w:sz w:val="20"/>
                <w:szCs w:val="20"/>
              </w:rPr>
            </w:pPr>
            <w:r w:rsidRPr="00F0380B">
              <w:rPr>
                <w:rFonts w:cstheme="minorHAnsi"/>
                <w:sz w:val="20"/>
                <w:szCs w:val="20"/>
              </w:rPr>
              <w:t xml:space="preserve">397 </w:t>
            </w:r>
          </w:p>
        </w:tc>
        <w:tc>
          <w:tcPr>
            <w:tcW w:w="2520" w:type="dxa"/>
            <w:tcBorders>
              <w:top w:val="single" w:sz="4" w:space="0" w:color="36A073"/>
              <w:bottom w:val="single" w:sz="4" w:space="0" w:color="36A073"/>
            </w:tcBorders>
          </w:tcPr>
          <w:p w14:paraId="6D98F9AF" w14:textId="4B82F452" w:rsidR="003618B1" w:rsidRPr="00F0380B" w:rsidRDefault="003618B1" w:rsidP="00E06C54">
            <w:pPr>
              <w:pStyle w:val="BodyText"/>
              <w:rPr>
                <w:rFonts w:cstheme="minorHAnsi"/>
                <w:b/>
                <w:bCs/>
                <w:sz w:val="20"/>
                <w:szCs w:val="20"/>
              </w:rPr>
            </w:pPr>
            <w:r w:rsidRPr="00F0380B">
              <w:rPr>
                <w:rFonts w:cstheme="minorHAnsi"/>
                <w:sz w:val="20"/>
                <w:szCs w:val="20"/>
              </w:rPr>
              <w:t xml:space="preserve">PRODUCT/SERVICE NAME </w:t>
            </w:r>
          </w:p>
        </w:tc>
        <w:tc>
          <w:tcPr>
            <w:tcW w:w="1260" w:type="dxa"/>
            <w:tcBorders>
              <w:top w:val="single" w:sz="4" w:space="0" w:color="36A073"/>
              <w:bottom w:val="single" w:sz="4" w:space="0" w:color="36A073"/>
            </w:tcBorders>
          </w:tcPr>
          <w:p w14:paraId="20AFA38A" w14:textId="79E3C082"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D21AD71"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60078664" w14:textId="099C432B"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700CEA54" w14:textId="77777777" w:rsidTr="5E3ED8B8">
        <w:tc>
          <w:tcPr>
            <w:tcW w:w="985" w:type="dxa"/>
            <w:tcBorders>
              <w:top w:val="single" w:sz="4" w:space="0" w:color="36A073"/>
              <w:bottom w:val="single" w:sz="4" w:space="0" w:color="36A073"/>
            </w:tcBorders>
          </w:tcPr>
          <w:p w14:paraId="04822F05" w14:textId="315D2973" w:rsidR="003618B1" w:rsidRPr="00F0380B" w:rsidRDefault="003618B1" w:rsidP="00E06C54">
            <w:pPr>
              <w:pStyle w:val="BodyText"/>
              <w:rPr>
                <w:rFonts w:cstheme="minorHAnsi"/>
                <w:b/>
                <w:bCs/>
                <w:sz w:val="20"/>
                <w:szCs w:val="20"/>
              </w:rPr>
            </w:pPr>
            <w:r w:rsidRPr="00F0380B">
              <w:rPr>
                <w:rFonts w:cstheme="minorHAnsi"/>
                <w:sz w:val="20"/>
                <w:szCs w:val="20"/>
              </w:rPr>
              <w:t xml:space="preserve">261 </w:t>
            </w:r>
          </w:p>
        </w:tc>
        <w:tc>
          <w:tcPr>
            <w:tcW w:w="2520" w:type="dxa"/>
            <w:tcBorders>
              <w:top w:val="single" w:sz="4" w:space="0" w:color="36A073"/>
              <w:bottom w:val="single" w:sz="4" w:space="0" w:color="36A073"/>
            </w:tcBorders>
          </w:tcPr>
          <w:p w14:paraId="11528AA4" w14:textId="5E0BDBBF" w:rsidR="003618B1" w:rsidRPr="00F0380B" w:rsidRDefault="003618B1" w:rsidP="00E06C54">
            <w:pPr>
              <w:pStyle w:val="BodyText"/>
              <w:rPr>
                <w:rFonts w:cstheme="minorHAnsi"/>
                <w:b/>
                <w:bCs/>
                <w:sz w:val="20"/>
                <w:szCs w:val="20"/>
              </w:rPr>
            </w:pPr>
            <w:r w:rsidRPr="00F0380B">
              <w:rPr>
                <w:rFonts w:cstheme="minorHAnsi"/>
                <w:sz w:val="20"/>
                <w:szCs w:val="20"/>
              </w:rPr>
              <w:t xml:space="preserve">GENERIC NAME </w:t>
            </w:r>
          </w:p>
        </w:tc>
        <w:tc>
          <w:tcPr>
            <w:tcW w:w="1260" w:type="dxa"/>
            <w:tcBorders>
              <w:top w:val="single" w:sz="4" w:space="0" w:color="36A073"/>
              <w:bottom w:val="single" w:sz="4" w:space="0" w:color="36A073"/>
            </w:tcBorders>
          </w:tcPr>
          <w:p w14:paraId="269D756B" w14:textId="07FA065B"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1AE5A6C"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8CF9ED4" w14:textId="4AC98A1C"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66E153F3" w14:textId="77777777" w:rsidTr="5E3ED8B8">
        <w:tc>
          <w:tcPr>
            <w:tcW w:w="985" w:type="dxa"/>
            <w:tcBorders>
              <w:top w:val="single" w:sz="4" w:space="0" w:color="36A073"/>
              <w:bottom w:val="single" w:sz="4" w:space="0" w:color="36A073"/>
            </w:tcBorders>
          </w:tcPr>
          <w:p w14:paraId="0639032A" w14:textId="1DD28DFA" w:rsidR="003618B1" w:rsidRPr="00F0380B" w:rsidRDefault="003618B1" w:rsidP="00E06C54">
            <w:pPr>
              <w:pStyle w:val="BodyText"/>
              <w:rPr>
                <w:rFonts w:cstheme="minorHAnsi"/>
                <w:b/>
                <w:bCs/>
                <w:sz w:val="20"/>
                <w:szCs w:val="20"/>
              </w:rPr>
            </w:pPr>
            <w:r w:rsidRPr="00F0380B">
              <w:rPr>
                <w:rFonts w:cstheme="minorHAnsi"/>
                <w:sz w:val="20"/>
                <w:szCs w:val="20"/>
              </w:rPr>
              <w:t xml:space="preserve">601-24 </w:t>
            </w:r>
          </w:p>
        </w:tc>
        <w:tc>
          <w:tcPr>
            <w:tcW w:w="2520" w:type="dxa"/>
            <w:tcBorders>
              <w:top w:val="single" w:sz="4" w:space="0" w:color="36A073"/>
              <w:bottom w:val="single" w:sz="4" w:space="0" w:color="36A073"/>
            </w:tcBorders>
          </w:tcPr>
          <w:p w14:paraId="543B1A27" w14:textId="319D7D26" w:rsidR="003618B1" w:rsidRPr="00F0380B" w:rsidRDefault="003618B1" w:rsidP="00E06C54">
            <w:pPr>
              <w:pStyle w:val="BodyText"/>
              <w:rPr>
                <w:rFonts w:cstheme="minorHAnsi"/>
                <w:b/>
                <w:bCs/>
                <w:sz w:val="20"/>
                <w:szCs w:val="20"/>
              </w:rPr>
            </w:pPr>
            <w:r w:rsidRPr="00F0380B">
              <w:rPr>
                <w:rFonts w:cstheme="minorHAnsi"/>
                <w:sz w:val="20"/>
                <w:szCs w:val="20"/>
              </w:rPr>
              <w:t xml:space="preserve">PRODUCT STRENGTH </w:t>
            </w:r>
          </w:p>
        </w:tc>
        <w:tc>
          <w:tcPr>
            <w:tcW w:w="1260" w:type="dxa"/>
            <w:tcBorders>
              <w:top w:val="single" w:sz="4" w:space="0" w:color="36A073"/>
              <w:bottom w:val="single" w:sz="4" w:space="0" w:color="36A073"/>
            </w:tcBorders>
          </w:tcPr>
          <w:p w14:paraId="7A673756" w14:textId="01D6DFAB"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64C2D108"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20DA043D" w14:textId="30C42492"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52F62C4F" w14:textId="77777777" w:rsidTr="5E3ED8B8">
        <w:tc>
          <w:tcPr>
            <w:tcW w:w="985" w:type="dxa"/>
            <w:tcBorders>
              <w:top w:val="single" w:sz="4" w:space="0" w:color="36A073"/>
              <w:bottom w:val="single" w:sz="4" w:space="0" w:color="36A073"/>
            </w:tcBorders>
          </w:tcPr>
          <w:p w14:paraId="6D5E8F87" w14:textId="2B4F53D3" w:rsidR="003618B1" w:rsidRPr="00F0380B" w:rsidRDefault="003618B1" w:rsidP="00E06C54">
            <w:pPr>
              <w:pStyle w:val="BodyText"/>
              <w:rPr>
                <w:rFonts w:cstheme="minorHAnsi"/>
                <w:b/>
                <w:bCs/>
                <w:sz w:val="20"/>
                <w:szCs w:val="20"/>
              </w:rPr>
            </w:pPr>
            <w:r w:rsidRPr="00F0380B">
              <w:rPr>
                <w:rFonts w:cstheme="minorHAnsi"/>
                <w:sz w:val="20"/>
                <w:szCs w:val="20"/>
              </w:rPr>
              <w:t xml:space="preserve">243 </w:t>
            </w:r>
          </w:p>
        </w:tc>
        <w:tc>
          <w:tcPr>
            <w:tcW w:w="2520" w:type="dxa"/>
            <w:tcBorders>
              <w:top w:val="single" w:sz="4" w:space="0" w:color="36A073"/>
              <w:bottom w:val="single" w:sz="4" w:space="0" w:color="36A073"/>
            </w:tcBorders>
          </w:tcPr>
          <w:p w14:paraId="5FB530B7" w14:textId="1D4FA20B" w:rsidR="003618B1" w:rsidRPr="00F0380B" w:rsidRDefault="003618B1" w:rsidP="00E06C54">
            <w:pPr>
              <w:pStyle w:val="BodyText"/>
              <w:rPr>
                <w:rFonts w:cstheme="minorHAnsi"/>
                <w:b/>
                <w:bCs/>
                <w:sz w:val="20"/>
                <w:szCs w:val="20"/>
              </w:rPr>
            </w:pPr>
            <w:r w:rsidRPr="00F0380B">
              <w:rPr>
                <w:rFonts w:cstheme="minorHAnsi"/>
                <w:sz w:val="20"/>
                <w:szCs w:val="20"/>
              </w:rPr>
              <w:t xml:space="preserve">DOSAGE FORM CODE </w:t>
            </w:r>
          </w:p>
        </w:tc>
        <w:tc>
          <w:tcPr>
            <w:tcW w:w="1260" w:type="dxa"/>
            <w:tcBorders>
              <w:top w:val="single" w:sz="4" w:space="0" w:color="36A073"/>
              <w:bottom w:val="single" w:sz="4" w:space="0" w:color="36A073"/>
            </w:tcBorders>
          </w:tcPr>
          <w:p w14:paraId="451AD44A" w14:textId="1308490E"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314F05BB"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F9BB186" w14:textId="6FBBCB0E"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33B96A07" w14:textId="77777777" w:rsidTr="5E3ED8B8">
        <w:tc>
          <w:tcPr>
            <w:tcW w:w="985" w:type="dxa"/>
            <w:tcBorders>
              <w:top w:val="single" w:sz="4" w:space="0" w:color="36A073"/>
              <w:bottom w:val="single" w:sz="4" w:space="0" w:color="36A073"/>
            </w:tcBorders>
          </w:tcPr>
          <w:p w14:paraId="0486210F" w14:textId="3FE75562" w:rsidR="003618B1" w:rsidRPr="00F0380B" w:rsidRDefault="003618B1" w:rsidP="00E06C54">
            <w:pPr>
              <w:pStyle w:val="BodyText"/>
              <w:rPr>
                <w:rFonts w:cstheme="minorHAnsi"/>
                <w:b/>
                <w:bCs/>
                <w:sz w:val="20"/>
                <w:szCs w:val="20"/>
              </w:rPr>
            </w:pPr>
            <w:r w:rsidRPr="00F0380B">
              <w:rPr>
                <w:rFonts w:cstheme="minorHAnsi"/>
                <w:sz w:val="20"/>
                <w:szCs w:val="20"/>
              </w:rPr>
              <w:t xml:space="preserve">532-FW </w:t>
            </w:r>
          </w:p>
        </w:tc>
        <w:tc>
          <w:tcPr>
            <w:tcW w:w="2520" w:type="dxa"/>
            <w:tcBorders>
              <w:top w:val="single" w:sz="4" w:space="0" w:color="36A073"/>
              <w:bottom w:val="single" w:sz="4" w:space="0" w:color="36A073"/>
            </w:tcBorders>
          </w:tcPr>
          <w:p w14:paraId="28AEF698" w14:textId="28C36C64" w:rsidR="003618B1" w:rsidRPr="00F0380B" w:rsidRDefault="003618B1" w:rsidP="00E06C54">
            <w:pPr>
              <w:pStyle w:val="BodyText"/>
              <w:rPr>
                <w:rFonts w:cstheme="minorHAnsi"/>
                <w:b/>
                <w:bCs/>
                <w:sz w:val="20"/>
                <w:szCs w:val="20"/>
              </w:rPr>
            </w:pPr>
            <w:r w:rsidRPr="00F0380B">
              <w:rPr>
                <w:rFonts w:cstheme="minorHAnsi"/>
                <w:sz w:val="20"/>
                <w:szCs w:val="20"/>
              </w:rPr>
              <w:t xml:space="preserve">DATABASE INDICATOR </w:t>
            </w:r>
          </w:p>
        </w:tc>
        <w:tc>
          <w:tcPr>
            <w:tcW w:w="1260" w:type="dxa"/>
            <w:tcBorders>
              <w:top w:val="single" w:sz="4" w:space="0" w:color="36A073"/>
              <w:bottom w:val="single" w:sz="4" w:space="0" w:color="36A073"/>
            </w:tcBorders>
          </w:tcPr>
          <w:p w14:paraId="5B36FD42" w14:textId="6C21FF5C"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679EB739"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EE7F546" w14:textId="1269C602"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214C3BFF" w14:textId="77777777" w:rsidTr="5E3ED8B8">
        <w:tc>
          <w:tcPr>
            <w:tcW w:w="985" w:type="dxa"/>
            <w:tcBorders>
              <w:top w:val="single" w:sz="4" w:space="0" w:color="36A073"/>
              <w:bottom w:val="single" w:sz="4" w:space="0" w:color="36A073"/>
            </w:tcBorders>
          </w:tcPr>
          <w:p w14:paraId="6B256216" w14:textId="6F4E4DC0" w:rsidR="003618B1" w:rsidRPr="00F0380B" w:rsidRDefault="003618B1" w:rsidP="00E06C54">
            <w:pPr>
              <w:pStyle w:val="BodyText"/>
              <w:rPr>
                <w:rFonts w:cstheme="minorHAnsi"/>
                <w:b/>
                <w:bCs/>
                <w:sz w:val="20"/>
                <w:szCs w:val="20"/>
              </w:rPr>
            </w:pPr>
            <w:r w:rsidRPr="00F0380B">
              <w:rPr>
                <w:rFonts w:cstheme="minorHAnsi"/>
                <w:sz w:val="20"/>
                <w:szCs w:val="20"/>
              </w:rPr>
              <w:t xml:space="preserve">425-DP </w:t>
            </w:r>
          </w:p>
        </w:tc>
        <w:tc>
          <w:tcPr>
            <w:tcW w:w="2520" w:type="dxa"/>
            <w:tcBorders>
              <w:top w:val="single" w:sz="4" w:space="0" w:color="36A073"/>
              <w:bottom w:val="single" w:sz="4" w:space="0" w:color="36A073"/>
            </w:tcBorders>
          </w:tcPr>
          <w:p w14:paraId="1430D424" w14:textId="2A09BD28" w:rsidR="003618B1" w:rsidRPr="00F0380B" w:rsidRDefault="003618B1" w:rsidP="00E06C54">
            <w:pPr>
              <w:pStyle w:val="BodyText"/>
              <w:rPr>
                <w:rFonts w:cstheme="minorHAnsi"/>
                <w:b/>
                <w:bCs/>
                <w:sz w:val="20"/>
                <w:szCs w:val="20"/>
              </w:rPr>
            </w:pPr>
            <w:r w:rsidRPr="00F0380B">
              <w:rPr>
                <w:rFonts w:cstheme="minorHAnsi"/>
                <w:sz w:val="20"/>
                <w:szCs w:val="20"/>
              </w:rPr>
              <w:t xml:space="preserve">DRUG TYPE </w:t>
            </w:r>
          </w:p>
        </w:tc>
        <w:tc>
          <w:tcPr>
            <w:tcW w:w="1260" w:type="dxa"/>
            <w:tcBorders>
              <w:top w:val="single" w:sz="4" w:space="0" w:color="36A073"/>
              <w:bottom w:val="single" w:sz="4" w:space="0" w:color="36A073"/>
            </w:tcBorders>
          </w:tcPr>
          <w:p w14:paraId="30471D28" w14:textId="52AA6B7E"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33364439"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3E41D7E" w14:textId="7EDE002E"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00225839" w14:textId="77777777" w:rsidTr="5E3ED8B8">
        <w:tc>
          <w:tcPr>
            <w:tcW w:w="985" w:type="dxa"/>
            <w:tcBorders>
              <w:top w:val="single" w:sz="4" w:space="0" w:color="36A073"/>
              <w:bottom w:val="single" w:sz="4" w:space="0" w:color="36A073"/>
            </w:tcBorders>
          </w:tcPr>
          <w:p w14:paraId="323FC22E" w14:textId="6EEA90F2" w:rsidR="003618B1" w:rsidRPr="00F0380B" w:rsidRDefault="003618B1" w:rsidP="00E06C54">
            <w:pPr>
              <w:pStyle w:val="BodyText"/>
              <w:rPr>
                <w:rFonts w:cstheme="minorHAnsi"/>
                <w:b/>
                <w:bCs/>
                <w:sz w:val="20"/>
                <w:szCs w:val="20"/>
              </w:rPr>
            </w:pPr>
            <w:r w:rsidRPr="00F0380B">
              <w:rPr>
                <w:rFonts w:cstheme="minorHAnsi"/>
                <w:sz w:val="20"/>
                <w:szCs w:val="20"/>
              </w:rPr>
              <w:t xml:space="preserve">257 </w:t>
            </w:r>
          </w:p>
        </w:tc>
        <w:tc>
          <w:tcPr>
            <w:tcW w:w="2520" w:type="dxa"/>
            <w:tcBorders>
              <w:top w:val="single" w:sz="4" w:space="0" w:color="36A073"/>
              <w:bottom w:val="single" w:sz="4" w:space="0" w:color="36A073"/>
            </w:tcBorders>
          </w:tcPr>
          <w:p w14:paraId="5309224C" w14:textId="37C77B64" w:rsidR="003618B1" w:rsidRPr="00F0380B" w:rsidRDefault="003618B1" w:rsidP="00E06C54">
            <w:pPr>
              <w:pStyle w:val="BodyText"/>
              <w:rPr>
                <w:rFonts w:cstheme="minorHAnsi"/>
                <w:b/>
                <w:bCs/>
                <w:sz w:val="20"/>
                <w:szCs w:val="20"/>
              </w:rPr>
            </w:pPr>
            <w:r w:rsidRPr="00F0380B">
              <w:rPr>
                <w:rFonts w:cstheme="minorHAnsi"/>
                <w:sz w:val="20"/>
                <w:szCs w:val="20"/>
              </w:rPr>
              <w:t xml:space="preserve">FORMULARY STATUS </w:t>
            </w:r>
          </w:p>
        </w:tc>
        <w:tc>
          <w:tcPr>
            <w:tcW w:w="1260" w:type="dxa"/>
            <w:tcBorders>
              <w:top w:val="single" w:sz="4" w:space="0" w:color="36A073"/>
              <w:bottom w:val="single" w:sz="4" w:space="0" w:color="36A073"/>
            </w:tcBorders>
          </w:tcPr>
          <w:p w14:paraId="2075914E" w14:textId="7AD57F52"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954330D"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E377223" w14:textId="25B9F387"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3618B1" w:rsidRPr="00F0380B" w14:paraId="097B37C8" w14:textId="77777777" w:rsidTr="5E3ED8B8">
        <w:tc>
          <w:tcPr>
            <w:tcW w:w="985" w:type="dxa"/>
            <w:tcBorders>
              <w:top w:val="single" w:sz="4" w:space="0" w:color="36A073"/>
              <w:bottom w:val="single" w:sz="4" w:space="0" w:color="36A073"/>
            </w:tcBorders>
          </w:tcPr>
          <w:p w14:paraId="409F3C54" w14:textId="6B825E61" w:rsidR="003618B1" w:rsidRPr="00F0380B" w:rsidRDefault="003618B1" w:rsidP="00E06C54">
            <w:pPr>
              <w:pStyle w:val="BodyText"/>
              <w:rPr>
                <w:rFonts w:cstheme="minorHAnsi"/>
                <w:b/>
                <w:bCs/>
                <w:sz w:val="20"/>
                <w:szCs w:val="20"/>
              </w:rPr>
            </w:pPr>
            <w:r w:rsidRPr="00F0380B">
              <w:rPr>
                <w:rFonts w:cstheme="minorHAnsi"/>
                <w:sz w:val="20"/>
                <w:szCs w:val="20"/>
              </w:rPr>
              <w:t xml:space="preserve">244 </w:t>
            </w:r>
          </w:p>
        </w:tc>
        <w:tc>
          <w:tcPr>
            <w:tcW w:w="2520" w:type="dxa"/>
            <w:tcBorders>
              <w:top w:val="single" w:sz="4" w:space="0" w:color="36A073"/>
              <w:bottom w:val="single" w:sz="4" w:space="0" w:color="36A073"/>
            </w:tcBorders>
          </w:tcPr>
          <w:p w14:paraId="37DA3025" w14:textId="036B972B" w:rsidR="003618B1" w:rsidRPr="00F0380B" w:rsidRDefault="003618B1" w:rsidP="00E06C54">
            <w:pPr>
              <w:pStyle w:val="BodyText"/>
              <w:rPr>
                <w:rFonts w:cstheme="minorHAnsi"/>
                <w:b/>
                <w:bCs/>
                <w:sz w:val="20"/>
                <w:szCs w:val="20"/>
              </w:rPr>
            </w:pPr>
            <w:r w:rsidRPr="00F0380B">
              <w:rPr>
                <w:rFonts w:cstheme="minorHAnsi"/>
                <w:sz w:val="20"/>
                <w:szCs w:val="20"/>
              </w:rPr>
              <w:t xml:space="preserve">DRUG CATEGORY CODE </w:t>
            </w:r>
          </w:p>
        </w:tc>
        <w:tc>
          <w:tcPr>
            <w:tcW w:w="1260" w:type="dxa"/>
            <w:tcBorders>
              <w:top w:val="single" w:sz="4" w:space="0" w:color="36A073"/>
              <w:bottom w:val="single" w:sz="4" w:space="0" w:color="36A073"/>
            </w:tcBorders>
          </w:tcPr>
          <w:p w14:paraId="4875C432" w14:textId="5192FDB3" w:rsidR="003618B1" w:rsidRPr="00F0380B" w:rsidRDefault="003618B1"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68F49A50" w14:textId="77777777" w:rsidR="003618B1" w:rsidRPr="00F0380B" w:rsidRDefault="003618B1"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AD0DB56" w14:textId="69C03D9C" w:rsidR="003618B1"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3EA01C84" w14:textId="77777777" w:rsidTr="5E3ED8B8">
        <w:tc>
          <w:tcPr>
            <w:tcW w:w="985" w:type="dxa"/>
            <w:tcBorders>
              <w:top w:val="single" w:sz="4" w:space="0" w:color="36A073"/>
              <w:bottom w:val="single" w:sz="4" w:space="0" w:color="36A073"/>
            </w:tcBorders>
          </w:tcPr>
          <w:p w14:paraId="57179659" w14:textId="1F22ABA4" w:rsidR="001A69C3" w:rsidRPr="00F0380B" w:rsidRDefault="001A69C3" w:rsidP="00E06C54">
            <w:pPr>
              <w:pStyle w:val="BodyText"/>
              <w:rPr>
                <w:rFonts w:cstheme="minorHAnsi"/>
                <w:b/>
                <w:bCs/>
                <w:sz w:val="20"/>
                <w:szCs w:val="20"/>
              </w:rPr>
            </w:pPr>
            <w:r w:rsidRPr="00F0380B">
              <w:rPr>
                <w:rFonts w:cstheme="minorHAnsi"/>
                <w:sz w:val="20"/>
                <w:szCs w:val="20"/>
              </w:rPr>
              <w:t xml:space="preserve">252 </w:t>
            </w:r>
          </w:p>
        </w:tc>
        <w:tc>
          <w:tcPr>
            <w:tcW w:w="2520" w:type="dxa"/>
            <w:tcBorders>
              <w:top w:val="single" w:sz="4" w:space="0" w:color="36A073"/>
              <w:bottom w:val="single" w:sz="4" w:space="0" w:color="36A073"/>
            </w:tcBorders>
          </w:tcPr>
          <w:p w14:paraId="3EEFB1FE" w14:textId="101F7053" w:rsidR="001A69C3" w:rsidRPr="00F0380B" w:rsidRDefault="001A69C3" w:rsidP="00E06C54">
            <w:pPr>
              <w:pStyle w:val="BodyText"/>
              <w:rPr>
                <w:rFonts w:cstheme="minorHAnsi"/>
                <w:b/>
                <w:bCs/>
                <w:sz w:val="20"/>
                <w:szCs w:val="20"/>
              </w:rPr>
            </w:pPr>
            <w:r w:rsidRPr="00F0380B">
              <w:rPr>
                <w:rFonts w:cstheme="minorHAnsi"/>
                <w:sz w:val="20"/>
                <w:szCs w:val="20"/>
              </w:rPr>
              <w:t xml:space="preserve">FEDERAL DEA SCHEDULE </w:t>
            </w:r>
          </w:p>
        </w:tc>
        <w:tc>
          <w:tcPr>
            <w:tcW w:w="1260" w:type="dxa"/>
            <w:tcBorders>
              <w:top w:val="single" w:sz="4" w:space="0" w:color="36A073"/>
              <w:bottom w:val="single" w:sz="4" w:space="0" w:color="36A073"/>
            </w:tcBorders>
          </w:tcPr>
          <w:p w14:paraId="0C8C3910" w14:textId="2124C70B"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A75E1D7"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765FCCE" w14:textId="0F087306"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57B4FA5A" w14:textId="77777777" w:rsidTr="5E3ED8B8">
        <w:tc>
          <w:tcPr>
            <w:tcW w:w="985" w:type="dxa"/>
            <w:tcBorders>
              <w:top w:val="single" w:sz="4" w:space="0" w:color="36A073"/>
              <w:bottom w:val="single" w:sz="4" w:space="0" w:color="36A073"/>
            </w:tcBorders>
          </w:tcPr>
          <w:p w14:paraId="1F72B7D7" w14:textId="074C0856" w:rsidR="001A69C3" w:rsidRPr="00F0380B" w:rsidRDefault="001A69C3" w:rsidP="00E06C54">
            <w:pPr>
              <w:pStyle w:val="BodyText"/>
              <w:rPr>
                <w:rFonts w:cstheme="minorHAnsi"/>
                <w:b/>
                <w:bCs/>
                <w:sz w:val="20"/>
                <w:szCs w:val="20"/>
              </w:rPr>
            </w:pPr>
            <w:r w:rsidRPr="00F0380B">
              <w:rPr>
                <w:rFonts w:cstheme="minorHAnsi"/>
                <w:sz w:val="20"/>
                <w:szCs w:val="20"/>
              </w:rPr>
              <w:t xml:space="preserve">250 </w:t>
            </w:r>
          </w:p>
        </w:tc>
        <w:tc>
          <w:tcPr>
            <w:tcW w:w="2520" w:type="dxa"/>
            <w:tcBorders>
              <w:top w:val="single" w:sz="4" w:space="0" w:color="36A073"/>
              <w:bottom w:val="single" w:sz="4" w:space="0" w:color="36A073"/>
            </w:tcBorders>
          </w:tcPr>
          <w:p w14:paraId="0F037C50" w14:textId="0AE87E32" w:rsidR="001A69C3" w:rsidRPr="00F0380B" w:rsidRDefault="001A69C3" w:rsidP="00E06C54">
            <w:pPr>
              <w:pStyle w:val="BodyText"/>
              <w:rPr>
                <w:rFonts w:cstheme="minorHAnsi"/>
                <w:b/>
                <w:bCs/>
                <w:sz w:val="20"/>
                <w:szCs w:val="20"/>
              </w:rPr>
            </w:pPr>
            <w:r w:rsidRPr="00F0380B">
              <w:rPr>
                <w:rFonts w:cstheme="minorHAnsi"/>
                <w:sz w:val="20"/>
                <w:szCs w:val="20"/>
              </w:rPr>
              <w:t xml:space="preserve">FDA DRUG EFFICACY CODE </w:t>
            </w:r>
          </w:p>
        </w:tc>
        <w:tc>
          <w:tcPr>
            <w:tcW w:w="1260" w:type="dxa"/>
            <w:tcBorders>
              <w:top w:val="single" w:sz="4" w:space="0" w:color="36A073"/>
              <w:bottom w:val="single" w:sz="4" w:space="0" w:color="36A073"/>
            </w:tcBorders>
          </w:tcPr>
          <w:p w14:paraId="13C4CE4D" w14:textId="143E0B6D"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02B0D29"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EA47F51" w14:textId="52316F7E"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4F4B73F5" w14:textId="77777777" w:rsidTr="5E3ED8B8">
        <w:tc>
          <w:tcPr>
            <w:tcW w:w="985" w:type="dxa"/>
            <w:tcBorders>
              <w:top w:val="single" w:sz="4" w:space="0" w:color="36A073"/>
              <w:bottom w:val="single" w:sz="4" w:space="0" w:color="36A073"/>
            </w:tcBorders>
          </w:tcPr>
          <w:p w14:paraId="54F5322E" w14:textId="2B48FE1C" w:rsidR="001A69C3" w:rsidRPr="00F0380B" w:rsidRDefault="001A69C3" w:rsidP="00E06C54">
            <w:pPr>
              <w:pStyle w:val="BodyText"/>
              <w:rPr>
                <w:rFonts w:cstheme="minorHAnsi"/>
                <w:b/>
                <w:bCs/>
                <w:sz w:val="20"/>
                <w:szCs w:val="20"/>
              </w:rPr>
            </w:pPr>
            <w:r w:rsidRPr="00F0380B">
              <w:rPr>
                <w:rFonts w:cstheme="minorHAnsi"/>
                <w:sz w:val="20"/>
                <w:szCs w:val="20"/>
              </w:rPr>
              <w:t xml:space="preserve">601-19 </w:t>
            </w:r>
          </w:p>
        </w:tc>
        <w:tc>
          <w:tcPr>
            <w:tcW w:w="2520" w:type="dxa"/>
            <w:tcBorders>
              <w:top w:val="single" w:sz="4" w:space="0" w:color="36A073"/>
              <w:bottom w:val="single" w:sz="4" w:space="0" w:color="36A073"/>
            </w:tcBorders>
          </w:tcPr>
          <w:p w14:paraId="5D92F8CF" w14:textId="2A4943C7"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QUALIFIER </w:t>
            </w:r>
          </w:p>
        </w:tc>
        <w:tc>
          <w:tcPr>
            <w:tcW w:w="1260" w:type="dxa"/>
            <w:tcBorders>
              <w:top w:val="single" w:sz="4" w:space="0" w:color="36A073"/>
              <w:bottom w:val="single" w:sz="4" w:space="0" w:color="36A073"/>
            </w:tcBorders>
          </w:tcPr>
          <w:p w14:paraId="6A5FFED4" w14:textId="57B9E755"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FBFFEDA"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3A0EA5C" w14:textId="4D8F0519" w:rsidR="001A69C3" w:rsidRPr="00F0380B" w:rsidRDefault="00400EDF" w:rsidP="00E06C54">
            <w:pPr>
              <w:pStyle w:val="BodyText"/>
              <w:rPr>
                <w:rFonts w:eastAsia="BentonSans Bold" w:cstheme="minorHAnsi"/>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44F5B628" w14:textId="77777777" w:rsidTr="5E3ED8B8">
        <w:tc>
          <w:tcPr>
            <w:tcW w:w="985" w:type="dxa"/>
            <w:tcBorders>
              <w:top w:val="single" w:sz="4" w:space="0" w:color="36A073"/>
              <w:bottom w:val="single" w:sz="4" w:space="0" w:color="36A073"/>
            </w:tcBorders>
          </w:tcPr>
          <w:p w14:paraId="1CAC621C" w14:textId="11EC9102" w:rsidR="001A69C3" w:rsidRPr="00F0380B" w:rsidRDefault="001A69C3" w:rsidP="00E06C54">
            <w:pPr>
              <w:pStyle w:val="BodyText"/>
              <w:rPr>
                <w:rFonts w:cstheme="minorHAnsi"/>
                <w:b/>
                <w:bCs/>
                <w:sz w:val="20"/>
                <w:szCs w:val="20"/>
              </w:rPr>
            </w:pPr>
            <w:r w:rsidRPr="00F0380B">
              <w:rPr>
                <w:rFonts w:cstheme="minorHAnsi"/>
                <w:sz w:val="20"/>
                <w:szCs w:val="20"/>
              </w:rPr>
              <w:t xml:space="preserve">601-18 </w:t>
            </w:r>
          </w:p>
        </w:tc>
        <w:tc>
          <w:tcPr>
            <w:tcW w:w="2520" w:type="dxa"/>
            <w:tcBorders>
              <w:top w:val="single" w:sz="4" w:space="0" w:color="36A073"/>
              <w:bottom w:val="single" w:sz="4" w:space="0" w:color="36A073"/>
            </w:tcBorders>
          </w:tcPr>
          <w:p w14:paraId="1C3C996D" w14:textId="3B83A722"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w:t>
            </w:r>
          </w:p>
        </w:tc>
        <w:tc>
          <w:tcPr>
            <w:tcW w:w="1260" w:type="dxa"/>
            <w:tcBorders>
              <w:top w:val="single" w:sz="4" w:space="0" w:color="36A073"/>
              <w:bottom w:val="single" w:sz="4" w:space="0" w:color="36A073"/>
            </w:tcBorders>
          </w:tcPr>
          <w:p w14:paraId="5BD6A87D" w14:textId="44AFA00A"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50A9E99"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3732F99" w14:textId="02C35F23"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002DD230" w14:textId="77777777" w:rsidTr="5E3ED8B8">
        <w:tc>
          <w:tcPr>
            <w:tcW w:w="985" w:type="dxa"/>
            <w:tcBorders>
              <w:top w:val="single" w:sz="4" w:space="0" w:color="36A073"/>
              <w:bottom w:val="single" w:sz="4" w:space="0" w:color="36A073"/>
            </w:tcBorders>
          </w:tcPr>
          <w:p w14:paraId="2159F181" w14:textId="209B6D8F" w:rsidR="001A69C3" w:rsidRPr="00F0380B" w:rsidRDefault="001A69C3" w:rsidP="00E06C54">
            <w:pPr>
              <w:pStyle w:val="BodyText"/>
              <w:rPr>
                <w:rFonts w:cstheme="minorHAnsi"/>
                <w:b/>
                <w:bCs/>
                <w:sz w:val="20"/>
                <w:szCs w:val="20"/>
              </w:rPr>
            </w:pPr>
            <w:r w:rsidRPr="00F0380B">
              <w:rPr>
                <w:rFonts w:cstheme="minorHAnsi"/>
                <w:sz w:val="20"/>
                <w:szCs w:val="20"/>
              </w:rPr>
              <w:t xml:space="preserve">601-19 </w:t>
            </w:r>
          </w:p>
        </w:tc>
        <w:tc>
          <w:tcPr>
            <w:tcW w:w="2520" w:type="dxa"/>
            <w:tcBorders>
              <w:top w:val="single" w:sz="4" w:space="0" w:color="36A073"/>
              <w:bottom w:val="single" w:sz="4" w:space="0" w:color="36A073"/>
            </w:tcBorders>
          </w:tcPr>
          <w:p w14:paraId="12929498" w14:textId="05C6DD32"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QUALIFIER </w:t>
            </w:r>
          </w:p>
        </w:tc>
        <w:tc>
          <w:tcPr>
            <w:tcW w:w="1260" w:type="dxa"/>
            <w:tcBorders>
              <w:top w:val="single" w:sz="4" w:space="0" w:color="36A073"/>
              <w:bottom w:val="single" w:sz="4" w:space="0" w:color="36A073"/>
            </w:tcBorders>
          </w:tcPr>
          <w:p w14:paraId="1C5B3D93" w14:textId="39207D43"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355E646"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16FFC46" w14:textId="1C256708"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65DC9DE6" w14:textId="77777777" w:rsidTr="5E3ED8B8">
        <w:tc>
          <w:tcPr>
            <w:tcW w:w="985" w:type="dxa"/>
            <w:tcBorders>
              <w:top w:val="single" w:sz="4" w:space="0" w:color="36A073"/>
              <w:bottom w:val="single" w:sz="4" w:space="0" w:color="36A073"/>
            </w:tcBorders>
          </w:tcPr>
          <w:p w14:paraId="78E53D39" w14:textId="2E7252BA" w:rsidR="001A69C3" w:rsidRPr="00F0380B" w:rsidRDefault="001A69C3" w:rsidP="00E06C54">
            <w:pPr>
              <w:pStyle w:val="BodyText"/>
              <w:rPr>
                <w:rFonts w:cstheme="minorHAnsi"/>
                <w:b/>
                <w:bCs/>
                <w:sz w:val="20"/>
                <w:szCs w:val="20"/>
              </w:rPr>
            </w:pPr>
            <w:r w:rsidRPr="00F0380B">
              <w:rPr>
                <w:rFonts w:cstheme="minorHAnsi"/>
                <w:sz w:val="20"/>
                <w:szCs w:val="20"/>
              </w:rPr>
              <w:t xml:space="preserve">601-18 </w:t>
            </w:r>
          </w:p>
        </w:tc>
        <w:tc>
          <w:tcPr>
            <w:tcW w:w="2520" w:type="dxa"/>
            <w:tcBorders>
              <w:top w:val="single" w:sz="4" w:space="0" w:color="36A073"/>
              <w:bottom w:val="single" w:sz="4" w:space="0" w:color="36A073"/>
            </w:tcBorders>
          </w:tcPr>
          <w:p w14:paraId="0D6A9FFC" w14:textId="72DC65CF"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w:t>
            </w:r>
          </w:p>
        </w:tc>
        <w:tc>
          <w:tcPr>
            <w:tcW w:w="1260" w:type="dxa"/>
            <w:tcBorders>
              <w:top w:val="single" w:sz="4" w:space="0" w:color="36A073"/>
              <w:bottom w:val="single" w:sz="4" w:space="0" w:color="36A073"/>
            </w:tcBorders>
          </w:tcPr>
          <w:p w14:paraId="4E88342D" w14:textId="0C3AB7E7"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A4693F0"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60A6461D" w14:textId="61EE62EA"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585544C4" w14:textId="77777777" w:rsidTr="5E3ED8B8">
        <w:tc>
          <w:tcPr>
            <w:tcW w:w="985" w:type="dxa"/>
            <w:tcBorders>
              <w:top w:val="single" w:sz="4" w:space="0" w:color="36A073"/>
              <w:bottom w:val="single" w:sz="4" w:space="0" w:color="36A073"/>
            </w:tcBorders>
          </w:tcPr>
          <w:p w14:paraId="5BA278D0" w14:textId="43ADDC94" w:rsidR="001A69C3" w:rsidRPr="00F0380B" w:rsidRDefault="001A69C3" w:rsidP="00E06C54">
            <w:pPr>
              <w:pStyle w:val="BodyText"/>
              <w:rPr>
                <w:rFonts w:cstheme="minorHAnsi"/>
                <w:b/>
                <w:bCs/>
                <w:sz w:val="20"/>
                <w:szCs w:val="20"/>
              </w:rPr>
            </w:pPr>
            <w:r w:rsidRPr="00F0380B">
              <w:rPr>
                <w:rFonts w:cstheme="minorHAnsi"/>
                <w:sz w:val="20"/>
                <w:szCs w:val="20"/>
              </w:rPr>
              <w:t xml:space="preserve">601-19 </w:t>
            </w:r>
          </w:p>
        </w:tc>
        <w:tc>
          <w:tcPr>
            <w:tcW w:w="2520" w:type="dxa"/>
            <w:tcBorders>
              <w:top w:val="single" w:sz="4" w:space="0" w:color="36A073"/>
              <w:bottom w:val="single" w:sz="4" w:space="0" w:color="36A073"/>
            </w:tcBorders>
          </w:tcPr>
          <w:p w14:paraId="0301B1DC" w14:textId="7FF3F46D"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QUALIFIER </w:t>
            </w:r>
          </w:p>
        </w:tc>
        <w:tc>
          <w:tcPr>
            <w:tcW w:w="1260" w:type="dxa"/>
            <w:tcBorders>
              <w:top w:val="single" w:sz="4" w:space="0" w:color="36A073"/>
              <w:bottom w:val="single" w:sz="4" w:space="0" w:color="36A073"/>
            </w:tcBorders>
          </w:tcPr>
          <w:p w14:paraId="731106C8" w14:textId="4CF4F18F"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6F3E19E5"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C74650C" w14:textId="1155A704"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1A69C3" w:rsidRPr="00F0380B" w14:paraId="4E90563B" w14:textId="77777777" w:rsidTr="5E3ED8B8">
        <w:tc>
          <w:tcPr>
            <w:tcW w:w="985" w:type="dxa"/>
            <w:tcBorders>
              <w:top w:val="single" w:sz="4" w:space="0" w:color="36A073"/>
              <w:bottom w:val="single" w:sz="4" w:space="0" w:color="36A073"/>
            </w:tcBorders>
          </w:tcPr>
          <w:p w14:paraId="5A3BF103" w14:textId="6BE3CD71" w:rsidR="001A69C3" w:rsidRPr="00F0380B" w:rsidRDefault="001A69C3" w:rsidP="00E06C54">
            <w:pPr>
              <w:pStyle w:val="BodyText"/>
              <w:rPr>
                <w:rFonts w:cstheme="minorHAnsi"/>
                <w:b/>
                <w:bCs/>
                <w:sz w:val="20"/>
                <w:szCs w:val="20"/>
              </w:rPr>
            </w:pPr>
            <w:r w:rsidRPr="00F0380B">
              <w:rPr>
                <w:rFonts w:cstheme="minorHAnsi"/>
                <w:sz w:val="20"/>
                <w:szCs w:val="20"/>
              </w:rPr>
              <w:lastRenderedPageBreak/>
              <w:t xml:space="preserve">601-18 </w:t>
            </w:r>
          </w:p>
        </w:tc>
        <w:tc>
          <w:tcPr>
            <w:tcW w:w="2520" w:type="dxa"/>
            <w:tcBorders>
              <w:top w:val="single" w:sz="4" w:space="0" w:color="36A073"/>
              <w:bottom w:val="single" w:sz="4" w:space="0" w:color="36A073"/>
            </w:tcBorders>
          </w:tcPr>
          <w:p w14:paraId="4899E9D0" w14:textId="1D4D67BB" w:rsidR="001A69C3" w:rsidRPr="00F0380B" w:rsidRDefault="001A69C3" w:rsidP="00E06C54">
            <w:pPr>
              <w:pStyle w:val="BodyText"/>
              <w:rPr>
                <w:rFonts w:cstheme="minorHAnsi"/>
                <w:b/>
                <w:bCs/>
                <w:sz w:val="20"/>
                <w:szCs w:val="20"/>
              </w:rPr>
            </w:pPr>
            <w:r w:rsidRPr="00F0380B">
              <w:rPr>
                <w:rFonts w:cstheme="minorHAnsi"/>
                <w:sz w:val="20"/>
                <w:szCs w:val="20"/>
              </w:rPr>
              <w:t xml:space="preserve">PRODUCT CODE </w:t>
            </w:r>
          </w:p>
        </w:tc>
        <w:tc>
          <w:tcPr>
            <w:tcW w:w="1260" w:type="dxa"/>
            <w:tcBorders>
              <w:top w:val="single" w:sz="4" w:space="0" w:color="36A073"/>
              <w:bottom w:val="single" w:sz="4" w:space="0" w:color="36A073"/>
            </w:tcBorders>
          </w:tcPr>
          <w:p w14:paraId="53ABB5B7" w14:textId="3D913831" w:rsidR="001A69C3" w:rsidRPr="00F0380B" w:rsidRDefault="001A69C3"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D670F8F" w14:textId="77777777" w:rsidR="001A69C3" w:rsidRPr="00F0380B" w:rsidRDefault="001A69C3"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75CCD83B" w14:textId="1DF50F89" w:rsidR="001A69C3"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73D68FA9" w14:textId="77777777" w:rsidTr="5E3ED8B8">
        <w:tc>
          <w:tcPr>
            <w:tcW w:w="985" w:type="dxa"/>
            <w:tcBorders>
              <w:top w:val="single" w:sz="4" w:space="0" w:color="36A073"/>
              <w:bottom w:val="single" w:sz="4" w:space="0" w:color="36A073"/>
            </w:tcBorders>
          </w:tcPr>
          <w:p w14:paraId="1248E696" w14:textId="07257FAE" w:rsidR="00923C1A" w:rsidRPr="00F0380B" w:rsidRDefault="00923C1A" w:rsidP="00E06C54">
            <w:pPr>
              <w:pStyle w:val="BodyText"/>
              <w:rPr>
                <w:rFonts w:cstheme="minorHAnsi"/>
                <w:b/>
                <w:bCs/>
                <w:sz w:val="20"/>
                <w:szCs w:val="20"/>
              </w:rPr>
            </w:pPr>
            <w:r w:rsidRPr="00F0380B">
              <w:rPr>
                <w:rFonts w:cstheme="minorHAnsi"/>
                <w:sz w:val="20"/>
                <w:szCs w:val="20"/>
              </w:rPr>
              <w:t xml:space="preserve">251 </w:t>
            </w:r>
          </w:p>
        </w:tc>
        <w:tc>
          <w:tcPr>
            <w:tcW w:w="2520" w:type="dxa"/>
            <w:tcBorders>
              <w:top w:val="single" w:sz="4" w:space="0" w:color="36A073"/>
              <w:bottom w:val="single" w:sz="4" w:space="0" w:color="36A073"/>
            </w:tcBorders>
          </w:tcPr>
          <w:p w14:paraId="11C2B11B" w14:textId="449FDB73" w:rsidR="00923C1A" w:rsidRPr="00F0380B" w:rsidRDefault="00923C1A" w:rsidP="00E06C54">
            <w:pPr>
              <w:pStyle w:val="BodyText"/>
              <w:rPr>
                <w:rFonts w:cstheme="minorHAnsi"/>
                <w:b/>
                <w:bCs/>
                <w:sz w:val="20"/>
                <w:szCs w:val="20"/>
              </w:rPr>
            </w:pPr>
            <w:r w:rsidRPr="00F0380B">
              <w:rPr>
                <w:rFonts w:cstheme="minorHAnsi"/>
                <w:sz w:val="20"/>
                <w:szCs w:val="20"/>
              </w:rPr>
              <w:t xml:space="preserve">FEDERAL UPPER LIMIT INDICATOR </w:t>
            </w:r>
          </w:p>
        </w:tc>
        <w:tc>
          <w:tcPr>
            <w:tcW w:w="1260" w:type="dxa"/>
            <w:tcBorders>
              <w:top w:val="single" w:sz="4" w:space="0" w:color="36A073"/>
              <w:bottom w:val="single" w:sz="4" w:space="0" w:color="36A073"/>
            </w:tcBorders>
          </w:tcPr>
          <w:p w14:paraId="75111D84" w14:textId="43B2AF2E"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2CA64073"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1033A0C" w14:textId="5D61AE65"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307BC7DC" w14:textId="77777777" w:rsidTr="5E3ED8B8">
        <w:tc>
          <w:tcPr>
            <w:tcW w:w="985" w:type="dxa"/>
            <w:tcBorders>
              <w:top w:val="single" w:sz="4" w:space="0" w:color="36A073"/>
              <w:bottom w:val="single" w:sz="4" w:space="0" w:color="36A073"/>
            </w:tcBorders>
          </w:tcPr>
          <w:p w14:paraId="0952342B" w14:textId="38F760D6" w:rsidR="00923C1A" w:rsidRPr="00F0380B" w:rsidRDefault="00923C1A" w:rsidP="00E06C54">
            <w:pPr>
              <w:pStyle w:val="BodyText"/>
              <w:rPr>
                <w:rFonts w:cstheme="minorHAnsi"/>
                <w:b/>
                <w:bCs/>
                <w:sz w:val="20"/>
                <w:szCs w:val="20"/>
              </w:rPr>
            </w:pPr>
            <w:r w:rsidRPr="00F0380B">
              <w:rPr>
                <w:rFonts w:cstheme="minorHAnsi"/>
                <w:sz w:val="20"/>
                <w:szCs w:val="20"/>
              </w:rPr>
              <w:t xml:space="preserve">601-26 </w:t>
            </w:r>
          </w:p>
        </w:tc>
        <w:tc>
          <w:tcPr>
            <w:tcW w:w="2520" w:type="dxa"/>
            <w:tcBorders>
              <w:top w:val="single" w:sz="4" w:space="0" w:color="36A073"/>
              <w:bottom w:val="single" w:sz="4" w:space="0" w:color="36A073"/>
            </w:tcBorders>
          </w:tcPr>
          <w:p w14:paraId="31A818AF" w14:textId="054AC584" w:rsidR="00923C1A" w:rsidRPr="00F0380B" w:rsidRDefault="00923C1A" w:rsidP="00E06C54">
            <w:pPr>
              <w:pStyle w:val="BodyText"/>
              <w:rPr>
                <w:rFonts w:cstheme="minorHAnsi"/>
                <w:b/>
                <w:bCs/>
                <w:sz w:val="20"/>
                <w:szCs w:val="20"/>
              </w:rPr>
            </w:pPr>
            <w:r w:rsidRPr="00F0380B">
              <w:rPr>
                <w:rFonts w:cstheme="minorHAnsi"/>
                <w:sz w:val="20"/>
                <w:szCs w:val="20"/>
              </w:rPr>
              <w:t xml:space="preserve">THERAPEUTIC CLASS CODE QUALIFIER </w:t>
            </w:r>
          </w:p>
        </w:tc>
        <w:tc>
          <w:tcPr>
            <w:tcW w:w="1260" w:type="dxa"/>
            <w:tcBorders>
              <w:top w:val="single" w:sz="4" w:space="0" w:color="36A073"/>
              <w:bottom w:val="single" w:sz="4" w:space="0" w:color="36A073"/>
            </w:tcBorders>
          </w:tcPr>
          <w:p w14:paraId="18C7BADB" w14:textId="20880F47"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41582FC3"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6F2D1B43" w14:textId="076C384E"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D69889C" w14:textId="77777777" w:rsidTr="5E3ED8B8">
        <w:tc>
          <w:tcPr>
            <w:tcW w:w="985" w:type="dxa"/>
            <w:tcBorders>
              <w:top w:val="single" w:sz="4" w:space="0" w:color="36A073"/>
              <w:bottom w:val="single" w:sz="4" w:space="0" w:color="36A073"/>
            </w:tcBorders>
          </w:tcPr>
          <w:p w14:paraId="2F52971B" w14:textId="1DF6369C" w:rsidR="00923C1A" w:rsidRPr="00F0380B" w:rsidRDefault="00923C1A" w:rsidP="00E06C54">
            <w:pPr>
              <w:pStyle w:val="BodyText"/>
              <w:rPr>
                <w:rFonts w:cstheme="minorHAnsi"/>
                <w:b/>
                <w:bCs/>
                <w:sz w:val="20"/>
                <w:szCs w:val="20"/>
              </w:rPr>
            </w:pPr>
            <w:r w:rsidRPr="00F0380B">
              <w:rPr>
                <w:rFonts w:cstheme="minorHAnsi"/>
                <w:sz w:val="20"/>
                <w:szCs w:val="20"/>
              </w:rPr>
              <w:t>601-25</w:t>
            </w:r>
          </w:p>
        </w:tc>
        <w:tc>
          <w:tcPr>
            <w:tcW w:w="2520" w:type="dxa"/>
            <w:tcBorders>
              <w:top w:val="single" w:sz="4" w:space="0" w:color="36A073"/>
              <w:bottom w:val="single" w:sz="4" w:space="0" w:color="36A073"/>
            </w:tcBorders>
          </w:tcPr>
          <w:p w14:paraId="0E7BBBDB" w14:textId="32A735E2" w:rsidR="00923C1A" w:rsidRPr="00F0380B" w:rsidRDefault="00923C1A" w:rsidP="00E06C54">
            <w:pPr>
              <w:pStyle w:val="BodyText"/>
              <w:rPr>
                <w:rFonts w:cstheme="minorHAnsi"/>
                <w:b/>
                <w:bCs/>
                <w:sz w:val="20"/>
                <w:szCs w:val="20"/>
              </w:rPr>
            </w:pPr>
            <w:r w:rsidRPr="00F0380B">
              <w:rPr>
                <w:rFonts w:cstheme="minorHAnsi"/>
                <w:sz w:val="20"/>
                <w:szCs w:val="20"/>
              </w:rPr>
              <w:t>Therapeutic Class Code</w:t>
            </w:r>
          </w:p>
        </w:tc>
        <w:tc>
          <w:tcPr>
            <w:tcW w:w="1260" w:type="dxa"/>
            <w:tcBorders>
              <w:top w:val="single" w:sz="4" w:space="0" w:color="36A073"/>
              <w:bottom w:val="single" w:sz="4" w:space="0" w:color="36A073"/>
            </w:tcBorders>
          </w:tcPr>
          <w:p w14:paraId="3BE27A41" w14:textId="5BFDF7D9" w:rsidR="00923C1A" w:rsidRPr="00F0380B" w:rsidRDefault="00923C1A" w:rsidP="00E06C54">
            <w:pPr>
              <w:pStyle w:val="BodyText"/>
              <w:rPr>
                <w:rFonts w:cstheme="minorHAnsi"/>
                <w:b/>
                <w:bCs/>
                <w:sz w:val="20"/>
                <w:szCs w:val="20"/>
              </w:rPr>
            </w:pPr>
            <w:r w:rsidRPr="00F0380B">
              <w:rPr>
                <w:rFonts w:cstheme="minorHAnsi"/>
                <w:sz w:val="20"/>
                <w:szCs w:val="20"/>
              </w:rPr>
              <w:t>S</w:t>
            </w:r>
          </w:p>
        </w:tc>
        <w:tc>
          <w:tcPr>
            <w:tcW w:w="2970" w:type="dxa"/>
            <w:tcBorders>
              <w:top w:val="single" w:sz="4" w:space="0" w:color="36A073"/>
              <w:bottom w:val="single" w:sz="4" w:space="0" w:color="36A073"/>
            </w:tcBorders>
          </w:tcPr>
          <w:p w14:paraId="7A78E434"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AD7A1DE" w14:textId="5DB8B31E"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4FCA0AF" w14:textId="77777777" w:rsidTr="5E3ED8B8">
        <w:tc>
          <w:tcPr>
            <w:tcW w:w="985" w:type="dxa"/>
            <w:tcBorders>
              <w:top w:val="single" w:sz="4" w:space="0" w:color="36A073"/>
              <w:bottom w:val="single" w:sz="4" w:space="0" w:color="36A073"/>
            </w:tcBorders>
          </w:tcPr>
          <w:p w14:paraId="24AA7CAD" w14:textId="5F379826" w:rsidR="00923C1A" w:rsidRPr="00F0380B" w:rsidRDefault="00923C1A" w:rsidP="00E06C54">
            <w:pPr>
              <w:pStyle w:val="BodyText"/>
              <w:rPr>
                <w:rFonts w:cstheme="minorHAnsi"/>
                <w:b/>
                <w:bCs/>
                <w:sz w:val="20"/>
                <w:szCs w:val="20"/>
              </w:rPr>
            </w:pPr>
            <w:r w:rsidRPr="00F0380B">
              <w:rPr>
                <w:rFonts w:cstheme="minorHAnsi"/>
                <w:sz w:val="20"/>
                <w:szCs w:val="20"/>
              </w:rPr>
              <w:t xml:space="preserve">601-26 </w:t>
            </w:r>
          </w:p>
        </w:tc>
        <w:tc>
          <w:tcPr>
            <w:tcW w:w="2520" w:type="dxa"/>
            <w:tcBorders>
              <w:top w:val="single" w:sz="4" w:space="0" w:color="36A073"/>
              <w:bottom w:val="single" w:sz="4" w:space="0" w:color="36A073"/>
            </w:tcBorders>
          </w:tcPr>
          <w:p w14:paraId="3B7DAE92" w14:textId="72D4C66A" w:rsidR="00923C1A" w:rsidRPr="00F0380B" w:rsidRDefault="00923C1A" w:rsidP="00E06C54">
            <w:pPr>
              <w:pStyle w:val="BodyText"/>
              <w:rPr>
                <w:rFonts w:cstheme="minorHAnsi"/>
                <w:b/>
                <w:bCs/>
                <w:sz w:val="20"/>
                <w:szCs w:val="20"/>
              </w:rPr>
            </w:pPr>
            <w:r w:rsidRPr="00F0380B">
              <w:rPr>
                <w:rFonts w:cstheme="minorHAnsi"/>
                <w:sz w:val="20"/>
                <w:szCs w:val="20"/>
              </w:rPr>
              <w:t xml:space="preserve">THERAPEUTIC CLASS CODE QUALIFIER </w:t>
            </w:r>
          </w:p>
        </w:tc>
        <w:tc>
          <w:tcPr>
            <w:tcW w:w="1260" w:type="dxa"/>
            <w:tcBorders>
              <w:top w:val="single" w:sz="4" w:space="0" w:color="36A073"/>
              <w:bottom w:val="single" w:sz="4" w:space="0" w:color="36A073"/>
            </w:tcBorders>
          </w:tcPr>
          <w:p w14:paraId="5F9EF9F1" w14:textId="67CCBDD3"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0E789C2"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7D9CD74D" w14:textId="11BC7B3D"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A9DF348" w14:textId="77777777" w:rsidTr="5E3ED8B8">
        <w:tc>
          <w:tcPr>
            <w:tcW w:w="985" w:type="dxa"/>
            <w:tcBorders>
              <w:top w:val="single" w:sz="4" w:space="0" w:color="36A073"/>
              <w:bottom w:val="single" w:sz="4" w:space="0" w:color="36A073"/>
            </w:tcBorders>
          </w:tcPr>
          <w:p w14:paraId="6AAD08DA" w14:textId="453C3C80" w:rsidR="00923C1A" w:rsidRPr="00F0380B" w:rsidRDefault="00923C1A" w:rsidP="00E06C54">
            <w:pPr>
              <w:pStyle w:val="BodyText"/>
              <w:rPr>
                <w:rFonts w:cstheme="minorHAnsi"/>
                <w:b/>
                <w:bCs/>
                <w:sz w:val="20"/>
                <w:szCs w:val="20"/>
              </w:rPr>
            </w:pPr>
            <w:r w:rsidRPr="00F0380B">
              <w:rPr>
                <w:rFonts w:cstheme="minorHAnsi"/>
                <w:sz w:val="20"/>
                <w:szCs w:val="20"/>
              </w:rPr>
              <w:t>601-25</w:t>
            </w:r>
          </w:p>
        </w:tc>
        <w:tc>
          <w:tcPr>
            <w:tcW w:w="2520" w:type="dxa"/>
            <w:tcBorders>
              <w:top w:val="single" w:sz="4" w:space="0" w:color="36A073"/>
              <w:bottom w:val="single" w:sz="4" w:space="0" w:color="36A073"/>
            </w:tcBorders>
          </w:tcPr>
          <w:p w14:paraId="0B3984A4" w14:textId="32E9D072" w:rsidR="00923C1A" w:rsidRPr="00F0380B" w:rsidRDefault="00923C1A" w:rsidP="00E06C54">
            <w:pPr>
              <w:pStyle w:val="BodyText"/>
              <w:rPr>
                <w:rFonts w:cstheme="minorHAnsi"/>
                <w:b/>
                <w:bCs/>
                <w:sz w:val="20"/>
                <w:szCs w:val="20"/>
              </w:rPr>
            </w:pPr>
            <w:r w:rsidRPr="00F0380B">
              <w:rPr>
                <w:rFonts w:cstheme="minorHAnsi"/>
                <w:sz w:val="20"/>
                <w:szCs w:val="20"/>
              </w:rPr>
              <w:t>Therapeutic Class Code</w:t>
            </w:r>
          </w:p>
        </w:tc>
        <w:tc>
          <w:tcPr>
            <w:tcW w:w="1260" w:type="dxa"/>
            <w:tcBorders>
              <w:top w:val="single" w:sz="4" w:space="0" w:color="36A073"/>
              <w:bottom w:val="single" w:sz="4" w:space="0" w:color="36A073"/>
            </w:tcBorders>
          </w:tcPr>
          <w:p w14:paraId="38A23B34" w14:textId="4EEE6600" w:rsidR="00923C1A" w:rsidRPr="00F0380B" w:rsidRDefault="00923C1A" w:rsidP="00E06C54">
            <w:pPr>
              <w:pStyle w:val="BodyText"/>
              <w:rPr>
                <w:rFonts w:cstheme="minorHAnsi"/>
                <w:b/>
                <w:bCs/>
                <w:sz w:val="20"/>
                <w:szCs w:val="20"/>
              </w:rPr>
            </w:pPr>
            <w:r w:rsidRPr="00F0380B">
              <w:rPr>
                <w:rFonts w:cstheme="minorHAnsi"/>
                <w:sz w:val="20"/>
                <w:szCs w:val="20"/>
              </w:rPr>
              <w:t>S</w:t>
            </w:r>
          </w:p>
        </w:tc>
        <w:tc>
          <w:tcPr>
            <w:tcW w:w="2970" w:type="dxa"/>
            <w:tcBorders>
              <w:top w:val="single" w:sz="4" w:space="0" w:color="36A073"/>
              <w:bottom w:val="single" w:sz="4" w:space="0" w:color="36A073"/>
            </w:tcBorders>
          </w:tcPr>
          <w:p w14:paraId="42C61980"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4CD14A6" w14:textId="06D097E0"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62371376" w14:textId="77777777" w:rsidTr="5E3ED8B8">
        <w:tc>
          <w:tcPr>
            <w:tcW w:w="985" w:type="dxa"/>
            <w:tcBorders>
              <w:top w:val="single" w:sz="4" w:space="0" w:color="36A073"/>
              <w:bottom w:val="single" w:sz="4" w:space="0" w:color="36A073"/>
            </w:tcBorders>
          </w:tcPr>
          <w:p w14:paraId="688AD5DD" w14:textId="4BF00D35" w:rsidR="00923C1A" w:rsidRPr="00F0380B" w:rsidRDefault="00923C1A" w:rsidP="00E06C54">
            <w:pPr>
              <w:pStyle w:val="BodyText"/>
              <w:rPr>
                <w:rFonts w:cstheme="minorHAnsi"/>
                <w:b/>
                <w:bCs/>
                <w:sz w:val="20"/>
                <w:szCs w:val="20"/>
              </w:rPr>
            </w:pPr>
            <w:r w:rsidRPr="00F0380B">
              <w:rPr>
                <w:rFonts w:cstheme="minorHAnsi"/>
                <w:sz w:val="20"/>
                <w:szCs w:val="20"/>
              </w:rPr>
              <w:t xml:space="preserve">601-26 </w:t>
            </w:r>
          </w:p>
        </w:tc>
        <w:tc>
          <w:tcPr>
            <w:tcW w:w="2520" w:type="dxa"/>
            <w:tcBorders>
              <w:top w:val="single" w:sz="4" w:space="0" w:color="36A073"/>
              <w:bottom w:val="single" w:sz="4" w:space="0" w:color="36A073"/>
            </w:tcBorders>
          </w:tcPr>
          <w:p w14:paraId="313B6EC8" w14:textId="53379387" w:rsidR="00923C1A" w:rsidRPr="00F0380B" w:rsidRDefault="00923C1A" w:rsidP="00E06C54">
            <w:pPr>
              <w:pStyle w:val="BodyText"/>
              <w:rPr>
                <w:rFonts w:cstheme="minorHAnsi"/>
                <w:b/>
                <w:bCs/>
                <w:sz w:val="20"/>
                <w:szCs w:val="20"/>
              </w:rPr>
            </w:pPr>
            <w:r w:rsidRPr="00F0380B">
              <w:rPr>
                <w:rFonts w:cstheme="minorHAnsi"/>
                <w:sz w:val="20"/>
                <w:szCs w:val="20"/>
              </w:rPr>
              <w:t xml:space="preserve">THERAPEUTIC CLASS CODE QUALIFIER </w:t>
            </w:r>
          </w:p>
        </w:tc>
        <w:tc>
          <w:tcPr>
            <w:tcW w:w="1260" w:type="dxa"/>
            <w:tcBorders>
              <w:top w:val="single" w:sz="4" w:space="0" w:color="36A073"/>
              <w:bottom w:val="single" w:sz="4" w:space="0" w:color="36A073"/>
            </w:tcBorders>
          </w:tcPr>
          <w:p w14:paraId="5015ACEC" w14:textId="162383C1"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6A97B166"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587D83D3" w14:textId="0B5F0F25"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646ABE08" w14:textId="77777777" w:rsidTr="5E3ED8B8">
        <w:tc>
          <w:tcPr>
            <w:tcW w:w="985" w:type="dxa"/>
            <w:tcBorders>
              <w:top w:val="single" w:sz="4" w:space="0" w:color="36A073"/>
              <w:bottom w:val="single" w:sz="4" w:space="0" w:color="36A073"/>
            </w:tcBorders>
          </w:tcPr>
          <w:p w14:paraId="75F27F97" w14:textId="4F6275C4" w:rsidR="00923C1A" w:rsidRPr="00F0380B" w:rsidRDefault="00923C1A" w:rsidP="00E06C54">
            <w:pPr>
              <w:pStyle w:val="BodyText"/>
              <w:rPr>
                <w:rFonts w:cstheme="minorHAnsi"/>
                <w:b/>
                <w:bCs/>
                <w:sz w:val="20"/>
                <w:szCs w:val="20"/>
              </w:rPr>
            </w:pPr>
            <w:r w:rsidRPr="00F0380B">
              <w:rPr>
                <w:rFonts w:cstheme="minorHAnsi"/>
                <w:sz w:val="20"/>
                <w:szCs w:val="20"/>
              </w:rPr>
              <w:t>601-25</w:t>
            </w:r>
          </w:p>
        </w:tc>
        <w:tc>
          <w:tcPr>
            <w:tcW w:w="2520" w:type="dxa"/>
            <w:tcBorders>
              <w:top w:val="single" w:sz="4" w:space="0" w:color="36A073"/>
              <w:bottom w:val="single" w:sz="4" w:space="0" w:color="36A073"/>
            </w:tcBorders>
          </w:tcPr>
          <w:p w14:paraId="7315A902" w14:textId="0F4CC210" w:rsidR="00923C1A" w:rsidRPr="00F0380B" w:rsidRDefault="00923C1A" w:rsidP="00E06C54">
            <w:pPr>
              <w:pStyle w:val="BodyText"/>
              <w:rPr>
                <w:rFonts w:cstheme="minorHAnsi"/>
                <w:b/>
                <w:bCs/>
                <w:sz w:val="20"/>
                <w:szCs w:val="20"/>
              </w:rPr>
            </w:pPr>
            <w:r w:rsidRPr="00F0380B">
              <w:rPr>
                <w:rFonts w:cstheme="minorHAnsi"/>
                <w:sz w:val="20"/>
                <w:szCs w:val="20"/>
              </w:rPr>
              <w:t>Therapeutic Class Code</w:t>
            </w:r>
          </w:p>
        </w:tc>
        <w:tc>
          <w:tcPr>
            <w:tcW w:w="1260" w:type="dxa"/>
            <w:tcBorders>
              <w:top w:val="single" w:sz="4" w:space="0" w:color="36A073"/>
              <w:bottom w:val="single" w:sz="4" w:space="0" w:color="36A073"/>
            </w:tcBorders>
          </w:tcPr>
          <w:p w14:paraId="210193F6" w14:textId="0EBD9BD5" w:rsidR="00923C1A" w:rsidRPr="00F0380B" w:rsidRDefault="00923C1A" w:rsidP="00E06C54">
            <w:pPr>
              <w:pStyle w:val="BodyText"/>
              <w:rPr>
                <w:rFonts w:cstheme="minorHAnsi"/>
                <w:b/>
                <w:bCs/>
                <w:sz w:val="20"/>
                <w:szCs w:val="20"/>
              </w:rPr>
            </w:pPr>
            <w:r w:rsidRPr="00F0380B">
              <w:rPr>
                <w:rFonts w:cstheme="minorHAnsi"/>
                <w:sz w:val="20"/>
                <w:szCs w:val="20"/>
              </w:rPr>
              <w:t>S</w:t>
            </w:r>
          </w:p>
        </w:tc>
        <w:tc>
          <w:tcPr>
            <w:tcW w:w="2970" w:type="dxa"/>
            <w:tcBorders>
              <w:top w:val="single" w:sz="4" w:space="0" w:color="36A073"/>
              <w:bottom w:val="single" w:sz="4" w:space="0" w:color="36A073"/>
            </w:tcBorders>
          </w:tcPr>
          <w:p w14:paraId="5495FCF0"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9156259" w14:textId="58D4BCB5"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65D1A79D" w14:textId="77777777" w:rsidTr="5E3ED8B8">
        <w:tc>
          <w:tcPr>
            <w:tcW w:w="985" w:type="dxa"/>
            <w:tcBorders>
              <w:top w:val="single" w:sz="4" w:space="0" w:color="36A073"/>
              <w:bottom w:val="single" w:sz="4" w:space="0" w:color="36A073"/>
            </w:tcBorders>
          </w:tcPr>
          <w:p w14:paraId="6E09209B" w14:textId="06BC422C" w:rsidR="00923C1A" w:rsidRPr="00F0380B" w:rsidRDefault="00923C1A" w:rsidP="00E06C54">
            <w:pPr>
              <w:pStyle w:val="BodyText"/>
              <w:rPr>
                <w:rFonts w:cstheme="minorHAnsi"/>
                <w:b/>
                <w:bCs/>
                <w:sz w:val="20"/>
                <w:szCs w:val="20"/>
              </w:rPr>
            </w:pPr>
            <w:r w:rsidRPr="00F0380B">
              <w:rPr>
                <w:rFonts w:cstheme="minorHAnsi"/>
                <w:sz w:val="20"/>
                <w:szCs w:val="20"/>
              </w:rPr>
              <w:t xml:space="preserve">601-26 </w:t>
            </w:r>
          </w:p>
        </w:tc>
        <w:tc>
          <w:tcPr>
            <w:tcW w:w="2520" w:type="dxa"/>
            <w:tcBorders>
              <w:top w:val="single" w:sz="4" w:space="0" w:color="36A073"/>
              <w:bottom w:val="single" w:sz="4" w:space="0" w:color="36A073"/>
            </w:tcBorders>
          </w:tcPr>
          <w:p w14:paraId="6F34C321" w14:textId="7F4345E8" w:rsidR="00923C1A" w:rsidRPr="00F0380B" w:rsidRDefault="00923C1A" w:rsidP="00E06C54">
            <w:pPr>
              <w:pStyle w:val="BodyText"/>
              <w:rPr>
                <w:rFonts w:cstheme="minorHAnsi"/>
                <w:b/>
                <w:bCs/>
                <w:sz w:val="20"/>
                <w:szCs w:val="20"/>
              </w:rPr>
            </w:pPr>
            <w:r w:rsidRPr="00F0380B">
              <w:rPr>
                <w:rFonts w:cstheme="minorHAnsi"/>
                <w:sz w:val="20"/>
                <w:szCs w:val="20"/>
              </w:rPr>
              <w:t xml:space="preserve">THERAPEUTIC CLASS CODE QUALIFIER </w:t>
            </w:r>
          </w:p>
        </w:tc>
        <w:tc>
          <w:tcPr>
            <w:tcW w:w="1260" w:type="dxa"/>
            <w:tcBorders>
              <w:top w:val="single" w:sz="4" w:space="0" w:color="36A073"/>
              <w:bottom w:val="single" w:sz="4" w:space="0" w:color="36A073"/>
            </w:tcBorders>
          </w:tcPr>
          <w:p w14:paraId="562ECDAF" w14:textId="52DDD0C3"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C95A6C9"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742C62A7" w14:textId="7458436B"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458DBED5" w14:textId="77777777" w:rsidTr="5E3ED8B8">
        <w:tc>
          <w:tcPr>
            <w:tcW w:w="985" w:type="dxa"/>
            <w:tcBorders>
              <w:top w:val="single" w:sz="4" w:space="0" w:color="36A073"/>
              <w:bottom w:val="single" w:sz="4" w:space="0" w:color="36A073"/>
            </w:tcBorders>
          </w:tcPr>
          <w:p w14:paraId="3718111F" w14:textId="743F7CAF" w:rsidR="00923C1A" w:rsidRPr="00F0380B" w:rsidRDefault="00923C1A" w:rsidP="00E06C54">
            <w:pPr>
              <w:pStyle w:val="BodyText"/>
              <w:rPr>
                <w:rFonts w:cstheme="minorHAnsi"/>
                <w:b/>
                <w:bCs/>
                <w:sz w:val="20"/>
                <w:szCs w:val="20"/>
              </w:rPr>
            </w:pPr>
            <w:r w:rsidRPr="00F0380B">
              <w:rPr>
                <w:rFonts w:cstheme="minorHAnsi"/>
                <w:sz w:val="20"/>
                <w:szCs w:val="20"/>
              </w:rPr>
              <w:t>601-25</w:t>
            </w:r>
          </w:p>
        </w:tc>
        <w:tc>
          <w:tcPr>
            <w:tcW w:w="2520" w:type="dxa"/>
            <w:tcBorders>
              <w:top w:val="single" w:sz="4" w:space="0" w:color="36A073"/>
              <w:bottom w:val="single" w:sz="4" w:space="0" w:color="36A073"/>
            </w:tcBorders>
          </w:tcPr>
          <w:p w14:paraId="315598FF" w14:textId="429F31B2" w:rsidR="00923C1A" w:rsidRPr="00F0380B" w:rsidRDefault="00923C1A" w:rsidP="00E06C54">
            <w:pPr>
              <w:pStyle w:val="BodyText"/>
              <w:rPr>
                <w:rFonts w:cstheme="minorHAnsi"/>
                <w:b/>
                <w:bCs/>
                <w:sz w:val="20"/>
                <w:szCs w:val="20"/>
              </w:rPr>
            </w:pPr>
            <w:r w:rsidRPr="00F0380B">
              <w:rPr>
                <w:rFonts w:cstheme="minorHAnsi"/>
                <w:sz w:val="20"/>
                <w:szCs w:val="20"/>
              </w:rPr>
              <w:t>Therapeutic Class Code</w:t>
            </w:r>
          </w:p>
        </w:tc>
        <w:tc>
          <w:tcPr>
            <w:tcW w:w="1260" w:type="dxa"/>
            <w:tcBorders>
              <w:top w:val="single" w:sz="4" w:space="0" w:color="36A073"/>
              <w:bottom w:val="single" w:sz="4" w:space="0" w:color="36A073"/>
            </w:tcBorders>
          </w:tcPr>
          <w:p w14:paraId="3BDB3419" w14:textId="704257B2" w:rsidR="00923C1A" w:rsidRPr="00F0380B" w:rsidRDefault="00923C1A" w:rsidP="00E06C54">
            <w:pPr>
              <w:pStyle w:val="BodyText"/>
              <w:rPr>
                <w:rFonts w:cstheme="minorHAnsi"/>
                <w:b/>
                <w:bCs/>
                <w:sz w:val="20"/>
                <w:szCs w:val="20"/>
              </w:rPr>
            </w:pPr>
            <w:r w:rsidRPr="00F0380B">
              <w:rPr>
                <w:rFonts w:cstheme="minorHAnsi"/>
                <w:sz w:val="20"/>
                <w:szCs w:val="20"/>
              </w:rPr>
              <w:t>S</w:t>
            </w:r>
          </w:p>
        </w:tc>
        <w:tc>
          <w:tcPr>
            <w:tcW w:w="2970" w:type="dxa"/>
            <w:tcBorders>
              <w:top w:val="single" w:sz="4" w:space="0" w:color="36A073"/>
              <w:bottom w:val="single" w:sz="4" w:space="0" w:color="36A073"/>
            </w:tcBorders>
          </w:tcPr>
          <w:p w14:paraId="636A652B"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3B80468" w14:textId="791F4DA3"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246DE703" w14:textId="77777777" w:rsidTr="5E3ED8B8">
        <w:tc>
          <w:tcPr>
            <w:tcW w:w="985" w:type="dxa"/>
            <w:tcBorders>
              <w:top w:val="single" w:sz="4" w:space="0" w:color="36A073"/>
              <w:bottom w:val="single" w:sz="4" w:space="0" w:color="36A073"/>
            </w:tcBorders>
          </w:tcPr>
          <w:p w14:paraId="69DEBBEE" w14:textId="7CC431E9" w:rsidR="00923C1A" w:rsidRPr="00F0380B" w:rsidRDefault="00923C1A" w:rsidP="00E06C54">
            <w:pPr>
              <w:pStyle w:val="BodyText"/>
              <w:rPr>
                <w:rFonts w:cstheme="minorHAnsi"/>
                <w:b/>
                <w:bCs/>
                <w:sz w:val="20"/>
                <w:szCs w:val="20"/>
              </w:rPr>
            </w:pPr>
            <w:r w:rsidRPr="00F0380B">
              <w:rPr>
                <w:rFonts w:cstheme="minorHAnsi"/>
                <w:sz w:val="20"/>
                <w:szCs w:val="20"/>
              </w:rPr>
              <w:t xml:space="preserve">429-DT </w:t>
            </w:r>
          </w:p>
        </w:tc>
        <w:tc>
          <w:tcPr>
            <w:tcW w:w="2520" w:type="dxa"/>
            <w:tcBorders>
              <w:top w:val="single" w:sz="4" w:space="0" w:color="36A073"/>
              <w:bottom w:val="single" w:sz="4" w:space="0" w:color="36A073"/>
            </w:tcBorders>
          </w:tcPr>
          <w:p w14:paraId="20DC8F66" w14:textId="2D38BFE0" w:rsidR="00923C1A" w:rsidRPr="00F0380B" w:rsidRDefault="00576147" w:rsidP="00E06C54">
            <w:pPr>
              <w:pStyle w:val="BodyText"/>
              <w:rPr>
                <w:rFonts w:cstheme="minorHAnsi"/>
                <w:b/>
                <w:bCs/>
                <w:sz w:val="20"/>
                <w:szCs w:val="20"/>
              </w:rPr>
            </w:pPr>
            <w:r w:rsidRPr="00F0380B">
              <w:rPr>
                <w:rFonts w:cstheme="minorHAnsi"/>
                <w:sz w:val="20"/>
                <w:szCs w:val="20"/>
              </w:rPr>
              <w:t xml:space="preserve">SPECIAL PACKAGING INDICATOR </w:t>
            </w:r>
          </w:p>
        </w:tc>
        <w:tc>
          <w:tcPr>
            <w:tcW w:w="1260" w:type="dxa"/>
            <w:tcBorders>
              <w:top w:val="single" w:sz="4" w:space="0" w:color="36A073"/>
              <w:bottom w:val="single" w:sz="4" w:space="0" w:color="36A073"/>
            </w:tcBorders>
          </w:tcPr>
          <w:p w14:paraId="48761226" w14:textId="756932EC"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4A30A54"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2DD02025" w14:textId="40F26A77"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084CDE1" w14:textId="77777777" w:rsidTr="5E3ED8B8">
        <w:tc>
          <w:tcPr>
            <w:tcW w:w="985" w:type="dxa"/>
            <w:tcBorders>
              <w:top w:val="single" w:sz="4" w:space="0" w:color="36A073"/>
              <w:bottom w:val="single" w:sz="4" w:space="0" w:color="36A073"/>
            </w:tcBorders>
          </w:tcPr>
          <w:p w14:paraId="27442114" w14:textId="5FD38E74" w:rsidR="00923C1A" w:rsidRPr="00F0380B" w:rsidRDefault="00923C1A" w:rsidP="00E06C54">
            <w:pPr>
              <w:pStyle w:val="BodyText"/>
              <w:rPr>
                <w:rFonts w:cstheme="minorHAnsi"/>
                <w:b/>
                <w:bCs/>
                <w:sz w:val="20"/>
                <w:szCs w:val="20"/>
              </w:rPr>
            </w:pPr>
            <w:r w:rsidRPr="00F0380B">
              <w:rPr>
                <w:rFonts w:cstheme="minorHAnsi"/>
                <w:sz w:val="20"/>
                <w:szCs w:val="20"/>
              </w:rPr>
              <w:t xml:space="preserve">600-28 </w:t>
            </w:r>
          </w:p>
        </w:tc>
        <w:tc>
          <w:tcPr>
            <w:tcW w:w="2520" w:type="dxa"/>
            <w:tcBorders>
              <w:top w:val="single" w:sz="4" w:space="0" w:color="36A073"/>
              <w:bottom w:val="single" w:sz="4" w:space="0" w:color="36A073"/>
            </w:tcBorders>
          </w:tcPr>
          <w:p w14:paraId="7BB5BE93" w14:textId="41D5DA29" w:rsidR="00923C1A" w:rsidRPr="00F0380B" w:rsidRDefault="00576147" w:rsidP="00E06C54">
            <w:pPr>
              <w:pStyle w:val="BodyText"/>
              <w:rPr>
                <w:rFonts w:cstheme="minorHAnsi"/>
                <w:b/>
                <w:bCs/>
                <w:sz w:val="20"/>
                <w:szCs w:val="20"/>
              </w:rPr>
            </w:pPr>
            <w:r w:rsidRPr="00F0380B">
              <w:rPr>
                <w:rFonts w:cstheme="minorHAnsi"/>
                <w:sz w:val="20"/>
                <w:szCs w:val="20"/>
              </w:rPr>
              <w:t xml:space="preserve">UNIT OF MEASURE </w:t>
            </w:r>
          </w:p>
        </w:tc>
        <w:tc>
          <w:tcPr>
            <w:tcW w:w="1260" w:type="dxa"/>
            <w:tcBorders>
              <w:top w:val="single" w:sz="4" w:space="0" w:color="36A073"/>
              <w:bottom w:val="single" w:sz="4" w:space="0" w:color="36A073"/>
            </w:tcBorders>
          </w:tcPr>
          <w:p w14:paraId="065D0418" w14:textId="59A4C3BD" w:rsidR="00923C1A" w:rsidRPr="00F0380B" w:rsidRDefault="001A1E87" w:rsidP="00E06C54">
            <w:pPr>
              <w:pStyle w:val="BodyText"/>
              <w:rPr>
                <w:rFonts w:cstheme="minorHAnsi"/>
                <w:b/>
                <w:bCs/>
                <w:sz w:val="20"/>
                <w:szCs w:val="20"/>
              </w:rPr>
            </w:pPr>
            <w:r>
              <w:rPr>
                <w:rFonts w:cstheme="minorHAnsi"/>
                <w:sz w:val="20"/>
                <w:szCs w:val="20"/>
              </w:rPr>
              <w:t>M</w:t>
            </w:r>
            <w:r w:rsidR="00923C1A" w:rsidRPr="00F0380B">
              <w:rPr>
                <w:rFonts w:cstheme="minorHAnsi"/>
                <w:sz w:val="20"/>
                <w:szCs w:val="20"/>
              </w:rPr>
              <w:t xml:space="preserve"> </w:t>
            </w:r>
          </w:p>
        </w:tc>
        <w:tc>
          <w:tcPr>
            <w:tcW w:w="2970" w:type="dxa"/>
            <w:tcBorders>
              <w:top w:val="single" w:sz="4" w:space="0" w:color="36A073"/>
              <w:bottom w:val="single" w:sz="4" w:space="0" w:color="36A073"/>
            </w:tcBorders>
          </w:tcPr>
          <w:p w14:paraId="3972B568"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0A62277" w14:textId="2EEB21A3"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54112288" w14:textId="77777777" w:rsidTr="5E3ED8B8">
        <w:tc>
          <w:tcPr>
            <w:tcW w:w="985" w:type="dxa"/>
            <w:tcBorders>
              <w:top w:val="single" w:sz="4" w:space="0" w:color="36A073"/>
              <w:bottom w:val="single" w:sz="4" w:space="0" w:color="36A073"/>
            </w:tcBorders>
          </w:tcPr>
          <w:p w14:paraId="01DAEF62" w14:textId="3DCE78B6" w:rsidR="00923C1A" w:rsidRPr="00F0380B" w:rsidRDefault="00923C1A" w:rsidP="00E06C54">
            <w:pPr>
              <w:pStyle w:val="BodyText"/>
              <w:rPr>
                <w:rFonts w:cstheme="minorHAnsi"/>
                <w:b/>
                <w:bCs/>
                <w:sz w:val="20"/>
                <w:szCs w:val="20"/>
              </w:rPr>
            </w:pPr>
            <w:r w:rsidRPr="00F0380B">
              <w:rPr>
                <w:rFonts w:cstheme="minorHAnsi"/>
                <w:sz w:val="20"/>
                <w:szCs w:val="20"/>
              </w:rPr>
              <w:t xml:space="preserve">299 </w:t>
            </w:r>
          </w:p>
        </w:tc>
        <w:tc>
          <w:tcPr>
            <w:tcW w:w="2520" w:type="dxa"/>
            <w:tcBorders>
              <w:top w:val="single" w:sz="4" w:space="0" w:color="36A073"/>
              <w:bottom w:val="single" w:sz="4" w:space="0" w:color="36A073"/>
            </w:tcBorders>
          </w:tcPr>
          <w:p w14:paraId="471E3BE2" w14:textId="630025FB" w:rsidR="00923C1A" w:rsidRPr="00F0380B" w:rsidRDefault="00576147" w:rsidP="00E06C54">
            <w:pPr>
              <w:pStyle w:val="BodyText"/>
              <w:rPr>
                <w:rFonts w:cstheme="minorHAnsi"/>
                <w:b/>
                <w:bCs/>
                <w:sz w:val="20"/>
                <w:szCs w:val="20"/>
              </w:rPr>
            </w:pPr>
            <w:r w:rsidRPr="00F0380B">
              <w:rPr>
                <w:rFonts w:cstheme="minorHAnsi"/>
                <w:sz w:val="20"/>
                <w:szCs w:val="20"/>
              </w:rPr>
              <w:t xml:space="preserve">PROCESSOR DEFINED PRIOR AUTHORIZATION REASON CODE </w:t>
            </w:r>
          </w:p>
        </w:tc>
        <w:tc>
          <w:tcPr>
            <w:tcW w:w="1260" w:type="dxa"/>
            <w:tcBorders>
              <w:top w:val="single" w:sz="4" w:space="0" w:color="36A073"/>
              <w:bottom w:val="single" w:sz="4" w:space="0" w:color="36A073"/>
            </w:tcBorders>
          </w:tcPr>
          <w:p w14:paraId="6DEC1DEB" w14:textId="692779CA"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1644B8C9"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6571A699" w14:textId="0D762BDB"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577A4B8" w14:textId="77777777" w:rsidTr="5E3ED8B8">
        <w:tc>
          <w:tcPr>
            <w:tcW w:w="985" w:type="dxa"/>
            <w:tcBorders>
              <w:top w:val="single" w:sz="4" w:space="0" w:color="36A073"/>
              <w:bottom w:val="single" w:sz="4" w:space="0" w:color="36A073"/>
            </w:tcBorders>
          </w:tcPr>
          <w:p w14:paraId="3066AB47" w14:textId="2A7821EF" w:rsidR="00923C1A" w:rsidRPr="00F0380B" w:rsidRDefault="00923C1A" w:rsidP="00E06C54">
            <w:pPr>
              <w:pStyle w:val="BodyText"/>
              <w:rPr>
                <w:rFonts w:cstheme="minorHAnsi"/>
                <w:b/>
                <w:bCs/>
                <w:sz w:val="20"/>
                <w:szCs w:val="20"/>
              </w:rPr>
            </w:pPr>
            <w:r w:rsidRPr="00F0380B">
              <w:rPr>
                <w:rFonts w:cstheme="minorHAnsi"/>
                <w:sz w:val="20"/>
                <w:szCs w:val="20"/>
              </w:rPr>
              <w:t xml:space="preserve">272 </w:t>
            </w:r>
          </w:p>
        </w:tc>
        <w:tc>
          <w:tcPr>
            <w:tcW w:w="2520" w:type="dxa"/>
            <w:tcBorders>
              <w:top w:val="single" w:sz="4" w:space="0" w:color="36A073"/>
              <w:bottom w:val="single" w:sz="4" w:space="0" w:color="36A073"/>
            </w:tcBorders>
          </w:tcPr>
          <w:p w14:paraId="6DC57D89" w14:textId="6E97477D" w:rsidR="00923C1A" w:rsidRPr="00F0380B" w:rsidRDefault="00576147" w:rsidP="00E06C54">
            <w:pPr>
              <w:pStyle w:val="BodyText"/>
              <w:rPr>
                <w:rFonts w:cstheme="minorHAnsi"/>
                <w:b/>
                <w:bCs/>
                <w:sz w:val="20"/>
                <w:szCs w:val="20"/>
              </w:rPr>
            </w:pPr>
            <w:r w:rsidRPr="00F0380B">
              <w:rPr>
                <w:rFonts w:cstheme="minorHAnsi"/>
                <w:sz w:val="20"/>
                <w:szCs w:val="20"/>
              </w:rPr>
              <w:t xml:space="preserve">MAC REDUCED INDICATOR </w:t>
            </w:r>
          </w:p>
        </w:tc>
        <w:tc>
          <w:tcPr>
            <w:tcW w:w="1260" w:type="dxa"/>
            <w:tcBorders>
              <w:top w:val="single" w:sz="4" w:space="0" w:color="36A073"/>
              <w:bottom w:val="single" w:sz="4" w:space="0" w:color="36A073"/>
            </w:tcBorders>
          </w:tcPr>
          <w:p w14:paraId="4C6DDA31" w14:textId="5CE7349E"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2D587985"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63AB67D" w14:textId="097D2889"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2D3ABF50" w14:textId="77777777" w:rsidTr="5E3ED8B8">
        <w:tc>
          <w:tcPr>
            <w:tcW w:w="985" w:type="dxa"/>
            <w:tcBorders>
              <w:top w:val="single" w:sz="4" w:space="0" w:color="36A073"/>
              <w:bottom w:val="single" w:sz="4" w:space="0" w:color="36A073"/>
            </w:tcBorders>
          </w:tcPr>
          <w:p w14:paraId="59F6C903" w14:textId="2CDA7DD2" w:rsidR="00923C1A" w:rsidRPr="00F0380B" w:rsidRDefault="00923C1A" w:rsidP="00E06C54">
            <w:pPr>
              <w:pStyle w:val="BodyText"/>
              <w:rPr>
                <w:rFonts w:cstheme="minorHAnsi"/>
                <w:b/>
                <w:bCs/>
                <w:sz w:val="20"/>
                <w:szCs w:val="20"/>
              </w:rPr>
            </w:pPr>
            <w:r w:rsidRPr="00F0380B">
              <w:rPr>
                <w:rFonts w:cstheme="minorHAnsi"/>
                <w:sz w:val="20"/>
                <w:szCs w:val="20"/>
              </w:rPr>
              <w:t xml:space="preserve">223 </w:t>
            </w:r>
          </w:p>
        </w:tc>
        <w:tc>
          <w:tcPr>
            <w:tcW w:w="2520" w:type="dxa"/>
            <w:tcBorders>
              <w:top w:val="single" w:sz="4" w:space="0" w:color="36A073"/>
              <w:bottom w:val="single" w:sz="4" w:space="0" w:color="36A073"/>
            </w:tcBorders>
          </w:tcPr>
          <w:p w14:paraId="6B8A4B55" w14:textId="28C1853B" w:rsidR="00923C1A" w:rsidRPr="00A21E44" w:rsidRDefault="00576147" w:rsidP="00E06C54">
            <w:pPr>
              <w:pStyle w:val="BodyText"/>
              <w:rPr>
                <w:rFonts w:cstheme="minorHAnsi"/>
                <w:b/>
                <w:bCs/>
                <w:spacing w:val="-10"/>
                <w:sz w:val="20"/>
                <w:szCs w:val="20"/>
              </w:rPr>
            </w:pPr>
            <w:r w:rsidRPr="00A21E44">
              <w:rPr>
                <w:rFonts w:cstheme="minorHAnsi"/>
                <w:spacing w:val="-10"/>
                <w:sz w:val="20"/>
                <w:szCs w:val="20"/>
              </w:rPr>
              <w:t xml:space="preserve">CLIENT PRICING BASIS OF COST </w:t>
            </w:r>
          </w:p>
        </w:tc>
        <w:tc>
          <w:tcPr>
            <w:tcW w:w="1260" w:type="dxa"/>
            <w:tcBorders>
              <w:top w:val="single" w:sz="4" w:space="0" w:color="36A073"/>
              <w:bottom w:val="single" w:sz="4" w:space="0" w:color="36A073"/>
            </w:tcBorders>
          </w:tcPr>
          <w:p w14:paraId="3378F484" w14:textId="56385DA7"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42493083"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CD6F326" w14:textId="2188B72F"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6AEF2E36" w14:textId="77777777" w:rsidTr="5E3ED8B8">
        <w:tc>
          <w:tcPr>
            <w:tcW w:w="985" w:type="dxa"/>
            <w:tcBorders>
              <w:top w:val="single" w:sz="4" w:space="0" w:color="36A073"/>
              <w:bottom w:val="single" w:sz="4" w:space="0" w:color="36A073"/>
            </w:tcBorders>
          </w:tcPr>
          <w:p w14:paraId="4E19F7C3" w14:textId="4B6DAE14" w:rsidR="00923C1A" w:rsidRPr="00F0380B" w:rsidRDefault="00923C1A" w:rsidP="00E06C54">
            <w:pPr>
              <w:pStyle w:val="BodyText"/>
              <w:rPr>
                <w:rFonts w:cstheme="minorHAnsi"/>
                <w:b/>
                <w:bCs/>
                <w:sz w:val="20"/>
                <w:szCs w:val="20"/>
              </w:rPr>
            </w:pPr>
            <w:r w:rsidRPr="00F0380B">
              <w:rPr>
                <w:rFonts w:cstheme="minorHAnsi"/>
                <w:sz w:val="20"/>
                <w:szCs w:val="20"/>
              </w:rPr>
              <w:t xml:space="preserve">475-J9 </w:t>
            </w:r>
          </w:p>
        </w:tc>
        <w:tc>
          <w:tcPr>
            <w:tcW w:w="2520" w:type="dxa"/>
            <w:tcBorders>
              <w:top w:val="single" w:sz="4" w:space="0" w:color="36A073"/>
              <w:bottom w:val="single" w:sz="4" w:space="0" w:color="36A073"/>
            </w:tcBorders>
          </w:tcPr>
          <w:p w14:paraId="5542D7A5" w14:textId="43B1B0FE" w:rsidR="00923C1A" w:rsidRPr="00F0380B" w:rsidRDefault="00576147" w:rsidP="00E06C54">
            <w:pPr>
              <w:pStyle w:val="BodyText"/>
              <w:rPr>
                <w:rFonts w:cstheme="minorHAnsi"/>
                <w:b/>
                <w:bCs/>
                <w:sz w:val="20"/>
                <w:szCs w:val="20"/>
              </w:rPr>
            </w:pPr>
            <w:r w:rsidRPr="00F0380B">
              <w:rPr>
                <w:rFonts w:cstheme="minorHAnsi"/>
                <w:sz w:val="20"/>
                <w:szCs w:val="20"/>
              </w:rPr>
              <w:t xml:space="preserve">DUR/DUE CO-AGENT ID QUALIFIER </w:t>
            </w:r>
          </w:p>
        </w:tc>
        <w:tc>
          <w:tcPr>
            <w:tcW w:w="1260" w:type="dxa"/>
            <w:tcBorders>
              <w:top w:val="single" w:sz="4" w:space="0" w:color="36A073"/>
              <w:bottom w:val="single" w:sz="4" w:space="0" w:color="36A073"/>
            </w:tcBorders>
          </w:tcPr>
          <w:p w14:paraId="0057ACB0" w14:textId="4DD8D946"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3E8883F3"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63ADAF9" w14:textId="14E84E62"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6506BE23" w14:textId="77777777" w:rsidTr="5E3ED8B8">
        <w:tc>
          <w:tcPr>
            <w:tcW w:w="985" w:type="dxa"/>
            <w:tcBorders>
              <w:top w:val="single" w:sz="4" w:space="0" w:color="36A073"/>
              <w:bottom w:val="single" w:sz="4" w:space="0" w:color="36A073"/>
            </w:tcBorders>
          </w:tcPr>
          <w:p w14:paraId="74CCD0D0" w14:textId="13143783" w:rsidR="00923C1A" w:rsidRPr="00F0380B" w:rsidRDefault="00923C1A" w:rsidP="00E06C54">
            <w:pPr>
              <w:pStyle w:val="BodyText"/>
              <w:rPr>
                <w:rFonts w:cstheme="minorHAnsi"/>
                <w:b/>
                <w:bCs/>
                <w:sz w:val="20"/>
                <w:szCs w:val="20"/>
              </w:rPr>
            </w:pPr>
            <w:r w:rsidRPr="00F0380B">
              <w:rPr>
                <w:rFonts w:cstheme="minorHAnsi"/>
                <w:sz w:val="20"/>
                <w:szCs w:val="20"/>
              </w:rPr>
              <w:t xml:space="preserve">476-H6 </w:t>
            </w:r>
          </w:p>
        </w:tc>
        <w:tc>
          <w:tcPr>
            <w:tcW w:w="2520" w:type="dxa"/>
            <w:tcBorders>
              <w:top w:val="single" w:sz="4" w:space="0" w:color="36A073"/>
              <w:bottom w:val="single" w:sz="4" w:space="0" w:color="36A073"/>
            </w:tcBorders>
          </w:tcPr>
          <w:p w14:paraId="7073BDDC" w14:textId="2E1BDA9A" w:rsidR="00923C1A" w:rsidRPr="00F0380B" w:rsidRDefault="00576147" w:rsidP="00E06C54">
            <w:pPr>
              <w:pStyle w:val="BodyText"/>
              <w:rPr>
                <w:rFonts w:cstheme="minorHAnsi"/>
                <w:b/>
                <w:bCs/>
                <w:sz w:val="20"/>
                <w:szCs w:val="20"/>
              </w:rPr>
            </w:pPr>
            <w:r w:rsidRPr="00F0380B">
              <w:rPr>
                <w:rFonts w:cstheme="minorHAnsi"/>
                <w:sz w:val="20"/>
                <w:szCs w:val="20"/>
              </w:rPr>
              <w:t xml:space="preserve">DUR/DUE CO-AGENT ID </w:t>
            </w:r>
          </w:p>
        </w:tc>
        <w:tc>
          <w:tcPr>
            <w:tcW w:w="1260" w:type="dxa"/>
            <w:tcBorders>
              <w:top w:val="single" w:sz="4" w:space="0" w:color="36A073"/>
              <w:bottom w:val="single" w:sz="4" w:space="0" w:color="36A073"/>
            </w:tcBorders>
          </w:tcPr>
          <w:p w14:paraId="23479C55" w14:textId="33174BA6"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D4522A7"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04F15DE" w14:textId="2F13C3F1"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758CC8AB" w14:textId="77777777" w:rsidTr="5E3ED8B8">
        <w:tc>
          <w:tcPr>
            <w:tcW w:w="985" w:type="dxa"/>
            <w:tcBorders>
              <w:top w:val="single" w:sz="4" w:space="0" w:color="36A073"/>
              <w:bottom w:val="single" w:sz="4" w:space="0" w:color="36A073"/>
            </w:tcBorders>
          </w:tcPr>
          <w:p w14:paraId="4EB93269" w14:textId="1FBDFF5D" w:rsidR="00923C1A" w:rsidRPr="00F0380B" w:rsidRDefault="00923C1A" w:rsidP="00E06C54">
            <w:pPr>
              <w:pStyle w:val="BodyText"/>
              <w:rPr>
                <w:rFonts w:cstheme="minorHAnsi"/>
                <w:b/>
                <w:bCs/>
                <w:sz w:val="20"/>
                <w:szCs w:val="20"/>
              </w:rPr>
            </w:pPr>
            <w:r w:rsidRPr="00F0380B">
              <w:rPr>
                <w:rFonts w:cstheme="minorHAnsi"/>
                <w:sz w:val="20"/>
                <w:szCs w:val="20"/>
              </w:rPr>
              <w:t xml:space="preserve">260 </w:t>
            </w:r>
          </w:p>
        </w:tc>
        <w:tc>
          <w:tcPr>
            <w:tcW w:w="2520" w:type="dxa"/>
            <w:tcBorders>
              <w:top w:val="single" w:sz="4" w:space="0" w:color="36A073"/>
              <w:bottom w:val="single" w:sz="4" w:space="0" w:color="36A073"/>
            </w:tcBorders>
          </w:tcPr>
          <w:p w14:paraId="31CFBCFD" w14:textId="31CC8685" w:rsidR="00923C1A" w:rsidRPr="00F0380B" w:rsidRDefault="00576147" w:rsidP="00E06C54">
            <w:pPr>
              <w:pStyle w:val="BodyText"/>
              <w:rPr>
                <w:rFonts w:cstheme="minorHAnsi"/>
                <w:b/>
                <w:bCs/>
                <w:sz w:val="20"/>
                <w:szCs w:val="20"/>
              </w:rPr>
            </w:pPr>
            <w:r w:rsidRPr="00F0380B">
              <w:rPr>
                <w:rFonts w:cstheme="minorHAnsi"/>
                <w:sz w:val="20"/>
                <w:szCs w:val="20"/>
              </w:rPr>
              <w:t xml:space="preserve">GENERIC INDICATOR </w:t>
            </w:r>
          </w:p>
        </w:tc>
        <w:tc>
          <w:tcPr>
            <w:tcW w:w="1260" w:type="dxa"/>
            <w:tcBorders>
              <w:top w:val="single" w:sz="4" w:space="0" w:color="36A073"/>
              <w:bottom w:val="single" w:sz="4" w:space="0" w:color="36A073"/>
            </w:tcBorders>
          </w:tcPr>
          <w:p w14:paraId="0991FD65" w14:textId="5F5CD0D9"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22E93CBD" w14:textId="4C060E5A" w:rsidR="007576FA" w:rsidRPr="007F0408" w:rsidRDefault="68F997EB" w:rsidP="5E3ED8B8">
            <w:pPr>
              <w:pStyle w:val="BodyText"/>
              <w:rPr>
                <w:rFonts w:cstheme="minorBidi"/>
                <w:sz w:val="20"/>
                <w:szCs w:val="20"/>
              </w:rPr>
            </w:pPr>
            <w:r w:rsidRPr="007F0408">
              <w:rPr>
                <w:rFonts w:cstheme="minorBidi"/>
                <w:sz w:val="20"/>
                <w:szCs w:val="20"/>
              </w:rPr>
              <w:t>B  - Brand</w:t>
            </w:r>
            <w:r w:rsidR="1F139452" w:rsidRPr="5E3ED8B8">
              <w:rPr>
                <w:rFonts w:cstheme="minorBidi"/>
                <w:sz w:val="20"/>
                <w:szCs w:val="20"/>
              </w:rPr>
              <w:t>ed</w:t>
            </w:r>
          </w:p>
          <w:p w14:paraId="40B2CA1B" w14:textId="68CBD954" w:rsidR="00923C1A" w:rsidRPr="00F0380B" w:rsidRDefault="007576FA" w:rsidP="007576FA">
            <w:pPr>
              <w:pStyle w:val="BodyText"/>
              <w:rPr>
                <w:rFonts w:cstheme="minorHAnsi"/>
                <w:b/>
                <w:bCs/>
                <w:sz w:val="20"/>
                <w:szCs w:val="20"/>
              </w:rPr>
            </w:pPr>
            <w:r w:rsidRPr="007F0408">
              <w:rPr>
                <w:rFonts w:cstheme="minorHAnsi"/>
                <w:sz w:val="20"/>
                <w:szCs w:val="20"/>
              </w:rPr>
              <w:t>G - Generic</w:t>
            </w:r>
          </w:p>
        </w:tc>
        <w:tc>
          <w:tcPr>
            <w:tcW w:w="2595" w:type="dxa"/>
            <w:tcBorders>
              <w:top w:val="single" w:sz="4" w:space="0" w:color="36A073"/>
              <w:bottom w:val="single" w:sz="4" w:space="0" w:color="36A073"/>
            </w:tcBorders>
          </w:tcPr>
          <w:p w14:paraId="2600536A" w14:textId="2450D330"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0CF103B1" w14:textId="77777777" w:rsidTr="5E3ED8B8">
        <w:tc>
          <w:tcPr>
            <w:tcW w:w="985" w:type="dxa"/>
            <w:tcBorders>
              <w:top w:val="single" w:sz="4" w:space="0" w:color="36A073"/>
              <w:bottom w:val="single" w:sz="4" w:space="0" w:color="36A073"/>
            </w:tcBorders>
          </w:tcPr>
          <w:p w14:paraId="34FB4D0B" w14:textId="06C50228" w:rsidR="00923C1A" w:rsidRPr="00F0380B" w:rsidRDefault="00923C1A" w:rsidP="00E06C54">
            <w:pPr>
              <w:pStyle w:val="BodyText"/>
              <w:rPr>
                <w:rFonts w:cstheme="minorHAnsi"/>
                <w:b/>
                <w:bCs/>
                <w:sz w:val="20"/>
                <w:szCs w:val="20"/>
              </w:rPr>
            </w:pPr>
            <w:r w:rsidRPr="00F0380B">
              <w:rPr>
                <w:rFonts w:cstheme="minorHAnsi"/>
                <w:sz w:val="20"/>
                <w:szCs w:val="20"/>
              </w:rPr>
              <w:t xml:space="preserve">292 </w:t>
            </w:r>
          </w:p>
        </w:tc>
        <w:tc>
          <w:tcPr>
            <w:tcW w:w="2520" w:type="dxa"/>
            <w:tcBorders>
              <w:top w:val="single" w:sz="4" w:space="0" w:color="36A073"/>
              <w:bottom w:val="single" w:sz="4" w:space="0" w:color="36A073"/>
            </w:tcBorders>
          </w:tcPr>
          <w:p w14:paraId="27C781D4" w14:textId="619FA2B5" w:rsidR="00923C1A" w:rsidRPr="00F0380B" w:rsidRDefault="00576147" w:rsidP="00E06C54">
            <w:pPr>
              <w:pStyle w:val="BodyText"/>
              <w:rPr>
                <w:rFonts w:cstheme="minorHAnsi"/>
                <w:b/>
                <w:bCs/>
                <w:sz w:val="20"/>
                <w:szCs w:val="20"/>
              </w:rPr>
            </w:pPr>
            <w:r w:rsidRPr="00F0380B">
              <w:rPr>
                <w:rFonts w:cstheme="minorHAnsi"/>
                <w:sz w:val="20"/>
                <w:szCs w:val="20"/>
              </w:rPr>
              <w:t xml:space="preserve">PLAN CUTBACK REASON CODE </w:t>
            </w:r>
          </w:p>
        </w:tc>
        <w:tc>
          <w:tcPr>
            <w:tcW w:w="1260" w:type="dxa"/>
            <w:tcBorders>
              <w:top w:val="single" w:sz="4" w:space="0" w:color="36A073"/>
              <w:bottom w:val="single" w:sz="4" w:space="0" w:color="36A073"/>
            </w:tcBorders>
          </w:tcPr>
          <w:p w14:paraId="2BCC6BE5" w14:textId="7880797D" w:rsidR="00923C1A" w:rsidRPr="00F0380B" w:rsidRDefault="00923C1A"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C540DC7"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FA1601D" w14:textId="4BC29BB9"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923C1A" w:rsidRPr="00F0380B" w14:paraId="1E48B559" w14:textId="77777777" w:rsidTr="5E3ED8B8">
        <w:tc>
          <w:tcPr>
            <w:tcW w:w="985" w:type="dxa"/>
            <w:tcBorders>
              <w:top w:val="single" w:sz="4" w:space="0" w:color="36A073"/>
              <w:bottom w:val="single" w:sz="4" w:space="0" w:color="36A073"/>
            </w:tcBorders>
          </w:tcPr>
          <w:p w14:paraId="152757E6" w14:textId="04E0B28C" w:rsidR="00923C1A" w:rsidRPr="00F0380B" w:rsidRDefault="00923C1A" w:rsidP="00E06C54">
            <w:pPr>
              <w:pStyle w:val="BodyText"/>
              <w:rPr>
                <w:rFonts w:cstheme="minorHAnsi"/>
                <w:b/>
                <w:bCs/>
                <w:sz w:val="20"/>
                <w:szCs w:val="20"/>
              </w:rPr>
            </w:pPr>
            <w:r w:rsidRPr="00F0380B">
              <w:rPr>
                <w:rFonts w:cstheme="minorHAnsi"/>
                <w:sz w:val="20"/>
                <w:szCs w:val="20"/>
              </w:rPr>
              <w:t>889</w:t>
            </w:r>
          </w:p>
        </w:tc>
        <w:tc>
          <w:tcPr>
            <w:tcW w:w="2520" w:type="dxa"/>
            <w:tcBorders>
              <w:top w:val="single" w:sz="4" w:space="0" w:color="36A073"/>
              <w:bottom w:val="single" w:sz="4" w:space="0" w:color="36A073"/>
            </w:tcBorders>
          </w:tcPr>
          <w:p w14:paraId="2163C7AE" w14:textId="4A04980F" w:rsidR="00923C1A" w:rsidRPr="00F0380B" w:rsidRDefault="00576147" w:rsidP="00E06C54">
            <w:pPr>
              <w:pStyle w:val="BodyText"/>
              <w:rPr>
                <w:rFonts w:cstheme="minorHAnsi"/>
                <w:b/>
                <w:bCs/>
                <w:sz w:val="20"/>
                <w:szCs w:val="20"/>
              </w:rPr>
            </w:pPr>
            <w:r w:rsidRPr="00F0380B">
              <w:rPr>
                <w:rFonts w:cstheme="minorHAnsi"/>
                <w:sz w:val="20"/>
                <w:szCs w:val="20"/>
              </w:rPr>
              <w:t>THERAPEUTIC CHAPTER</w:t>
            </w:r>
          </w:p>
        </w:tc>
        <w:tc>
          <w:tcPr>
            <w:tcW w:w="1260" w:type="dxa"/>
            <w:tcBorders>
              <w:top w:val="single" w:sz="4" w:space="0" w:color="36A073"/>
              <w:bottom w:val="single" w:sz="4" w:space="0" w:color="36A073"/>
            </w:tcBorders>
          </w:tcPr>
          <w:p w14:paraId="0BF02FBD" w14:textId="620A920D" w:rsidR="00923C1A" w:rsidRPr="00F0380B" w:rsidRDefault="00923C1A" w:rsidP="00E06C54">
            <w:pPr>
              <w:pStyle w:val="BodyText"/>
              <w:rPr>
                <w:rFonts w:cstheme="minorHAnsi"/>
                <w:b/>
                <w:bCs/>
                <w:sz w:val="20"/>
                <w:szCs w:val="20"/>
              </w:rPr>
            </w:pPr>
            <w:r w:rsidRPr="00F0380B">
              <w:rPr>
                <w:rFonts w:cstheme="minorHAnsi"/>
                <w:sz w:val="20"/>
                <w:szCs w:val="20"/>
              </w:rPr>
              <w:t>S</w:t>
            </w:r>
          </w:p>
        </w:tc>
        <w:tc>
          <w:tcPr>
            <w:tcW w:w="2970" w:type="dxa"/>
            <w:tcBorders>
              <w:top w:val="single" w:sz="4" w:space="0" w:color="36A073"/>
              <w:bottom w:val="single" w:sz="4" w:space="0" w:color="36A073"/>
            </w:tcBorders>
          </w:tcPr>
          <w:p w14:paraId="18640AC1" w14:textId="77777777" w:rsidR="00923C1A" w:rsidRPr="00F0380B" w:rsidRDefault="00923C1A"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50FD3E37" w14:textId="03DCE665" w:rsidR="00923C1A"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6EB2C240" w14:textId="77777777" w:rsidTr="5E3ED8B8">
        <w:tc>
          <w:tcPr>
            <w:tcW w:w="985" w:type="dxa"/>
            <w:tcBorders>
              <w:top w:val="single" w:sz="4" w:space="0" w:color="36A073"/>
              <w:bottom w:val="single" w:sz="4" w:space="0" w:color="36A073"/>
            </w:tcBorders>
          </w:tcPr>
          <w:p w14:paraId="6661EA5A" w14:textId="1AEE9021" w:rsidR="00F9680E" w:rsidRPr="00F0380B" w:rsidRDefault="00F9680E" w:rsidP="00E06C54">
            <w:pPr>
              <w:pStyle w:val="BodyText"/>
              <w:rPr>
                <w:rFonts w:cstheme="minorHAnsi"/>
                <w:b/>
                <w:bCs/>
                <w:sz w:val="20"/>
                <w:szCs w:val="20"/>
              </w:rPr>
            </w:pPr>
            <w:r w:rsidRPr="00F0380B">
              <w:rPr>
                <w:rFonts w:cstheme="minorHAnsi"/>
                <w:sz w:val="20"/>
                <w:szCs w:val="20"/>
              </w:rPr>
              <w:t xml:space="preserve">209 </w:t>
            </w:r>
          </w:p>
        </w:tc>
        <w:tc>
          <w:tcPr>
            <w:tcW w:w="2520" w:type="dxa"/>
            <w:tcBorders>
              <w:top w:val="single" w:sz="4" w:space="0" w:color="36A073"/>
              <w:bottom w:val="single" w:sz="4" w:space="0" w:color="36A073"/>
            </w:tcBorders>
          </w:tcPr>
          <w:p w14:paraId="5568626D" w14:textId="168D9C06" w:rsidR="00F9680E" w:rsidRPr="00F0380B" w:rsidRDefault="00576147" w:rsidP="00E06C54">
            <w:pPr>
              <w:pStyle w:val="BodyText"/>
              <w:rPr>
                <w:rFonts w:cstheme="minorHAnsi"/>
                <w:b/>
                <w:bCs/>
                <w:sz w:val="20"/>
                <w:szCs w:val="20"/>
              </w:rPr>
            </w:pPr>
            <w:r w:rsidRPr="00F0380B">
              <w:rPr>
                <w:rFonts w:cstheme="minorHAnsi"/>
                <w:sz w:val="20"/>
                <w:szCs w:val="20"/>
              </w:rPr>
              <w:t xml:space="preserve">AVERAGE COST PER QUANTITY UNIT PRICE </w:t>
            </w:r>
          </w:p>
        </w:tc>
        <w:tc>
          <w:tcPr>
            <w:tcW w:w="1260" w:type="dxa"/>
            <w:tcBorders>
              <w:top w:val="single" w:sz="4" w:space="0" w:color="36A073"/>
              <w:bottom w:val="single" w:sz="4" w:space="0" w:color="36A073"/>
            </w:tcBorders>
          </w:tcPr>
          <w:p w14:paraId="2094C05F" w14:textId="45C9DAB6"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5A4CF03"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EA6590B" w14:textId="4C7F7088"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111CED4F" w14:textId="77777777" w:rsidTr="5E3ED8B8">
        <w:tc>
          <w:tcPr>
            <w:tcW w:w="985" w:type="dxa"/>
            <w:tcBorders>
              <w:top w:val="single" w:sz="4" w:space="0" w:color="36A073"/>
              <w:bottom w:val="single" w:sz="4" w:space="0" w:color="36A073"/>
            </w:tcBorders>
          </w:tcPr>
          <w:p w14:paraId="5AD3077C" w14:textId="6BD85327" w:rsidR="00F9680E" w:rsidRPr="00F0380B" w:rsidRDefault="00F9680E" w:rsidP="00E06C54">
            <w:pPr>
              <w:pStyle w:val="BodyText"/>
              <w:rPr>
                <w:rFonts w:cstheme="minorHAnsi"/>
                <w:b/>
                <w:bCs/>
                <w:sz w:val="20"/>
                <w:szCs w:val="20"/>
              </w:rPr>
            </w:pPr>
            <w:r w:rsidRPr="00F0380B">
              <w:rPr>
                <w:rFonts w:cstheme="minorHAnsi"/>
                <w:sz w:val="20"/>
                <w:szCs w:val="20"/>
              </w:rPr>
              <w:t xml:space="preserve">210 </w:t>
            </w:r>
          </w:p>
        </w:tc>
        <w:tc>
          <w:tcPr>
            <w:tcW w:w="2520" w:type="dxa"/>
            <w:tcBorders>
              <w:top w:val="single" w:sz="4" w:space="0" w:color="36A073"/>
              <w:bottom w:val="single" w:sz="4" w:space="0" w:color="36A073"/>
            </w:tcBorders>
          </w:tcPr>
          <w:p w14:paraId="6CD31229" w14:textId="452E7D31" w:rsidR="00F9680E" w:rsidRPr="00F0380B" w:rsidRDefault="00576147" w:rsidP="00E06C54">
            <w:pPr>
              <w:pStyle w:val="BodyText"/>
              <w:rPr>
                <w:rFonts w:cstheme="minorHAnsi"/>
                <w:b/>
                <w:bCs/>
                <w:sz w:val="20"/>
                <w:szCs w:val="20"/>
              </w:rPr>
            </w:pPr>
            <w:r w:rsidRPr="00F0380B">
              <w:rPr>
                <w:rFonts w:cstheme="minorHAnsi"/>
                <w:sz w:val="20"/>
                <w:szCs w:val="20"/>
              </w:rPr>
              <w:t xml:space="preserve">AVERAGE GENERIC UNIT PRICE </w:t>
            </w:r>
          </w:p>
        </w:tc>
        <w:tc>
          <w:tcPr>
            <w:tcW w:w="1260" w:type="dxa"/>
            <w:tcBorders>
              <w:top w:val="single" w:sz="4" w:space="0" w:color="36A073"/>
              <w:bottom w:val="single" w:sz="4" w:space="0" w:color="36A073"/>
            </w:tcBorders>
          </w:tcPr>
          <w:p w14:paraId="786CA13B" w14:textId="0A6065A4"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A725BD3"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1039B68D" w14:textId="500CE1F4"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7A01209A" w14:textId="77777777" w:rsidTr="5E3ED8B8">
        <w:tc>
          <w:tcPr>
            <w:tcW w:w="985" w:type="dxa"/>
            <w:tcBorders>
              <w:top w:val="single" w:sz="4" w:space="0" w:color="36A073"/>
              <w:bottom w:val="single" w:sz="4" w:space="0" w:color="36A073"/>
            </w:tcBorders>
          </w:tcPr>
          <w:p w14:paraId="1DC89803" w14:textId="2F28005F" w:rsidR="00F9680E" w:rsidRPr="00F0380B" w:rsidRDefault="00F9680E" w:rsidP="00E06C54">
            <w:pPr>
              <w:pStyle w:val="BodyText"/>
              <w:rPr>
                <w:rFonts w:cstheme="minorHAnsi"/>
                <w:b/>
                <w:bCs/>
                <w:sz w:val="20"/>
                <w:szCs w:val="20"/>
              </w:rPr>
            </w:pPr>
            <w:r w:rsidRPr="00F0380B">
              <w:rPr>
                <w:rFonts w:cstheme="minorHAnsi"/>
                <w:sz w:val="20"/>
                <w:szCs w:val="20"/>
              </w:rPr>
              <w:t xml:space="preserve">211 </w:t>
            </w:r>
          </w:p>
        </w:tc>
        <w:tc>
          <w:tcPr>
            <w:tcW w:w="2520" w:type="dxa"/>
            <w:tcBorders>
              <w:top w:val="single" w:sz="4" w:space="0" w:color="36A073"/>
              <w:bottom w:val="single" w:sz="4" w:space="0" w:color="36A073"/>
            </w:tcBorders>
          </w:tcPr>
          <w:p w14:paraId="337C7A4A" w14:textId="560EE852" w:rsidR="00F9680E" w:rsidRPr="00F0380B" w:rsidRDefault="00576147" w:rsidP="00E06C54">
            <w:pPr>
              <w:pStyle w:val="BodyText"/>
              <w:rPr>
                <w:rFonts w:cstheme="minorHAnsi"/>
                <w:b/>
                <w:bCs/>
                <w:sz w:val="20"/>
                <w:szCs w:val="20"/>
              </w:rPr>
            </w:pPr>
            <w:r w:rsidRPr="00F0380B">
              <w:rPr>
                <w:rFonts w:cstheme="minorHAnsi"/>
                <w:sz w:val="20"/>
                <w:szCs w:val="20"/>
              </w:rPr>
              <w:t xml:space="preserve">AVERAGE WHOLESALE UNIT PRICE </w:t>
            </w:r>
          </w:p>
        </w:tc>
        <w:tc>
          <w:tcPr>
            <w:tcW w:w="1260" w:type="dxa"/>
            <w:tcBorders>
              <w:top w:val="single" w:sz="4" w:space="0" w:color="36A073"/>
              <w:bottom w:val="single" w:sz="4" w:space="0" w:color="36A073"/>
            </w:tcBorders>
          </w:tcPr>
          <w:p w14:paraId="496C427F" w14:textId="07528FBC"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93FE544"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034B4776" w14:textId="19453199"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773E591A" w14:textId="77777777" w:rsidTr="5E3ED8B8">
        <w:tc>
          <w:tcPr>
            <w:tcW w:w="985" w:type="dxa"/>
            <w:tcBorders>
              <w:top w:val="single" w:sz="4" w:space="0" w:color="36A073"/>
              <w:bottom w:val="single" w:sz="4" w:space="0" w:color="36A073"/>
            </w:tcBorders>
          </w:tcPr>
          <w:p w14:paraId="184CB0A2" w14:textId="0560CA62" w:rsidR="00F9680E" w:rsidRPr="00F0380B" w:rsidRDefault="00F9680E" w:rsidP="00E06C54">
            <w:pPr>
              <w:pStyle w:val="BodyText"/>
              <w:rPr>
                <w:rFonts w:cstheme="minorHAnsi"/>
                <w:b/>
                <w:bCs/>
                <w:sz w:val="20"/>
                <w:szCs w:val="20"/>
              </w:rPr>
            </w:pPr>
            <w:r w:rsidRPr="00F0380B">
              <w:rPr>
                <w:rFonts w:cstheme="minorHAnsi"/>
                <w:sz w:val="20"/>
                <w:szCs w:val="20"/>
              </w:rPr>
              <w:t xml:space="preserve">253 </w:t>
            </w:r>
          </w:p>
        </w:tc>
        <w:tc>
          <w:tcPr>
            <w:tcW w:w="2520" w:type="dxa"/>
            <w:tcBorders>
              <w:top w:val="single" w:sz="4" w:space="0" w:color="36A073"/>
              <w:bottom w:val="single" w:sz="4" w:space="0" w:color="36A073"/>
            </w:tcBorders>
          </w:tcPr>
          <w:p w14:paraId="5120E4A2" w14:textId="5A6C0609" w:rsidR="00F9680E" w:rsidRPr="00A21E44" w:rsidRDefault="00576147" w:rsidP="00E06C54">
            <w:pPr>
              <w:pStyle w:val="BodyText"/>
              <w:rPr>
                <w:rFonts w:cstheme="minorHAnsi"/>
                <w:b/>
                <w:bCs/>
                <w:sz w:val="20"/>
                <w:szCs w:val="20"/>
              </w:rPr>
            </w:pPr>
            <w:r w:rsidRPr="00A21E44">
              <w:rPr>
                <w:rFonts w:cstheme="minorHAnsi"/>
                <w:sz w:val="20"/>
                <w:szCs w:val="20"/>
              </w:rPr>
              <w:t xml:space="preserve">FEDERAL UPPER LIMIT UNIT PRICE </w:t>
            </w:r>
          </w:p>
        </w:tc>
        <w:tc>
          <w:tcPr>
            <w:tcW w:w="1260" w:type="dxa"/>
            <w:tcBorders>
              <w:top w:val="single" w:sz="4" w:space="0" w:color="36A073"/>
              <w:bottom w:val="single" w:sz="4" w:space="0" w:color="36A073"/>
            </w:tcBorders>
          </w:tcPr>
          <w:p w14:paraId="75EFF403" w14:textId="6B61E494"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11711D24"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B779FE8" w14:textId="0E8C79E6"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1A700EE6" w14:textId="77777777" w:rsidTr="5E3ED8B8">
        <w:tc>
          <w:tcPr>
            <w:tcW w:w="985" w:type="dxa"/>
            <w:tcBorders>
              <w:top w:val="single" w:sz="4" w:space="0" w:color="36A073"/>
              <w:bottom w:val="single" w:sz="4" w:space="0" w:color="36A073"/>
            </w:tcBorders>
          </w:tcPr>
          <w:p w14:paraId="2DED21C6" w14:textId="258AF2D6" w:rsidR="00F9680E" w:rsidRPr="00F0380B" w:rsidRDefault="00F9680E" w:rsidP="00E06C54">
            <w:pPr>
              <w:pStyle w:val="BodyText"/>
              <w:rPr>
                <w:rFonts w:cstheme="minorHAnsi"/>
                <w:b/>
                <w:bCs/>
                <w:sz w:val="20"/>
                <w:szCs w:val="20"/>
              </w:rPr>
            </w:pPr>
            <w:r w:rsidRPr="00F0380B">
              <w:rPr>
                <w:rFonts w:cstheme="minorHAnsi"/>
                <w:sz w:val="20"/>
                <w:szCs w:val="20"/>
              </w:rPr>
              <w:t xml:space="preserve">271 </w:t>
            </w:r>
          </w:p>
        </w:tc>
        <w:tc>
          <w:tcPr>
            <w:tcW w:w="2520" w:type="dxa"/>
            <w:tcBorders>
              <w:top w:val="single" w:sz="4" w:space="0" w:color="36A073"/>
              <w:bottom w:val="single" w:sz="4" w:space="0" w:color="36A073"/>
            </w:tcBorders>
          </w:tcPr>
          <w:p w14:paraId="7D356EFC" w14:textId="485A0F2F" w:rsidR="00F9680E" w:rsidRPr="00F0380B" w:rsidRDefault="00576147" w:rsidP="00E06C54">
            <w:pPr>
              <w:pStyle w:val="BodyText"/>
              <w:rPr>
                <w:rFonts w:cstheme="minorHAnsi"/>
                <w:b/>
                <w:bCs/>
                <w:sz w:val="20"/>
                <w:szCs w:val="20"/>
              </w:rPr>
            </w:pPr>
            <w:r w:rsidRPr="00F0380B">
              <w:rPr>
                <w:rFonts w:cstheme="minorHAnsi"/>
                <w:sz w:val="20"/>
                <w:szCs w:val="20"/>
              </w:rPr>
              <w:t xml:space="preserve">MAC PRICE </w:t>
            </w:r>
          </w:p>
        </w:tc>
        <w:tc>
          <w:tcPr>
            <w:tcW w:w="1260" w:type="dxa"/>
            <w:tcBorders>
              <w:top w:val="single" w:sz="4" w:space="0" w:color="36A073"/>
              <w:bottom w:val="single" w:sz="4" w:space="0" w:color="36A073"/>
            </w:tcBorders>
          </w:tcPr>
          <w:p w14:paraId="05EFB362" w14:textId="3CE8828D"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57C17790"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3414BBA9" w14:textId="3E2D32B0"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1B01C28C" w14:textId="77777777" w:rsidTr="5E3ED8B8">
        <w:tc>
          <w:tcPr>
            <w:tcW w:w="985" w:type="dxa"/>
            <w:tcBorders>
              <w:top w:val="single" w:sz="4" w:space="0" w:color="36A073"/>
              <w:bottom w:val="single" w:sz="4" w:space="0" w:color="36A073"/>
            </w:tcBorders>
          </w:tcPr>
          <w:p w14:paraId="57F8527D" w14:textId="3EE52660" w:rsidR="00F9680E" w:rsidRPr="00F0380B" w:rsidRDefault="00F9680E" w:rsidP="00E06C54">
            <w:pPr>
              <w:pStyle w:val="BodyText"/>
              <w:rPr>
                <w:rFonts w:cstheme="minorHAnsi"/>
                <w:b/>
                <w:bCs/>
                <w:sz w:val="20"/>
                <w:szCs w:val="20"/>
              </w:rPr>
            </w:pPr>
            <w:r w:rsidRPr="00F0380B">
              <w:rPr>
                <w:rFonts w:cstheme="minorHAnsi"/>
                <w:sz w:val="20"/>
                <w:szCs w:val="20"/>
              </w:rPr>
              <w:t xml:space="preserve">522-FM </w:t>
            </w:r>
          </w:p>
        </w:tc>
        <w:tc>
          <w:tcPr>
            <w:tcW w:w="2520" w:type="dxa"/>
            <w:tcBorders>
              <w:top w:val="single" w:sz="4" w:space="0" w:color="36A073"/>
              <w:bottom w:val="single" w:sz="4" w:space="0" w:color="36A073"/>
            </w:tcBorders>
          </w:tcPr>
          <w:p w14:paraId="6C816371" w14:textId="608F0EC0" w:rsidR="00F9680E" w:rsidRPr="00F0380B" w:rsidRDefault="00576147" w:rsidP="00E06C54">
            <w:pPr>
              <w:pStyle w:val="BodyText"/>
              <w:rPr>
                <w:rFonts w:cstheme="minorHAnsi"/>
                <w:b/>
                <w:bCs/>
                <w:sz w:val="20"/>
                <w:szCs w:val="20"/>
              </w:rPr>
            </w:pPr>
            <w:r w:rsidRPr="00F0380B">
              <w:rPr>
                <w:rFonts w:cstheme="minorHAnsi"/>
                <w:sz w:val="20"/>
                <w:szCs w:val="20"/>
              </w:rPr>
              <w:t xml:space="preserve">BASIS OF REIMBURSEMENT DETERMINATION </w:t>
            </w:r>
          </w:p>
        </w:tc>
        <w:tc>
          <w:tcPr>
            <w:tcW w:w="1260" w:type="dxa"/>
            <w:tcBorders>
              <w:top w:val="single" w:sz="4" w:space="0" w:color="36A073"/>
              <w:bottom w:val="single" w:sz="4" w:space="0" w:color="36A073"/>
            </w:tcBorders>
          </w:tcPr>
          <w:p w14:paraId="3AD0E4AE" w14:textId="68FEF3DD"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7AE1C026"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19562F2" w14:textId="66FE6460"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F9680E" w:rsidRPr="00F0380B" w14:paraId="333BE056" w14:textId="77777777" w:rsidTr="5E3ED8B8">
        <w:tc>
          <w:tcPr>
            <w:tcW w:w="985" w:type="dxa"/>
            <w:tcBorders>
              <w:top w:val="single" w:sz="4" w:space="0" w:color="36A073"/>
              <w:bottom w:val="single" w:sz="4" w:space="0" w:color="36A073"/>
            </w:tcBorders>
          </w:tcPr>
          <w:p w14:paraId="2D91262A" w14:textId="17DE5D40" w:rsidR="00F9680E" w:rsidRPr="00F0380B" w:rsidRDefault="00F9680E" w:rsidP="00E06C54">
            <w:pPr>
              <w:pStyle w:val="BodyText"/>
              <w:rPr>
                <w:rFonts w:cstheme="minorHAnsi"/>
                <w:b/>
                <w:bCs/>
                <w:sz w:val="20"/>
                <w:szCs w:val="20"/>
              </w:rPr>
            </w:pPr>
            <w:r w:rsidRPr="00F0380B">
              <w:rPr>
                <w:rFonts w:cstheme="minorHAnsi"/>
                <w:sz w:val="20"/>
                <w:szCs w:val="20"/>
              </w:rPr>
              <w:t xml:space="preserve">285 </w:t>
            </w:r>
          </w:p>
        </w:tc>
        <w:tc>
          <w:tcPr>
            <w:tcW w:w="2520" w:type="dxa"/>
            <w:tcBorders>
              <w:top w:val="single" w:sz="4" w:space="0" w:color="36A073"/>
              <w:bottom w:val="single" w:sz="4" w:space="0" w:color="36A073"/>
            </w:tcBorders>
          </w:tcPr>
          <w:p w14:paraId="3471E0AA" w14:textId="077B6869" w:rsidR="00F9680E" w:rsidRPr="00F0380B" w:rsidRDefault="00576147" w:rsidP="00E06C54">
            <w:pPr>
              <w:pStyle w:val="BodyText"/>
              <w:rPr>
                <w:rFonts w:cstheme="minorHAnsi"/>
                <w:b/>
                <w:bCs/>
                <w:sz w:val="20"/>
                <w:szCs w:val="20"/>
              </w:rPr>
            </w:pPr>
            <w:r w:rsidRPr="00F0380B">
              <w:rPr>
                <w:rFonts w:cstheme="minorHAnsi"/>
                <w:sz w:val="20"/>
                <w:szCs w:val="20"/>
              </w:rPr>
              <w:t xml:space="preserve">PATIENT FORMULARY REBATE AMOUNT </w:t>
            </w:r>
          </w:p>
        </w:tc>
        <w:tc>
          <w:tcPr>
            <w:tcW w:w="1260" w:type="dxa"/>
            <w:tcBorders>
              <w:top w:val="single" w:sz="4" w:space="0" w:color="36A073"/>
              <w:bottom w:val="single" w:sz="4" w:space="0" w:color="36A073"/>
            </w:tcBorders>
          </w:tcPr>
          <w:p w14:paraId="0FC4B792" w14:textId="0B61050D" w:rsidR="00F9680E" w:rsidRPr="00F0380B" w:rsidRDefault="00F9680E" w:rsidP="00E06C54">
            <w:pPr>
              <w:pStyle w:val="BodyText"/>
              <w:rPr>
                <w:rFonts w:cstheme="minorHAnsi"/>
                <w:b/>
                <w:bCs/>
                <w:sz w:val="20"/>
                <w:szCs w:val="20"/>
              </w:rPr>
            </w:pPr>
            <w:r w:rsidRPr="00F0380B">
              <w:rPr>
                <w:rFonts w:cstheme="minorHAnsi"/>
                <w:sz w:val="20"/>
                <w:szCs w:val="20"/>
              </w:rPr>
              <w:t xml:space="preserve">S </w:t>
            </w:r>
          </w:p>
        </w:tc>
        <w:tc>
          <w:tcPr>
            <w:tcW w:w="2970" w:type="dxa"/>
            <w:tcBorders>
              <w:top w:val="single" w:sz="4" w:space="0" w:color="36A073"/>
              <w:bottom w:val="single" w:sz="4" w:space="0" w:color="36A073"/>
            </w:tcBorders>
          </w:tcPr>
          <w:p w14:paraId="08C31F67" w14:textId="77777777" w:rsidR="00F9680E" w:rsidRPr="00F0380B" w:rsidRDefault="00F9680E" w:rsidP="00E06C54">
            <w:pPr>
              <w:pStyle w:val="BodyText"/>
              <w:rPr>
                <w:rFonts w:cstheme="minorHAnsi"/>
                <w:b/>
                <w:bCs/>
                <w:sz w:val="20"/>
                <w:szCs w:val="20"/>
              </w:rPr>
            </w:pPr>
          </w:p>
        </w:tc>
        <w:tc>
          <w:tcPr>
            <w:tcW w:w="2595" w:type="dxa"/>
            <w:tcBorders>
              <w:top w:val="single" w:sz="4" w:space="0" w:color="36A073"/>
              <w:bottom w:val="single" w:sz="4" w:space="0" w:color="36A073"/>
            </w:tcBorders>
          </w:tcPr>
          <w:p w14:paraId="40987135" w14:textId="485D99EE" w:rsidR="00F9680E" w:rsidRPr="00F0380B" w:rsidRDefault="00400EDF" w:rsidP="00E06C54">
            <w:pPr>
              <w:pStyle w:val="BodyText"/>
              <w:rPr>
                <w:rFonts w:cstheme="minorHAnsi"/>
                <w:b/>
                <w:bCs/>
                <w:sz w:val="20"/>
                <w:szCs w:val="20"/>
              </w:rPr>
            </w:pPr>
            <w:r w:rsidRPr="00F0380B">
              <w:rPr>
                <w:rFonts w:cstheme="minorHAnsi"/>
                <w:sz w:val="20"/>
                <w:szCs w:val="20"/>
              </w:rPr>
              <w:t>Submit if available</w:t>
            </w:r>
            <w:r w:rsidR="00C11FC7">
              <w:rPr>
                <w:rFonts w:cstheme="minorHAnsi"/>
                <w:sz w:val="20"/>
                <w:szCs w:val="20"/>
              </w:rPr>
              <w:t>.</w:t>
            </w:r>
          </w:p>
        </w:tc>
      </w:tr>
      <w:tr w:rsidR="00E547CE" w:rsidRPr="00F0380B" w14:paraId="02E870C0" w14:textId="77777777" w:rsidTr="5E3ED8B8">
        <w:trPr>
          <w:trHeight w:val="571"/>
        </w:trPr>
        <w:tc>
          <w:tcPr>
            <w:tcW w:w="985" w:type="dxa"/>
            <w:tcBorders>
              <w:top w:val="single" w:sz="4" w:space="0" w:color="36A073"/>
              <w:left w:val="nil"/>
              <w:bottom w:val="single" w:sz="4" w:space="0" w:color="FFFFFF" w:themeColor="background1"/>
              <w:right w:val="single" w:sz="4" w:space="0" w:color="FFFFFF" w:themeColor="background1"/>
            </w:tcBorders>
            <w:shd w:val="clear" w:color="auto" w:fill="7CB697"/>
          </w:tcPr>
          <w:p w14:paraId="62601BAF" w14:textId="77777777" w:rsidR="00E547CE" w:rsidRPr="00F0380B" w:rsidRDefault="00E547CE" w:rsidP="00E06C54">
            <w:pPr>
              <w:pStyle w:val="BodyText"/>
              <w:rPr>
                <w:rFonts w:cstheme="minorHAnsi"/>
                <w:spacing w:val="20"/>
                <w:sz w:val="20"/>
                <w:szCs w:val="20"/>
              </w:rPr>
            </w:pPr>
          </w:p>
        </w:tc>
        <w:tc>
          <w:tcPr>
            <w:tcW w:w="2520" w:type="dxa"/>
            <w:tcBorders>
              <w:top w:val="single" w:sz="4" w:space="0" w:color="36A073"/>
              <w:left w:val="single" w:sz="4" w:space="0" w:color="FFFFFF" w:themeColor="background1"/>
              <w:bottom w:val="single" w:sz="4" w:space="0" w:color="FFFFFF" w:themeColor="background1"/>
              <w:right w:val="single" w:sz="4" w:space="0" w:color="FFFFFF" w:themeColor="background1"/>
            </w:tcBorders>
            <w:shd w:val="clear" w:color="auto" w:fill="7CB697"/>
          </w:tcPr>
          <w:p w14:paraId="1C12F4FF" w14:textId="14A4F29B"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SECTION DENOTES SECOND INGREDIENT</w:t>
            </w:r>
          </w:p>
        </w:tc>
        <w:tc>
          <w:tcPr>
            <w:tcW w:w="1260" w:type="dxa"/>
            <w:tcBorders>
              <w:top w:val="single" w:sz="4" w:space="0" w:color="36A073"/>
              <w:left w:val="single" w:sz="4" w:space="0" w:color="FFFFFF" w:themeColor="background1"/>
              <w:bottom w:val="single" w:sz="4" w:space="0" w:color="FFFFFF" w:themeColor="background1"/>
              <w:right w:val="single" w:sz="4" w:space="0" w:color="FFFFFF" w:themeColor="background1"/>
            </w:tcBorders>
            <w:shd w:val="clear" w:color="auto" w:fill="7CB697"/>
          </w:tcPr>
          <w:p w14:paraId="1E4DAE1C" w14:textId="0A87CA43"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36A073"/>
              <w:left w:val="single" w:sz="4" w:space="0" w:color="FFFFFF" w:themeColor="background1"/>
              <w:bottom w:val="single" w:sz="4" w:space="0" w:color="FFFFFF" w:themeColor="background1"/>
              <w:right w:val="single" w:sz="4" w:space="0" w:color="FFFFFF" w:themeColor="background1"/>
            </w:tcBorders>
            <w:shd w:val="clear" w:color="auto" w:fill="7CB697"/>
          </w:tcPr>
          <w:p w14:paraId="251D28FD" w14:textId="42D7D6B5"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36A073"/>
              <w:left w:val="single" w:sz="4" w:space="0" w:color="FFFFFF" w:themeColor="background1"/>
              <w:bottom w:val="single" w:sz="4" w:space="0" w:color="FFFFFF" w:themeColor="background1"/>
              <w:right w:val="nil"/>
            </w:tcBorders>
            <w:shd w:val="clear" w:color="auto" w:fill="7CB697"/>
          </w:tcPr>
          <w:p w14:paraId="6ABA29F4" w14:textId="77777777" w:rsidR="00E547CE" w:rsidRPr="00F0380B" w:rsidRDefault="00E547CE" w:rsidP="00E06C54">
            <w:pPr>
              <w:pStyle w:val="BodyText"/>
              <w:rPr>
                <w:rFonts w:cstheme="minorHAnsi"/>
                <w:spacing w:val="20"/>
                <w:sz w:val="20"/>
                <w:szCs w:val="20"/>
              </w:rPr>
            </w:pPr>
          </w:p>
        </w:tc>
      </w:tr>
      <w:tr w:rsidR="00E547CE" w:rsidRPr="00F0380B" w14:paraId="707F2E15"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2A3A39F0" w14:textId="77777777" w:rsidR="00E547CE" w:rsidRPr="00F0380B" w:rsidRDefault="00E547CE"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16CD6AE8" w14:textId="2057B5DB"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SECTION DENOTES THIRD INGREDIENT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18B1208" w14:textId="7857AE35"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F3FAF40" w14:textId="6D54C680"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3932E4C5" w14:textId="77777777" w:rsidR="00E547CE" w:rsidRPr="00F0380B" w:rsidRDefault="00E547CE" w:rsidP="00E06C54">
            <w:pPr>
              <w:pStyle w:val="BodyText"/>
              <w:rPr>
                <w:rFonts w:cstheme="minorHAnsi"/>
                <w:spacing w:val="20"/>
                <w:sz w:val="20"/>
                <w:szCs w:val="20"/>
              </w:rPr>
            </w:pPr>
          </w:p>
        </w:tc>
      </w:tr>
      <w:tr w:rsidR="00E547CE" w:rsidRPr="00F0380B" w14:paraId="7AEB19CD"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5A17D7A2" w14:textId="77777777" w:rsidR="00E547CE" w:rsidRPr="00F0380B" w:rsidRDefault="00E547CE"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FB8535E" w14:textId="3DC40DB4"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SECTION DENOTES </w:t>
            </w:r>
            <w:r w:rsidRPr="00F0380B">
              <w:rPr>
                <w:rFonts w:cstheme="minorHAnsi"/>
                <w:b/>
                <w:bCs/>
                <w:spacing w:val="20"/>
                <w:sz w:val="20"/>
                <w:szCs w:val="20"/>
              </w:rPr>
              <w:lastRenderedPageBreak/>
              <w:t>FOURTH INGREDIENT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3D631E1B" w14:textId="128CAA4C"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lastRenderedPageBreak/>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1E86CD4C" w14:textId="68501A27" w:rsidR="00E547CE"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 xml:space="preserve">first </w:t>
            </w:r>
            <w:r w:rsidR="000A43F4">
              <w:rPr>
                <w:rFonts w:cstheme="minorHAnsi"/>
                <w:b/>
                <w:bCs/>
                <w:spacing w:val="20"/>
                <w:sz w:val="20"/>
                <w:szCs w:val="20"/>
              </w:rPr>
              <w:lastRenderedPageBreak/>
              <w:t>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347EAE22" w14:textId="77777777" w:rsidR="00E547CE" w:rsidRPr="00F0380B" w:rsidRDefault="00E547CE" w:rsidP="00E06C54">
            <w:pPr>
              <w:pStyle w:val="BodyText"/>
              <w:rPr>
                <w:rFonts w:cstheme="minorHAnsi"/>
                <w:spacing w:val="20"/>
                <w:sz w:val="20"/>
                <w:szCs w:val="20"/>
              </w:rPr>
            </w:pPr>
          </w:p>
        </w:tc>
      </w:tr>
      <w:tr w:rsidR="00E67D91" w:rsidRPr="00F0380B" w14:paraId="36AC79FD"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23A75E0B" w14:textId="77777777" w:rsidR="00E67D91" w:rsidRPr="00F0380B" w:rsidRDefault="00E67D9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6CF8E61" w14:textId="13ECBF48"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 xml:space="preserve">SECTION DENOTES FIFTH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43961CE5" w14:textId="4F1C15D1"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70DF481E" w14:textId="64083B88" w:rsidR="00E67D91"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40DE9950" w14:textId="77777777" w:rsidR="00E67D91" w:rsidRPr="00F0380B" w:rsidRDefault="00E67D91" w:rsidP="00E06C54">
            <w:pPr>
              <w:pStyle w:val="BodyText"/>
              <w:rPr>
                <w:rFonts w:cstheme="minorHAnsi"/>
                <w:spacing w:val="20"/>
                <w:sz w:val="20"/>
                <w:szCs w:val="20"/>
              </w:rPr>
            </w:pPr>
          </w:p>
        </w:tc>
      </w:tr>
      <w:tr w:rsidR="00E67D91" w:rsidRPr="00F0380B" w14:paraId="20955ED8"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11D0B648" w14:textId="77777777" w:rsidR="00E67D91" w:rsidRPr="00F0380B" w:rsidRDefault="00E67D9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0EED93B1" w14:textId="5FFAC32F"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 xml:space="preserve">SECTION DENOTES SIXTH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4B47B53B" w14:textId="037DC6B3"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190080A9" w14:textId="2AE0C9CB" w:rsidR="00E67D91"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4354A045" w14:textId="77777777" w:rsidR="00E67D91" w:rsidRPr="00F0380B" w:rsidRDefault="00E67D91" w:rsidP="00E06C54">
            <w:pPr>
              <w:pStyle w:val="BodyText"/>
              <w:rPr>
                <w:rFonts w:cstheme="minorHAnsi"/>
                <w:spacing w:val="20"/>
                <w:sz w:val="20"/>
                <w:szCs w:val="20"/>
              </w:rPr>
            </w:pPr>
          </w:p>
        </w:tc>
      </w:tr>
      <w:tr w:rsidR="00E67D91" w:rsidRPr="00F0380B" w14:paraId="01C00BA3"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1D644DE7" w14:textId="77777777" w:rsidR="00E67D91" w:rsidRPr="00F0380B" w:rsidRDefault="00E67D9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C0D4AB2" w14:textId="61A2C017"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 xml:space="preserve">SECTION DENOTES SEVENTH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14F755D9" w14:textId="0B3C775B"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FA52EBC" w14:textId="77B7DF4E" w:rsidR="00E67D91"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2EFED863" w14:textId="77777777" w:rsidR="00E67D91" w:rsidRPr="00F0380B" w:rsidRDefault="00E67D91" w:rsidP="00E06C54">
            <w:pPr>
              <w:pStyle w:val="BodyText"/>
              <w:rPr>
                <w:rFonts w:cstheme="minorHAnsi"/>
                <w:spacing w:val="20"/>
                <w:sz w:val="20"/>
                <w:szCs w:val="20"/>
              </w:rPr>
            </w:pPr>
          </w:p>
        </w:tc>
      </w:tr>
      <w:tr w:rsidR="00E67D91" w:rsidRPr="00F0380B" w14:paraId="7BFE3F88" w14:textId="77777777" w:rsidTr="5E3ED8B8">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3F8B0C22" w14:textId="77777777" w:rsidR="00E67D91" w:rsidRPr="00F0380B" w:rsidRDefault="00E67D9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45D5CBA" w14:textId="6DFE52BF"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 xml:space="preserve">SECTION DENOTES EIGHTH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1CBB3D64" w14:textId="29BB859F" w:rsidR="00E67D91" w:rsidRPr="00F0380B" w:rsidRDefault="00E67D9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62ED56E" w14:textId="63FEAC32" w:rsidR="00E67D91" w:rsidRPr="00F0380B" w:rsidRDefault="00E547CE"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0A43F4">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5DBECE53" w14:textId="77777777" w:rsidR="00E67D91" w:rsidRPr="00F0380B" w:rsidRDefault="00E67D91" w:rsidP="00E06C54">
            <w:pPr>
              <w:pStyle w:val="BodyText"/>
              <w:rPr>
                <w:rFonts w:cstheme="minorHAnsi"/>
                <w:spacing w:val="20"/>
                <w:sz w:val="20"/>
                <w:szCs w:val="20"/>
              </w:rPr>
            </w:pPr>
          </w:p>
        </w:tc>
      </w:tr>
      <w:tr w:rsidR="00E67D91" w:rsidRPr="00F0380B" w14:paraId="14E9141A" w14:textId="77777777" w:rsidTr="5E3ED8B8">
        <w:tc>
          <w:tcPr>
            <w:tcW w:w="985" w:type="dxa"/>
            <w:tcBorders>
              <w:top w:val="single" w:sz="4" w:space="0" w:color="FFFFFF" w:themeColor="background1"/>
            </w:tcBorders>
          </w:tcPr>
          <w:p w14:paraId="63D84E7F" w14:textId="77777777" w:rsidR="00E67D91" w:rsidRPr="00F0380B" w:rsidRDefault="00E67D91" w:rsidP="00E06C54">
            <w:pPr>
              <w:pStyle w:val="BodyText"/>
              <w:rPr>
                <w:rFonts w:cstheme="minorHAnsi"/>
                <w:b/>
                <w:bCs/>
                <w:spacing w:val="20"/>
                <w:sz w:val="20"/>
                <w:szCs w:val="20"/>
              </w:rPr>
            </w:pPr>
          </w:p>
        </w:tc>
        <w:tc>
          <w:tcPr>
            <w:tcW w:w="2520" w:type="dxa"/>
            <w:tcBorders>
              <w:top w:val="single" w:sz="4" w:space="0" w:color="FFFFFF" w:themeColor="background1"/>
            </w:tcBorders>
          </w:tcPr>
          <w:p w14:paraId="7C485558" w14:textId="7152E944" w:rsidR="00E67D91" w:rsidRPr="00F0380B" w:rsidRDefault="00DB183A" w:rsidP="00E06C54">
            <w:pPr>
              <w:pStyle w:val="BodyText"/>
              <w:rPr>
                <w:rFonts w:cstheme="minorHAnsi"/>
                <w:b/>
                <w:bCs/>
                <w:spacing w:val="20"/>
                <w:sz w:val="20"/>
                <w:szCs w:val="20"/>
              </w:rPr>
            </w:pPr>
            <w:r w:rsidRPr="00F0380B">
              <w:rPr>
                <w:rFonts w:cstheme="minorHAnsi"/>
                <w:spacing w:val="20"/>
                <w:sz w:val="20"/>
                <w:szCs w:val="20"/>
              </w:rPr>
              <w:t>FILLER</w:t>
            </w:r>
          </w:p>
        </w:tc>
        <w:tc>
          <w:tcPr>
            <w:tcW w:w="1260" w:type="dxa"/>
            <w:tcBorders>
              <w:top w:val="single" w:sz="4" w:space="0" w:color="FFFFFF" w:themeColor="background1"/>
            </w:tcBorders>
          </w:tcPr>
          <w:p w14:paraId="7DFF10CB" w14:textId="3694DD8C" w:rsidR="00E67D91" w:rsidRPr="00F0380B" w:rsidRDefault="00E67D91" w:rsidP="00E06C54">
            <w:pPr>
              <w:pStyle w:val="BodyText"/>
              <w:rPr>
                <w:rFonts w:cstheme="minorHAnsi"/>
                <w:b/>
                <w:bCs/>
                <w:spacing w:val="20"/>
                <w:sz w:val="20"/>
                <w:szCs w:val="20"/>
              </w:rPr>
            </w:pPr>
            <w:r w:rsidRPr="00F0380B">
              <w:rPr>
                <w:rFonts w:cstheme="minorHAnsi"/>
                <w:spacing w:val="20"/>
                <w:sz w:val="20"/>
                <w:szCs w:val="20"/>
              </w:rPr>
              <w:t>M</w:t>
            </w:r>
          </w:p>
        </w:tc>
        <w:tc>
          <w:tcPr>
            <w:tcW w:w="2970" w:type="dxa"/>
            <w:tcBorders>
              <w:top w:val="single" w:sz="4" w:space="0" w:color="FFFFFF" w:themeColor="background1"/>
            </w:tcBorders>
          </w:tcPr>
          <w:p w14:paraId="3D343774" w14:textId="77777777" w:rsidR="00E67D91" w:rsidRPr="00F0380B" w:rsidRDefault="00E67D91" w:rsidP="00E06C54">
            <w:pPr>
              <w:pStyle w:val="BodyText"/>
              <w:rPr>
                <w:rFonts w:cstheme="minorHAnsi"/>
                <w:b/>
                <w:bCs/>
                <w:spacing w:val="20"/>
                <w:sz w:val="20"/>
                <w:szCs w:val="20"/>
              </w:rPr>
            </w:pPr>
          </w:p>
        </w:tc>
        <w:tc>
          <w:tcPr>
            <w:tcW w:w="2595" w:type="dxa"/>
            <w:tcBorders>
              <w:top w:val="single" w:sz="4" w:space="0" w:color="FFFFFF" w:themeColor="background1"/>
            </w:tcBorders>
          </w:tcPr>
          <w:p w14:paraId="174032C9" w14:textId="4D62F5BC" w:rsidR="00E67D91" w:rsidRPr="00F0380B" w:rsidRDefault="0089339C" w:rsidP="00E06C54">
            <w:pPr>
              <w:pStyle w:val="BodyText"/>
              <w:rPr>
                <w:rFonts w:cstheme="minorHAnsi"/>
                <w:b/>
                <w:bCs/>
                <w:spacing w:val="20"/>
                <w:sz w:val="20"/>
                <w:szCs w:val="20"/>
              </w:rPr>
            </w:pPr>
            <w:r w:rsidRPr="00F0380B">
              <w:rPr>
                <w:rFonts w:cstheme="minorHAnsi"/>
                <w:spacing w:val="20"/>
                <w:sz w:val="20"/>
                <w:szCs w:val="20"/>
              </w:rPr>
              <w:t>Spaces</w:t>
            </w:r>
          </w:p>
        </w:tc>
      </w:tr>
    </w:tbl>
    <w:p w14:paraId="6327D439" w14:textId="77777777" w:rsidR="00D574F8" w:rsidRPr="000B44B8" w:rsidRDefault="00D574F8" w:rsidP="000B44B8">
      <w:pPr>
        <w:pStyle w:val="ListParagraph"/>
        <w:ind w:firstLine="0"/>
        <w:rPr>
          <w:spacing w:val="12"/>
        </w:rPr>
      </w:pPr>
    </w:p>
    <w:p w14:paraId="0C129A68" w14:textId="5F707F54" w:rsidR="00D574F8" w:rsidRPr="005842ED" w:rsidRDefault="005E42F9" w:rsidP="00540991">
      <w:pPr>
        <w:pStyle w:val="Heading4"/>
        <w:rPr>
          <w:color w:val="00622C"/>
        </w:rPr>
      </w:pPr>
      <w:r w:rsidRPr="005842ED">
        <w:rPr>
          <w:color w:val="00622C"/>
        </w:rPr>
        <w:t>9.2.2</w:t>
      </w:r>
      <w:r w:rsidRPr="005842ED">
        <w:rPr>
          <w:color w:val="00622C"/>
        </w:rPr>
        <w:tab/>
      </w:r>
      <w:r w:rsidR="00E06C54" w:rsidRPr="005842ED">
        <w:rPr>
          <w:color w:val="00622C"/>
        </w:rPr>
        <w:tab/>
      </w:r>
      <w:r w:rsidR="00D574F8" w:rsidRPr="005842ED">
        <w:rPr>
          <w:color w:val="00622C"/>
        </w:rPr>
        <w:t>POST ADJUDICATION HISTORY COMPOUND DETAIL RECORD2</w:t>
      </w:r>
    </w:p>
    <w:tbl>
      <w:tblPr>
        <w:tblStyle w:val="TableGrid"/>
        <w:tblW w:w="0" w:type="auto"/>
        <w:tblBorders>
          <w:top w:val="single" w:sz="4" w:space="0" w:color="548DD4" w:themeColor="text2" w:themeTint="99"/>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table describes guidance on populating NCPDP compound detail record 2 based on the implementation guide and MassHealth specific validations."/>
      </w:tblPr>
      <w:tblGrid>
        <w:gridCol w:w="964"/>
        <w:gridCol w:w="2493"/>
        <w:gridCol w:w="1441"/>
        <w:gridCol w:w="2850"/>
        <w:gridCol w:w="2582"/>
      </w:tblGrid>
      <w:tr w:rsidR="00D574F8" w:rsidRPr="00F0380B" w14:paraId="3C40FBD4" w14:textId="77777777" w:rsidTr="00F861D1">
        <w:trPr>
          <w:tblHeader/>
        </w:trPr>
        <w:tc>
          <w:tcPr>
            <w:tcW w:w="985" w:type="dxa"/>
            <w:tcBorders>
              <w:top w:val="single" w:sz="4" w:space="0" w:color="36A073"/>
              <w:right w:val="single" w:sz="4" w:space="0" w:color="FFFFFF" w:themeColor="background1"/>
            </w:tcBorders>
            <w:shd w:val="clear" w:color="auto" w:fill="7CB697"/>
            <w:vAlign w:val="center"/>
          </w:tcPr>
          <w:p w14:paraId="627A027B" w14:textId="77777777" w:rsidR="00D574F8" w:rsidRPr="00E13CEA" w:rsidRDefault="00D574F8" w:rsidP="005136AC">
            <w:pPr>
              <w:pStyle w:val="BodyText"/>
              <w:jc w:val="center"/>
              <w:rPr>
                <w:rFonts w:asciiTheme="majorHAnsi" w:hAnsiTheme="majorHAnsi" w:cstheme="minorHAnsi"/>
                <w:b/>
                <w:bCs/>
                <w:spacing w:val="20"/>
                <w:sz w:val="20"/>
                <w:szCs w:val="20"/>
              </w:rPr>
            </w:pPr>
            <w:r w:rsidRPr="00E13CEA">
              <w:rPr>
                <w:rFonts w:asciiTheme="majorHAnsi" w:hAnsiTheme="majorHAnsi" w:cstheme="minorHAnsi"/>
                <w:b/>
                <w:bCs/>
                <w:sz w:val="20"/>
                <w:szCs w:val="20"/>
              </w:rPr>
              <w:t>Field</w:t>
            </w:r>
          </w:p>
        </w:tc>
        <w:tc>
          <w:tcPr>
            <w:tcW w:w="2520" w:type="dxa"/>
            <w:tcBorders>
              <w:top w:val="single" w:sz="4" w:space="0" w:color="36A073"/>
              <w:left w:val="single" w:sz="4" w:space="0" w:color="FFFFFF" w:themeColor="background1"/>
              <w:right w:val="single" w:sz="4" w:space="0" w:color="FFFFFF" w:themeColor="background1"/>
            </w:tcBorders>
            <w:shd w:val="clear" w:color="auto" w:fill="7CB697"/>
            <w:vAlign w:val="center"/>
          </w:tcPr>
          <w:p w14:paraId="7DBE1C5F" w14:textId="77777777" w:rsidR="00D574F8" w:rsidRPr="00E13CEA" w:rsidRDefault="00D574F8" w:rsidP="005136AC">
            <w:pPr>
              <w:pStyle w:val="BodyText"/>
              <w:jc w:val="center"/>
              <w:rPr>
                <w:rFonts w:asciiTheme="majorHAnsi" w:hAnsiTheme="majorHAnsi" w:cstheme="minorHAnsi"/>
                <w:b/>
                <w:bCs/>
                <w:spacing w:val="20"/>
                <w:sz w:val="20"/>
                <w:szCs w:val="20"/>
              </w:rPr>
            </w:pPr>
            <w:r w:rsidRPr="00E13CEA">
              <w:rPr>
                <w:rFonts w:asciiTheme="majorHAnsi" w:hAnsiTheme="majorHAnsi" w:cstheme="minorHAnsi"/>
                <w:b/>
                <w:bCs/>
                <w:sz w:val="20"/>
                <w:szCs w:val="20"/>
              </w:rPr>
              <w:t>Field Name</w:t>
            </w:r>
          </w:p>
        </w:tc>
        <w:tc>
          <w:tcPr>
            <w:tcW w:w="1260" w:type="dxa"/>
            <w:tcBorders>
              <w:top w:val="single" w:sz="4" w:space="0" w:color="36A073"/>
              <w:left w:val="single" w:sz="4" w:space="0" w:color="FFFFFF" w:themeColor="background1"/>
              <w:right w:val="single" w:sz="4" w:space="0" w:color="FFFFFF" w:themeColor="background1"/>
            </w:tcBorders>
            <w:shd w:val="clear" w:color="auto" w:fill="7CB697"/>
            <w:vAlign w:val="center"/>
          </w:tcPr>
          <w:p w14:paraId="015353BD" w14:textId="77777777" w:rsidR="00D574F8" w:rsidRPr="00E13CEA" w:rsidRDefault="00D574F8" w:rsidP="005136AC">
            <w:pPr>
              <w:pStyle w:val="BodyText"/>
              <w:jc w:val="center"/>
              <w:rPr>
                <w:rFonts w:asciiTheme="majorHAnsi" w:hAnsiTheme="majorHAnsi" w:cstheme="minorHAnsi"/>
                <w:b/>
                <w:bCs/>
                <w:spacing w:val="20"/>
                <w:sz w:val="20"/>
                <w:szCs w:val="20"/>
              </w:rPr>
            </w:pPr>
            <w:r w:rsidRPr="00E13CEA">
              <w:rPr>
                <w:rFonts w:asciiTheme="majorHAnsi" w:hAnsiTheme="majorHAnsi" w:cstheme="minorHAnsi"/>
                <w:b/>
                <w:bCs/>
                <w:spacing w:val="20"/>
                <w:sz w:val="20"/>
                <w:szCs w:val="20"/>
              </w:rPr>
              <w:t>Mandatory or Situational</w:t>
            </w:r>
          </w:p>
        </w:tc>
        <w:tc>
          <w:tcPr>
            <w:tcW w:w="2970" w:type="dxa"/>
            <w:tcBorders>
              <w:top w:val="single" w:sz="4" w:space="0" w:color="36A073"/>
              <w:left w:val="single" w:sz="4" w:space="0" w:color="FFFFFF" w:themeColor="background1"/>
              <w:right w:val="single" w:sz="4" w:space="0" w:color="FFFFFF" w:themeColor="background1"/>
            </w:tcBorders>
            <w:shd w:val="clear" w:color="auto" w:fill="7CB697"/>
            <w:vAlign w:val="center"/>
          </w:tcPr>
          <w:p w14:paraId="74C02A70" w14:textId="77777777" w:rsidR="00D574F8" w:rsidRPr="00E13CEA" w:rsidRDefault="00D574F8" w:rsidP="005136AC">
            <w:pPr>
              <w:pStyle w:val="BodyText"/>
              <w:jc w:val="center"/>
              <w:rPr>
                <w:rFonts w:asciiTheme="majorHAnsi" w:hAnsiTheme="majorHAnsi" w:cstheme="minorHAnsi"/>
                <w:b/>
                <w:bCs/>
                <w:spacing w:val="20"/>
                <w:sz w:val="20"/>
                <w:szCs w:val="20"/>
              </w:rPr>
            </w:pPr>
            <w:r w:rsidRPr="00E13CEA">
              <w:rPr>
                <w:rFonts w:asciiTheme="majorHAnsi" w:hAnsiTheme="majorHAnsi" w:cstheme="minorHAnsi"/>
                <w:b/>
                <w:bCs/>
                <w:spacing w:val="20"/>
                <w:sz w:val="20"/>
                <w:szCs w:val="20"/>
              </w:rPr>
              <w:t>Values</w:t>
            </w:r>
          </w:p>
        </w:tc>
        <w:tc>
          <w:tcPr>
            <w:tcW w:w="2595" w:type="dxa"/>
            <w:tcBorders>
              <w:top w:val="single" w:sz="4" w:space="0" w:color="36A073"/>
              <w:left w:val="single" w:sz="4" w:space="0" w:color="FFFFFF" w:themeColor="background1"/>
            </w:tcBorders>
            <w:shd w:val="clear" w:color="auto" w:fill="7CB697"/>
            <w:vAlign w:val="center"/>
          </w:tcPr>
          <w:p w14:paraId="0B28EE0C" w14:textId="77777777" w:rsidR="00D574F8" w:rsidRPr="00E13CEA" w:rsidRDefault="00D574F8" w:rsidP="005136AC">
            <w:pPr>
              <w:pStyle w:val="BodyText"/>
              <w:jc w:val="center"/>
              <w:rPr>
                <w:rFonts w:asciiTheme="majorHAnsi" w:hAnsiTheme="majorHAnsi" w:cstheme="minorHAnsi"/>
                <w:b/>
                <w:bCs/>
                <w:spacing w:val="20"/>
                <w:sz w:val="20"/>
                <w:szCs w:val="20"/>
              </w:rPr>
            </w:pPr>
            <w:r w:rsidRPr="00E13CEA">
              <w:rPr>
                <w:rFonts w:asciiTheme="majorHAnsi" w:hAnsiTheme="majorHAnsi" w:cstheme="minorHAnsi"/>
                <w:b/>
                <w:bCs/>
                <w:spacing w:val="20"/>
                <w:sz w:val="20"/>
                <w:szCs w:val="20"/>
              </w:rPr>
              <w:t>Usage/Requirement</w:t>
            </w:r>
          </w:p>
        </w:tc>
      </w:tr>
      <w:tr w:rsidR="00D574F8" w:rsidRPr="00F0380B" w14:paraId="0C95D660" w14:textId="77777777" w:rsidTr="007A0871">
        <w:tc>
          <w:tcPr>
            <w:tcW w:w="985" w:type="dxa"/>
          </w:tcPr>
          <w:p w14:paraId="2409DA12" w14:textId="1959AC5A" w:rsidR="00D574F8" w:rsidRPr="00F0380B" w:rsidRDefault="006A033C"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601-04</w:t>
            </w:r>
          </w:p>
        </w:tc>
        <w:tc>
          <w:tcPr>
            <w:tcW w:w="2520" w:type="dxa"/>
          </w:tcPr>
          <w:p w14:paraId="28FFA727" w14:textId="614817D6" w:rsidR="00D574F8" w:rsidRPr="00F0380B" w:rsidRDefault="00A839CB"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RECORD TYPE</w:t>
            </w:r>
          </w:p>
        </w:tc>
        <w:tc>
          <w:tcPr>
            <w:tcW w:w="1260" w:type="dxa"/>
          </w:tcPr>
          <w:p w14:paraId="72BC4900" w14:textId="43107F45" w:rsidR="00D574F8" w:rsidRPr="00F0380B" w:rsidRDefault="008B5EE5"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w:t>
            </w:r>
          </w:p>
        </w:tc>
        <w:tc>
          <w:tcPr>
            <w:tcW w:w="2970" w:type="dxa"/>
          </w:tcPr>
          <w:p w14:paraId="3C4969EE" w14:textId="36848B46" w:rsidR="00D574F8" w:rsidRPr="00F0380B" w:rsidRDefault="00EF2D2B"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CE</w:t>
            </w:r>
          </w:p>
        </w:tc>
        <w:tc>
          <w:tcPr>
            <w:tcW w:w="2595" w:type="dxa"/>
          </w:tcPr>
          <w:p w14:paraId="67719CB6" w14:textId="103E98A6" w:rsidR="00D574F8" w:rsidRPr="00F0380B" w:rsidRDefault="008274AC"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Must be value</w:t>
            </w:r>
            <w:r w:rsidR="00EF2D2B" w:rsidRPr="00F0380B">
              <w:rPr>
                <w:rFonts w:cstheme="minorHAnsi"/>
                <w:color w:val="000000"/>
                <w:sz w:val="20"/>
                <w:szCs w:val="20"/>
                <w:shd w:val="clear" w:color="auto" w:fill="FFFFFF"/>
              </w:rPr>
              <w:t xml:space="preserve"> "CE"</w:t>
            </w:r>
            <w:r w:rsidRPr="00F0380B">
              <w:rPr>
                <w:rFonts w:cstheme="minorHAnsi"/>
                <w:color w:val="000000"/>
                <w:sz w:val="20"/>
                <w:szCs w:val="20"/>
                <w:shd w:val="clear" w:color="auto" w:fill="FFFFFF"/>
              </w:rPr>
              <w:t xml:space="preserve"> when record is created</w:t>
            </w:r>
            <w:r w:rsidR="00982EC5">
              <w:rPr>
                <w:rFonts w:cstheme="minorHAnsi"/>
                <w:color w:val="000000"/>
                <w:sz w:val="20"/>
                <w:szCs w:val="20"/>
                <w:shd w:val="clear" w:color="auto" w:fill="FFFFFF"/>
              </w:rPr>
              <w:t>,</w:t>
            </w:r>
            <w:r w:rsidRPr="00F0380B">
              <w:rPr>
                <w:rFonts w:cstheme="minorHAnsi"/>
                <w:color w:val="000000"/>
                <w:sz w:val="20"/>
                <w:szCs w:val="20"/>
                <w:shd w:val="clear" w:color="auto" w:fill="FFFFFF"/>
              </w:rPr>
              <w:t xml:space="preserve"> and the previous record must have a Record Type of “CD</w:t>
            </w:r>
            <w:r w:rsidR="00982EC5">
              <w:rPr>
                <w:rFonts w:cstheme="minorHAnsi"/>
                <w:color w:val="000000"/>
                <w:sz w:val="20"/>
                <w:szCs w:val="20"/>
                <w:shd w:val="clear" w:color="auto" w:fill="FFFFFF"/>
              </w:rPr>
              <w:t>.</w:t>
            </w:r>
            <w:r w:rsidRPr="00F0380B">
              <w:rPr>
                <w:rFonts w:cstheme="minorHAnsi"/>
                <w:color w:val="000000"/>
                <w:sz w:val="20"/>
                <w:szCs w:val="20"/>
                <w:shd w:val="clear" w:color="auto" w:fill="FFFFFF"/>
              </w:rPr>
              <w:t>”</w:t>
            </w:r>
          </w:p>
        </w:tc>
      </w:tr>
      <w:tr w:rsidR="00D574F8" w:rsidRPr="00F0380B" w14:paraId="22BE1862" w14:textId="77777777" w:rsidTr="007A0871">
        <w:tc>
          <w:tcPr>
            <w:tcW w:w="985" w:type="dxa"/>
          </w:tcPr>
          <w:p w14:paraId="6B4DD5B2" w14:textId="766AD540" w:rsidR="00D574F8" w:rsidRPr="00F0380B" w:rsidRDefault="006A033C"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455-EM</w:t>
            </w:r>
          </w:p>
        </w:tc>
        <w:tc>
          <w:tcPr>
            <w:tcW w:w="2520" w:type="dxa"/>
          </w:tcPr>
          <w:p w14:paraId="240C100B" w14:textId="06E7EFFF" w:rsidR="00D574F8" w:rsidRPr="00F0380B" w:rsidRDefault="00A839CB"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PRESCRIPTION/SERVICE REFERENCE NUMBER QUALIFIER</w:t>
            </w:r>
          </w:p>
        </w:tc>
        <w:tc>
          <w:tcPr>
            <w:tcW w:w="1260" w:type="dxa"/>
          </w:tcPr>
          <w:p w14:paraId="7DD02B91" w14:textId="40160F45" w:rsidR="00D574F8" w:rsidRPr="00F0380B" w:rsidRDefault="008B5EE5"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w:t>
            </w:r>
          </w:p>
        </w:tc>
        <w:tc>
          <w:tcPr>
            <w:tcW w:w="2970" w:type="dxa"/>
          </w:tcPr>
          <w:p w14:paraId="36245502" w14:textId="77777777" w:rsidR="00D574F8" w:rsidRPr="00F0380B" w:rsidRDefault="00D574F8" w:rsidP="00E06C54">
            <w:pPr>
              <w:pStyle w:val="BodyText"/>
              <w:rPr>
                <w:rFonts w:cstheme="minorHAnsi"/>
                <w:b/>
                <w:bCs/>
                <w:color w:val="000000"/>
                <w:sz w:val="20"/>
                <w:szCs w:val="20"/>
                <w:shd w:val="clear" w:color="auto" w:fill="FFFFFF"/>
              </w:rPr>
            </w:pPr>
          </w:p>
        </w:tc>
        <w:tc>
          <w:tcPr>
            <w:tcW w:w="2595" w:type="dxa"/>
          </w:tcPr>
          <w:p w14:paraId="2ADE06F8" w14:textId="68962D1D" w:rsidR="00D574F8" w:rsidRPr="00F0380B" w:rsidRDefault="008274AC"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Must be provided if</w:t>
            </w:r>
            <w:r w:rsidR="006C1DD2" w:rsidRPr="00F0380B">
              <w:rPr>
                <w:rFonts w:cstheme="minorHAnsi"/>
                <w:color w:val="000000"/>
                <w:sz w:val="20"/>
                <w:szCs w:val="20"/>
                <w:shd w:val="clear" w:color="auto" w:fill="FFFFFF"/>
              </w:rPr>
              <w:t xml:space="preserve"> Compound Record 2 is formed</w:t>
            </w:r>
            <w:r w:rsidR="00982EC5">
              <w:rPr>
                <w:rFonts w:cstheme="minorHAnsi"/>
                <w:color w:val="000000"/>
                <w:sz w:val="20"/>
                <w:szCs w:val="20"/>
                <w:shd w:val="clear" w:color="auto" w:fill="FFFFFF"/>
              </w:rPr>
              <w:t>.</w:t>
            </w:r>
          </w:p>
        </w:tc>
      </w:tr>
      <w:tr w:rsidR="00A96143" w:rsidRPr="00F0380B" w14:paraId="698B513C" w14:textId="77777777" w:rsidTr="007A0871">
        <w:tc>
          <w:tcPr>
            <w:tcW w:w="985" w:type="dxa"/>
          </w:tcPr>
          <w:p w14:paraId="608564F7" w14:textId="2BBFB130" w:rsidR="00A96143" w:rsidRPr="00F0380B" w:rsidRDefault="00A96143"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402-DC</w:t>
            </w:r>
          </w:p>
        </w:tc>
        <w:tc>
          <w:tcPr>
            <w:tcW w:w="2520" w:type="dxa"/>
          </w:tcPr>
          <w:p w14:paraId="787F4353" w14:textId="5AAD48C3" w:rsidR="00A96143" w:rsidRPr="00F0380B" w:rsidRDefault="00A96143"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PRESCRIPTION/SERVICE REFERENCE NUMBER</w:t>
            </w:r>
          </w:p>
        </w:tc>
        <w:tc>
          <w:tcPr>
            <w:tcW w:w="1260" w:type="dxa"/>
          </w:tcPr>
          <w:p w14:paraId="4546C110" w14:textId="7E4506FD" w:rsidR="00A96143" w:rsidRPr="00F0380B" w:rsidRDefault="00A96143"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w:t>
            </w:r>
          </w:p>
        </w:tc>
        <w:tc>
          <w:tcPr>
            <w:tcW w:w="2970" w:type="dxa"/>
          </w:tcPr>
          <w:p w14:paraId="46694AAB" w14:textId="77777777" w:rsidR="00A96143" w:rsidRPr="00F0380B" w:rsidRDefault="00A96143" w:rsidP="00E06C54">
            <w:pPr>
              <w:pStyle w:val="BodyText"/>
              <w:rPr>
                <w:rFonts w:cstheme="minorHAnsi"/>
                <w:b/>
                <w:bCs/>
                <w:color w:val="000000"/>
                <w:sz w:val="20"/>
                <w:szCs w:val="20"/>
                <w:shd w:val="clear" w:color="auto" w:fill="FFFFFF"/>
              </w:rPr>
            </w:pPr>
          </w:p>
        </w:tc>
        <w:tc>
          <w:tcPr>
            <w:tcW w:w="2595" w:type="dxa"/>
          </w:tcPr>
          <w:p w14:paraId="50626361" w14:textId="4C72E482" w:rsidR="00A96143" w:rsidRPr="00F0380B" w:rsidRDefault="00A96143"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Must be provided if Compound Record 2 is formed</w:t>
            </w:r>
            <w:r w:rsidR="00982EC5">
              <w:rPr>
                <w:rFonts w:cstheme="minorHAnsi"/>
                <w:color w:val="000000"/>
                <w:sz w:val="20"/>
                <w:szCs w:val="20"/>
                <w:shd w:val="clear" w:color="auto" w:fill="FFFFFF"/>
              </w:rPr>
              <w:t>.</w:t>
            </w:r>
          </w:p>
        </w:tc>
      </w:tr>
      <w:tr w:rsidR="006A033C" w:rsidRPr="00F0380B" w14:paraId="347561EB" w14:textId="77777777" w:rsidTr="00F861D1">
        <w:tc>
          <w:tcPr>
            <w:tcW w:w="985" w:type="dxa"/>
            <w:tcBorders>
              <w:bottom w:val="single" w:sz="4" w:space="0" w:color="FFFFFF" w:themeColor="background1"/>
            </w:tcBorders>
          </w:tcPr>
          <w:p w14:paraId="20B85233" w14:textId="46A72E4D" w:rsidR="006A033C" w:rsidRPr="00F0380B" w:rsidRDefault="006A033C"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447-EC</w:t>
            </w:r>
          </w:p>
        </w:tc>
        <w:tc>
          <w:tcPr>
            <w:tcW w:w="2520" w:type="dxa"/>
            <w:tcBorders>
              <w:bottom w:val="single" w:sz="4" w:space="0" w:color="FFFFFF" w:themeColor="background1"/>
            </w:tcBorders>
          </w:tcPr>
          <w:p w14:paraId="5A363B7A" w14:textId="4ACFEF16" w:rsidR="006A033C" w:rsidRPr="00F0380B" w:rsidRDefault="00DB183A"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COMPOUND INGREDIENT COMPONENT COUNT</w:t>
            </w:r>
          </w:p>
        </w:tc>
        <w:tc>
          <w:tcPr>
            <w:tcW w:w="1260" w:type="dxa"/>
            <w:tcBorders>
              <w:bottom w:val="single" w:sz="4" w:space="0" w:color="FFFFFF" w:themeColor="background1"/>
            </w:tcBorders>
          </w:tcPr>
          <w:p w14:paraId="6D94A610" w14:textId="593EDEE4" w:rsidR="006A033C" w:rsidRPr="00F0380B" w:rsidRDefault="00573CF7" w:rsidP="00E06C54">
            <w:pPr>
              <w:pStyle w:val="BodyText"/>
              <w:rPr>
                <w:rFonts w:cstheme="minorHAnsi"/>
                <w:b/>
                <w:bCs/>
                <w:color w:val="000000"/>
                <w:sz w:val="20"/>
                <w:szCs w:val="20"/>
                <w:shd w:val="clear" w:color="auto" w:fill="FFFFFF"/>
              </w:rPr>
            </w:pPr>
            <w:r w:rsidRPr="00F0380B">
              <w:rPr>
                <w:rFonts w:cstheme="minorHAnsi"/>
                <w:color w:val="000000"/>
                <w:sz w:val="20"/>
                <w:szCs w:val="20"/>
                <w:shd w:val="clear" w:color="auto" w:fill="FFFFFF"/>
              </w:rPr>
              <w:t>M</w:t>
            </w:r>
          </w:p>
        </w:tc>
        <w:tc>
          <w:tcPr>
            <w:tcW w:w="2970" w:type="dxa"/>
            <w:tcBorders>
              <w:bottom w:val="single" w:sz="4" w:space="0" w:color="FFFFFF" w:themeColor="background1"/>
            </w:tcBorders>
          </w:tcPr>
          <w:p w14:paraId="7AB39F7B" w14:textId="77777777" w:rsidR="006A033C" w:rsidRPr="00F0380B" w:rsidRDefault="006A033C" w:rsidP="00E06C54">
            <w:pPr>
              <w:pStyle w:val="BodyText"/>
              <w:rPr>
                <w:rFonts w:cstheme="minorHAnsi"/>
                <w:b/>
                <w:bCs/>
                <w:color w:val="000000"/>
                <w:sz w:val="20"/>
                <w:szCs w:val="20"/>
                <w:shd w:val="clear" w:color="auto" w:fill="FFFFFF"/>
              </w:rPr>
            </w:pPr>
          </w:p>
        </w:tc>
        <w:tc>
          <w:tcPr>
            <w:tcW w:w="2595" w:type="dxa"/>
            <w:tcBorders>
              <w:bottom w:val="single" w:sz="4" w:space="0" w:color="FFFFFF" w:themeColor="background1"/>
            </w:tcBorders>
          </w:tcPr>
          <w:p w14:paraId="57FA32A2" w14:textId="3BA97754" w:rsidR="006A033C" w:rsidRPr="00F0380B" w:rsidRDefault="00A96143" w:rsidP="00E06C54">
            <w:pPr>
              <w:pStyle w:val="BodyText"/>
              <w:rPr>
                <w:rFonts w:eastAsia="BentonSans Bold" w:cstheme="minorHAnsi"/>
                <w:color w:val="000000"/>
                <w:sz w:val="20"/>
                <w:szCs w:val="20"/>
                <w:shd w:val="clear" w:color="auto" w:fill="FFFFFF"/>
              </w:rPr>
            </w:pPr>
            <w:r w:rsidRPr="00F0380B">
              <w:rPr>
                <w:rFonts w:eastAsia="BentonSans Bold" w:cstheme="minorHAnsi"/>
                <w:color w:val="000000"/>
                <w:sz w:val="20"/>
                <w:szCs w:val="20"/>
                <w:shd w:val="clear" w:color="auto" w:fill="FFFFFF"/>
              </w:rPr>
              <w:t>Must be provided if Compound Record 2 is formed</w:t>
            </w:r>
            <w:r w:rsidR="00982EC5">
              <w:rPr>
                <w:rFonts w:eastAsia="BentonSans Bold" w:cstheme="minorHAnsi"/>
                <w:color w:val="000000"/>
                <w:sz w:val="20"/>
                <w:szCs w:val="20"/>
                <w:shd w:val="clear" w:color="auto" w:fill="FFFFFF"/>
              </w:rPr>
              <w:t>.</w:t>
            </w:r>
          </w:p>
        </w:tc>
      </w:tr>
      <w:tr w:rsidR="00366D50" w:rsidRPr="00F0380B" w14:paraId="25F87FE9" w14:textId="77777777" w:rsidTr="00F861D1">
        <w:tc>
          <w:tcPr>
            <w:tcW w:w="985" w:type="dxa"/>
            <w:tcBorders>
              <w:top w:val="single" w:sz="4" w:space="0" w:color="FFFFFF" w:themeColor="background1"/>
              <w:left w:val="single" w:sz="4" w:space="0" w:color="36A073"/>
              <w:bottom w:val="single" w:sz="4" w:space="0" w:color="FFFFFF" w:themeColor="background1"/>
              <w:right w:val="single" w:sz="4" w:space="0" w:color="FFFFFF" w:themeColor="background1"/>
            </w:tcBorders>
            <w:shd w:val="clear" w:color="auto" w:fill="7CB697"/>
          </w:tcPr>
          <w:p w14:paraId="1AF5ED91" w14:textId="77777777" w:rsidR="00366D50" w:rsidRPr="00F0380B" w:rsidRDefault="00366D50"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7A7953C" w14:textId="43880DD5"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SECTION DENOTES NINTH INGREDIENT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3151C87" w14:textId="0CD487E6"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7BF438F0" w14:textId="3C20D38E"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single" w:sz="4" w:space="0" w:color="36A073"/>
            </w:tcBorders>
            <w:shd w:val="clear" w:color="auto" w:fill="7CB697"/>
          </w:tcPr>
          <w:p w14:paraId="63393D7B" w14:textId="77777777" w:rsidR="00366D50" w:rsidRPr="00F0380B" w:rsidRDefault="00366D50" w:rsidP="00E06C54">
            <w:pPr>
              <w:pStyle w:val="BodyText"/>
              <w:rPr>
                <w:rFonts w:cstheme="minorHAnsi"/>
                <w:spacing w:val="20"/>
                <w:sz w:val="20"/>
                <w:szCs w:val="20"/>
              </w:rPr>
            </w:pPr>
          </w:p>
        </w:tc>
      </w:tr>
      <w:tr w:rsidR="00366D50" w:rsidRPr="00F0380B" w14:paraId="24074BA3" w14:textId="77777777" w:rsidTr="00F861D1">
        <w:tc>
          <w:tcPr>
            <w:tcW w:w="985" w:type="dxa"/>
            <w:tcBorders>
              <w:top w:val="single" w:sz="4" w:space="0" w:color="FFFFFF" w:themeColor="background1"/>
              <w:left w:val="single" w:sz="4" w:space="0" w:color="36A073"/>
              <w:bottom w:val="single" w:sz="4" w:space="0" w:color="FFFFFF" w:themeColor="background1"/>
              <w:right w:val="single" w:sz="4" w:space="0" w:color="FFFFFF" w:themeColor="background1"/>
            </w:tcBorders>
            <w:shd w:val="clear" w:color="auto" w:fill="7CB697"/>
          </w:tcPr>
          <w:p w14:paraId="3A10D0FF" w14:textId="77777777" w:rsidR="00366D50" w:rsidRPr="00F0380B" w:rsidRDefault="00366D50"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322E9C48" w14:textId="19C6FAD3"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SECTION DENOTES TENTH INGREDIENT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412E413C" w14:textId="391E4F70"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68974CA" w14:textId="5260BCCF" w:rsidR="00366D50"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single" w:sz="4" w:space="0" w:color="36A073"/>
            </w:tcBorders>
            <w:shd w:val="clear" w:color="auto" w:fill="7CB697"/>
          </w:tcPr>
          <w:p w14:paraId="025222A2" w14:textId="77777777" w:rsidR="00366D50" w:rsidRPr="00F0380B" w:rsidRDefault="00366D50" w:rsidP="00E06C54">
            <w:pPr>
              <w:pStyle w:val="BodyText"/>
              <w:rPr>
                <w:rFonts w:cstheme="minorHAnsi"/>
                <w:spacing w:val="20"/>
                <w:sz w:val="20"/>
                <w:szCs w:val="20"/>
              </w:rPr>
            </w:pPr>
          </w:p>
        </w:tc>
      </w:tr>
      <w:tr w:rsidR="009E7181" w:rsidRPr="00F0380B" w14:paraId="4F9ED66E" w14:textId="77777777" w:rsidTr="00F861D1">
        <w:tc>
          <w:tcPr>
            <w:tcW w:w="985" w:type="dxa"/>
            <w:tcBorders>
              <w:top w:val="single" w:sz="4" w:space="0" w:color="FFFFFF" w:themeColor="background1"/>
              <w:left w:val="single" w:sz="4" w:space="0" w:color="36A073"/>
              <w:bottom w:val="single" w:sz="4" w:space="0" w:color="FFFFFF" w:themeColor="background1"/>
              <w:right w:val="single" w:sz="4" w:space="0" w:color="FFFFFF" w:themeColor="background1"/>
            </w:tcBorders>
            <w:shd w:val="clear" w:color="auto" w:fill="7CB697"/>
          </w:tcPr>
          <w:p w14:paraId="5B6F6343" w14:textId="77777777" w:rsidR="009E7181" w:rsidRPr="00F0380B" w:rsidRDefault="009E718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B3FEBA9" w14:textId="6BF57F7A"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 xml:space="preserve">SECTION DENOTES ELEVENTH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3E40A8EE" w14:textId="5B94CF56"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19D99F0" w14:textId="64384350" w:rsidR="009E7181"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single" w:sz="4" w:space="0" w:color="36A073"/>
            </w:tcBorders>
            <w:shd w:val="clear" w:color="auto" w:fill="7CB697"/>
          </w:tcPr>
          <w:p w14:paraId="2627601C" w14:textId="77777777" w:rsidR="009E7181" w:rsidRPr="00F0380B" w:rsidRDefault="009E7181" w:rsidP="00E06C54">
            <w:pPr>
              <w:pStyle w:val="BodyText"/>
              <w:rPr>
                <w:rFonts w:cstheme="minorHAnsi"/>
                <w:spacing w:val="20"/>
                <w:sz w:val="20"/>
                <w:szCs w:val="20"/>
              </w:rPr>
            </w:pPr>
          </w:p>
        </w:tc>
      </w:tr>
      <w:tr w:rsidR="009E7181" w:rsidRPr="00F0380B" w14:paraId="7F371B80" w14:textId="77777777" w:rsidTr="00F861D1">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4F05C09A" w14:textId="77777777" w:rsidR="009E7181" w:rsidRPr="00F0380B" w:rsidRDefault="009E718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ABAB7AD" w14:textId="4428629B"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 xml:space="preserve">SECTION DENOTES TWELFTH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5825389F" w14:textId="70A0843F"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6F9FE42" w14:textId="5D48BE4C" w:rsidR="009E7181"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5F9C034A" w14:textId="77777777" w:rsidR="009E7181" w:rsidRPr="00F0380B" w:rsidRDefault="009E7181" w:rsidP="00E06C54">
            <w:pPr>
              <w:pStyle w:val="BodyText"/>
              <w:rPr>
                <w:rFonts w:cstheme="minorHAnsi"/>
                <w:spacing w:val="20"/>
                <w:sz w:val="20"/>
                <w:szCs w:val="20"/>
              </w:rPr>
            </w:pPr>
          </w:p>
        </w:tc>
      </w:tr>
      <w:tr w:rsidR="009E7181" w:rsidRPr="00F0380B" w14:paraId="45DF7278" w14:textId="77777777" w:rsidTr="00F861D1">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5706809E" w14:textId="77777777" w:rsidR="009E7181" w:rsidRPr="00F0380B" w:rsidRDefault="009E718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2F811EFE" w14:textId="5C5BB4BD"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 xml:space="preserve">SECTION DENOTES THIRTEENTH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078EB7D7" w14:textId="52E0C59C"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092F641D" w14:textId="4AB9647E" w:rsidR="009E7181"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7A205811" w14:textId="77777777" w:rsidR="009E7181" w:rsidRPr="00F0380B" w:rsidRDefault="009E7181" w:rsidP="00E06C54">
            <w:pPr>
              <w:pStyle w:val="BodyText"/>
              <w:rPr>
                <w:rFonts w:cstheme="minorHAnsi"/>
                <w:spacing w:val="20"/>
                <w:sz w:val="20"/>
                <w:szCs w:val="20"/>
              </w:rPr>
            </w:pPr>
          </w:p>
        </w:tc>
      </w:tr>
      <w:tr w:rsidR="009E7181" w:rsidRPr="00F0380B" w14:paraId="1B6117AB" w14:textId="77777777" w:rsidTr="00F861D1">
        <w:tc>
          <w:tcPr>
            <w:tcW w:w="985" w:type="dxa"/>
            <w:tcBorders>
              <w:top w:val="single" w:sz="4" w:space="0" w:color="FFFFFF" w:themeColor="background1"/>
              <w:left w:val="nil"/>
              <w:bottom w:val="single" w:sz="4" w:space="0" w:color="FFFFFF" w:themeColor="background1"/>
              <w:right w:val="single" w:sz="4" w:space="0" w:color="FFFFFF" w:themeColor="background1"/>
            </w:tcBorders>
            <w:shd w:val="clear" w:color="auto" w:fill="7CB697"/>
          </w:tcPr>
          <w:p w14:paraId="6095936F" w14:textId="77777777" w:rsidR="009E7181" w:rsidRPr="00F0380B" w:rsidRDefault="009E718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545E27D" w14:textId="4531AE19"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 xml:space="preserve">SECTION DENOTES FOURTEENTH INGREDIENT </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450EB518" w14:textId="24EE5DFE"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CB697"/>
          </w:tcPr>
          <w:p w14:paraId="604631D5" w14:textId="45510B6B" w:rsidR="009E7181"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single" w:sz="4" w:space="0" w:color="FFFFFF" w:themeColor="background1"/>
              <w:right w:val="nil"/>
            </w:tcBorders>
            <w:shd w:val="clear" w:color="auto" w:fill="7CB697"/>
          </w:tcPr>
          <w:p w14:paraId="7FF2A998" w14:textId="77777777" w:rsidR="009E7181" w:rsidRPr="00F0380B" w:rsidRDefault="009E7181" w:rsidP="00E06C54">
            <w:pPr>
              <w:pStyle w:val="BodyText"/>
              <w:rPr>
                <w:rFonts w:cstheme="minorHAnsi"/>
                <w:spacing w:val="20"/>
                <w:sz w:val="20"/>
                <w:szCs w:val="20"/>
              </w:rPr>
            </w:pPr>
          </w:p>
        </w:tc>
      </w:tr>
      <w:tr w:rsidR="009E7181" w:rsidRPr="00F0380B" w14:paraId="5C2D2670" w14:textId="77777777" w:rsidTr="00F861D1">
        <w:tc>
          <w:tcPr>
            <w:tcW w:w="985" w:type="dxa"/>
            <w:tcBorders>
              <w:top w:val="single" w:sz="4" w:space="0" w:color="FFFFFF" w:themeColor="background1"/>
              <w:left w:val="nil"/>
              <w:bottom w:val="nil"/>
              <w:right w:val="single" w:sz="4" w:space="0" w:color="FFFFFF" w:themeColor="background1"/>
            </w:tcBorders>
            <w:shd w:val="clear" w:color="auto" w:fill="7CB697"/>
          </w:tcPr>
          <w:p w14:paraId="76D5C0E0" w14:textId="77777777" w:rsidR="009E7181" w:rsidRPr="00F0380B" w:rsidRDefault="009E7181" w:rsidP="00E06C54">
            <w:pPr>
              <w:pStyle w:val="BodyText"/>
              <w:rPr>
                <w:rFonts w:cstheme="minorHAnsi"/>
                <w:spacing w:val="20"/>
                <w:sz w:val="20"/>
                <w:szCs w:val="20"/>
              </w:rPr>
            </w:pPr>
          </w:p>
        </w:tc>
        <w:tc>
          <w:tcPr>
            <w:tcW w:w="2520" w:type="dxa"/>
            <w:tcBorders>
              <w:top w:val="single" w:sz="4" w:space="0" w:color="FFFFFF" w:themeColor="background1"/>
              <w:left w:val="single" w:sz="4" w:space="0" w:color="FFFFFF" w:themeColor="background1"/>
              <w:bottom w:val="nil"/>
              <w:right w:val="single" w:sz="4" w:space="0" w:color="FFFFFF" w:themeColor="background1"/>
            </w:tcBorders>
            <w:shd w:val="clear" w:color="auto" w:fill="7CB697"/>
          </w:tcPr>
          <w:p w14:paraId="015555B4" w14:textId="1DF0BD17"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 xml:space="preserve">SECTION DENOTES FIFTEENTH INGREDIENT </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7CB697"/>
          </w:tcPr>
          <w:p w14:paraId="41C5857A" w14:textId="3448B415" w:rsidR="009E7181" w:rsidRPr="00F0380B" w:rsidRDefault="009E7181" w:rsidP="00E06C54">
            <w:pPr>
              <w:pStyle w:val="BodyText"/>
              <w:rPr>
                <w:rFonts w:cstheme="minorHAnsi"/>
                <w:b/>
                <w:bCs/>
                <w:spacing w:val="20"/>
                <w:sz w:val="20"/>
                <w:szCs w:val="20"/>
              </w:rPr>
            </w:pPr>
            <w:r w:rsidRPr="00F0380B">
              <w:rPr>
                <w:rFonts w:cstheme="minorHAnsi"/>
                <w:b/>
                <w:bCs/>
                <w:spacing w:val="20"/>
                <w:sz w:val="20"/>
                <w:szCs w:val="20"/>
              </w:rPr>
              <w:t>S</w:t>
            </w:r>
          </w:p>
        </w:tc>
        <w:tc>
          <w:tcPr>
            <w:tcW w:w="2970" w:type="dxa"/>
            <w:tcBorders>
              <w:top w:val="single" w:sz="4" w:space="0" w:color="FFFFFF" w:themeColor="background1"/>
              <w:left w:val="single" w:sz="4" w:space="0" w:color="FFFFFF" w:themeColor="background1"/>
              <w:bottom w:val="nil"/>
              <w:right w:val="single" w:sz="4" w:space="0" w:color="FFFFFF" w:themeColor="background1"/>
            </w:tcBorders>
            <w:shd w:val="clear" w:color="auto" w:fill="7CB697"/>
          </w:tcPr>
          <w:p w14:paraId="519E5DCE" w14:textId="512FD2F3" w:rsidR="009E7181" w:rsidRPr="00F0380B" w:rsidRDefault="00366D50" w:rsidP="00E06C54">
            <w:pPr>
              <w:pStyle w:val="BodyText"/>
              <w:rPr>
                <w:rFonts w:cstheme="minorHAnsi"/>
                <w:b/>
                <w:bCs/>
                <w:spacing w:val="20"/>
                <w:sz w:val="20"/>
                <w:szCs w:val="20"/>
              </w:rPr>
            </w:pPr>
            <w:r w:rsidRPr="00F0380B">
              <w:rPr>
                <w:rFonts w:cstheme="minorHAnsi"/>
                <w:b/>
                <w:bCs/>
                <w:spacing w:val="20"/>
                <w:sz w:val="20"/>
                <w:szCs w:val="20"/>
              </w:rPr>
              <w:t xml:space="preserve">Same detail as </w:t>
            </w:r>
            <w:r w:rsidR="00FD3D53">
              <w:rPr>
                <w:rFonts w:cstheme="minorHAnsi"/>
                <w:b/>
                <w:bCs/>
                <w:spacing w:val="20"/>
                <w:sz w:val="20"/>
                <w:szCs w:val="20"/>
              </w:rPr>
              <w:t>first ingredient</w:t>
            </w:r>
          </w:p>
        </w:tc>
        <w:tc>
          <w:tcPr>
            <w:tcW w:w="2595" w:type="dxa"/>
            <w:tcBorders>
              <w:top w:val="single" w:sz="4" w:space="0" w:color="FFFFFF" w:themeColor="background1"/>
              <w:left w:val="single" w:sz="4" w:space="0" w:color="FFFFFF" w:themeColor="background1"/>
              <w:bottom w:val="nil"/>
              <w:right w:val="nil"/>
            </w:tcBorders>
            <w:shd w:val="clear" w:color="auto" w:fill="7CB697"/>
          </w:tcPr>
          <w:p w14:paraId="43818DE3" w14:textId="77777777" w:rsidR="009E7181" w:rsidRPr="00F0380B" w:rsidRDefault="009E7181" w:rsidP="00E06C54">
            <w:pPr>
              <w:pStyle w:val="BodyText"/>
              <w:rPr>
                <w:rFonts w:cstheme="minorHAnsi"/>
                <w:spacing w:val="20"/>
                <w:sz w:val="20"/>
                <w:szCs w:val="20"/>
              </w:rPr>
            </w:pPr>
          </w:p>
        </w:tc>
      </w:tr>
      <w:tr w:rsidR="009E7181" w:rsidRPr="00F0380B" w14:paraId="0D9C21D9" w14:textId="77777777" w:rsidTr="00E13CEA">
        <w:tc>
          <w:tcPr>
            <w:tcW w:w="985" w:type="dxa"/>
            <w:tcBorders>
              <w:top w:val="nil"/>
            </w:tcBorders>
          </w:tcPr>
          <w:p w14:paraId="4B2882E2" w14:textId="77777777" w:rsidR="009E7181" w:rsidRPr="00F0380B" w:rsidRDefault="009E7181" w:rsidP="00E06C54">
            <w:pPr>
              <w:pStyle w:val="BodyText"/>
              <w:rPr>
                <w:rFonts w:cstheme="minorHAnsi"/>
                <w:sz w:val="20"/>
                <w:szCs w:val="20"/>
              </w:rPr>
            </w:pPr>
          </w:p>
        </w:tc>
        <w:tc>
          <w:tcPr>
            <w:tcW w:w="2520" w:type="dxa"/>
            <w:tcBorders>
              <w:top w:val="nil"/>
            </w:tcBorders>
          </w:tcPr>
          <w:p w14:paraId="6C31FD07" w14:textId="73D759A9" w:rsidR="009E7181" w:rsidRPr="00F0380B" w:rsidRDefault="009E7181" w:rsidP="00E06C54">
            <w:pPr>
              <w:pStyle w:val="BodyText"/>
              <w:rPr>
                <w:rFonts w:cstheme="minorHAnsi"/>
                <w:sz w:val="20"/>
                <w:szCs w:val="20"/>
              </w:rPr>
            </w:pPr>
            <w:r w:rsidRPr="00F0380B">
              <w:rPr>
                <w:rFonts w:cstheme="minorHAnsi"/>
                <w:sz w:val="20"/>
                <w:szCs w:val="20"/>
              </w:rPr>
              <w:t>Filler</w:t>
            </w:r>
          </w:p>
        </w:tc>
        <w:tc>
          <w:tcPr>
            <w:tcW w:w="1260" w:type="dxa"/>
            <w:tcBorders>
              <w:top w:val="nil"/>
            </w:tcBorders>
          </w:tcPr>
          <w:p w14:paraId="54C4E915" w14:textId="183C88CB" w:rsidR="009E7181" w:rsidRPr="00F0380B" w:rsidRDefault="009E7181" w:rsidP="00E06C54">
            <w:pPr>
              <w:pStyle w:val="BodyText"/>
              <w:rPr>
                <w:rFonts w:cstheme="minorHAnsi"/>
                <w:sz w:val="20"/>
                <w:szCs w:val="20"/>
              </w:rPr>
            </w:pPr>
            <w:r w:rsidRPr="00F0380B">
              <w:rPr>
                <w:rFonts w:cstheme="minorHAnsi"/>
                <w:sz w:val="20"/>
                <w:szCs w:val="20"/>
              </w:rPr>
              <w:t>M</w:t>
            </w:r>
          </w:p>
        </w:tc>
        <w:tc>
          <w:tcPr>
            <w:tcW w:w="2970" w:type="dxa"/>
            <w:tcBorders>
              <w:top w:val="nil"/>
            </w:tcBorders>
          </w:tcPr>
          <w:p w14:paraId="212EA811" w14:textId="77777777" w:rsidR="009E7181" w:rsidRPr="00F0380B" w:rsidRDefault="009E7181" w:rsidP="00E06C54">
            <w:pPr>
              <w:pStyle w:val="BodyText"/>
              <w:rPr>
                <w:rFonts w:cstheme="minorHAnsi"/>
                <w:spacing w:val="20"/>
                <w:sz w:val="20"/>
                <w:szCs w:val="20"/>
              </w:rPr>
            </w:pPr>
          </w:p>
        </w:tc>
        <w:tc>
          <w:tcPr>
            <w:tcW w:w="2595" w:type="dxa"/>
            <w:tcBorders>
              <w:top w:val="nil"/>
            </w:tcBorders>
          </w:tcPr>
          <w:p w14:paraId="15F25B10" w14:textId="47367789" w:rsidR="009E7181" w:rsidRPr="00F0380B" w:rsidRDefault="009E7181" w:rsidP="00E06C54">
            <w:pPr>
              <w:pStyle w:val="BodyText"/>
              <w:rPr>
                <w:rFonts w:cstheme="minorHAnsi"/>
                <w:sz w:val="20"/>
                <w:szCs w:val="20"/>
              </w:rPr>
            </w:pPr>
            <w:r w:rsidRPr="00F0380B">
              <w:rPr>
                <w:rFonts w:cstheme="minorHAnsi"/>
                <w:sz w:val="20"/>
                <w:szCs w:val="20"/>
              </w:rPr>
              <w:t>Spaces</w:t>
            </w:r>
          </w:p>
        </w:tc>
      </w:tr>
    </w:tbl>
    <w:p w14:paraId="5B2FE069" w14:textId="77777777" w:rsidR="00D574F8" w:rsidRPr="000B44B8" w:rsidRDefault="00D574F8" w:rsidP="000B44B8">
      <w:pPr>
        <w:pStyle w:val="ListParagraph"/>
        <w:ind w:firstLine="0"/>
        <w:rPr>
          <w:spacing w:val="12"/>
        </w:rPr>
      </w:pPr>
    </w:p>
    <w:p w14:paraId="3597362E" w14:textId="51AA0196" w:rsidR="00DB3B61" w:rsidRPr="00096586" w:rsidRDefault="00616F84" w:rsidP="008D0BF8">
      <w:pPr>
        <w:pStyle w:val="Heading3"/>
        <w:numPr>
          <w:ilvl w:val="1"/>
          <w:numId w:val="6"/>
        </w:numPr>
      </w:pPr>
      <w:bookmarkStart w:id="64" w:name="_Toc224723136"/>
      <w:r w:rsidRPr="00096586">
        <w:lastRenderedPageBreak/>
        <w:t>POST ADJUDICATION HISTORY TRAILER RECORD</w:t>
      </w:r>
      <w:bookmarkEnd w:id="64"/>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table describes guidance on populating NCPDP trailer record based on the implementation guide and MassHealth specific validations."/>
      </w:tblPr>
      <w:tblGrid>
        <w:gridCol w:w="965"/>
        <w:gridCol w:w="2419"/>
        <w:gridCol w:w="1441"/>
        <w:gridCol w:w="3088"/>
        <w:gridCol w:w="2417"/>
      </w:tblGrid>
      <w:tr w:rsidR="00616F84" w:rsidRPr="00F0380B" w14:paraId="5DA9C69B" w14:textId="77777777" w:rsidTr="00F861D1">
        <w:tc>
          <w:tcPr>
            <w:tcW w:w="985" w:type="dxa"/>
            <w:tcBorders>
              <w:right w:val="single" w:sz="4" w:space="0" w:color="FFFFFF" w:themeColor="background1"/>
            </w:tcBorders>
            <w:shd w:val="clear" w:color="auto" w:fill="7CB697"/>
            <w:vAlign w:val="center"/>
          </w:tcPr>
          <w:p w14:paraId="5C7E878F" w14:textId="77777777" w:rsidR="00616F84" w:rsidRPr="003A3EBF" w:rsidRDefault="00616F84" w:rsidP="005136AC">
            <w:pPr>
              <w:pStyle w:val="BodyText"/>
              <w:jc w:val="center"/>
              <w:rPr>
                <w:rFonts w:asciiTheme="majorHAnsi" w:hAnsiTheme="majorHAnsi"/>
                <w:b/>
                <w:bCs/>
                <w:spacing w:val="20"/>
                <w:sz w:val="20"/>
                <w:szCs w:val="20"/>
              </w:rPr>
            </w:pPr>
            <w:r w:rsidRPr="003A3EBF">
              <w:rPr>
                <w:rFonts w:asciiTheme="majorHAnsi" w:hAnsiTheme="majorHAnsi"/>
                <w:b/>
                <w:bCs/>
                <w:sz w:val="20"/>
                <w:szCs w:val="20"/>
              </w:rPr>
              <w:t>Field</w:t>
            </w:r>
          </w:p>
        </w:tc>
        <w:tc>
          <w:tcPr>
            <w:tcW w:w="2520" w:type="dxa"/>
            <w:tcBorders>
              <w:left w:val="single" w:sz="4" w:space="0" w:color="FFFFFF" w:themeColor="background1"/>
              <w:right w:val="single" w:sz="4" w:space="0" w:color="FFFFFF" w:themeColor="background1"/>
            </w:tcBorders>
            <w:shd w:val="clear" w:color="auto" w:fill="7CB697"/>
            <w:vAlign w:val="center"/>
          </w:tcPr>
          <w:p w14:paraId="7D23594E" w14:textId="77777777" w:rsidR="00616F84" w:rsidRPr="003A3EBF" w:rsidRDefault="00616F84" w:rsidP="005136AC">
            <w:pPr>
              <w:pStyle w:val="BodyText"/>
              <w:jc w:val="center"/>
              <w:rPr>
                <w:rFonts w:asciiTheme="majorHAnsi" w:hAnsiTheme="majorHAnsi"/>
                <w:b/>
                <w:bCs/>
                <w:spacing w:val="20"/>
                <w:sz w:val="20"/>
                <w:szCs w:val="20"/>
              </w:rPr>
            </w:pPr>
            <w:r w:rsidRPr="003A3EBF">
              <w:rPr>
                <w:rFonts w:asciiTheme="majorHAnsi" w:hAnsiTheme="majorHAnsi"/>
                <w:b/>
                <w:bCs/>
                <w:sz w:val="20"/>
                <w:szCs w:val="20"/>
              </w:rPr>
              <w:t>Field Name</w:t>
            </w:r>
          </w:p>
        </w:tc>
        <w:tc>
          <w:tcPr>
            <w:tcW w:w="1260" w:type="dxa"/>
            <w:tcBorders>
              <w:left w:val="single" w:sz="4" w:space="0" w:color="FFFFFF" w:themeColor="background1"/>
              <w:right w:val="single" w:sz="4" w:space="0" w:color="FFFFFF" w:themeColor="background1"/>
            </w:tcBorders>
            <w:shd w:val="clear" w:color="auto" w:fill="7CB697"/>
            <w:vAlign w:val="center"/>
          </w:tcPr>
          <w:p w14:paraId="5025F5CD" w14:textId="77777777" w:rsidR="00616F84" w:rsidRPr="003A3EBF" w:rsidRDefault="00616F84" w:rsidP="005136AC">
            <w:pPr>
              <w:pStyle w:val="BodyText"/>
              <w:jc w:val="center"/>
              <w:rPr>
                <w:rFonts w:asciiTheme="majorHAnsi" w:hAnsiTheme="majorHAnsi"/>
                <w:b/>
                <w:bCs/>
                <w:spacing w:val="20"/>
                <w:sz w:val="20"/>
                <w:szCs w:val="20"/>
              </w:rPr>
            </w:pPr>
            <w:r w:rsidRPr="003A3EBF">
              <w:rPr>
                <w:rFonts w:asciiTheme="majorHAnsi" w:hAnsiTheme="majorHAnsi"/>
                <w:b/>
                <w:bCs/>
                <w:spacing w:val="20"/>
                <w:sz w:val="20"/>
                <w:szCs w:val="20"/>
              </w:rPr>
              <w:t>Mandatory or Situational</w:t>
            </w:r>
          </w:p>
        </w:tc>
        <w:tc>
          <w:tcPr>
            <w:tcW w:w="3240" w:type="dxa"/>
            <w:tcBorders>
              <w:left w:val="single" w:sz="4" w:space="0" w:color="FFFFFF" w:themeColor="background1"/>
              <w:right w:val="single" w:sz="4" w:space="0" w:color="FFFFFF" w:themeColor="background1"/>
            </w:tcBorders>
            <w:shd w:val="clear" w:color="auto" w:fill="7CB697"/>
            <w:vAlign w:val="center"/>
          </w:tcPr>
          <w:p w14:paraId="5B53AC09" w14:textId="77777777" w:rsidR="00616F84" w:rsidRPr="003A3EBF" w:rsidRDefault="00616F84" w:rsidP="005136AC">
            <w:pPr>
              <w:pStyle w:val="BodyText"/>
              <w:jc w:val="center"/>
              <w:rPr>
                <w:rFonts w:asciiTheme="majorHAnsi" w:hAnsiTheme="majorHAnsi"/>
                <w:b/>
                <w:bCs/>
                <w:spacing w:val="20"/>
                <w:sz w:val="20"/>
                <w:szCs w:val="20"/>
              </w:rPr>
            </w:pPr>
            <w:r w:rsidRPr="003A3EBF">
              <w:rPr>
                <w:rFonts w:asciiTheme="majorHAnsi" w:hAnsiTheme="majorHAnsi"/>
                <w:b/>
                <w:bCs/>
                <w:spacing w:val="20"/>
                <w:sz w:val="20"/>
                <w:szCs w:val="20"/>
              </w:rPr>
              <w:t>Values</w:t>
            </w:r>
          </w:p>
        </w:tc>
        <w:tc>
          <w:tcPr>
            <w:tcW w:w="2325" w:type="dxa"/>
            <w:tcBorders>
              <w:left w:val="single" w:sz="4" w:space="0" w:color="FFFFFF" w:themeColor="background1"/>
            </w:tcBorders>
            <w:shd w:val="clear" w:color="auto" w:fill="7CB697"/>
            <w:vAlign w:val="center"/>
          </w:tcPr>
          <w:p w14:paraId="33FBCB0F" w14:textId="77777777" w:rsidR="00616F84" w:rsidRPr="003A3EBF" w:rsidRDefault="00616F84" w:rsidP="005136AC">
            <w:pPr>
              <w:pStyle w:val="BodyText"/>
              <w:jc w:val="center"/>
              <w:rPr>
                <w:rFonts w:asciiTheme="majorHAnsi" w:hAnsiTheme="majorHAnsi"/>
                <w:b/>
                <w:bCs/>
                <w:spacing w:val="20"/>
                <w:sz w:val="20"/>
                <w:szCs w:val="20"/>
              </w:rPr>
            </w:pPr>
            <w:r w:rsidRPr="003A3EBF">
              <w:rPr>
                <w:rFonts w:asciiTheme="majorHAnsi" w:hAnsiTheme="majorHAnsi"/>
                <w:b/>
                <w:bCs/>
                <w:spacing w:val="20"/>
                <w:sz w:val="20"/>
                <w:szCs w:val="20"/>
              </w:rPr>
              <w:t>Usage/Requirement</w:t>
            </w:r>
          </w:p>
        </w:tc>
      </w:tr>
      <w:tr w:rsidR="00616F84" w:rsidRPr="00F0380B" w14:paraId="3076232C" w14:textId="77777777" w:rsidTr="003F60BC">
        <w:tc>
          <w:tcPr>
            <w:tcW w:w="985" w:type="dxa"/>
          </w:tcPr>
          <w:p w14:paraId="5534FF13" w14:textId="77777777" w:rsidR="00616F84" w:rsidRPr="00F0380B" w:rsidRDefault="00616F84" w:rsidP="00E06C54">
            <w:pPr>
              <w:pStyle w:val="BodyText"/>
              <w:rPr>
                <w:rFonts w:cstheme="minorHAnsi"/>
                <w:sz w:val="20"/>
                <w:szCs w:val="20"/>
              </w:rPr>
            </w:pPr>
            <w:r w:rsidRPr="00F0380B">
              <w:rPr>
                <w:rFonts w:cstheme="minorHAnsi"/>
                <w:sz w:val="20"/>
                <w:szCs w:val="20"/>
              </w:rPr>
              <w:t>601-04</w:t>
            </w:r>
          </w:p>
        </w:tc>
        <w:tc>
          <w:tcPr>
            <w:tcW w:w="2520" w:type="dxa"/>
          </w:tcPr>
          <w:p w14:paraId="6D2A62C7" w14:textId="7D247964" w:rsidR="00616F84" w:rsidRPr="00F0380B" w:rsidRDefault="00514A99" w:rsidP="00E06C54">
            <w:pPr>
              <w:pStyle w:val="BodyText"/>
              <w:rPr>
                <w:rFonts w:cstheme="minorHAnsi"/>
                <w:sz w:val="20"/>
                <w:szCs w:val="20"/>
              </w:rPr>
            </w:pPr>
            <w:r w:rsidRPr="00F0380B">
              <w:rPr>
                <w:rFonts w:cstheme="minorHAnsi"/>
                <w:sz w:val="20"/>
                <w:szCs w:val="20"/>
              </w:rPr>
              <w:t>RECORD TYPE</w:t>
            </w:r>
          </w:p>
        </w:tc>
        <w:tc>
          <w:tcPr>
            <w:tcW w:w="1260" w:type="dxa"/>
          </w:tcPr>
          <w:p w14:paraId="0E1C5532" w14:textId="77777777" w:rsidR="00616F84" w:rsidRPr="00F0380B" w:rsidRDefault="00616F84" w:rsidP="00E06C54">
            <w:pPr>
              <w:pStyle w:val="BodyText"/>
              <w:rPr>
                <w:rFonts w:cstheme="minorHAnsi"/>
                <w:sz w:val="20"/>
                <w:szCs w:val="20"/>
              </w:rPr>
            </w:pPr>
            <w:r w:rsidRPr="00F0380B">
              <w:rPr>
                <w:rFonts w:cstheme="minorHAnsi"/>
                <w:sz w:val="20"/>
                <w:szCs w:val="20"/>
              </w:rPr>
              <w:t>M</w:t>
            </w:r>
          </w:p>
        </w:tc>
        <w:tc>
          <w:tcPr>
            <w:tcW w:w="3240" w:type="dxa"/>
          </w:tcPr>
          <w:p w14:paraId="6FFD1E07" w14:textId="14C60184" w:rsidR="00616F84" w:rsidRPr="00F0380B" w:rsidRDefault="00126DAD" w:rsidP="00E06C54">
            <w:pPr>
              <w:pStyle w:val="BodyText"/>
              <w:rPr>
                <w:rFonts w:cstheme="minorHAnsi"/>
                <w:sz w:val="20"/>
                <w:szCs w:val="20"/>
              </w:rPr>
            </w:pPr>
            <w:r w:rsidRPr="00F0380B">
              <w:rPr>
                <w:rFonts w:cstheme="minorHAnsi"/>
                <w:sz w:val="20"/>
                <w:szCs w:val="20"/>
              </w:rPr>
              <w:t xml:space="preserve">PT </w:t>
            </w:r>
          </w:p>
        </w:tc>
        <w:tc>
          <w:tcPr>
            <w:tcW w:w="2325" w:type="dxa"/>
          </w:tcPr>
          <w:p w14:paraId="5C75DB97" w14:textId="3128890F" w:rsidR="00616F84" w:rsidRPr="00F0380B" w:rsidRDefault="00D51CA4" w:rsidP="00E06C54">
            <w:pPr>
              <w:pStyle w:val="BodyText"/>
              <w:rPr>
                <w:rFonts w:cstheme="minorHAnsi"/>
                <w:sz w:val="20"/>
                <w:szCs w:val="20"/>
              </w:rPr>
            </w:pPr>
            <w:r w:rsidRPr="00F0380B">
              <w:rPr>
                <w:rFonts w:cstheme="minorHAnsi"/>
                <w:sz w:val="20"/>
                <w:szCs w:val="20"/>
              </w:rPr>
              <w:t>Post Adjudication History Trailer Record</w:t>
            </w:r>
          </w:p>
        </w:tc>
      </w:tr>
      <w:tr w:rsidR="00616F84" w:rsidRPr="00F0380B" w14:paraId="62B04FF2" w14:textId="77777777" w:rsidTr="003F60BC">
        <w:tc>
          <w:tcPr>
            <w:tcW w:w="985" w:type="dxa"/>
          </w:tcPr>
          <w:p w14:paraId="3F30175E" w14:textId="0E733F5C" w:rsidR="00616F84" w:rsidRPr="00F0380B" w:rsidRDefault="00616F84" w:rsidP="00E06C54">
            <w:pPr>
              <w:pStyle w:val="BodyText"/>
              <w:rPr>
                <w:rFonts w:cstheme="minorHAnsi"/>
                <w:sz w:val="20"/>
                <w:szCs w:val="20"/>
              </w:rPr>
            </w:pPr>
            <w:r w:rsidRPr="00F0380B">
              <w:rPr>
                <w:rFonts w:cstheme="minorHAnsi"/>
                <w:sz w:val="20"/>
                <w:szCs w:val="20"/>
              </w:rPr>
              <w:t>601-09</w:t>
            </w:r>
          </w:p>
        </w:tc>
        <w:tc>
          <w:tcPr>
            <w:tcW w:w="2520" w:type="dxa"/>
          </w:tcPr>
          <w:p w14:paraId="32FD3675" w14:textId="11108724" w:rsidR="00616F84" w:rsidRPr="00F0380B" w:rsidRDefault="00514A99" w:rsidP="00E06C54">
            <w:pPr>
              <w:pStyle w:val="BodyText"/>
              <w:rPr>
                <w:rFonts w:cstheme="minorHAnsi"/>
                <w:sz w:val="20"/>
                <w:szCs w:val="20"/>
              </w:rPr>
            </w:pPr>
            <w:r w:rsidRPr="00F0380B">
              <w:rPr>
                <w:rFonts w:cstheme="minorHAnsi"/>
                <w:sz w:val="20"/>
                <w:szCs w:val="20"/>
              </w:rPr>
              <w:t>TOTAL RECORD COUNT</w:t>
            </w:r>
          </w:p>
        </w:tc>
        <w:tc>
          <w:tcPr>
            <w:tcW w:w="1260" w:type="dxa"/>
          </w:tcPr>
          <w:p w14:paraId="371F0105" w14:textId="7C78CD16" w:rsidR="00616F84" w:rsidRPr="00F0380B" w:rsidRDefault="00616F84" w:rsidP="00E06C54">
            <w:pPr>
              <w:pStyle w:val="BodyText"/>
              <w:rPr>
                <w:rFonts w:cstheme="minorHAnsi"/>
                <w:sz w:val="20"/>
                <w:szCs w:val="20"/>
              </w:rPr>
            </w:pPr>
            <w:r w:rsidRPr="00F0380B">
              <w:rPr>
                <w:rFonts w:cstheme="minorHAnsi"/>
                <w:sz w:val="20"/>
                <w:szCs w:val="20"/>
              </w:rPr>
              <w:t>M</w:t>
            </w:r>
          </w:p>
        </w:tc>
        <w:tc>
          <w:tcPr>
            <w:tcW w:w="3240" w:type="dxa"/>
          </w:tcPr>
          <w:p w14:paraId="48B840A2" w14:textId="0F1C6DB1" w:rsidR="00616F84" w:rsidRPr="00F0380B" w:rsidRDefault="00616F84" w:rsidP="003B6A0C">
            <w:pPr>
              <w:pStyle w:val="BodyText"/>
              <w:jc w:val="center"/>
              <w:rPr>
                <w:rFonts w:cstheme="minorHAnsi"/>
                <w:sz w:val="20"/>
                <w:szCs w:val="20"/>
              </w:rPr>
            </w:pPr>
          </w:p>
        </w:tc>
        <w:tc>
          <w:tcPr>
            <w:tcW w:w="2325" w:type="dxa"/>
          </w:tcPr>
          <w:p w14:paraId="582370EE" w14:textId="27FCA9C5" w:rsidR="00616F84" w:rsidRPr="00F0380B" w:rsidRDefault="003C27D3" w:rsidP="00E06C54">
            <w:pPr>
              <w:pStyle w:val="BodyText"/>
              <w:rPr>
                <w:rFonts w:cstheme="minorHAnsi"/>
                <w:sz w:val="20"/>
                <w:szCs w:val="20"/>
              </w:rPr>
            </w:pPr>
            <w:r w:rsidRPr="00F0380B">
              <w:rPr>
                <w:rFonts w:cstheme="minorHAnsi"/>
                <w:sz w:val="20"/>
                <w:szCs w:val="20"/>
              </w:rPr>
              <w:t>Total number of records</w:t>
            </w:r>
            <w:r w:rsidR="004A1D25">
              <w:rPr>
                <w:rFonts w:cstheme="minorHAnsi"/>
                <w:sz w:val="20"/>
                <w:szCs w:val="20"/>
              </w:rPr>
              <w:t>,</w:t>
            </w:r>
            <w:r w:rsidRPr="00F0380B">
              <w:rPr>
                <w:rFonts w:cstheme="minorHAnsi"/>
                <w:sz w:val="20"/>
                <w:szCs w:val="20"/>
              </w:rPr>
              <w:t xml:space="preserve"> including the header and trailer</w:t>
            </w:r>
          </w:p>
        </w:tc>
      </w:tr>
      <w:tr w:rsidR="00616F84" w:rsidRPr="00F0380B" w14:paraId="0923AB3F" w14:textId="77777777" w:rsidTr="003F60BC">
        <w:tc>
          <w:tcPr>
            <w:tcW w:w="985" w:type="dxa"/>
          </w:tcPr>
          <w:p w14:paraId="733711A6" w14:textId="03207D8C" w:rsidR="00616F84" w:rsidRPr="00F0380B" w:rsidRDefault="00616F84" w:rsidP="00E06C54">
            <w:pPr>
              <w:pStyle w:val="BodyText"/>
              <w:rPr>
                <w:rFonts w:cstheme="minorHAnsi"/>
                <w:sz w:val="20"/>
                <w:szCs w:val="20"/>
              </w:rPr>
            </w:pPr>
            <w:r w:rsidRPr="00F0380B">
              <w:rPr>
                <w:rFonts w:cstheme="minorHAnsi"/>
                <w:sz w:val="20"/>
                <w:szCs w:val="20"/>
              </w:rPr>
              <w:t>895</w:t>
            </w:r>
          </w:p>
        </w:tc>
        <w:tc>
          <w:tcPr>
            <w:tcW w:w="2520" w:type="dxa"/>
          </w:tcPr>
          <w:p w14:paraId="22AD1441" w14:textId="72C19211" w:rsidR="00616F84" w:rsidRPr="00F0380B" w:rsidRDefault="00514A99" w:rsidP="00E06C54">
            <w:pPr>
              <w:pStyle w:val="BodyText"/>
              <w:rPr>
                <w:rFonts w:cstheme="minorHAnsi"/>
                <w:sz w:val="20"/>
                <w:szCs w:val="20"/>
              </w:rPr>
            </w:pPr>
            <w:r w:rsidRPr="00F0380B">
              <w:rPr>
                <w:rFonts w:cstheme="minorHAnsi"/>
                <w:sz w:val="20"/>
                <w:szCs w:val="20"/>
              </w:rPr>
              <w:t>TOTAL NET AMOUNT DUE</w:t>
            </w:r>
          </w:p>
        </w:tc>
        <w:tc>
          <w:tcPr>
            <w:tcW w:w="1260" w:type="dxa"/>
          </w:tcPr>
          <w:p w14:paraId="64EEBA55" w14:textId="5380CC36" w:rsidR="00616F84" w:rsidRPr="00F0380B" w:rsidRDefault="00616F84" w:rsidP="00E06C54">
            <w:pPr>
              <w:pStyle w:val="BodyText"/>
              <w:rPr>
                <w:rFonts w:cstheme="minorHAnsi"/>
                <w:sz w:val="20"/>
                <w:szCs w:val="20"/>
              </w:rPr>
            </w:pPr>
            <w:r w:rsidRPr="00F0380B">
              <w:rPr>
                <w:rFonts w:cstheme="minorHAnsi"/>
                <w:sz w:val="20"/>
                <w:szCs w:val="20"/>
              </w:rPr>
              <w:t>M</w:t>
            </w:r>
          </w:p>
        </w:tc>
        <w:tc>
          <w:tcPr>
            <w:tcW w:w="3240" w:type="dxa"/>
          </w:tcPr>
          <w:p w14:paraId="356F3BFA" w14:textId="77777777" w:rsidR="00616F84" w:rsidRPr="00F0380B" w:rsidRDefault="00616F84" w:rsidP="00E06C54">
            <w:pPr>
              <w:pStyle w:val="BodyText"/>
              <w:rPr>
                <w:rFonts w:cstheme="minorHAnsi"/>
                <w:sz w:val="20"/>
                <w:szCs w:val="20"/>
              </w:rPr>
            </w:pPr>
          </w:p>
        </w:tc>
        <w:tc>
          <w:tcPr>
            <w:tcW w:w="2325" w:type="dxa"/>
          </w:tcPr>
          <w:p w14:paraId="075CAB48" w14:textId="39451C8E" w:rsidR="00616F84" w:rsidRPr="00F0380B" w:rsidRDefault="003C27D3" w:rsidP="00E06C54">
            <w:pPr>
              <w:pStyle w:val="BodyText"/>
              <w:rPr>
                <w:rFonts w:cstheme="minorHAnsi"/>
                <w:sz w:val="20"/>
                <w:szCs w:val="20"/>
              </w:rPr>
            </w:pPr>
            <w:r w:rsidRPr="00F0380B">
              <w:rPr>
                <w:rFonts w:cstheme="minorHAnsi"/>
                <w:sz w:val="20"/>
                <w:szCs w:val="20"/>
              </w:rPr>
              <w:t>Sum of NET AMOUNT DUE (281) in the file</w:t>
            </w:r>
          </w:p>
        </w:tc>
      </w:tr>
      <w:tr w:rsidR="00616F84" w:rsidRPr="00F0380B" w14:paraId="38895230" w14:textId="77777777" w:rsidTr="003F60BC">
        <w:tc>
          <w:tcPr>
            <w:tcW w:w="985" w:type="dxa"/>
          </w:tcPr>
          <w:p w14:paraId="386D4B4E" w14:textId="1C9B2C1F" w:rsidR="00616F84" w:rsidRPr="00F0380B" w:rsidRDefault="00616F84" w:rsidP="00E06C54">
            <w:pPr>
              <w:pStyle w:val="BodyText"/>
              <w:rPr>
                <w:rFonts w:cstheme="minorHAnsi"/>
                <w:sz w:val="20"/>
                <w:szCs w:val="20"/>
              </w:rPr>
            </w:pPr>
            <w:r w:rsidRPr="00F0380B">
              <w:rPr>
                <w:rFonts w:cstheme="minorHAnsi"/>
                <w:sz w:val="20"/>
                <w:szCs w:val="20"/>
              </w:rPr>
              <w:t>693</w:t>
            </w:r>
          </w:p>
        </w:tc>
        <w:tc>
          <w:tcPr>
            <w:tcW w:w="2520" w:type="dxa"/>
          </w:tcPr>
          <w:p w14:paraId="53EECABF" w14:textId="2C637A9C" w:rsidR="00616F84" w:rsidRPr="00F0380B" w:rsidRDefault="00514A99" w:rsidP="00E06C54">
            <w:pPr>
              <w:pStyle w:val="BodyText"/>
              <w:rPr>
                <w:rFonts w:cstheme="minorHAnsi"/>
                <w:sz w:val="20"/>
                <w:szCs w:val="20"/>
              </w:rPr>
            </w:pPr>
            <w:r w:rsidRPr="00F0380B">
              <w:rPr>
                <w:rFonts w:cstheme="minorHAnsi"/>
                <w:sz w:val="20"/>
                <w:szCs w:val="20"/>
              </w:rPr>
              <w:t>TOTAL GROSS AMOUNT DUE</w:t>
            </w:r>
          </w:p>
        </w:tc>
        <w:tc>
          <w:tcPr>
            <w:tcW w:w="1260" w:type="dxa"/>
          </w:tcPr>
          <w:p w14:paraId="0AE4F24F" w14:textId="34518EDD" w:rsidR="00616F84" w:rsidRPr="00F0380B" w:rsidRDefault="00F63347" w:rsidP="00E06C54">
            <w:pPr>
              <w:pStyle w:val="BodyText"/>
              <w:rPr>
                <w:rFonts w:cstheme="minorHAnsi"/>
                <w:sz w:val="20"/>
                <w:szCs w:val="20"/>
              </w:rPr>
            </w:pPr>
            <w:r w:rsidRPr="00F0380B">
              <w:rPr>
                <w:rFonts w:cstheme="minorHAnsi"/>
                <w:sz w:val="20"/>
                <w:szCs w:val="20"/>
              </w:rPr>
              <w:t>M</w:t>
            </w:r>
          </w:p>
        </w:tc>
        <w:tc>
          <w:tcPr>
            <w:tcW w:w="3240" w:type="dxa"/>
          </w:tcPr>
          <w:p w14:paraId="0C3069EA" w14:textId="77777777" w:rsidR="00616F84" w:rsidRPr="00F0380B" w:rsidRDefault="00616F84" w:rsidP="00E06C54">
            <w:pPr>
              <w:pStyle w:val="BodyText"/>
              <w:rPr>
                <w:rFonts w:cstheme="minorHAnsi"/>
                <w:sz w:val="20"/>
                <w:szCs w:val="20"/>
              </w:rPr>
            </w:pPr>
          </w:p>
        </w:tc>
        <w:tc>
          <w:tcPr>
            <w:tcW w:w="2325" w:type="dxa"/>
          </w:tcPr>
          <w:p w14:paraId="385BE5BD" w14:textId="0608C0E1" w:rsidR="00616F84" w:rsidRPr="00F0380B" w:rsidRDefault="003C27D3" w:rsidP="00E06C54">
            <w:pPr>
              <w:pStyle w:val="BodyText"/>
              <w:rPr>
                <w:rFonts w:cstheme="minorHAnsi"/>
                <w:sz w:val="20"/>
                <w:szCs w:val="20"/>
              </w:rPr>
            </w:pPr>
            <w:r w:rsidRPr="00F0380B">
              <w:rPr>
                <w:rFonts w:cstheme="minorHAnsi"/>
                <w:sz w:val="20"/>
                <w:szCs w:val="20"/>
              </w:rPr>
              <w:t>Sum of GROSS AMOUNT DUE (430-DU) in the file</w:t>
            </w:r>
          </w:p>
        </w:tc>
      </w:tr>
      <w:tr w:rsidR="003C27D3" w:rsidRPr="00F0380B" w14:paraId="0B980653" w14:textId="77777777" w:rsidTr="009024A2">
        <w:tc>
          <w:tcPr>
            <w:tcW w:w="985" w:type="dxa"/>
          </w:tcPr>
          <w:p w14:paraId="3C947980" w14:textId="0D85B6C0" w:rsidR="003C27D3" w:rsidRPr="00F0380B" w:rsidRDefault="003C27D3" w:rsidP="00E06C54">
            <w:pPr>
              <w:pStyle w:val="BodyText"/>
              <w:rPr>
                <w:rFonts w:cstheme="minorHAnsi"/>
                <w:sz w:val="20"/>
                <w:szCs w:val="20"/>
              </w:rPr>
            </w:pPr>
            <w:r w:rsidRPr="00F0380B">
              <w:rPr>
                <w:rFonts w:cstheme="minorHAnsi"/>
                <w:sz w:val="20"/>
                <w:szCs w:val="20"/>
              </w:rPr>
              <w:t>694</w:t>
            </w:r>
          </w:p>
        </w:tc>
        <w:tc>
          <w:tcPr>
            <w:tcW w:w="2520" w:type="dxa"/>
          </w:tcPr>
          <w:p w14:paraId="2705EAFC" w14:textId="03D85A28" w:rsidR="003C27D3" w:rsidRPr="00F0380B" w:rsidRDefault="003C27D3" w:rsidP="00E06C54">
            <w:pPr>
              <w:pStyle w:val="BodyText"/>
              <w:rPr>
                <w:rFonts w:cstheme="minorHAnsi"/>
                <w:sz w:val="20"/>
                <w:szCs w:val="20"/>
              </w:rPr>
            </w:pPr>
            <w:r w:rsidRPr="00F0380B">
              <w:rPr>
                <w:rFonts w:cstheme="minorHAnsi"/>
                <w:sz w:val="20"/>
                <w:szCs w:val="20"/>
              </w:rPr>
              <w:t>TOTAL PATIENT AMOUNT</w:t>
            </w:r>
          </w:p>
        </w:tc>
        <w:tc>
          <w:tcPr>
            <w:tcW w:w="1260" w:type="dxa"/>
          </w:tcPr>
          <w:p w14:paraId="291483F7" w14:textId="7B0B9BDB" w:rsidR="003C27D3" w:rsidRPr="00F0380B" w:rsidRDefault="003C27D3" w:rsidP="00E06C54">
            <w:pPr>
              <w:pStyle w:val="BodyText"/>
              <w:rPr>
                <w:rFonts w:cstheme="minorHAnsi"/>
                <w:sz w:val="20"/>
                <w:szCs w:val="20"/>
              </w:rPr>
            </w:pPr>
            <w:r w:rsidRPr="00F0380B">
              <w:rPr>
                <w:rFonts w:cstheme="minorHAnsi"/>
                <w:sz w:val="20"/>
                <w:szCs w:val="20"/>
              </w:rPr>
              <w:t>M</w:t>
            </w:r>
          </w:p>
        </w:tc>
        <w:tc>
          <w:tcPr>
            <w:tcW w:w="3240" w:type="dxa"/>
          </w:tcPr>
          <w:p w14:paraId="131759F9" w14:textId="77777777" w:rsidR="003C27D3" w:rsidRPr="00F0380B" w:rsidRDefault="003C27D3" w:rsidP="00E06C54">
            <w:pPr>
              <w:pStyle w:val="BodyText"/>
              <w:rPr>
                <w:rFonts w:cstheme="minorHAnsi"/>
                <w:sz w:val="20"/>
                <w:szCs w:val="20"/>
              </w:rPr>
            </w:pPr>
          </w:p>
        </w:tc>
        <w:tc>
          <w:tcPr>
            <w:tcW w:w="2325" w:type="dxa"/>
          </w:tcPr>
          <w:p w14:paraId="01E364A0" w14:textId="6F53A835" w:rsidR="003C27D3" w:rsidRPr="00F0380B" w:rsidRDefault="003C27D3" w:rsidP="00E06C54">
            <w:pPr>
              <w:pStyle w:val="BodyText"/>
              <w:rPr>
                <w:rFonts w:cstheme="minorHAnsi"/>
                <w:sz w:val="20"/>
                <w:szCs w:val="20"/>
              </w:rPr>
            </w:pPr>
            <w:r w:rsidRPr="00F0380B">
              <w:rPr>
                <w:rFonts w:cstheme="minorHAnsi"/>
                <w:sz w:val="20"/>
                <w:szCs w:val="20"/>
              </w:rPr>
              <w:t>Sum of PATIENT PAY AMOUNT (</w:t>
            </w:r>
            <w:r w:rsidR="00D9644F" w:rsidRPr="00F0380B">
              <w:rPr>
                <w:rFonts w:cstheme="minorHAnsi"/>
                <w:sz w:val="20"/>
                <w:szCs w:val="20"/>
              </w:rPr>
              <w:t>505-F5</w:t>
            </w:r>
            <w:r w:rsidRPr="00F0380B">
              <w:rPr>
                <w:rFonts w:cstheme="minorHAnsi"/>
                <w:sz w:val="20"/>
                <w:szCs w:val="20"/>
              </w:rPr>
              <w:t>) in the file</w:t>
            </w:r>
          </w:p>
        </w:tc>
      </w:tr>
      <w:tr w:rsidR="003C27D3" w:rsidRPr="00F0380B" w14:paraId="0D2E97E8" w14:textId="77777777" w:rsidTr="003F60BC">
        <w:tc>
          <w:tcPr>
            <w:tcW w:w="985" w:type="dxa"/>
          </w:tcPr>
          <w:p w14:paraId="2CAE4EB8" w14:textId="77777777" w:rsidR="003C27D3" w:rsidRPr="00F0380B" w:rsidRDefault="003C27D3" w:rsidP="00E06C54">
            <w:pPr>
              <w:pStyle w:val="BodyText"/>
              <w:rPr>
                <w:rFonts w:cstheme="minorHAnsi"/>
                <w:sz w:val="20"/>
                <w:szCs w:val="20"/>
              </w:rPr>
            </w:pPr>
          </w:p>
        </w:tc>
        <w:tc>
          <w:tcPr>
            <w:tcW w:w="2520" w:type="dxa"/>
          </w:tcPr>
          <w:p w14:paraId="360EB38C" w14:textId="0A706169" w:rsidR="003C27D3" w:rsidRPr="00F0380B" w:rsidRDefault="003C27D3" w:rsidP="00E06C54">
            <w:pPr>
              <w:pStyle w:val="BodyText"/>
              <w:rPr>
                <w:rFonts w:cstheme="minorHAnsi"/>
                <w:sz w:val="20"/>
                <w:szCs w:val="20"/>
              </w:rPr>
            </w:pPr>
            <w:r w:rsidRPr="00F0380B">
              <w:rPr>
                <w:rFonts w:cstheme="minorHAnsi"/>
                <w:sz w:val="20"/>
                <w:szCs w:val="20"/>
              </w:rPr>
              <w:t>FILLER</w:t>
            </w:r>
          </w:p>
        </w:tc>
        <w:tc>
          <w:tcPr>
            <w:tcW w:w="1260" w:type="dxa"/>
          </w:tcPr>
          <w:p w14:paraId="6D0ADF5E" w14:textId="46433D9B" w:rsidR="003C27D3" w:rsidRPr="00F0380B" w:rsidRDefault="003916BB" w:rsidP="00E06C54">
            <w:pPr>
              <w:pStyle w:val="BodyText"/>
              <w:rPr>
                <w:rFonts w:cstheme="minorHAnsi"/>
                <w:sz w:val="20"/>
                <w:szCs w:val="20"/>
              </w:rPr>
            </w:pPr>
            <w:r w:rsidRPr="00F0380B">
              <w:rPr>
                <w:rFonts w:cstheme="minorHAnsi"/>
                <w:sz w:val="20"/>
                <w:szCs w:val="20"/>
              </w:rPr>
              <w:t>M</w:t>
            </w:r>
          </w:p>
        </w:tc>
        <w:tc>
          <w:tcPr>
            <w:tcW w:w="3240" w:type="dxa"/>
          </w:tcPr>
          <w:p w14:paraId="55280D5C" w14:textId="77777777" w:rsidR="003C27D3" w:rsidRPr="00F0380B" w:rsidRDefault="003C27D3" w:rsidP="00E06C54">
            <w:pPr>
              <w:pStyle w:val="BodyText"/>
              <w:rPr>
                <w:rFonts w:cstheme="minorHAnsi"/>
                <w:sz w:val="20"/>
                <w:szCs w:val="20"/>
              </w:rPr>
            </w:pPr>
          </w:p>
        </w:tc>
        <w:tc>
          <w:tcPr>
            <w:tcW w:w="2325" w:type="dxa"/>
          </w:tcPr>
          <w:p w14:paraId="7C957821" w14:textId="63B3030E" w:rsidR="003C27D3" w:rsidRPr="00F0380B" w:rsidRDefault="003C27D3" w:rsidP="00E06C54">
            <w:pPr>
              <w:pStyle w:val="BodyText"/>
              <w:rPr>
                <w:rFonts w:cstheme="minorHAnsi"/>
                <w:sz w:val="20"/>
                <w:szCs w:val="20"/>
              </w:rPr>
            </w:pPr>
            <w:r w:rsidRPr="00F0380B">
              <w:rPr>
                <w:rFonts w:cstheme="minorHAnsi"/>
                <w:sz w:val="20"/>
                <w:szCs w:val="20"/>
              </w:rPr>
              <w:t>Spaces</w:t>
            </w:r>
          </w:p>
        </w:tc>
      </w:tr>
    </w:tbl>
    <w:p w14:paraId="796433FF" w14:textId="77777777" w:rsidR="007D5ABE" w:rsidRDefault="007D5ABE" w:rsidP="00AE4EFE">
      <w:pPr>
        <w:pStyle w:val="BodyText"/>
      </w:pPr>
    </w:p>
    <w:p w14:paraId="6DD10F95" w14:textId="77777777" w:rsidR="00BD20F6" w:rsidRPr="00BD20F6" w:rsidRDefault="00BD20F6" w:rsidP="00BD20F6"/>
    <w:p w14:paraId="73044EA6" w14:textId="77777777" w:rsidR="00BD20F6" w:rsidRPr="00BD20F6" w:rsidRDefault="00BD20F6" w:rsidP="00BD20F6"/>
    <w:p w14:paraId="5A227E9D" w14:textId="572F5B2D" w:rsidR="00BD20F6" w:rsidRPr="00F0380B" w:rsidRDefault="00BD20F6" w:rsidP="00BD20F6">
      <w:pPr>
        <w:tabs>
          <w:tab w:val="left" w:pos="9405"/>
        </w:tabs>
        <w:rPr>
          <w:rFonts w:asciiTheme="minorHAnsi" w:hAnsiTheme="minorHAnsi"/>
        </w:rPr>
        <w:sectPr w:rsidR="00BD20F6" w:rsidRPr="00F0380B" w:rsidSect="00496E38">
          <w:footerReference w:type="default" r:id="rId20"/>
          <w:type w:val="continuous"/>
          <w:pgSz w:w="12240" w:h="15840"/>
          <w:pgMar w:top="1300" w:right="940" w:bottom="1400" w:left="960" w:header="0" w:footer="720" w:gutter="0"/>
          <w:cols w:space="720"/>
          <w:docGrid w:linePitch="299"/>
        </w:sectPr>
      </w:pPr>
    </w:p>
    <w:p w14:paraId="1E23E3FB" w14:textId="17DE2566" w:rsidR="00D55522" w:rsidRPr="00096586" w:rsidRDefault="007756AD" w:rsidP="005234CF">
      <w:pPr>
        <w:pStyle w:val="Heading2"/>
      </w:pPr>
      <w:bookmarkStart w:id="65" w:name="_Toc224723137"/>
      <w:r w:rsidRPr="00096586">
        <w:lastRenderedPageBreak/>
        <w:t>APPENDICES</w:t>
      </w:r>
      <w:bookmarkEnd w:id="65"/>
    </w:p>
    <w:p w14:paraId="61EDD6F1" w14:textId="018D654B" w:rsidR="00D55522" w:rsidRPr="00096586" w:rsidRDefault="007756AD" w:rsidP="00EE6FA4">
      <w:pPr>
        <w:pStyle w:val="Heading3"/>
      </w:pPr>
      <w:bookmarkStart w:id="66" w:name="_Toc224723138"/>
      <w:r w:rsidRPr="00096586">
        <w:t>Appendix A. Implementation Checklist</w:t>
      </w:r>
      <w:bookmarkEnd w:id="66"/>
    </w:p>
    <w:p w14:paraId="618A057E" w14:textId="2EB09E49" w:rsidR="00844606" w:rsidRPr="004B1531" w:rsidRDefault="00844606" w:rsidP="00844606">
      <w:pPr>
        <w:pStyle w:val="BodyText"/>
      </w:pPr>
      <w:r w:rsidRPr="004B1531">
        <w:t>This appendix contains all necessary steps for implementing the transactions with MassHealth.</w:t>
      </w:r>
      <w:r w:rsidR="00FE3E57" w:rsidRPr="00FE3E57">
        <w:t xml:space="preserve"> </w:t>
      </w:r>
      <w:r w:rsidR="00FE3E57">
        <w:t>More details are defined in the MCE User Guide.</w:t>
      </w:r>
    </w:p>
    <w:p w14:paraId="3C037B63" w14:textId="77777777" w:rsidR="00261FF8" w:rsidRDefault="00261FF8" w:rsidP="00261FF8">
      <w:pPr>
        <w:numPr>
          <w:ilvl w:val="0"/>
          <w:numId w:val="4"/>
        </w:numPr>
        <w:tabs>
          <w:tab w:val="left" w:pos="1081"/>
        </w:tabs>
        <w:spacing w:before="127" w:line="240" w:lineRule="auto"/>
        <w:ind w:left="540" w:right="142" w:hanging="360"/>
        <w:rPr>
          <w:rStyle w:val="eop"/>
          <w:rFonts w:ascii="Calibri" w:hAnsi="Calibri" w:cs="Calibri"/>
        </w:rPr>
      </w:pPr>
      <w:r w:rsidRPr="00BB3FA0">
        <w:rPr>
          <w:rFonts w:ascii="Calibri" w:hAnsi="Calibri" w:cs="Calibri"/>
        </w:rPr>
        <w:t>Develop your system to comply with ACS X12N v5010 Technical Reports 3/Implementation Guides</w:t>
      </w:r>
      <w:r>
        <w:rPr>
          <w:rFonts w:ascii="Calibri" w:hAnsi="Calibri" w:cs="Calibri"/>
        </w:rPr>
        <w:t>.</w:t>
      </w:r>
      <w:r>
        <w:rPr>
          <w:rStyle w:val="eop"/>
          <w:rFonts w:ascii="Calibri" w:hAnsi="Calibri" w:cs="Calibri"/>
        </w:rPr>
        <w:t> </w:t>
      </w:r>
    </w:p>
    <w:p w14:paraId="6CA15270" w14:textId="77777777" w:rsidR="00261FF8" w:rsidRDefault="00261FF8" w:rsidP="00261FF8">
      <w:pPr>
        <w:numPr>
          <w:ilvl w:val="0"/>
          <w:numId w:val="4"/>
        </w:numPr>
        <w:tabs>
          <w:tab w:val="left" w:pos="1081"/>
        </w:tabs>
        <w:spacing w:before="127" w:line="240" w:lineRule="auto"/>
        <w:ind w:right="142"/>
        <w:rPr>
          <w:rFonts w:ascii="Calibri" w:hAnsi="Calibri" w:cs="Calibri"/>
        </w:rPr>
      </w:pPr>
      <w:r>
        <w:rPr>
          <w:rFonts w:ascii="Calibri" w:hAnsi="Calibri" w:cs="Calibri"/>
        </w:rPr>
        <w:t>Develop your system to comply with X12 837 Post Adjudicated Claims Data Reporting (PACDR) Technical Reports 3/Implementation Guide</w:t>
      </w:r>
    </w:p>
    <w:p w14:paraId="03E48BDA" w14:textId="77777777" w:rsidR="00261FF8" w:rsidRDefault="00261FF8" w:rsidP="00261FF8">
      <w:pPr>
        <w:numPr>
          <w:ilvl w:val="0"/>
          <w:numId w:val="4"/>
        </w:numPr>
        <w:tabs>
          <w:tab w:val="left" w:pos="1081"/>
        </w:tabs>
        <w:spacing w:before="127" w:line="240" w:lineRule="auto"/>
        <w:ind w:left="540" w:right="142" w:hanging="360"/>
        <w:rPr>
          <w:rFonts w:ascii="Calibri" w:hAnsi="Calibri" w:cs="Calibri"/>
        </w:rPr>
      </w:pPr>
      <w:r w:rsidRPr="00BB3FA0">
        <w:rPr>
          <w:rFonts w:ascii="Calibri" w:hAnsi="Calibri" w:cs="Calibri"/>
        </w:rPr>
        <w:t xml:space="preserve">Review MassHealth </w:t>
      </w:r>
      <w:proofErr w:type="spellStart"/>
      <w:r w:rsidRPr="00BB3FA0">
        <w:rPr>
          <w:rFonts w:ascii="Calibri" w:hAnsi="Calibri" w:cs="Calibri"/>
        </w:rPr>
        <w:t>SENDPro</w:t>
      </w:r>
      <w:proofErr w:type="spellEnd"/>
      <w:r w:rsidRPr="00BB3FA0">
        <w:rPr>
          <w:rFonts w:ascii="Calibri" w:hAnsi="Calibri" w:cs="Calibri"/>
        </w:rPr>
        <w:t xml:space="preserve"> Companion Guides to identify and implement necessary changes to your system.</w:t>
      </w:r>
    </w:p>
    <w:p w14:paraId="71D5D2BB" w14:textId="77777777" w:rsidR="00261FF8" w:rsidRDefault="00261FF8" w:rsidP="00261FF8">
      <w:pPr>
        <w:numPr>
          <w:ilvl w:val="0"/>
          <w:numId w:val="4"/>
        </w:numPr>
        <w:tabs>
          <w:tab w:val="left" w:pos="1081"/>
        </w:tabs>
        <w:spacing w:before="127" w:line="240" w:lineRule="auto"/>
        <w:ind w:right="142"/>
        <w:rPr>
          <w:rFonts w:ascii="Calibri" w:hAnsi="Calibri" w:cs="Calibri"/>
        </w:rPr>
      </w:pPr>
      <w:r>
        <w:rPr>
          <w:rFonts w:ascii="Calibri" w:hAnsi="Calibri" w:cs="Calibri"/>
        </w:rPr>
        <w:t>Develop your system to comply with additional requirements as defined in this guide.</w:t>
      </w:r>
      <w:r>
        <w:rPr>
          <w:rStyle w:val="eop"/>
          <w:rFonts w:ascii="Calibri" w:hAnsi="Calibri" w:cs="Calibri"/>
        </w:rPr>
        <w:t> </w:t>
      </w:r>
    </w:p>
    <w:p w14:paraId="3302340A" w14:textId="77777777" w:rsidR="00261FF8" w:rsidRDefault="00261FF8" w:rsidP="00261FF8">
      <w:pPr>
        <w:numPr>
          <w:ilvl w:val="0"/>
          <w:numId w:val="4"/>
        </w:numPr>
        <w:tabs>
          <w:tab w:val="left" w:pos="1081"/>
        </w:tabs>
        <w:spacing w:before="127" w:line="240" w:lineRule="auto"/>
        <w:ind w:left="540" w:right="142" w:hanging="360"/>
        <w:rPr>
          <w:rFonts w:ascii="Calibri" w:hAnsi="Calibri" w:cs="Calibri"/>
        </w:rPr>
      </w:pPr>
      <w:r w:rsidRPr="00BB3FA0">
        <w:rPr>
          <w:rFonts w:ascii="Calibri" w:hAnsi="Calibri" w:cs="Calibri"/>
        </w:rPr>
        <w:t xml:space="preserve">Complete the </w:t>
      </w:r>
      <w:proofErr w:type="spellStart"/>
      <w:r w:rsidRPr="00BB3FA0">
        <w:rPr>
          <w:rFonts w:ascii="Calibri" w:hAnsi="Calibri" w:cs="Calibri"/>
        </w:rPr>
        <w:t>SENDPro</w:t>
      </w:r>
      <w:proofErr w:type="spellEnd"/>
      <w:r w:rsidRPr="00BB3FA0">
        <w:rPr>
          <w:rFonts w:ascii="Calibri" w:hAnsi="Calibri" w:cs="Calibri"/>
        </w:rPr>
        <w:t xml:space="preserve"> </w:t>
      </w:r>
      <w:r>
        <w:rPr>
          <w:rFonts w:ascii="Calibri" w:hAnsi="Calibri" w:cs="Calibri"/>
        </w:rPr>
        <w:t>onboarding activities. A summary is listed below:</w:t>
      </w:r>
    </w:p>
    <w:p w14:paraId="769330E2" w14:textId="77777777" w:rsidR="00261FF8" w:rsidRDefault="00261FF8" w:rsidP="00261FF8">
      <w:pPr>
        <w:numPr>
          <w:ilvl w:val="0"/>
          <w:numId w:val="4"/>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service account setup to exchange EDI files with MassHealth.</w:t>
      </w:r>
    </w:p>
    <w:p w14:paraId="07C7325C" w14:textId="77777777" w:rsidR="00261FF8" w:rsidRDefault="00261FF8" w:rsidP="00261FF8">
      <w:pPr>
        <w:numPr>
          <w:ilvl w:val="0"/>
          <w:numId w:val="4"/>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user account setup to exchange EDI files with MassHealth.</w:t>
      </w:r>
    </w:p>
    <w:p w14:paraId="7FE3A865" w14:textId="77777777" w:rsidR="00261FF8" w:rsidRDefault="00261FF8" w:rsidP="00261FF8">
      <w:pPr>
        <w:numPr>
          <w:ilvl w:val="0"/>
          <w:numId w:val="4"/>
        </w:numPr>
        <w:tabs>
          <w:tab w:val="left" w:pos="1081"/>
        </w:tabs>
        <w:spacing w:before="127" w:line="240" w:lineRule="auto"/>
        <w:ind w:right="142"/>
        <w:rPr>
          <w:rStyle w:val="eop"/>
          <w:rFonts w:ascii="Calibri" w:hAnsi="Calibri" w:cs="Calibri"/>
        </w:rPr>
      </w:pPr>
      <w:r>
        <w:rPr>
          <w:rStyle w:val="eop"/>
          <w:rFonts w:ascii="Calibri" w:hAnsi="Calibri" w:cs="Calibri"/>
        </w:rPr>
        <w:t xml:space="preserve">Complete setup of encryption keys to securely exchange EDI files with MassHealth. </w:t>
      </w:r>
    </w:p>
    <w:p w14:paraId="5BC014A3" w14:textId="77777777" w:rsidR="00261FF8" w:rsidRPr="00567B10" w:rsidRDefault="00261FF8" w:rsidP="00261FF8">
      <w:pPr>
        <w:numPr>
          <w:ilvl w:val="0"/>
          <w:numId w:val="4"/>
        </w:numPr>
        <w:tabs>
          <w:tab w:val="left" w:pos="1081"/>
        </w:tabs>
        <w:spacing w:before="127" w:line="240" w:lineRule="auto"/>
        <w:ind w:right="142"/>
        <w:rPr>
          <w:rFonts w:ascii="Calibri" w:hAnsi="Calibri" w:cs="Calibri"/>
        </w:rPr>
      </w:pPr>
      <w:r>
        <w:rPr>
          <w:rStyle w:val="eop"/>
          <w:rFonts w:ascii="Calibri" w:hAnsi="Calibri" w:cs="Calibri"/>
        </w:rPr>
        <w:t xml:space="preserve">Complete VG account setup to access the </w:t>
      </w:r>
      <w:proofErr w:type="spellStart"/>
      <w:r>
        <w:rPr>
          <w:rStyle w:val="eop"/>
          <w:rFonts w:ascii="Calibri" w:hAnsi="Calibri" w:cs="Calibri"/>
        </w:rPr>
        <w:t>SENDPro</w:t>
      </w:r>
      <w:proofErr w:type="spellEnd"/>
      <w:r>
        <w:rPr>
          <w:rStyle w:val="eop"/>
          <w:rFonts w:ascii="Calibri" w:hAnsi="Calibri" w:cs="Calibri"/>
        </w:rPr>
        <w:t xml:space="preserve"> Portal and reports.</w:t>
      </w:r>
    </w:p>
    <w:p w14:paraId="72E4AB6C" w14:textId="77777777" w:rsidR="00261FF8" w:rsidRDefault="00261FF8" w:rsidP="00261FF8">
      <w:pPr>
        <w:numPr>
          <w:ilvl w:val="0"/>
          <w:numId w:val="4"/>
        </w:numPr>
        <w:tabs>
          <w:tab w:val="left" w:pos="1081"/>
        </w:tabs>
        <w:spacing w:before="127" w:line="240" w:lineRule="auto"/>
        <w:ind w:left="540" w:right="142" w:hanging="360"/>
        <w:rPr>
          <w:rStyle w:val="eop"/>
          <w:rFonts w:ascii="Calibri" w:hAnsi="Calibri" w:cs="Calibri"/>
        </w:rPr>
      </w:pPr>
      <w:r w:rsidRPr="00BB3FA0">
        <w:rPr>
          <w:rFonts w:ascii="Calibri" w:hAnsi="Calibri" w:cs="Calibri"/>
        </w:rPr>
        <w:t>Test connectivity</w:t>
      </w:r>
      <w:r>
        <w:rPr>
          <w:rFonts w:ascii="Calibri" w:hAnsi="Calibri" w:cs="Calibri"/>
        </w:rPr>
        <w:t>.</w:t>
      </w:r>
      <w:r>
        <w:rPr>
          <w:rStyle w:val="eop"/>
          <w:rFonts w:ascii="Calibri" w:hAnsi="Calibri" w:cs="Calibri"/>
        </w:rPr>
        <w:t> </w:t>
      </w:r>
    </w:p>
    <w:p w14:paraId="499131E4" w14:textId="77777777" w:rsidR="00261FF8" w:rsidRDefault="00261FF8" w:rsidP="00261FF8">
      <w:pPr>
        <w:numPr>
          <w:ilvl w:val="0"/>
          <w:numId w:val="4"/>
        </w:numPr>
        <w:tabs>
          <w:tab w:val="left" w:pos="1081"/>
        </w:tabs>
        <w:spacing w:before="127" w:line="240" w:lineRule="auto"/>
        <w:ind w:right="142"/>
        <w:rPr>
          <w:rFonts w:ascii="Calibri" w:hAnsi="Calibri" w:cs="Calibri"/>
        </w:rPr>
      </w:pPr>
      <w:r>
        <w:rPr>
          <w:rFonts w:ascii="Calibri" w:hAnsi="Calibri" w:cs="Calibri"/>
        </w:rPr>
        <w:t>Perform a connectivity test with MassHealth to confirm EDI files are able to be securely sent to MassHealth and securely received by MCEs.</w:t>
      </w:r>
    </w:p>
    <w:p w14:paraId="6233C1C8" w14:textId="77777777" w:rsidR="00261FF8" w:rsidRDefault="00261FF8" w:rsidP="00261FF8">
      <w:pPr>
        <w:numPr>
          <w:ilvl w:val="0"/>
          <w:numId w:val="4"/>
        </w:numPr>
        <w:tabs>
          <w:tab w:val="left" w:pos="1081"/>
        </w:tabs>
        <w:spacing w:before="127" w:line="240" w:lineRule="auto"/>
        <w:ind w:left="540" w:right="142" w:hanging="360"/>
        <w:rPr>
          <w:rStyle w:val="eop"/>
          <w:rFonts w:ascii="Calibri" w:hAnsi="Calibri" w:cs="Calibri"/>
        </w:rPr>
      </w:pPr>
      <w:r w:rsidRPr="00BB3FA0">
        <w:rPr>
          <w:rFonts w:ascii="Calibri" w:hAnsi="Calibri" w:cs="Calibri"/>
        </w:rPr>
        <w:t>Participate in all trading partner testing activities.</w:t>
      </w:r>
      <w:r>
        <w:rPr>
          <w:rStyle w:val="eop"/>
          <w:rFonts w:ascii="Calibri" w:hAnsi="Calibri" w:cs="Calibri"/>
        </w:rPr>
        <w:t> </w:t>
      </w:r>
    </w:p>
    <w:p w14:paraId="769DFA35" w14:textId="77777777" w:rsidR="00261FF8" w:rsidRDefault="00261FF8" w:rsidP="00261FF8">
      <w:pPr>
        <w:numPr>
          <w:ilvl w:val="0"/>
          <w:numId w:val="4"/>
        </w:numPr>
        <w:tabs>
          <w:tab w:val="left" w:pos="1081"/>
        </w:tabs>
        <w:spacing w:before="127" w:line="240" w:lineRule="auto"/>
        <w:ind w:right="142"/>
        <w:rPr>
          <w:rFonts w:ascii="Calibri" w:hAnsi="Calibri" w:cs="Calibri"/>
        </w:rPr>
      </w:pPr>
      <w:r>
        <w:rPr>
          <w:rStyle w:val="eop"/>
          <w:rFonts w:ascii="Calibri" w:hAnsi="Calibri" w:cs="Calibri"/>
        </w:rPr>
        <w:t>Successfully complete testing activities based on testing scenarios provided by MassHealth.</w:t>
      </w:r>
    </w:p>
    <w:p w14:paraId="2594BA51" w14:textId="77777777" w:rsidR="00261FF8" w:rsidRDefault="00261FF8" w:rsidP="00261FF8">
      <w:pPr>
        <w:numPr>
          <w:ilvl w:val="0"/>
          <w:numId w:val="4"/>
        </w:numPr>
        <w:tabs>
          <w:tab w:val="left" w:pos="1081"/>
        </w:tabs>
        <w:spacing w:before="127" w:line="240" w:lineRule="auto"/>
        <w:ind w:left="540" w:right="142" w:hanging="360"/>
        <w:rPr>
          <w:rStyle w:val="eop"/>
          <w:rFonts w:ascii="Calibri" w:hAnsi="Calibri" w:cs="Calibri"/>
        </w:rPr>
      </w:pPr>
      <w:r w:rsidRPr="00BB3FA0">
        <w:rPr>
          <w:rFonts w:ascii="Calibri" w:hAnsi="Calibri" w:cs="Calibri"/>
        </w:rPr>
        <w:t xml:space="preserve">Utilize </w:t>
      </w:r>
      <w:proofErr w:type="gramStart"/>
      <w:r w:rsidRPr="00BB3FA0">
        <w:rPr>
          <w:rFonts w:ascii="Calibri" w:hAnsi="Calibri" w:cs="Calibri"/>
        </w:rPr>
        <w:t>various and</w:t>
      </w:r>
      <w:proofErr w:type="gramEnd"/>
      <w:r w:rsidRPr="00BB3FA0">
        <w:rPr>
          <w:rFonts w:ascii="Calibri" w:hAnsi="Calibri" w:cs="Calibri"/>
        </w:rPr>
        <w:t xml:space="preserve"> real case business scenarios </w:t>
      </w:r>
      <w:r>
        <w:rPr>
          <w:rStyle w:val="normaltextrun"/>
          <w:rFonts w:ascii="Calibri" w:hAnsi="Calibri" w:cs="Calibri"/>
        </w:rPr>
        <w:t>during testing.</w:t>
      </w:r>
      <w:r>
        <w:rPr>
          <w:rStyle w:val="eop"/>
          <w:rFonts w:ascii="Calibri" w:hAnsi="Calibri" w:cs="Calibri"/>
        </w:rPr>
        <w:t> </w:t>
      </w:r>
    </w:p>
    <w:p w14:paraId="55BC8107" w14:textId="77777777" w:rsidR="00261FF8" w:rsidRDefault="00261FF8" w:rsidP="00261FF8">
      <w:pPr>
        <w:numPr>
          <w:ilvl w:val="0"/>
          <w:numId w:val="4"/>
        </w:numPr>
        <w:tabs>
          <w:tab w:val="left" w:pos="1081"/>
        </w:tabs>
        <w:spacing w:before="127" w:line="240" w:lineRule="auto"/>
        <w:ind w:right="142"/>
        <w:rPr>
          <w:rFonts w:ascii="Calibri" w:hAnsi="Calibri" w:cs="Calibri"/>
        </w:rPr>
      </w:pPr>
      <w:r>
        <w:rPr>
          <w:rStyle w:val="eop"/>
          <w:rFonts w:ascii="Calibri" w:hAnsi="Calibri" w:cs="Calibri"/>
        </w:rPr>
        <w:t>Successfully complete testing of MassHealth-defined business scenarios as part of testing activities.</w:t>
      </w:r>
    </w:p>
    <w:p w14:paraId="79B61F95" w14:textId="74D3D4A4" w:rsidR="00310257" w:rsidRDefault="00310257">
      <w:pPr>
        <w:rPr>
          <w:rFonts w:asciiTheme="majorHAnsi" w:eastAsia="BentonSans Bold" w:hAnsiTheme="majorHAnsi" w:cs="BentonSans Bold"/>
          <w:b/>
          <w:bCs/>
          <w:sz w:val="28"/>
          <w:szCs w:val="28"/>
        </w:rPr>
      </w:pPr>
      <w:r>
        <w:br w:type="page"/>
      </w:r>
    </w:p>
    <w:p w14:paraId="6C5B6234" w14:textId="7660C6C3" w:rsidR="00D55522" w:rsidRPr="00096586" w:rsidRDefault="007756AD" w:rsidP="00EE6FA4">
      <w:pPr>
        <w:pStyle w:val="Heading3"/>
      </w:pPr>
      <w:bookmarkStart w:id="67" w:name="_Toc224723139"/>
      <w:r w:rsidRPr="00096586">
        <w:lastRenderedPageBreak/>
        <w:t>Appendix B. Business Scenarios</w:t>
      </w:r>
      <w:bookmarkEnd w:id="67"/>
    </w:p>
    <w:p w14:paraId="2F6FEBC3" w14:textId="59984A50" w:rsidR="00D55522" w:rsidRPr="00354418" w:rsidRDefault="007756AD" w:rsidP="00354418">
      <w:pPr>
        <w:pStyle w:val="BodyText"/>
        <w:spacing w:before="127"/>
        <w:rPr>
          <w:rFonts w:cstheme="minorHAnsi"/>
        </w:rPr>
      </w:pPr>
      <w:r w:rsidRPr="00800481">
        <w:rPr>
          <w:rFonts w:cstheme="minorHAnsi"/>
        </w:rPr>
        <w:t>This appendix contains typical business scenarios. The actual data streams linked to these scenarios are included in Appendix C.</w:t>
      </w:r>
    </w:p>
    <w:p w14:paraId="11BD2CCD" w14:textId="77777777" w:rsidR="00966BF1" w:rsidRPr="00966BF1" w:rsidRDefault="00966BF1" w:rsidP="006E5321">
      <w:pPr>
        <w:pStyle w:val="ListParagraph"/>
        <w:numPr>
          <w:ilvl w:val="0"/>
          <w:numId w:val="10"/>
        </w:numPr>
        <w:spacing w:after="0"/>
        <w:rPr>
          <w:rFonts w:asciiTheme="minorHAnsi" w:hAnsiTheme="minorHAnsi" w:cstheme="minorHAnsi"/>
        </w:rPr>
      </w:pPr>
      <w:r w:rsidRPr="00966BF1">
        <w:rPr>
          <w:rFonts w:asciiTheme="minorHAnsi" w:hAnsiTheme="minorHAnsi" w:cstheme="minorHAnsi"/>
        </w:rPr>
        <w:t>Parent/Child Submissions</w:t>
      </w:r>
    </w:p>
    <w:p w14:paraId="50F114EC" w14:textId="61948FB9" w:rsidR="006D22B7" w:rsidRPr="00490985" w:rsidRDefault="003F1F62" w:rsidP="008D0BF8">
      <w:pPr>
        <w:pStyle w:val="ListParagraph"/>
        <w:numPr>
          <w:ilvl w:val="0"/>
          <w:numId w:val="10"/>
        </w:numPr>
        <w:spacing w:after="0" w:line="240" w:lineRule="auto"/>
        <w:rPr>
          <w:rFonts w:asciiTheme="minorHAnsi" w:hAnsiTheme="minorHAnsi" w:cstheme="minorHAnsi"/>
        </w:rPr>
      </w:pPr>
      <w:r>
        <w:rPr>
          <w:rFonts w:asciiTheme="minorHAnsi" w:hAnsiTheme="minorHAnsi" w:cstheme="minorHAnsi"/>
        </w:rPr>
        <w:t>NCPDP</w:t>
      </w:r>
      <w:r w:rsidR="006D22B7">
        <w:rPr>
          <w:rFonts w:asciiTheme="minorHAnsi" w:hAnsiTheme="minorHAnsi" w:cstheme="minorHAnsi"/>
        </w:rPr>
        <w:t xml:space="preserve"> </w:t>
      </w:r>
      <w:r w:rsidR="006D22B7" w:rsidRPr="00490985">
        <w:rPr>
          <w:rFonts w:asciiTheme="minorHAnsi" w:hAnsiTheme="minorHAnsi" w:cstheme="minorHAnsi"/>
        </w:rPr>
        <w:t>Original, Adjustment, and Void</w:t>
      </w:r>
    </w:p>
    <w:p w14:paraId="4BBC791A" w14:textId="722AF4C2" w:rsidR="006D22B7" w:rsidRDefault="00A551DA" w:rsidP="008D0BF8">
      <w:pPr>
        <w:pStyle w:val="ListParagraph"/>
        <w:numPr>
          <w:ilvl w:val="0"/>
          <w:numId w:val="10"/>
        </w:numPr>
        <w:spacing w:after="0" w:line="240" w:lineRule="auto"/>
        <w:rPr>
          <w:rFonts w:asciiTheme="minorHAnsi" w:hAnsiTheme="minorHAnsi" w:cstheme="minorHAnsi"/>
        </w:rPr>
      </w:pPr>
      <w:r>
        <w:rPr>
          <w:rFonts w:asciiTheme="minorHAnsi" w:hAnsiTheme="minorHAnsi" w:cstheme="minorHAnsi"/>
        </w:rPr>
        <w:t>NCPDP</w:t>
      </w:r>
      <w:r w:rsidR="006D22B7">
        <w:rPr>
          <w:rFonts w:asciiTheme="minorHAnsi" w:hAnsiTheme="minorHAnsi" w:cstheme="minorHAnsi"/>
        </w:rPr>
        <w:t xml:space="preserve"> </w:t>
      </w:r>
      <w:r w:rsidR="006D22B7" w:rsidRPr="0068205F">
        <w:rPr>
          <w:rFonts w:asciiTheme="minorHAnsi" w:hAnsiTheme="minorHAnsi" w:cstheme="minorHAnsi"/>
        </w:rPr>
        <w:t>Denied Encounter</w:t>
      </w:r>
    </w:p>
    <w:p w14:paraId="187EAC58" w14:textId="155943C5" w:rsidR="006D22B7" w:rsidRPr="005D40DF" w:rsidRDefault="00A551DA" w:rsidP="008D0BF8">
      <w:pPr>
        <w:pStyle w:val="ListParagraph"/>
        <w:numPr>
          <w:ilvl w:val="0"/>
          <w:numId w:val="10"/>
        </w:numPr>
        <w:spacing w:after="0" w:line="240" w:lineRule="auto"/>
        <w:rPr>
          <w:rFonts w:asciiTheme="minorHAnsi" w:hAnsiTheme="minorHAnsi" w:cstheme="minorHAnsi"/>
        </w:rPr>
      </w:pPr>
      <w:r>
        <w:rPr>
          <w:rFonts w:asciiTheme="minorHAnsi" w:hAnsiTheme="minorHAnsi" w:cstheme="minorHAnsi"/>
        </w:rPr>
        <w:t xml:space="preserve">NCPDP </w:t>
      </w:r>
      <w:r w:rsidR="006D22B7" w:rsidRPr="0068205F">
        <w:rPr>
          <w:rFonts w:asciiTheme="minorHAnsi" w:hAnsiTheme="minorHAnsi" w:cstheme="minorHAnsi"/>
        </w:rPr>
        <w:t xml:space="preserve">Initial Denied Encounter then </w:t>
      </w:r>
      <w:r w:rsidR="006D22B7">
        <w:rPr>
          <w:rFonts w:asciiTheme="minorHAnsi" w:hAnsiTheme="minorHAnsi" w:cstheme="minorHAnsi"/>
        </w:rPr>
        <w:t xml:space="preserve">Subsequently </w:t>
      </w:r>
      <w:r>
        <w:rPr>
          <w:rFonts w:asciiTheme="minorHAnsi" w:hAnsiTheme="minorHAnsi" w:cstheme="minorHAnsi"/>
        </w:rPr>
        <w:t xml:space="preserve">Paid </w:t>
      </w:r>
      <w:r w:rsidR="006D22B7" w:rsidRPr="0068205F">
        <w:rPr>
          <w:rFonts w:asciiTheme="minorHAnsi" w:hAnsiTheme="minorHAnsi" w:cstheme="minorHAnsi"/>
        </w:rPr>
        <w:t>in MCE Claims System</w:t>
      </w:r>
    </w:p>
    <w:p w14:paraId="029E1F9D" w14:textId="6D20FCE4" w:rsidR="006F256A" w:rsidRPr="005E5C94" w:rsidRDefault="6D738800" w:rsidP="008D0BF8">
      <w:pPr>
        <w:pStyle w:val="Bodycopy"/>
        <w:numPr>
          <w:ilvl w:val="0"/>
          <w:numId w:val="10"/>
        </w:numPr>
        <w:rPr>
          <w:sz w:val="22"/>
          <w:szCs w:val="22"/>
        </w:rPr>
      </w:pPr>
      <w:r w:rsidRPr="005E5C94">
        <w:rPr>
          <w:rFonts w:asciiTheme="minorHAnsi" w:hAnsiTheme="minorHAnsi" w:cstheme="minorBidi"/>
          <w:sz w:val="22"/>
          <w:szCs w:val="22"/>
          <w:lang w:bidi="en-US"/>
        </w:rPr>
        <w:t>Coordination of Benefit where Medicare is the COB Payer</w:t>
      </w:r>
    </w:p>
    <w:p w14:paraId="5C849B66" w14:textId="274477F1" w:rsidR="00310257" w:rsidRDefault="00310257">
      <w:pPr>
        <w:rPr>
          <w:rFonts w:asciiTheme="majorHAnsi" w:eastAsia="BentonSans Bold" w:hAnsiTheme="majorHAnsi" w:cs="BentonSans Bold"/>
          <w:b/>
          <w:bCs/>
          <w:sz w:val="28"/>
          <w:szCs w:val="28"/>
        </w:rPr>
      </w:pPr>
      <w:r>
        <w:br w:type="page"/>
      </w:r>
    </w:p>
    <w:p w14:paraId="51BE6D30" w14:textId="11DB5744" w:rsidR="00774C9C" w:rsidRDefault="00774C9C" w:rsidP="007F0408">
      <w:pPr>
        <w:pStyle w:val="Heading3"/>
      </w:pPr>
      <w:bookmarkStart w:id="68" w:name="_Toc224723140"/>
      <w:r w:rsidRPr="00096586">
        <w:lastRenderedPageBreak/>
        <w:t xml:space="preserve">Appendix </w:t>
      </w:r>
      <w:r w:rsidR="00D956CF">
        <w:t>C</w:t>
      </w:r>
      <w:r w:rsidRPr="00096586">
        <w:t>. Transmission Examples</w:t>
      </w:r>
      <w:bookmarkEnd w:id="68"/>
    </w:p>
    <w:p w14:paraId="67B5C9C9" w14:textId="7D4B91B3" w:rsidR="005F4BD2" w:rsidRPr="00F945E3" w:rsidRDefault="00EA351E" w:rsidP="00F945E3">
      <w:pPr>
        <w:rPr>
          <w:rFonts w:ascii="Arial" w:hAnsi="Arial" w:cs="Arial"/>
          <w:color w:val="000000" w:themeColor="text1"/>
          <w:sz w:val="20"/>
          <w:szCs w:val="20"/>
        </w:rPr>
      </w:pPr>
      <w:r w:rsidRPr="615BFE93">
        <w:rPr>
          <w:rFonts w:ascii="Arial" w:hAnsi="Arial" w:cs="Arial"/>
          <w:color w:val="000000" w:themeColor="text1"/>
          <w:sz w:val="20"/>
          <w:szCs w:val="20"/>
        </w:rPr>
        <w:t xml:space="preserve">Below are examples of how MCEs should submit </w:t>
      </w:r>
      <w:r>
        <w:rPr>
          <w:rFonts w:ascii="Arial" w:hAnsi="Arial" w:cs="Arial"/>
          <w:color w:val="000000" w:themeColor="text1"/>
          <w:sz w:val="20"/>
          <w:szCs w:val="20"/>
        </w:rPr>
        <w:t xml:space="preserve">NCPDP </w:t>
      </w:r>
      <w:r w:rsidRPr="615BFE93">
        <w:rPr>
          <w:rFonts w:ascii="Arial" w:hAnsi="Arial" w:cs="Arial"/>
          <w:color w:val="000000" w:themeColor="text1"/>
          <w:sz w:val="20"/>
          <w:szCs w:val="20"/>
        </w:rPr>
        <w:t>files as described in Appendix B</w:t>
      </w:r>
      <w:r>
        <w:rPr>
          <w:rFonts w:ascii="Arial" w:hAnsi="Arial" w:cs="Arial"/>
          <w:color w:val="000000" w:themeColor="text1"/>
          <w:sz w:val="20"/>
          <w:szCs w:val="20"/>
        </w:rPr>
        <w:t>.</w:t>
      </w:r>
    </w:p>
    <w:p w14:paraId="73ECAE35" w14:textId="1E8B6C9D" w:rsidR="000C5081" w:rsidRDefault="00EA351E" w:rsidP="00F945E3">
      <w:pPr>
        <w:pStyle w:val="Bodycopy"/>
        <w:numPr>
          <w:ilvl w:val="0"/>
          <w:numId w:val="19"/>
        </w:numPr>
      </w:pPr>
      <w:r>
        <w:t>Parent/Child Submissions</w:t>
      </w:r>
    </w:p>
    <w:p w14:paraId="37F9F682" w14:textId="2ADD7BDA" w:rsidR="00CD7C9A" w:rsidRDefault="00CD7C9A" w:rsidP="00F945E3">
      <w:pPr>
        <w:pStyle w:val="Bodycopy"/>
      </w:pPr>
      <w:r>
        <w:t xml:space="preserve">The table below provides details </w:t>
      </w:r>
      <w:r w:rsidR="00613E35">
        <w:t xml:space="preserve">for </w:t>
      </w:r>
      <w:r w:rsidR="00E325E5">
        <w:t>Sending and Submitting entitie</w:t>
      </w:r>
      <w:r w:rsidR="006F658E">
        <w:t xml:space="preserve">s, and includes </w:t>
      </w:r>
      <w:r w:rsidR="0015682A">
        <w:t xml:space="preserve">examples for a file submitted by </w:t>
      </w:r>
      <w:r w:rsidR="006F658E" w:rsidRPr="006F658E">
        <w:t xml:space="preserve">Parent-Tufts Health Together TPID/PIDSL = 110088791A and </w:t>
      </w:r>
      <w:r w:rsidR="0015682A">
        <w:t xml:space="preserve">with claims from </w:t>
      </w:r>
      <w:r w:rsidR="006F658E" w:rsidRPr="006F658E">
        <w:t>Affiliate Tuft’s Health Together with CHA: TPID/PIDSL = 110088791E.</w:t>
      </w:r>
    </w:p>
    <w:tbl>
      <w:tblPr>
        <w:tblStyle w:val="TableGrid"/>
        <w:tblW w:w="10170" w:type="dxa"/>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Parent and child submission details"/>
      </w:tblPr>
      <w:tblGrid>
        <w:gridCol w:w="1705"/>
        <w:gridCol w:w="3335"/>
        <w:gridCol w:w="5130"/>
      </w:tblGrid>
      <w:tr w:rsidR="003357DB" w14:paraId="30960DF2" w14:textId="77777777">
        <w:trPr>
          <w:trHeight w:val="300"/>
        </w:trPr>
        <w:tc>
          <w:tcPr>
            <w:tcW w:w="10170" w:type="dxa"/>
            <w:gridSpan w:val="3"/>
            <w:shd w:val="clear" w:color="auto" w:fill="7CB697"/>
          </w:tcPr>
          <w:p w14:paraId="0356B623" w14:textId="0FEF4E16" w:rsidR="003357DB" w:rsidRPr="00D86463" w:rsidRDefault="003357DB">
            <w:pPr>
              <w:jc w:val="both"/>
              <w:rPr>
                <w:rFonts w:asciiTheme="majorHAnsi" w:eastAsia="Calibri" w:hAnsiTheme="majorHAnsi" w:cs="Calibri"/>
                <w:b/>
                <w:sz w:val="20"/>
                <w:szCs w:val="20"/>
              </w:rPr>
            </w:pPr>
            <w:r w:rsidRPr="00D86463">
              <w:rPr>
                <w:rFonts w:asciiTheme="majorHAnsi" w:eastAsia="Calibri" w:hAnsiTheme="majorHAnsi" w:cs="Calibri"/>
                <w:b/>
                <w:sz w:val="20"/>
                <w:szCs w:val="20"/>
              </w:rPr>
              <w:t xml:space="preserve">SECTION DENOTES </w:t>
            </w:r>
            <w:r w:rsidR="00837BEB" w:rsidRPr="00D86463">
              <w:rPr>
                <w:rFonts w:asciiTheme="majorHAnsi" w:eastAsia="Calibri" w:hAnsiTheme="majorHAnsi" w:cs="Calibri"/>
                <w:b/>
                <w:sz w:val="20"/>
                <w:szCs w:val="20"/>
              </w:rPr>
              <w:t xml:space="preserve">HEADER </w:t>
            </w:r>
            <w:r w:rsidRPr="00D86463">
              <w:rPr>
                <w:rFonts w:asciiTheme="majorHAnsi" w:eastAsia="Calibri" w:hAnsiTheme="majorHAnsi" w:cs="Calibri"/>
                <w:b/>
                <w:sz w:val="20"/>
                <w:szCs w:val="20"/>
              </w:rPr>
              <w:t>RECORD:</w:t>
            </w:r>
          </w:p>
        </w:tc>
      </w:tr>
      <w:tr w:rsidR="003357DB" w14:paraId="1B2200A2" w14:textId="77777777" w:rsidTr="002446A6">
        <w:trPr>
          <w:trHeight w:val="300"/>
        </w:trPr>
        <w:tc>
          <w:tcPr>
            <w:tcW w:w="1705" w:type="dxa"/>
          </w:tcPr>
          <w:p w14:paraId="07A1BD5B" w14:textId="77777777" w:rsidR="003357DB" w:rsidRPr="00D86463" w:rsidRDefault="003357DB">
            <w:pPr>
              <w:jc w:val="both"/>
              <w:rPr>
                <w:rFonts w:ascii="Calibri" w:eastAsia="Calibri" w:hAnsi="Calibri" w:cs="Calibri"/>
                <w:sz w:val="20"/>
                <w:szCs w:val="20"/>
              </w:rPr>
            </w:pPr>
            <w:r w:rsidRPr="00D86463">
              <w:rPr>
                <w:rFonts w:ascii="Calibri" w:eastAsia="Calibri" w:hAnsi="Calibri" w:cs="Calibri"/>
                <w:b/>
                <w:sz w:val="20"/>
                <w:szCs w:val="20"/>
              </w:rPr>
              <w:t>Field</w:t>
            </w:r>
          </w:p>
        </w:tc>
        <w:tc>
          <w:tcPr>
            <w:tcW w:w="3335" w:type="dxa"/>
          </w:tcPr>
          <w:p w14:paraId="62EA07A0" w14:textId="77777777" w:rsidR="003357DB" w:rsidRPr="00D86463" w:rsidRDefault="003357DB">
            <w:pPr>
              <w:jc w:val="both"/>
              <w:rPr>
                <w:rFonts w:ascii="Calibri" w:eastAsia="Calibri" w:hAnsi="Calibri" w:cs="Calibri"/>
                <w:sz w:val="20"/>
                <w:szCs w:val="20"/>
              </w:rPr>
            </w:pPr>
            <w:r w:rsidRPr="00D86463">
              <w:rPr>
                <w:rFonts w:ascii="Calibri" w:eastAsia="Calibri" w:hAnsi="Calibri" w:cs="Calibri"/>
                <w:b/>
                <w:sz w:val="20"/>
                <w:szCs w:val="20"/>
              </w:rPr>
              <w:t>Field Name</w:t>
            </w:r>
          </w:p>
        </w:tc>
        <w:tc>
          <w:tcPr>
            <w:tcW w:w="5130" w:type="dxa"/>
          </w:tcPr>
          <w:p w14:paraId="47336E79" w14:textId="19516A35" w:rsidR="003357DB" w:rsidRPr="00D86463" w:rsidRDefault="0080721C">
            <w:pPr>
              <w:jc w:val="both"/>
              <w:rPr>
                <w:rFonts w:ascii="Calibri" w:eastAsia="Calibri" w:hAnsi="Calibri" w:cs="Calibri"/>
                <w:b/>
                <w:sz w:val="20"/>
                <w:szCs w:val="20"/>
              </w:rPr>
            </w:pPr>
            <w:r w:rsidRPr="00D86463">
              <w:rPr>
                <w:rFonts w:ascii="Calibri" w:eastAsia="Calibri" w:hAnsi="Calibri" w:cs="Calibri"/>
                <w:b/>
                <w:sz w:val="20"/>
                <w:szCs w:val="20"/>
              </w:rPr>
              <w:t>Field Details</w:t>
            </w:r>
          </w:p>
        </w:tc>
      </w:tr>
      <w:tr w:rsidR="003357DB" w14:paraId="4F3A744F" w14:textId="77777777" w:rsidTr="002446A6">
        <w:trPr>
          <w:trHeight w:val="300"/>
        </w:trPr>
        <w:tc>
          <w:tcPr>
            <w:tcW w:w="1705" w:type="dxa"/>
          </w:tcPr>
          <w:p w14:paraId="027F172E" w14:textId="77777777" w:rsidR="003357DB" w:rsidRPr="002446A6" w:rsidRDefault="003357DB">
            <w:pPr>
              <w:jc w:val="both"/>
              <w:rPr>
                <w:rFonts w:ascii="Calibri" w:eastAsia="Calibri" w:hAnsi="Calibri" w:cs="Calibri"/>
                <w:sz w:val="20"/>
                <w:szCs w:val="20"/>
              </w:rPr>
            </w:pPr>
            <w:r w:rsidRPr="002446A6">
              <w:rPr>
                <w:rFonts w:ascii="Calibri" w:eastAsia="Calibri" w:hAnsi="Calibri" w:cs="Calibri"/>
                <w:sz w:val="20"/>
                <w:szCs w:val="20"/>
              </w:rPr>
              <w:t>879-N2</w:t>
            </w:r>
          </w:p>
        </w:tc>
        <w:tc>
          <w:tcPr>
            <w:tcW w:w="3335" w:type="dxa"/>
          </w:tcPr>
          <w:p w14:paraId="60A8E865" w14:textId="77777777" w:rsidR="003357DB" w:rsidRPr="002446A6" w:rsidRDefault="003357DB">
            <w:pPr>
              <w:jc w:val="both"/>
              <w:rPr>
                <w:rFonts w:ascii="Calibri" w:eastAsia="Calibri" w:hAnsi="Calibri" w:cs="Calibri"/>
                <w:sz w:val="20"/>
                <w:szCs w:val="20"/>
              </w:rPr>
            </w:pPr>
            <w:r w:rsidRPr="002446A6">
              <w:rPr>
                <w:rFonts w:ascii="Calibri" w:eastAsia="Calibri" w:hAnsi="Calibri" w:cs="Calibri"/>
                <w:sz w:val="20"/>
                <w:szCs w:val="20"/>
              </w:rPr>
              <w:t>SENDING ENTITY IDENTIFIER</w:t>
            </w:r>
          </w:p>
        </w:tc>
        <w:tc>
          <w:tcPr>
            <w:tcW w:w="5130" w:type="dxa"/>
          </w:tcPr>
          <w:p w14:paraId="5318AA19" w14:textId="77777777" w:rsidR="003357DB" w:rsidRDefault="003357DB">
            <w:pPr>
              <w:jc w:val="both"/>
              <w:rPr>
                <w:rFonts w:ascii="Calibri" w:eastAsia="Calibri" w:hAnsi="Calibri" w:cs="Calibri"/>
                <w:sz w:val="20"/>
                <w:szCs w:val="20"/>
              </w:rPr>
            </w:pPr>
            <w:r w:rsidRPr="002446A6">
              <w:rPr>
                <w:rFonts w:ascii="Calibri" w:eastAsia="Calibri" w:hAnsi="Calibri" w:cs="Calibri"/>
                <w:sz w:val="20"/>
                <w:szCs w:val="20"/>
              </w:rPr>
              <w:t>MCE PID/SL</w:t>
            </w:r>
          </w:p>
          <w:p w14:paraId="65370A2B" w14:textId="77777777" w:rsidR="00D86463" w:rsidRDefault="00D86463">
            <w:pPr>
              <w:jc w:val="both"/>
              <w:rPr>
                <w:rFonts w:ascii="Calibri" w:eastAsia="Calibri" w:hAnsi="Calibri" w:cs="Calibri"/>
                <w:sz w:val="20"/>
                <w:szCs w:val="20"/>
              </w:rPr>
            </w:pPr>
          </w:p>
          <w:p w14:paraId="4AE85CBC" w14:textId="3B1AC578" w:rsidR="003357DB" w:rsidRPr="002446A6" w:rsidRDefault="00D86463">
            <w:pPr>
              <w:jc w:val="both"/>
              <w:rPr>
                <w:rFonts w:ascii="Calibri" w:eastAsia="Calibri" w:hAnsi="Calibri" w:cs="Calibri"/>
                <w:sz w:val="20"/>
                <w:szCs w:val="20"/>
              </w:rPr>
            </w:pPr>
            <w:r>
              <w:rPr>
                <w:rFonts w:ascii="Calibri" w:eastAsia="Calibri" w:hAnsi="Calibri" w:cs="Calibri"/>
                <w:sz w:val="20"/>
                <w:szCs w:val="20"/>
              </w:rPr>
              <w:t xml:space="preserve">Example: </w:t>
            </w:r>
            <w:r w:rsidRPr="00D86463">
              <w:rPr>
                <w:rFonts w:ascii="Calibri" w:eastAsia="Calibri" w:hAnsi="Calibri" w:cs="Calibri"/>
                <w:sz w:val="20"/>
                <w:szCs w:val="20"/>
              </w:rPr>
              <w:t>110088791A</w:t>
            </w:r>
          </w:p>
        </w:tc>
      </w:tr>
      <w:tr w:rsidR="000109D8" w14:paraId="0D545AD0" w14:textId="77777777" w:rsidTr="002446A6">
        <w:trPr>
          <w:trHeight w:val="300"/>
        </w:trPr>
        <w:tc>
          <w:tcPr>
            <w:tcW w:w="1705" w:type="dxa"/>
          </w:tcPr>
          <w:p w14:paraId="1CE32ECA" w14:textId="2445DB80" w:rsidR="000109D8" w:rsidRPr="002446A6" w:rsidRDefault="00185941">
            <w:pPr>
              <w:jc w:val="both"/>
              <w:rPr>
                <w:rFonts w:ascii="Calibri" w:eastAsia="Calibri" w:hAnsi="Calibri" w:cs="Calibri"/>
                <w:sz w:val="20"/>
                <w:szCs w:val="20"/>
              </w:rPr>
            </w:pPr>
            <w:r w:rsidRPr="002446A6">
              <w:rPr>
                <w:rFonts w:ascii="Calibri" w:eastAsia="Calibri" w:hAnsi="Calibri" w:cs="Calibri"/>
                <w:sz w:val="20"/>
                <w:szCs w:val="20"/>
              </w:rPr>
              <w:t>Filler position</w:t>
            </w:r>
            <w:r w:rsidR="00CD7C9A" w:rsidRPr="002446A6">
              <w:rPr>
                <w:rFonts w:ascii="Calibri" w:eastAsia="Calibri" w:hAnsi="Calibri" w:cs="Calibri"/>
                <w:sz w:val="20"/>
                <w:szCs w:val="20"/>
              </w:rPr>
              <w:t xml:space="preserve"> 4460 - 4469</w:t>
            </w:r>
          </w:p>
        </w:tc>
        <w:tc>
          <w:tcPr>
            <w:tcW w:w="3335" w:type="dxa"/>
          </w:tcPr>
          <w:p w14:paraId="5286C556" w14:textId="25CD103A" w:rsidR="000109D8" w:rsidRPr="002446A6" w:rsidRDefault="000C5081">
            <w:pPr>
              <w:jc w:val="both"/>
              <w:rPr>
                <w:rFonts w:ascii="Calibri" w:eastAsia="Calibri" w:hAnsi="Calibri" w:cs="Calibri"/>
                <w:sz w:val="20"/>
                <w:szCs w:val="20"/>
              </w:rPr>
            </w:pPr>
            <w:r w:rsidRPr="002446A6">
              <w:rPr>
                <w:rFonts w:ascii="Calibri" w:eastAsia="Calibri" w:hAnsi="Calibri" w:cs="Calibri"/>
                <w:sz w:val="20"/>
                <w:szCs w:val="20"/>
              </w:rPr>
              <w:t>SUBMITTER ENTITY PIDSL</w:t>
            </w:r>
          </w:p>
        </w:tc>
        <w:tc>
          <w:tcPr>
            <w:tcW w:w="5130" w:type="dxa"/>
          </w:tcPr>
          <w:p w14:paraId="2359AC4D" w14:textId="77777777" w:rsidR="000109D8" w:rsidRDefault="00245802">
            <w:pPr>
              <w:jc w:val="both"/>
              <w:rPr>
                <w:rFonts w:ascii="Calibri" w:eastAsia="Calibri" w:hAnsi="Calibri" w:cs="Calibri"/>
                <w:sz w:val="20"/>
                <w:szCs w:val="20"/>
              </w:rPr>
            </w:pPr>
            <w:r w:rsidRPr="002446A6">
              <w:rPr>
                <w:rFonts w:ascii="Calibri" w:eastAsia="Calibri" w:hAnsi="Calibri" w:cs="Calibri"/>
                <w:sz w:val="20"/>
                <w:szCs w:val="20"/>
              </w:rPr>
              <w:t>MCE PID/SL</w:t>
            </w:r>
            <w:r w:rsidR="00840FF0" w:rsidRPr="002446A6">
              <w:rPr>
                <w:rFonts w:ascii="Calibri" w:eastAsia="Calibri" w:hAnsi="Calibri" w:cs="Calibri"/>
                <w:sz w:val="20"/>
                <w:szCs w:val="20"/>
              </w:rPr>
              <w:t xml:space="preserve"> of affiliate if different from parent MCE</w:t>
            </w:r>
            <w:r w:rsidR="000C5081" w:rsidRPr="002446A6">
              <w:rPr>
                <w:rFonts w:ascii="Calibri" w:eastAsia="Calibri" w:hAnsi="Calibri" w:cs="Calibri"/>
                <w:sz w:val="20"/>
                <w:szCs w:val="20"/>
              </w:rPr>
              <w:t>; MCE PID/SL if claims are not associated with an affiliate</w:t>
            </w:r>
          </w:p>
          <w:p w14:paraId="50E1CFFF" w14:textId="77777777" w:rsidR="00D86463" w:rsidRDefault="00D86463">
            <w:pPr>
              <w:jc w:val="both"/>
              <w:rPr>
                <w:rFonts w:ascii="Calibri" w:eastAsia="Calibri" w:hAnsi="Calibri" w:cs="Calibri"/>
                <w:sz w:val="20"/>
                <w:szCs w:val="20"/>
              </w:rPr>
            </w:pPr>
          </w:p>
          <w:p w14:paraId="174D58CC" w14:textId="708C4F6C" w:rsidR="000109D8" w:rsidRPr="00D86463" w:rsidRDefault="00D86463">
            <w:pPr>
              <w:jc w:val="both"/>
              <w:rPr>
                <w:rFonts w:ascii="Calibri" w:eastAsia="Calibri" w:hAnsi="Calibri" w:cs="Calibri"/>
                <w:sz w:val="20"/>
                <w:szCs w:val="20"/>
              </w:rPr>
            </w:pPr>
            <w:r>
              <w:rPr>
                <w:rFonts w:ascii="Calibri" w:eastAsia="Calibri" w:hAnsi="Calibri" w:cs="Calibri"/>
                <w:sz w:val="20"/>
                <w:szCs w:val="20"/>
              </w:rPr>
              <w:t xml:space="preserve">Example: </w:t>
            </w:r>
            <w:r w:rsidRPr="00D86463">
              <w:rPr>
                <w:rFonts w:ascii="Calibri" w:eastAsia="Calibri" w:hAnsi="Calibri" w:cs="Calibri"/>
                <w:sz w:val="20"/>
                <w:szCs w:val="20"/>
              </w:rPr>
              <w:t>110088791E</w:t>
            </w:r>
          </w:p>
        </w:tc>
      </w:tr>
    </w:tbl>
    <w:p w14:paraId="4CF62BA3" w14:textId="77777777" w:rsidR="00D607BB" w:rsidRDefault="00D607BB" w:rsidP="00F945E3">
      <w:pPr>
        <w:pStyle w:val="Bodycopy"/>
      </w:pPr>
    </w:p>
    <w:p w14:paraId="7945B48C" w14:textId="0018C807" w:rsidR="00B05191" w:rsidRPr="006E07B4" w:rsidRDefault="00B05191" w:rsidP="00F945E3">
      <w:pPr>
        <w:pStyle w:val="Bodycopy"/>
        <w:numPr>
          <w:ilvl w:val="0"/>
          <w:numId w:val="19"/>
        </w:numPr>
        <w:rPr>
          <w:b/>
          <w:bCs/>
        </w:rPr>
      </w:pPr>
      <w:r w:rsidRPr="006E07B4">
        <w:rPr>
          <w:rFonts w:asciiTheme="minorHAnsi" w:hAnsiTheme="minorHAnsi" w:cstheme="minorHAnsi"/>
          <w:b/>
          <w:bCs/>
        </w:rPr>
        <w:t>NCPDP Original, Adjustment, and Void</w:t>
      </w:r>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section describes how to populate NCPDP Original, Adjustment, and Void encounters."/>
      </w:tblPr>
      <w:tblGrid>
        <w:gridCol w:w="3952"/>
        <w:gridCol w:w="1443"/>
        <w:gridCol w:w="2420"/>
        <w:gridCol w:w="1368"/>
        <w:gridCol w:w="1141"/>
      </w:tblGrid>
      <w:tr w:rsidR="00DC7486" w:rsidRPr="00C502F7" w14:paraId="5215CA34" w14:textId="77777777" w:rsidTr="00A746B4">
        <w:trPr>
          <w:trHeight w:val="247"/>
          <w:tblHeader/>
        </w:trPr>
        <w:tc>
          <w:tcPr>
            <w:tcW w:w="3952" w:type="dxa"/>
            <w:tcBorders>
              <w:right w:val="single" w:sz="4" w:space="0" w:color="FFFFFF" w:themeColor="background1"/>
            </w:tcBorders>
            <w:shd w:val="clear" w:color="auto" w:fill="7CB697"/>
            <w:vAlign w:val="center"/>
          </w:tcPr>
          <w:p w14:paraId="002C823E" w14:textId="77777777" w:rsidR="00DC7486" w:rsidRPr="003B6A0C" w:rsidRDefault="00DC7486" w:rsidP="003B6A0C">
            <w:pPr>
              <w:pStyle w:val="BodyText"/>
              <w:jc w:val="center"/>
              <w:rPr>
                <w:rFonts w:asciiTheme="majorHAnsi" w:hAnsiTheme="majorHAnsi"/>
                <w:b/>
                <w:bCs/>
                <w:sz w:val="20"/>
                <w:szCs w:val="20"/>
              </w:rPr>
            </w:pPr>
            <w:r w:rsidRPr="003B6A0C">
              <w:rPr>
                <w:rFonts w:asciiTheme="majorHAnsi" w:hAnsiTheme="majorHAnsi"/>
                <w:b/>
                <w:bCs/>
                <w:sz w:val="20"/>
                <w:szCs w:val="20"/>
              </w:rPr>
              <w:t>MCE Submission to Medicaid</w:t>
            </w:r>
          </w:p>
        </w:tc>
        <w:tc>
          <w:tcPr>
            <w:tcW w:w="1443" w:type="dxa"/>
            <w:tcBorders>
              <w:left w:val="single" w:sz="4" w:space="0" w:color="FFFFFF" w:themeColor="background1"/>
              <w:right w:val="single" w:sz="4" w:space="0" w:color="FFFFFF" w:themeColor="background1"/>
            </w:tcBorders>
            <w:shd w:val="clear" w:color="auto" w:fill="7CB697"/>
            <w:vAlign w:val="center"/>
          </w:tcPr>
          <w:p w14:paraId="468D26D7" w14:textId="77777777" w:rsidR="00DC7486" w:rsidRPr="003B6A0C" w:rsidRDefault="00DC7486" w:rsidP="003B6A0C">
            <w:pPr>
              <w:pStyle w:val="BodyText"/>
              <w:jc w:val="center"/>
              <w:rPr>
                <w:rFonts w:asciiTheme="majorHAnsi" w:hAnsiTheme="majorHAnsi"/>
                <w:b/>
                <w:bCs/>
                <w:sz w:val="20"/>
                <w:szCs w:val="20"/>
              </w:rPr>
            </w:pPr>
            <w:r w:rsidRPr="003B6A0C">
              <w:rPr>
                <w:rFonts w:asciiTheme="majorHAnsi" w:hAnsiTheme="majorHAnsi"/>
                <w:b/>
                <w:bCs/>
                <w:sz w:val="20"/>
                <w:szCs w:val="20"/>
              </w:rPr>
              <w:t>Value</w:t>
            </w:r>
          </w:p>
        </w:tc>
        <w:tc>
          <w:tcPr>
            <w:tcW w:w="2420" w:type="dxa"/>
            <w:tcBorders>
              <w:left w:val="single" w:sz="4" w:space="0" w:color="FFFFFF" w:themeColor="background1"/>
              <w:right w:val="single" w:sz="4" w:space="0" w:color="FFFFFF" w:themeColor="background1"/>
            </w:tcBorders>
            <w:shd w:val="clear" w:color="auto" w:fill="7CB697"/>
            <w:vAlign w:val="center"/>
          </w:tcPr>
          <w:p w14:paraId="3017E74A" w14:textId="77777777" w:rsidR="00DC7486" w:rsidRPr="003B6A0C" w:rsidRDefault="00DC7486" w:rsidP="003B6A0C">
            <w:pPr>
              <w:pStyle w:val="BodyText"/>
              <w:jc w:val="center"/>
              <w:rPr>
                <w:rFonts w:asciiTheme="majorHAnsi" w:hAnsiTheme="majorHAnsi"/>
                <w:b/>
                <w:bCs/>
                <w:sz w:val="20"/>
                <w:szCs w:val="20"/>
              </w:rPr>
            </w:pPr>
            <w:r w:rsidRPr="003B6A0C">
              <w:rPr>
                <w:rFonts w:asciiTheme="majorHAnsi" w:hAnsiTheme="majorHAnsi"/>
                <w:b/>
                <w:bCs/>
                <w:sz w:val="20"/>
                <w:szCs w:val="20"/>
              </w:rPr>
              <w:t>Description</w:t>
            </w:r>
          </w:p>
        </w:tc>
        <w:tc>
          <w:tcPr>
            <w:tcW w:w="1368" w:type="dxa"/>
            <w:tcBorders>
              <w:left w:val="single" w:sz="4" w:space="0" w:color="FFFFFF" w:themeColor="background1"/>
              <w:right w:val="single" w:sz="4" w:space="0" w:color="FFFFFF" w:themeColor="background1"/>
            </w:tcBorders>
            <w:shd w:val="clear" w:color="auto" w:fill="7CB697"/>
            <w:vAlign w:val="center"/>
          </w:tcPr>
          <w:p w14:paraId="2010DA4D" w14:textId="77777777" w:rsidR="00DC7486" w:rsidRPr="003B6A0C" w:rsidRDefault="00DC7486" w:rsidP="003B6A0C">
            <w:pPr>
              <w:pStyle w:val="BodyText"/>
              <w:jc w:val="center"/>
              <w:rPr>
                <w:rFonts w:asciiTheme="majorHAnsi" w:hAnsiTheme="majorHAnsi"/>
                <w:b/>
                <w:bCs/>
                <w:sz w:val="20"/>
                <w:szCs w:val="20"/>
              </w:rPr>
            </w:pPr>
            <w:proofErr w:type="spellStart"/>
            <w:r w:rsidRPr="003B6A0C">
              <w:rPr>
                <w:rFonts w:asciiTheme="majorHAnsi" w:hAnsiTheme="majorHAnsi"/>
                <w:b/>
                <w:bCs/>
                <w:sz w:val="20"/>
                <w:szCs w:val="20"/>
              </w:rPr>
              <w:t>SENDPro</w:t>
            </w:r>
            <w:proofErr w:type="spellEnd"/>
            <w:r w:rsidRPr="003B6A0C">
              <w:rPr>
                <w:rFonts w:asciiTheme="majorHAnsi" w:hAnsiTheme="majorHAnsi"/>
                <w:b/>
                <w:bCs/>
                <w:sz w:val="20"/>
                <w:szCs w:val="20"/>
              </w:rPr>
              <w:t xml:space="preserve"> to MCE</w:t>
            </w:r>
          </w:p>
        </w:tc>
        <w:tc>
          <w:tcPr>
            <w:tcW w:w="1141" w:type="dxa"/>
            <w:tcBorders>
              <w:left w:val="single" w:sz="4" w:space="0" w:color="FFFFFF" w:themeColor="background1"/>
            </w:tcBorders>
            <w:shd w:val="clear" w:color="auto" w:fill="7CB697"/>
            <w:vAlign w:val="center"/>
          </w:tcPr>
          <w:p w14:paraId="41937C56" w14:textId="77777777" w:rsidR="00DC7486" w:rsidRPr="003B6A0C" w:rsidRDefault="00DC7486" w:rsidP="003B6A0C">
            <w:pPr>
              <w:pStyle w:val="BodyText"/>
              <w:jc w:val="center"/>
              <w:rPr>
                <w:rFonts w:asciiTheme="majorHAnsi" w:hAnsiTheme="majorHAnsi"/>
                <w:b/>
                <w:bCs/>
                <w:sz w:val="20"/>
                <w:szCs w:val="20"/>
              </w:rPr>
            </w:pPr>
            <w:r w:rsidRPr="003B6A0C">
              <w:rPr>
                <w:rFonts w:asciiTheme="majorHAnsi" w:hAnsiTheme="majorHAnsi"/>
                <w:b/>
                <w:bCs/>
                <w:sz w:val="20"/>
                <w:szCs w:val="20"/>
              </w:rPr>
              <w:t>Value</w:t>
            </w:r>
          </w:p>
        </w:tc>
      </w:tr>
      <w:tr w:rsidR="00DC7486" w:rsidRPr="00C502F7" w14:paraId="4D74FDB0" w14:textId="77777777" w:rsidTr="003B6A0C">
        <w:trPr>
          <w:trHeight w:val="290"/>
          <w:tblHeader/>
        </w:trPr>
        <w:tc>
          <w:tcPr>
            <w:tcW w:w="3952" w:type="dxa"/>
          </w:tcPr>
          <w:p w14:paraId="28FB1A5D" w14:textId="77777777" w:rsidR="00DC7486" w:rsidRPr="00BE4460" w:rsidRDefault="00DC7486">
            <w:pPr>
              <w:widowControl/>
              <w:autoSpaceDE/>
              <w:autoSpaceDN/>
              <w:rPr>
                <w:rFonts w:asciiTheme="minorHAnsi" w:eastAsia="Times New Roman" w:hAnsiTheme="minorHAnsi" w:cstheme="minorHAnsi"/>
                <w:b/>
                <w:bCs/>
                <w:color w:val="000000"/>
                <w:sz w:val="20"/>
                <w:szCs w:val="20"/>
                <w:u w:val="single"/>
                <w:lang w:bidi="ar-SA"/>
              </w:rPr>
            </w:pPr>
            <w:r w:rsidRPr="008A6387">
              <w:rPr>
                <w:rFonts w:asciiTheme="minorHAnsi" w:eastAsia="Times New Roman" w:hAnsiTheme="minorHAnsi" w:cstheme="minorHAnsi"/>
                <w:b/>
                <w:bCs/>
                <w:color w:val="000000"/>
                <w:sz w:val="20"/>
                <w:szCs w:val="20"/>
                <w:u w:val="single"/>
                <w:lang w:bidi="ar-SA"/>
              </w:rPr>
              <w:t>Original Claim</w:t>
            </w:r>
          </w:p>
        </w:tc>
        <w:tc>
          <w:tcPr>
            <w:tcW w:w="1443" w:type="dxa"/>
          </w:tcPr>
          <w:p w14:paraId="442F23B9" w14:textId="77777777" w:rsidR="00DC7486" w:rsidRPr="005961DC" w:rsidRDefault="00DC7486">
            <w:pPr>
              <w:widowControl/>
              <w:autoSpaceDE/>
              <w:autoSpaceDN/>
              <w:rPr>
                <w:rFonts w:asciiTheme="minorHAnsi" w:eastAsia="Times New Roman" w:hAnsiTheme="minorHAnsi" w:cstheme="minorHAnsi"/>
                <w:b/>
                <w:bCs/>
                <w:color w:val="000000"/>
                <w:sz w:val="20"/>
                <w:szCs w:val="20"/>
                <w:u w:val="single"/>
                <w:lang w:bidi="ar-SA"/>
              </w:rPr>
            </w:pPr>
          </w:p>
        </w:tc>
        <w:tc>
          <w:tcPr>
            <w:tcW w:w="2420" w:type="dxa"/>
          </w:tcPr>
          <w:p w14:paraId="5F7A440D" w14:textId="77777777" w:rsidR="00DC7486" w:rsidRPr="005961DC" w:rsidRDefault="00DC7486">
            <w:pPr>
              <w:widowControl/>
              <w:autoSpaceDE/>
              <w:autoSpaceDN/>
              <w:rPr>
                <w:rFonts w:asciiTheme="minorHAnsi" w:eastAsia="Times New Roman" w:hAnsiTheme="minorHAnsi" w:cstheme="minorHAnsi"/>
                <w:b/>
                <w:bCs/>
                <w:color w:val="000000"/>
                <w:sz w:val="20"/>
                <w:szCs w:val="20"/>
                <w:u w:val="single"/>
                <w:lang w:bidi="ar-SA"/>
              </w:rPr>
            </w:pPr>
          </w:p>
        </w:tc>
        <w:tc>
          <w:tcPr>
            <w:tcW w:w="1368" w:type="dxa"/>
          </w:tcPr>
          <w:p w14:paraId="70918A60" w14:textId="77777777" w:rsidR="00DC7486" w:rsidRPr="005961DC" w:rsidRDefault="00DC7486">
            <w:pPr>
              <w:widowControl/>
              <w:autoSpaceDE/>
              <w:autoSpaceDN/>
              <w:rPr>
                <w:rFonts w:asciiTheme="minorHAnsi" w:eastAsia="Times New Roman" w:hAnsiTheme="minorHAnsi" w:cstheme="minorHAnsi"/>
                <w:b/>
                <w:bCs/>
                <w:color w:val="000000"/>
                <w:sz w:val="20"/>
                <w:szCs w:val="20"/>
                <w:u w:val="single"/>
                <w:lang w:bidi="ar-SA"/>
              </w:rPr>
            </w:pPr>
          </w:p>
        </w:tc>
        <w:tc>
          <w:tcPr>
            <w:tcW w:w="1141" w:type="dxa"/>
          </w:tcPr>
          <w:p w14:paraId="1A76750C" w14:textId="77777777" w:rsidR="00DC7486" w:rsidRPr="008A6387" w:rsidRDefault="00DC7486">
            <w:pPr>
              <w:widowControl/>
              <w:autoSpaceDE/>
              <w:autoSpaceDN/>
              <w:rPr>
                <w:rFonts w:asciiTheme="minorHAnsi" w:eastAsia="Times New Roman" w:hAnsiTheme="minorHAnsi" w:cstheme="minorHAnsi"/>
                <w:b/>
                <w:bCs/>
                <w:color w:val="000000"/>
                <w:sz w:val="20"/>
                <w:szCs w:val="20"/>
                <w:u w:val="single"/>
                <w:lang w:bidi="ar-SA"/>
              </w:rPr>
            </w:pPr>
          </w:p>
        </w:tc>
      </w:tr>
      <w:tr w:rsidR="00DC7486" w:rsidRPr="00C502F7" w14:paraId="12B7569B" w14:textId="77777777" w:rsidTr="003B6A0C">
        <w:trPr>
          <w:trHeight w:val="290"/>
          <w:tblHeader/>
        </w:trPr>
        <w:tc>
          <w:tcPr>
            <w:tcW w:w="3952" w:type="dxa"/>
            <w:hideMark/>
          </w:tcPr>
          <w:p w14:paraId="1C3528D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1443" w:type="dxa"/>
            <w:shd w:val="clear" w:color="auto" w:fill="FABF8F" w:themeFill="accent6" w:themeFillTint="99"/>
            <w:noWrap/>
            <w:hideMark/>
          </w:tcPr>
          <w:p w14:paraId="3E6CD37D"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C1</w:t>
            </w:r>
          </w:p>
        </w:tc>
        <w:tc>
          <w:tcPr>
            <w:tcW w:w="2420" w:type="dxa"/>
            <w:hideMark/>
          </w:tcPr>
          <w:p w14:paraId="6FFA474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w:t>
            </w:r>
          </w:p>
        </w:tc>
        <w:tc>
          <w:tcPr>
            <w:tcW w:w="1368" w:type="dxa"/>
          </w:tcPr>
          <w:p w14:paraId="6F8CC1E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2200D TNR02</w:t>
            </w:r>
          </w:p>
        </w:tc>
        <w:tc>
          <w:tcPr>
            <w:tcW w:w="1141" w:type="dxa"/>
            <w:shd w:val="clear" w:color="auto" w:fill="FABF8F" w:themeFill="accent6" w:themeFillTint="99"/>
          </w:tcPr>
          <w:p w14:paraId="05F7E921"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C1</w:t>
            </w:r>
          </w:p>
        </w:tc>
      </w:tr>
      <w:tr w:rsidR="00DC7486" w:rsidRPr="00C502F7" w14:paraId="533176C2" w14:textId="77777777" w:rsidTr="003B6A0C">
        <w:trPr>
          <w:trHeight w:val="400"/>
          <w:tblHeader/>
        </w:trPr>
        <w:tc>
          <w:tcPr>
            <w:tcW w:w="3952" w:type="dxa"/>
            <w:hideMark/>
          </w:tcPr>
          <w:p w14:paraId="1E8233F4"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1443" w:type="dxa"/>
            <w:hideMark/>
          </w:tcPr>
          <w:p w14:paraId="040FE19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2420" w:type="dxa"/>
            <w:hideMark/>
          </w:tcPr>
          <w:p w14:paraId="704E68C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(Applicable for Adjustment claims)</w:t>
            </w:r>
          </w:p>
        </w:tc>
        <w:tc>
          <w:tcPr>
            <w:tcW w:w="1368" w:type="dxa"/>
          </w:tcPr>
          <w:p w14:paraId="0B1644A2"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7053A017"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4BF70EE8" w14:textId="77777777" w:rsidTr="003B6A0C">
        <w:trPr>
          <w:trHeight w:val="290"/>
          <w:tblHeader/>
        </w:trPr>
        <w:tc>
          <w:tcPr>
            <w:tcW w:w="3952" w:type="dxa"/>
            <w:hideMark/>
          </w:tcPr>
          <w:p w14:paraId="2BA5D99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1443" w:type="dxa"/>
            <w:shd w:val="clear" w:color="auto" w:fill="FFE699"/>
            <w:noWrap/>
            <w:hideMark/>
          </w:tcPr>
          <w:p w14:paraId="1499BCB8"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1</w:t>
            </w:r>
          </w:p>
        </w:tc>
        <w:tc>
          <w:tcPr>
            <w:tcW w:w="2420" w:type="dxa"/>
            <w:hideMark/>
          </w:tcPr>
          <w:p w14:paraId="68E9952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640C608B"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49E0B11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32B1D0DB" w14:textId="77777777" w:rsidTr="003B6A0C">
        <w:trPr>
          <w:trHeight w:val="290"/>
          <w:tblHeader/>
        </w:trPr>
        <w:tc>
          <w:tcPr>
            <w:tcW w:w="3952" w:type="dxa"/>
            <w:hideMark/>
          </w:tcPr>
          <w:p w14:paraId="6003B9A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1443" w:type="dxa"/>
            <w:shd w:val="clear" w:color="auto" w:fill="D6E3BC" w:themeFill="accent3" w:themeFillTint="66"/>
            <w:noWrap/>
            <w:hideMark/>
          </w:tcPr>
          <w:p w14:paraId="09F6915E"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2420" w:type="dxa"/>
            <w:hideMark/>
          </w:tcPr>
          <w:p w14:paraId="5333781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7894273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66B1164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55CEFA76" w14:textId="77777777" w:rsidTr="003B6A0C">
        <w:trPr>
          <w:trHeight w:val="290"/>
          <w:tblHeader/>
        </w:trPr>
        <w:tc>
          <w:tcPr>
            <w:tcW w:w="3952" w:type="dxa"/>
          </w:tcPr>
          <w:p w14:paraId="6AA63A92"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E91805">
              <w:rPr>
                <w:rFonts w:asciiTheme="minorHAnsi" w:eastAsia="Times New Roman" w:hAnsiTheme="minorHAnsi" w:cstheme="minorHAnsi"/>
                <w:b/>
                <w:bCs/>
                <w:color w:val="000000"/>
                <w:sz w:val="20"/>
                <w:szCs w:val="20"/>
                <w:u w:val="single"/>
                <w:lang w:bidi="ar-SA"/>
              </w:rPr>
              <w:t>Adjustment Claim</w:t>
            </w:r>
          </w:p>
        </w:tc>
        <w:tc>
          <w:tcPr>
            <w:tcW w:w="1443" w:type="dxa"/>
            <w:noWrap/>
          </w:tcPr>
          <w:p w14:paraId="0621EB27"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p>
        </w:tc>
        <w:tc>
          <w:tcPr>
            <w:tcW w:w="2420" w:type="dxa"/>
          </w:tcPr>
          <w:p w14:paraId="5E46F12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368" w:type="dxa"/>
          </w:tcPr>
          <w:p w14:paraId="629EA25C"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7AC795E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37391DC4" w14:textId="77777777" w:rsidTr="003B6A0C">
        <w:trPr>
          <w:trHeight w:val="290"/>
          <w:tblHeader/>
        </w:trPr>
        <w:tc>
          <w:tcPr>
            <w:tcW w:w="3952" w:type="dxa"/>
          </w:tcPr>
          <w:p w14:paraId="006B7396"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1443" w:type="dxa"/>
            <w:shd w:val="clear" w:color="auto" w:fill="FABF8F" w:themeFill="accent6" w:themeFillTint="99"/>
            <w:noWrap/>
          </w:tcPr>
          <w:p w14:paraId="353DF87E"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C2</w:t>
            </w:r>
          </w:p>
        </w:tc>
        <w:tc>
          <w:tcPr>
            <w:tcW w:w="2420" w:type="dxa"/>
          </w:tcPr>
          <w:p w14:paraId="2572B9B1"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 (New unique claim ID)</w:t>
            </w:r>
          </w:p>
        </w:tc>
        <w:tc>
          <w:tcPr>
            <w:tcW w:w="1368" w:type="dxa"/>
          </w:tcPr>
          <w:p w14:paraId="3D4A77F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2200D TNR02</w:t>
            </w:r>
          </w:p>
        </w:tc>
        <w:tc>
          <w:tcPr>
            <w:tcW w:w="1141" w:type="dxa"/>
            <w:shd w:val="clear" w:color="auto" w:fill="FABF8F" w:themeFill="accent6" w:themeFillTint="99"/>
          </w:tcPr>
          <w:p w14:paraId="6CE8BA1F"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C2</w:t>
            </w:r>
          </w:p>
        </w:tc>
      </w:tr>
      <w:tr w:rsidR="00DC7486" w:rsidRPr="00C502F7" w14:paraId="497FADE3" w14:textId="77777777" w:rsidTr="003B6A0C">
        <w:trPr>
          <w:trHeight w:val="290"/>
          <w:tblHeader/>
        </w:trPr>
        <w:tc>
          <w:tcPr>
            <w:tcW w:w="3952" w:type="dxa"/>
          </w:tcPr>
          <w:p w14:paraId="2537AE4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1443" w:type="dxa"/>
            <w:shd w:val="clear" w:color="auto" w:fill="B6DDE8" w:themeFill="accent5" w:themeFillTint="66"/>
            <w:noWrap/>
          </w:tcPr>
          <w:p w14:paraId="642513CF"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C1</w:t>
            </w:r>
          </w:p>
        </w:tc>
        <w:tc>
          <w:tcPr>
            <w:tcW w:w="2420" w:type="dxa"/>
          </w:tcPr>
          <w:p w14:paraId="7D75D35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(Refer back to claim being adjusted - C1 in this example)</w:t>
            </w:r>
          </w:p>
        </w:tc>
        <w:tc>
          <w:tcPr>
            <w:tcW w:w="1368" w:type="dxa"/>
          </w:tcPr>
          <w:p w14:paraId="2C3AE849"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6AEE0D4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100B13E3" w14:textId="77777777" w:rsidTr="003B6A0C">
        <w:trPr>
          <w:trHeight w:val="290"/>
          <w:tblHeader/>
        </w:trPr>
        <w:tc>
          <w:tcPr>
            <w:tcW w:w="3952" w:type="dxa"/>
          </w:tcPr>
          <w:p w14:paraId="423EC2B1"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1443" w:type="dxa"/>
            <w:shd w:val="clear" w:color="auto" w:fill="FFE699"/>
            <w:noWrap/>
          </w:tcPr>
          <w:p w14:paraId="7CBFE959"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4</w:t>
            </w:r>
          </w:p>
        </w:tc>
        <w:tc>
          <w:tcPr>
            <w:tcW w:w="2420" w:type="dxa"/>
          </w:tcPr>
          <w:p w14:paraId="6967EE7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53355F0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418B1756"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12DB4985" w14:textId="77777777" w:rsidTr="003B6A0C">
        <w:trPr>
          <w:trHeight w:val="290"/>
          <w:tblHeader/>
        </w:trPr>
        <w:tc>
          <w:tcPr>
            <w:tcW w:w="3952" w:type="dxa"/>
          </w:tcPr>
          <w:p w14:paraId="1406B68C"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1443" w:type="dxa"/>
            <w:shd w:val="clear" w:color="auto" w:fill="D6E3BC" w:themeFill="accent3" w:themeFillTint="66"/>
            <w:noWrap/>
          </w:tcPr>
          <w:p w14:paraId="6095CC7C"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sz w:val="20"/>
                <w:szCs w:val="20"/>
                <w:lang w:bidi="ar-SA"/>
              </w:rPr>
              <w:t>0</w:t>
            </w:r>
          </w:p>
        </w:tc>
        <w:tc>
          <w:tcPr>
            <w:tcW w:w="2420" w:type="dxa"/>
          </w:tcPr>
          <w:p w14:paraId="6DD290A7"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42044E2E"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3A3809C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56323819" w14:textId="77777777" w:rsidTr="003B6A0C">
        <w:trPr>
          <w:trHeight w:val="290"/>
          <w:tblHeader/>
        </w:trPr>
        <w:tc>
          <w:tcPr>
            <w:tcW w:w="3952" w:type="dxa"/>
          </w:tcPr>
          <w:p w14:paraId="01A03854"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E91805">
              <w:rPr>
                <w:rFonts w:asciiTheme="minorHAnsi" w:eastAsia="Times New Roman" w:hAnsiTheme="minorHAnsi" w:cstheme="minorHAnsi"/>
                <w:b/>
                <w:bCs/>
                <w:color w:val="000000"/>
                <w:sz w:val="20"/>
                <w:szCs w:val="20"/>
                <w:u w:val="single"/>
                <w:lang w:bidi="ar-SA"/>
              </w:rPr>
              <w:t>Void Claim</w:t>
            </w:r>
          </w:p>
        </w:tc>
        <w:tc>
          <w:tcPr>
            <w:tcW w:w="1443" w:type="dxa"/>
            <w:noWrap/>
          </w:tcPr>
          <w:p w14:paraId="7A9DAD27" w14:textId="77777777" w:rsidR="00DC7486" w:rsidRPr="00C502F7" w:rsidRDefault="00DC7486">
            <w:pPr>
              <w:widowControl/>
              <w:autoSpaceDE/>
              <w:autoSpaceDN/>
              <w:jc w:val="center"/>
              <w:rPr>
                <w:rFonts w:asciiTheme="minorHAnsi" w:eastAsia="Times New Roman" w:hAnsiTheme="minorHAnsi" w:cstheme="minorHAnsi"/>
                <w:sz w:val="20"/>
                <w:szCs w:val="20"/>
                <w:lang w:bidi="ar-SA"/>
              </w:rPr>
            </w:pPr>
          </w:p>
        </w:tc>
        <w:tc>
          <w:tcPr>
            <w:tcW w:w="2420" w:type="dxa"/>
          </w:tcPr>
          <w:p w14:paraId="0E08ABAE"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368" w:type="dxa"/>
          </w:tcPr>
          <w:p w14:paraId="7DAEF09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3B520FB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1A00C699" w14:textId="77777777" w:rsidTr="003B6A0C">
        <w:trPr>
          <w:trHeight w:val="290"/>
          <w:tblHeader/>
        </w:trPr>
        <w:tc>
          <w:tcPr>
            <w:tcW w:w="3952" w:type="dxa"/>
          </w:tcPr>
          <w:p w14:paraId="5F9EF5A4"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1443" w:type="dxa"/>
            <w:shd w:val="clear" w:color="auto" w:fill="FABF8F" w:themeFill="accent6" w:themeFillTint="99"/>
            <w:noWrap/>
          </w:tcPr>
          <w:p w14:paraId="70427742"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C3</w:t>
            </w:r>
          </w:p>
        </w:tc>
        <w:tc>
          <w:tcPr>
            <w:tcW w:w="2420" w:type="dxa"/>
          </w:tcPr>
          <w:p w14:paraId="40E60148"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 (New unique claim ID)</w:t>
            </w:r>
          </w:p>
        </w:tc>
        <w:tc>
          <w:tcPr>
            <w:tcW w:w="1368" w:type="dxa"/>
          </w:tcPr>
          <w:p w14:paraId="52CC0CFC"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2200D TNR02</w:t>
            </w:r>
          </w:p>
        </w:tc>
        <w:tc>
          <w:tcPr>
            <w:tcW w:w="1141" w:type="dxa"/>
            <w:shd w:val="clear" w:color="auto" w:fill="FABF8F" w:themeFill="accent6" w:themeFillTint="99"/>
          </w:tcPr>
          <w:p w14:paraId="791AF39D" w14:textId="77777777" w:rsidR="00DC7486" w:rsidRPr="00C502F7" w:rsidRDefault="00DC7486">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C3</w:t>
            </w:r>
          </w:p>
        </w:tc>
      </w:tr>
      <w:tr w:rsidR="00DC7486" w:rsidRPr="00C502F7" w14:paraId="4B94B91E" w14:textId="77777777" w:rsidTr="003B6A0C">
        <w:trPr>
          <w:trHeight w:val="290"/>
          <w:tblHeader/>
        </w:trPr>
        <w:tc>
          <w:tcPr>
            <w:tcW w:w="3952" w:type="dxa"/>
          </w:tcPr>
          <w:p w14:paraId="2ACF991A"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1443" w:type="dxa"/>
            <w:shd w:val="clear" w:color="auto" w:fill="B6DDE8" w:themeFill="accent5" w:themeFillTint="66"/>
            <w:noWrap/>
          </w:tcPr>
          <w:p w14:paraId="793132CA" w14:textId="77777777" w:rsidR="00DC7486" w:rsidRPr="00C502F7" w:rsidRDefault="00DC7486">
            <w:pPr>
              <w:widowControl/>
              <w:autoSpaceDE/>
              <w:autoSpaceDN/>
              <w:jc w:val="center"/>
              <w:rPr>
                <w:rFonts w:asciiTheme="minorHAnsi" w:eastAsia="Times New Roman" w:hAnsiTheme="minorHAnsi" w:cstheme="minorHAnsi"/>
                <w:sz w:val="20"/>
                <w:szCs w:val="20"/>
                <w:lang w:bidi="ar-SA"/>
              </w:rPr>
            </w:pPr>
            <w:r w:rsidRPr="00C502F7">
              <w:rPr>
                <w:rFonts w:asciiTheme="minorHAnsi" w:eastAsia="Times New Roman" w:hAnsiTheme="minorHAnsi" w:cstheme="minorHAnsi"/>
                <w:sz w:val="20"/>
                <w:szCs w:val="20"/>
                <w:lang w:bidi="ar-SA"/>
              </w:rPr>
              <w:t>C2</w:t>
            </w:r>
          </w:p>
        </w:tc>
        <w:tc>
          <w:tcPr>
            <w:tcW w:w="2420" w:type="dxa"/>
          </w:tcPr>
          <w:p w14:paraId="6F765FFF"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(Refer back to claim being voided - C2 in this example)</w:t>
            </w:r>
          </w:p>
        </w:tc>
        <w:tc>
          <w:tcPr>
            <w:tcW w:w="1368" w:type="dxa"/>
          </w:tcPr>
          <w:p w14:paraId="2B4DBA24"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5FEABE5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0FFC50C2" w14:textId="77777777" w:rsidTr="003B6A0C">
        <w:trPr>
          <w:trHeight w:val="290"/>
          <w:tblHeader/>
        </w:trPr>
        <w:tc>
          <w:tcPr>
            <w:tcW w:w="3952" w:type="dxa"/>
          </w:tcPr>
          <w:p w14:paraId="238E7F81"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1443" w:type="dxa"/>
            <w:shd w:val="clear" w:color="auto" w:fill="FFE699"/>
            <w:noWrap/>
          </w:tcPr>
          <w:p w14:paraId="2CBE35E8" w14:textId="77777777" w:rsidR="00DC7486" w:rsidRPr="00C502F7" w:rsidRDefault="00DC7486">
            <w:pPr>
              <w:widowControl/>
              <w:autoSpaceDE/>
              <w:autoSpaceDN/>
              <w:jc w:val="center"/>
              <w:rPr>
                <w:rFonts w:asciiTheme="minorHAnsi" w:eastAsia="Times New Roman" w:hAnsiTheme="minorHAnsi" w:cstheme="minorHAnsi"/>
                <w:sz w:val="20"/>
                <w:szCs w:val="20"/>
                <w:lang w:bidi="ar-SA"/>
              </w:rPr>
            </w:pPr>
            <w:r w:rsidRPr="00C502F7">
              <w:rPr>
                <w:rFonts w:asciiTheme="minorHAnsi" w:eastAsia="Times New Roman" w:hAnsiTheme="minorHAnsi" w:cstheme="minorHAnsi"/>
                <w:sz w:val="20"/>
                <w:szCs w:val="20"/>
                <w:lang w:bidi="ar-SA"/>
              </w:rPr>
              <w:t>3</w:t>
            </w:r>
          </w:p>
        </w:tc>
        <w:tc>
          <w:tcPr>
            <w:tcW w:w="2420" w:type="dxa"/>
          </w:tcPr>
          <w:p w14:paraId="1826C80C"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22D521C5"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657D38E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r w:rsidR="00DC7486" w:rsidRPr="00C502F7" w14:paraId="3DB6AC63" w14:textId="77777777" w:rsidTr="003B6A0C">
        <w:trPr>
          <w:trHeight w:val="290"/>
          <w:tblHeader/>
        </w:trPr>
        <w:tc>
          <w:tcPr>
            <w:tcW w:w="3952" w:type="dxa"/>
          </w:tcPr>
          <w:p w14:paraId="5DB2D25B"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1443" w:type="dxa"/>
            <w:shd w:val="clear" w:color="auto" w:fill="D6E3BC" w:themeFill="accent3" w:themeFillTint="66"/>
            <w:noWrap/>
          </w:tcPr>
          <w:p w14:paraId="303CC985" w14:textId="77777777" w:rsidR="00DC7486" w:rsidRPr="00C502F7" w:rsidRDefault="00DC7486">
            <w:pPr>
              <w:widowControl/>
              <w:autoSpaceDE/>
              <w:autoSpaceDN/>
              <w:jc w:val="center"/>
              <w:rPr>
                <w:rFonts w:asciiTheme="minorHAnsi" w:eastAsia="Times New Roman" w:hAnsiTheme="minorHAnsi" w:cstheme="minorHAnsi"/>
                <w:sz w:val="20"/>
                <w:szCs w:val="20"/>
                <w:lang w:bidi="ar-SA"/>
              </w:rPr>
            </w:pPr>
            <w:r w:rsidRPr="00C502F7">
              <w:rPr>
                <w:rFonts w:asciiTheme="minorHAnsi" w:eastAsia="Times New Roman" w:hAnsiTheme="minorHAnsi" w:cstheme="minorHAnsi"/>
                <w:sz w:val="20"/>
                <w:szCs w:val="20"/>
                <w:lang w:bidi="ar-SA"/>
              </w:rPr>
              <w:t>0</w:t>
            </w:r>
          </w:p>
        </w:tc>
        <w:tc>
          <w:tcPr>
            <w:tcW w:w="2420" w:type="dxa"/>
          </w:tcPr>
          <w:p w14:paraId="270BD2B4"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0B9EFFA3"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c>
          <w:tcPr>
            <w:tcW w:w="1141" w:type="dxa"/>
          </w:tcPr>
          <w:p w14:paraId="6DC1C530" w14:textId="77777777" w:rsidR="00DC7486" w:rsidRPr="00C502F7" w:rsidRDefault="00DC7486">
            <w:pPr>
              <w:widowControl/>
              <w:autoSpaceDE/>
              <w:autoSpaceDN/>
              <w:rPr>
                <w:rFonts w:asciiTheme="minorHAnsi" w:eastAsia="Times New Roman" w:hAnsiTheme="minorHAnsi" w:cstheme="minorHAnsi"/>
                <w:color w:val="000000"/>
                <w:sz w:val="20"/>
                <w:szCs w:val="20"/>
                <w:lang w:bidi="ar-SA"/>
              </w:rPr>
            </w:pPr>
          </w:p>
        </w:tc>
      </w:tr>
    </w:tbl>
    <w:p w14:paraId="0BCC6FA4" w14:textId="77777777" w:rsidR="00DC7486" w:rsidRDefault="00DC7486" w:rsidP="00DC7486">
      <w:pPr>
        <w:pStyle w:val="Bodycopy"/>
      </w:pPr>
    </w:p>
    <w:p w14:paraId="7CEC2D8D" w14:textId="461DD289" w:rsidR="00A40A36" w:rsidRPr="006E07B4" w:rsidRDefault="00A551DA" w:rsidP="00F945E3">
      <w:pPr>
        <w:pStyle w:val="Bodycopy"/>
        <w:numPr>
          <w:ilvl w:val="0"/>
          <w:numId w:val="19"/>
        </w:numPr>
        <w:rPr>
          <w:b/>
          <w:bCs/>
        </w:rPr>
      </w:pPr>
      <w:r w:rsidRPr="006E07B4">
        <w:rPr>
          <w:rFonts w:asciiTheme="minorHAnsi" w:hAnsiTheme="minorHAnsi" w:cstheme="minorHAnsi"/>
          <w:b/>
          <w:bCs/>
        </w:rPr>
        <w:t>NCPDP Denied Encounter</w:t>
      </w:r>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section describes how to populate NCPDP Denied Encounters."/>
      </w:tblPr>
      <w:tblGrid>
        <w:gridCol w:w="3091"/>
        <w:gridCol w:w="1494"/>
        <w:gridCol w:w="3290"/>
        <w:gridCol w:w="1368"/>
        <w:gridCol w:w="1081"/>
      </w:tblGrid>
      <w:tr w:rsidR="00A551DA" w:rsidRPr="00C502F7" w14:paraId="48F874FC" w14:textId="77777777" w:rsidTr="00A746B4">
        <w:trPr>
          <w:trHeight w:val="247"/>
        </w:trPr>
        <w:tc>
          <w:tcPr>
            <w:tcW w:w="3091" w:type="dxa"/>
            <w:tcBorders>
              <w:right w:val="single" w:sz="4" w:space="0" w:color="FFFFFF" w:themeColor="background1"/>
            </w:tcBorders>
            <w:shd w:val="clear" w:color="auto" w:fill="7CB697"/>
            <w:vAlign w:val="center"/>
          </w:tcPr>
          <w:p w14:paraId="5D557B86" w14:textId="77777777" w:rsidR="00A551DA" w:rsidRPr="00C502F7" w:rsidRDefault="00A551DA" w:rsidP="003B6A0C">
            <w:pPr>
              <w:pStyle w:val="BodyText"/>
              <w:jc w:val="center"/>
              <w:rPr>
                <w:rFonts w:cstheme="minorHAnsi"/>
                <w:b/>
                <w:sz w:val="20"/>
                <w:szCs w:val="20"/>
              </w:rPr>
            </w:pPr>
            <w:r w:rsidRPr="003B6A0C">
              <w:rPr>
                <w:rFonts w:asciiTheme="majorHAnsi" w:hAnsiTheme="majorHAnsi"/>
                <w:b/>
                <w:bCs/>
                <w:sz w:val="20"/>
                <w:szCs w:val="20"/>
              </w:rPr>
              <w:t>MCE Submission to Medicaid</w:t>
            </w:r>
          </w:p>
        </w:tc>
        <w:tc>
          <w:tcPr>
            <w:tcW w:w="1494" w:type="dxa"/>
            <w:tcBorders>
              <w:left w:val="single" w:sz="4" w:space="0" w:color="FFFFFF" w:themeColor="background1"/>
              <w:right w:val="single" w:sz="4" w:space="0" w:color="FFFFFF" w:themeColor="background1"/>
            </w:tcBorders>
            <w:shd w:val="clear" w:color="auto" w:fill="7CB697"/>
            <w:vAlign w:val="center"/>
          </w:tcPr>
          <w:p w14:paraId="3370BBB7" w14:textId="77777777" w:rsidR="00A551DA" w:rsidRPr="00C502F7" w:rsidRDefault="00A551DA" w:rsidP="003B6A0C">
            <w:pPr>
              <w:pStyle w:val="BodyText"/>
              <w:jc w:val="center"/>
              <w:rPr>
                <w:rFonts w:cstheme="minorHAnsi"/>
                <w:b/>
                <w:sz w:val="20"/>
                <w:szCs w:val="20"/>
              </w:rPr>
            </w:pPr>
            <w:r w:rsidRPr="003B6A0C">
              <w:rPr>
                <w:rFonts w:asciiTheme="majorHAnsi" w:hAnsiTheme="majorHAnsi"/>
                <w:b/>
                <w:bCs/>
                <w:sz w:val="20"/>
                <w:szCs w:val="20"/>
              </w:rPr>
              <w:t>Value</w:t>
            </w:r>
          </w:p>
        </w:tc>
        <w:tc>
          <w:tcPr>
            <w:tcW w:w="3290" w:type="dxa"/>
            <w:tcBorders>
              <w:left w:val="single" w:sz="4" w:space="0" w:color="FFFFFF" w:themeColor="background1"/>
              <w:right w:val="single" w:sz="4" w:space="0" w:color="FFFFFF" w:themeColor="background1"/>
            </w:tcBorders>
            <w:shd w:val="clear" w:color="auto" w:fill="7CB697"/>
            <w:vAlign w:val="center"/>
          </w:tcPr>
          <w:p w14:paraId="06DE34E0" w14:textId="77777777" w:rsidR="00A551DA" w:rsidRPr="00C502F7" w:rsidRDefault="00A551DA" w:rsidP="003B6A0C">
            <w:pPr>
              <w:pStyle w:val="BodyText"/>
              <w:jc w:val="center"/>
              <w:rPr>
                <w:rFonts w:cstheme="minorHAnsi"/>
                <w:b/>
                <w:sz w:val="20"/>
                <w:szCs w:val="20"/>
              </w:rPr>
            </w:pPr>
            <w:r w:rsidRPr="003B6A0C">
              <w:rPr>
                <w:rFonts w:asciiTheme="majorHAnsi" w:hAnsiTheme="majorHAnsi"/>
                <w:b/>
                <w:bCs/>
                <w:sz w:val="20"/>
                <w:szCs w:val="20"/>
              </w:rPr>
              <w:t>Description</w:t>
            </w:r>
          </w:p>
        </w:tc>
        <w:tc>
          <w:tcPr>
            <w:tcW w:w="1368" w:type="dxa"/>
            <w:tcBorders>
              <w:left w:val="single" w:sz="4" w:space="0" w:color="FFFFFF" w:themeColor="background1"/>
              <w:right w:val="single" w:sz="4" w:space="0" w:color="FFFFFF" w:themeColor="background1"/>
            </w:tcBorders>
            <w:shd w:val="clear" w:color="auto" w:fill="7CB697"/>
            <w:vAlign w:val="center"/>
          </w:tcPr>
          <w:p w14:paraId="159F1D3D" w14:textId="77777777" w:rsidR="00A551DA" w:rsidRPr="00C502F7" w:rsidRDefault="00A551DA" w:rsidP="003B6A0C">
            <w:pPr>
              <w:pStyle w:val="BodyText"/>
              <w:jc w:val="center"/>
              <w:rPr>
                <w:rFonts w:cstheme="minorHAnsi"/>
                <w:b/>
                <w:sz w:val="20"/>
                <w:szCs w:val="20"/>
              </w:rPr>
            </w:pPr>
            <w:proofErr w:type="spellStart"/>
            <w:r w:rsidRPr="003B6A0C">
              <w:rPr>
                <w:rFonts w:asciiTheme="majorHAnsi" w:hAnsiTheme="majorHAnsi"/>
                <w:b/>
                <w:bCs/>
                <w:sz w:val="20"/>
                <w:szCs w:val="20"/>
              </w:rPr>
              <w:t>SENDPro</w:t>
            </w:r>
            <w:proofErr w:type="spellEnd"/>
            <w:r w:rsidRPr="003B6A0C">
              <w:rPr>
                <w:rFonts w:asciiTheme="majorHAnsi" w:hAnsiTheme="majorHAnsi"/>
                <w:b/>
                <w:bCs/>
                <w:sz w:val="20"/>
                <w:szCs w:val="20"/>
              </w:rPr>
              <w:t xml:space="preserve"> to </w:t>
            </w:r>
            <w:r w:rsidRPr="003B6A0C">
              <w:rPr>
                <w:rFonts w:asciiTheme="majorHAnsi" w:hAnsiTheme="majorHAnsi"/>
                <w:b/>
                <w:bCs/>
                <w:sz w:val="20"/>
                <w:szCs w:val="20"/>
              </w:rPr>
              <w:lastRenderedPageBreak/>
              <w:t>MCE</w:t>
            </w:r>
          </w:p>
        </w:tc>
        <w:tc>
          <w:tcPr>
            <w:tcW w:w="1081" w:type="dxa"/>
            <w:tcBorders>
              <w:left w:val="single" w:sz="4" w:space="0" w:color="FFFFFF" w:themeColor="background1"/>
            </w:tcBorders>
            <w:shd w:val="clear" w:color="auto" w:fill="7CB697"/>
            <w:vAlign w:val="center"/>
          </w:tcPr>
          <w:p w14:paraId="143178EA" w14:textId="77777777" w:rsidR="00A551DA" w:rsidRPr="00C502F7" w:rsidRDefault="00A551DA" w:rsidP="003B6A0C">
            <w:pPr>
              <w:pStyle w:val="BodyText"/>
              <w:jc w:val="center"/>
              <w:rPr>
                <w:rFonts w:cstheme="minorHAnsi"/>
                <w:b/>
                <w:sz w:val="20"/>
                <w:szCs w:val="20"/>
              </w:rPr>
            </w:pPr>
            <w:r w:rsidRPr="003B6A0C">
              <w:rPr>
                <w:rFonts w:asciiTheme="majorHAnsi" w:hAnsiTheme="majorHAnsi"/>
                <w:b/>
                <w:bCs/>
                <w:sz w:val="20"/>
                <w:szCs w:val="20"/>
              </w:rPr>
              <w:lastRenderedPageBreak/>
              <w:t>Value</w:t>
            </w:r>
          </w:p>
        </w:tc>
      </w:tr>
      <w:tr w:rsidR="00A551DA" w:rsidRPr="00C502F7" w14:paraId="2B2642DD" w14:textId="77777777" w:rsidTr="00F83302">
        <w:trPr>
          <w:trHeight w:val="290"/>
        </w:trPr>
        <w:tc>
          <w:tcPr>
            <w:tcW w:w="3091" w:type="dxa"/>
            <w:hideMark/>
          </w:tcPr>
          <w:p w14:paraId="7EACC86D"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1494" w:type="dxa"/>
            <w:shd w:val="clear" w:color="auto" w:fill="FABF8F" w:themeFill="accent6" w:themeFillTint="99"/>
            <w:noWrap/>
            <w:hideMark/>
          </w:tcPr>
          <w:p w14:paraId="4591F87B"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C4</w:t>
            </w:r>
          </w:p>
        </w:tc>
        <w:tc>
          <w:tcPr>
            <w:tcW w:w="3290" w:type="dxa"/>
            <w:hideMark/>
          </w:tcPr>
          <w:p w14:paraId="0BF65C55"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 (New unique claim ID)</w:t>
            </w:r>
          </w:p>
        </w:tc>
        <w:tc>
          <w:tcPr>
            <w:tcW w:w="1368" w:type="dxa"/>
          </w:tcPr>
          <w:p w14:paraId="0540CD99"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2200D TNR02</w:t>
            </w:r>
          </w:p>
        </w:tc>
        <w:tc>
          <w:tcPr>
            <w:tcW w:w="1081" w:type="dxa"/>
            <w:shd w:val="clear" w:color="auto" w:fill="FABF8F" w:themeFill="accent6" w:themeFillTint="99"/>
          </w:tcPr>
          <w:p w14:paraId="221C1A36"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C4</w:t>
            </w:r>
          </w:p>
        </w:tc>
      </w:tr>
      <w:tr w:rsidR="00A551DA" w:rsidRPr="00C502F7" w14:paraId="5D80EBE3" w14:textId="77777777" w:rsidTr="00F83302">
        <w:trPr>
          <w:trHeight w:val="560"/>
        </w:trPr>
        <w:tc>
          <w:tcPr>
            <w:tcW w:w="3091" w:type="dxa"/>
            <w:hideMark/>
          </w:tcPr>
          <w:p w14:paraId="75DFE96E"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1494" w:type="dxa"/>
            <w:hideMark/>
          </w:tcPr>
          <w:p w14:paraId="2A0B164D"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3290" w:type="dxa"/>
            <w:hideMark/>
          </w:tcPr>
          <w:p w14:paraId="06634CD6"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(This should always be null for denied claims)</w:t>
            </w:r>
          </w:p>
        </w:tc>
        <w:tc>
          <w:tcPr>
            <w:tcW w:w="1368" w:type="dxa"/>
          </w:tcPr>
          <w:p w14:paraId="2A875E72"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c>
          <w:tcPr>
            <w:tcW w:w="1081" w:type="dxa"/>
          </w:tcPr>
          <w:p w14:paraId="263F17CD"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r>
      <w:tr w:rsidR="00A551DA" w:rsidRPr="00C502F7" w14:paraId="7640F21F" w14:textId="77777777" w:rsidTr="00F83302">
        <w:trPr>
          <w:trHeight w:val="290"/>
        </w:trPr>
        <w:tc>
          <w:tcPr>
            <w:tcW w:w="3091" w:type="dxa"/>
            <w:hideMark/>
          </w:tcPr>
          <w:p w14:paraId="35E64A31"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1494" w:type="dxa"/>
            <w:shd w:val="clear" w:color="auto" w:fill="FFE699"/>
            <w:noWrap/>
            <w:hideMark/>
          </w:tcPr>
          <w:p w14:paraId="5EB914C3"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w:t>
            </w:r>
          </w:p>
        </w:tc>
        <w:tc>
          <w:tcPr>
            <w:tcW w:w="3290" w:type="dxa"/>
            <w:hideMark/>
          </w:tcPr>
          <w:p w14:paraId="7D5E6A4F"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2A214100"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c>
          <w:tcPr>
            <w:tcW w:w="1081" w:type="dxa"/>
          </w:tcPr>
          <w:p w14:paraId="58C770D8"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r>
      <w:tr w:rsidR="00A551DA" w:rsidRPr="00C502F7" w14:paraId="1C341391" w14:textId="77777777" w:rsidTr="00F83302">
        <w:trPr>
          <w:trHeight w:val="290"/>
        </w:trPr>
        <w:tc>
          <w:tcPr>
            <w:tcW w:w="3091" w:type="dxa"/>
            <w:hideMark/>
          </w:tcPr>
          <w:p w14:paraId="34957F6E"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1494" w:type="dxa"/>
            <w:shd w:val="clear" w:color="auto" w:fill="D6E3BC" w:themeFill="accent3" w:themeFillTint="66"/>
            <w:noWrap/>
            <w:hideMark/>
          </w:tcPr>
          <w:p w14:paraId="664675A7"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3290" w:type="dxa"/>
            <w:hideMark/>
          </w:tcPr>
          <w:p w14:paraId="381C6794"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1368" w:type="dxa"/>
          </w:tcPr>
          <w:p w14:paraId="34BE5F6D"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c>
          <w:tcPr>
            <w:tcW w:w="1081" w:type="dxa"/>
          </w:tcPr>
          <w:p w14:paraId="065F9717"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r>
    </w:tbl>
    <w:p w14:paraId="33CE0A60" w14:textId="77777777" w:rsidR="00A551DA" w:rsidRPr="006E07B4" w:rsidRDefault="00A551DA" w:rsidP="006E07B4">
      <w:pPr>
        <w:pStyle w:val="Bodycopy"/>
        <w:rPr>
          <w:b/>
          <w:bCs/>
        </w:rPr>
      </w:pPr>
    </w:p>
    <w:p w14:paraId="79B63C4E" w14:textId="682C16B1" w:rsidR="00C313B6" w:rsidRPr="008A6387" w:rsidRDefault="00A551DA" w:rsidP="00F945E3">
      <w:pPr>
        <w:pStyle w:val="Bodycopy"/>
        <w:numPr>
          <w:ilvl w:val="0"/>
          <w:numId w:val="19"/>
        </w:numPr>
        <w:rPr>
          <w:b/>
          <w:bCs/>
        </w:rPr>
      </w:pPr>
      <w:r w:rsidRPr="00A551DA">
        <w:rPr>
          <w:rFonts w:asciiTheme="minorHAnsi" w:hAnsiTheme="minorHAnsi" w:cstheme="minorHAnsi"/>
          <w:b/>
          <w:bCs/>
          <w:lang w:bidi="en-US"/>
        </w:rPr>
        <w:t>NCPDP Initial Denied Encounter then Subsequently Paid in MCE Claims System</w:t>
      </w:r>
    </w:p>
    <w:p w14:paraId="39E99E90" w14:textId="36E01950" w:rsidR="00A551DA" w:rsidRPr="005E5C94" w:rsidRDefault="00A551DA" w:rsidP="006E07B4">
      <w:pPr>
        <w:tabs>
          <w:tab w:val="left" w:pos="7181"/>
        </w:tabs>
        <w:jc w:val="both"/>
        <w:rPr>
          <w:rFonts w:ascii="Calibri" w:hAnsi="Calibri" w:cs="Calibri"/>
        </w:rPr>
      </w:pPr>
      <w:r w:rsidRPr="005E5C94">
        <w:rPr>
          <w:rFonts w:ascii="Calibri" w:hAnsi="Calibri" w:cs="Calibri"/>
        </w:rPr>
        <w:t xml:space="preserve">A denied claim can subsequently be submitted as either adjusted </w:t>
      </w:r>
      <w:r w:rsidR="00AE57C7">
        <w:rPr>
          <w:rFonts w:ascii="Calibri" w:hAnsi="Calibri" w:cs="Calibri"/>
        </w:rPr>
        <w:t>(Example A</w:t>
      </w:r>
      <w:r w:rsidR="00145EA3">
        <w:rPr>
          <w:rFonts w:ascii="Calibri" w:hAnsi="Calibri" w:cs="Calibri"/>
        </w:rPr>
        <w:t>)</w:t>
      </w:r>
      <w:r w:rsidRPr="005E5C94">
        <w:rPr>
          <w:rFonts w:ascii="Calibri" w:hAnsi="Calibri" w:cs="Calibri"/>
        </w:rPr>
        <w:t xml:space="preserve"> or paid</w:t>
      </w:r>
      <w:r w:rsidR="00145EA3">
        <w:rPr>
          <w:rFonts w:ascii="Calibri" w:hAnsi="Calibri" w:cs="Calibri"/>
        </w:rPr>
        <w:t xml:space="preserve"> (Example B)</w:t>
      </w:r>
      <w:r w:rsidRPr="005E5C94">
        <w:rPr>
          <w:rFonts w:ascii="Calibri" w:hAnsi="Calibri" w:cs="Calibri"/>
        </w:rPr>
        <w:t>. Claims submitted as shown below would be accepted by MassHealth using either scenario.</w:t>
      </w:r>
    </w:p>
    <w:p w14:paraId="3C1FA647" w14:textId="588FE75E" w:rsidR="00C7738C" w:rsidRPr="005E5C94" w:rsidRDefault="003D52A9" w:rsidP="006E07B4">
      <w:pPr>
        <w:tabs>
          <w:tab w:val="left" w:pos="7181"/>
        </w:tabs>
        <w:jc w:val="both"/>
        <w:rPr>
          <w:rFonts w:ascii="Calibri" w:hAnsi="Calibri" w:cs="Calibri"/>
        </w:rPr>
      </w:pPr>
      <w:r>
        <w:rPr>
          <w:rFonts w:ascii="Calibri" w:hAnsi="Calibri" w:cs="Calibri"/>
        </w:rPr>
        <w:t xml:space="preserve">Example A </w:t>
      </w:r>
      <w:r w:rsidR="00E54548">
        <w:rPr>
          <w:rFonts w:ascii="Calibri" w:hAnsi="Calibri" w:cs="Calibri"/>
        </w:rPr>
        <w:t>– Adjusted</w:t>
      </w:r>
      <w:r w:rsidR="00E412F4">
        <w:rPr>
          <w:rFonts w:ascii="Calibri" w:hAnsi="Calibri" w:cs="Calibri"/>
        </w:rPr>
        <w:t xml:space="preserve"> Scenario</w:t>
      </w:r>
      <w:r w:rsidR="00E54548">
        <w:rPr>
          <w:rFonts w:ascii="Calibri" w:hAnsi="Calibri" w:cs="Calibri"/>
        </w:rPr>
        <w:t xml:space="preserve"> </w:t>
      </w:r>
    </w:p>
    <w:tbl>
      <w:tblPr>
        <w:tblStyle w:val="TableGrid"/>
        <w:tblW w:w="0" w:type="auto"/>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section describes how to populate NCPDP Initial Denied Encounter then Subsequently Paid in MCE Claims System."/>
      </w:tblPr>
      <w:tblGrid>
        <w:gridCol w:w="4045"/>
        <w:gridCol w:w="2160"/>
        <w:gridCol w:w="4121"/>
      </w:tblGrid>
      <w:tr w:rsidR="00A551DA" w:rsidRPr="00C502F7" w14:paraId="0F3EA423" w14:textId="77777777" w:rsidTr="00A746B4">
        <w:trPr>
          <w:tblHeader/>
        </w:trPr>
        <w:tc>
          <w:tcPr>
            <w:tcW w:w="4045" w:type="dxa"/>
            <w:tcBorders>
              <w:right w:val="single" w:sz="4" w:space="0" w:color="FFFFFF" w:themeColor="background1"/>
            </w:tcBorders>
            <w:shd w:val="clear" w:color="auto" w:fill="7CB697"/>
          </w:tcPr>
          <w:p w14:paraId="5274C22C" w14:textId="77777777" w:rsidR="00A551DA" w:rsidRPr="00C502F7" w:rsidRDefault="00A551DA" w:rsidP="003B6A0C">
            <w:pPr>
              <w:pStyle w:val="BodyText"/>
              <w:jc w:val="center"/>
              <w:rPr>
                <w:rFonts w:eastAsia="BentonSans Bold" w:cstheme="minorHAnsi"/>
                <w:b/>
                <w:color w:val="153E76"/>
                <w:sz w:val="20"/>
                <w:szCs w:val="20"/>
              </w:rPr>
            </w:pPr>
            <w:r w:rsidRPr="003B6A0C">
              <w:rPr>
                <w:rFonts w:asciiTheme="majorHAnsi" w:hAnsiTheme="majorHAnsi"/>
                <w:b/>
                <w:bCs/>
                <w:sz w:val="20"/>
                <w:szCs w:val="20"/>
              </w:rPr>
              <w:t>MCE Submission to Medicaid</w:t>
            </w:r>
          </w:p>
        </w:tc>
        <w:tc>
          <w:tcPr>
            <w:tcW w:w="2160" w:type="dxa"/>
            <w:tcBorders>
              <w:left w:val="single" w:sz="4" w:space="0" w:color="FFFFFF" w:themeColor="background1"/>
              <w:right w:val="single" w:sz="4" w:space="0" w:color="FFFFFF" w:themeColor="background1"/>
            </w:tcBorders>
            <w:shd w:val="clear" w:color="auto" w:fill="7CB697"/>
          </w:tcPr>
          <w:p w14:paraId="6449E3E1" w14:textId="77777777" w:rsidR="00A551DA" w:rsidRPr="00C502F7" w:rsidRDefault="00A551DA" w:rsidP="003B6A0C">
            <w:pPr>
              <w:pStyle w:val="BodyText"/>
              <w:jc w:val="center"/>
              <w:rPr>
                <w:rFonts w:eastAsia="BentonSans Bold" w:cstheme="minorHAnsi"/>
                <w:b/>
                <w:color w:val="153E76"/>
                <w:sz w:val="20"/>
                <w:szCs w:val="20"/>
              </w:rPr>
            </w:pPr>
            <w:r w:rsidRPr="003B6A0C">
              <w:rPr>
                <w:rFonts w:asciiTheme="majorHAnsi" w:hAnsiTheme="majorHAnsi"/>
                <w:b/>
                <w:bCs/>
                <w:sz w:val="20"/>
                <w:szCs w:val="20"/>
              </w:rPr>
              <w:t>Value</w:t>
            </w:r>
          </w:p>
        </w:tc>
        <w:tc>
          <w:tcPr>
            <w:tcW w:w="4121" w:type="dxa"/>
            <w:tcBorders>
              <w:left w:val="single" w:sz="4" w:space="0" w:color="FFFFFF" w:themeColor="background1"/>
            </w:tcBorders>
            <w:shd w:val="clear" w:color="auto" w:fill="7CB697"/>
          </w:tcPr>
          <w:p w14:paraId="01B81D09" w14:textId="77777777" w:rsidR="00A551DA" w:rsidRPr="00C502F7" w:rsidRDefault="00A551DA" w:rsidP="003B6A0C">
            <w:pPr>
              <w:pStyle w:val="BodyText"/>
              <w:jc w:val="center"/>
              <w:rPr>
                <w:rFonts w:eastAsia="BentonSans Bold" w:cstheme="minorHAnsi"/>
                <w:b/>
                <w:color w:val="153E76"/>
                <w:sz w:val="20"/>
                <w:szCs w:val="20"/>
              </w:rPr>
            </w:pPr>
            <w:r w:rsidRPr="003B6A0C">
              <w:rPr>
                <w:rFonts w:asciiTheme="majorHAnsi" w:hAnsiTheme="majorHAnsi"/>
                <w:b/>
                <w:bCs/>
                <w:sz w:val="20"/>
                <w:szCs w:val="20"/>
              </w:rPr>
              <w:t>Description</w:t>
            </w:r>
          </w:p>
        </w:tc>
      </w:tr>
      <w:tr w:rsidR="00A551DA" w:rsidRPr="00C502F7" w14:paraId="771EEBE9" w14:textId="77777777" w:rsidTr="00F83302">
        <w:tc>
          <w:tcPr>
            <w:tcW w:w="4045" w:type="dxa"/>
          </w:tcPr>
          <w:p w14:paraId="712B793A" w14:textId="77777777" w:rsidR="00A551DA" w:rsidRPr="008A6387" w:rsidRDefault="00A551DA">
            <w:pPr>
              <w:rPr>
                <w:rFonts w:asciiTheme="minorHAnsi" w:eastAsia="Times New Roman" w:hAnsiTheme="minorHAnsi" w:cstheme="minorHAnsi"/>
                <w:b/>
                <w:color w:val="000000"/>
                <w:sz w:val="20"/>
                <w:szCs w:val="20"/>
                <w:lang w:bidi="ar-SA"/>
              </w:rPr>
            </w:pPr>
            <w:r w:rsidRPr="008A6387">
              <w:rPr>
                <w:rFonts w:asciiTheme="minorHAnsi" w:eastAsia="Times New Roman" w:hAnsiTheme="minorHAnsi" w:cstheme="minorHAnsi"/>
                <w:b/>
                <w:bCs/>
                <w:color w:val="000000"/>
                <w:sz w:val="20"/>
                <w:szCs w:val="20"/>
                <w:u w:val="single"/>
                <w:lang w:bidi="ar-SA"/>
              </w:rPr>
              <w:t>Original Denied Claim</w:t>
            </w:r>
          </w:p>
        </w:tc>
        <w:tc>
          <w:tcPr>
            <w:tcW w:w="2160" w:type="dxa"/>
          </w:tcPr>
          <w:p w14:paraId="2BD6A4DA" w14:textId="77777777" w:rsidR="00A551DA" w:rsidRPr="00C502F7" w:rsidRDefault="00A551DA">
            <w:pPr>
              <w:rPr>
                <w:rFonts w:asciiTheme="minorHAnsi" w:eastAsia="Times New Roman" w:hAnsiTheme="minorHAnsi" w:cstheme="minorHAnsi"/>
                <w:color w:val="000000"/>
                <w:sz w:val="20"/>
                <w:szCs w:val="20"/>
                <w:lang w:bidi="ar-SA"/>
              </w:rPr>
            </w:pPr>
          </w:p>
        </w:tc>
        <w:tc>
          <w:tcPr>
            <w:tcW w:w="4121" w:type="dxa"/>
          </w:tcPr>
          <w:p w14:paraId="647EFF8F" w14:textId="77777777" w:rsidR="00A551DA" w:rsidRPr="00C502F7" w:rsidRDefault="00A551DA">
            <w:pPr>
              <w:rPr>
                <w:rFonts w:asciiTheme="minorHAnsi" w:eastAsia="Times New Roman" w:hAnsiTheme="minorHAnsi" w:cstheme="minorHAnsi"/>
                <w:color w:val="000000"/>
                <w:sz w:val="20"/>
                <w:szCs w:val="20"/>
                <w:lang w:bidi="ar-SA"/>
              </w:rPr>
            </w:pPr>
          </w:p>
        </w:tc>
      </w:tr>
      <w:tr w:rsidR="00A551DA" w:rsidRPr="00C502F7" w14:paraId="50FF2BE8" w14:textId="77777777" w:rsidTr="00F83302">
        <w:tc>
          <w:tcPr>
            <w:tcW w:w="4045" w:type="dxa"/>
          </w:tcPr>
          <w:p w14:paraId="784D371D" w14:textId="77777777" w:rsidR="00A551DA" w:rsidRPr="00C502F7" w:rsidRDefault="00A551DA">
            <w:pPr>
              <w:rPr>
                <w:rFonts w:asciiTheme="minorHAnsi" w:eastAsia="BentonSans Bold" w:hAnsiTheme="minorHAnsi" w:cstheme="minorHAnsi"/>
                <w:b/>
                <w:bCs/>
                <w:color w:val="153E76"/>
                <w:sz w:val="20"/>
                <w:szCs w:val="20"/>
              </w:rPr>
            </w:pPr>
            <w:r w:rsidRPr="00C502F7">
              <w:rPr>
                <w:rFonts w:asciiTheme="minorHAnsi" w:eastAsia="Times New Roman" w:hAnsiTheme="minorHAnsi" w:cstheme="minorHAnsi"/>
                <w:color w:val="000000"/>
                <w:sz w:val="20"/>
                <w:szCs w:val="20"/>
                <w:lang w:bidi="ar-SA"/>
              </w:rPr>
              <w:t>TRANSACTION ID (896)</w:t>
            </w:r>
          </w:p>
        </w:tc>
        <w:tc>
          <w:tcPr>
            <w:tcW w:w="2160" w:type="dxa"/>
            <w:shd w:val="clear" w:color="auto" w:fill="FABF8F" w:themeFill="accent6" w:themeFillTint="99"/>
          </w:tcPr>
          <w:p w14:paraId="45483BE9" w14:textId="77777777" w:rsidR="00A551DA" w:rsidRPr="00C502F7" w:rsidRDefault="00A551DA">
            <w:pPr>
              <w:jc w:val="center"/>
              <w:rPr>
                <w:rFonts w:asciiTheme="minorHAnsi" w:eastAsia="BentonSans Bold" w:hAnsiTheme="minorHAnsi" w:cstheme="minorHAnsi"/>
                <w:b/>
                <w:bCs/>
                <w:color w:val="153E76"/>
                <w:sz w:val="20"/>
                <w:szCs w:val="20"/>
              </w:rPr>
            </w:pPr>
            <w:r w:rsidRPr="00C502F7">
              <w:rPr>
                <w:rFonts w:asciiTheme="minorHAnsi" w:eastAsia="Times New Roman" w:hAnsiTheme="minorHAnsi" w:cstheme="minorHAnsi"/>
                <w:color w:val="000000"/>
                <w:sz w:val="20"/>
                <w:szCs w:val="20"/>
                <w:lang w:bidi="ar-SA"/>
              </w:rPr>
              <w:t>C4</w:t>
            </w:r>
          </w:p>
        </w:tc>
        <w:tc>
          <w:tcPr>
            <w:tcW w:w="4121" w:type="dxa"/>
          </w:tcPr>
          <w:p w14:paraId="7F2F3487" w14:textId="77777777" w:rsidR="00A551DA" w:rsidRPr="00C502F7" w:rsidRDefault="00A551DA">
            <w:pPr>
              <w:rPr>
                <w:rFonts w:asciiTheme="minorHAnsi" w:eastAsia="BentonSans Bold" w:hAnsiTheme="minorHAnsi" w:cstheme="minorHAnsi"/>
                <w:b/>
                <w:bCs/>
                <w:color w:val="153E76"/>
                <w:sz w:val="20"/>
                <w:szCs w:val="20"/>
              </w:rPr>
            </w:pPr>
            <w:r w:rsidRPr="00C502F7">
              <w:rPr>
                <w:rFonts w:asciiTheme="minorHAnsi" w:eastAsia="Times New Roman" w:hAnsiTheme="minorHAnsi" w:cstheme="minorHAnsi"/>
                <w:color w:val="000000"/>
                <w:sz w:val="20"/>
                <w:szCs w:val="20"/>
                <w:lang w:bidi="ar-SA"/>
              </w:rPr>
              <w:t>Unique Claim ID (New unique claim ID)</w:t>
            </w:r>
          </w:p>
        </w:tc>
      </w:tr>
      <w:tr w:rsidR="00A551DA" w:rsidRPr="00C502F7" w14:paraId="35BD577E" w14:textId="77777777" w:rsidTr="00F83302">
        <w:trPr>
          <w:trHeight w:val="560"/>
        </w:trPr>
        <w:tc>
          <w:tcPr>
            <w:tcW w:w="4045" w:type="dxa"/>
            <w:hideMark/>
          </w:tcPr>
          <w:p w14:paraId="68444FB3"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2160" w:type="dxa"/>
            <w:noWrap/>
            <w:hideMark/>
          </w:tcPr>
          <w:p w14:paraId="1FB27FDD"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p>
        </w:tc>
        <w:tc>
          <w:tcPr>
            <w:tcW w:w="4121" w:type="dxa"/>
            <w:hideMark/>
          </w:tcPr>
          <w:p w14:paraId="1DE0021A"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(This should always be null for denied claims)</w:t>
            </w:r>
          </w:p>
        </w:tc>
      </w:tr>
      <w:tr w:rsidR="00A551DA" w:rsidRPr="00C502F7" w14:paraId="341546E1" w14:textId="77777777" w:rsidTr="00F83302">
        <w:trPr>
          <w:trHeight w:val="560"/>
        </w:trPr>
        <w:tc>
          <w:tcPr>
            <w:tcW w:w="4045" w:type="dxa"/>
            <w:hideMark/>
          </w:tcPr>
          <w:p w14:paraId="3BD25185"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2160" w:type="dxa"/>
            <w:shd w:val="clear" w:color="auto" w:fill="B6DDE8" w:themeFill="accent5" w:themeFillTint="66"/>
            <w:hideMark/>
          </w:tcPr>
          <w:p w14:paraId="0E8E1F81"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w:t>
            </w:r>
          </w:p>
        </w:tc>
        <w:tc>
          <w:tcPr>
            <w:tcW w:w="4121" w:type="dxa"/>
            <w:hideMark/>
          </w:tcPr>
          <w:p w14:paraId="7D5B5693"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r w:rsidR="00A551DA" w:rsidRPr="00C502F7" w14:paraId="2E41CC84" w14:textId="77777777" w:rsidTr="00F83302">
        <w:trPr>
          <w:trHeight w:val="290"/>
        </w:trPr>
        <w:tc>
          <w:tcPr>
            <w:tcW w:w="4045" w:type="dxa"/>
            <w:hideMark/>
          </w:tcPr>
          <w:p w14:paraId="2F4CFAC9"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2160" w:type="dxa"/>
            <w:shd w:val="clear" w:color="auto" w:fill="D6E3BC" w:themeFill="accent3" w:themeFillTint="66"/>
            <w:noWrap/>
            <w:hideMark/>
          </w:tcPr>
          <w:p w14:paraId="373DAAB7"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4121" w:type="dxa"/>
            <w:hideMark/>
          </w:tcPr>
          <w:p w14:paraId="53CB0313"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r w:rsidR="00A551DA" w:rsidRPr="00C502F7" w14:paraId="38349578" w14:textId="77777777" w:rsidTr="00F83302">
        <w:trPr>
          <w:trHeight w:val="290"/>
        </w:trPr>
        <w:tc>
          <w:tcPr>
            <w:tcW w:w="4045" w:type="dxa"/>
          </w:tcPr>
          <w:p w14:paraId="2D4FAAE9" w14:textId="77777777" w:rsidR="00A551DA" w:rsidRPr="008A6387" w:rsidRDefault="00A551DA">
            <w:pPr>
              <w:widowControl/>
              <w:autoSpaceDE/>
              <w:autoSpaceDN/>
              <w:rPr>
                <w:rFonts w:asciiTheme="minorHAnsi" w:eastAsia="Times New Roman" w:hAnsiTheme="minorHAnsi" w:cstheme="minorHAnsi"/>
                <w:b/>
                <w:color w:val="000000"/>
                <w:sz w:val="20"/>
                <w:szCs w:val="20"/>
                <w:lang w:bidi="ar-SA"/>
              </w:rPr>
            </w:pPr>
            <w:r w:rsidRPr="008A6387">
              <w:rPr>
                <w:rFonts w:asciiTheme="minorHAnsi" w:eastAsia="Times New Roman" w:hAnsiTheme="minorHAnsi" w:cstheme="minorHAnsi"/>
                <w:b/>
                <w:bCs/>
                <w:color w:val="000000"/>
                <w:sz w:val="20"/>
                <w:szCs w:val="20"/>
                <w:u w:val="single"/>
                <w:lang w:bidi="ar-SA"/>
              </w:rPr>
              <w:t>Subsequent Adjustment</w:t>
            </w:r>
          </w:p>
        </w:tc>
        <w:tc>
          <w:tcPr>
            <w:tcW w:w="2160" w:type="dxa"/>
            <w:noWrap/>
          </w:tcPr>
          <w:p w14:paraId="645C8702"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p>
        </w:tc>
        <w:tc>
          <w:tcPr>
            <w:tcW w:w="4121" w:type="dxa"/>
          </w:tcPr>
          <w:p w14:paraId="4CB433D0"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p>
        </w:tc>
      </w:tr>
      <w:tr w:rsidR="00A551DA" w:rsidRPr="00C502F7" w14:paraId="321E2B70" w14:textId="77777777" w:rsidTr="00F83302">
        <w:trPr>
          <w:trHeight w:val="290"/>
        </w:trPr>
        <w:tc>
          <w:tcPr>
            <w:tcW w:w="4045" w:type="dxa"/>
          </w:tcPr>
          <w:p w14:paraId="5456ED71"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2160" w:type="dxa"/>
            <w:shd w:val="clear" w:color="auto" w:fill="FABF8F" w:themeFill="accent6" w:themeFillTint="99"/>
            <w:noWrap/>
          </w:tcPr>
          <w:p w14:paraId="25DFE184"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C5</w:t>
            </w:r>
          </w:p>
        </w:tc>
        <w:tc>
          <w:tcPr>
            <w:tcW w:w="4121" w:type="dxa"/>
          </w:tcPr>
          <w:p w14:paraId="18DB5A26"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w:t>
            </w:r>
          </w:p>
        </w:tc>
      </w:tr>
      <w:tr w:rsidR="00A551DA" w:rsidRPr="00C502F7" w14:paraId="6A4596BD" w14:textId="77777777" w:rsidTr="00F83302">
        <w:trPr>
          <w:trHeight w:val="290"/>
        </w:trPr>
        <w:tc>
          <w:tcPr>
            <w:tcW w:w="4045" w:type="dxa"/>
          </w:tcPr>
          <w:p w14:paraId="4A75340A"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2160" w:type="dxa"/>
            <w:shd w:val="clear" w:color="auto" w:fill="D6E3BC" w:themeFill="accent3" w:themeFillTint="66"/>
            <w:noWrap/>
          </w:tcPr>
          <w:p w14:paraId="0D5A40FF"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C4</w:t>
            </w:r>
          </w:p>
        </w:tc>
        <w:tc>
          <w:tcPr>
            <w:tcW w:w="4121" w:type="dxa"/>
          </w:tcPr>
          <w:p w14:paraId="5A7C368D"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(Applicable for Adjustment claims)</w:t>
            </w:r>
          </w:p>
        </w:tc>
      </w:tr>
      <w:tr w:rsidR="00A551DA" w:rsidRPr="00C502F7" w14:paraId="4041A052" w14:textId="77777777" w:rsidTr="00F83302">
        <w:trPr>
          <w:trHeight w:val="290"/>
        </w:trPr>
        <w:tc>
          <w:tcPr>
            <w:tcW w:w="4045" w:type="dxa"/>
          </w:tcPr>
          <w:p w14:paraId="0AB4B07F"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2160" w:type="dxa"/>
            <w:shd w:val="clear" w:color="auto" w:fill="B6DDE8" w:themeFill="accent5" w:themeFillTint="66"/>
            <w:noWrap/>
          </w:tcPr>
          <w:p w14:paraId="50E3B7D3"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sz w:val="20"/>
                <w:szCs w:val="20"/>
                <w:lang w:bidi="ar-SA"/>
              </w:rPr>
              <w:t>4</w:t>
            </w:r>
          </w:p>
        </w:tc>
        <w:tc>
          <w:tcPr>
            <w:tcW w:w="4121" w:type="dxa"/>
          </w:tcPr>
          <w:p w14:paraId="4B1002A0"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r w:rsidR="00A551DA" w:rsidRPr="00C502F7" w14:paraId="3045B3D5" w14:textId="77777777" w:rsidTr="00F83302">
        <w:trPr>
          <w:trHeight w:val="290"/>
        </w:trPr>
        <w:tc>
          <w:tcPr>
            <w:tcW w:w="4045" w:type="dxa"/>
          </w:tcPr>
          <w:p w14:paraId="30B04EB8"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2160" w:type="dxa"/>
            <w:shd w:val="clear" w:color="auto" w:fill="D6E3BC" w:themeFill="accent3" w:themeFillTint="66"/>
            <w:noWrap/>
          </w:tcPr>
          <w:p w14:paraId="76C8B604" w14:textId="77777777" w:rsidR="00A551DA" w:rsidRPr="00C502F7" w:rsidRDefault="00A551DA">
            <w:pPr>
              <w:widowControl/>
              <w:autoSpaceDE/>
              <w:autoSpaceDN/>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4121" w:type="dxa"/>
          </w:tcPr>
          <w:p w14:paraId="0CFBBB1B" w14:textId="77777777" w:rsidR="00A551DA" w:rsidRPr="00C502F7" w:rsidRDefault="00A551DA">
            <w:pPr>
              <w:widowControl/>
              <w:autoSpaceDE/>
              <w:autoSpaceDN/>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bl>
    <w:p w14:paraId="7D10AE9E" w14:textId="77777777" w:rsidR="00A551DA" w:rsidRPr="006E07B4" w:rsidRDefault="00A551DA" w:rsidP="006E07B4">
      <w:pPr>
        <w:rPr>
          <w:rFonts w:asciiTheme="minorHAnsi" w:eastAsia="BentonSans Bold" w:hAnsiTheme="minorHAnsi" w:cstheme="minorHAnsi"/>
          <w:b/>
          <w:bCs/>
          <w:u w:val="single"/>
        </w:rPr>
      </w:pPr>
    </w:p>
    <w:p w14:paraId="0C1C4FC4" w14:textId="1FA241C9" w:rsidR="008B604C" w:rsidRPr="006E07B4" w:rsidRDefault="008B604C" w:rsidP="006E07B4">
      <w:pPr>
        <w:rPr>
          <w:rFonts w:asciiTheme="minorHAnsi" w:eastAsia="BentonSans Bold" w:hAnsiTheme="minorHAnsi" w:cstheme="minorHAnsi"/>
          <w:b/>
          <w:bCs/>
          <w:u w:val="single"/>
        </w:rPr>
      </w:pPr>
      <w:r>
        <w:rPr>
          <w:rFonts w:asciiTheme="minorHAnsi" w:eastAsia="BentonSans Bold" w:hAnsiTheme="minorHAnsi" w:cstheme="minorHAnsi"/>
          <w:b/>
          <w:bCs/>
          <w:u w:val="single"/>
        </w:rPr>
        <w:t xml:space="preserve">Example </w:t>
      </w:r>
      <w:r w:rsidR="00F60D32">
        <w:rPr>
          <w:rFonts w:asciiTheme="minorHAnsi" w:eastAsia="BentonSans Bold" w:hAnsiTheme="minorHAnsi" w:cstheme="minorHAnsi"/>
          <w:b/>
          <w:bCs/>
          <w:u w:val="single"/>
        </w:rPr>
        <w:t xml:space="preserve">B </w:t>
      </w:r>
      <w:r w:rsidR="00E412F4">
        <w:rPr>
          <w:rFonts w:asciiTheme="minorHAnsi" w:eastAsia="BentonSans Bold" w:hAnsiTheme="minorHAnsi" w:cstheme="minorHAnsi"/>
          <w:b/>
          <w:bCs/>
          <w:u w:val="single"/>
        </w:rPr>
        <w:t>–</w:t>
      </w:r>
      <w:r w:rsidR="00F60D32">
        <w:rPr>
          <w:rFonts w:asciiTheme="minorHAnsi" w:eastAsia="BentonSans Bold" w:hAnsiTheme="minorHAnsi" w:cstheme="minorHAnsi"/>
          <w:b/>
          <w:bCs/>
          <w:u w:val="single"/>
        </w:rPr>
        <w:t xml:space="preserve"> Paid</w:t>
      </w:r>
      <w:r w:rsidR="00E412F4">
        <w:rPr>
          <w:rFonts w:asciiTheme="minorHAnsi" w:eastAsia="BentonSans Bold" w:hAnsiTheme="minorHAnsi" w:cstheme="minorHAnsi"/>
          <w:b/>
          <w:bCs/>
          <w:u w:val="single"/>
        </w:rPr>
        <w:t xml:space="preserve"> Scenario</w:t>
      </w:r>
    </w:p>
    <w:tbl>
      <w:tblPr>
        <w:tblW w:w="10342" w:type="dxa"/>
        <w:tblBorders>
          <w:top w:val="single" w:sz="4" w:space="0" w:color="36A073"/>
          <w:left w:val="single" w:sz="4" w:space="0" w:color="36A073"/>
          <w:bottom w:val="single" w:sz="4" w:space="0" w:color="36A073"/>
          <w:right w:val="single" w:sz="4" w:space="0" w:color="36A073"/>
          <w:insideH w:val="single" w:sz="4" w:space="0" w:color="36A073"/>
          <w:insideV w:val="single" w:sz="4" w:space="0" w:color="36A073"/>
        </w:tblBorders>
        <w:tblLook w:val="04A0" w:firstRow="1" w:lastRow="0" w:firstColumn="1" w:lastColumn="0" w:noHBand="0" w:noVBand="1"/>
        <w:tblDescription w:val="This section describes how to populate NCPDP Initial Denied Encounter then Subsequently Paid in MCE Claims System."/>
      </w:tblPr>
      <w:tblGrid>
        <w:gridCol w:w="4045"/>
        <w:gridCol w:w="2160"/>
        <w:gridCol w:w="4137"/>
      </w:tblGrid>
      <w:tr w:rsidR="00A551DA" w:rsidRPr="00C502F7" w14:paraId="144FAB8F" w14:textId="77777777" w:rsidTr="00A746B4">
        <w:trPr>
          <w:trHeight w:val="290"/>
        </w:trPr>
        <w:tc>
          <w:tcPr>
            <w:tcW w:w="4045" w:type="dxa"/>
            <w:tcBorders>
              <w:right w:val="single" w:sz="4" w:space="0" w:color="FFFFFF" w:themeColor="background1"/>
            </w:tcBorders>
            <w:shd w:val="clear" w:color="auto" w:fill="7CB697"/>
            <w:noWrap/>
            <w:hideMark/>
          </w:tcPr>
          <w:p w14:paraId="0407E51A" w14:textId="77777777" w:rsidR="00A551DA" w:rsidRPr="00C502F7" w:rsidRDefault="00A551DA" w:rsidP="003B6A0C">
            <w:pPr>
              <w:pStyle w:val="BodyText"/>
              <w:spacing w:after="0" w:line="240" w:lineRule="auto"/>
              <w:jc w:val="center"/>
              <w:rPr>
                <w:rFonts w:eastAsia="Times New Roman" w:cstheme="minorHAnsi"/>
                <w:b/>
                <w:color w:val="000000"/>
                <w:sz w:val="20"/>
                <w:szCs w:val="20"/>
                <w:lang w:bidi="ar-SA"/>
              </w:rPr>
            </w:pPr>
            <w:r w:rsidRPr="003B6A0C">
              <w:rPr>
                <w:rFonts w:asciiTheme="majorHAnsi" w:hAnsiTheme="majorHAnsi"/>
                <w:b/>
                <w:bCs/>
                <w:sz w:val="20"/>
                <w:szCs w:val="20"/>
              </w:rPr>
              <w:t>MCE Submission to Medicaid</w:t>
            </w:r>
          </w:p>
        </w:tc>
        <w:tc>
          <w:tcPr>
            <w:tcW w:w="2160" w:type="dxa"/>
            <w:tcBorders>
              <w:left w:val="single" w:sz="4" w:space="0" w:color="FFFFFF" w:themeColor="background1"/>
              <w:right w:val="single" w:sz="4" w:space="0" w:color="FFFFFF" w:themeColor="background1"/>
            </w:tcBorders>
            <w:shd w:val="clear" w:color="auto" w:fill="7CB697"/>
            <w:vAlign w:val="center"/>
            <w:hideMark/>
          </w:tcPr>
          <w:p w14:paraId="3DECDA1B" w14:textId="77777777" w:rsidR="00A551DA" w:rsidRPr="00C502F7" w:rsidRDefault="00A551DA" w:rsidP="003B6A0C">
            <w:pPr>
              <w:pStyle w:val="BodyText"/>
              <w:spacing w:after="0" w:line="240" w:lineRule="auto"/>
              <w:jc w:val="center"/>
              <w:rPr>
                <w:rFonts w:eastAsia="Times New Roman" w:cstheme="minorHAnsi"/>
                <w:b/>
                <w:color w:val="000000"/>
                <w:sz w:val="20"/>
                <w:szCs w:val="20"/>
                <w:lang w:bidi="ar-SA"/>
              </w:rPr>
            </w:pPr>
            <w:r w:rsidRPr="003B6A0C">
              <w:rPr>
                <w:rFonts w:asciiTheme="majorHAnsi" w:hAnsiTheme="majorHAnsi"/>
                <w:b/>
                <w:bCs/>
                <w:sz w:val="20"/>
                <w:szCs w:val="20"/>
              </w:rPr>
              <w:t>Value</w:t>
            </w:r>
          </w:p>
        </w:tc>
        <w:tc>
          <w:tcPr>
            <w:tcW w:w="4137" w:type="dxa"/>
            <w:tcBorders>
              <w:left w:val="single" w:sz="4" w:space="0" w:color="FFFFFF" w:themeColor="background1"/>
            </w:tcBorders>
            <w:shd w:val="clear" w:color="auto" w:fill="7CB697"/>
            <w:vAlign w:val="center"/>
            <w:hideMark/>
          </w:tcPr>
          <w:p w14:paraId="42781879" w14:textId="77777777" w:rsidR="00A551DA" w:rsidRPr="00C502F7" w:rsidRDefault="00A551DA" w:rsidP="003B6A0C">
            <w:pPr>
              <w:pStyle w:val="BodyText"/>
              <w:spacing w:after="0" w:line="240" w:lineRule="auto"/>
              <w:jc w:val="center"/>
              <w:rPr>
                <w:rFonts w:eastAsia="Times New Roman" w:cstheme="minorHAnsi"/>
                <w:b/>
                <w:color w:val="000000"/>
                <w:sz w:val="20"/>
                <w:szCs w:val="20"/>
                <w:lang w:bidi="ar-SA"/>
              </w:rPr>
            </w:pPr>
            <w:r w:rsidRPr="003B6A0C">
              <w:rPr>
                <w:rFonts w:asciiTheme="majorHAnsi" w:hAnsiTheme="majorHAnsi"/>
                <w:b/>
                <w:bCs/>
                <w:sz w:val="20"/>
                <w:szCs w:val="20"/>
              </w:rPr>
              <w:t>Description</w:t>
            </w:r>
          </w:p>
        </w:tc>
      </w:tr>
      <w:tr w:rsidR="00A551DA" w:rsidRPr="00C502F7" w14:paraId="6D20A1A7" w14:textId="77777777" w:rsidTr="00C85EC4">
        <w:trPr>
          <w:trHeight w:val="305"/>
        </w:trPr>
        <w:tc>
          <w:tcPr>
            <w:tcW w:w="4045" w:type="dxa"/>
            <w:vAlign w:val="center"/>
          </w:tcPr>
          <w:p w14:paraId="4F753902" w14:textId="77777777" w:rsidR="00A551DA" w:rsidRPr="005961DC" w:rsidRDefault="00A551DA">
            <w:pPr>
              <w:widowControl/>
              <w:autoSpaceDE/>
              <w:autoSpaceDN/>
              <w:spacing w:after="0" w:line="240" w:lineRule="auto"/>
              <w:rPr>
                <w:rFonts w:asciiTheme="minorHAnsi" w:eastAsia="Times New Roman" w:hAnsiTheme="minorHAnsi" w:cstheme="minorHAnsi"/>
                <w:b/>
                <w:color w:val="000000"/>
                <w:sz w:val="20"/>
                <w:szCs w:val="20"/>
                <w:lang w:bidi="ar-SA"/>
              </w:rPr>
            </w:pPr>
            <w:r w:rsidRPr="008A6387">
              <w:rPr>
                <w:rFonts w:asciiTheme="minorHAnsi" w:eastAsia="Times New Roman" w:hAnsiTheme="minorHAnsi" w:cstheme="minorHAnsi"/>
                <w:b/>
                <w:bCs/>
                <w:color w:val="000000"/>
                <w:sz w:val="20"/>
                <w:szCs w:val="20"/>
                <w:u w:val="single"/>
                <w:lang w:bidi="ar-SA"/>
              </w:rPr>
              <w:t>O</w:t>
            </w:r>
            <w:r w:rsidRPr="008A6387">
              <w:rPr>
                <w:rFonts w:eastAsia="Times New Roman"/>
                <w:b/>
                <w:bCs/>
                <w:color w:val="000000"/>
                <w:sz w:val="20"/>
                <w:szCs w:val="20"/>
                <w:u w:val="single"/>
                <w:lang w:bidi="ar-SA"/>
              </w:rPr>
              <w:t>riginal Denied Claim</w:t>
            </w:r>
          </w:p>
        </w:tc>
        <w:tc>
          <w:tcPr>
            <w:tcW w:w="2160" w:type="dxa"/>
            <w:vAlign w:val="center"/>
          </w:tcPr>
          <w:p w14:paraId="5F18D412" w14:textId="77777777" w:rsidR="00A551DA" w:rsidRPr="005961DC" w:rsidRDefault="00A551DA">
            <w:pPr>
              <w:widowControl/>
              <w:autoSpaceDE/>
              <w:autoSpaceDN/>
              <w:spacing w:after="0" w:line="240" w:lineRule="auto"/>
              <w:rPr>
                <w:rFonts w:asciiTheme="minorHAnsi" w:eastAsia="Times New Roman" w:hAnsiTheme="minorHAnsi" w:cstheme="minorHAnsi"/>
                <w:b/>
                <w:bCs/>
                <w:color w:val="000000"/>
                <w:sz w:val="20"/>
                <w:szCs w:val="20"/>
                <w:lang w:bidi="ar-SA"/>
              </w:rPr>
            </w:pPr>
          </w:p>
        </w:tc>
        <w:tc>
          <w:tcPr>
            <w:tcW w:w="4137" w:type="dxa"/>
            <w:vAlign w:val="center"/>
          </w:tcPr>
          <w:p w14:paraId="568CA847" w14:textId="77777777" w:rsidR="00A551DA" w:rsidRPr="008A6387" w:rsidRDefault="00A551DA">
            <w:pPr>
              <w:widowControl/>
              <w:autoSpaceDE/>
              <w:autoSpaceDN/>
              <w:spacing w:after="0" w:line="240" w:lineRule="auto"/>
              <w:rPr>
                <w:rFonts w:asciiTheme="minorHAnsi" w:eastAsia="Times New Roman" w:hAnsiTheme="minorHAnsi" w:cstheme="minorHAnsi"/>
                <w:b/>
                <w:color w:val="000000"/>
                <w:sz w:val="20"/>
                <w:szCs w:val="20"/>
                <w:lang w:bidi="ar-SA"/>
              </w:rPr>
            </w:pPr>
          </w:p>
        </w:tc>
      </w:tr>
      <w:tr w:rsidR="00A551DA" w:rsidRPr="00C502F7" w14:paraId="31E03A1C" w14:textId="77777777" w:rsidTr="00C85EC4">
        <w:trPr>
          <w:trHeight w:val="560"/>
        </w:trPr>
        <w:tc>
          <w:tcPr>
            <w:tcW w:w="4045" w:type="dxa"/>
            <w:vAlign w:val="center"/>
            <w:hideMark/>
          </w:tcPr>
          <w:p w14:paraId="17E67929"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2160" w:type="dxa"/>
            <w:shd w:val="clear" w:color="auto" w:fill="FABF8F" w:themeFill="accent6" w:themeFillTint="99"/>
            <w:noWrap/>
            <w:vAlign w:val="center"/>
            <w:hideMark/>
          </w:tcPr>
          <w:p w14:paraId="7FC2C62C"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C4</w:t>
            </w:r>
          </w:p>
        </w:tc>
        <w:tc>
          <w:tcPr>
            <w:tcW w:w="4137" w:type="dxa"/>
            <w:vAlign w:val="center"/>
            <w:hideMark/>
          </w:tcPr>
          <w:p w14:paraId="6E399399"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 (New unique claim ID)</w:t>
            </w:r>
          </w:p>
        </w:tc>
      </w:tr>
      <w:tr w:rsidR="00A551DA" w:rsidRPr="00C502F7" w14:paraId="3BD74DA4" w14:textId="77777777" w:rsidTr="00C85EC4">
        <w:trPr>
          <w:trHeight w:val="560"/>
        </w:trPr>
        <w:tc>
          <w:tcPr>
            <w:tcW w:w="4045" w:type="dxa"/>
            <w:vAlign w:val="center"/>
            <w:hideMark/>
          </w:tcPr>
          <w:p w14:paraId="022222CF"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2160" w:type="dxa"/>
            <w:vAlign w:val="center"/>
            <w:hideMark/>
          </w:tcPr>
          <w:p w14:paraId="729E227B"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4137" w:type="dxa"/>
            <w:vAlign w:val="center"/>
            <w:hideMark/>
          </w:tcPr>
          <w:p w14:paraId="379DCD3C"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(This should always be null for denied claims)</w:t>
            </w:r>
          </w:p>
        </w:tc>
      </w:tr>
      <w:tr w:rsidR="00A551DA" w:rsidRPr="00C502F7" w14:paraId="414D1203" w14:textId="77777777" w:rsidTr="00C85EC4">
        <w:trPr>
          <w:trHeight w:val="290"/>
        </w:trPr>
        <w:tc>
          <w:tcPr>
            <w:tcW w:w="4045" w:type="dxa"/>
            <w:vAlign w:val="center"/>
            <w:hideMark/>
          </w:tcPr>
          <w:p w14:paraId="4DCA540F"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2160" w:type="dxa"/>
            <w:shd w:val="clear" w:color="auto" w:fill="B6DDE8" w:themeFill="accent5" w:themeFillTint="66"/>
            <w:noWrap/>
            <w:vAlign w:val="bottom"/>
            <w:hideMark/>
          </w:tcPr>
          <w:p w14:paraId="6607A83A"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2</w:t>
            </w:r>
          </w:p>
        </w:tc>
        <w:tc>
          <w:tcPr>
            <w:tcW w:w="4137" w:type="dxa"/>
            <w:vAlign w:val="center"/>
            <w:hideMark/>
          </w:tcPr>
          <w:p w14:paraId="4ECD9EAC"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r w:rsidR="00A551DA" w:rsidRPr="00C502F7" w14:paraId="33A51B07" w14:textId="77777777" w:rsidTr="00C85EC4">
        <w:trPr>
          <w:trHeight w:val="290"/>
        </w:trPr>
        <w:tc>
          <w:tcPr>
            <w:tcW w:w="4045" w:type="dxa"/>
            <w:vAlign w:val="center"/>
          </w:tcPr>
          <w:p w14:paraId="44B8DBA6"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2160" w:type="dxa"/>
            <w:shd w:val="clear" w:color="auto" w:fill="D6E3BC" w:themeFill="accent3" w:themeFillTint="66"/>
            <w:noWrap/>
            <w:vAlign w:val="center"/>
          </w:tcPr>
          <w:p w14:paraId="02CF51FD"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4137" w:type="dxa"/>
            <w:vAlign w:val="center"/>
          </w:tcPr>
          <w:p w14:paraId="668912DA"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p>
        </w:tc>
      </w:tr>
      <w:tr w:rsidR="00A551DA" w:rsidRPr="00C502F7" w14:paraId="09CCFD56" w14:textId="77777777" w:rsidTr="00C85EC4">
        <w:trPr>
          <w:trHeight w:val="290"/>
        </w:trPr>
        <w:tc>
          <w:tcPr>
            <w:tcW w:w="4045" w:type="dxa"/>
            <w:vAlign w:val="center"/>
          </w:tcPr>
          <w:p w14:paraId="600AA040" w14:textId="77777777" w:rsidR="00A551DA" w:rsidRPr="008A6387" w:rsidRDefault="00A551DA">
            <w:pPr>
              <w:widowControl/>
              <w:autoSpaceDE/>
              <w:autoSpaceDN/>
              <w:spacing w:after="0" w:line="240" w:lineRule="auto"/>
              <w:rPr>
                <w:rFonts w:asciiTheme="minorHAnsi" w:eastAsia="Times New Roman" w:hAnsiTheme="minorHAnsi" w:cstheme="minorHAnsi"/>
                <w:b/>
                <w:color w:val="000000"/>
                <w:sz w:val="20"/>
                <w:szCs w:val="20"/>
                <w:lang w:bidi="ar-SA"/>
              </w:rPr>
            </w:pPr>
            <w:r w:rsidRPr="008A6387">
              <w:rPr>
                <w:rFonts w:asciiTheme="minorHAnsi" w:eastAsia="Times New Roman" w:hAnsiTheme="minorHAnsi" w:cstheme="minorHAnsi"/>
                <w:b/>
                <w:bCs/>
                <w:color w:val="000000"/>
                <w:sz w:val="20"/>
                <w:szCs w:val="20"/>
                <w:u w:val="single"/>
                <w:lang w:bidi="ar-SA"/>
              </w:rPr>
              <w:t>Subsequent Original Paid Claim</w:t>
            </w:r>
          </w:p>
        </w:tc>
        <w:tc>
          <w:tcPr>
            <w:tcW w:w="2160" w:type="dxa"/>
            <w:noWrap/>
            <w:vAlign w:val="center"/>
          </w:tcPr>
          <w:p w14:paraId="12B2A6BF"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p>
        </w:tc>
        <w:tc>
          <w:tcPr>
            <w:tcW w:w="4137" w:type="dxa"/>
            <w:vAlign w:val="center"/>
          </w:tcPr>
          <w:p w14:paraId="6AB3ABA6"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p>
        </w:tc>
      </w:tr>
      <w:tr w:rsidR="00A551DA" w:rsidRPr="00C502F7" w14:paraId="3C85D021" w14:textId="77777777" w:rsidTr="00C85EC4">
        <w:trPr>
          <w:trHeight w:val="290"/>
        </w:trPr>
        <w:tc>
          <w:tcPr>
            <w:tcW w:w="4045" w:type="dxa"/>
            <w:vAlign w:val="center"/>
          </w:tcPr>
          <w:p w14:paraId="181F93A7"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(896)</w:t>
            </w:r>
          </w:p>
        </w:tc>
        <w:tc>
          <w:tcPr>
            <w:tcW w:w="2160" w:type="dxa"/>
            <w:shd w:val="clear" w:color="auto" w:fill="FABF8F" w:themeFill="accent6" w:themeFillTint="99"/>
            <w:noWrap/>
            <w:vAlign w:val="center"/>
          </w:tcPr>
          <w:p w14:paraId="0E70251E"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C5</w:t>
            </w:r>
          </w:p>
        </w:tc>
        <w:tc>
          <w:tcPr>
            <w:tcW w:w="4137" w:type="dxa"/>
            <w:vAlign w:val="center"/>
          </w:tcPr>
          <w:p w14:paraId="7F4CB341"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Unique Claim ID</w:t>
            </w:r>
          </w:p>
        </w:tc>
      </w:tr>
      <w:tr w:rsidR="00A551DA" w:rsidRPr="00C502F7" w14:paraId="65D77D31" w14:textId="77777777" w:rsidTr="00C85EC4">
        <w:trPr>
          <w:trHeight w:val="290"/>
        </w:trPr>
        <w:tc>
          <w:tcPr>
            <w:tcW w:w="4045" w:type="dxa"/>
            <w:vAlign w:val="center"/>
          </w:tcPr>
          <w:p w14:paraId="748E6437"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TRANSACTION ID CROSS REFERENCE (897)</w:t>
            </w:r>
          </w:p>
        </w:tc>
        <w:tc>
          <w:tcPr>
            <w:tcW w:w="2160" w:type="dxa"/>
            <w:noWrap/>
            <w:vAlign w:val="center"/>
          </w:tcPr>
          <w:p w14:paraId="15A79735"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c>
          <w:tcPr>
            <w:tcW w:w="4137" w:type="dxa"/>
            <w:vAlign w:val="center"/>
          </w:tcPr>
          <w:p w14:paraId="59607E3B"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Original Claim ID (This should always be null for denied claims)</w:t>
            </w:r>
          </w:p>
        </w:tc>
      </w:tr>
      <w:tr w:rsidR="00A551DA" w:rsidRPr="00C502F7" w14:paraId="1D9C4F00" w14:textId="77777777" w:rsidTr="00C85EC4">
        <w:trPr>
          <w:trHeight w:val="290"/>
        </w:trPr>
        <w:tc>
          <w:tcPr>
            <w:tcW w:w="4045" w:type="dxa"/>
            <w:vAlign w:val="center"/>
          </w:tcPr>
          <w:p w14:paraId="16EA9FE3"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STATUS CODE (399)</w:t>
            </w:r>
          </w:p>
        </w:tc>
        <w:tc>
          <w:tcPr>
            <w:tcW w:w="2160" w:type="dxa"/>
            <w:shd w:val="clear" w:color="auto" w:fill="B6DDE8" w:themeFill="accent5" w:themeFillTint="66"/>
            <w:noWrap/>
            <w:vAlign w:val="bottom"/>
          </w:tcPr>
          <w:p w14:paraId="42048E33" w14:textId="379E0A20" w:rsidR="00A551DA" w:rsidRPr="00C502F7" w:rsidRDefault="003807F8">
            <w:pPr>
              <w:widowControl/>
              <w:autoSpaceDE/>
              <w:autoSpaceDN/>
              <w:spacing w:after="0" w:line="240" w:lineRule="auto"/>
              <w:jc w:val="center"/>
              <w:rPr>
                <w:rFonts w:asciiTheme="minorHAnsi" w:eastAsia="Times New Roman" w:hAnsiTheme="minorHAnsi" w:cstheme="minorHAnsi"/>
                <w:bCs/>
                <w:color w:val="000000"/>
                <w:sz w:val="20"/>
                <w:szCs w:val="20"/>
                <w:lang w:bidi="ar-SA"/>
              </w:rPr>
            </w:pPr>
            <w:r>
              <w:rPr>
                <w:rFonts w:asciiTheme="minorHAnsi" w:eastAsia="Times New Roman" w:hAnsiTheme="minorHAnsi" w:cstheme="minorHAnsi"/>
                <w:bCs/>
                <w:sz w:val="20"/>
                <w:szCs w:val="20"/>
                <w:lang w:bidi="ar-SA"/>
              </w:rPr>
              <w:t>1</w:t>
            </w:r>
          </w:p>
        </w:tc>
        <w:tc>
          <w:tcPr>
            <w:tcW w:w="4137" w:type="dxa"/>
            <w:vAlign w:val="center"/>
          </w:tcPr>
          <w:p w14:paraId="43CFFFFC"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r w:rsidR="00A551DA" w:rsidRPr="00C502F7" w14:paraId="3D30C17A" w14:textId="77777777" w:rsidTr="00C85EC4">
        <w:trPr>
          <w:trHeight w:val="290"/>
        </w:trPr>
        <w:tc>
          <w:tcPr>
            <w:tcW w:w="4045" w:type="dxa"/>
            <w:vAlign w:val="center"/>
          </w:tcPr>
          <w:p w14:paraId="108F6E6C"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RECORD INDICATOR (398)</w:t>
            </w:r>
          </w:p>
        </w:tc>
        <w:tc>
          <w:tcPr>
            <w:tcW w:w="2160" w:type="dxa"/>
            <w:shd w:val="clear" w:color="auto" w:fill="D6E3BC" w:themeFill="accent3" w:themeFillTint="66"/>
            <w:noWrap/>
            <w:vAlign w:val="center"/>
          </w:tcPr>
          <w:p w14:paraId="698BDA48" w14:textId="77777777" w:rsidR="00A551DA" w:rsidRPr="00C502F7" w:rsidRDefault="00A551DA">
            <w:pPr>
              <w:widowControl/>
              <w:autoSpaceDE/>
              <w:autoSpaceDN/>
              <w:spacing w:after="0" w:line="240" w:lineRule="auto"/>
              <w:jc w:val="center"/>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0</w:t>
            </w:r>
          </w:p>
        </w:tc>
        <w:tc>
          <w:tcPr>
            <w:tcW w:w="4137" w:type="dxa"/>
            <w:vAlign w:val="center"/>
          </w:tcPr>
          <w:p w14:paraId="3541ED13" w14:textId="77777777" w:rsidR="00A551DA" w:rsidRPr="00C502F7" w:rsidRDefault="00A551DA">
            <w:pPr>
              <w:widowControl/>
              <w:autoSpaceDE/>
              <w:autoSpaceDN/>
              <w:spacing w:after="0" w:line="240" w:lineRule="auto"/>
              <w:rPr>
                <w:rFonts w:asciiTheme="minorHAnsi" w:eastAsia="Times New Roman" w:hAnsiTheme="minorHAnsi" w:cstheme="minorHAnsi"/>
                <w:color w:val="000000"/>
                <w:sz w:val="20"/>
                <w:szCs w:val="20"/>
                <w:lang w:bidi="ar-SA"/>
              </w:rPr>
            </w:pPr>
            <w:r w:rsidRPr="00C502F7">
              <w:rPr>
                <w:rFonts w:asciiTheme="minorHAnsi" w:eastAsia="Times New Roman" w:hAnsiTheme="minorHAnsi" w:cstheme="minorHAnsi"/>
                <w:color w:val="000000"/>
                <w:sz w:val="20"/>
                <w:szCs w:val="20"/>
                <w:lang w:bidi="ar-SA"/>
              </w:rPr>
              <w:t> </w:t>
            </w:r>
          </w:p>
        </w:tc>
      </w:tr>
    </w:tbl>
    <w:p w14:paraId="5E6E9595" w14:textId="416F962C" w:rsidR="00DC7486" w:rsidRDefault="00DC7486" w:rsidP="00A551DA">
      <w:pPr>
        <w:pStyle w:val="Bodycopy"/>
      </w:pPr>
    </w:p>
    <w:p w14:paraId="388112EB" w14:textId="77777777" w:rsidR="00A551DA" w:rsidRDefault="00A551DA" w:rsidP="006E07B4">
      <w:pPr>
        <w:pStyle w:val="Bodycopy"/>
      </w:pPr>
    </w:p>
    <w:p w14:paraId="727AA510" w14:textId="1A4B73A0" w:rsidR="00350483" w:rsidRPr="005B0826" w:rsidRDefault="00B53C63" w:rsidP="00F945E3">
      <w:pPr>
        <w:pStyle w:val="Bodycopy"/>
        <w:numPr>
          <w:ilvl w:val="0"/>
          <w:numId w:val="19"/>
        </w:numPr>
        <w:rPr>
          <w:b/>
          <w:bCs/>
        </w:rPr>
      </w:pPr>
      <w:r>
        <w:rPr>
          <w:rFonts w:asciiTheme="minorHAnsi" w:hAnsiTheme="minorHAnsi" w:cstheme="minorHAnsi"/>
          <w:b/>
          <w:bCs/>
          <w:lang w:bidi="en-US"/>
        </w:rPr>
        <w:t xml:space="preserve">Coordination of Benefit </w:t>
      </w:r>
      <w:r w:rsidR="00A732AE">
        <w:rPr>
          <w:rFonts w:asciiTheme="minorHAnsi" w:hAnsiTheme="minorHAnsi" w:cstheme="minorHAnsi"/>
          <w:b/>
          <w:bCs/>
          <w:lang w:bidi="en-US"/>
        </w:rPr>
        <w:t xml:space="preserve"> where Medicare is the COB Payer</w:t>
      </w:r>
    </w:p>
    <w:p w14:paraId="339414BC" w14:textId="44D59B96" w:rsidR="009D4E87" w:rsidRPr="005E5C94" w:rsidRDefault="009D4E87" w:rsidP="005E5C94">
      <w:pPr>
        <w:spacing w:after="0" w:line="240" w:lineRule="auto"/>
        <w:rPr>
          <w:rFonts w:ascii="Calibri" w:hAnsi="Calibri" w:cs="Calibri"/>
          <w:color w:val="000000" w:themeColor="text1"/>
        </w:rPr>
      </w:pPr>
      <w:r w:rsidRPr="005E5C94">
        <w:rPr>
          <w:rFonts w:ascii="Calibri" w:hAnsi="Calibri" w:cs="Calibri"/>
          <w:b/>
          <w:bCs/>
          <w:color w:val="000000" w:themeColor="text1"/>
        </w:rPr>
        <w:t>Note:</w:t>
      </w:r>
      <w:r w:rsidRPr="005E5C94">
        <w:rPr>
          <w:rFonts w:ascii="Calibri" w:hAnsi="Calibri" w:cs="Calibri"/>
          <w:color w:val="000000" w:themeColor="text1"/>
        </w:rPr>
        <w:t xml:space="preserve"> The below is an example of the minimum fields that should be populated where Medicare is a COB payer. It is not inclusive and not intended to be a fully formed NCPDP message. Additional information such as co-pay, deductible, adjustments, etc. should be submitted as applicable.</w:t>
      </w:r>
    </w:p>
    <w:p w14:paraId="363D7A50" w14:textId="77777777" w:rsidR="0069478F" w:rsidRDefault="0069478F" w:rsidP="0069478F">
      <w:pPr>
        <w:spacing w:after="0" w:line="240" w:lineRule="auto"/>
        <w:jc w:val="both"/>
        <w:rPr>
          <w:rFonts w:ascii="Calibri" w:eastAsia="Calibri" w:hAnsi="Calibri" w:cs="Calibri"/>
        </w:rPr>
      </w:pPr>
    </w:p>
    <w:tbl>
      <w:tblPr>
        <w:tblStyle w:val="TableGrid"/>
        <w:tblW w:w="10170" w:type="dxa"/>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This section describes how to populate header record for coordination of benefit when Medicare is the COB Payer."/>
      </w:tblPr>
      <w:tblGrid>
        <w:gridCol w:w="1050"/>
        <w:gridCol w:w="3990"/>
        <w:gridCol w:w="5130"/>
      </w:tblGrid>
      <w:tr w:rsidR="0069478F" w14:paraId="1EF75E22" w14:textId="77777777" w:rsidTr="0064257E">
        <w:trPr>
          <w:trHeight w:val="300"/>
        </w:trPr>
        <w:tc>
          <w:tcPr>
            <w:tcW w:w="10170" w:type="dxa"/>
            <w:gridSpan w:val="3"/>
            <w:shd w:val="clear" w:color="auto" w:fill="7CB697"/>
          </w:tcPr>
          <w:p w14:paraId="6F8A1292" w14:textId="77777777" w:rsidR="0069478F" w:rsidRDefault="0069478F" w:rsidP="00EA57CB">
            <w:pPr>
              <w:jc w:val="both"/>
              <w:rPr>
                <w:rFonts w:ascii="Calibri" w:eastAsia="Calibri" w:hAnsi="Calibri" w:cs="Calibri"/>
                <w:b/>
                <w:bCs/>
              </w:rPr>
            </w:pPr>
            <w:r w:rsidRPr="58DCAF80">
              <w:rPr>
                <w:rFonts w:ascii="Calibri" w:eastAsia="Calibri" w:hAnsi="Calibri" w:cs="Calibri"/>
                <w:b/>
                <w:bCs/>
              </w:rPr>
              <w:t xml:space="preserve">SECTION DENOTES </w:t>
            </w:r>
            <w:r w:rsidRPr="0064257E">
              <w:rPr>
                <w:rFonts w:ascii="Calibri" w:eastAsia="Calibri" w:hAnsi="Calibri" w:cs="Calibri"/>
                <w:b/>
                <w:shd w:val="clear" w:color="auto" w:fill="7CB697"/>
              </w:rPr>
              <w:t>UTILIZATION HEADER RECORD:</w:t>
            </w:r>
          </w:p>
        </w:tc>
      </w:tr>
      <w:tr w:rsidR="0069478F" w14:paraId="434594BE" w14:textId="77777777" w:rsidTr="0064257E">
        <w:trPr>
          <w:trHeight w:val="300"/>
        </w:trPr>
        <w:tc>
          <w:tcPr>
            <w:tcW w:w="1050" w:type="dxa"/>
          </w:tcPr>
          <w:p w14:paraId="12E2F1D5" w14:textId="77777777" w:rsidR="0069478F" w:rsidRDefault="0069478F" w:rsidP="00EA57CB">
            <w:pPr>
              <w:jc w:val="both"/>
              <w:rPr>
                <w:rFonts w:ascii="Calibri" w:eastAsia="Calibri" w:hAnsi="Calibri" w:cs="Calibri"/>
              </w:rPr>
            </w:pPr>
            <w:r w:rsidRPr="00B648C5">
              <w:rPr>
                <w:rFonts w:ascii="Calibri" w:eastAsia="Calibri" w:hAnsi="Calibri" w:cs="Calibri"/>
                <w:b/>
                <w:bCs/>
              </w:rPr>
              <w:t>Field</w:t>
            </w:r>
          </w:p>
        </w:tc>
        <w:tc>
          <w:tcPr>
            <w:tcW w:w="3990" w:type="dxa"/>
          </w:tcPr>
          <w:p w14:paraId="276423B0" w14:textId="77777777" w:rsidR="0069478F" w:rsidRDefault="0069478F" w:rsidP="00EA57CB">
            <w:pPr>
              <w:jc w:val="both"/>
              <w:rPr>
                <w:rFonts w:ascii="Calibri" w:eastAsia="Calibri" w:hAnsi="Calibri" w:cs="Calibri"/>
              </w:rPr>
            </w:pPr>
            <w:r w:rsidRPr="00B648C5">
              <w:rPr>
                <w:rFonts w:ascii="Calibri" w:eastAsia="Calibri" w:hAnsi="Calibri" w:cs="Calibri"/>
                <w:b/>
                <w:bCs/>
              </w:rPr>
              <w:t>Field Name</w:t>
            </w:r>
          </w:p>
        </w:tc>
        <w:tc>
          <w:tcPr>
            <w:tcW w:w="5130" w:type="dxa"/>
          </w:tcPr>
          <w:p w14:paraId="47B9F054" w14:textId="77777777" w:rsidR="0069478F" w:rsidRDefault="0069478F" w:rsidP="00EA57CB">
            <w:pPr>
              <w:jc w:val="both"/>
              <w:rPr>
                <w:rFonts w:ascii="Calibri" w:eastAsia="Calibri" w:hAnsi="Calibri" w:cs="Calibri"/>
                <w:i/>
                <w:iCs/>
              </w:rPr>
            </w:pPr>
          </w:p>
        </w:tc>
      </w:tr>
      <w:tr w:rsidR="0069478F" w14:paraId="4D2E6FCC" w14:textId="77777777" w:rsidTr="0064257E">
        <w:trPr>
          <w:trHeight w:val="300"/>
        </w:trPr>
        <w:tc>
          <w:tcPr>
            <w:tcW w:w="1050" w:type="dxa"/>
          </w:tcPr>
          <w:p w14:paraId="5F6808C6" w14:textId="77777777" w:rsidR="0069478F" w:rsidRDefault="0069478F" w:rsidP="00EA57CB">
            <w:pPr>
              <w:jc w:val="both"/>
              <w:rPr>
                <w:rFonts w:ascii="Calibri" w:eastAsia="Calibri" w:hAnsi="Calibri" w:cs="Calibri"/>
              </w:rPr>
            </w:pPr>
            <w:r w:rsidRPr="3225E8C7">
              <w:rPr>
                <w:rFonts w:ascii="Calibri" w:eastAsia="Calibri" w:hAnsi="Calibri" w:cs="Calibri"/>
              </w:rPr>
              <w:t>879-N2</w:t>
            </w:r>
          </w:p>
        </w:tc>
        <w:tc>
          <w:tcPr>
            <w:tcW w:w="3990" w:type="dxa"/>
          </w:tcPr>
          <w:p w14:paraId="35258645" w14:textId="77777777" w:rsidR="0069478F" w:rsidRDefault="0069478F" w:rsidP="00EA57CB">
            <w:pPr>
              <w:jc w:val="both"/>
              <w:rPr>
                <w:rFonts w:ascii="Calibri" w:eastAsia="Calibri" w:hAnsi="Calibri" w:cs="Calibri"/>
              </w:rPr>
            </w:pPr>
            <w:r w:rsidRPr="58DCAF80">
              <w:rPr>
                <w:rFonts w:ascii="Calibri" w:eastAsia="Calibri" w:hAnsi="Calibri" w:cs="Calibri"/>
              </w:rPr>
              <w:t>SENDING ENTITY IDENTIFIER</w:t>
            </w:r>
          </w:p>
        </w:tc>
        <w:tc>
          <w:tcPr>
            <w:tcW w:w="5130" w:type="dxa"/>
          </w:tcPr>
          <w:p w14:paraId="7B9CE5F2" w14:textId="77777777" w:rsidR="0069478F" w:rsidRDefault="0069478F" w:rsidP="00EA57CB">
            <w:pPr>
              <w:jc w:val="both"/>
              <w:rPr>
                <w:rFonts w:ascii="Calibri" w:eastAsia="Calibri" w:hAnsi="Calibri" w:cs="Calibri"/>
                <w:i/>
                <w:iCs/>
              </w:rPr>
            </w:pPr>
            <w:r w:rsidRPr="58DCAF80">
              <w:rPr>
                <w:rFonts w:ascii="Calibri" w:eastAsia="Calibri" w:hAnsi="Calibri" w:cs="Calibri"/>
                <w:i/>
                <w:iCs/>
              </w:rPr>
              <w:t>MCE PID/SL</w:t>
            </w:r>
          </w:p>
        </w:tc>
      </w:tr>
    </w:tbl>
    <w:p w14:paraId="1DA04932" w14:textId="77777777" w:rsidR="0069478F" w:rsidRDefault="0069478F" w:rsidP="0069478F">
      <w:pPr>
        <w:spacing w:after="0" w:line="240" w:lineRule="auto"/>
        <w:jc w:val="both"/>
        <w:rPr>
          <w:rFonts w:ascii="Calibri" w:eastAsia="Calibri" w:hAnsi="Calibri" w:cs="Calibri"/>
        </w:rPr>
      </w:pPr>
    </w:p>
    <w:tbl>
      <w:tblPr>
        <w:tblStyle w:val="TableGrid"/>
        <w:tblW w:w="0" w:type="auto"/>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This section describes how to populate benefit category for coordination of benefit when Medicare is the COB Payer."/>
      </w:tblPr>
      <w:tblGrid>
        <w:gridCol w:w="1050"/>
        <w:gridCol w:w="3990"/>
        <w:gridCol w:w="5130"/>
      </w:tblGrid>
      <w:tr w:rsidR="0069478F" w14:paraId="008542FF" w14:textId="77777777" w:rsidTr="0064257E">
        <w:trPr>
          <w:trHeight w:val="300"/>
        </w:trPr>
        <w:tc>
          <w:tcPr>
            <w:tcW w:w="10170" w:type="dxa"/>
            <w:gridSpan w:val="3"/>
            <w:shd w:val="clear" w:color="auto" w:fill="7CB697"/>
          </w:tcPr>
          <w:p w14:paraId="2924B6CB" w14:textId="77777777" w:rsidR="0069478F" w:rsidRDefault="0069478F" w:rsidP="00EA57CB">
            <w:pPr>
              <w:jc w:val="both"/>
              <w:rPr>
                <w:rFonts w:ascii="Calibri" w:eastAsia="Calibri" w:hAnsi="Calibri" w:cs="Calibri"/>
                <w:b/>
                <w:bCs/>
              </w:rPr>
            </w:pPr>
            <w:r w:rsidRPr="58DCAF80">
              <w:rPr>
                <w:rFonts w:ascii="Calibri" w:eastAsia="Calibri" w:hAnsi="Calibri" w:cs="Calibri"/>
                <w:b/>
                <w:bCs/>
              </w:rPr>
              <w:t>SECTION DENOTES BENEFIT CATEGORY:</w:t>
            </w:r>
          </w:p>
        </w:tc>
      </w:tr>
      <w:tr w:rsidR="0069478F" w14:paraId="44773CCB" w14:textId="77777777" w:rsidTr="0064257E">
        <w:trPr>
          <w:trHeight w:val="300"/>
        </w:trPr>
        <w:tc>
          <w:tcPr>
            <w:tcW w:w="1050" w:type="dxa"/>
          </w:tcPr>
          <w:p w14:paraId="1367DB6C" w14:textId="77777777" w:rsidR="0069478F" w:rsidRDefault="0069478F" w:rsidP="00EA57CB">
            <w:pPr>
              <w:jc w:val="both"/>
              <w:rPr>
                <w:rFonts w:ascii="Calibri" w:eastAsia="Calibri" w:hAnsi="Calibri" w:cs="Calibri"/>
              </w:rPr>
            </w:pPr>
            <w:r w:rsidRPr="58DCAF80">
              <w:rPr>
                <w:rFonts w:ascii="Calibri" w:eastAsia="Calibri" w:hAnsi="Calibri" w:cs="Calibri"/>
                <w:b/>
                <w:bCs/>
              </w:rPr>
              <w:t>Field</w:t>
            </w:r>
          </w:p>
        </w:tc>
        <w:tc>
          <w:tcPr>
            <w:tcW w:w="3990" w:type="dxa"/>
          </w:tcPr>
          <w:p w14:paraId="12598D37" w14:textId="77777777" w:rsidR="0069478F" w:rsidRDefault="0069478F" w:rsidP="00EA57CB">
            <w:pPr>
              <w:jc w:val="both"/>
              <w:rPr>
                <w:rFonts w:ascii="Calibri" w:eastAsia="Calibri" w:hAnsi="Calibri" w:cs="Calibri"/>
              </w:rPr>
            </w:pPr>
            <w:r w:rsidRPr="58DCAF80">
              <w:rPr>
                <w:rFonts w:ascii="Calibri" w:eastAsia="Calibri" w:hAnsi="Calibri" w:cs="Calibri"/>
                <w:b/>
                <w:bCs/>
              </w:rPr>
              <w:t>Field Name</w:t>
            </w:r>
          </w:p>
        </w:tc>
        <w:tc>
          <w:tcPr>
            <w:tcW w:w="5130" w:type="dxa"/>
          </w:tcPr>
          <w:p w14:paraId="108B20D5" w14:textId="77777777" w:rsidR="0069478F" w:rsidRDefault="0069478F" w:rsidP="00EA57CB">
            <w:pPr>
              <w:jc w:val="both"/>
              <w:rPr>
                <w:rFonts w:ascii="Calibri" w:eastAsia="Calibri" w:hAnsi="Calibri" w:cs="Calibri"/>
                <w:i/>
                <w:iCs/>
              </w:rPr>
            </w:pPr>
          </w:p>
        </w:tc>
      </w:tr>
      <w:tr w:rsidR="0069478F" w14:paraId="232D4CF6" w14:textId="77777777" w:rsidTr="0064257E">
        <w:trPr>
          <w:trHeight w:val="300"/>
        </w:trPr>
        <w:tc>
          <w:tcPr>
            <w:tcW w:w="1050" w:type="dxa"/>
          </w:tcPr>
          <w:p w14:paraId="2D641CCA" w14:textId="77777777" w:rsidR="0069478F" w:rsidRDefault="0069478F" w:rsidP="00EA57CB">
            <w:pPr>
              <w:jc w:val="both"/>
            </w:pPr>
            <w:r w:rsidRPr="58DCAF80">
              <w:rPr>
                <w:rFonts w:ascii="Calibri" w:eastAsia="Calibri" w:hAnsi="Calibri" w:cs="Calibri"/>
              </w:rPr>
              <w:t>308-C8</w:t>
            </w:r>
          </w:p>
        </w:tc>
        <w:tc>
          <w:tcPr>
            <w:tcW w:w="3990" w:type="dxa"/>
          </w:tcPr>
          <w:p w14:paraId="74B135DD" w14:textId="1659BC65" w:rsidR="0069478F" w:rsidRDefault="0069478F" w:rsidP="00EA57CB">
            <w:pPr>
              <w:jc w:val="both"/>
            </w:pPr>
            <w:r w:rsidRPr="58DCAF80">
              <w:rPr>
                <w:rFonts w:ascii="Calibri" w:eastAsia="Calibri" w:hAnsi="Calibri" w:cs="Calibri"/>
              </w:rPr>
              <w:t>OTHER COVERAGE CODE</w:t>
            </w:r>
            <w:r w:rsidR="000B2F1D">
              <w:rPr>
                <w:rFonts w:ascii="Calibri" w:eastAsia="Calibri" w:hAnsi="Calibri" w:cs="Calibri"/>
              </w:rPr>
              <w:t>*</w:t>
            </w:r>
          </w:p>
        </w:tc>
        <w:tc>
          <w:tcPr>
            <w:tcW w:w="5130" w:type="dxa"/>
          </w:tcPr>
          <w:p w14:paraId="4D6C603C" w14:textId="77777777" w:rsidR="0069478F" w:rsidRDefault="0069478F" w:rsidP="00EA57CB">
            <w:pPr>
              <w:jc w:val="both"/>
              <w:rPr>
                <w:rFonts w:ascii="Calibri" w:eastAsia="Calibri" w:hAnsi="Calibri" w:cs="Calibri"/>
                <w:i/>
                <w:iCs/>
              </w:rPr>
            </w:pPr>
            <w:r w:rsidRPr="58DCAF80">
              <w:rPr>
                <w:rFonts w:ascii="Calibri" w:eastAsia="Calibri" w:hAnsi="Calibri" w:cs="Calibri"/>
                <w:i/>
                <w:iCs/>
              </w:rPr>
              <w:t>2 – Other coverage exists – payment indicated</w:t>
            </w:r>
          </w:p>
          <w:p w14:paraId="2070D1CC" w14:textId="3BE67C1A" w:rsidR="0069478F" w:rsidRDefault="0069478F" w:rsidP="00EA57CB">
            <w:pPr>
              <w:jc w:val="both"/>
              <w:rPr>
                <w:rFonts w:ascii="Calibri" w:eastAsia="Calibri" w:hAnsi="Calibri" w:cs="Calibri"/>
                <w:i/>
                <w:iCs/>
              </w:rPr>
            </w:pPr>
            <w:r w:rsidRPr="58DCAF80">
              <w:rPr>
                <w:rFonts w:ascii="Calibri" w:eastAsia="Calibri" w:hAnsi="Calibri" w:cs="Calibri"/>
                <w:i/>
                <w:iCs/>
              </w:rPr>
              <w:t>4 – Other coverage exists – no payment indicated</w:t>
            </w:r>
          </w:p>
        </w:tc>
      </w:tr>
    </w:tbl>
    <w:p w14:paraId="1BEE48A5" w14:textId="52A37D98" w:rsidR="0069478F" w:rsidRDefault="000B2F1D" w:rsidP="0069478F">
      <w:pPr>
        <w:spacing w:after="0" w:line="240" w:lineRule="auto"/>
        <w:jc w:val="both"/>
        <w:rPr>
          <w:rFonts w:ascii="Calibri" w:eastAsia="Calibri" w:hAnsi="Calibri" w:cs="Calibri"/>
        </w:rPr>
      </w:pPr>
      <w:r>
        <w:rPr>
          <w:rFonts w:ascii="Calibri" w:eastAsia="Calibri" w:hAnsi="Calibri" w:cs="Calibri"/>
        </w:rPr>
        <w:t>*When populated with 2 and 4 this is interpreted to indicate COB; hence, the COB section has to be populated with the other payer information, including Medicare.</w:t>
      </w:r>
    </w:p>
    <w:p w14:paraId="1F659C2A" w14:textId="77777777" w:rsidR="0069478F" w:rsidRDefault="0069478F" w:rsidP="0069478F">
      <w:pPr>
        <w:spacing w:after="0" w:line="240" w:lineRule="auto"/>
        <w:jc w:val="both"/>
        <w:rPr>
          <w:rFonts w:ascii="Calibri" w:eastAsia="Calibri" w:hAnsi="Calibri" w:cs="Calibri"/>
        </w:rPr>
      </w:pPr>
    </w:p>
    <w:p w14:paraId="05EA5982" w14:textId="77777777" w:rsidR="00D321E3" w:rsidRDefault="00D321E3" w:rsidP="0069478F">
      <w:pPr>
        <w:spacing w:after="0" w:line="240" w:lineRule="auto"/>
        <w:jc w:val="both"/>
        <w:rPr>
          <w:rFonts w:ascii="Calibri" w:eastAsia="Calibri" w:hAnsi="Calibri" w:cs="Calibri"/>
        </w:rPr>
      </w:pPr>
    </w:p>
    <w:tbl>
      <w:tblPr>
        <w:tblStyle w:val="TableGrid"/>
        <w:tblW w:w="0" w:type="auto"/>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This section describes how to populate pricing category for coordination of benefit when Medicare is the COB Payer."/>
      </w:tblPr>
      <w:tblGrid>
        <w:gridCol w:w="1050"/>
        <w:gridCol w:w="3990"/>
        <w:gridCol w:w="5130"/>
      </w:tblGrid>
      <w:tr w:rsidR="0069478F" w14:paraId="527D170B" w14:textId="77777777" w:rsidTr="0064257E">
        <w:trPr>
          <w:trHeight w:val="300"/>
        </w:trPr>
        <w:tc>
          <w:tcPr>
            <w:tcW w:w="10170" w:type="dxa"/>
            <w:gridSpan w:val="3"/>
            <w:shd w:val="clear" w:color="auto" w:fill="7CB697"/>
          </w:tcPr>
          <w:p w14:paraId="1824AFE8" w14:textId="77777777" w:rsidR="0069478F" w:rsidRDefault="0069478F" w:rsidP="00EA57CB">
            <w:pPr>
              <w:jc w:val="both"/>
              <w:rPr>
                <w:rFonts w:ascii="Calibri" w:eastAsia="Calibri" w:hAnsi="Calibri" w:cs="Calibri"/>
                <w:b/>
                <w:bCs/>
              </w:rPr>
            </w:pPr>
            <w:r w:rsidRPr="58DCAF80">
              <w:rPr>
                <w:rFonts w:ascii="Calibri" w:eastAsia="Calibri" w:hAnsi="Calibri" w:cs="Calibri"/>
                <w:b/>
                <w:bCs/>
              </w:rPr>
              <w:t>SECTION DENOTES PRICING CATEGORY:</w:t>
            </w:r>
          </w:p>
        </w:tc>
      </w:tr>
      <w:tr w:rsidR="0069478F" w14:paraId="70081D98" w14:textId="77777777" w:rsidTr="0064257E">
        <w:trPr>
          <w:trHeight w:val="300"/>
        </w:trPr>
        <w:tc>
          <w:tcPr>
            <w:tcW w:w="1050" w:type="dxa"/>
          </w:tcPr>
          <w:p w14:paraId="23E9F0F1" w14:textId="77777777" w:rsidR="0069478F" w:rsidRDefault="0069478F" w:rsidP="00EA57CB">
            <w:pPr>
              <w:jc w:val="both"/>
              <w:rPr>
                <w:rFonts w:ascii="Calibri" w:eastAsia="Calibri" w:hAnsi="Calibri" w:cs="Calibri"/>
              </w:rPr>
            </w:pPr>
            <w:r w:rsidRPr="58DCAF80">
              <w:rPr>
                <w:rFonts w:ascii="Calibri" w:eastAsia="Calibri" w:hAnsi="Calibri" w:cs="Calibri"/>
                <w:b/>
                <w:bCs/>
              </w:rPr>
              <w:t>Field</w:t>
            </w:r>
          </w:p>
        </w:tc>
        <w:tc>
          <w:tcPr>
            <w:tcW w:w="3990" w:type="dxa"/>
          </w:tcPr>
          <w:p w14:paraId="60CD0F43" w14:textId="77777777" w:rsidR="0069478F" w:rsidRDefault="0069478F" w:rsidP="00EA57CB">
            <w:pPr>
              <w:jc w:val="both"/>
              <w:rPr>
                <w:rFonts w:ascii="Calibri" w:eastAsia="Calibri" w:hAnsi="Calibri" w:cs="Calibri"/>
              </w:rPr>
            </w:pPr>
            <w:r w:rsidRPr="58DCAF80">
              <w:rPr>
                <w:rFonts w:ascii="Calibri" w:eastAsia="Calibri" w:hAnsi="Calibri" w:cs="Calibri"/>
                <w:b/>
                <w:bCs/>
              </w:rPr>
              <w:t>Field Name</w:t>
            </w:r>
          </w:p>
        </w:tc>
        <w:tc>
          <w:tcPr>
            <w:tcW w:w="5130" w:type="dxa"/>
          </w:tcPr>
          <w:p w14:paraId="35CF62A5" w14:textId="77777777" w:rsidR="0069478F" w:rsidRDefault="0069478F" w:rsidP="00EA57CB">
            <w:pPr>
              <w:jc w:val="both"/>
              <w:rPr>
                <w:rFonts w:ascii="Calibri" w:eastAsia="Calibri" w:hAnsi="Calibri" w:cs="Calibri"/>
                <w:i/>
                <w:iCs/>
              </w:rPr>
            </w:pPr>
          </w:p>
        </w:tc>
      </w:tr>
      <w:tr w:rsidR="0069478F" w14:paraId="03445A10" w14:textId="77777777" w:rsidTr="0064257E">
        <w:trPr>
          <w:trHeight w:val="300"/>
        </w:trPr>
        <w:tc>
          <w:tcPr>
            <w:tcW w:w="1050" w:type="dxa"/>
          </w:tcPr>
          <w:p w14:paraId="02643F44" w14:textId="77777777" w:rsidR="0069478F" w:rsidRDefault="0069478F" w:rsidP="00EA57CB">
            <w:pPr>
              <w:jc w:val="both"/>
              <w:rPr>
                <w:rFonts w:ascii="Calibri" w:eastAsia="Calibri" w:hAnsi="Calibri" w:cs="Calibri"/>
              </w:rPr>
            </w:pPr>
            <w:r w:rsidRPr="58DCAF80">
              <w:rPr>
                <w:rFonts w:ascii="Calibri" w:eastAsia="Calibri" w:hAnsi="Calibri" w:cs="Calibri"/>
              </w:rPr>
              <w:t>281</w:t>
            </w:r>
          </w:p>
        </w:tc>
        <w:tc>
          <w:tcPr>
            <w:tcW w:w="3990" w:type="dxa"/>
          </w:tcPr>
          <w:p w14:paraId="5ADBCEAC" w14:textId="77777777" w:rsidR="0069478F" w:rsidRDefault="0069478F" w:rsidP="00EA57CB">
            <w:pPr>
              <w:jc w:val="both"/>
              <w:rPr>
                <w:rFonts w:ascii="Calibri" w:eastAsia="Calibri" w:hAnsi="Calibri" w:cs="Calibri"/>
              </w:rPr>
            </w:pPr>
            <w:r w:rsidRPr="58DCAF80">
              <w:rPr>
                <w:rFonts w:ascii="Calibri" w:eastAsia="Calibri" w:hAnsi="Calibri" w:cs="Calibri"/>
              </w:rPr>
              <w:t>NET AMOUNT DUE</w:t>
            </w:r>
          </w:p>
        </w:tc>
        <w:tc>
          <w:tcPr>
            <w:tcW w:w="5130" w:type="dxa"/>
          </w:tcPr>
          <w:p w14:paraId="3D947474" w14:textId="630AF82F" w:rsidR="0069478F" w:rsidRDefault="0069478F" w:rsidP="00EA57CB">
            <w:pPr>
              <w:jc w:val="both"/>
              <w:rPr>
                <w:rFonts w:ascii="Calibri" w:eastAsia="Calibri" w:hAnsi="Calibri" w:cs="Calibri"/>
                <w:i/>
                <w:iCs/>
              </w:rPr>
            </w:pPr>
            <w:r w:rsidRPr="58DCAF80">
              <w:rPr>
                <w:rFonts w:ascii="Calibri" w:eastAsia="Calibri" w:hAnsi="Calibri" w:cs="Calibri"/>
                <w:i/>
                <w:iCs/>
              </w:rPr>
              <w:t>MCE paid amount</w:t>
            </w:r>
            <w:r w:rsidR="000819AF">
              <w:rPr>
                <w:rFonts w:ascii="Calibri" w:eastAsia="Calibri" w:hAnsi="Calibri" w:cs="Calibri"/>
                <w:i/>
                <w:iCs/>
              </w:rPr>
              <w:t xml:space="preserve"> </w:t>
            </w:r>
          </w:p>
        </w:tc>
      </w:tr>
    </w:tbl>
    <w:p w14:paraId="66E7E517" w14:textId="77777777" w:rsidR="0069478F" w:rsidRDefault="0069478F" w:rsidP="0069478F">
      <w:pPr>
        <w:spacing w:after="0" w:line="240" w:lineRule="auto"/>
        <w:jc w:val="both"/>
        <w:rPr>
          <w:rFonts w:ascii="Calibri" w:eastAsia="Calibri" w:hAnsi="Calibri" w:cs="Calibri"/>
        </w:rPr>
      </w:pPr>
    </w:p>
    <w:tbl>
      <w:tblPr>
        <w:tblStyle w:val="TableGrid"/>
        <w:tblW w:w="0" w:type="auto"/>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This section describes how to populate for coordination of benefit when Medicare is the COB Payer."/>
      </w:tblPr>
      <w:tblGrid>
        <w:gridCol w:w="1065"/>
        <w:gridCol w:w="3975"/>
        <w:gridCol w:w="5130"/>
      </w:tblGrid>
      <w:tr w:rsidR="0069478F" w14:paraId="385742B9" w14:textId="77777777" w:rsidTr="0064257E">
        <w:trPr>
          <w:trHeight w:val="300"/>
        </w:trPr>
        <w:tc>
          <w:tcPr>
            <w:tcW w:w="10170" w:type="dxa"/>
            <w:gridSpan w:val="3"/>
            <w:shd w:val="clear" w:color="auto" w:fill="7CB697"/>
          </w:tcPr>
          <w:p w14:paraId="694C8A01" w14:textId="77777777" w:rsidR="0069478F" w:rsidRDefault="0069478F" w:rsidP="00EA57CB">
            <w:pPr>
              <w:jc w:val="both"/>
              <w:rPr>
                <w:rFonts w:ascii="Calibri" w:eastAsia="Calibri" w:hAnsi="Calibri" w:cs="Calibri"/>
                <w:b/>
                <w:bCs/>
              </w:rPr>
            </w:pPr>
            <w:r w:rsidRPr="378DE587">
              <w:rPr>
                <w:rFonts w:ascii="Calibri" w:eastAsia="Calibri" w:hAnsi="Calibri" w:cs="Calibri"/>
                <w:b/>
                <w:bCs/>
              </w:rPr>
              <w:t>SECTION DENOTES COORDINATION OF BENEFITS CATEGORY:</w:t>
            </w:r>
          </w:p>
        </w:tc>
      </w:tr>
      <w:tr w:rsidR="0069478F" w14:paraId="2B67454C" w14:textId="77777777" w:rsidTr="0064257E">
        <w:trPr>
          <w:trHeight w:val="300"/>
        </w:trPr>
        <w:tc>
          <w:tcPr>
            <w:tcW w:w="1065" w:type="dxa"/>
          </w:tcPr>
          <w:p w14:paraId="06A77E70" w14:textId="77777777" w:rsidR="0069478F" w:rsidRDefault="0069478F" w:rsidP="00EA57CB">
            <w:pPr>
              <w:jc w:val="both"/>
              <w:rPr>
                <w:rFonts w:ascii="Calibri" w:eastAsia="Calibri" w:hAnsi="Calibri" w:cs="Calibri"/>
              </w:rPr>
            </w:pPr>
            <w:r w:rsidRPr="378DE587">
              <w:rPr>
                <w:rFonts w:ascii="Calibri" w:eastAsia="Calibri" w:hAnsi="Calibri" w:cs="Calibri"/>
                <w:b/>
                <w:bCs/>
              </w:rPr>
              <w:t>Field</w:t>
            </w:r>
          </w:p>
        </w:tc>
        <w:tc>
          <w:tcPr>
            <w:tcW w:w="3975" w:type="dxa"/>
          </w:tcPr>
          <w:p w14:paraId="62AA503F" w14:textId="77777777" w:rsidR="0069478F" w:rsidRDefault="0069478F" w:rsidP="00EA57CB">
            <w:pPr>
              <w:jc w:val="both"/>
              <w:rPr>
                <w:rFonts w:ascii="Calibri" w:eastAsia="Calibri" w:hAnsi="Calibri" w:cs="Calibri"/>
              </w:rPr>
            </w:pPr>
            <w:r w:rsidRPr="378DE587">
              <w:rPr>
                <w:rFonts w:ascii="Calibri" w:eastAsia="Calibri" w:hAnsi="Calibri" w:cs="Calibri"/>
                <w:b/>
                <w:bCs/>
              </w:rPr>
              <w:t>Field Name</w:t>
            </w:r>
          </w:p>
        </w:tc>
        <w:tc>
          <w:tcPr>
            <w:tcW w:w="5130" w:type="dxa"/>
          </w:tcPr>
          <w:p w14:paraId="3AD57E9E" w14:textId="77777777" w:rsidR="0069478F" w:rsidRDefault="0069478F" w:rsidP="00EA57CB">
            <w:pPr>
              <w:jc w:val="both"/>
              <w:rPr>
                <w:rFonts w:ascii="Calibri" w:eastAsia="Calibri" w:hAnsi="Calibri" w:cs="Calibri"/>
                <w:i/>
                <w:iCs/>
              </w:rPr>
            </w:pPr>
          </w:p>
        </w:tc>
      </w:tr>
      <w:tr w:rsidR="0069478F" w14:paraId="5F44BB62" w14:textId="77777777" w:rsidTr="0064257E">
        <w:trPr>
          <w:trHeight w:val="300"/>
        </w:trPr>
        <w:tc>
          <w:tcPr>
            <w:tcW w:w="1065" w:type="dxa"/>
          </w:tcPr>
          <w:p w14:paraId="33DA3C8B"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225 </w:t>
            </w:r>
          </w:p>
        </w:tc>
        <w:tc>
          <w:tcPr>
            <w:tcW w:w="3975" w:type="dxa"/>
          </w:tcPr>
          <w:p w14:paraId="5651625B"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COB CARRIER SUBMIT AMOUNT </w:t>
            </w:r>
          </w:p>
        </w:tc>
        <w:tc>
          <w:tcPr>
            <w:tcW w:w="5130" w:type="dxa"/>
          </w:tcPr>
          <w:p w14:paraId="0B37304D" w14:textId="77777777" w:rsidR="0069478F" w:rsidRDefault="0069478F" w:rsidP="00EA57CB">
            <w:pPr>
              <w:jc w:val="both"/>
              <w:rPr>
                <w:rFonts w:ascii="Calibri" w:eastAsia="Calibri" w:hAnsi="Calibri" w:cs="Calibri"/>
                <w:i/>
                <w:iCs/>
              </w:rPr>
            </w:pPr>
            <w:r w:rsidRPr="58DCAF80">
              <w:rPr>
                <w:rFonts w:ascii="Calibri" w:eastAsia="Calibri" w:hAnsi="Calibri" w:cs="Calibri"/>
                <w:i/>
                <w:iCs/>
              </w:rPr>
              <w:t>The amount submitted by the Medicare</w:t>
            </w:r>
          </w:p>
        </w:tc>
      </w:tr>
      <w:tr w:rsidR="0069478F" w14:paraId="09EE8918" w14:textId="77777777" w:rsidTr="0064257E">
        <w:trPr>
          <w:trHeight w:val="300"/>
        </w:trPr>
        <w:tc>
          <w:tcPr>
            <w:tcW w:w="1065" w:type="dxa"/>
          </w:tcPr>
          <w:p w14:paraId="6AD58E64"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245 </w:t>
            </w:r>
          </w:p>
        </w:tc>
        <w:tc>
          <w:tcPr>
            <w:tcW w:w="3975" w:type="dxa"/>
          </w:tcPr>
          <w:p w14:paraId="1DC492D5"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ELIGIBILITY COB INDICATOR </w:t>
            </w:r>
          </w:p>
        </w:tc>
        <w:tc>
          <w:tcPr>
            <w:tcW w:w="5130" w:type="dxa"/>
          </w:tcPr>
          <w:p w14:paraId="1941BCA3" w14:textId="77777777" w:rsidR="0069478F" w:rsidRDefault="0069478F" w:rsidP="00EA57CB">
            <w:pPr>
              <w:jc w:val="both"/>
              <w:rPr>
                <w:rFonts w:ascii="Calibri" w:eastAsia="Calibri" w:hAnsi="Calibri" w:cs="Calibri"/>
                <w:i/>
                <w:iCs/>
              </w:rPr>
            </w:pPr>
            <w:r w:rsidRPr="58DCAF80">
              <w:rPr>
                <w:rFonts w:ascii="Calibri" w:eastAsia="Calibri" w:hAnsi="Calibri" w:cs="Calibri"/>
                <w:i/>
                <w:iCs/>
              </w:rPr>
              <w:t>2 – Payer is secondary</w:t>
            </w:r>
          </w:p>
        </w:tc>
      </w:tr>
      <w:tr w:rsidR="0069478F" w14:paraId="00751B21" w14:textId="77777777" w:rsidTr="0064257E">
        <w:trPr>
          <w:trHeight w:val="300"/>
        </w:trPr>
        <w:tc>
          <w:tcPr>
            <w:tcW w:w="1065" w:type="dxa"/>
          </w:tcPr>
          <w:p w14:paraId="1F0E02F6"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232 </w:t>
            </w:r>
          </w:p>
        </w:tc>
        <w:tc>
          <w:tcPr>
            <w:tcW w:w="3975" w:type="dxa"/>
          </w:tcPr>
          <w:p w14:paraId="77945568"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COB PRIMARY PAYER ID </w:t>
            </w:r>
          </w:p>
        </w:tc>
        <w:tc>
          <w:tcPr>
            <w:tcW w:w="5130" w:type="dxa"/>
          </w:tcPr>
          <w:p w14:paraId="109D5FE9" w14:textId="77777777" w:rsidR="0069478F" w:rsidRDefault="0069478F" w:rsidP="00EA57CB">
            <w:pPr>
              <w:jc w:val="both"/>
              <w:rPr>
                <w:rFonts w:ascii="Calibri" w:eastAsia="Calibri" w:hAnsi="Calibri" w:cs="Calibri"/>
                <w:i/>
                <w:iCs/>
              </w:rPr>
            </w:pPr>
            <w:r w:rsidRPr="58DCAF80">
              <w:rPr>
                <w:rFonts w:ascii="Calibri" w:eastAsia="Calibri" w:hAnsi="Calibri" w:cs="Calibri"/>
                <w:i/>
                <w:iCs/>
              </w:rPr>
              <w:t>Medicare payer ID</w:t>
            </w:r>
          </w:p>
        </w:tc>
      </w:tr>
      <w:tr w:rsidR="0069478F" w14:paraId="2B1DC0A3" w14:textId="77777777" w:rsidTr="0064257E">
        <w:trPr>
          <w:trHeight w:val="300"/>
        </w:trPr>
        <w:tc>
          <w:tcPr>
            <w:tcW w:w="1065" w:type="dxa"/>
          </w:tcPr>
          <w:p w14:paraId="279E7E48"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FILLER </w:t>
            </w:r>
          </w:p>
        </w:tc>
        <w:tc>
          <w:tcPr>
            <w:tcW w:w="3975" w:type="dxa"/>
          </w:tcPr>
          <w:p w14:paraId="065F59F7" w14:textId="77777777" w:rsidR="0069478F" w:rsidRDefault="0069478F" w:rsidP="00EA57CB">
            <w:pPr>
              <w:jc w:val="both"/>
              <w:rPr>
                <w:rFonts w:ascii="Calibri" w:eastAsia="Calibri" w:hAnsi="Calibri" w:cs="Calibri"/>
              </w:rPr>
            </w:pPr>
          </w:p>
        </w:tc>
        <w:tc>
          <w:tcPr>
            <w:tcW w:w="5130" w:type="dxa"/>
          </w:tcPr>
          <w:p w14:paraId="130B147D" w14:textId="77777777" w:rsidR="0069478F" w:rsidRDefault="0069478F" w:rsidP="00EA57CB">
            <w:pPr>
              <w:jc w:val="both"/>
              <w:rPr>
                <w:rFonts w:ascii="Calibri" w:eastAsia="Calibri" w:hAnsi="Calibri" w:cs="Calibri"/>
              </w:rPr>
            </w:pPr>
          </w:p>
        </w:tc>
      </w:tr>
      <w:tr w:rsidR="0069478F" w14:paraId="1CB70F3C" w14:textId="77777777" w:rsidTr="0064257E">
        <w:trPr>
          <w:trHeight w:val="300"/>
        </w:trPr>
        <w:tc>
          <w:tcPr>
            <w:tcW w:w="1065" w:type="dxa"/>
          </w:tcPr>
          <w:p w14:paraId="2F73F868"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228 </w:t>
            </w:r>
          </w:p>
        </w:tc>
        <w:tc>
          <w:tcPr>
            <w:tcW w:w="3975" w:type="dxa"/>
          </w:tcPr>
          <w:p w14:paraId="0F0D7F0B" w14:textId="77777777" w:rsidR="0069478F" w:rsidRDefault="0069478F" w:rsidP="00EA57CB">
            <w:pPr>
              <w:jc w:val="both"/>
              <w:rPr>
                <w:rFonts w:ascii="Calibri" w:eastAsia="Calibri" w:hAnsi="Calibri" w:cs="Calibri"/>
              </w:rPr>
            </w:pPr>
            <w:r w:rsidRPr="378DE587">
              <w:rPr>
                <w:rFonts w:ascii="Calibri" w:eastAsia="Calibri" w:hAnsi="Calibri" w:cs="Calibri"/>
              </w:rPr>
              <w:t xml:space="preserve">COB PRIMARY PAYER AMOUNT PAID </w:t>
            </w:r>
          </w:p>
        </w:tc>
        <w:tc>
          <w:tcPr>
            <w:tcW w:w="5130" w:type="dxa"/>
          </w:tcPr>
          <w:p w14:paraId="13CF8F3F" w14:textId="486E89FB" w:rsidR="0069478F" w:rsidRDefault="0069478F" w:rsidP="00EA57CB">
            <w:pPr>
              <w:jc w:val="both"/>
              <w:rPr>
                <w:rFonts w:ascii="Calibri" w:eastAsia="Calibri" w:hAnsi="Calibri" w:cs="Calibri"/>
                <w:i/>
                <w:iCs/>
              </w:rPr>
            </w:pPr>
            <w:r w:rsidRPr="58DCAF80">
              <w:rPr>
                <w:rFonts w:ascii="Calibri" w:eastAsia="Calibri" w:hAnsi="Calibri" w:cs="Calibri"/>
                <w:i/>
                <w:iCs/>
              </w:rPr>
              <w:t>Medicare paid amount</w:t>
            </w:r>
          </w:p>
        </w:tc>
      </w:tr>
      <w:tr w:rsidR="0069478F" w14:paraId="3F2AF506" w14:textId="77777777" w:rsidTr="0064257E">
        <w:trPr>
          <w:trHeight w:val="300"/>
        </w:trPr>
        <w:tc>
          <w:tcPr>
            <w:tcW w:w="1065" w:type="dxa"/>
          </w:tcPr>
          <w:p w14:paraId="35D03A7D" w14:textId="77777777" w:rsidR="0069478F" w:rsidRDefault="0069478F" w:rsidP="00EA57CB">
            <w:pPr>
              <w:jc w:val="both"/>
              <w:rPr>
                <w:rFonts w:ascii="Calibri" w:eastAsia="Calibri" w:hAnsi="Calibri" w:cs="Calibri"/>
              </w:rPr>
            </w:pPr>
            <w:r w:rsidRPr="378DE587">
              <w:rPr>
                <w:rFonts w:ascii="Calibri" w:eastAsia="Calibri" w:hAnsi="Calibri" w:cs="Calibri"/>
              </w:rPr>
              <w:t>238</w:t>
            </w:r>
          </w:p>
        </w:tc>
        <w:tc>
          <w:tcPr>
            <w:tcW w:w="3975" w:type="dxa"/>
          </w:tcPr>
          <w:p w14:paraId="1060ACC2" w14:textId="77777777" w:rsidR="0069478F" w:rsidRDefault="0069478F" w:rsidP="00EA57CB">
            <w:pPr>
              <w:jc w:val="both"/>
              <w:rPr>
                <w:rFonts w:ascii="Calibri" w:eastAsia="Calibri" w:hAnsi="Calibri" w:cs="Calibri"/>
              </w:rPr>
            </w:pPr>
            <w:r w:rsidRPr="378DE587">
              <w:rPr>
                <w:rFonts w:ascii="Calibri" w:eastAsia="Calibri" w:hAnsi="Calibri" w:cs="Calibri"/>
              </w:rPr>
              <w:t>COB SECONDARY PAYER ID</w:t>
            </w:r>
          </w:p>
        </w:tc>
        <w:tc>
          <w:tcPr>
            <w:tcW w:w="5130" w:type="dxa"/>
          </w:tcPr>
          <w:p w14:paraId="67D05A74" w14:textId="77777777" w:rsidR="0069478F" w:rsidRDefault="0069478F" w:rsidP="00EA57CB">
            <w:pPr>
              <w:jc w:val="both"/>
              <w:rPr>
                <w:rFonts w:ascii="Calibri" w:eastAsia="Calibri" w:hAnsi="Calibri" w:cs="Calibri"/>
                <w:i/>
                <w:iCs/>
              </w:rPr>
            </w:pPr>
            <w:r w:rsidRPr="378DE587">
              <w:rPr>
                <w:rFonts w:ascii="Calibri" w:eastAsia="Calibri" w:hAnsi="Calibri" w:cs="Calibri"/>
                <w:i/>
                <w:iCs/>
              </w:rPr>
              <w:t>Payer ID of the tertiary payer if applicable</w:t>
            </w:r>
          </w:p>
        </w:tc>
      </w:tr>
    </w:tbl>
    <w:p w14:paraId="4B350320" w14:textId="77777777" w:rsidR="0069478F" w:rsidRPr="008A6387" w:rsidRDefault="0069478F" w:rsidP="005B0826">
      <w:pPr>
        <w:pStyle w:val="Bodycopy"/>
        <w:rPr>
          <w:b/>
          <w:bCs/>
        </w:rPr>
      </w:pPr>
    </w:p>
    <w:tbl>
      <w:tblPr>
        <w:tblStyle w:val="TableGrid"/>
        <w:tblW w:w="0" w:type="auto"/>
        <w:tblBorders>
          <w:top w:val="single" w:sz="4" w:space="0" w:color="7CB697"/>
          <w:left w:val="single" w:sz="4" w:space="0" w:color="7CB697"/>
          <w:bottom w:val="single" w:sz="4" w:space="0" w:color="7CB697"/>
          <w:right w:val="single" w:sz="4" w:space="0" w:color="7CB697"/>
          <w:insideH w:val="single" w:sz="4" w:space="0" w:color="7CB697"/>
          <w:insideV w:val="single" w:sz="4" w:space="0" w:color="7CB697"/>
        </w:tblBorders>
        <w:tblLook w:val="04A0" w:firstRow="1" w:lastRow="0" w:firstColumn="1" w:lastColumn="0" w:noHBand="0" w:noVBand="1"/>
        <w:tblDescription w:val="This section describes how to populate pricing category for coordination of benefit when Medicare is the COB Payer."/>
      </w:tblPr>
      <w:tblGrid>
        <w:gridCol w:w="1050"/>
        <w:gridCol w:w="3990"/>
        <w:gridCol w:w="5130"/>
      </w:tblGrid>
      <w:tr w:rsidR="00F42336" w14:paraId="5DA9AD19" w14:textId="77777777">
        <w:trPr>
          <w:trHeight w:val="300"/>
        </w:trPr>
        <w:tc>
          <w:tcPr>
            <w:tcW w:w="10170" w:type="dxa"/>
            <w:gridSpan w:val="3"/>
            <w:shd w:val="clear" w:color="auto" w:fill="7CB697"/>
          </w:tcPr>
          <w:p w14:paraId="03D6ACA3" w14:textId="6EC3889D" w:rsidR="00F42336" w:rsidRDefault="00F42336">
            <w:pPr>
              <w:jc w:val="both"/>
              <w:rPr>
                <w:rFonts w:ascii="Calibri" w:eastAsia="Calibri" w:hAnsi="Calibri" w:cs="Calibri"/>
                <w:b/>
                <w:bCs/>
              </w:rPr>
            </w:pPr>
            <w:r w:rsidRPr="58DCAF80">
              <w:rPr>
                <w:rFonts w:ascii="Calibri" w:eastAsia="Calibri" w:hAnsi="Calibri" w:cs="Calibri"/>
                <w:b/>
                <w:bCs/>
              </w:rPr>
              <w:t xml:space="preserve">SECTION DENOTES </w:t>
            </w:r>
            <w:r w:rsidR="0053192A">
              <w:rPr>
                <w:rFonts w:ascii="Calibri" w:eastAsia="Calibri" w:hAnsi="Calibri" w:cs="Calibri"/>
                <w:b/>
                <w:bCs/>
              </w:rPr>
              <w:t>FIELDS ADDED IN VERSIONS</w:t>
            </w:r>
            <w:r w:rsidRPr="58DCAF80">
              <w:rPr>
                <w:rFonts w:ascii="Calibri" w:eastAsia="Calibri" w:hAnsi="Calibri" w:cs="Calibri"/>
                <w:b/>
                <w:bCs/>
              </w:rPr>
              <w:t xml:space="preserve"> CATEGORY:</w:t>
            </w:r>
          </w:p>
        </w:tc>
      </w:tr>
      <w:tr w:rsidR="00F42336" w14:paraId="0810B004" w14:textId="77777777">
        <w:trPr>
          <w:trHeight w:val="300"/>
        </w:trPr>
        <w:tc>
          <w:tcPr>
            <w:tcW w:w="1050" w:type="dxa"/>
          </w:tcPr>
          <w:p w14:paraId="516287A6" w14:textId="77777777" w:rsidR="00F42336" w:rsidRDefault="00F42336">
            <w:pPr>
              <w:jc w:val="both"/>
              <w:rPr>
                <w:rFonts w:ascii="Calibri" w:eastAsia="Calibri" w:hAnsi="Calibri" w:cs="Calibri"/>
              </w:rPr>
            </w:pPr>
            <w:r w:rsidRPr="58DCAF80">
              <w:rPr>
                <w:rFonts w:ascii="Calibri" w:eastAsia="Calibri" w:hAnsi="Calibri" w:cs="Calibri"/>
                <w:b/>
                <w:bCs/>
              </w:rPr>
              <w:t>Field</w:t>
            </w:r>
          </w:p>
        </w:tc>
        <w:tc>
          <w:tcPr>
            <w:tcW w:w="3990" w:type="dxa"/>
          </w:tcPr>
          <w:p w14:paraId="4BFAD6E7" w14:textId="77777777" w:rsidR="00F42336" w:rsidRDefault="00F42336">
            <w:pPr>
              <w:jc w:val="both"/>
              <w:rPr>
                <w:rFonts w:ascii="Calibri" w:eastAsia="Calibri" w:hAnsi="Calibri" w:cs="Calibri"/>
              </w:rPr>
            </w:pPr>
            <w:r w:rsidRPr="58DCAF80">
              <w:rPr>
                <w:rFonts w:ascii="Calibri" w:eastAsia="Calibri" w:hAnsi="Calibri" w:cs="Calibri"/>
                <w:b/>
                <w:bCs/>
              </w:rPr>
              <w:t>Field Name</w:t>
            </w:r>
          </w:p>
        </w:tc>
        <w:tc>
          <w:tcPr>
            <w:tcW w:w="5130" w:type="dxa"/>
          </w:tcPr>
          <w:p w14:paraId="71132F76" w14:textId="77777777" w:rsidR="00F42336" w:rsidRDefault="00F42336">
            <w:pPr>
              <w:jc w:val="both"/>
              <w:rPr>
                <w:rFonts w:ascii="Calibri" w:eastAsia="Calibri" w:hAnsi="Calibri" w:cs="Calibri"/>
                <w:i/>
                <w:iCs/>
              </w:rPr>
            </w:pPr>
          </w:p>
        </w:tc>
      </w:tr>
      <w:tr w:rsidR="00F42336" w14:paraId="3885F4E0" w14:textId="77777777">
        <w:trPr>
          <w:trHeight w:val="300"/>
        </w:trPr>
        <w:tc>
          <w:tcPr>
            <w:tcW w:w="1050" w:type="dxa"/>
          </w:tcPr>
          <w:p w14:paraId="033D3D88" w14:textId="1A895C27" w:rsidR="00F42336" w:rsidRDefault="0053192A">
            <w:pPr>
              <w:jc w:val="both"/>
              <w:rPr>
                <w:rFonts w:ascii="Calibri" w:eastAsia="Calibri" w:hAnsi="Calibri" w:cs="Calibri"/>
              </w:rPr>
            </w:pPr>
            <w:r>
              <w:rPr>
                <w:rFonts w:ascii="Calibri" w:eastAsia="Calibri" w:hAnsi="Calibri" w:cs="Calibri"/>
              </w:rPr>
              <w:t>A73</w:t>
            </w:r>
          </w:p>
        </w:tc>
        <w:tc>
          <w:tcPr>
            <w:tcW w:w="3990" w:type="dxa"/>
          </w:tcPr>
          <w:p w14:paraId="5F6E4719" w14:textId="5E9A88FB" w:rsidR="00F42336" w:rsidRDefault="0026024A">
            <w:pPr>
              <w:jc w:val="both"/>
              <w:rPr>
                <w:rFonts w:ascii="Calibri" w:eastAsia="Calibri" w:hAnsi="Calibri" w:cs="Calibri"/>
              </w:rPr>
            </w:pPr>
            <w:r>
              <w:rPr>
                <w:rFonts w:ascii="Calibri" w:eastAsia="Calibri" w:hAnsi="Calibri" w:cs="Calibri"/>
              </w:rPr>
              <w:t>MEDICARE DRUG COVERAGE COD</w:t>
            </w:r>
            <w:r w:rsidR="00AA3863">
              <w:rPr>
                <w:rFonts w:ascii="Calibri" w:eastAsia="Calibri" w:hAnsi="Calibri" w:cs="Calibri"/>
              </w:rPr>
              <w:t>E</w:t>
            </w:r>
          </w:p>
        </w:tc>
        <w:tc>
          <w:tcPr>
            <w:tcW w:w="5130" w:type="dxa"/>
          </w:tcPr>
          <w:p w14:paraId="2A9ECC6E" w14:textId="7DC6CF2D" w:rsidR="008510B9" w:rsidRDefault="008510B9">
            <w:pPr>
              <w:jc w:val="both"/>
              <w:rPr>
                <w:rFonts w:ascii="Calibri" w:eastAsia="Calibri" w:hAnsi="Calibri" w:cs="Calibri"/>
                <w:i/>
                <w:iCs/>
              </w:rPr>
            </w:pPr>
            <w:r>
              <w:rPr>
                <w:rFonts w:ascii="Calibri" w:eastAsia="Calibri" w:hAnsi="Calibri" w:cs="Calibri"/>
                <w:i/>
                <w:iCs/>
              </w:rPr>
              <w:t>00</w:t>
            </w:r>
            <w:r w:rsidR="00161B71">
              <w:rPr>
                <w:rFonts w:ascii="Calibri" w:eastAsia="Calibri" w:hAnsi="Calibri" w:cs="Calibri"/>
                <w:i/>
                <w:iCs/>
              </w:rPr>
              <w:t xml:space="preserve"> </w:t>
            </w:r>
            <w:r w:rsidR="00863598">
              <w:rPr>
                <w:rFonts w:ascii="Calibri" w:eastAsia="Calibri" w:hAnsi="Calibri" w:cs="Calibri"/>
                <w:i/>
                <w:iCs/>
              </w:rPr>
              <w:t>Does Not Apply (</w:t>
            </w:r>
            <w:r w:rsidR="006806BD">
              <w:rPr>
                <w:rFonts w:ascii="Calibri" w:eastAsia="Calibri" w:hAnsi="Calibri" w:cs="Calibri"/>
                <w:i/>
                <w:iCs/>
              </w:rPr>
              <w:t>used when other values do not apply)</w:t>
            </w:r>
          </w:p>
          <w:p w14:paraId="28975E4A" w14:textId="5E317693" w:rsidR="00F42336" w:rsidRDefault="00AA3863">
            <w:pPr>
              <w:jc w:val="both"/>
              <w:rPr>
                <w:rFonts w:ascii="Calibri" w:eastAsia="Calibri" w:hAnsi="Calibri" w:cs="Calibri"/>
                <w:i/>
                <w:iCs/>
              </w:rPr>
            </w:pPr>
            <w:r>
              <w:rPr>
                <w:rFonts w:ascii="Calibri" w:eastAsia="Calibri" w:hAnsi="Calibri" w:cs="Calibri"/>
                <w:i/>
                <w:iCs/>
              </w:rPr>
              <w:t>01 Processed Under Part D</w:t>
            </w:r>
          </w:p>
          <w:p w14:paraId="24AA68DF" w14:textId="74FCDED3" w:rsidR="00AA3863" w:rsidRDefault="00AA3863">
            <w:pPr>
              <w:jc w:val="both"/>
              <w:rPr>
                <w:rFonts w:ascii="Calibri" w:eastAsia="Calibri" w:hAnsi="Calibri" w:cs="Calibri"/>
                <w:i/>
                <w:iCs/>
              </w:rPr>
            </w:pPr>
            <w:r>
              <w:rPr>
                <w:rFonts w:ascii="Calibri" w:eastAsia="Calibri" w:hAnsi="Calibri" w:cs="Calibri"/>
                <w:i/>
                <w:iCs/>
              </w:rPr>
              <w:t>02 Processed Under Part B</w:t>
            </w:r>
          </w:p>
        </w:tc>
      </w:tr>
    </w:tbl>
    <w:p w14:paraId="560B5BAF" w14:textId="04648BBD" w:rsidR="00553DDA" w:rsidRDefault="00553DDA">
      <w:pPr>
        <w:rPr>
          <w:rFonts w:asciiTheme="majorHAnsi" w:eastAsia="BentonSans Bold" w:hAnsiTheme="majorHAnsi" w:cs="BentonSans Bold"/>
          <w:b/>
          <w:bCs/>
          <w:color w:val="36A073"/>
          <w:sz w:val="28"/>
          <w:szCs w:val="28"/>
        </w:rPr>
      </w:pPr>
      <w:r>
        <w:br w:type="page"/>
      </w:r>
    </w:p>
    <w:p w14:paraId="67AC6395" w14:textId="30AA749D" w:rsidR="00D956CF" w:rsidRPr="00096586" w:rsidRDefault="007756AD" w:rsidP="00D956CF">
      <w:pPr>
        <w:pStyle w:val="Heading3"/>
      </w:pPr>
      <w:bookmarkStart w:id="69" w:name="_Toc224723141"/>
      <w:r w:rsidRPr="00096586">
        <w:lastRenderedPageBreak/>
        <w:t xml:space="preserve">Appendix </w:t>
      </w:r>
      <w:bookmarkEnd w:id="69"/>
      <w:r w:rsidRPr="00096586">
        <w:t xml:space="preserve">D. </w:t>
      </w:r>
      <w:r w:rsidR="00D956CF">
        <w:t xml:space="preserve">NCPDP </w:t>
      </w:r>
      <w:r w:rsidR="0099204A">
        <w:t>Ac</w:t>
      </w:r>
      <w:r w:rsidR="00D3602D">
        <w:t>knowledgement</w:t>
      </w:r>
      <w:r w:rsidR="00D956CF">
        <w:t xml:space="preserve"> JSON </w:t>
      </w:r>
      <w:r w:rsidR="00D3602D">
        <w:t>Scena</w:t>
      </w:r>
      <w:r w:rsidR="00792A06">
        <w:t>rios</w:t>
      </w:r>
    </w:p>
    <w:p w14:paraId="127BF543" w14:textId="491F8F1B" w:rsidR="00AC5BCF" w:rsidRPr="002E6B98" w:rsidRDefault="00AC5BCF" w:rsidP="002E6B98">
      <w:pPr>
        <w:spacing w:after="0" w:line="240" w:lineRule="auto"/>
        <w:rPr>
          <w:rFonts w:ascii="Calibri" w:hAnsi="Calibri" w:cs="Calibri"/>
          <w:color w:val="000000" w:themeColor="text1"/>
        </w:rPr>
      </w:pPr>
      <w:r w:rsidRPr="002E6B98">
        <w:rPr>
          <w:rFonts w:ascii="Calibri" w:hAnsi="Calibri" w:cs="Calibri"/>
          <w:color w:val="000000" w:themeColor="text1"/>
        </w:rPr>
        <w:t>This section</w:t>
      </w:r>
      <w:r>
        <w:rPr>
          <w:rFonts w:ascii="Calibri" w:hAnsi="Calibri" w:cs="Calibri"/>
          <w:color w:val="000000" w:themeColor="text1"/>
        </w:rPr>
        <w:t xml:space="preserve"> provides an overview of the NCPDP </w:t>
      </w:r>
      <w:r w:rsidR="00367515">
        <w:rPr>
          <w:rFonts w:ascii="Calibri" w:hAnsi="Calibri" w:cs="Calibri"/>
          <w:color w:val="000000" w:themeColor="text1"/>
        </w:rPr>
        <w:t>acknowledgement message along with some</w:t>
      </w:r>
      <w:r w:rsidR="002F2D6A">
        <w:rPr>
          <w:rFonts w:ascii="Calibri" w:hAnsi="Calibri" w:cs="Calibri"/>
          <w:color w:val="000000" w:themeColor="text1"/>
        </w:rPr>
        <w:t xml:space="preserve"> error scenarios</w:t>
      </w:r>
    </w:p>
    <w:p w14:paraId="5B754ACE" w14:textId="01B049C7" w:rsidR="00D956CF" w:rsidRPr="00C86D84" w:rsidRDefault="00D956CF" w:rsidP="00D956CF">
      <w:pPr>
        <w:pStyle w:val="Heading4"/>
      </w:pPr>
      <w:r w:rsidRPr="00C86D84">
        <w:t xml:space="preserve">NCPDP </w:t>
      </w:r>
      <w:r w:rsidR="00AC5BCF">
        <w:t>acknowledgement response general layout</w:t>
      </w:r>
    </w:p>
    <w:p w14:paraId="7A95E116"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w:t>
      </w:r>
    </w:p>
    <w:p w14:paraId="62E9122F"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roofErr w:type="spellStart"/>
      <w:r w:rsidRPr="00F945E3">
        <w:rPr>
          <w:rStyle w:val="normaltextrun"/>
          <w:rFonts w:ascii="Courier New" w:hAnsi="Courier New" w:cs="Courier New"/>
          <w:b/>
          <w:sz w:val="18"/>
          <w:szCs w:val="18"/>
        </w:rPr>
        <w:t>FileName</w:t>
      </w:r>
      <w:proofErr w:type="spellEnd"/>
      <w:r w:rsidRPr="00F945E3">
        <w:rPr>
          <w:rStyle w:val="normaltextrun"/>
          <w:rFonts w:ascii="Courier New" w:hAnsi="Courier New" w:cs="Courier New"/>
          <w:b/>
          <w:sz w:val="18"/>
          <w:szCs w:val="18"/>
        </w:rPr>
        <w:t>": "string",</w:t>
      </w:r>
    </w:p>
    <w:p w14:paraId="226B8565"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"Version": "string",</w:t>
      </w:r>
    </w:p>
    <w:p w14:paraId="11E931E3"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"Transaction": [</w:t>
      </w:r>
    </w:p>
    <w:p w14:paraId="3A2B7BCD"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31393300"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"Identifier": "string",</w:t>
      </w:r>
    </w:p>
    <w:p w14:paraId="7A66646F"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"Errors": [</w:t>
      </w:r>
    </w:p>
    <w:p w14:paraId="4527E392"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26522B96"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Description": "string",</w:t>
      </w:r>
    </w:p>
    <w:p w14:paraId="395EE146"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Element": "string",</w:t>
      </w:r>
    </w:p>
    <w:p w14:paraId="07F514B9"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Value": "string",</w:t>
      </w:r>
    </w:p>
    <w:p w14:paraId="6028ABF6"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Type": "string",</w:t>
      </w:r>
    </w:p>
    <w:p w14:paraId="1359E366"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"Record Type": "string",</w:t>
      </w:r>
    </w:p>
    <w:p w14:paraId="7A756A29"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"Initial Position": "string",</w:t>
      </w:r>
    </w:p>
    <w:p w14:paraId="0576AA3F"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"Final Position": "string"</w:t>
      </w:r>
    </w:p>
    <w:p w14:paraId="346DF666"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799273C7"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02709980"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roofErr w:type="spellStart"/>
      <w:r w:rsidRPr="00F945E3">
        <w:rPr>
          <w:rStyle w:val="normaltextrun"/>
          <w:rFonts w:ascii="Courier New" w:hAnsi="Courier New" w:cs="Courier New"/>
          <w:b/>
          <w:sz w:val="18"/>
          <w:szCs w:val="18"/>
        </w:rPr>
        <w:t>Error_Count</w:t>
      </w:r>
      <w:proofErr w:type="spellEnd"/>
      <w:r w:rsidRPr="00F945E3">
        <w:rPr>
          <w:rStyle w:val="normaltextrun"/>
          <w:rFonts w:ascii="Courier New" w:hAnsi="Courier New" w:cs="Courier New"/>
          <w:b/>
          <w:sz w:val="18"/>
          <w:szCs w:val="18"/>
        </w:rPr>
        <w:t>": "string"</w:t>
      </w:r>
    </w:p>
    <w:p w14:paraId="34BD6EE2"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6253B476"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403EF3F9"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w:t>
      </w:r>
      <w:proofErr w:type="spellStart"/>
      <w:r w:rsidRPr="00F945E3">
        <w:rPr>
          <w:rStyle w:val="normaltextrun"/>
          <w:rFonts w:ascii="Courier New" w:hAnsi="Courier New" w:cs="Courier New"/>
          <w:b/>
          <w:sz w:val="18"/>
          <w:szCs w:val="18"/>
        </w:rPr>
        <w:t>File_Error</w:t>
      </w:r>
      <w:proofErr w:type="spellEnd"/>
      <w:proofErr w:type="gramStart"/>
      <w:r w:rsidRPr="00F945E3">
        <w:rPr>
          <w:rStyle w:val="normaltextrun"/>
          <w:rFonts w:ascii="Courier New" w:hAnsi="Courier New" w:cs="Courier New"/>
          <w:b/>
          <w:sz w:val="18"/>
          <w:szCs w:val="18"/>
        </w:rPr>
        <w:t>": {</w:t>
      </w:r>
      <w:proofErr w:type="gramEnd"/>
    </w:p>
    <w:p w14:paraId="4A2280E1" w14:textId="77777777" w:rsidR="00A47661" w:rsidRPr="00F945E3" w:rsidRDefault="00A47661" w:rsidP="00A47661">
      <w:pPr>
        <w:pStyle w:val="Default"/>
        <w:ind w:left="216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"Errors": [</w:t>
      </w:r>
    </w:p>
    <w:p w14:paraId="28B72762"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156EA6CE"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Description": "string",</w:t>
      </w:r>
    </w:p>
    <w:p w14:paraId="5101FC42"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"Record Type": "string",</w:t>
      </w:r>
    </w:p>
    <w:p w14:paraId="54375E7F"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"Error Value": "string",</w:t>
      </w:r>
    </w:p>
    <w:p w14:paraId="6B3104E7"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"Identifier": "string"</w:t>
      </w:r>
    </w:p>
    <w:p w14:paraId="5295F8CB"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
    <w:p w14:paraId="5E766CB8"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ab/>
      </w:r>
      <w:r w:rsidRPr="00F945E3">
        <w:rPr>
          <w:rStyle w:val="normaltextrun"/>
          <w:rFonts w:ascii="Courier New" w:hAnsi="Courier New" w:cs="Courier New"/>
          <w:b/>
          <w:sz w:val="18"/>
          <w:szCs w:val="18"/>
        </w:rPr>
        <w:tab/>
        <w:t>],</w:t>
      </w:r>
    </w:p>
    <w:p w14:paraId="0035BB0B"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roofErr w:type="spellStart"/>
      <w:r w:rsidRPr="00F945E3">
        <w:rPr>
          <w:rStyle w:val="normaltextrun"/>
          <w:rFonts w:ascii="Courier New" w:hAnsi="Courier New" w:cs="Courier New"/>
          <w:b/>
          <w:sz w:val="18"/>
          <w:szCs w:val="18"/>
        </w:rPr>
        <w:t>Error_Count</w:t>
      </w:r>
      <w:proofErr w:type="spellEnd"/>
      <w:r w:rsidRPr="00F945E3">
        <w:rPr>
          <w:rStyle w:val="normaltextrun"/>
          <w:rFonts w:ascii="Courier New" w:hAnsi="Courier New" w:cs="Courier New"/>
          <w:b/>
          <w:sz w:val="18"/>
          <w:szCs w:val="18"/>
        </w:rPr>
        <w:t>": "string"</w:t>
      </w:r>
    </w:p>
    <w:p w14:paraId="28555390" w14:textId="77777777" w:rsidR="00A47661" w:rsidRPr="00F945E3" w:rsidRDefault="00A47661" w:rsidP="00A47661">
      <w:pPr>
        <w:pStyle w:val="Default"/>
        <w:ind w:left="1440"/>
        <w:rPr>
          <w:rStyle w:val="normaltextrun"/>
          <w:rFonts w:ascii="Courier New" w:hAnsi="Courier New" w:cs="Courier New"/>
          <w:b/>
          <w:sz w:val="18"/>
          <w:szCs w:val="18"/>
        </w:rPr>
      </w:pPr>
      <w:r w:rsidRPr="00F945E3">
        <w:rPr>
          <w:rStyle w:val="normaltextrun"/>
          <w:rFonts w:ascii="Courier New" w:hAnsi="Courier New" w:cs="Courier New"/>
          <w:b/>
          <w:sz w:val="18"/>
          <w:szCs w:val="18"/>
        </w:rPr>
        <w:t>},</w:t>
      </w:r>
    </w:p>
    <w:p w14:paraId="6C73887D" w14:textId="77777777" w:rsidR="00A47661" w:rsidRPr="00F945E3" w:rsidRDefault="00A47661" w:rsidP="00A47661">
      <w:pPr>
        <w:pStyle w:val="Default"/>
        <w:ind w:left="2880"/>
        <w:rPr>
          <w:rStyle w:val="normaltextrun"/>
          <w:rFonts w:ascii="Courier New" w:hAnsi="Courier New" w:cs="Courier New"/>
          <w:b/>
          <w:sz w:val="18"/>
          <w:szCs w:val="18"/>
        </w:rPr>
      </w:pPr>
      <w:r w:rsidRPr="00F945E3">
        <w:rPr>
          <w:rStyle w:val="normaltextrun"/>
          <w:rFonts w:ascii="Courier New" w:hAnsi="Courier New" w:cs="Courier New"/>
          <w:b/>
          <w:sz w:val="18"/>
          <w:szCs w:val="18"/>
        </w:rPr>
        <w:t xml:space="preserve">  "</w:t>
      </w:r>
      <w:proofErr w:type="spellStart"/>
      <w:r w:rsidRPr="00F945E3">
        <w:rPr>
          <w:rStyle w:val="normaltextrun"/>
          <w:rFonts w:ascii="Courier New" w:hAnsi="Courier New" w:cs="Courier New"/>
          <w:b/>
          <w:sz w:val="18"/>
          <w:szCs w:val="18"/>
        </w:rPr>
        <w:t>Total_Error_Count</w:t>
      </w:r>
      <w:proofErr w:type="spellEnd"/>
      <w:r w:rsidRPr="00F945E3">
        <w:rPr>
          <w:rStyle w:val="normaltextrun"/>
          <w:rFonts w:ascii="Courier New" w:hAnsi="Courier New" w:cs="Courier New"/>
          <w:b/>
          <w:sz w:val="18"/>
          <w:szCs w:val="18"/>
        </w:rPr>
        <w:t>": "string"</w:t>
      </w:r>
    </w:p>
    <w:p w14:paraId="27480F15" w14:textId="77777777" w:rsidR="00A47661" w:rsidRPr="00F945E3" w:rsidRDefault="00A47661" w:rsidP="00A47661">
      <w:pPr>
        <w:pStyle w:val="Bodycopy"/>
        <w:ind w:left="720" w:firstLine="720"/>
        <w:rPr>
          <w:rStyle w:val="normaltextrun"/>
          <w:rFonts w:ascii="Courier New" w:eastAsia="BentonModernOne Roman" w:hAnsi="Courier New" w:cs="Courier New"/>
          <w:b/>
          <w:color w:val="auto"/>
          <w:sz w:val="18"/>
          <w:szCs w:val="18"/>
        </w:rPr>
      </w:pPr>
      <w:r w:rsidRPr="00F945E3">
        <w:rPr>
          <w:rStyle w:val="normaltextrun"/>
          <w:rFonts w:ascii="Courier New" w:hAnsi="Courier New" w:cs="Courier New"/>
          <w:b/>
          <w:sz w:val="18"/>
          <w:szCs w:val="18"/>
        </w:rPr>
        <w:t>}</w:t>
      </w:r>
    </w:p>
    <w:p w14:paraId="0212E185" w14:textId="67E57371" w:rsidR="00D956CF" w:rsidRDefault="009E59B0" w:rsidP="00D956CF">
      <w:pPr>
        <w:pStyle w:val="Heading4"/>
      </w:pPr>
      <w:r>
        <w:t xml:space="preserve">Example of a JSON </w:t>
      </w:r>
      <w:r w:rsidR="008D7BDE">
        <w:t>illustrating</w:t>
      </w:r>
      <w:r>
        <w:t xml:space="preserve"> no errors in the Header and Trailer</w:t>
      </w:r>
    </w:p>
    <w:p w14:paraId="2D7AC402" w14:textId="77777777" w:rsidR="00901003" w:rsidRPr="00F945E3" w:rsidRDefault="00901003" w:rsidP="007F0408">
      <w:pPr>
        <w:pStyle w:val="Default"/>
        <w:ind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w:t>
      </w:r>
    </w:p>
    <w:p w14:paraId="59BE5C10" w14:textId="77777777" w:rsidR="00901003" w:rsidRPr="00F945E3" w:rsidRDefault="00901003" w:rsidP="007F0408">
      <w:pPr>
        <w:pStyle w:val="Default"/>
        <w:ind w:left="72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w:t>
      </w:r>
      <w:proofErr w:type="spellStart"/>
      <w:r w:rsidRPr="00F945E3">
        <w:rPr>
          <w:rStyle w:val="normaltextrun"/>
          <w:rFonts w:ascii="Courier New" w:hAnsi="Courier New" w:cs="Courier New"/>
          <w:b/>
          <w:i/>
          <w:sz w:val="18"/>
          <w:szCs w:val="18"/>
        </w:rPr>
        <w:t>FileName</w:t>
      </w:r>
      <w:proofErr w:type="spellEnd"/>
      <w:r w:rsidRPr="00F945E3">
        <w:rPr>
          <w:rFonts w:ascii="Courier New" w:eastAsia="Times New Roman" w:hAnsi="Courier New" w:cs="Courier New"/>
          <w:b/>
          <w:sz w:val="18"/>
          <w:szCs w:val="18"/>
        </w:rPr>
        <w:t>" : "111111111a_ncpdp_10242025001611_sit_pd.txt",</w:t>
      </w:r>
    </w:p>
    <w:p w14:paraId="76DEBBC2" w14:textId="77777777" w:rsidR="00901003" w:rsidRPr="00F945E3" w:rsidRDefault="00901003" w:rsidP="007F0408">
      <w:pPr>
        <w:pStyle w:val="Default"/>
        <w:ind w:left="72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"Version" : "51",</w:t>
      </w:r>
    </w:p>
    <w:p w14:paraId="59D5FB89" w14:textId="77777777" w:rsidR="00901003" w:rsidRPr="00F945E3" w:rsidRDefault="00901003" w:rsidP="007F0408">
      <w:pPr>
        <w:pStyle w:val="Default"/>
        <w:ind w:left="72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"Transaction" : [</w:t>
      </w:r>
    </w:p>
    <w:p w14:paraId="011F8C91" w14:textId="77777777" w:rsidR="00901003" w:rsidRPr="00F945E3" w:rsidRDefault="00901003" w:rsidP="007F0408">
      <w:pPr>
        <w:pStyle w:val="Default"/>
        <w:ind w:left="144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w:t>
      </w:r>
    </w:p>
    <w:p w14:paraId="32604954" w14:textId="77777777" w:rsidR="00901003" w:rsidRPr="00F945E3" w:rsidRDefault="00901003" w:rsidP="007F0408">
      <w:pPr>
        <w:pStyle w:val="Default"/>
        <w:ind w:left="216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"Identifier" : "1423001"</w:t>
      </w:r>
    </w:p>
    <w:p w14:paraId="32E9ED44" w14:textId="77777777" w:rsidR="00901003" w:rsidRPr="00F945E3" w:rsidRDefault="00901003" w:rsidP="007F0408">
      <w:pPr>
        <w:pStyle w:val="Default"/>
        <w:ind w:left="144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w:t>
      </w:r>
    </w:p>
    <w:p w14:paraId="040A7E42" w14:textId="77777777" w:rsidR="00A47661" w:rsidRPr="00F945E3" w:rsidRDefault="00901003" w:rsidP="00D742D3">
      <w:pPr>
        <w:pStyle w:val="Default"/>
        <w:ind w:firstLine="720"/>
        <w:rPr>
          <w:rStyle w:val="normaltextrun"/>
          <w:rFonts w:ascii="Courier New" w:hAnsi="Courier New" w:cs="Courier New"/>
          <w:b/>
          <w:i/>
          <w:sz w:val="18"/>
          <w:szCs w:val="18"/>
        </w:rPr>
      </w:pPr>
      <w:r w:rsidRPr="00F945E3">
        <w:rPr>
          <w:rStyle w:val="normaltextrun"/>
          <w:rFonts w:ascii="Courier New" w:hAnsi="Courier New" w:cs="Courier New"/>
          <w:b/>
          <w:i/>
          <w:sz w:val="18"/>
          <w:szCs w:val="18"/>
        </w:rPr>
        <w:t>],</w:t>
      </w:r>
      <w:r w:rsidR="00A47661" w:rsidRPr="00F945E3">
        <w:rPr>
          <w:rStyle w:val="normaltextrun"/>
          <w:rFonts w:ascii="Courier New" w:hAnsi="Courier New" w:cs="Courier New"/>
          <w:b/>
          <w:i/>
          <w:sz w:val="18"/>
          <w:szCs w:val="18"/>
        </w:rPr>
        <w:tab/>
      </w:r>
    </w:p>
    <w:p w14:paraId="5B93F047" w14:textId="4DC47006" w:rsidR="00901003" w:rsidRPr="00F945E3" w:rsidRDefault="00901003" w:rsidP="007F0408">
      <w:pPr>
        <w:pStyle w:val="Default"/>
        <w:ind w:left="1440" w:firstLine="720"/>
        <w:rPr>
          <w:rFonts w:ascii="Courier New" w:eastAsia="Times New Roman" w:hAnsi="Courier New" w:cs="Courier New"/>
          <w:b/>
          <w:sz w:val="18"/>
          <w:szCs w:val="18"/>
        </w:rPr>
      </w:pPr>
      <w:r w:rsidRPr="00F945E3">
        <w:rPr>
          <w:rStyle w:val="normaltextrun"/>
          <w:rFonts w:ascii="Courier New" w:hAnsi="Courier New" w:cs="Courier New"/>
          <w:b/>
          <w:i/>
          <w:sz w:val="18"/>
          <w:szCs w:val="18"/>
        </w:rPr>
        <w:t>"</w:t>
      </w:r>
      <w:proofErr w:type="spellStart"/>
      <w:r w:rsidRPr="00F945E3">
        <w:rPr>
          <w:rStyle w:val="normaltextrun"/>
          <w:rFonts w:ascii="Courier New" w:hAnsi="Courier New" w:cs="Courier New"/>
          <w:b/>
          <w:i/>
          <w:sz w:val="18"/>
          <w:szCs w:val="18"/>
        </w:rPr>
        <w:t>Total_Error_Count</w:t>
      </w:r>
      <w:proofErr w:type="spellEnd"/>
      <w:r w:rsidRPr="00F945E3">
        <w:rPr>
          <w:rStyle w:val="normaltextrun"/>
          <w:rFonts w:ascii="Courier New" w:hAnsi="Courier New" w:cs="Courier New"/>
          <w:b/>
          <w:i/>
          <w:sz w:val="18"/>
          <w:szCs w:val="18"/>
        </w:rPr>
        <w:t>" : "0"</w:t>
      </w:r>
    </w:p>
    <w:p w14:paraId="5575C6BB" w14:textId="77777777" w:rsidR="00901003" w:rsidRPr="00F945E3" w:rsidRDefault="00901003" w:rsidP="007F0408">
      <w:pPr>
        <w:widowControl/>
        <w:shd w:val="clear" w:color="auto" w:fill="FFFFFF"/>
        <w:autoSpaceDE/>
        <w:autoSpaceDN/>
        <w:spacing w:after="0" w:line="240" w:lineRule="auto"/>
        <w:ind w:firstLine="720"/>
        <w:rPr>
          <w:rFonts w:ascii="Courier New" w:eastAsia="Times New Roman" w:hAnsi="Courier New" w:cs="Courier New"/>
          <w:b/>
          <w:color w:val="000000"/>
          <w:sz w:val="18"/>
          <w:szCs w:val="18"/>
          <w:lang w:bidi="ar-SA"/>
        </w:rPr>
      </w:pPr>
      <w:r w:rsidRPr="00F945E3">
        <w:rPr>
          <w:rFonts w:ascii="Courier New" w:eastAsia="Times New Roman" w:hAnsi="Courier New" w:cs="Courier New"/>
          <w:b/>
          <w:color w:val="000000"/>
          <w:sz w:val="18"/>
          <w:szCs w:val="18"/>
          <w:lang w:bidi="ar-SA"/>
        </w:rPr>
        <w:t>}</w:t>
      </w:r>
    </w:p>
    <w:p w14:paraId="296263D0" w14:textId="77777777" w:rsidR="00D956CF" w:rsidRDefault="00D956CF" w:rsidP="00D956CF">
      <w:pPr>
        <w:pStyle w:val="BodyText"/>
      </w:pPr>
    </w:p>
    <w:p w14:paraId="23520E45" w14:textId="532C31F0" w:rsidR="006E30DD" w:rsidRDefault="008D7BDE" w:rsidP="00D956CF">
      <w:pPr>
        <w:pStyle w:val="Heading4"/>
      </w:pPr>
      <w:r>
        <w:t xml:space="preserve">Example of a JSON illustrating a header/trailer length validation </w:t>
      </w:r>
      <w:r w:rsidR="00485401">
        <w:t>error</w:t>
      </w:r>
      <w:r>
        <w:t xml:space="preserve"> </w:t>
      </w:r>
    </w:p>
    <w:p w14:paraId="7EA776ED" w14:textId="77777777" w:rsidR="006E30DD" w:rsidRPr="00F945E3" w:rsidRDefault="006E30DD" w:rsidP="007F0408">
      <w:pPr>
        <w:widowControl/>
        <w:shd w:val="clear" w:color="auto" w:fill="FFFFFF"/>
        <w:autoSpaceDE/>
        <w:autoSpaceDN/>
        <w:spacing w:after="0" w:line="240" w:lineRule="auto"/>
        <w:ind w:left="720" w:firstLine="72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798A5855" w14:textId="77777777" w:rsidR="006E30DD" w:rsidRPr="00F945E3" w:rsidRDefault="006E30DD"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FileName</w:t>
      </w:r>
      <w:proofErr w:type="spellEnd"/>
      <w:r w:rsidRPr="00F945E3">
        <w:rPr>
          <w:rStyle w:val="normaltextrun"/>
          <w:rFonts w:ascii="Courier New" w:eastAsiaTheme="minorHAnsi" w:hAnsi="Courier New" w:cs="Courier New"/>
          <w:b/>
          <w:sz w:val="18"/>
          <w:szCs w:val="18"/>
        </w:rPr>
        <w:t>" : "111111111a_ncpdp_10282025000712_sit_pd.txt",</w:t>
      </w:r>
    </w:p>
    <w:p w14:paraId="4B6BA6FF" w14:textId="77777777" w:rsidR="006E30DD" w:rsidRPr="00F945E3" w:rsidRDefault="006E30DD"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"Version" : "51",</w:t>
      </w:r>
    </w:p>
    <w:p w14:paraId="7BF250B0" w14:textId="77777777" w:rsidR="006E30DD" w:rsidRPr="00F945E3" w:rsidRDefault="006E30DD"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File_Error</w:t>
      </w:r>
      <w:proofErr w:type="spellEnd"/>
      <w:proofErr w:type="gramStart"/>
      <w:r w:rsidRPr="00F945E3">
        <w:rPr>
          <w:rStyle w:val="normaltextrun"/>
          <w:rFonts w:ascii="Courier New" w:eastAsiaTheme="minorHAnsi" w:hAnsi="Courier New" w:cs="Courier New"/>
          <w:b/>
          <w:sz w:val="18"/>
          <w:szCs w:val="18"/>
        </w:rPr>
        <w:t>" : {</w:t>
      </w:r>
      <w:proofErr w:type="gramEnd"/>
    </w:p>
    <w:p w14:paraId="1A0E57CA" w14:textId="77777777" w:rsidR="006E30DD" w:rsidRPr="00F945E3" w:rsidRDefault="006E30DD" w:rsidP="007F0408">
      <w:pPr>
        <w:widowControl/>
        <w:shd w:val="clear" w:color="auto" w:fill="FFFFFF"/>
        <w:autoSpaceDE/>
        <w:autoSpaceDN/>
        <w:spacing w:after="0" w:line="240" w:lineRule="auto"/>
        <w:ind w:left="216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"Errors" : [</w:t>
      </w:r>
    </w:p>
    <w:p w14:paraId="334AB0EF"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53727E6A"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Description" : "Length should be 4500",</w:t>
      </w:r>
    </w:p>
    <w:p w14:paraId="6A688E2F"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lastRenderedPageBreak/>
        <w:t>"Record Type" : "PA",</w:t>
      </w:r>
    </w:p>
    <w:p w14:paraId="48238D92"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Value" : "4499"</w:t>
      </w:r>
    </w:p>
    <w:p w14:paraId="16FAF47B"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3481CF60"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72FD74A8"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Description" : "Length should be 4500",</w:t>
      </w:r>
    </w:p>
    <w:p w14:paraId="0071489F"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"Record Type" : "PT",</w:t>
      </w:r>
    </w:p>
    <w:p w14:paraId="14FBAB58"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Value" : "4499"</w:t>
      </w:r>
    </w:p>
    <w:p w14:paraId="15E90F90" w14:textId="77777777" w:rsidR="006E30DD" w:rsidRPr="00F945E3" w:rsidRDefault="006E30DD"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2906B5F5" w14:textId="77777777" w:rsidR="006E30DD" w:rsidRPr="00F945E3" w:rsidRDefault="006E30DD" w:rsidP="007F0408">
      <w:pPr>
        <w:widowControl/>
        <w:shd w:val="clear" w:color="auto" w:fill="FFFFFF"/>
        <w:autoSpaceDE/>
        <w:autoSpaceDN/>
        <w:spacing w:after="0" w:line="240" w:lineRule="auto"/>
        <w:ind w:left="216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017F4166" w14:textId="77777777" w:rsidR="006E30DD" w:rsidRPr="00F945E3" w:rsidRDefault="006E30DD"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Error_Count</w:t>
      </w:r>
      <w:proofErr w:type="spellEnd"/>
      <w:r w:rsidRPr="00F945E3">
        <w:rPr>
          <w:rStyle w:val="normaltextrun"/>
          <w:rFonts w:ascii="Courier New" w:eastAsiaTheme="minorHAnsi" w:hAnsi="Courier New" w:cs="Courier New"/>
          <w:b/>
          <w:sz w:val="18"/>
          <w:szCs w:val="18"/>
        </w:rPr>
        <w:t>" : "2"</w:t>
      </w:r>
    </w:p>
    <w:p w14:paraId="09FCA988" w14:textId="77777777" w:rsidR="006E30DD" w:rsidRPr="00F945E3" w:rsidRDefault="006E30DD"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3D007C78" w14:textId="77777777" w:rsidR="006E30DD" w:rsidRPr="00F945E3" w:rsidRDefault="006E30DD"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Total_Error_Count</w:t>
      </w:r>
      <w:proofErr w:type="spellEnd"/>
      <w:r w:rsidRPr="00F945E3">
        <w:rPr>
          <w:rStyle w:val="normaltextrun"/>
          <w:rFonts w:ascii="Courier New" w:eastAsiaTheme="minorHAnsi" w:hAnsi="Courier New" w:cs="Courier New"/>
          <w:b/>
          <w:sz w:val="18"/>
          <w:szCs w:val="18"/>
        </w:rPr>
        <w:t>" : "2"</w:t>
      </w:r>
    </w:p>
    <w:p w14:paraId="56B3DBD0" w14:textId="77777777" w:rsidR="006E30DD" w:rsidRPr="00F945E3" w:rsidRDefault="006E30DD"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166D07F9" w14:textId="0EA3D7AC" w:rsidR="00A13FB8" w:rsidRDefault="008D7BDE" w:rsidP="00A13FB8">
      <w:pPr>
        <w:pStyle w:val="Heading4"/>
      </w:pPr>
      <w:r w:rsidRPr="00485401">
        <w:t xml:space="preserve">Example of a JSON illustrating </w:t>
      </w:r>
      <w:r w:rsidR="00485401" w:rsidRPr="00485401">
        <w:t xml:space="preserve">a header/trailer field validation error </w:t>
      </w:r>
    </w:p>
    <w:p w14:paraId="699B3E98"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03BD39A5"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FileName</w:t>
      </w:r>
      <w:proofErr w:type="spellEnd"/>
      <w:r w:rsidRPr="00F945E3">
        <w:rPr>
          <w:rStyle w:val="normaltextrun"/>
          <w:rFonts w:ascii="Courier New" w:eastAsiaTheme="minorHAnsi" w:hAnsi="Courier New" w:cs="Courier New"/>
          <w:b/>
          <w:i/>
          <w:sz w:val="18"/>
          <w:szCs w:val="18"/>
        </w:rPr>
        <w:t>" : "111111111a_ncpdp_10242025000711_sit_pd.edi",</w:t>
      </w:r>
    </w:p>
    <w:p w14:paraId="0D591C0D"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"Version" : "51",</w:t>
      </w:r>
    </w:p>
    <w:p w14:paraId="2E95DF89"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"Transaction" : [</w:t>
      </w:r>
    </w:p>
    <w:p w14:paraId="46AD692E" w14:textId="77777777" w:rsidR="002E26A8" w:rsidRPr="00F945E3" w:rsidRDefault="002E26A8"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05A8DE75" w14:textId="77777777" w:rsidR="002E26A8" w:rsidRPr="00F945E3" w:rsidRDefault="002E26A8"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"Identifier" : "1423001",</w:t>
      </w:r>
    </w:p>
    <w:p w14:paraId="3A6AF2B0" w14:textId="77777777" w:rsidR="002E26A8" w:rsidRPr="00F945E3" w:rsidRDefault="002E26A8"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"Errors" : [</w:t>
      </w:r>
    </w:p>
    <w:p w14:paraId="33ED2F04"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2D318791"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Description" : "Incorrect record count, Expected 5",</w:t>
      </w:r>
    </w:p>
    <w:p w14:paraId="602A9AB8"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"Record Count",</w:t>
      </w:r>
    </w:p>
    <w:p w14:paraId="5D7E64E6"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"8",</w:t>
      </w:r>
    </w:p>
    <w:p w14:paraId="54F1C683"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"PT",</w:t>
      </w:r>
    </w:p>
    <w:p w14:paraId="5A596C33"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"3",</w:t>
      </w:r>
    </w:p>
    <w:p w14:paraId="3398CDD9"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"12"</w:t>
      </w:r>
    </w:p>
    <w:p w14:paraId="081DD833" w14:textId="77777777" w:rsidR="002E26A8" w:rsidRPr="00F945E3" w:rsidRDefault="002E26A8"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7BFBD23F" w14:textId="77777777" w:rsidR="002E26A8" w:rsidRPr="00F945E3" w:rsidRDefault="002E26A8"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06BDC429" w14:textId="77777777" w:rsidR="002E26A8" w:rsidRPr="00F945E3" w:rsidRDefault="002E26A8"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"1"</w:t>
      </w:r>
    </w:p>
    <w:p w14:paraId="391B0361"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5C5D79B4"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0912C396" w14:textId="77777777" w:rsidR="002E26A8" w:rsidRPr="00F945E3" w:rsidRDefault="002E26A8"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Total_Error_Count</w:t>
      </w:r>
      <w:proofErr w:type="spellEnd"/>
      <w:r w:rsidRPr="00F945E3">
        <w:rPr>
          <w:rStyle w:val="normaltextrun"/>
          <w:rFonts w:ascii="Courier New" w:eastAsiaTheme="minorHAnsi" w:hAnsi="Courier New" w:cs="Courier New"/>
          <w:b/>
          <w:i/>
          <w:sz w:val="18"/>
          <w:szCs w:val="18"/>
        </w:rPr>
        <w:t>" : "1"</w:t>
      </w:r>
    </w:p>
    <w:p w14:paraId="2FE61920" w14:textId="77777777" w:rsidR="002E26A8" w:rsidRPr="00F945E3" w:rsidRDefault="002E26A8"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7B41751E" w14:textId="2B65978B" w:rsidR="009645BF" w:rsidRDefault="00485401" w:rsidP="00D956CF">
      <w:pPr>
        <w:pStyle w:val="Heading4"/>
      </w:pPr>
      <w:r>
        <w:t>Example of a JSON illustrating</w:t>
      </w:r>
      <w:r w:rsidR="00D75FE0">
        <w:t xml:space="preserve"> a length validation error with a </w:t>
      </w:r>
      <w:r w:rsidR="009645BF">
        <w:t>DE-CD-CE</w:t>
      </w:r>
      <w:r w:rsidR="00D75FE0">
        <w:t xml:space="preserve"> record</w:t>
      </w:r>
      <w:r w:rsidR="009645BF">
        <w:t xml:space="preserve"> </w:t>
      </w:r>
    </w:p>
    <w:p w14:paraId="424BE25C"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7437AE6C"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FileName</w:t>
      </w:r>
      <w:proofErr w:type="spellEnd"/>
      <w:r w:rsidRPr="00F945E3">
        <w:rPr>
          <w:rStyle w:val="normaltextrun"/>
          <w:rFonts w:ascii="Courier New" w:eastAsiaTheme="minorHAnsi" w:hAnsi="Courier New" w:cs="Courier New"/>
          <w:b/>
          <w:sz w:val="18"/>
          <w:szCs w:val="18"/>
        </w:rPr>
        <w:t>" : "111111111a_ncpdp_05092025000205_sit_pd.edi",</w:t>
      </w:r>
    </w:p>
    <w:p w14:paraId="172B5E9F"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"Version" : "51",</w:t>
      </w:r>
    </w:p>
    <w:p w14:paraId="75D9B720"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File_Error</w:t>
      </w:r>
      <w:proofErr w:type="spellEnd"/>
      <w:proofErr w:type="gramStart"/>
      <w:r w:rsidRPr="00F945E3">
        <w:rPr>
          <w:rStyle w:val="normaltextrun"/>
          <w:rFonts w:ascii="Courier New" w:eastAsiaTheme="minorHAnsi" w:hAnsi="Courier New" w:cs="Courier New"/>
          <w:b/>
          <w:sz w:val="18"/>
          <w:szCs w:val="18"/>
        </w:rPr>
        <w:t>" : {</w:t>
      </w:r>
      <w:proofErr w:type="gramEnd"/>
    </w:p>
    <w:p w14:paraId="3C533DC3" w14:textId="77777777" w:rsidR="00C63F2F" w:rsidRPr="00F945E3" w:rsidRDefault="00C63F2F" w:rsidP="007F0408">
      <w:pPr>
        <w:widowControl/>
        <w:shd w:val="clear" w:color="auto" w:fill="FFFFFF"/>
        <w:autoSpaceDE/>
        <w:autoSpaceDN/>
        <w:spacing w:after="0" w:line="240" w:lineRule="auto"/>
        <w:ind w:left="216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 xml:space="preserve">"Errors" </w:t>
      </w:r>
      <w:proofErr w:type="gramStart"/>
      <w:r w:rsidRPr="00F945E3">
        <w:rPr>
          <w:rStyle w:val="normaltextrun"/>
          <w:rFonts w:ascii="Courier New" w:eastAsiaTheme="minorHAnsi" w:hAnsi="Courier New" w:cs="Courier New"/>
          <w:b/>
          <w:sz w:val="18"/>
          <w:szCs w:val="18"/>
        </w:rPr>
        <w:t>: [ {</w:t>
      </w:r>
      <w:proofErr w:type="gramEnd"/>
    </w:p>
    <w:p w14:paraId="6075347C" w14:textId="77777777" w:rsidR="00C63F2F" w:rsidRPr="00F945E3" w:rsidRDefault="00C63F2F"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Description" : "Invalid Length it should of be length 4500",</w:t>
      </w:r>
    </w:p>
    <w:p w14:paraId="0B6B604D" w14:textId="77777777" w:rsidR="00C63F2F" w:rsidRPr="00F945E3" w:rsidRDefault="00C63F2F"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"Record Type" : "DE",</w:t>
      </w:r>
    </w:p>
    <w:p w14:paraId="315A28FD" w14:textId="77777777" w:rsidR="00C63F2F" w:rsidRPr="00F945E3" w:rsidRDefault="00C63F2F"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"Error Value" : "4499",</w:t>
      </w:r>
    </w:p>
    <w:p w14:paraId="6AE34288" w14:textId="77777777" w:rsidR="00C63F2F" w:rsidRPr="00F945E3" w:rsidRDefault="00C63F2F" w:rsidP="007F0408">
      <w:pPr>
        <w:widowControl/>
        <w:shd w:val="clear" w:color="auto" w:fill="FFFFFF"/>
        <w:autoSpaceDE/>
        <w:autoSpaceDN/>
        <w:spacing w:after="0" w:line="240" w:lineRule="auto"/>
        <w:ind w:left="288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"Identifier" : "EMH8MKLM0300"</w:t>
      </w:r>
    </w:p>
    <w:p w14:paraId="2B7C4655" w14:textId="77777777" w:rsidR="00C63F2F" w:rsidRPr="00F945E3" w:rsidRDefault="00C63F2F" w:rsidP="007F0408">
      <w:pPr>
        <w:widowControl/>
        <w:shd w:val="clear" w:color="auto" w:fill="FFFFFF"/>
        <w:autoSpaceDE/>
        <w:autoSpaceDN/>
        <w:spacing w:after="0" w:line="240" w:lineRule="auto"/>
        <w:ind w:left="216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 ],</w:t>
      </w:r>
    </w:p>
    <w:p w14:paraId="59A2E625" w14:textId="77777777" w:rsidR="00C63F2F" w:rsidRPr="00F945E3" w:rsidRDefault="00C63F2F"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Error_Count</w:t>
      </w:r>
      <w:proofErr w:type="spellEnd"/>
      <w:r w:rsidRPr="00F945E3">
        <w:rPr>
          <w:rStyle w:val="normaltextrun"/>
          <w:rFonts w:ascii="Courier New" w:eastAsiaTheme="minorHAnsi" w:hAnsi="Courier New" w:cs="Courier New"/>
          <w:b/>
          <w:sz w:val="18"/>
          <w:szCs w:val="18"/>
        </w:rPr>
        <w:t>" : "1"</w:t>
      </w:r>
    </w:p>
    <w:p w14:paraId="59640D48"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6E5E55F3" w14:textId="77777777" w:rsidR="00C63F2F" w:rsidRPr="00F945E3" w:rsidRDefault="00C63F2F"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roofErr w:type="spellStart"/>
      <w:r w:rsidRPr="00F945E3">
        <w:rPr>
          <w:rStyle w:val="normaltextrun"/>
          <w:rFonts w:ascii="Courier New" w:eastAsiaTheme="minorHAnsi" w:hAnsi="Courier New" w:cs="Courier New"/>
          <w:b/>
          <w:sz w:val="18"/>
          <w:szCs w:val="18"/>
        </w:rPr>
        <w:t>Total_Error_Count</w:t>
      </w:r>
      <w:proofErr w:type="spellEnd"/>
      <w:r w:rsidRPr="00F945E3">
        <w:rPr>
          <w:rStyle w:val="normaltextrun"/>
          <w:rFonts w:ascii="Courier New" w:eastAsiaTheme="minorHAnsi" w:hAnsi="Courier New" w:cs="Courier New"/>
          <w:b/>
          <w:sz w:val="18"/>
          <w:szCs w:val="18"/>
        </w:rPr>
        <w:t>" : "1"</w:t>
      </w:r>
    </w:p>
    <w:p w14:paraId="34144077" w14:textId="77777777" w:rsidR="00C63F2F" w:rsidRPr="00F945E3" w:rsidRDefault="00C63F2F" w:rsidP="007F0408">
      <w:pPr>
        <w:widowControl/>
        <w:shd w:val="clear" w:color="auto" w:fill="FFFFFF"/>
        <w:autoSpaceDE/>
        <w:autoSpaceDN/>
        <w:spacing w:after="0" w:line="240" w:lineRule="auto"/>
        <w:ind w:left="1440"/>
        <w:rPr>
          <w:rStyle w:val="normaltextrun"/>
          <w:rFonts w:ascii="Courier New" w:eastAsiaTheme="minorHAnsi" w:hAnsi="Courier New" w:cs="Courier New"/>
          <w:b/>
          <w:sz w:val="18"/>
          <w:szCs w:val="18"/>
        </w:rPr>
      </w:pPr>
      <w:r w:rsidRPr="00F945E3">
        <w:rPr>
          <w:rStyle w:val="normaltextrun"/>
          <w:rFonts w:ascii="Courier New" w:eastAsiaTheme="minorHAnsi" w:hAnsi="Courier New" w:cs="Courier New"/>
          <w:b/>
          <w:sz w:val="18"/>
          <w:szCs w:val="18"/>
        </w:rPr>
        <w:t>}</w:t>
      </w:r>
    </w:p>
    <w:p w14:paraId="211D8BF3" w14:textId="77777777" w:rsidR="00C63F2F" w:rsidRPr="007F0408" w:rsidRDefault="00C63F2F" w:rsidP="0064257E">
      <w:pPr>
        <w:widowControl/>
        <w:shd w:val="clear" w:color="auto" w:fill="FFFFFF"/>
        <w:autoSpaceDE/>
        <w:autoSpaceDN/>
        <w:spacing w:after="0" w:line="240" w:lineRule="auto"/>
        <w:ind w:left="1440"/>
        <w:rPr>
          <w:rStyle w:val="normaltextrun"/>
          <w:rFonts w:ascii="Arial" w:eastAsiaTheme="minorHAnsi" w:hAnsi="Arial"/>
          <w:i/>
          <w:sz w:val="24"/>
          <w:szCs w:val="24"/>
        </w:rPr>
      </w:pPr>
    </w:p>
    <w:p w14:paraId="1DAB9180" w14:textId="2F4A8D57" w:rsidR="009645BF" w:rsidRDefault="00D75FE0" w:rsidP="00D956CF">
      <w:pPr>
        <w:pStyle w:val="Heading4"/>
      </w:pPr>
      <w:r>
        <w:t xml:space="preserve">Example of a JSON illustrating a </w:t>
      </w:r>
      <w:r w:rsidR="009645BF">
        <w:t>DE-CD-CE</w:t>
      </w:r>
      <w:r>
        <w:t xml:space="preserve"> field validation error</w:t>
      </w:r>
    </w:p>
    <w:p w14:paraId="16440BD6"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4B86D97F"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FileName</w:t>
      </w:r>
      <w:proofErr w:type="spellEnd"/>
      <w:r w:rsidRPr="00F945E3">
        <w:rPr>
          <w:rStyle w:val="normaltextrun"/>
          <w:rFonts w:ascii="Courier New" w:eastAsiaTheme="minorHAnsi" w:hAnsi="Courier New" w:cs="Courier New"/>
          <w:b/>
          <w:i/>
          <w:sz w:val="18"/>
          <w:szCs w:val="18"/>
        </w:rPr>
        <w:t>" : "111111111a_ncpdp_04092025111214_sit_pd.txt",</w:t>
      </w:r>
    </w:p>
    <w:p w14:paraId="0F52C54A"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"Version" : "51",</w:t>
      </w:r>
    </w:p>
    <w:p w14:paraId="75676DCA"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"Transaction" </w:t>
      </w:r>
      <w:proofErr w:type="gramStart"/>
      <w:r w:rsidRPr="00F945E3">
        <w:rPr>
          <w:rStyle w:val="normaltextrun"/>
          <w:rFonts w:ascii="Courier New" w:eastAsiaTheme="minorHAnsi" w:hAnsi="Courier New" w:cs="Courier New"/>
          <w:b/>
          <w:i/>
          <w:sz w:val="18"/>
          <w:szCs w:val="18"/>
        </w:rPr>
        <w:t>: [ {</w:t>
      </w:r>
      <w:proofErr w:type="gramEnd"/>
    </w:p>
    <w:p w14:paraId="1BEBCA48"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"Identifier" : "DEMH8MKLM0303",</w:t>
      </w:r>
    </w:p>
    <w:p w14:paraId="3FBBF536" w14:textId="77777777" w:rsidR="008D33B7" w:rsidRPr="00F945E3" w:rsidRDefault="008D33B7"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lastRenderedPageBreak/>
        <w:t xml:space="preserve">"Errors" </w:t>
      </w:r>
      <w:proofErr w:type="gramStart"/>
      <w:r w:rsidRPr="00F945E3">
        <w:rPr>
          <w:rStyle w:val="normaltextrun"/>
          <w:rFonts w:ascii="Courier New" w:eastAsiaTheme="minorHAnsi" w:hAnsi="Courier New" w:cs="Courier New"/>
          <w:b/>
          <w:i/>
          <w:sz w:val="18"/>
          <w:szCs w:val="18"/>
        </w:rPr>
        <w:t>: [ {</w:t>
      </w:r>
      <w:proofErr w:type="gramEnd"/>
    </w:p>
    <w:p w14:paraId="28BAF648"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Description" : "Invalid Length",</w:t>
      </w:r>
    </w:p>
    <w:p w14:paraId="2786DD95"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w:t>
      </w:r>
      <w:proofErr w:type="spellStart"/>
      <w:r w:rsidRPr="00F945E3">
        <w:rPr>
          <w:rStyle w:val="normaltextrun"/>
          <w:rFonts w:ascii="Courier New" w:eastAsiaTheme="minorHAnsi" w:hAnsi="Courier New" w:cs="Courier New"/>
          <w:b/>
          <w:i/>
          <w:sz w:val="18"/>
          <w:szCs w:val="18"/>
        </w:rPr>
        <w:t>claimServiceID</w:t>
      </w:r>
      <w:proofErr w:type="spellEnd"/>
      <w:r w:rsidRPr="00F945E3">
        <w:rPr>
          <w:rStyle w:val="normaltextrun"/>
          <w:rFonts w:ascii="Courier New" w:eastAsiaTheme="minorHAnsi" w:hAnsi="Courier New" w:cs="Courier New"/>
          <w:b/>
          <w:i/>
          <w:sz w:val="18"/>
          <w:szCs w:val="18"/>
        </w:rPr>
        <w:t>",</w:t>
      </w:r>
    </w:p>
    <w:p w14:paraId="7BEF6428"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w:t>
      </w:r>
    </w:p>
    <w:p w14:paraId="29E25A3A"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"DE",</w:t>
      </w:r>
    </w:p>
    <w:p w14:paraId="6BAC3B1C"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"1634",</w:t>
      </w:r>
    </w:p>
    <w:p w14:paraId="49648B6C"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"1673"</w:t>
      </w:r>
    </w:p>
    <w:p w14:paraId="31457797"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proofErr w:type="gramStart"/>
      <w:r w:rsidRPr="00F945E3">
        <w:rPr>
          <w:rStyle w:val="normaltextrun"/>
          <w:rFonts w:ascii="Courier New" w:eastAsiaTheme="minorHAnsi" w:hAnsi="Courier New" w:cs="Courier New"/>
          <w:b/>
          <w:i/>
          <w:sz w:val="18"/>
          <w:szCs w:val="18"/>
        </w:rPr>
        <w:t>}, {</w:t>
      </w:r>
      <w:proofErr w:type="gramEnd"/>
    </w:p>
    <w:p w14:paraId="5109AF06"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 Description" : "Invalid </w:t>
      </w:r>
      <w:proofErr w:type="gramStart"/>
      <w:r w:rsidRPr="00F945E3">
        <w:rPr>
          <w:rStyle w:val="normaltextrun"/>
          <w:rFonts w:ascii="Courier New" w:eastAsiaTheme="minorHAnsi" w:hAnsi="Courier New" w:cs="Courier New"/>
          <w:b/>
          <w:i/>
          <w:sz w:val="18"/>
          <w:szCs w:val="18"/>
        </w:rPr>
        <w:t>data it</w:t>
      </w:r>
      <w:proofErr w:type="gramEnd"/>
      <w:r w:rsidRPr="00F945E3">
        <w:rPr>
          <w:rStyle w:val="normaltextrun"/>
          <w:rFonts w:ascii="Courier New" w:eastAsiaTheme="minorHAnsi" w:hAnsi="Courier New" w:cs="Courier New"/>
          <w:b/>
          <w:i/>
          <w:sz w:val="18"/>
          <w:szCs w:val="18"/>
        </w:rPr>
        <w:t xml:space="preserve"> should be decimal",</w:t>
      </w:r>
    </w:p>
    <w:p w14:paraId="7B8C6AD8"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w:t>
      </w:r>
      <w:proofErr w:type="spellStart"/>
      <w:r w:rsidRPr="00F945E3">
        <w:rPr>
          <w:rStyle w:val="normaltextrun"/>
          <w:rFonts w:ascii="Courier New" w:eastAsiaTheme="minorHAnsi" w:hAnsi="Courier New" w:cs="Courier New"/>
          <w:b/>
          <w:i/>
          <w:sz w:val="18"/>
          <w:szCs w:val="18"/>
        </w:rPr>
        <w:t>ingredientCostPaid</w:t>
      </w:r>
      <w:proofErr w:type="spellEnd"/>
      <w:r w:rsidRPr="00F945E3">
        <w:rPr>
          <w:rStyle w:val="normaltextrun"/>
          <w:rFonts w:ascii="Courier New" w:eastAsiaTheme="minorHAnsi" w:hAnsi="Courier New" w:cs="Courier New"/>
          <w:b/>
          <w:i/>
          <w:sz w:val="18"/>
          <w:szCs w:val="18"/>
        </w:rPr>
        <w:t>",</w:t>
      </w:r>
    </w:p>
    <w:p w14:paraId="54EBCF5D"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"00000000500",</w:t>
      </w:r>
    </w:p>
    <w:p w14:paraId="757EF607"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"DE",</w:t>
      </w:r>
    </w:p>
    <w:p w14:paraId="22B1632E"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"2505",</w:t>
      </w:r>
    </w:p>
    <w:p w14:paraId="0A36A046"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"2515"</w:t>
      </w:r>
    </w:p>
    <w:p w14:paraId="6CAF589F"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w:t>
      </w:r>
    </w:p>
    <w:p w14:paraId="1DE7B8A3"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"2"</w:t>
      </w:r>
    </w:p>
    <w:p w14:paraId="5DA2F5D8"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proofErr w:type="gramStart"/>
      <w:r w:rsidRPr="00F945E3">
        <w:rPr>
          <w:rStyle w:val="normaltextrun"/>
          <w:rFonts w:ascii="Courier New" w:eastAsiaTheme="minorHAnsi" w:hAnsi="Courier New" w:cs="Courier New"/>
          <w:b/>
          <w:i/>
          <w:sz w:val="18"/>
          <w:szCs w:val="18"/>
        </w:rPr>
        <w:t>}, {</w:t>
      </w:r>
      <w:proofErr w:type="gramEnd"/>
    </w:p>
    <w:p w14:paraId="4FBE34E3"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"Identifier" : "DEMH8MKLM0301",</w:t>
      </w:r>
    </w:p>
    <w:p w14:paraId="4EFFC500"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"Errors" </w:t>
      </w:r>
      <w:proofErr w:type="gramStart"/>
      <w:r w:rsidRPr="00F945E3">
        <w:rPr>
          <w:rStyle w:val="normaltextrun"/>
          <w:rFonts w:ascii="Courier New" w:eastAsiaTheme="minorHAnsi" w:hAnsi="Courier New" w:cs="Courier New"/>
          <w:b/>
          <w:i/>
          <w:sz w:val="18"/>
          <w:szCs w:val="18"/>
        </w:rPr>
        <w:t>: [ {</w:t>
      </w:r>
      <w:proofErr w:type="gramEnd"/>
    </w:p>
    <w:p w14:paraId="4535775A"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 Description" : "Verify </w:t>
      </w:r>
      <w:proofErr w:type="spellStart"/>
      <w:r w:rsidRPr="00F945E3">
        <w:rPr>
          <w:rStyle w:val="normaltextrun"/>
          <w:rFonts w:ascii="Courier New" w:eastAsiaTheme="minorHAnsi" w:hAnsi="Courier New" w:cs="Courier New"/>
          <w:b/>
          <w:i/>
          <w:sz w:val="18"/>
          <w:szCs w:val="18"/>
        </w:rPr>
        <w:t>FldAddVerInvoiceDate</w:t>
      </w:r>
      <w:proofErr w:type="spellEnd"/>
      <w:r w:rsidRPr="00F945E3">
        <w:rPr>
          <w:rStyle w:val="normaltextrun"/>
          <w:rFonts w:ascii="Courier New" w:eastAsiaTheme="minorHAnsi" w:hAnsi="Courier New" w:cs="Courier New"/>
          <w:b/>
          <w:i/>
          <w:sz w:val="18"/>
          <w:szCs w:val="18"/>
        </w:rPr>
        <w:t xml:space="preserve"> is not null when </w:t>
      </w:r>
      <w:proofErr w:type="spellStart"/>
      <w:r w:rsidRPr="00F945E3">
        <w:rPr>
          <w:rStyle w:val="normaltextrun"/>
          <w:rFonts w:ascii="Courier New" w:eastAsiaTheme="minorHAnsi" w:hAnsi="Courier New" w:cs="Courier New"/>
          <w:b/>
          <w:i/>
          <w:sz w:val="18"/>
          <w:szCs w:val="18"/>
        </w:rPr>
        <w:t>InvoicedAmt</w:t>
      </w:r>
      <w:proofErr w:type="spellEnd"/>
      <w:r w:rsidRPr="00F945E3">
        <w:rPr>
          <w:rStyle w:val="normaltextrun"/>
          <w:rFonts w:ascii="Courier New" w:eastAsiaTheme="minorHAnsi" w:hAnsi="Courier New" w:cs="Courier New"/>
          <w:b/>
          <w:i/>
          <w:sz w:val="18"/>
          <w:szCs w:val="18"/>
        </w:rPr>
        <w:t xml:space="preserve"> not null",</w:t>
      </w:r>
    </w:p>
    <w:p w14:paraId="2F30962E"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w:t>
      </w:r>
      <w:proofErr w:type="spellStart"/>
      <w:r w:rsidRPr="00F945E3">
        <w:rPr>
          <w:rStyle w:val="normaltextrun"/>
          <w:rFonts w:ascii="Courier New" w:eastAsiaTheme="minorHAnsi" w:hAnsi="Courier New" w:cs="Courier New"/>
          <w:b/>
          <w:i/>
          <w:sz w:val="18"/>
          <w:szCs w:val="18"/>
        </w:rPr>
        <w:t>FldAddVerInvoiceDate</w:t>
      </w:r>
      <w:proofErr w:type="spellEnd"/>
      <w:r w:rsidRPr="00F945E3">
        <w:rPr>
          <w:rStyle w:val="normaltextrun"/>
          <w:rFonts w:ascii="Courier New" w:eastAsiaTheme="minorHAnsi" w:hAnsi="Courier New" w:cs="Courier New"/>
          <w:b/>
          <w:i/>
          <w:sz w:val="18"/>
          <w:szCs w:val="18"/>
        </w:rPr>
        <w:t>",</w:t>
      </w:r>
    </w:p>
    <w:p w14:paraId="75FE3E6C"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w:t>
      </w:r>
    </w:p>
    <w:p w14:paraId="35AD9BAA"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"DE",</w:t>
      </w:r>
    </w:p>
    <w:p w14:paraId="603987EC"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"3855",</w:t>
      </w:r>
    </w:p>
    <w:p w14:paraId="1A20474C"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"3862"</w:t>
      </w:r>
    </w:p>
    <w:p w14:paraId="635BEAED"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w:t>
      </w:r>
    </w:p>
    <w:p w14:paraId="58506867"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"1"</w:t>
      </w:r>
    </w:p>
    <w:p w14:paraId="1FC21D3F"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proofErr w:type="gramStart"/>
      <w:r w:rsidRPr="00F945E3">
        <w:rPr>
          <w:rStyle w:val="normaltextrun"/>
          <w:rFonts w:ascii="Courier New" w:eastAsiaTheme="minorHAnsi" w:hAnsi="Courier New" w:cs="Courier New"/>
          <w:b/>
          <w:i/>
          <w:sz w:val="18"/>
          <w:szCs w:val="18"/>
        </w:rPr>
        <w:t>}, {</w:t>
      </w:r>
      <w:proofErr w:type="gramEnd"/>
    </w:p>
    <w:p w14:paraId="74E8CDF4"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"Identifier" : "DEMH8MKLM0302",</w:t>
      </w:r>
    </w:p>
    <w:p w14:paraId="22320234"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"Errors" </w:t>
      </w:r>
      <w:proofErr w:type="gramStart"/>
      <w:r w:rsidRPr="00F945E3">
        <w:rPr>
          <w:rStyle w:val="normaltextrun"/>
          <w:rFonts w:ascii="Courier New" w:eastAsiaTheme="minorHAnsi" w:hAnsi="Courier New" w:cs="Courier New"/>
          <w:b/>
          <w:i/>
          <w:sz w:val="18"/>
          <w:szCs w:val="18"/>
        </w:rPr>
        <w:t>: [ {</w:t>
      </w:r>
      <w:proofErr w:type="gramEnd"/>
    </w:p>
    <w:p w14:paraId="738B4267"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 Description" : "Verify </w:t>
      </w:r>
      <w:proofErr w:type="spellStart"/>
      <w:r w:rsidRPr="00F945E3">
        <w:rPr>
          <w:rStyle w:val="normaltextrun"/>
          <w:rFonts w:ascii="Courier New" w:eastAsiaTheme="minorHAnsi" w:hAnsi="Courier New" w:cs="Courier New"/>
          <w:b/>
          <w:i/>
          <w:sz w:val="18"/>
          <w:szCs w:val="18"/>
        </w:rPr>
        <w:t>NDCServ</w:t>
      </w:r>
      <w:proofErr w:type="spellEnd"/>
      <w:r w:rsidRPr="00F945E3">
        <w:rPr>
          <w:rStyle w:val="normaltextrun"/>
          <w:rFonts w:ascii="Courier New" w:eastAsiaTheme="minorHAnsi" w:hAnsi="Courier New" w:cs="Courier New"/>
          <w:b/>
          <w:i/>
          <w:sz w:val="18"/>
          <w:szCs w:val="18"/>
        </w:rPr>
        <w:t xml:space="preserve"> is valid </w:t>
      </w:r>
      <w:proofErr w:type="gramStart"/>
      <w:r w:rsidRPr="00F945E3">
        <w:rPr>
          <w:rStyle w:val="normaltextrun"/>
          <w:rFonts w:ascii="Courier New" w:eastAsiaTheme="minorHAnsi" w:hAnsi="Courier New" w:cs="Courier New"/>
          <w:b/>
          <w:i/>
          <w:sz w:val="18"/>
          <w:szCs w:val="18"/>
        </w:rPr>
        <w:t>11 digit</w:t>
      </w:r>
      <w:proofErr w:type="gramEnd"/>
      <w:r w:rsidRPr="00F945E3">
        <w:rPr>
          <w:rStyle w:val="normaltextrun"/>
          <w:rFonts w:ascii="Courier New" w:eastAsiaTheme="minorHAnsi" w:hAnsi="Courier New" w:cs="Courier New"/>
          <w:b/>
          <w:i/>
          <w:sz w:val="18"/>
          <w:szCs w:val="18"/>
        </w:rPr>
        <w:t xml:space="preserve"> format when </w:t>
      </w:r>
      <w:proofErr w:type="spellStart"/>
      <w:r w:rsidRPr="00F945E3">
        <w:rPr>
          <w:rStyle w:val="normaltextrun"/>
          <w:rFonts w:ascii="Courier New" w:eastAsiaTheme="minorHAnsi" w:hAnsi="Courier New" w:cs="Courier New"/>
          <w:b/>
          <w:i/>
          <w:sz w:val="18"/>
          <w:szCs w:val="18"/>
        </w:rPr>
        <w:t>NDCServQual</w:t>
      </w:r>
      <w:proofErr w:type="spellEnd"/>
      <w:r w:rsidRPr="00F945E3">
        <w:rPr>
          <w:rStyle w:val="normaltextrun"/>
          <w:rFonts w:ascii="Courier New" w:eastAsiaTheme="minorHAnsi" w:hAnsi="Courier New" w:cs="Courier New"/>
          <w:b/>
          <w:i/>
          <w:sz w:val="18"/>
          <w:szCs w:val="18"/>
        </w:rPr>
        <w:t xml:space="preserve"> is 03",</w:t>
      </w:r>
    </w:p>
    <w:p w14:paraId="407F6E7E"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w:t>
      </w:r>
      <w:proofErr w:type="spellStart"/>
      <w:r w:rsidRPr="00F945E3">
        <w:rPr>
          <w:rStyle w:val="normaltextrun"/>
          <w:rFonts w:ascii="Courier New" w:eastAsiaTheme="minorHAnsi" w:hAnsi="Courier New" w:cs="Courier New"/>
          <w:b/>
          <w:i/>
          <w:sz w:val="18"/>
          <w:szCs w:val="18"/>
        </w:rPr>
        <w:t>NDCServ</w:t>
      </w:r>
      <w:proofErr w:type="spellEnd"/>
      <w:r w:rsidRPr="00F945E3">
        <w:rPr>
          <w:rStyle w:val="normaltextrun"/>
          <w:rFonts w:ascii="Courier New" w:eastAsiaTheme="minorHAnsi" w:hAnsi="Courier New" w:cs="Courier New"/>
          <w:b/>
          <w:i/>
          <w:sz w:val="18"/>
          <w:szCs w:val="18"/>
        </w:rPr>
        <w:t>",</w:t>
      </w:r>
    </w:p>
    <w:p w14:paraId="73BEA206"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"YGTE67EKIYU",</w:t>
      </w:r>
    </w:p>
    <w:p w14:paraId="735AC09B"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"DE",</w:t>
      </w:r>
    </w:p>
    <w:p w14:paraId="7B9BE108"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"1634",</w:t>
      </w:r>
    </w:p>
    <w:p w14:paraId="2614F14F" w14:textId="77777777" w:rsidR="008D33B7" w:rsidRPr="00F945E3" w:rsidRDefault="008D33B7" w:rsidP="007F0408">
      <w:pPr>
        <w:widowControl/>
        <w:shd w:val="clear" w:color="auto" w:fill="FFFFFF"/>
        <w:autoSpaceDE/>
        <w:autoSpaceDN/>
        <w:spacing w:after="0" w:line="240" w:lineRule="auto"/>
        <w:ind w:left="360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"1673"</w:t>
      </w:r>
    </w:p>
    <w:p w14:paraId="0C7A31DA"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w:t>
      </w:r>
    </w:p>
    <w:p w14:paraId="46D73CFB"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"1"</w:t>
      </w:r>
    </w:p>
    <w:p w14:paraId="4A4B3948"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proofErr w:type="gramStart"/>
      <w:r w:rsidRPr="00F945E3">
        <w:rPr>
          <w:rStyle w:val="normaltextrun"/>
          <w:rFonts w:ascii="Courier New" w:eastAsiaTheme="minorHAnsi" w:hAnsi="Courier New" w:cs="Courier New"/>
          <w:b/>
          <w:i/>
          <w:sz w:val="18"/>
          <w:szCs w:val="18"/>
        </w:rPr>
        <w:t>}, {</w:t>
      </w:r>
      <w:proofErr w:type="gramEnd"/>
    </w:p>
    <w:p w14:paraId="42E15FAA"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"Identifier" : "DEMH8MKLM0304",</w:t>
      </w:r>
    </w:p>
    <w:p w14:paraId="5B1FD4CC" w14:textId="77777777" w:rsidR="008D33B7" w:rsidRPr="00F945E3" w:rsidRDefault="008D33B7"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"Errors" </w:t>
      </w:r>
      <w:proofErr w:type="gramStart"/>
      <w:r w:rsidRPr="00F945E3">
        <w:rPr>
          <w:rStyle w:val="normaltextrun"/>
          <w:rFonts w:ascii="Courier New" w:eastAsiaTheme="minorHAnsi" w:hAnsi="Courier New" w:cs="Courier New"/>
          <w:b/>
          <w:i/>
          <w:sz w:val="18"/>
          <w:szCs w:val="18"/>
        </w:rPr>
        <w:t>: [ {</w:t>
      </w:r>
      <w:proofErr w:type="gramEnd"/>
    </w:p>
    <w:p w14:paraId="6F33805B"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xml:space="preserve">"Error Description" : "Verify </w:t>
      </w:r>
      <w:proofErr w:type="spellStart"/>
      <w:r w:rsidRPr="00F945E3">
        <w:rPr>
          <w:rStyle w:val="normaltextrun"/>
          <w:rFonts w:ascii="Courier New" w:eastAsiaTheme="minorHAnsi" w:hAnsi="Courier New" w:cs="Courier New"/>
          <w:b/>
          <w:i/>
          <w:sz w:val="18"/>
          <w:szCs w:val="18"/>
        </w:rPr>
        <w:t>NDCServ</w:t>
      </w:r>
      <w:proofErr w:type="spellEnd"/>
      <w:r w:rsidRPr="00F945E3">
        <w:rPr>
          <w:rStyle w:val="normaltextrun"/>
          <w:rFonts w:ascii="Courier New" w:eastAsiaTheme="minorHAnsi" w:hAnsi="Courier New" w:cs="Courier New"/>
          <w:b/>
          <w:i/>
          <w:sz w:val="18"/>
          <w:szCs w:val="18"/>
        </w:rPr>
        <w:t xml:space="preserve"> is valid </w:t>
      </w:r>
      <w:proofErr w:type="gramStart"/>
      <w:r w:rsidRPr="00F945E3">
        <w:rPr>
          <w:rStyle w:val="normaltextrun"/>
          <w:rFonts w:ascii="Courier New" w:eastAsiaTheme="minorHAnsi" w:hAnsi="Courier New" w:cs="Courier New"/>
          <w:b/>
          <w:i/>
          <w:sz w:val="18"/>
          <w:szCs w:val="18"/>
        </w:rPr>
        <w:t>11 digit</w:t>
      </w:r>
      <w:proofErr w:type="gramEnd"/>
      <w:r w:rsidRPr="00F945E3">
        <w:rPr>
          <w:rStyle w:val="normaltextrun"/>
          <w:rFonts w:ascii="Courier New" w:eastAsiaTheme="minorHAnsi" w:hAnsi="Courier New" w:cs="Courier New"/>
          <w:b/>
          <w:i/>
          <w:sz w:val="18"/>
          <w:szCs w:val="18"/>
        </w:rPr>
        <w:t xml:space="preserve"> format when </w:t>
      </w:r>
      <w:proofErr w:type="spellStart"/>
      <w:r w:rsidRPr="00F945E3">
        <w:rPr>
          <w:rStyle w:val="normaltextrun"/>
          <w:rFonts w:ascii="Courier New" w:eastAsiaTheme="minorHAnsi" w:hAnsi="Courier New" w:cs="Courier New"/>
          <w:b/>
          <w:i/>
          <w:sz w:val="18"/>
          <w:szCs w:val="18"/>
        </w:rPr>
        <w:t>NDCServQual</w:t>
      </w:r>
      <w:proofErr w:type="spellEnd"/>
      <w:r w:rsidRPr="00F945E3">
        <w:rPr>
          <w:rStyle w:val="normaltextrun"/>
          <w:rFonts w:ascii="Courier New" w:eastAsiaTheme="minorHAnsi" w:hAnsi="Courier New" w:cs="Courier New"/>
          <w:b/>
          <w:i/>
          <w:sz w:val="18"/>
          <w:szCs w:val="18"/>
        </w:rPr>
        <w:t xml:space="preserve"> is 03",</w:t>
      </w:r>
    </w:p>
    <w:p w14:paraId="25D012A1"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Element" : "</w:t>
      </w:r>
      <w:proofErr w:type="spellStart"/>
      <w:r w:rsidRPr="00F945E3">
        <w:rPr>
          <w:rStyle w:val="normaltextrun"/>
          <w:rFonts w:ascii="Courier New" w:eastAsiaTheme="minorHAnsi" w:hAnsi="Courier New" w:cs="Courier New"/>
          <w:b/>
          <w:i/>
          <w:sz w:val="18"/>
          <w:szCs w:val="18"/>
        </w:rPr>
        <w:t>NDCServ</w:t>
      </w:r>
      <w:proofErr w:type="spellEnd"/>
      <w:r w:rsidRPr="00F945E3">
        <w:rPr>
          <w:rStyle w:val="normaltextrun"/>
          <w:rFonts w:ascii="Courier New" w:eastAsiaTheme="minorHAnsi" w:hAnsi="Courier New" w:cs="Courier New"/>
          <w:b/>
          <w:i/>
          <w:sz w:val="18"/>
          <w:szCs w:val="18"/>
        </w:rPr>
        <w:t>",</w:t>
      </w:r>
    </w:p>
    <w:p w14:paraId="3A676FCC"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 Value" : "111363002518",</w:t>
      </w:r>
    </w:p>
    <w:p w14:paraId="2D38BFA0"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"Record Type" : "DE",</w:t>
      </w:r>
    </w:p>
    <w:p w14:paraId="751C20C8"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"Initial Position" : "1634",</w:t>
      </w:r>
    </w:p>
    <w:p w14:paraId="532299AF" w14:textId="77777777" w:rsidR="008D33B7" w:rsidRPr="00F945E3" w:rsidRDefault="008D33B7" w:rsidP="007F0408">
      <w:pPr>
        <w:widowControl/>
        <w:shd w:val="clear" w:color="auto" w:fill="FFFFFF"/>
        <w:autoSpaceDE/>
        <w:autoSpaceDN/>
        <w:spacing w:after="0" w:line="240" w:lineRule="auto"/>
        <w:ind w:left="288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"Final Position" : "1673"</w:t>
      </w:r>
    </w:p>
    <w:p w14:paraId="716EA051" w14:textId="77777777" w:rsidR="008D33B7" w:rsidRPr="00F945E3" w:rsidRDefault="008D33B7" w:rsidP="007F0408">
      <w:pPr>
        <w:widowControl/>
        <w:shd w:val="clear" w:color="auto" w:fill="FFFFFF"/>
        <w:autoSpaceDE/>
        <w:autoSpaceDN/>
        <w:spacing w:after="0" w:line="240" w:lineRule="auto"/>
        <w:ind w:left="216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w:t>
      </w:r>
    </w:p>
    <w:p w14:paraId="3C094A26"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"1"</w:t>
      </w:r>
    </w:p>
    <w:p w14:paraId="4B6E5E0F"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 ],</w:t>
      </w:r>
    </w:p>
    <w:p w14:paraId="641B3F83"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File_Error</w:t>
      </w:r>
      <w:proofErr w:type="spellEnd"/>
      <w:proofErr w:type="gramStart"/>
      <w:r w:rsidRPr="00F945E3">
        <w:rPr>
          <w:rStyle w:val="normaltextrun"/>
          <w:rFonts w:ascii="Courier New" w:eastAsiaTheme="minorHAnsi" w:hAnsi="Courier New" w:cs="Courier New"/>
          <w:b/>
          <w:i/>
          <w:sz w:val="18"/>
          <w:szCs w:val="18"/>
        </w:rPr>
        <w:t>" : {</w:t>
      </w:r>
      <w:proofErr w:type="gramEnd"/>
    </w:p>
    <w:p w14:paraId="04606B2C"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"Errors" : null,</w:t>
      </w:r>
    </w:p>
    <w:p w14:paraId="01FC1DA7" w14:textId="77777777" w:rsidR="008D33B7" w:rsidRPr="00F945E3" w:rsidRDefault="008D33B7"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Error_Count</w:t>
      </w:r>
      <w:proofErr w:type="spellEnd"/>
      <w:r w:rsidRPr="00F945E3">
        <w:rPr>
          <w:rStyle w:val="normaltextrun"/>
          <w:rFonts w:ascii="Courier New" w:eastAsiaTheme="minorHAnsi" w:hAnsi="Courier New" w:cs="Courier New"/>
          <w:b/>
          <w:i/>
          <w:sz w:val="18"/>
          <w:szCs w:val="18"/>
        </w:rPr>
        <w:t>" : "0"</w:t>
      </w:r>
    </w:p>
    <w:p w14:paraId="400A38A7"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632C4638" w14:textId="77777777" w:rsidR="008D33B7" w:rsidRPr="00F945E3" w:rsidRDefault="008D33B7" w:rsidP="007F0408">
      <w:pPr>
        <w:widowControl/>
        <w:shd w:val="clear" w:color="auto" w:fill="FFFFFF"/>
        <w:autoSpaceDE/>
        <w:autoSpaceDN/>
        <w:spacing w:after="0" w:line="240" w:lineRule="auto"/>
        <w:ind w:left="1440" w:firstLine="72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roofErr w:type="spellStart"/>
      <w:r w:rsidRPr="00F945E3">
        <w:rPr>
          <w:rStyle w:val="normaltextrun"/>
          <w:rFonts w:ascii="Courier New" w:eastAsiaTheme="minorHAnsi" w:hAnsi="Courier New" w:cs="Courier New"/>
          <w:b/>
          <w:i/>
          <w:sz w:val="18"/>
          <w:szCs w:val="18"/>
        </w:rPr>
        <w:t>Total_Error_Count</w:t>
      </w:r>
      <w:proofErr w:type="spellEnd"/>
      <w:r w:rsidRPr="00F945E3">
        <w:rPr>
          <w:rStyle w:val="normaltextrun"/>
          <w:rFonts w:ascii="Courier New" w:eastAsiaTheme="minorHAnsi" w:hAnsi="Courier New" w:cs="Courier New"/>
          <w:b/>
          <w:i/>
          <w:sz w:val="18"/>
          <w:szCs w:val="18"/>
        </w:rPr>
        <w:t>" : "5"</w:t>
      </w:r>
    </w:p>
    <w:p w14:paraId="348EC43C" w14:textId="77777777" w:rsidR="008D33B7" w:rsidRPr="00F945E3" w:rsidRDefault="008D33B7" w:rsidP="007F0408">
      <w:pPr>
        <w:widowControl/>
        <w:shd w:val="clear" w:color="auto" w:fill="FFFFFF"/>
        <w:autoSpaceDE/>
        <w:autoSpaceDN/>
        <w:spacing w:after="0" w:line="240" w:lineRule="auto"/>
        <w:ind w:left="1440"/>
        <w:rPr>
          <w:rStyle w:val="normaltextrun"/>
          <w:rFonts w:ascii="Courier New" w:eastAsiaTheme="minorHAnsi" w:hAnsi="Courier New" w:cs="Courier New"/>
          <w:b/>
          <w:i/>
          <w:sz w:val="18"/>
          <w:szCs w:val="18"/>
        </w:rPr>
      </w:pPr>
      <w:r w:rsidRPr="00F945E3">
        <w:rPr>
          <w:rStyle w:val="normaltextrun"/>
          <w:rFonts w:ascii="Courier New" w:eastAsiaTheme="minorHAnsi" w:hAnsi="Courier New" w:cs="Courier New"/>
          <w:b/>
          <w:i/>
          <w:sz w:val="18"/>
          <w:szCs w:val="18"/>
        </w:rPr>
        <w:t>}</w:t>
      </w:r>
    </w:p>
    <w:p w14:paraId="5513F17C" w14:textId="77777777" w:rsidR="008D33B7" w:rsidRDefault="008D33B7" w:rsidP="0064257E">
      <w:pPr>
        <w:widowControl/>
        <w:shd w:val="clear" w:color="auto" w:fill="FFFFFF"/>
        <w:autoSpaceDE/>
        <w:autoSpaceDN/>
        <w:spacing w:after="0" w:line="240" w:lineRule="auto"/>
        <w:ind w:left="1440"/>
      </w:pPr>
    </w:p>
    <w:p w14:paraId="2AEF1401" w14:textId="77777777" w:rsidR="0073674B" w:rsidRDefault="0073674B">
      <w:pPr>
        <w:rPr>
          <w:rFonts w:asciiTheme="majorHAnsi" w:eastAsia="BentonSans Bold" w:hAnsiTheme="majorHAnsi" w:cs="BentonSans Bold"/>
          <w:b/>
          <w:bCs/>
          <w:color w:val="36A073"/>
          <w:sz w:val="28"/>
          <w:szCs w:val="28"/>
        </w:rPr>
      </w:pPr>
      <w:bookmarkStart w:id="70" w:name="_Toc224723142"/>
      <w:r>
        <w:br w:type="page"/>
      </w:r>
    </w:p>
    <w:p w14:paraId="1105B8C8" w14:textId="3E959AF4" w:rsidR="00D55522" w:rsidRPr="00096586" w:rsidRDefault="007756AD" w:rsidP="00EE6FA4">
      <w:pPr>
        <w:pStyle w:val="Heading3"/>
      </w:pPr>
      <w:r w:rsidRPr="00096586">
        <w:lastRenderedPageBreak/>
        <w:t xml:space="preserve">Appendix </w:t>
      </w:r>
      <w:r w:rsidR="00817F79">
        <w:t>E</w:t>
      </w:r>
      <w:r w:rsidRPr="00096586">
        <w:t>. Frequently Asked Questions</w:t>
      </w:r>
      <w:bookmarkEnd w:id="70"/>
    </w:p>
    <w:p w14:paraId="3C8D6B89" w14:textId="4CECE546" w:rsidR="0015127A" w:rsidRDefault="0015127A" w:rsidP="0015127A">
      <w:pPr>
        <w:rPr>
          <w:rFonts w:asciiTheme="minorHAnsi" w:hAnsiTheme="minorHAnsi" w:cstheme="minorBidi"/>
        </w:rPr>
        <w:sectPr w:rsidR="0015127A" w:rsidSect="00174A3A">
          <w:footerReference w:type="default" r:id="rId21"/>
          <w:pgSz w:w="12240" w:h="15840"/>
          <w:pgMar w:top="1340" w:right="940" w:bottom="1400" w:left="960" w:header="0" w:footer="720" w:gutter="0"/>
          <w:pgNumType w:start="1"/>
          <w:cols w:space="720"/>
          <w:docGrid w:linePitch="299"/>
        </w:sectPr>
      </w:pPr>
      <w:r w:rsidRPr="6F5BEA0E">
        <w:rPr>
          <w:rFonts w:asciiTheme="minorHAnsi" w:hAnsiTheme="minorHAnsi" w:cstheme="minorBidi"/>
        </w:rPr>
        <w:t>This appendix contains a</w:t>
      </w:r>
      <w:r>
        <w:rPr>
          <w:rFonts w:asciiTheme="minorHAnsi" w:hAnsiTheme="minorHAnsi" w:cstheme="minorBidi"/>
        </w:rPr>
        <w:t xml:space="preserve"> link to the FAQ document published on </w:t>
      </w:r>
      <w:hyperlink r:id="rId22" w:anchor="additional-resources-" w:history="1">
        <w:r w:rsidR="00D321E3" w:rsidRPr="00D321E3">
          <w:rPr>
            <w:rStyle w:val="Hyperlink"/>
            <w:rFonts w:asciiTheme="minorHAnsi" w:hAnsiTheme="minorHAnsi" w:cstheme="minorBidi"/>
          </w:rPr>
          <w:t>mass.gov</w:t>
        </w:r>
      </w:hyperlink>
      <w:r w:rsidR="00D321E3">
        <w:rPr>
          <w:rFonts w:asciiTheme="minorHAnsi" w:hAnsiTheme="minorHAnsi" w:cstheme="minorBidi"/>
        </w:rPr>
        <w:t>.</w:t>
      </w:r>
    </w:p>
    <w:p w14:paraId="4C472A47" w14:textId="7B135981" w:rsidR="00D55522" w:rsidRPr="00096586" w:rsidRDefault="007756AD" w:rsidP="00EE6FA4">
      <w:pPr>
        <w:pStyle w:val="Heading3"/>
      </w:pPr>
      <w:bookmarkStart w:id="71" w:name="_Toc224723143"/>
      <w:r w:rsidRPr="00096586">
        <w:lastRenderedPageBreak/>
        <w:t xml:space="preserve">Appendix </w:t>
      </w:r>
      <w:r w:rsidR="00817F79">
        <w:t>F</w:t>
      </w:r>
      <w:r w:rsidRPr="00096586">
        <w:t>. Change Summary</w:t>
      </w:r>
      <w:bookmarkEnd w:id="71"/>
    </w:p>
    <w:p w14:paraId="1F84327C" w14:textId="4B436148" w:rsidR="00D55522" w:rsidRPr="00C86D84" w:rsidRDefault="005C686B" w:rsidP="007D5ABE">
      <w:pPr>
        <w:pStyle w:val="NormalWeb"/>
        <w:shd w:val="clear" w:color="auto" w:fill="FFFFFF"/>
        <w:rPr>
          <w:rFonts w:ascii="Calibri" w:hAnsi="Calibri"/>
          <w:color w:val="000000"/>
          <w:sz w:val="22"/>
          <w:szCs w:val="22"/>
        </w:rPr>
      </w:pPr>
      <w:r w:rsidRPr="00C86D84">
        <w:rPr>
          <w:rFonts w:ascii="Calibri" w:hAnsi="Calibri"/>
          <w:color w:val="000000"/>
          <w:sz w:val="22"/>
          <w:szCs w:val="22"/>
        </w:rPr>
        <w:t xml:space="preserve">This version of the MassHealth Companion Guide follows the CAQH CORE V5010 Companion Guide template. All references to the ASCX12 Implementation Guide are necessary to convey MassHealth's specific usage of the data elements to support electronic </w:t>
      </w:r>
      <w:r w:rsidRPr="00C86D84">
        <w:rPr>
          <w:rFonts w:asciiTheme="minorHAnsi" w:hAnsiTheme="minorHAnsi" w:cstheme="minorHAnsi"/>
          <w:color w:val="000000"/>
          <w:sz w:val="22"/>
          <w:szCs w:val="22"/>
        </w:rPr>
        <w:t>processing of the transaction with its Trading Partners, including codes and specific program instruction</w:t>
      </w:r>
      <w:r w:rsidR="00A342E7" w:rsidRPr="00C86D84">
        <w:rPr>
          <w:rFonts w:asciiTheme="minorHAnsi" w:hAnsiTheme="minorHAnsi" w:cstheme="minorHAnsi"/>
          <w:sz w:val="22"/>
          <w:szCs w:val="22"/>
        </w:rPr>
        <w:t xml:space="preserve">s. </w:t>
      </w:r>
      <w:r w:rsidR="00A342E7" w:rsidRPr="00C86D84">
        <w:rPr>
          <w:rFonts w:ascii="Calibri" w:hAnsi="Calibri"/>
          <w:color w:val="000000"/>
          <w:sz w:val="22"/>
          <w:szCs w:val="22"/>
        </w:rPr>
        <w:t>The following changes were made to this MassHealth Companion Guide</w:t>
      </w:r>
      <w:r w:rsidR="00812C42" w:rsidRPr="00C86D84">
        <w:rPr>
          <w:rFonts w:ascii="Calibri" w:hAnsi="Calibri"/>
          <w:color w:val="000000"/>
          <w:sz w:val="22"/>
          <w:szCs w:val="22"/>
        </w:rPr>
        <w:t>.</w:t>
      </w:r>
    </w:p>
    <w:p w14:paraId="729EDC21" w14:textId="77777777" w:rsidR="002F55BF" w:rsidRDefault="002F55BF" w:rsidP="002B4ED3">
      <w:pPr>
        <w:framePr w:w="9475" w:wrap="auto" w:hAnchor="text" w:x="2070"/>
        <w:sectPr w:rsidR="002F55BF" w:rsidSect="000E7288">
          <w:pgSz w:w="12240" w:h="15840"/>
          <w:pgMar w:top="1320" w:right="940" w:bottom="1800" w:left="960" w:header="0" w:footer="720" w:gutter="0"/>
          <w:cols w:space="720"/>
          <w:docGrid w:linePitch="299"/>
        </w:sectPr>
      </w:pPr>
    </w:p>
    <w:tbl>
      <w:tblPr>
        <w:tblStyle w:val="TableGrid"/>
        <w:tblpPr w:leftFromText="180" w:rightFromText="180" w:vertAnchor="text" w:horzAnchor="margin" w:tblpXSpec="center" w:tblpY="165"/>
        <w:tblW w:w="5000" w:type="pct"/>
        <w:tblBorders>
          <w:top w:val="single" w:sz="4" w:space="0" w:color="95B3D7" w:themeColor="accent1" w:themeTint="99"/>
          <w:left w:val="single" w:sz="4" w:space="0" w:color="36A073"/>
          <w:bottom w:val="single" w:sz="4" w:space="0" w:color="36A073"/>
          <w:right w:val="single" w:sz="4" w:space="0" w:color="36A073"/>
          <w:insideH w:val="single" w:sz="4" w:space="0" w:color="36A073"/>
          <w:insideV w:val="single" w:sz="4" w:space="0" w:color="36A073"/>
        </w:tblBorders>
        <w:tblLook w:val="0020" w:firstRow="1" w:lastRow="0" w:firstColumn="0" w:lastColumn="0" w:noHBand="0" w:noVBand="0"/>
        <w:tblDescription w:val="This table provides a summary of changes made to this companion guide since its publication."/>
      </w:tblPr>
      <w:tblGrid>
        <w:gridCol w:w="1560"/>
        <w:gridCol w:w="2107"/>
        <w:gridCol w:w="2741"/>
        <w:gridCol w:w="3921"/>
      </w:tblGrid>
      <w:tr w:rsidR="00C56391" w:rsidRPr="00E843F2" w14:paraId="2A8CBD22" w14:textId="77777777" w:rsidTr="003C5941">
        <w:trPr>
          <w:trHeight w:val="530"/>
          <w:tblHeader/>
        </w:trPr>
        <w:tc>
          <w:tcPr>
            <w:tcW w:w="755" w:type="pct"/>
            <w:tcBorders>
              <w:top w:val="single" w:sz="4" w:space="0" w:color="95B3D7" w:themeColor="accent1" w:themeTint="99"/>
              <w:right w:val="single" w:sz="4" w:space="0" w:color="FFFFFF" w:themeColor="background1"/>
            </w:tcBorders>
            <w:shd w:val="clear" w:color="auto" w:fill="7CB697"/>
          </w:tcPr>
          <w:p w14:paraId="7B7D08E9" w14:textId="00E5C996" w:rsidR="00C56391" w:rsidRPr="009B71A7" w:rsidRDefault="00C56391" w:rsidP="00462E6B">
            <w:pPr>
              <w:spacing w:before="120"/>
              <w:jc w:val="center"/>
              <w:rPr>
                <w:rFonts w:asciiTheme="minorHAnsi" w:hAnsiTheme="minorHAnsi" w:cs="Arial"/>
                <w:b/>
                <w:sz w:val="20"/>
                <w:szCs w:val="20"/>
              </w:rPr>
            </w:pPr>
            <w:r w:rsidRPr="009B71A7">
              <w:rPr>
                <w:rFonts w:asciiTheme="minorHAnsi" w:hAnsiTheme="minorHAnsi" w:cs="Arial"/>
                <w:b/>
                <w:bCs/>
                <w:sz w:val="20"/>
                <w:szCs w:val="20"/>
              </w:rPr>
              <w:lastRenderedPageBreak/>
              <w:t>Date</w:t>
            </w:r>
          </w:p>
        </w:tc>
        <w:tc>
          <w:tcPr>
            <w:tcW w:w="1020" w:type="pct"/>
            <w:tcBorders>
              <w:top w:val="single" w:sz="4" w:space="0" w:color="95B3D7" w:themeColor="accent1" w:themeTint="99"/>
              <w:left w:val="single" w:sz="4" w:space="0" w:color="FFFFFF" w:themeColor="background1"/>
              <w:right w:val="single" w:sz="4" w:space="0" w:color="FFFFFF" w:themeColor="background1"/>
            </w:tcBorders>
            <w:shd w:val="clear" w:color="auto" w:fill="7CB697"/>
          </w:tcPr>
          <w:p w14:paraId="06CBCD75" w14:textId="77777777" w:rsidR="00C56391" w:rsidRPr="009B71A7" w:rsidRDefault="00C56391" w:rsidP="00462E6B">
            <w:pPr>
              <w:spacing w:before="120"/>
              <w:jc w:val="center"/>
              <w:rPr>
                <w:rFonts w:asciiTheme="minorHAnsi" w:hAnsiTheme="minorHAnsi" w:cs="Arial"/>
                <w:b/>
                <w:sz w:val="20"/>
                <w:szCs w:val="20"/>
              </w:rPr>
            </w:pPr>
            <w:r w:rsidRPr="009B71A7">
              <w:rPr>
                <w:rFonts w:asciiTheme="minorHAnsi" w:hAnsiTheme="minorHAnsi" w:cs="Arial"/>
                <w:b/>
                <w:bCs/>
                <w:sz w:val="20"/>
                <w:szCs w:val="20"/>
              </w:rPr>
              <w:t>Page</w:t>
            </w:r>
            <w:r w:rsidRPr="009B71A7">
              <w:rPr>
                <w:rFonts w:asciiTheme="minorHAnsi" w:hAnsiTheme="minorHAnsi" w:cs="Arial"/>
                <w:b/>
                <w:sz w:val="20"/>
                <w:szCs w:val="20"/>
              </w:rPr>
              <w:t xml:space="preserve"> Number</w:t>
            </w:r>
          </w:p>
        </w:tc>
        <w:tc>
          <w:tcPr>
            <w:tcW w:w="1327" w:type="pct"/>
            <w:tcBorders>
              <w:top w:val="single" w:sz="4" w:space="0" w:color="95B3D7" w:themeColor="accent1" w:themeTint="99"/>
              <w:left w:val="single" w:sz="4" w:space="0" w:color="FFFFFF" w:themeColor="background1"/>
              <w:right w:val="single" w:sz="4" w:space="0" w:color="FFFFFF" w:themeColor="background1"/>
            </w:tcBorders>
            <w:shd w:val="clear" w:color="auto" w:fill="7CB697"/>
          </w:tcPr>
          <w:p w14:paraId="5395A9E4" w14:textId="77777777" w:rsidR="00C56391" w:rsidRPr="009B71A7" w:rsidRDefault="00C56391" w:rsidP="00462E6B">
            <w:pPr>
              <w:spacing w:before="120"/>
              <w:jc w:val="center"/>
              <w:rPr>
                <w:rFonts w:asciiTheme="minorHAnsi" w:hAnsiTheme="minorHAnsi" w:cs="Arial"/>
                <w:b/>
                <w:sz w:val="20"/>
                <w:szCs w:val="20"/>
              </w:rPr>
            </w:pPr>
            <w:r w:rsidRPr="009B71A7">
              <w:rPr>
                <w:rFonts w:asciiTheme="minorHAnsi" w:hAnsiTheme="minorHAnsi" w:cs="Arial"/>
                <w:b/>
                <w:bCs/>
                <w:sz w:val="20"/>
                <w:szCs w:val="20"/>
              </w:rPr>
              <w:t>Section</w:t>
            </w:r>
          </w:p>
        </w:tc>
        <w:tc>
          <w:tcPr>
            <w:tcW w:w="1898" w:type="pct"/>
            <w:tcBorders>
              <w:top w:val="single" w:sz="4" w:space="0" w:color="95B3D7" w:themeColor="accent1" w:themeTint="99"/>
              <w:left w:val="single" w:sz="4" w:space="0" w:color="FFFFFF" w:themeColor="background1"/>
            </w:tcBorders>
            <w:shd w:val="clear" w:color="auto" w:fill="7CB697"/>
          </w:tcPr>
          <w:p w14:paraId="2FA365FF" w14:textId="77777777" w:rsidR="00C56391" w:rsidRPr="009B71A7" w:rsidRDefault="00C56391" w:rsidP="00462E6B">
            <w:pPr>
              <w:spacing w:before="120"/>
              <w:jc w:val="center"/>
              <w:rPr>
                <w:rFonts w:asciiTheme="minorHAnsi" w:hAnsiTheme="minorHAnsi" w:cs="Arial"/>
                <w:b/>
                <w:sz w:val="20"/>
                <w:szCs w:val="20"/>
              </w:rPr>
            </w:pPr>
            <w:r w:rsidRPr="009B71A7">
              <w:rPr>
                <w:rFonts w:asciiTheme="minorHAnsi" w:hAnsiTheme="minorHAnsi" w:cs="Arial"/>
                <w:b/>
                <w:sz w:val="20"/>
                <w:szCs w:val="20"/>
              </w:rPr>
              <w:t>Notes/Comments</w:t>
            </w:r>
          </w:p>
        </w:tc>
      </w:tr>
      <w:tr w:rsidR="00F8778E" w:rsidRPr="000E23CD" w14:paraId="21C7EC45" w14:textId="77777777" w:rsidTr="003C5941">
        <w:trPr>
          <w:trHeight w:val="620"/>
        </w:trPr>
        <w:tc>
          <w:tcPr>
            <w:tcW w:w="755" w:type="pct"/>
          </w:tcPr>
          <w:p w14:paraId="74407E7D" w14:textId="5EAF0A15" w:rsidR="00F8778E" w:rsidRPr="00C56391" w:rsidRDefault="00F8778E" w:rsidP="00F8778E">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69418A01" w14:textId="7C22A9B5" w:rsidR="00F8778E" w:rsidRPr="00C56391" w:rsidRDefault="00F8778E" w:rsidP="00F8778E">
            <w:pPr>
              <w:spacing w:before="120"/>
              <w:rPr>
                <w:rFonts w:asciiTheme="minorHAnsi" w:hAnsiTheme="minorHAnsi" w:cs="Arial"/>
                <w:sz w:val="20"/>
                <w:szCs w:val="20"/>
              </w:rPr>
            </w:pPr>
            <w:r>
              <w:rPr>
                <w:rFonts w:asciiTheme="minorHAnsi" w:hAnsiTheme="minorHAnsi" w:cs="Arial"/>
                <w:sz w:val="20"/>
                <w:szCs w:val="20"/>
              </w:rPr>
              <w:t>4</w:t>
            </w:r>
          </w:p>
        </w:tc>
        <w:tc>
          <w:tcPr>
            <w:tcW w:w="1327" w:type="pct"/>
          </w:tcPr>
          <w:p w14:paraId="1258274D" w14:textId="58D57C0A" w:rsidR="00F8778E" w:rsidRPr="00C56391" w:rsidRDefault="00F8778E" w:rsidP="00F8778E">
            <w:pPr>
              <w:spacing w:before="120"/>
              <w:rPr>
                <w:rFonts w:asciiTheme="minorHAnsi" w:hAnsiTheme="minorHAnsi" w:cs="Arial"/>
                <w:sz w:val="20"/>
                <w:szCs w:val="20"/>
              </w:rPr>
            </w:pPr>
            <w:r w:rsidRPr="00A13103">
              <w:rPr>
                <w:rStyle w:val="normaltextrun"/>
                <w:rFonts w:ascii="Calibri" w:hAnsi="Calibri" w:cs="Calibri"/>
                <w:sz w:val="20"/>
                <w:szCs w:val="20"/>
              </w:rPr>
              <w:t xml:space="preserve">Section 3: Testing with </w:t>
            </w:r>
            <w:proofErr w:type="spellStart"/>
            <w:r w:rsidRPr="00A13103">
              <w:rPr>
                <w:rStyle w:val="normaltextrun"/>
                <w:rFonts w:ascii="Calibri" w:hAnsi="Calibri" w:cs="Calibri"/>
                <w:sz w:val="20"/>
                <w:szCs w:val="20"/>
              </w:rPr>
              <w:t>SENDPro</w:t>
            </w:r>
            <w:proofErr w:type="spellEnd"/>
            <w:r w:rsidRPr="000E23CD">
              <w:rPr>
                <w:rStyle w:val="eop"/>
                <w:rFonts w:ascii="Calibri" w:hAnsi="Calibri" w:cs="Calibri"/>
              </w:rPr>
              <w:t> </w:t>
            </w:r>
          </w:p>
        </w:tc>
        <w:tc>
          <w:tcPr>
            <w:tcW w:w="1898" w:type="pct"/>
          </w:tcPr>
          <w:p w14:paraId="5AE86DC4" w14:textId="11046C12" w:rsidR="00F8778E" w:rsidRPr="00C56391" w:rsidRDefault="00F8778E" w:rsidP="00F8778E">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rPr>
              <w:t> </w:t>
            </w:r>
          </w:p>
        </w:tc>
      </w:tr>
      <w:tr w:rsidR="00F8778E" w:rsidRPr="000E23CD" w14:paraId="030AA5D7" w14:textId="77777777" w:rsidTr="003C5941">
        <w:trPr>
          <w:trHeight w:val="620"/>
        </w:trPr>
        <w:tc>
          <w:tcPr>
            <w:tcW w:w="755" w:type="pct"/>
          </w:tcPr>
          <w:p w14:paraId="48FC16F2" w14:textId="71B2993F" w:rsidR="00F8778E" w:rsidRPr="00C56391" w:rsidRDefault="00F8778E" w:rsidP="00F8778E">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0A0912B1" w14:textId="6BADF441" w:rsidR="00F8778E" w:rsidRPr="00C56391" w:rsidRDefault="00F8778E" w:rsidP="00F8778E">
            <w:pPr>
              <w:spacing w:before="120"/>
              <w:rPr>
                <w:rFonts w:asciiTheme="minorHAnsi" w:hAnsiTheme="minorHAnsi" w:cs="Arial"/>
                <w:sz w:val="20"/>
                <w:szCs w:val="20"/>
              </w:rPr>
            </w:pPr>
            <w:r>
              <w:rPr>
                <w:rFonts w:asciiTheme="minorHAnsi" w:hAnsiTheme="minorHAnsi" w:cs="Arial"/>
                <w:sz w:val="20"/>
                <w:szCs w:val="20"/>
              </w:rPr>
              <w:t>10</w:t>
            </w:r>
          </w:p>
        </w:tc>
        <w:tc>
          <w:tcPr>
            <w:tcW w:w="1327" w:type="pct"/>
          </w:tcPr>
          <w:p w14:paraId="191EBC70" w14:textId="75C81425" w:rsidR="00F8778E" w:rsidRPr="00C56391" w:rsidRDefault="00F8778E" w:rsidP="00F8778E">
            <w:pPr>
              <w:spacing w:before="120"/>
              <w:rPr>
                <w:rFonts w:asciiTheme="minorHAnsi" w:hAnsiTheme="minorHAnsi" w:cs="Arial"/>
                <w:sz w:val="20"/>
                <w:szCs w:val="20"/>
              </w:rPr>
            </w:pPr>
            <w:r w:rsidRPr="00F97FC7">
              <w:rPr>
                <w:rStyle w:val="normaltextrun"/>
                <w:rFonts w:ascii="Calibri" w:hAnsi="Calibri" w:cs="Calibri"/>
                <w:sz w:val="20"/>
                <w:szCs w:val="20"/>
              </w:rPr>
              <w:t xml:space="preserve">Section </w:t>
            </w:r>
            <w:r>
              <w:rPr>
                <w:rStyle w:val="normaltextrun"/>
                <w:rFonts w:ascii="Calibri" w:hAnsi="Calibri" w:cs="Calibri"/>
                <w:sz w:val="20"/>
                <w:szCs w:val="20"/>
              </w:rPr>
              <w:t>6</w:t>
            </w:r>
            <w:r w:rsidRPr="00F97FC7">
              <w:rPr>
                <w:rStyle w:val="normaltextrun"/>
                <w:rFonts w:ascii="Calibri" w:hAnsi="Calibri" w:cs="Calibri"/>
                <w:sz w:val="20"/>
                <w:szCs w:val="20"/>
              </w:rPr>
              <w:t>: MassHealth Specific Business Rules and Limitations</w:t>
            </w:r>
            <w:r w:rsidRPr="00265C3C">
              <w:rPr>
                <w:rStyle w:val="eop"/>
                <w:rFonts w:ascii="Calibri" w:hAnsi="Calibri" w:cs="Calibri"/>
              </w:rPr>
              <w:t> </w:t>
            </w:r>
          </w:p>
        </w:tc>
        <w:tc>
          <w:tcPr>
            <w:tcW w:w="1898" w:type="pct"/>
          </w:tcPr>
          <w:p w14:paraId="4B2FC7A3" w14:textId="54ABBDE6" w:rsidR="00F8778E" w:rsidRPr="00C56391" w:rsidRDefault="00F8778E" w:rsidP="00F8778E">
            <w:pPr>
              <w:spacing w:before="120"/>
              <w:rPr>
                <w:rFonts w:asciiTheme="minorHAnsi" w:hAnsiTheme="minorHAnsi" w:cs="Arial"/>
                <w:sz w:val="20"/>
                <w:szCs w:val="20"/>
              </w:rPr>
            </w:pPr>
            <w:r w:rsidRPr="00F97FC7">
              <w:rPr>
                <w:rStyle w:val="normaltextrun"/>
                <w:rFonts w:ascii="Calibri" w:hAnsi="Calibri" w:cs="Calibri"/>
                <w:sz w:val="20"/>
                <w:szCs w:val="20"/>
              </w:rPr>
              <w:t>Updated document contents to include additional details.</w:t>
            </w:r>
            <w:r w:rsidRPr="00265C3C">
              <w:rPr>
                <w:rStyle w:val="eop"/>
                <w:rFonts w:ascii="Calibri" w:hAnsi="Calibri" w:cs="Calibri"/>
              </w:rPr>
              <w:t> </w:t>
            </w:r>
          </w:p>
        </w:tc>
      </w:tr>
      <w:tr w:rsidR="00C56391" w:rsidRPr="000E23CD" w14:paraId="3D0D8559" w14:textId="77777777" w:rsidTr="003C5941">
        <w:trPr>
          <w:trHeight w:val="620"/>
        </w:trPr>
        <w:tc>
          <w:tcPr>
            <w:tcW w:w="755" w:type="pct"/>
          </w:tcPr>
          <w:p w14:paraId="2CD44F92" w14:textId="5735270F" w:rsidR="00C56391" w:rsidRPr="00C56391" w:rsidRDefault="00FA0D1A" w:rsidP="00462E6B">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67FD6C87" w14:textId="3716CA12" w:rsidR="00C56391" w:rsidRPr="00C56391" w:rsidRDefault="00D2562E" w:rsidP="00462E6B">
            <w:pPr>
              <w:spacing w:before="120"/>
              <w:rPr>
                <w:rFonts w:asciiTheme="minorHAnsi" w:hAnsiTheme="minorHAnsi" w:cs="Arial"/>
                <w:sz w:val="20"/>
                <w:szCs w:val="20"/>
              </w:rPr>
            </w:pPr>
            <w:r>
              <w:rPr>
                <w:rFonts w:asciiTheme="minorHAnsi" w:hAnsiTheme="minorHAnsi" w:cs="Arial"/>
                <w:sz w:val="20"/>
                <w:szCs w:val="20"/>
              </w:rPr>
              <w:t>17</w:t>
            </w:r>
          </w:p>
        </w:tc>
        <w:tc>
          <w:tcPr>
            <w:tcW w:w="1327" w:type="pct"/>
          </w:tcPr>
          <w:p w14:paraId="003964BE" w14:textId="1D91C5DD" w:rsidR="00C56391" w:rsidRPr="00C56391" w:rsidRDefault="00FA0D1A" w:rsidP="00462E6B">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34DA7D81" w14:textId="7C818431" w:rsidR="00C56391" w:rsidRPr="00C56391" w:rsidRDefault="00FA0D1A" w:rsidP="00462E6B">
            <w:pPr>
              <w:spacing w:before="120"/>
              <w:rPr>
                <w:rFonts w:asciiTheme="minorHAnsi" w:hAnsiTheme="minorHAnsi" w:cs="Arial"/>
                <w:sz w:val="20"/>
                <w:szCs w:val="20"/>
              </w:rPr>
            </w:pPr>
            <w:r>
              <w:rPr>
                <w:rStyle w:val="normaltextrun"/>
                <w:rFonts w:ascii="Calibri" w:hAnsi="Calibri" w:cs="Calibri"/>
                <w:sz w:val="20"/>
                <w:szCs w:val="20"/>
              </w:rPr>
              <w:t>U</w:t>
            </w:r>
            <w:r>
              <w:rPr>
                <w:rStyle w:val="normaltextrun"/>
                <w:rFonts w:ascii="Calibri" w:hAnsi="Calibri" w:cs="Calibri"/>
              </w:rPr>
              <w:t>pdated Transmission Action (981-JV) to remove</w:t>
            </w:r>
            <w:r w:rsidRPr="00AA3CBF">
              <w:rPr>
                <w:rStyle w:val="normaltextrun"/>
                <w:rFonts w:ascii="Calibri" w:hAnsi="Calibri" w:cs="Calibri"/>
                <w:sz w:val="20"/>
                <w:szCs w:val="20"/>
              </w:rPr>
              <w:t xml:space="preserve"> support for P = Replacement of previous batch as an acceptable value for this field.</w:t>
            </w:r>
            <w:r w:rsidRPr="009D30B1">
              <w:rPr>
                <w:rStyle w:val="eop"/>
                <w:rFonts w:ascii="Calibri" w:hAnsi="Calibri" w:cs="Calibri"/>
                <w:sz w:val="20"/>
                <w:szCs w:val="20"/>
              </w:rPr>
              <w:t> </w:t>
            </w:r>
          </w:p>
        </w:tc>
      </w:tr>
      <w:tr w:rsidR="00495714" w:rsidRPr="000E23CD" w14:paraId="2C48332F" w14:textId="77777777" w:rsidTr="003C5941">
        <w:trPr>
          <w:trHeight w:val="620"/>
        </w:trPr>
        <w:tc>
          <w:tcPr>
            <w:tcW w:w="755" w:type="pct"/>
          </w:tcPr>
          <w:p w14:paraId="5D77F549" w14:textId="055AEF3F"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5E09CAE8" w14:textId="0C9902D4"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17</w:t>
            </w:r>
          </w:p>
        </w:tc>
        <w:tc>
          <w:tcPr>
            <w:tcW w:w="1327" w:type="pct"/>
          </w:tcPr>
          <w:p w14:paraId="38BA1ADF" w14:textId="650E48AB"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56A5A8C3" w14:textId="57D8105A" w:rsidR="00495714" w:rsidRPr="00C56391" w:rsidRDefault="00495714" w:rsidP="00495714">
            <w:pPr>
              <w:spacing w:before="120"/>
              <w:rPr>
                <w:rFonts w:asciiTheme="minorHAnsi" w:hAnsiTheme="minorHAnsi" w:cs="Arial"/>
                <w:sz w:val="20"/>
                <w:szCs w:val="20"/>
              </w:rPr>
            </w:pPr>
            <w:r w:rsidRPr="00AA3CBF">
              <w:rPr>
                <w:rStyle w:val="normaltextrun"/>
                <w:rFonts w:ascii="Calibri" w:hAnsi="Calibri" w:cs="Calibri"/>
                <w:sz w:val="20"/>
                <w:szCs w:val="20"/>
              </w:rPr>
              <w:t xml:space="preserve">Updated </w:t>
            </w:r>
            <w:r>
              <w:rPr>
                <w:rStyle w:val="normaltextrun"/>
                <w:rFonts w:ascii="Calibri" w:hAnsi="Calibri" w:cs="Calibri"/>
                <w:sz w:val="20"/>
                <w:szCs w:val="20"/>
              </w:rPr>
              <w:t>L</w:t>
            </w:r>
            <w:r>
              <w:rPr>
                <w:rStyle w:val="normaltextrun"/>
                <w:rFonts w:ascii="Calibri" w:hAnsi="Calibri" w:cs="Calibri"/>
              </w:rPr>
              <w:t xml:space="preserve">ast Name (716-SY) </w:t>
            </w:r>
            <w:r w:rsidRPr="00AA3CBF">
              <w:rPr>
                <w:rStyle w:val="normaltextrun"/>
                <w:rFonts w:ascii="Calibri" w:hAnsi="Calibri" w:cs="Calibri"/>
                <w:sz w:val="20"/>
                <w:szCs w:val="20"/>
              </w:rPr>
              <w:t>to ‘Mandatory’</w:t>
            </w:r>
            <w:r w:rsidRPr="009D30B1">
              <w:rPr>
                <w:rStyle w:val="eop"/>
                <w:rFonts w:ascii="Calibri" w:hAnsi="Calibri" w:cs="Calibri"/>
                <w:sz w:val="20"/>
                <w:szCs w:val="20"/>
              </w:rPr>
              <w:t> </w:t>
            </w:r>
          </w:p>
        </w:tc>
      </w:tr>
      <w:tr w:rsidR="00495714" w:rsidRPr="000E23CD" w14:paraId="194D1E01" w14:textId="77777777" w:rsidTr="003C5941">
        <w:trPr>
          <w:trHeight w:val="620"/>
        </w:trPr>
        <w:tc>
          <w:tcPr>
            <w:tcW w:w="755" w:type="pct"/>
          </w:tcPr>
          <w:p w14:paraId="1A9AC65F" w14:textId="64E11F2C"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3EB8DFA3" w14:textId="2B75BDD1"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17</w:t>
            </w:r>
          </w:p>
        </w:tc>
        <w:tc>
          <w:tcPr>
            <w:tcW w:w="1327" w:type="pct"/>
          </w:tcPr>
          <w:p w14:paraId="556841BC" w14:textId="5EFFC4CE" w:rsidR="00495714" w:rsidRPr="00C56391" w:rsidRDefault="00495714" w:rsidP="00495714">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1BAEBB1E" w14:textId="26CAC542" w:rsidR="00495714" w:rsidRPr="00C56391" w:rsidRDefault="00495714" w:rsidP="00495714">
            <w:pPr>
              <w:spacing w:before="120"/>
              <w:rPr>
                <w:rFonts w:asciiTheme="minorHAnsi" w:hAnsiTheme="minorHAnsi" w:cs="Arial"/>
                <w:sz w:val="20"/>
                <w:szCs w:val="20"/>
              </w:rPr>
            </w:pPr>
            <w:r w:rsidRPr="00AA3CBF">
              <w:rPr>
                <w:rStyle w:val="normaltextrun"/>
                <w:rFonts w:ascii="Calibri" w:hAnsi="Calibri" w:cs="Calibri"/>
                <w:sz w:val="20"/>
                <w:szCs w:val="20"/>
              </w:rPr>
              <w:t xml:space="preserve">Updated </w:t>
            </w:r>
            <w:r>
              <w:rPr>
                <w:rStyle w:val="normaltextrun"/>
                <w:rFonts w:ascii="Calibri" w:hAnsi="Calibri" w:cs="Calibri"/>
                <w:sz w:val="20"/>
                <w:szCs w:val="20"/>
              </w:rPr>
              <w:t xml:space="preserve">First </w:t>
            </w:r>
            <w:r>
              <w:rPr>
                <w:rStyle w:val="normaltextrun"/>
                <w:rFonts w:ascii="Calibri" w:hAnsi="Calibri" w:cs="Calibri"/>
              </w:rPr>
              <w:t xml:space="preserve">Name (716-SX) </w:t>
            </w:r>
            <w:r w:rsidRPr="00AA3CBF">
              <w:rPr>
                <w:rStyle w:val="normaltextrun"/>
                <w:rFonts w:ascii="Calibri" w:hAnsi="Calibri" w:cs="Calibri"/>
                <w:sz w:val="20"/>
                <w:szCs w:val="20"/>
              </w:rPr>
              <w:t>to ‘Mandatory’</w:t>
            </w:r>
            <w:r w:rsidRPr="009D30B1">
              <w:rPr>
                <w:rStyle w:val="eop"/>
                <w:rFonts w:ascii="Calibri" w:hAnsi="Calibri" w:cs="Calibri"/>
                <w:sz w:val="20"/>
                <w:szCs w:val="20"/>
              </w:rPr>
              <w:t> </w:t>
            </w:r>
          </w:p>
        </w:tc>
      </w:tr>
      <w:tr w:rsidR="00495714" w:rsidRPr="000E23CD" w14:paraId="6A9B66F4" w14:textId="77777777" w:rsidTr="003C5941">
        <w:trPr>
          <w:trHeight w:val="620"/>
        </w:trPr>
        <w:tc>
          <w:tcPr>
            <w:tcW w:w="755" w:type="pct"/>
          </w:tcPr>
          <w:p w14:paraId="79504876" w14:textId="5DB7EBF2" w:rsidR="00495714" w:rsidRDefault="00495714" w:rsidP="00495714">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17F8CCCF" w14:textId="73E38D29" w:rsidR="00495714" w:rsidRDefault="00495714" w:rsidP="00495714">
            <w:pPr>
              <w:spacing w:before="120"/>
              <w:rPr>
                <w:rFonts w:asciiTheme="minorHAnsi" w:hAnsiTheme="minorHAnsi" w:cs="Arial"/>
                <w:sz w:val="20"/>
                <w:szCs w:val="20"/>
              </w:rPr>
            </w:pPr>
            <w:r>
              <w:rPr>
                <w:rFonts w:asciiTheme="minorHAnsi" w:hAnsiTheme="minorHAnsi" w:cs="Arial"/>
                <w:sz w:val="20"/>
                <w:szCs w:val="20"/>
              </w:rPr>
              <w:t>17</w:t>
            </w:r>
          </w:p>
        </w:tc>
        <w:tc>
          <w:tcPr>
            <w:tcW w:w="1327" w:type="pct"/>
          </w:tcPr>
          <w:p w14:paraId="3ED5D114" w14:textId="7BAB4D76" w:rsidR="00495714" w:rsidRDefault="00495714" w:rsidP="00495714">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2BC2C8BB" w14:textId="34A06BAE" w:rsidR="00495714" w:rsidRPr="00C56391" w:rsidRDefault="00495714" w:rsidP="00495714">
            <w:pPr>
              <w:spacing w:before="120"/>
              <w:rPr>
                <w:rFonts w:asciiTheme="minorHAnsi" w:hAnsiTheme="minorHAnsi" w:cs="Arial"/>
                <w:sz w:val="20"/>
                <w:szCs w:val="20"/>
              </w:rPr>
            </w:pPr>
            <w:r w:rsidRPr="00AA3CBF">
              <w:rPr>
                <w:rStyle w:val="normaltextrun"/>
                <w:rFonts w:ascii="Calibri" w:hAnsi="Calibri" w:cs="Calibri"/>
                <w:sz w:val="20"/>
                <w:szCs w:val="20"/>
              </w:rPr>
              <w:t xml:space="preserve">Updated </w:t>
            </w:r>
            <w:r>
              <w:rPr>
                <w:rStyle w:val="normaltextrun"/>
                <w:rFonts w:ascii="Calibri" w:hAnsi="Calibri" w:cs="Calibri"/>
                <w:sz w:val="20"/>
                <w:szCs w:val="20"/>
              </w:rPr>
              <w:t xml:space="preserve">Cardholder Date of Birth (214) </w:t>
            </w:r>
            <w:r w:rsidRPr="00AA3CBF">
              <w:rPr>
                <w:rStyle w:val="normaltextrun"/>
                <w:rFonts w:ascii="Calibri" w:hAnsi="Calibri" w:cs="Calibri"/>
                <w:sz w:val="20"/>
                <w:szCs w:val="20"/>
              </w:rPr>
              <w:t>to ‘Mandatory’</w:t>
            </w:r>
            <w:r w:rsidRPr="009D30B1">
              <w:rPr>
                <w:rStyle w:val="eop"/>
                <w:rFonts w:ascii="Calibri" w:hAnsi="Calibri" w:cs="Calibri"/>
                <w:sz w:val="20"/>
                <w:szCs w:val="20"/>
              </w:rPr>
              <w:t> </w:t>
            </w:r>
          </w:p>
        </w:tc>
      </w:tr>
      <w:tr w:rsidR="00495714" w:rsidRPr="000E23CD" w14:paraId="01402F80" w14:textId="77777777" w:rsidTr="003C5941">
        <w:trPr>
          <w:trHeight w:val="620"/>
        </w:trPr>
        <w:tc>
          <w:tcPr>
            <w:tcW w:w="755" w:type="pct"/>
          </w:tcPr>
          <w:p w14:paraId="76AB965C" w14:textId="75C79389" w:rsidR="00495714" w:rsidRDefault="00495714" w:rsidP="00495714">
            <w:pPr>
              <w:spacing w:before="120"/>
              <w:rPr>
                <w:rFonts w:asciiTheme="minorHAnsi" w:hAnsiTheme="minorHAnsi" w:cs="Arial"/>
                <w:sz w:val="20"/>
                <w:szCs w:val="20"/>
              </w:rPr>
            </w:pPr>
            <w:r>
              <w:rPr>
                <w:rFonts w:asciiTheme="minorHAnsi" w:hAnsiTheme="minorHAnsi" w:cs="Arial"/>
                <w:sz w:val="20"/>
                <w:szCs w:val="20"/>
              </w:rPr>
              <w:t>April 2024</w:t>
            </w:r>
          </w:p>
        </w:tc>
        <w:tc>
          <w:tcPr>
            <w:tcW w:w="1020" w:type="pct"/>
          </w:tcPr>
          <w:p w14:paraId="2FB446CD" w14:textId="0473EFBA" w:rsidR="00495714" w:rsidRDefault="00495714" w:rsidP="00495714">
            <w:pPr>
              <w:spacing w:before="120"/>
              <w:rPr>
                <w:rFonts w:asciiTheme="minorHAnsi" w:hAnsiTheme="minorHAnsi" w:cs="Arial"/>
                <w:sz w:val="20"/>
                <w:szCs w:val="20"/>
              </w:rPr>
            </w:pPr>
            <w:r>
              <w:rPr>
                <w:rFonts w:asciiTheme="minorHAnsi" w:hAnsiTheme="minorHAnsi" w:cs="Arial"/>
                <w:sz w:val="20"/>
                <w:szCs w:val="20"/>
              </w:rPr>
              <w:t>17</w:t>
            </w:r>
          </w:p>
        </w:tc>
        <w:tc>
          <w:tcPr>
            <w:tcW w:w="1327" w:type="pct"/>
          </w:tcPr>
          <w:p w14:paraId="320CF838" w14:textId="6EC056E8" w:rsidR="00495714" w:rsidRDefault="00495714" w:rsidP="00495714">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369B5CB4" w14:textId="1314B453" w:rsidR="00495714" w:rsidRPr="00C56391" w:rsidRDefault="00495714" w:rsidP="00495714">
            <w:pPr>
              <w:spacing w:before="120"/>
              <w:rPr>
                <w:rFonts w:asciiTheme="minorHAnsi" w:hAnsiTheme="minorHAnsi" w:cs="Arial"/>
                <w:sz w:val="20"/>
                <w:szCs w:val="20"/>
              </w:rPr>
            </w:pPr>
            <w:r w:rsidRPr="00AA3CBF">
              <w:rPr>
                <w:rStyle w:val="normaltextrun"/>
                <w:rFonts w:ascii="Calibri" w:hAnsi="Calibri" w:cs="Calibri"/>
                <w:sz w:val="20"/>
                <w:szCs w:val="20"/>
              </w:rPr>
              <w:t xml:space="preserve">Updated </w:t>
            </w:r>
            <w:r>
              <w:rPr>
                <w:rStyle w:val="normaltextrun"/>
                <w:rFonts w:ascii="Calibri" w:hAnsi="Calibri" w:cs="Calibri"/>
                <w:sz w:val="20"/>
                <w:szCs w:val="20"/>
              </w:rPr>
              <w:t xml:space="preserve">Gender Code (721-MD) </w:t>
            </w:r>
            <w:r w:rsidRPr="00AA3CBF">
              <w:rPr>
                <w:rStyle w:val="normaltextrun"/>
                <w:rFonts w:ascii="Calibri" w:hAnsi="Calibri" w:cs="Calibri"/>
                <w:sz w:val="20"/>
                <w:szCs w:val="20"/>
              </w:rPr>
              <w:t>to ‘Mandatory’</w:t>
            </w:r>
            <w:r w:rsidRPr="009D30B1">
              <w:rPr>
                <w:rStyle w:val="eop"/>
                <w:rFonts w:ascii="Calibri" w:hAnsi="Calibri" w:cs="Calibri"/>
                <w:sz w:val="20"/>
                <w:szCs w:val="20"/>
              </w:rPr>
              <w:t> </w:t>
            </w:r>
          </w:p>
        </w:tc>
      </w:tr>
      <w:tr w:rsidR="006976FE" w:rsidRPr="000E23CD" w14:paraId="1CC5241F" w14:textId="77777777" w:rsidTr="003C5941">
        <w:trPr>
          <w:trHeight w:val="620"/>
        </w:trPr>
        <w:tc>
          <w:tcPr>
            <w:tcW w:w="755" w:type="pct"/>
          </w:tcPr>
          <w:p w14:paraId="64B56E87" w14:textId="5BBB1C35"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006976FE" w:rsidRPr="002558D2">
              <w:rPr>
                <w:rStyle w:val="normaltextrun"/>
                <w:rFonts w:ascii="Calibri" w:hAnsi="Calibri" w:cs="Calibri"/>
                <w:sz w:val="20"/>
                <w:szCs w:val="20"/>
              </w:rPr>
              <w:t>2024</w:t>
            </w:r>
          </w:p>
        </w:tc>
        <w:tc>
          <w:tcPr>
            <w:tcW w:w="1020" w:type="pct"/>
          </w:tcPr>
          <w:p w14:paraId="1F5E0BA2" w14:textId="3CE5E788" w:rsidR="006976FE" w:rsidRDefault="006976FE" w:rsidP="006976FE">
            <w:pPr>
              <w:spacing w:before="120"/>
              <w:rPr>
                <w:rFonts w:asciiTheme="minorHAnsi" w:hAnsiTheme="minorHAnsi" w:cs="Arial"/>
                <w:sz w:val="20"/>
                <w:szCs w:val="20"/>
              </w:rPr>
            </w:pPr>
            <w:r w:rsidRPr="002558D2">
              <w:rPr>
                <w:rStyle w:val="normaltextrun"/>
                <w:rFonts w:ascii="Calibri" w:hAnsi="Calibri" w:cs="Calibri"/>
                <w:sz w:val="20"/>
                <w:szCs w:val="20"/>
              </w:rPr>
              <w:t>5</w:t>
            </w:r>
            <w:r w:rsidR="00D06B10">
              <w:rPr>
                <w:rStyle w:val="normaltextrun"/>
                <w:rFonts w:ascii="Calibri" w:hAnsi="Calibri" w:cs="Calibri"/>
                <w:sz w:val="20"/>
                <w:szCs w:val="20"/>
              </w:rPr>
              <w:t xml:space="preserve"> and 6</w:t>
            </w:r>
          </w:p>
        </w:tc>
        <w:tc>
          <w:tcPr>
            <w:tcW w:w="1327" w:type="pct"/>
          </w:tcPr>
          <w:p w14:paraId="75F1107A" w14:textId="712C08BF" w:rsidR="006976FE" w:rsidRDefault="006976FE" w:rsidP="006976FE">
            <w:pPr>
              <w:spacing w:before="120"/>
              <w:rPr>
                <w:rFonts w:asciiTheme="minorHAnsi" w:hAnsiTheme="minorHAnsi" w:cs="Arial"/>
                <w:sz w:val="20"/>
                <w:szCs w:val="20"/>
              </w:rPr>
            </w:pPr>
            <w:r w:rsidRPr="00E10B38">
              <w:rPr>
                <w:rStyle w:val="normaltextrun"/>
                <w:rFonts w:asciiTheme="minorHAnsi" w:hAnsiTheme="minorHAnsi" w:cstheme="minorHAnsi"/>
                <w:sz w:val="20"/>
                <w:szCs w:val="20"/>
              </w:rPr>
              <w:t>Section 4:</w:t>
            </w:r>
            <w:r>
              <w:rPr>
                <w:rStyle w:val="normaltextrun"/>
                <w:rFonts w:cs="Calibri"/>
                <w:sz w:val="20"/>
                <w:szCs w:val="20"/>
              </w:rPr>
              <w:t xml:space="preserve"> </w:t>
            </w:r>
            <w:r w:rsidRPr="00E10B38">
              <w:rPr>
                <w:rStyle w:val="normaltextrun"/>
                <w:rFonts w:asciiTheme="minorHAnsi" w:hAnsiTheme="minorHAnsi" w:cstheme="minorHAnsi"/>
                <w:sz w:val="20"/>
                <w:szCs w:val="20"/>
              </w:rPr>
              <w:t xml:space="preserve">Connectivity with </w:t>
            </w:r>
            <w:proofErr w:type="spellStart"/>
            <w:r w:rsidRPr="00E10B38">
              <w:rPr>
                <w:rStyle w:val="normaltextrun"/>
                <w:rFonts w:asciiTheme="minorHAnsi" w:hAnsiTheme="minorHAnsi" w:cstheme="minorHAnsi"/>
                <w:sz w:val="20"/>
                <w:szCs w:val="20"/>
              </w:rPr>
              <w:t>SENDPro</w:t>
            </w:r>
            <w:proofErr w:type="spellEnd"/>
            <w:r w:rsidRPr="00E10B38">
              <w:rPr>
                <w:rStyle w:val="normaltextrun"/>
                <w:rFonts w:asciiTheme="minorHAnsi" w:hAnsiTheme="minorHAnsi" w:cstheme="minorHAnsi"/>
                <w:sz w:val="20"/>
                <w:szCs w:val="20"/>
              </w:rPr>
              <w:t>/Communications</w:t>
            </w:r>
          </w:p>
        </w:tc>
        <w:tc>
          <w:tcPr>
            <w:tcW w:w="1898" w:type="pct"/>
          </w:tcPr>
          <w:p w14:paraId="3C12153A" w14:textId="370E1534"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file naming convention and example.</w:t>
            </w:r>
          </w:p>
        </w:tc>
      </w:tr>
      <w:tr w:rsidR="006976FE" w:rsidRPr="000E23CD" w14:paraId="640FC375" w14:textId="77777777" w:rsidTr="003C5941">
        <w:trPr>
          <w:trHeight w:val="620"/>
        </w:trPr>
        <w:tc>
          <w:tcPr>
            <w:tcW w:w="755" w:type="pct"/>
          </w:tcPr>
          <w:p w14:paraId="63F794E7" w14:textId="34361298"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2C185E27" w14:textId="74987855" w:rsidR="006976FE" w:rsidRPr="00FB0FCE" w:rsidRDefault="00D7596C" w:rsidP="006976FE">
            <w:pPr>
              <w:spacing w:before="120"/>
              <w:rPr>
                <w:rFonts w:asciiTheme="minorHAnsi" w:hAnsiTheme="minorHAnsi" w:cs="Arial"/>
                <w:sz w:val="20"/>
                <w:szCs w:val="20"/>
              </w:rPr>
            </w:pPr>
            <w:r w:rsidRPr="00FB0FCE">
              <w:rPr>
                <w:rStyle w:val="normaltextrun"/>
                <w:rFonts w:ascii="Calibri" w:hAnsi="Calibri" w:cs="Calibri"/>
                <w:sz w:val="20"/>
                <w:szCs w:val="20"/>
              </w:rPr>
              <w:t>9</w:t>
            </w:r>
          </w:p>
        </w:tc>
        <w:tc>
          <w:tcPr>
            <w:tcW w:w="1327" w:type="pct"/>
          </w:tcPr>
          <w:p w14:paraId="3DE0B7CA" w14:textId="17562BCF" w:rsidR="006976FE" w:rsidRDefault="006976FE" w:rsidP="006976FE">
            <w:pPr>
              <w:spacing w:before="120"/>
              <w:rPr>
                <w:rFonts w:asciiTheme="minorHAnsi" w:hAnsiTheme="minorHAnsi" w:cs="Arial"/>
                <w:sz w:val="20"/>
                <w:szCs w:val="20"/>
              </w:rPr>
            </w:pPr>
            <w:r>
              <w:rPr>
                <w:rStyle w:val="normaltextrun"/>
                <w:rFonts w:ascii="Calibri" w:hAnsi="Calibri" w:cs="Calibri"/>
                <w:sz w:val="20"/>
                <w:szCs w:val="20"/>
              </w:rPr>
              <w:t xml:space="preserve">Section </w:t>
            </w:r>
            <w:r w:rsidR="00711A9C">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Pr>
          <w:p w14:paraId="70F78E02" w14:textId="0219907F"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submission frequency and file construction guidelines.</w:t>
            </w:r>
          </w:p>
        </w:tc>
      </w:tr>
      <w:tr w:rsidR="006976FE" w:rsidRPr="000E23CD" w14:paraId="30653137" w14:textId="77777777" w:rsidTr="003C5941">
        <w:trPr>
          <w:trHeight w:val="620"/>
        </w:trPr>
        <w:tc>
          <w:tcPr>
            <w:tcW w:w="755" w:type="pct"/>
          </w:tcPr>
          <w:p w14:paraId="1556E602" w14:textId="197415EE"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41C29399" w14:textId="6AD327B2" w:rsidR="006976FE" w:rsidRPr="00FB0FCE" w:rsidRDefault="006039EE" w:rsidP="006976FE">
            <w:pPr>
              <w:spacing w:before="120"/>
              <w:rPr>
                <w:rFonts w:asciiTheme="minorHAnsi" w:hAnsiTheme="minorHAnsi" w:cs="Arial"/>
                <w:sz w:val="20"/>
                <w:szCs w:val="20"/>
              </w:rPr>
            </w:pPr>
            <w:r w:rsidRPr="00FB0FCE">
              <w:rPr>
                <w:rStyle w:val="normaltextrun"/>
                <w:rFonts w:ascii="Calibri" w:hAnsi="Calibri" w:cs="Calibri"/>
                <w:sz w:val="20"/>
                <w:szCs w:val="20"/>
              </w:rPr>
              <w:t>10</w:t>
            </w:r>
          </w:p>
        </w:tc>
        <w:tc>
          <w:tcPr>
            <w:tcW w:w="1327" w:type="pct"/>
          </w:tcPr>
          <w:p w14:paraId="60A52940" w14:textId="40D71CAE" w:rsidR="006976FE" w:rsidRDefault="006976FE" w:rsidP="006976FE">
            <w:pPr>
              <w:spacing w:before="120"/>
              <w:rPr>
                <w:rFonts w:asciiTheme="minorHAnsi" w:hAnsiTheme="minorHAnsi" w:cs="Arial"/>
                <w:sz w:val="20"/>
                <w:szCs w:val="20"/>
              </w:rPr>
            </w:pPr>
            <w:r>
              <w:rPr>
                <w:rStyle w:val="normaltextrun"/>
                <w:rFonts w:ascii="Calibri" w:hAnsi="Calibri" w:cs="Calibri"/>
                <w:sz w:val="20"/>
                <w:szCs w:val="20"/>
              </w:rPr>
              <w:t xml:space="preserve">Section </w:t>
            </w:r>
            <w:r w:rsidR="006039EE">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Pr>
          <w:p w14:paraId="3B2C5FD5" w14:textId="3D1E6EAB"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TMSIS providers.</w:t>
            </w:r>
          </w:p>
        </w:tc>
      </w:tr>
      <w:tr w:rsidR="006976FE" w:rsidRPr="000E23CD" w14:paraId="2E45A212" w14:textId="77777777" w:rsidTr="003C5941">
        <w:trPr>
          <w:trHeight w:val="620"/>
        </w:trPr>
        <w:tc>
          <w:tcPr>
            <w:tcW w:w="755" w:type="pct"/>
          </w:tcPr>
          <w:p w14:paraId="0796B493" w14:textId="157A1498"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3B9A264C" w14:textId="2A600AB2" w:rsidR="006976FE" w:rsidRPr="00FB0FCE" w:rsidRDefault="004A092D" w:rsidP="006976FE">
            <w:pPr>
              <w:spacing w:before="120"/>
              <w:rPr>
                <w:rFonts w:asciiTheme="minorHAnsi" w:hAnsiTheme="minorHAnsi" w:cs="Arial"/>
                <w:sz w:val="20"/>
                <w:szCs w:val="20"/>
              </w:rPr>
            </w:pPr>
            <w:r w:rsidRPr="00FB0FCE">
              <w:rPr>
                <w:rStyle w:val="normaltextrun"/>
                <w:rFonts w:ascii="Calibri" w:hAnsi="Calibri" w:cs="Calibri"/>
                <w:sz w:val="20"/>
                <w:szCs w:val="20"/>
              </w:rPr>
              <w:t>9-10</w:t>
            </w:r>
          </w:p>
        </w:tc>
        <w:tc>
          <w:tcPr>
            <w:tcW w:w="1327" w:type="pct"/>
          </w:tcPr>
          <w:p w14:paraId="23BC029C" w14:textId="52B16009" w:rsidR="006976FE" w:rsidRDefault="006976FE" w:rsidP="006976FE">
            <w:pPr>
              <w:spacing w:before="120"/>
              <w:rPr>
                <w:rFonts w:asciiTheme="minorHAnsi" w:hAnsiTheme="minorHAnsi" w:cs="Arial"/>
                <w:sz w:val="20"/>
                <w:szCs w:val="20"/>
              </w:rPr>
            </w:pPr>
            <w:r>
              <w:rPr>
                <w:rStyle w:val="normaltextrun"/>
                <w:rFonts w:ascii="Calibri" w:hAnsi="Calibri" w:cs="Calibri"/>
                <w:sz w:val="20"/>
                <w:szCs w:val="20"/>
              </w:rPr>
              <w:t xml:space="preserve">Section </w:t>
            </w:r>
            <w:r w:rsidR="00FE5B5B">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Pr>
          <w:p w14:paraId="7EBCDBB5" w14:textId="2F1002DE"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Provider ID guidelines.</w:t>
            </w:r>
          </w:p>
        </w:tc>
      </w:tr>
      <w:tr w:rsidR="006976FE" w:rsidRPr="000E23CD" w14:paraId="6FFCBE54" w14:textId="77777777" w:rsidTr="003C5941">
        <w:trPr>
          <w:trHeight w:val="620"/>
        </w:trPr>
        <w:tc>
          <w:tcPr>
            <w:tcW w:w="755" w:type="pct"/>
          </w:tcPr>
          <w:p w14:paraId="61CCBD48" w14:textId="0774C97D"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06865684" w14:textId="12A8F1CD" w:rsidR="006976FE" w:rsidRPr="00FB0FCE" w:rsidRDefault="00F807F5" w:rsidP="006976FE">
            <w:pPr>
              <w:spacing w:before="120"/>
              <w:rPr>
                <w:rFonts w:asciiTheme="minorHAnsi" w:hAnsiTheme="minorHAnsi" w:cs="Arial"/>
                <w:sz w:val="20"/>
                <w:szCs w:val="20"/>
              </w:rPr>
            </w:pPr>
            <w:r w:rsidRPr="00FB0FCE">
              <w:rPr>
                <w:rStyle w:val="normaltextrun"/>
                <w:rFonts w:ascii="Calibri" w:hAnsi="Calibri" w:cs="Calibri"/>
                <w:sz w:val="20"/>
                <w:szCs w:val="20"/>
              </w:rPr>
              <w:t>10-11</w:t>
            </w:r>
          </w:p>
        </w:tc>
        <w:tc>
          <w:tcPr>
            <w:tcW w:w="1327" w:type="pct"/>
          </w:tcPr>
          <w:p w14:paraId="6AB1B3E2" w14:textId="181FB1FD" w:rsidR="006976FE" w:rsidRDefault="006976FE" w:rsidP="006976FE">
            <w:pPr>
              <w:spacing w:before="120"/>
              <w:rPr>
                <w:rFonts w:asciiTheme="minorHAnsi" w:hAnsiTheme="minorHAnsi" w:cs="Arial"/>
                <w:sz w:val="20"/>
                <w:szCs w:val="20"/>
              </w:rPr>
            </w:pPr>
            <w:r>
              <w:rPr>
                <w:rStyle w:val="normaltextrun"/>
                <w:rFonts w:ascii="Calibri" w:hAnsi="Calibri" w:cs="Calibri"/>
                <w:sz w:val="20"/>
                <w:szCs w:val="20"/>
              </w:rPr>
              <w:t xml:space="preserve">Section </w:t>
            </w:r>
            <w:r w:rsidR="00F807F5">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Pr>
          <w:p w14:paraId="3E4ECC34" w14:textId="193619C1"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guidance on voids and adjustments.</w:t>
            </w:r>
          </w:p>
        </w:tc>
      </w:tr>
      <w:tr w:rsidR="006976FE" w:rsidRPr="000E23CD" w14:paraId="00E6429F" w14:textId="77777777" w:rsidTr="003C5941">
        <w:trPr>
          <w:trHeight w:val="620"/>
        </w:trPr>
        <w:tc>
          <w:tcPr>
            <w:tcW w:w="755" w:type="pct"/>
          </w:tcPr>
          <w:p w14:paraId="1BCDF987" w14:textId="266271B7"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47EA744D" w14:textId="7B769BB5" w:rsidR="006976FE" w:rsidRPr="00FB0FCE" w:rsidRDefault="00F807F5" w:rsidP="006976FE">
            <w:pPr>
              <w:spacing w:before="120"/>
              <w:rPr>
                <w:rFonts w:asciiTheme="minorHAnsi" w:hAnsiTheme="minorHAnsi" w:cs="Arial"/>
                <w:sz w:val="20"/>
                <w:szCs w:val="20"/>
              </w:rPr>
            </w:pPr>
            <w:r w:rsidRPr="00FB0FCE">
              <w:rPr>
                <w:rStyle w:val="normaltextrun"/>
                <w:rFonts w:ascii="Calibri" w:hAnsi="Calibri" w:cs="Calibri"/>
                <w:sz w:val="20"/>
                <w:szCs w:val="20"/>
              </w:rPr>
              <w:t>12</w:t>
            </w:r>
          </w:p>
        </w:tc>
        <w:tc>
          <w:tcPr>
            <w:tcW w:w="1327" w:type="pct"/>
          </w:tcPr>
          <w:p w14:paraId="087C9A06" w14:textId="4CC34746" w:rsidR="006976FE" w:rsidRDefault="006976FE" w:rsidP="006976FE">
            <w:pPr>
              <w:spacing w:before="120"/>
              <w:rPr>
                <w:rFonts w:asciiTheme="minorHAnsi" w:hAnsiTheme="minorHAnsi" w:cs="Arial"/>
                <w:sz w:val="20"/>
                <w:szCs w:val="20"/>
              </w:rPr>
            </w:pPr>
            <w:r>
              <w:rPr>
                <w:rStyle w:val="normaltextrun"/>
                <w:rFonts w:ascii="Calibri" w:hAnsi="Calibri" w:cs="Calibri"/>
                <w:sz w:val="20"/>
                <w:szCs w:val="20"/>
              </w:rPr>
              <w:t xml:space="preserve">Section </w:t>
            </w:r>
            <w:r w:rsidR="00F807F5">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Pr>
          <w:p w14:paraId="2F2D88CF" w14:textId="28FBF7ED" w:rsidR="006976FE" w:rsidRPr="00C56391" w:rsidRDefault="006976FE" w:rsidP="006976FE">
            <w:pPr>
              <w:spacing w:before="120"/>
              <w:rPr>
                <w:rFonts w:asciiTheme="minorHAnsi" w:hAnsiTheme="minorHAnsi" w:cs="Arial"/>
                <w:sz w:val="20"/>
                <w:szCs w:val="20"/>
              </w:rPr>
            </w:pPr>
            <w:r>
              <w:rPr>
                <w:rStyle w:val="normaltextrun"/>
                <w:rFonts w:ascii="Calibri" w:hAnsi="Calibri" w:cs="Calibri"/>
                <w:sz w:val="20"/>
                <w:szCs w:val="20"/>
              </w:rPr>
              <w:t>Updated guidance for denied claims submissions.</w:t>
            </w:r>
          </w:p>
        </w:tc>
      </w:tr>
      <w:tr w:rsidR="006976FE" w:rsidRPr="000E23CD" w14:paraId="15272DAD" w14:textId="77777777" w:rsidTr="003C5941">
        <w:trPr>
          <w:trHeight w:val="620"/>
        </w:trPr>
        <w:tc>
          <w:tcPr>
            <w:tcW w:w="755" w:type="pct"/>
          </w:tcPr>
          <w:p w14:paraId="112B93F0" w14:textId="29B140E4" w:rsidR="006976FE" w:rsidRDefault="00DB1C26" w:rsidP="006976FE">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4FD71B2E" w14:textId="663D54DC" w:rsidR="006976FE" w:rsidRPr="00FB0FCE" w:rsidRDefault="00F807F5" w:rsidP="006976FE">
            <w:pPr>
              <w:spacing w:before="120"/>
              <w:rPr>
                <w:rFonts w:asciiTheme="minorHAnsi" w:hAnsiTheme="minorHAnsi" w:cs="Arial"/>
                <w:sz w:val="20"/>
                <w:szCs w:val="20"/>
              </w:rPr>
            </w:pPr>
            <w:r w:rsidRPr="00FB0FCE">
              <w:rPr>
                <w:rFonts w:asciiTheme="minorHAnsi" w:hAnsiTheme="minorHAnsi" w:cs="Arial"/>
                <w:sz w:val="20"/>
                <w:szCs w:val="20"/>
              </w:rPr>
              <w:t>13</w:t>
            </w:r>
          </w:p>
        </w:tc>
        <w:tc>
          <w:tcPr>
            <w:tcW w:w="1327" w:type="pct"/>
          </w:tcPr>
          <w:p w14:paraId="0A3A8802" w14:textId="601641D6" w:rsidR="006976FE" w:rsidRPr="004F6349" w:rsidRDefault="00F807F5" w:rsidP="006976FE">
            <w:pPr>
              <w:spacing w:before="120"/>
              <w:rPr>
                <w:rFonts w:asciiTheme="minorHAnsi" w:hAnsiTheme="minorHAnsi" w:cs="Arial"/>
                <w:sz w:val="20"/>
                <w:szCs w:val="20"/>
              </w:rPr>
            </w:pPr>
            <w:r w:rsidRPr="004F6349">
              <w:rPr>
                <w:rStyle w:val="normaltextrun"/>
                <w:rFonts w:ascii="Calibri" w:hAnsi="Calibri" w:cs="Calibri"/>
                <w:sz w:val="20"/>
                <w:szCs w:val="20"/>
              </w:rPr>
              <w:t xml:space="preserve">Section </w:t>
            </w:r>
            <w:r w:rsidR="003F5CF6" w:rsidRPr="004F6349">
              <w:rPr>
                <w:rStyle w:val="normaltextrun"/>
                <w:rFonts w:ascii="Calibri" w:hAnsi="Calibri" w:cs="Calibri"/>
                <w:sz w:val="20"/>
                <w:szCs w:val="20"/>
              </w:rPr>
              <w:t>7</w:t>
            </w:r>
            <w:r w:rsidRPr="004F6349">
              <w:rPr>
                <w:rStyle w:val="normaltextrun"/>
                <w:rFonts w:ascii="Calibri" w:hAnsi="Calibri" w:cs="Calibri"/>
                <w:sz w:val="20"/>
                <w:szCs w:val="20"/>
              </w:rPr>
              <w:t>: Acknowledgements and Reports</w:t>
            </w:r>
          </w:p>
        </w:tc>
        <w:tc>
          <w:tcPr>
            <w:tcW w:w="1898" w:type="pct"/>
          </w:tcPr>
          <w:p w14:paraId="02807578" w14:textId="0053E4A5" w:rsidR="006976FE" w:rsidRPr="004F6349" w:rsidRDefault="00F807F5" w:rsidP="006976FE">
            <w:pPr>
              <w:spacing w:before="120"/>
              <w:rPr>
                <w:rFonts w:asciiTheme="minorHAnsi" w:hAnsiTheme="minorHAnsi" w:cs="Arial"/>
                <w:sz w:val="20"/>
                <w:szCs w:val="20"/>
              </w:rPr>
            </w:pPr>
            <w:r w:rsidRPr="004F6349">
              <w:rPr>
                <w:rStyle w:val="normaltextrun"/>
                <w:rFonts w:ascii="Calibri" w:hAnsi="Calibri" w:cs="Calibri"/>
                <w:sz w:val="20"/>
                <w:szCs w:val="20"/>
              </w:rPr>
              <w:t>Updated with sample layout for Acknowledgement file.</w:t>
            </w:r>
          </w:p>
        </w:tc>
      </w:tr>
      <w:tr w:rsidR="005076D6" w:rsidRPr="000E23CD" w14:paraId="7CA8DC40" w14:textId="77777777" w:rsidTr="003C5941">
        <w:trPr>
          <w:trHeight w:val="620"/>
        </w:trPr>
        <w:tc>
          <w:tcPr>
            <w:tcW w:w="755" w:type="pct"/>
          </w:tcPr>
          <w:p w14:paraId="5FE87F0F" w14:textId="10132247" w:rsidR="005076D6" w:rsidRDefault="00DB1C26" w:rsidP="005076D6">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755F5B15" w14:textId="2D3CF358" w:rsidR="005076D6" w:rsidRDefault="00F807F5" w:rsidP="005076D6">
            <w:pPr>
              <w:spacing w:before="120"/>
              <w:rPr>
                <w:rFonts w:asciiTheme="minorHAnsi" w:hAnsiTheme="minorHAnsi" w:cs="Arial"/>
                <w:sz w:val="20"/>
                <w:szCs w:val="20"/>
              </w:rPr>
            </w:pPr>
            <w:r>
              <w:rPr>
                <w:rFonts w:asciiTheme="minorHAnsi" w:hAnsiTheme="minorHAnsi" w:cs="Arial"/>
                <w:sz w:val="20"/>
                <w:szCs w:val="20"/>
              </w:rPr>
              <w:t>20 and 32</w:t>
            </w:r>
          </w:p>
        </w:tc>
        <w:tc>
          <w:tcPr>
            <w:tcW w:w="1327" w:type="pct"/>
          </w:tcPr>
          <w:p w14:paraId="66361F66" w14:textId="63A471C1" w:rsidR="005076D6" w:rsidRPr="004F6349" w:rsidRDefault="00F807F5" w:rsidP="005076D6">
            <w:pPr>
              <w:spacing w:before="120"/>
              <w:rPr>
                <w:rFonts w:asciiTheme="minorHAnsi" w:hAnsiTheme="minorHAnsi" w:cs="Arial"/>
                <w:sz w:val="20"/>
                <w:szCs w:val="20"/>
              </w:rPr>
            </w:pPr>
            <w:r w:rsidRPr="004F6349">
              <w:rPr>
                <w:rFonts w:asciiTheme="minorHAnsi" w:hAnsiTheme="minorHAnsi" w:cs="Arial"/>
                <w:sz w:val="20"/>
                <w:szCs w:val="20"/>
              </w:rPr>
              <w:t>Se</w:t>
            </w:r>
            <w:r w:rsidR="003F5CF6" w:rsidRPr="004F6349">
              <w:rPr>
                <w:rFonts w:asciiTheme="minorHAnsi" w:hAnsiTheme="minorHAnsi" w:cs="Arial"/>
                <w:sz w:val="20"/>
                <w:szCs w:val="20"/>
              </w:rPr>
              <w:t>ction 9: Transaction-Specific Information</w:t>
            </w:r>
          </w:p>
        </w:tc>
        <w:tc>
          <w:tcPr>
            <w:tcW w:w="1898" w:type="pct"/>
          </w:tcPr>
          <w:p w14:paraId="455F861D" w14:textId="03777906" w:rsidR="005076D6" w:rsidRPr="004F6349" w:rsidRDefault="00EA7CC0" w:rsidP="005076D6">
            <w:pPr>
              <w:spacing w:before="120"/>
              <w:rPr>
                <w:rFonts w:asciiTheme="minorHAnsi" w:hAnsiTheme="minorHAnsi" w:cs="Arial"/>
                <w:sz w:val="20"/>
                <w:szCs w:val="20"/>
              </w:rPr>
            </w:pPr>
            <w:r w:rsidRPr="004F6349">
              <w:rPr>
                <w:rStyle w:val="normaltextrun"/>
                <w:rFonts w:ascii="Calibri" w:hAnsi="Calibri" w:cs="Calibri"/>
                <w:sz w:val="20"/>
                <w:szCs w:val="20"/>
              </w:rPr>
              <w:t xml:space="preserve">Updated guidance for populating former claim number based on </w:t>
            </w:r>
            <w:r w:rsidR="00462E6B" w:rsidRPr="004F6349">
              <w:rPr>
                <w:rStyle w:val="normaltextrun"/>
                <w:rFonts w:ascii="Calibri" w:hAnsi="Calibri" w:cs="Calibri"/>
                <w:sz w:val="20"/>
                <w:szCs w:val="20"/>
              </w:rPr>
              <w:t>Record Status Code.</w:t>
            </w:r>
          </w:p>
        </w:tc>
      </w:tr>
      <w:tr w:rsidR="003F5CF6" w:rsidRPr="000E23CD" w14:paraId="3773BBAD" w14:textId="77777777" w:rsidTr="003C5941">
        <w:trPr>
          <w:trHeight w:val="620"/>
        </w:trPr>
        <w:tc>
          <w:tcPr>
            <w:tcW w:w="755" w:type="pct"/>
          </w:tcPr>
          <w:p w14:paraId="6570236C" w14:textId="4916C127" w:rsidR="003F5CF6" w:rsidRDefault="00DB1C26" w:rsidP="005076D6">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1A0BC2EC" w14:textId="4EF99A55" w:rsidR="003F5CF6" w:rsidRDefault="00462E6B" w:rsidP="005076D6">
            <w:pPr>
              <w:spacing w:before="120"/>
              <w:rPr>
                <w:rFonts w:asciiTheme="minorHAnsi" w:hAnsiTheme="minorHAnsi" w:cs="Arial"/>
                <w:sz w:val="20"/>
                <w:szCs w:val="20"/>
              </w:rPr>
            </w:pPr>
            <w:r>
              <w:rPr>
                <w:rFonts w:asciiTheme="minorHAnsi" w:hAnsiTheme="minorHAnsi" w:cs="Arial"/>
                <w:sz w:val="20"/>
                <w:szCs w:val="20"/>
              </w:rPr>
              <w:t>27</w:t>
            </w:r>
          </w:p>
        </w:tc>
        <w:tc>
          <w:tcPr>
            <w:tcW w:w="1327" w:type="pct"/>
          </w:tcPr>
          <w:p w14:paraId="5041A5A9" w14:textId="41ADB8BE" w:rsidR="003F5CF6" w:rsidRPr="004F6349" w:rsidRDefault="003F5CF6" w:rsidP="005076D6">
            <w:pPr>
              <w:spacing w:before="120"/>
              <w:rPr>
                <w:rFonts w:asciiTheme="minorHAnsi" w:hAnsiTheme="minorHAnsi" w:cs="Arial"/>
                <w:sz w:val="20"/>
                <w:szCs w:val="20"/>
              </w:rPr>
            </w:pPr>
            <w:r w:rsidRPr="004F6349">
              <w:rPr>
                <w:rFonts w:asciiTheme="minorHAnsi" w:hAnsiTheme="minorHAnsi" w:cs="Arial"/>
                <w:sz w:val="20"/>
                <w:szCs w:val="20"/>
              </w:rPr>
              <w:t>Section 9: Transaction-Specific Information</w:t>
            </w:r>
          </w:p>
        </w:tc>
        <w:tc>
          <w:tcPr>
            <w:tcW w:w="1898" w:type="pct"/>
          </w:tcPr>
          <w:p w14:paraId="017D1AA4" w14:textId="2ECFF3D7" w:rsidR="003F5CF6" w:rsidRPr="004F6349" w:rsidRDefault="00462E6B" w:rsidP="005076D6">
            <w:pPr>
              <w:spacing w:before="120"/>
              <w:rPr>
                <w:rFonts w:asciiTheme="minorHAnsi" w:hAnsiTheme="minorHAnsi" w:cs="Arial"/>
                <w:sz w:val="20"/>
                <w:szCs w:val="20"/>
              </w:rPr>
            </w:pPr>
            <w:r w:rsidRPr="004F6349">
              <w:rPr>
                <w:rFonts w:asciiTheme="minorHAnsi" w:hAnsiTheme="minorHAnsi" w:cs="Arial"/>
                <w:sz w:val="20"/>
                <w:szCs w:val="20"/>
              </w:rPr>
              <w:t>Updated with details of position for product codes and qualifiers.</w:t>
            </w:r>
          </w:p>
        </w:tc>
      </w:tr>
      <w:tr w:rsidR="00462E6B" w:rsidRPr="000E23CD" w14:paraId="658D4F69" w14:textId="77777777" w:rsidTr="003C5941">
        <w:trPr>
          <w:trHeight w:val="620"/>
        </w:trPr>
        <w:tc>
          <w:tcPr>
            <w:tcW w:w="755" w:type="pct"/>
          </w:tcPr>
          <w:p w14:paraId="1B570193" w14:textId="08FCDA53" w:rsidR="00462E6B" w:rsidRDefault="00DB1C26" w:rsidP="00462E6B">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73E42A13" w14:textId="4D251D83" w:rsidR="00462E6B" w:rsidRDefault="00462E6B" w:rsidP="00462E6B">
            <w:pPr>
              <w:spacing w:before="120"/>
              <w:rPr>
                <w:rFonts w:asciiTheme="minorHAnsi" w:hAnsiTheme="minorHAnsi" w:cs="Arial"/>
                <w:sz w:val="20"/>
                <w:szCs w:val="20"/>
              </w:rPr>
            </w:pPr>
            <w:r>
              <w:rPr>
                <w:rFonts w:asciiTheme="minorHAnsi" w:hAnsiTheme="minorHAnsi" w:cs="Arial"/>
                <w:sz w:val="20"/>
                <w:szCs w:val="20"/>
              </w:rPr>
              <w:t>33</w:t>
            </w:r>
          </w:p>
        </w:tc>
        <w:tc>
          <w:tcPr>
            <w:tcW w:w="1327" w:type="pct"/>
          </w:tcPr>
          <w:p w14:paraId="132F0903" w14:textId="6510613B" w:rsidR="00462E6B" w:rsidRDefault="00462E6B" w:rsidP="00462E6B">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0E797BC1" w14:textId="2BB4CF67" w:rsidR="00462E6B" w:rsidRDefault="00462E6B" w:rsidP="00462E6B">
            <w:pPr>
              <w:spacing w:before="120"/>
              <w:rPr>
                <w:rFonts w:asciiTheme="minorHAnsi" w:hAnsiTheme="minorHAnsi" w:cs="Arial"/>
                <w:sz w:val="20"/>
                <w:szCs w:val="20"/>
              </w:rPr>
            </w:pPr>
            <w:r>
              <w:rPr>
                <w:rFonts w:asciiTheme="minorHAnsi" w:hAnsiTheme="minorHAnsi" w:cs="Arial"/>
                <w:sz w:val="20"/>
                <w:szCs w:val="20"/>
              </w:rPr>
              <w:t>Updated expected use of Cardholder ID (Alternate).</w:t>
            </w:r>
          </w:p>
        </w:tc>
      </w:tr>
      <w:tr w:rsidR="00462E6B" w:rsidRPr="000E23CD" w14:paraId="18001C8F" w14:textId="77777777" w:rsidTr="003C5941">
        <w:trPr>
          <w:trHeight w:val="620"/>
        </w:trPr>
        <w:tc>
          <w:tcPr>
            <w:tcW w:w="755" w:type="pct"/>
          </w:tcPr>
          <w:p w14:paraId="20062220" w14:textId="67505DDE" w:rsidR="00462E6B" w:rsidRDefault="00DB1C26" w:rsidP="00462E6B">
            <w:pPr>
              <w:spacing w:before="120"/>
              <w:rPr>
                <w:rFonts w:asciiTheme="minorHAnsi" w:hAnsiTheme="minorHAnsi" w:cs="Arial"/>
                <w:sz w:val="20"/>
                <w:szCs w:val="20"/>
              </w:rPr>
            </w:pPr>
            <w:r>
              <w:rPr>
                <w:rStyle w:val="normaltextrun"/>
                <w:rFonts w:ascii="Calibri" w:hAnsi="Calibri" w:cs="Calibri"/>
                <w:sz w:val="20"/>
                <w:szCs w:val="20"/>
              </w:rPr>
              <w:t xml:space="preserve">November </w:t>
            </w:r>
            <w:r w:rsidRPr="002558D2">
              <w:rPr>
                <w:rStyle w:val="normaltextrun"/>
                <w:rFonts w:ascii="Calibri" w:hAnsi="Calibri" w:cs="Calibri"/>
                <w:sz w:val="20"/>
                <w:szCs w:val="20"/>
              </w:rPr>
              <w:t>2024</w:t>
            </w:r>
          </w:p>
        </w:tc>
        <w:tc>
          <w:tcPr>
            <w:tcW w:w="1020" w:type="pct"/>
          </w:tcPr>
          <w:p w14:paraId="2657DA60" w14:textId="4B79D2AF" w:rsidR="00462E6B" w:rsidRDefault="00462E6B" w:rsidP="00462E6B">
            <w:pPr>
              <w:spacing w:before="120"/>
              <w:rPr>
                <w:rFonts w:asciiTheme="minorHAnsi" w:hAnsiTheme="minorHAnsi" w:cs="Arial"/>
                <w:sz w:val="20"/>
                <w:szCs w:val="20"/>
              </w:rPr>
            </w:pPr>
            <w:r>
              <w:rPr>
                <w:rFonts w:asciiTheme="minorHAnsi" w:hAnsiTheme="minorHAnsi" w:cs="Arial"/>
                <w:sz w:val="20"/>
                <w:szCs w:val="20"/>
              </w:rPr>
              <w:t>34</w:t>
            </w:r>
          </w:p>
        </w:tc>
        <w:tc>
          <w:tcPr>
            <w:tcW w:w="1327" w:type="pct"/>
          </w:tcPr>
          <w:p w14:paraId="136169EC" w14:textId="16E44DCF" w:rsidR="00462E6B" w:rsidRDefault="00462E6B" w:rsidP="00462E6B">
            <w:pPr>
              <w:spacing w:before="120"/>
              <w:rPr>
                <w:rFonts w:asciiTheme="minorHAnsi" w:hAnsiTheme="minorHAnsi" w:cs="Arial"/>
                <w:sz w:val="20"/>
                <w:szCs w:val="20"/>
              </w:rPr>
            </w:pPr>
            <w:r>
              <w:rPr>
                <w:rFonts w:asciiTheme="minorHAnsi" w:hAnsiTheme="minorHAnsi" w:cs="Arial"/>
                <w:sz w:val="20"/>
                <w:szCs w:val="20"/>
              </w:rPr>
              <w:t>Section 9: Transaction-Specific Information</w:t>
            </w:r>
          </w:p>
        </w:tc>
        <w:tc>
          <w:tcPr>
            <w:tcW w:w="1898" w:type="pct"/>
          </w:tcPr>
          <w:p w14:paraId="1B293C6F" w14:textId="57CF5D2E" w:rsidR="00462E6B" w:rsidRDefault="00462E6B" w:rsidP="00462E6B">
            <w:pPr>
              <w:spacing w:before="120"/>
              <w:rPr>
                <w:rFonts w:asciiTheme="minorHAnsi" w:hAnsiTheme="minorHAnsi" w:cs="Arial"/>
                <w:sz w:val="20"/>
                <w:szCs w:val="20"/>
              </w:rPr>
            </w:pPr>
            <w:r>
              <w:rPr>
                <w:rFonts w:asciiTheme="minorHAnsi" w:hAnsiTheme="minorHAnsi" w:cs="Arial"/>
                <w:sz w:val="20"/>
                <w:szCs w:val="20"/>
              </w:rPr>
              <w:t>Updated with use of filler fields for provider IDs.</w:t>
            </w:r>
          </w:p>
        </w:tc>
      </w:tr>
      <w:tr w:rsidR="00A041FA" w14:paraId="508DE79B"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3FFA78E9" w14:textId="5C8B62D3" w:rsidR="00A041FA" w:rsidRDefault="008F4DEF">
            <w:pPr>
              <w:spacing w:before="120"/>
              <w:rPr>
                <w:rStyle w:val="normaltextrun"/>
                <w:rFonts w:ascii="Calibri" w:hAnsi="Calibri" w:cs="Calibri"/>
                <w:sz w:val="20"/>
                <w:szCs w:val="20"/>
              </w:rPr>
            </w:pPr>
            <w:r>
              <w:rPr>
                <w:rStyle w:val="normaltextrun"/>
                <w:rFonts w:ascii="Calibri" w:hAnsi="Calibri" w:cs="Calibri"/>
                <w:sz w:val="20"/>
                <w:szCs w:val="20"/>
              </w:rPr>
              <w:lastRenderedPageBreak/>
              <w:t>Febr</w:t>
            </w:r>
            <w:r>
              <w:rPr>
                <w:rStyle w:val="normaltextrun"/>
                <w:sz w:val="20"/>
                <w:szCs w:val="20"/>
              </w:rPr>
              <w:t xml:space="preserve">uary </w:t>
            </w:r>
            <w:r w:rsidR="00A041FA" w:rsidRPr="00E10B38">
              <w:rPr>
                <w:rStyle w:val="normaltextrun"/>
                <w:rFonts w:asciiTheme="minorHAnsi" w:hAnsiTheme="minorHAnsi" w:cstheme="minorHAnsi"/>
                <w:sz w:val="20"/>
                <w:szCs w:val="20"/>
              </w:rPr>
              <w:t>2025</w:t>
            </w:r>
          </w:p>
        </w:tc>
        <w:tc>
          <w:tcPr>
            <w:tcW w:w="1020" w:type="pct"/>
            <w:tcBorders>
              <w:left w:val="single" w:sz="4" w:space="0" w:color="009895"/>
              <w:bottom w:val="single" w:sz="4" w:space="0" w:color="009895"/>
              <w:right w:val="single" w:sz="4" w:space="0" w:color="009895"/>
            </w:tcBorders>
          </w:tcPr>
          <w:p w14:paraId="06FD6182" w14:textId="35B83880" w:rsidR="00A041FA" w:rsidRDefault="00D421AF">
            <w:pPr>
              <w:spacing w:before="120"/>
              <w:rPr>
                <w:rStyle w:val="normaltextrun"/>
                <w:rFonts w:ascii="Calibri" w:hAnsi="Calibri" w:cs="Calibri"/>
                <w:sz w:val="20"/>
                <w:szCs w:val="20"/>
              </w:rPr>
            </w:pPr>
            <w:r>
              <w:rPr>
                <w:rStyle w:val="normaltextrun"/>
                <w:rFonts w:ascii="Calibri" w:hAnsi="Calibri" w:cs="Calibri"/>
                <w:sz w:val="20"/>
                <w:szCs w:val="20"/>
              </w:rPr>
              <w:t>9</w:t>
            </w:r>
          </w:p>
        </w:tc>
        <w:tc>
          <w:tcPr>
            <w:tcW w:w="1327" w:type="pct"/>
            <w:tcBorders>
              <w:left w:val="single" w:sz="4" w:space="0" w:color="009895"/>
              <w:bottom w:val="single" w:sz="4" w:space="0" w:color="009895"/>
              <w:right w:val="single" w:sz="4" w:space="0" w:color="009895"/>
            </w:tcBorders>
          </w:tcPr>
          <w:p w14:paraId="41926A0E" w14:textId="1785720B" w:rsidR="00A041FA" w:rsidRDefault="00A041FA">
            <w:pPr>
              <w:spacing w:before="120"/>
              <w:rPr>
                <w:rStyle w:val="normaltextrun"/>
                <w:rFonts w:ascii="Calibri" w:hAnsi="Calibri" w:cs="Calibri"/>
                <w:sz w:val="20"/>
                <w:szCs w:val="20"/>
              </w:rPr>
            </w:pPr>
            <w:r>
              <w:rPr>
                <w:rStyle w:val="normaltextrun"/>
                <w:rFonts w:ascii="Calibri" w:hAnsi="Calibri" w:cs="Calibri"/>
                <w:sz w:val="20"/>
                <w:szCs w:val="20"/>
              </w:rPr>
              <w:t xml:space="preserve">Section </w:t>
            </w:r>
            <w:r w:rsidR="00ED18E6">
              <w:rPr>
                <w:rStyle w:val="normaltextrun"/>
                <w:rFonts w:ascii="Calibri" w:hAnsi="Calibri" w:cs="Calibri"/>
                <w:sz w:val="20"/>
                <w:szCs w:val="20"/>
              </w:rPr>
              <w:t>6</w:t>
            </w:r>
            <w:r>
              <w:rPr>
                <w:rStyle w:val="normaltextrun"/>
                <w:rFonts w:ascii="Calibri" w:hAnsi="Calibri" w:cs="Calibri"/>
                <w:sz w:val="20"/>
                <w:szCs w:val="20"/>
              </w:rPr>
              <w:t>: MassHealth Specific Business Rules and Limitations</w:t>
            </w:r>
          </w:p>
        </w:tc>
        <w:tc>
          <w:tcPr>
            <w:tcW w:w="1898" w:type="pct"/>
            <w:tcBorders>
              <w:left w:val="single" w:sz="4" w:space="0" w:color="009895"/>
              <w:bottom w:val="single" w:sz="4" w:space="0" w:color="009895"/>
              <w:right w:val="single" w:sz="4" w:space="0" w:color="009895"/>
            </w:tcBorders>
          </w:tcPr>
          <w:p w14:paraId="28FB6CE9" w14:textId="7BDF2BAA" w:rsidR="00A041FA" w:rsidRDefault="00201F06">
            <w:pPr>
              <w:spacing w:before="120"/>
              <w:rPr>
                <w:rStyle w:val="normaltextrun"/>
                <w:rFonts w:ascii="Calibri" w:hAnsi="Calibri" w:cs="Calibri"/>
                <w:sz w:val="20"/>
                <w:szCs w:val="20"/>
              </w:rPr>
            </w:pPr>
            <w:r>
              <w:rPr>
                <w:rStyle w:val="normaltextrun"/>
                <w:rFonts w:ascii="Calibri" w:hAnsi="Calibri" w:cs="Calibri"/>
                <w:sz w:val="20"/>
                <w:szCs w:val="20"/>
              </w:rPr>
              <w:t>Updated guidance for Encounter Sender/Submitter IDs</w:t>
            </w:r>
          </w:p>
        </w:tc>
      </w:tr>
      <w:tr w:rsidR="00ED18E6" w14:paraId="0D5847B2"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36B0B8E0" w14:textId="44B5C85D" w:rsidR="00ED18E6" w:rsidRDefault="008F4DEF">
            <w:pPr>
              <w:spacing w:before="120"/>
              <w:rPr>
                <w:rStyle w:val="normaltextrun"/>
                <w:rFonts w:ascii="Calibri" w:hAnsi="Calibri" w:cs="Calibri"/>
                <w:sz w:val="20"/>
                <w:szCs w:val="20"/>
              </w:rPr>
            </w:pPr>
            <w:r>
              <w:rPr>
                <w:rStyle w:val="normaltextrun"/>
                <w:rFonts w:ascii="Calibri" w:hAnsi="Calibri" w:cs="Calibri"/>
                <w:sz w:val="20"/>
                <w:szCs w:val="20"/>
              </w:rPr>
              <w:t>Febr</w:t>
            </w:r>
            <w:r w:rsidR="00ED18E6">
              <w:rPr>
                <w:rStyle w:val="normaltextrun"/>
                <w:sz w:val="20"/>
                <w:szCs w:val="20"/>
              </w:rPr>
              <w:t xml:space="preserve">uary </w:t>
            </w:r>
            <w:r w:rsidR="00ED18E6" w:rsidRPr="00E10B38">
              <w:rPr>
                <w:rStyle w:val="normaltextrun"/>
                <w:rFonts w:asciiTheme="minorHAnsi" w:hAnsiTheme="minorHAnsi" w:cstheme="minorHAnsi"/>
                <w:sz w:val="20"/>
                <w:szCs w:val="20"/>
              </w:rPr>
              <w:t>2025</w:t>
            </w:r>
          </w:p>
        </w:tc>
        <w:tc>
          <w:tcPr>
            <w:tcW w:w="1020" w:type="pct"/>
            <w:tcBorders>
              <w:left w:val="single" w:sz="4" w:space="0" w:color="009895"/>
              <w:bottom w:val="single" w:sz="4" w:space="0" w:color="009895"/>
              <w:right w:val="single" w:sz="4" w:space="0" w:color="009895"/>
            </w:tcBorders>
          </w:tcPr>
          <w:p w14:paraId="34B138E0" w14:textId="76D70CF6" w:rsidR="00ED18E6" w:rsidRDefault="00D421AF">
            <w:pPr>
              <w:spacing w:before="120"/>
              <w:rPr>
                <w:rStyle w:val="normaltextrun"/>
                <w:rFonts w:ascii="Calibri" w:hAnsi="Calibri" w:cs="Calibri"/>
                <w:sz w:val="20"/>
                <w:szCs w:val="20"/>
              </w:rPr>
            </w:pPr>
            <w:r>
              <w:rPr>
                <w:rStyle w:val="normaltextrun"/>
                <w:rFonts w:ascii="Calibri" w:hAnsi="Calibri" w:cs="Calibri"/>
                <w:sz w:val="20"/>
                <w:szCs w:val="20"/>
              </w:rPr>
              <w:t>10</w:t>
            </w:r>
          </w:p>
        </w:tc>
        <w:tc>
          <w:tcPr>
            <w:tcW w:w="1327" w:type="pct"/>
            <w:tcBorders>
              <w:left w:val="single" w:sz="4" w:space="0" w:color="009895"/>
              <w:bottom w:val="single" w:sz="4" w:space="0" w:color="009895"/>
              <w:right w:val="single" w:sz="4" w:space="0" w:color="009895"/>
            </w:tcBorders>
          </w:tcPr>
          <w:p w14:paraId="0DDFB881" w14:textId="7D725F9E" w:rsidR="00ED18E6" w:rsidRDefault="00ED18E6">
            <w:pPr>
              <w:spacing w:before="120"/>
              <w:rPr>
                <w:rStyle w:val="normaltextrun"/>
                <w:rFonts w:ascii="Calibri" w:hAnsi="Calibri" w:cs="Calibri"/>
                <w:sz w:val="20"/>
                <w:szCs w:val="20"/>
              </w:rPr>
            </w:pPr>
            <w:r>
              <w:rPr>
                <w:rStyle w:val="normaltextrun"/>
                <w:rFonts w:ascii="Calibri" w:hAnsi="Calibri" w:cs="Calibri"/>
                <w:sz w:val="20"/>
                <w:szCs w:val="20"/>
              </w:rPr>
              <w:t>Section 6: MassHealth Specific Business Rules and Limitations</w:t>
            </w:r>
          </w:p>
        </w:tc>
        <w:tc>
          <w:tcPr>
            <w:tcW w:w="1898" w:type="pct"/>
            <w:tcBorders>
              <w:left w:val="single" w:sz="4" w:space="0" w:color="009895"/>
              <w:bottom w:val="single" w:sz="4" w:space="0" w:color="009895"/>
              <w:right w:val="single" w:sz="4" w:space="0" w:color="009895"/>
            </w:tcBorders>
          </w:tcPr>
          <w:p w14:paraId="5AB5D925" w14:textId="6F5E25C1" w:rsidR="00ED18E6" w:rsidRDefault="006F66A3" w:rsidP="0068237A">
            <w:pPr>
              <w:spacing w:before="120"/>
              <w:rPr>
                <w:rStyle w:val="normaltextrun"/>
                <w:rFonts w:ascii="Calibri" w:hAnsi="Calibri" w:cs="Calibri"/>
                <w:sz w:val="20"/>
                <w:szCs w:val="20"/>
              </w:rPr>
            </w:pPr>
            <w:r>
              <w:rPr>
                <w:rStyle w:val="normaltextrun"/>
                <w:rFonts w:ascii="Calibri" w:hAnsi="Calibri" w:cs="Calibri"/>
                <w:sz w:val="20"/>
                <w:szCs w:val="20"/>
              </w:rPr>
              <w:t>Updated Secondary Provider Identifiers Table</w:t>
            </w:r>
          </w:p>
        </w:tc>
      </w:tr>
      <w:tr w:rsidR="006F66A3" w14:paraId="1893025F"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04"/>
        </w:trPr>
        <w:tc>
          <w:tcPr>
            <w:tcW w:w="755" w:type="pct"/>
            <w:tcBorders>
              <w:left w:val="single" w:sz="4" w:space="0" w:color="009895"/>
              <w:bottom w:val="single" w:sz="4" w:space="0" w:color="009895"/>
              <w:right w:val="single" w:sz="4" w:space="0" w:color="009895"/>
            </w:tcBorders>
          </w:tcPr>
          <w:p w14:paraId="4E1D7D48" w14:textId="0CD483FC" w:rsidR="006F66A3" w:rsidRDefault="008F4DEF" w:rsidP="006F66A3">
            <w:pPr>
              <w:spacing w:before="120"/>
              <w:rPr>
                <w:rStyle w:val="normaltextrun"/>
                <w:rFonts w:ascii="Calibri" w:hAnsi="Calibri" w:cs="Calibri"/>
                <w:sz w:val="20"/>
                <w:szCs w:val="20"/>
              </w:rPr>
            </w:pPr>
            <w:r>
              <w:rPr>
                <w:rStyle w:val="normaltextrun"/>
                <w:rFonts w:ascii="Calibri" w:hAnsi="Calibri" w:cs="Calibri"/>
                <w:sz w:val="20"/>
                <w:szCs w:val="20"/>
              </w:rPr>
              <w:t>Febr</w:t>
            </w:r>
            <w:r w:rsidR="006F66A3">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5C5C1217" w14:textId="581B7BA3" w:rsidR="006F66A3" w:rsidRDefault="006F66A3" w:rsidP="006F66A3">
            <w:pPr>
              <w:spacing w:before="120"/>
              <w:rPr>
                <w:rStyle w:val="normaltextrun"/>
                <w:rFonts w:ascii="Calibri" w:hAnsi="Calibri" w:cs="Calibri"/>
                <w:sz w:val="20"/>
                <w:szCs w:val="20"/>
              </w:rPr>
            </w:pPr>
            <w:r>
              <w:rPr>
                <w:rStyle w:val="normaltextrun"/>
                <w:rFonts w:ascii="Calibri" w:hAnsi="Calibri" w:cs="Calibri"/>
                <w:sz w:val="20"/>
                <w:szCs w:val="20"/>
              </w:rPr>
              <w:t>10-1</w:t>
            </w:r>
            <w:r w:rsidR="009173C2">
              <w:rPr>
                <w:rStyle w:val="normaltextrun"/>
                <w:rFonts w:ascii="Calibri" w:hAnsi="Calibri" w:cs="Calibri"/>
                <w:sz w:val="20"/>
                <w:szCs w:val="20"/>
              </w:rPr>
              <w:t>2</w:t>
            </w:r>
          </w:p>
        </w:tc>
        <w:tc>
          <w:tcPr>
            <w:tcW w:w="1327" w:type="pct"/>
            <w:tcBorders>
              <w:left w:val="single" w:sz="4" w:space="0" w:color="009895"/>
              <w:bottom w:val="single" w:sz="4" w:space="0" w:color="009895"/>
              <w:right w:val="single" w:sz="4" w:space="0" w:color="009895"/>
            </w:tcBorders>
          </w:tcPr>
          <w:p w14:paraId="532EDB83" w14:textId="21BEF9A1" w:rsidR="006F66A3" w:rsidRDefault="006F66A3" w:rsidP="006F66A3">
            <w:pPr>
              <w:spacing w:before="120"/>
              <w:rPr>
                <w:rStyle w:val="normaltextrun"/>
                <w:rFonts w:ascii="Calibri" w:hAnsi="Calibri" w:cs="Calibri"/>
                <w:sz w:val="20"/>
                <w:szCs w:val="20"/>
              </w:rPr>
            </w:pPr>
            <w:r>
              <w:rPr>
                <w:rStyle w:val="normaltextrun"/>
                <w:rFonts w:ascii="Calibri" w:hAnsi="Calibri" w:cs="Calibri"/>
                <w:sz w:val="20"/>
                <w:szCs w:val="20"/>
              </w:rPr>
              <w:t>Section 6: MassHealth Specific Business Rules and Limitations</w:t>
            </w:r>
          </w:p>
        </w:tc>
        <w:tc>
          <w:tcPr>
            <w:tcW w:w="1898" w:type="pct"/>
            <w:tcBorders>
              <w:left w:val="single" w:sz="4" w:space="0" w:color="009895"/>
              <w:bottom w:val="single" w:sz="4" w:space="0" w:color="009895"/>
              <w:right w:val="single" w:sz="4" w:space="0" w:color="009895"/>
            </w:tcBorders>
          </w:tcPr>
          <w:p w14:paraId="47A824A7" w14:textId="62F0B490" w:rsidR="006F66A3" w:rsidRDefault="006F66A3" w:rsidP="006F66A3">
            <w:pPr>
              <w:spacing w:before="120"/>
              <w:rPr>
                <w:rStyle w:val="normaltextrun"/>
                <w:rFonts w:ascii="Calibri" w:hAnsi="Calibri" w:cs="Calibri"/>
                <w:sz w:val="20"/>
                <w:szCs w:val="20"/>
              </w:rPr>
            </w:pPr>
            <w:r>
              <w:rPr>
                <w:rStyle w:val="normaltextrun"/>
                <w:rFonts w:ascii="Calibri" w:hAnsi="Calibri" w:cs="Calibri"/>
                <w:sz w:val="20"/>
                <w:szCs w:val="20"/>
              </w:rPr>
              <w:t>Updated guidance for submission of voids and adjustments.</w:t>
            </w:r>
          </w:p>
        </w:tc>
      </w:tr>
      <w:tr w:rsidR="003F0CC3" w:rsidRPr="003F0CC3" w14:paraId="5C82B0EA"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1C0699C8" w14:textId="4FD8191D" w:rsidR="003F0CC3" w:rsidRPr="003F0CC3" w:rsidRDefault="008F4DEF">
            <w:pPr>
              <w:spacing w:before="120"/>
              <w:rPr>
                <w:rStyle w:val="normaltextrun"/>
                <w:rFonts w:ascii="Calibri" w:hAnsi="Calibri" w:cs="Calibri"/>
                <w:sz w:val="20"/>
                <w:szCs w:val="20"/>
              </w:rPr>
            </w:pPr>
            <w:r>
              <w:rPr>
                <w:rStyle w:val="normaltextrun"/>
                <w:rFonts w:ascii="Calibri" w:hAnsi="Calibri" w:cs="Calibri"/>
                <w:sz w:val="20"/>
                <w:szCs w:val="20"/>
              </w:rPr>
              <w:t>Febr</w:t>
            </w:r>
            <w:r w:rsidR="003F0CC3">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444652BD" w14:textId="6A31F816" w:rsidR="003F0CC3" w:rsidRPr="003F0CC3" w:rsidRDefault="00673134">
            <w:pPr>
              <w:spacing w:before="120"/>
              <w:rPr>
                <w:rStyle w:val="normaltextrun"/>
                <w:rFonts w:ascii="Calibri" w:hAnsi="Calibri" w:cs="Calibri"/>
                <w:sz w:val="20"/>
                <w:szCs w:val="20"/>
              </w:rPr>
            </w:pPr>
            <w:r>
              <w:rPr>
                <w:rStyle w:val="normaltextrun"/>
                <w:rFonts w:ascii="Calibri" w:hAnsi="Calibri" w:cs="Calibri"/>
                <w:sz w:val="20"/>
                <w:szCs w:val="20"/>
              </w:rPr>
              <w:t>19</w:t>
            </w:r>
          </w:p>
        </w:tc>
        <w:tc>
          <w:tcPr>
            <w:tcW w:w="1327" w:type="pct"/>
            <w:tcBorders>
              <w:left w:val="single" w:sz="4" w:space="0" w:color="009895"/>
              <w:bottom w:val="single" w:sz="4" w:space="0" w:color="009895"/>
              <w:right w:val="single" w:sz="4" w:space="0" w:color="009895"/>
            </w:tcBorders>
          </w:tcPr>
          <w:p w14:paraId="58E108A1" w14:textId="33E0B730" w:rsidR="003F0CC3" w:rsidRPr="003F0CC3" w:rsidRDefault="006E59B5">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4C14FEE0" w14:textId="4EE074BE" w:rsidR="003F0CC3" w:rsidRPr="003F0CC3" w:rsidRDefault="006E59B5">
            <w:pPr>
              <w:spacing w:before="120"/>
              <w:rPr>
                <w:rStyle w:val="normaltextrun"/>
                <w:rFonts w:ascii="Calibri" w:hAnsi="Calibri" w:cs="Calibri"/>
                <w:sz w:val="20"/>
                <w:szCs w:val="20"/>
              </w:rPr>
            </w:pPr>
            <w:r>
              <w:rPr>
                <w:rStyle w:val="normaltextrun"/>
                <w:rFonts w:ascii="Calibri" w:hAnsi="Calibri" w:cs="Calibri"/>
                <w:sz w:val="20"/>
                <w:szCs w:val="20"/>
              </w:rPr>
              <w:t xml:space="preserve">Updated validation details for </w:t>
            </w:r>
            <w:r w:rsidRPr="009173C2">
              <w:rPr>
                <w:rStyle w:val="normaltextrun"/>
                <w:rFonts w:ascii="Calibri" w:hAnsi="Calibri" w:cs="Calibri"/>
                <w:sz w:val="20"/>
                <w:szCs w:val="20"/>
              </w:rPr>
              <w:t>OTHER COVERAGE CODE</w:t>
            </w:r>
            <w:r>
              <w:rPr>
                <w:rStyle w:val="normaltextrun"/>
                <w:rFonts w:ascii="Calibri" w:hAnsi="Calibri" w:cs="Calibri"/>
                <w:sz w:val="20"/>
                <w:szCs w:val="20"/>
              </w:rPr>
              <w:t xml:space="preserve"> (</w:t>
            </w:r>
            <w:r w:rsidRPr="009173C2">
              <w:rPr>
                <w:rStyle w:val="normaltextrun"/>
                <w:rFonts w:ascii="Calibri" w:hAnsi="Calibri" w:cs="Calibri"/>
                <w:sz w:val="20"/>
                <w:szCs w:val="20"/>
              </w:rPr>
              <w:t>308-C8</w:t>
            </w:r>
            <w:r>
              <w:rPr>
                <w:rStyle w:val="normaltextrun"/>
                <w:rFonts w:ascii="Calibri" w:hAnsi="Calibri" w:cs="Calibri"/>
                <w:sz w:val="20"/>
                <w:szCs w:val="20"/>
              </w:rPr>
              <w:t>)</w:t>
            </w:r>
          </w:p>
        </w:tc>
      </w:tr>
      <w:tr w:rsidR="006E59B5" w:rsidRPr="003F0CC3" w14:paraId="2A828F9F"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13C4F465" w14:textId="30483AB6" w:rsidR="006E59B5" w:rsidRDefault="008F4DEF" w:rsidP="006E59B5">
            <w:pPr>
              <w:spacing w:before="120"/>
              <w:rPr>
                <w:rStyle w:val="normaltextrun"/>
                <w:rFonts w:ascii="Calibri" w:hAnsi="Calibri" w:cs="Calibri"/>
                <w:sz w:val="20"/>
                <w:szCs w:val="20"/>
              </w:rPr>
            </w:pPr>
            <w:r>
              <w:rPr>
                <w:rStyle w:val="normaltextrun"/>
                <w:rFonts w:ascii="Calibri" w:hAnsi="Calibri" w:cs="Calibri"/>
                <w:sz w:val="20"/>
                <w:szCs w:val="20"/>
              </w:rPr>
              <w:t>Febr</w:t>
            </w:r>
            <w:r w:rsidR="006E59B5">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05E08F4D" w14:textId="0159E6AF" w:rsidR="006E59B5" w:rsidRDefault="006E59B5" w:rsidP="006E59B5">
            <w:pPr>
              <w:spacing w:before="120"/>
              <w:rPr>
                <w:rStyle w:val="normaltextrun"/>
                <w:rFonts w:ascii="Calibri" w:hAnsi="Calibri" w:cs="Calibri"/>
                <w:sz w:val="20"/>
                <w:szCs w:val="20"/>
              </w:rPr>
            </w:pPr>
            <w:r>
              <w:rPr>
                <w:rStyle w:val="normaltextrun"/>
                <w:rFonts w:ascii="Calibri" w:hAnsi="Calibri" w:cs="Calibri"/>
                <w:sz w:val="20"/>
                <w:szCs w:val="20"/>
              </w:rPr>
              <w:t>3</w:t>
            </w:r>
            <w:r w:rsidR="00437035">
              <w:rPr>
                <w:rStyle w:val="normaltextrun"/>
                <w:rFonts w:ascii="Calibri" w:hAnsi="Calibri" w:cs="Calibri"/>
                <w:sz w:val="20"/>
                <w:szCs w:val="20"/>
              </w:rPr>
              <w:t>5</w:t>
            </w:r>
          </w:p>
        </w:tc>
        <w:tc>
          <w:tcPr>
            <w:tcW w:w="1327" w:type="pct"/>
            <w:tcBorders>
              <w:left w:val="single" w:sz="4" w:space="0" w:color="009895"/>
              <w:bottom w:val="single" w:sz="4" w:space="0" w:color="009895"/>
              <w:right w:val="single" w:sz="4" w:space="0" w:color="009895"/>
            </w:tcBorders>
          </w:tcPr>
          <w:p w14:paraId="12E630D3" w14:textId="463B038A" w:rsidR="006E59B5" w:rsidRDefault="006E59B5" w:rsidP="006E59B5">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23EBDCCE" w14:textId="6103A351" w:rsidR="006E59B5" w:rsidRDefault="006E59B5" w:rsidP="006E59B5">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SUBMITTER ENTITY PIDSL</w:t>
            </w:r>
          </w:p>
        </w:tc>
      </w:tr>
      <w:tr w:rsidR="006E59B5" w:rsidRPr="003F0CC3" w14:paraId="116920B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04"/>
        </w:trPr>
        <w:tc>
          <w:tcPr>
            <w:tcW w:w="755" w:type="pct"/>
            <w:tcBorders>
              <w:left w:val="single" w:sz="4" w:space="0" w:color="009895"/>
              <w:bottom w:val="single" w:sz="4" w:space="0" w:color="009895"/>
              <w:right w:val="single" w:sz="4" w:space="0" w:color="009895"/>
            </w:tcBorders>
          </w:tcPr>
          <w:p w14:paraId="12AF7005" w14:textId="5E013567" w:rsidR="006E59B5" w:rsidRDefault="008F4DEF" w:rsidP="006E59B5">
            <w:pPr>
              <w:spacing w:before="120"/>
              <w:rPr>
                <w:rStyle w:val="normaltextrun"/>
                <w:rFonts w:ascii="Calibri" w:hAnsi="Calibri" w:cs="Calibri"/>
                <w:sz w:val="20"/>
                <w:szCs w:val="20"/>
              </w:rPr>
            </w:pPr>
            <w:r>
              <w:rPr>
                <w:rStyle w:val="normaltextrun"/>
                <w:rFonts w:ascii="Calibri" w:hAnsi="Calibri" w:cs="Calibri"/>
                <w:sz w:val="20"/>
                <w:szCs w:val="20"/>
              </w:rPr>
              <w:t>Febr</w:t>
            </w:r>
            <w:r w:rsidR="006E59B5">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6F692803" w14:textId="6CF91F03" w:rsidR="006E59B5" w:rsidRDefault="00D92565" w:rsidP="006E59B5">
            <w:pPr>
              <w:spacing w:before="120"/>
              <w:rPr>
                <w:rStyle w:val="normaltextrun"/>
                <w:rFonts w:ascii="Calibri" w:hAnsi="Calibri" w:cs="Calibri"/>
                <w:sz w:val="20"/>
                <w:szCs w:val="20"/>
              </w:rPr>
            </w:pPr>
            <w:r>
              <w:rPr>
                <w:rStyle w:val="normaltextrun"/>
                <w:rFonts w:ascii="Calibri" w:hAnsi="Calibri" w:cs="Calibri"/>
                <w:sz w:val="20"/>
                <w:szCs w:val="20"/>
              </w:rPr>
              <w:t>3</w:t>
            </w:r>
            <w:r w:rsidR="00E02320">
              <w:rPr>
                <w:rStyle w:val="normaltextrun"/>
                <w:rFonts w:ascii="Calibri" w:hAnsi="Calibri" w:cs="Calibri"/>
                <w:sz w:val="20"/>
                <w:szCs w:val="20"/>
              </w:rPr>
              <w:t>6</w:t>
            </w:r>
          </w:p>
        </w:tc>
        <w:tc>
          <w:tcPr>
            <w:tcW w:w="1327" w:type="pct"/>
            <w:tcBorders>
              <w:left w:val="single" w:sz="4" w:space="0" w:color="009895"/>
              <w:bottom w:val="single" w:sz="4" w:space="0" w:color="009895"/>
              <w:right w:val="single" w:sz="4" w:space="0" w:color="009895"/>
            </w:tcBorders>
          </w:tcPr>
          <w:p w14:paraId="3030DDC6" w14:textId="6E2A667E" w:rsidR="006E59B5" w:rsidRDefault="001974CB" w:rsidP="006E59B5">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5DB8B0F2" w14:textId="77A007A6" w:rsidR="006E59B5" w:rsidRDefault="00D92565" w:rsidP="006E59B5">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RECORD TYPE (601-04)</w:t>
            </w:r>
          </w:p>
        </w:tc>
      </w:tr>
      <w:tr w:rsidR="001974CB" w:rsidRPr="003F0CC3" w14:paraId="0ED98B02"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755" w:type="pct"/>
            <w:tcBorders>
              <w:left w:val="single" w:sz="4" w:space="0" w:color="009895"/>
              <w:bottom w:val="single" w:sz="4" w:space="0" w:color="009895"/>
              <w:right w:val="single" w:sz="4" w:space="0" w:color="009895"/>
            </w:tcBorders>
          </w:tcPr>
          <w:p w14:paraId="5BFEFE82" w14:textId="6F6A8FB9" w:rsidR="001974CB" w:rsidRDefault="008F4DEF" w:rsidP="001974CB">
            <w:pPr>
              <w:spacing w:before="120"/>
              <w:rPr>
                <w:rStyle w:val="normaltextrun"/>
                <w:rFonts w:ascii="Calibri" w:hAnsi="Calibri" w:cs="Calibri"/>
                <w:sz w:val="20"/>
                <w:szCs w:val="20"/>
              </w:rPr>
            </w:pPr>
            <w:r>
              <w:rPr>
                <w:rStyle w:val="normaltextrun"/>
                <w:rFonts w:ascii="Calibri" w:hAnsi="Calibri" w:cs="Calibri"/>
                <w:sz w:val="20"/>
                <w:szCs w:val="20"/>
              </w:rPr>
              <w:t>Febr</w:t>
            </w:r>
            <w:r w:rsidR="001974CB">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6076B2BE" w14:textId="09109DDD"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3</w:t>
            </w:r>
            <w:r w:rsidR="00E02320">
              <w:rPr>
                <w:rStyle w:val="normaltextrun"/>
                <w:rFonts w:ascii="Calibri" w:hAnsi="Calibri" w:cs="Calibri"/>
                <w:sz w:val="20"/>
                <w:szCs w:val="20"/>
              </w:rPr>
              <w:t>6</w:t>
            </w:r>
          </w:p>
        </w:tc>
        <w:tc>
          <w:tcPr>
            <w:tcW w:w="1327" w:type="pct"/>
            <w:tcBorders>
              <w:left w:val="single" w:sz="4" w:space="0" w:color="009895"/>
              <w:bottom w:val="single" w:sz="4" w:space="0" w:color="009895"/>
              <w:right w:val="single" w:sz="4" w:space="0" w:color="009895"/>
            </w:tcBorders>
          </w:tcPr>
          <w:p w14:paraId="44B403FB" w14:textId="68215648"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49098FAC" w14:textId="2C2A4BA1"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PRESCRIPTION/SERVICE REFERENCE NUMBER QUALIFIER (455-EM)</w:t>
            </w:r>
          </w:p>
        </w:tc>
      </w:tr>
      <w:tr w:rsidR="001974CB" w:rsidRPr="003F0CC3" w14:paraId="45F66118"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755" w:type="pct"/>
            <w:tcBorders>
              <w:left w:val="single" w:sz="4" w:space="0" w:color="009895"/>
              <w:bottom w:val="single" w:sz="4" w:space="0" w:color="009895"/>
              <w:right w:val="single" w:sz="4" w:space="0" w:color="009895"/>
            </w:tcBorders>
          </w:tcPr>
          <w:p w14:paraId="7C8B7702" w14:textId="6618AE35" w:rsidR="001974CB" w:rsidRDefault="008F4DEF" w:rsidP="001974CB">
            <w:pPr>
              <w:spacing w:before="120"/>
              <w:rPr>
                <w:rStyle w:val="normaltextrun"/>
                <w:rFonts w:ascii="Calibri" w:hAnsi="Calibri" w:cs="Calibri"/>
                <w:sz w:val="20"/>
                <w:szCs w:val="20"/>
              </w:rPr>
            </w:pPr>
            <w:r>
              <w:rPr>
                <w:rStyle w:val="normaltextrun"/>
                <w:rFonts w:ascii="Calibri" w:hAnsi="Calibri" w:cs="Calibri"/>
                <w:sz w:val="20"/>
                <w:szCs w:val="20"/>
              </w:rPr>
              <w:t>Febr</w:t>
            </w:r>
            <w:r w:rsidR="001974CB">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0D616F6E" w14:textId="4D225881"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3</w:t>
            </w:r>
            <w:r w:rsidR="00E02320">
              <w:rPr>
                <w:rStyle w:val="normaltextrun"/>
                <w:rFonts w:ascii="Calibri" w:hAnsi="Calibri" w:cs="Calibri"/>
                <w:sz w:val="20"/>
                <w:szCs w:val="20"/>
              </w:rPr>
              <w:t>6</w:t>
            </w:r>
          </w:p>
        </w:tc>
        <w:tc>
          <w:tcPr>
            <w:tcW w:w="1327" w:type="pct"/>
            <w:tcBorders>
              <w:left w:val="single" w:sz="4" w:space="0" w:color="009895"/>
              <w:bottom w:val="single" w:sz="4" w:space="0" w:color="009895"/>
              <w:right w:val="single" w:sz="4" w:space="0" w:color="009895"/>
            </w:tcBorders>
          </w:tcPr>
          <w:p w14:paraId="6DFC916B" w14:textId="4B01E067"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0D63BA7F" w14:textId="20F8ECD3"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PRESCRIPTION/SERVICE REFERENCE NUMBER (402-D2)</w:t>
            </w:r>
          </w:p>
        </w:tc>
      </w:tr>
      <w:tr w:rsidR="001974CB" w:rsidRPr="003F0CC3" w14:paraId="571DEC5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04"/>
        </w:trPr>
        <w:tc>
          <w:tcPr>
            <w:tcW w:w="755" w:type="pct"/>
            <w:tcBorders>
              <w:left w:val="single" w:sz="4" w:space="0" w:color="009895"/>
              <w:bottom w:val="single" w:sz="4" w:space="0" w:color="009895"/>
              <w:right w:val="single" w:sz="4" w:space="0" w:color="009895"/>
            </w:tcBorders>
          </w:tcPr>
          <w:p w14:paraId="501C487E" w14:textId="5BE006C9" w:rsidR="001974CB" w:rsidRDefault="008F4DEF" w:rsidP="001974CB">
            <w:pPr>
              <w:spacing w:before="120"/>
              <w:rPr>
                <w:rStyle w:val="normaltextrun"/>
                <w:rFonts w:ascii="Calibri" w:hAnsi="Calibri" w:cs="Calibri"/>
                <w:sz w:val="20"/>
                <w:szCs w:val="20"/>
              </w:rPr>
            </w:pPr>
            <w:r>
              <w:rPr>
                <w:rStyle w:val="normaltextrun"/>
                <w:rFonts w:ascii="Calibri" w:hAnsi="Calibri" w:cs="Calibri"/>
                <w:sz w:val="20"/>
                <w:szCs w:val="20"/>
              </w:rPr>
              <w:t>Febr</w:t>
            </w:r>
            <w:r w:rsidR="001974CB">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6815E02A" w14:textId="79EDC9A1"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3</w:t>
            </w:r>
            <w:r w:rsidR="00E02320">
              <w:rPr>
                <w:rStyle w:val="normaltextrun"/>
                <w:rFonts w:ascii="Calibri" w:hAnsi="Calibri" w:cs="Calibri"/>
                <w:sz w:val="20"/>
                <w:szCs w:val="20"/>
              </w:rPr>
              <w:t>6</w:t>
            </w:r>
          </w:p>
        </w:tc>
        <w:tc>
          <w:tcPr>
            <w:tcW w:w="1327" w:type="pct"/>
            <w:tcBorders>
              <w:left w:val="single" w:sz="4" w:space="0" w:color="009895"/>
              <w:bottom w:val="single" w:sz="4" w:space="0" w:color="009895"/>
              <w:right w:val="single" w:sz="4" w:space="0" w:color="009895"/>
            </w:tcBorders>
          </w:tcPr>
          <w:p w14:paraId="2A4595A8" w14:textId="3A25836D"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4A8B252C" w14:textId="6F14A14C"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COMPOUND INGREDIENT COMPONENT COUNT (477-EC)</w:t>
            </w:r>
          </w:p>
        </w:tc>
      </w:tr>
      <w:tr w:rsidR="001974CB" w:rsidRPr="003F0CC3" w14:paraId="35C4AC40"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686"/>
        </w:trPr>
        <w:tc>
          <w:tcPr>
            <w:tcW w:w="755" w:type="pct"/>
            <w:tcBorders>
              <w:left w:val="single" w:sz="4" w:space="0" w:color="009895"/>
              <w:bottom w:val="single" w:sz="4" w:space="0" w:color="009895"/>
              <w:right w:val="single" w:sz="4" w:space="0" w:color="009895"/>
            </w:tcBorders>
          </w:tcPr>
          <w:p w14:paraId="1846CB89" w14:textId="3C713D90" w:rsidR="001974CB" w:rsidRDefault="008F4DEF" w:rsidP="001974CB">
            <w:pPr>
              <w:spacing w:before="120"/>
              <w:rPr>
                <w:rStyle w:val="normaltextrun"/>
                <w:rFonts w:ascii="Calibri" w:hAnsi="Calibri" w:cs="Calibri"/>
                <w:sz w:val="20"/>
                <w:szCs w:val="20"/>
              </w:rPr>
            </w:pPr>
            <w:r>
              <w:rPr>
                <w:rStyle w:val="normaltextrun"/>
                <w:rFonts w:ascii="Calibri" w:hAnsi="Calibri" w:cs="Calibri"/>
                <w:sz w:val="20"/>
                <w:szCs w:val="20"/>
              </w:rPr>
              <w:t>Febr</w:t>
            </w:r>
            <w:r w:rsidR="001974CB">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6EFB13F1" w14:textId="38BE3D05"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3</w:t>
            </w:r>
            <w:r w:rsidR="00E02320">
              <w:rPr>
                <w:rStyle w:val="normaltextrun"/>
                <w:rFonts w:ascii="Calibri" w:hAnsi="Calibri" w:cs="Calibri"/>
                <w:sz w:val="20"/>
                <w:szCs w:val="20"/>
              </w:rPr>
              <w:t>6</w:t>
            </w:r>
          </w:p>
        </w:tc>
        <w:tc>
          <w:tcPr>
            <w:tcW w:w="1327" w:type="pct"/>
            <w:tcBorders>
              <w:left w:val="single" w:sz="4" w:space="0" w:color="009895"/>
              <w:bottom w:val="single" w:sz="4" w:space="0" w:color="009895"/>
              <w:right w:val="single" w:sz="4" w:space="0" w:color="009895"/>
            </w:tcBorders>
          </w:tcPr>
          <w:p w14:paraId="31390833" w14:textId="3A1B9FC0"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73FC6BE9" w14:textId="5A9787D1" w:rsidR="001974CB" w:rsidRDefault="001974CB" w:rsidP="001974CB">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COMPOUND INGREDIENT QUANTITY (448-ED)</w:t>
            </w:r>
          </w:p>
        </w:tc>
      </w:tr>
      <w:tr w:rsidR="002B2559" w:rsidRPr="003F0CC3" w14:paraId="1AA7D8D0"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31"/>
        </w:trPr>
        <w:tc>
          <w:tcPr>
            <w:tcW w:w="755" w:type="pct"/>
            <w:tcBorders>
              <w:left w:val="single" w:sz="4" w:space="0" w:color="009895"/>
              <w:bottom w:val="single" w:sz="4" w:space="0" w:color="009895"/>
              <w:right w:val="single" w:sz="4" w:space="0" w:color="009895"/>
            </w:tcBorders>
          </w:tcPr>
          <w:p w14:paraId="59641A7C" w14:textId="5F539068" w:rsidR="002B2559" w:rsidRDefault="008F4DEF" w:rsidP="001974CB">
            <w:pPr>
              <w:spacing w:before="120"/>
              <w:rPr>
                <w:rStyle w:val="normaltextrun"/>
                <w:rFonts w:ascii="Calibri" w:hAnsi="Calibri" w:cs="Calibri"/>
                <w:sz w:val="20"/>
                <w:szCs w:val="20"/>
              </w:rPr>
            </w:pPr>
            <w:r>
              <w:rPr>
                <w:rStyle w:val="normaltextrun"/>
                <w:rFonts w:ascii="Calibri" w:hAnsi="Calibri" w:cs="Calibri"/>
                <w:sz w:val="20"/>
                <w:szCs w:val="20"/>
              </w:rPr>
              <w:t>Febr</w:t>
            </w:r>
            <w:r w:rsidR="002B2559">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7058FEC8" w14:textId="6083BAB9" w:rsidR="002B2559" w:rsidRDefault="002B2559" w:rsidP="001974CB">
            <w:pPr>
              <w:spacing w:before="120"/>
              <w:rPr>
                <w:rStyle w:val="normaltextrun"/>
                <w:rFonts w:ascii="Calibri" w:hAnsi="Calibri" w:cs="Calibri"/>
                <w:sz w:val="20"/>
                <w:szCs w:val="20"/>
              </w:rPr>
            </w:pPr>
            <w:r>
              <w:rPr>
                <w:rStyle w:val="normaltextrun"/>
                <w:rFonts w:ascii="Calibri" w:hAnsi="Calibri" w:cs="Calibri"/>
                <w:sz w:val="20"/>
                <w:szCs w:val="20"/>
              </w:rPr>
              <w:t>3</w:t>
            </w:r>
            <w:r w:rsidR="00437035">
              <w:rPr>
                <w:rStyle w:val="normaltextrun"/>
                <w:rFonts w:ascii="Calibri" w:hAnsi="Calibri" w:cs="Calibri"/>
                <w:sz w:val="20"/>
                <w:szCs w:val="20"/>
              </w:rPr>
              <w:t>8</w:t>
            </w:r>
          </w:p>
        </w:tc>
        <w:tc>
          <w:tcPr>
            <w:tcW w:w="1327" w:type="pct"/>
            <w:tcBorders>
              <w:left w:val="single" w:sz="4" w:space="0" w:color="009895"/>
              <w:bottom w:val="single" w:sz="4" w:space="0" w:color="009895"/>
              <w:right w:val="single" w:sz="4" w:space="0" w:color="009895"/>
            </w:tcBorders>
          </w:tcPr>
          <w:p w14:paraId="2133228A" w14:textId="28A2D51F" w:rsidR="002B2559" w:rsidRDefault="002B2559" w:rsidP="001974CB">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41C0C08E" w14:textId="2EE7E408" w:rsidR="002B2559" w:rsidRDefault="002B2559" w:rsidP="001974CB">
            <w:pPr>
              <w:spacing w:before="120"/>
              <w:rPr>
                <w:rStyle w:val="normaltextrun"/>
                <w:rFonts w:ascii="Calibri" w:hAnsi="Calibri" w:cs="Calibri"/>
                <w:sz w:val="20"/>
                <w:szCs w:val="20"/>
              </w:rPr>
            </w:pPr>
            <w:r>
              <w:rPr>
                <w:rStyle w:val="normaltextrun"/>
                <w:rFonts w:ascii="Calibri" w:hAnsi="Calibri" w:cs="Calibri"/>
                <w:sz w:val="20"/>
                <w:szCs w:val="20"/>
              </w:rPr>
              <w:t>Updated validation details for COMPOUND INGREDIENT COMPONENT COUNT (477-EC)</w:t>
            </w:r>
          </w:p>
        </w:tc>
      </w:tr>
      <w:tr w:rsidR="002B2559" w:rsidRPr="003F0CC3" w14:paraId="35B0571C"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22"/>
        </w:trPr>
        <w:tc>
          <w:tcPr>
            <w:tcW w:w="755" w:type="pct"/>
            <w:tcBorders>
              <w:left w:val="single" w:sz="4" w:space="0" w:color="009895"/>
              <w:bottom w:val="single" w:sz="4" w:space="0" w:color="009895"/>
              <w:right w:val="single" w:sz="4" w:space="0" w:color="009895"/>
            </w:tcBorders>
          </w:tcPr>
          <w:p w14:paraId="6E9106DA" w14:textId="23D7D07B" w:rsidR="002B2559" w:rsidRDefault="008F4DEF" w:rsidP="002B2559">
            <w:pPr>
              <w:spacing w:before="120"/>
              <w:rPr>
                <w:rStyle w:val="normaltextrun"/>
                <w:rFonts w:ascii="Calibri" w:hAnsi="Calibri" w:cs="Calibri"/>
                <w:sz w:val="20"/>
                <w:szCs w:val="20"/>
              </w:rPr>
            </w:pPr>
            <w:r>
              <w:rPr>
                <w:rStyle w:val="normaltextrun"/>
                <w:rFonts w:ascii="Calibri" w:hAnsi="Calibri" w:cs="Calibri"/>
                <w:sz w:val="20"/>
                <w:szCs w:val="20"/>
              </w:rPr>
              <w:t>Febr</w:t>
            </w:r>
            <w:r w:rsidR="002B2559">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4CC0CC49" w14:textId="4D5A03A6" w:rsidR="002B2559" w:rsidRDefault="002B2559" w:rsidP="002B2559">
            <w:pPr>
              <w:spacing w:before="120"/>
              <w:rPr>
                <w:rStyle w:val="normaltextrun"/>
                <w:rFonts w:ascii="Calibri" w:hAnsi="Calibri" w:cs="Calibri"/>
                <w:sz w:val="20"/>
                <w:szCs w:val="20"/>
              </w:rPr>
            </w:pPr>
            <w:r>
              <w:rPr>
                <w:rStyle w:val="normaltextrun"/>
                <w:rFonts w:ascii="Calibri" w:hAnsi="Calibri" w:cs="Calibri"/>
                <w:sz w:val="20"/>
                <w:szCs w:val="20"/>
              </w:rPr>
              <w:t>3</w:t>
            </w:r>
            <w:r w:rsidR="00437035">
              <w:rPr>
                <w:rStyle w:val="normaltextrun"/>
                <w:rFonts w:ascii="Calibri" w:hAnsi="Calibri" w:cs="Calibri"/>
                <w:sz w:val="20"/>
                <w:szCs w:val="20"/>
              </w:rPr>
              <w:t>8</w:t>
            </w:r>
          </w:p>
        </w:tc>
        <w:tc>
          <w:tcPr>
            <w:tcW w:w="1327" w:type="pct"/>
            <w:tcBorders>
              <w:left w:val="single" w:sz="4" w:space="0" w:color="009895"/>
              <w:bottom w:val="single" w:sz="4" w:space="0" w:color="009895"/>
              <w:right w:val="single" w:sz="4" w:space="0" w:color="009895"/>
            </w:tcBorders>
          </w:tcPr>
          <w:p w14:paraId="1B69E65C" w14:textId="708532E5" w:rsidR="002B2559" w:rsidRDefault="002B2559" w:rsidP="002B2559">
            <w:pPr>
              <w:spacing w:before="120"/>
              <w:rPr>
                <w:rStyle w:val="normaltextrun"/>
                <w:rFonts w:ascii="Calibri" w:hAnsi="Calibri" w:cs="Calibri"/>
                <w:sz w:val="20"/>
                <w:szCs w:val="20"/>
              </w:rPr>
            </w:pPr>
            <w:r>
              <w:rPr>
                <w:rStyle w:val="normaltextrun"/>
                <w:rFonts w:ascii="Calibri" w:hAnsi="Calibri" w:cs="Calibri"/>
                <w:sz w:val="20"/>
                <w:szCs w:val="20"/>
              </w:rPr>
              <w:t>Section 9:</w:t>
            </w:r>
            <w:r w:rsidRPr="009173C2">
              <w:rPr>
                <w:rStyle w:val="normaltextrun"/>
                <w:rFonts w:ascii="Calibri" w:hAnsi="Calibri" w:cs="Calibri"/>
                <w:sz w:val="20"/>
                <w:szCs w:val="20"/>
              </w:rPr>
              <w:t xml:space="preserve"> Transaction-Specific Information</w:t>
            </w:r>
          </w:p>
        </w:tc>
        <w:tc>
          <w:tcPr>
            <w:tcW w:w="1898" w:type="pct"/>
            <w:tcBorders>
              <w:left w:val="single" w:sz="4" w:space="0" w:color="009895"/>
              <w:bottom w:val="single" w:sz="4" w:space="0" w:color="009895"/>
              <w:right w:val="single" w:sz="4" w:space="0" w:color="009895"/>
            </w:tcBorders>
          </w:tcPr>
          <w:p w14:paraId="48B72918" w14:textId="2C019421" w:rsidR="002B2559" w:rsidRDefault="002B2559" w:rsidP="002B2559">
            <w:pPr>
              <w:spacing w:before="120"/>
              <w:rPr>
                <w:rStyle w:val="normaltextrun"/>
                <w:rFonts w:ascii="Calibri" w:hAnsi="Calibri" w:cs="Calibri"/>
                <w:sz w:val="20"/>
                <w:szCs w:val="20"/>
              </w:rPr>
            </w:pPr>
            <w:r>
              <w:rPr>
                <w:rStyle w:val="normaltextrun"/>
                <w:rFonts w:ascii="Calibri" w:hAnsi="Calibri" w:cs="Calibri"/>
                <w:sz w:val="20"/>
                <w:szCs w:val="20"/>
              </w:rPr>
              <w:t xml:space="preserve">Updated validation details for </w:t>
            </w:r>
            <w:r w:rsidR="00BD2C26">
              <w:rPr>
                <w:rStyle w:val="normaltextrun"/>
                <w:rFonts w:ascii="Calibri" w:hAnsi="Calibri" w:cs="Calibri"/>
                <w:sz w:val="20"/>
                <w:szCs w:val="20"/>
              </w:rPr>
              <w:t>TOTAL PATIENT AMOUNT (694)</w:t>
            </w:r>
          </w:p>
        </w:tc>
      </w:tr>
      <w:tr w:rsidR="000132AC" w:rsidRPr="003F0CC3" w14:paraId="7ABD5AF1"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686"/>
        </w:trPr>
        <w:tc>
          <w:tcPr>
            <w:tcW w:w="755" w:type="pct"/>
            <w:tcBorders>
              <w:left w:val="single" w:sz="4" w:space="0" w:color="009895"/>
              <w:bottom w:val="single" w:sz="4" w:space="0" w:color="009895"/>
              <w:right w:val="single" w:sz="4" w:space="0" w:color="009895"/>
            </w:tcBorders>
          </w:tcPr>
          <w:p w14:paraId="32EA0D38" w14:textId="2965CB56" w:rsidR="000132AC" w:rsidRDefault="008F4DEF" w:rsidP="000132AC">
            <w:pPr>
              <w:spacing w:before="120"/>
              <w:rPr>
                <w:rStyle w:val="normaltextrun"/>
                <w:rFonts w:ascii="Calibri" w:hAnsi="Calibri" w:cs="Calibri"/>
                <w:sz w:val="20"/>
                <w:szCs w:val="20"/>
              </w:rPr>
            </w:pPr>
            <w:r>
              <w:rPr>
                <w:rStyle w:val="normaltextrun"/>
                <w:rFonts w:ascii="Calibri" w:hAnsi="Calibri" w:cs="Calibri"/>
                <w:sz w:val="20"/>
                <w:szCs w:val="20"/>
              </w:rPr>
              <w:t>Febr</w:t>
            </w:r>
            <w:r w:rsidR="000132AC">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5809F289" w14:textId="4136751D" w:rsidR="000132AC" w:rsidRDefault="008F4DEF" w:rsidP="000132AC">
            <w:pPr>
              <w:spacing w:before="120"/>
              <w:rPr>
                <w:rStyle w:val="normaltextrun"/>
                <w:rFonts w:ascii="Calibri" w:hAnsi="Calibri" w:cs="Calibri"/>
                <w:sz w:val="20"/>
                <w:szCs w:val="20"/>
              </w:rPr>
            </w:pPr>
            <w:r>
              <w:rPr>
                <w:rStyle w:val="normaltextrun"/>
                <w:rFonts w:ascii="Calibri" w:hAnsi="Calibri" w:cs="Calibri"/>
                <w:sz w:val="20"/>
                <w:szCs w:val="20"/>
              </w:rPr>
              <w:t>App-</w:t>
            </w:r>
            <w:r w:rsidR="000132AC">
              <w:rPr>
                <w:rStyle w:val="normaltextrun"/>
                <w:rFonts w:ascii="Calibri" w:hAnsi="Calibri" w:cs="Calibri"/>
                <w:sz w:val="20"/>
                <w:szCs w:val="20"/>
              </w:rPr>
              <w:t>2</w:t>
            </w:r>
          </w:p>
        </w:tc>
        <w:tc>
          <w:tcPr>
            <w:tcW w:w="1327" w:type="pct"/>
            <w:tcBorders>
              <w:left w:val="single" w:sz="4" w:space="0" w:color="009895"/>
              <w:bottom w:val="single" w:sz="4" w:space="0" w:color="009895"/>
              <w:right w:val="single" w:sz="4" w:space="0" w:color="009895"/>
            </w:tcBorders>
          </w:tcPr>
          <w:p w14:paraId="10AA5FC4" w14:textId="267827D4" w:rsidR="000132AC" w:rsidRDefault="000132AC" w:rsidP="000132AC">
            <w:pPr>
              <w:spacing w:before="120"/>
              <w:rPr>
                <w:rStyle w:val="normaltextrun"/>
                <w:rFonts w:ascii="Calibri" w:hAnsi="Calibri" w:cs="Calibri"/>
                <w:sz w:val="20"/>
                <w:szCs w:val="20"/>
              </w:rPr>
            </w:pPr>
            <w:r>
              <w:rPr>
                <w:rStyle w:val="normaltextrun"/>
                <w:rFonts w:ascii="Calibri" w:hAnsi="Calibri" w:cs="Calibri"/>
                <w:sz w:val="20"/>
                <w:szCs w:val="20"/>
              </w:rPr>
              <w:t xml:space="preserve">Appendix B: Business Scenarios </w:t>
            </w:r>
          </w:p>
        </w:tc>
        <w:tc>
          <w:tcPr>
            <w:tcW w:w="1898" w:type="pct"/>
            <w:tcBorders>
              <w:left w:val="single" w:sz="4" w:space="0" w:color="009895"/>
              <w:bottom w:val="single" w:sz="4" w:space="0" w:color="009895"/>
              <w:right w:val="single" w:sz="4" w:space="0" w:color="009895"/>
            </w:tcBorders>
          </w:tcPr>
          <w:p w14:paraId="7328AE8D" w14:textId="63D2D470" w:rsidR="000132AC" w:rsidRDefault="000132AC" w:rsidP="000132AC">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p>
        </w:tc>
      </w:tr>
      <w:tr w:rsidR="000132AC" w:rsidRPr="003F0CC3" w14:paraId="38726D7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22"/>
        </w:trPr>
        <w:tc>
          <w:tcPr>
            <w:tcW w:w="755" w:type="pct"/>
            <w:tcBorders>
              <w:left w:val="single" w:sz="4" w:space="0" w:color="009895"/>
              <w:bottom w:val="single" w:sz="4" w:space="0" w:color="009895"/>
              <w:right w:val="single" w:sz="4" w:space="0" w:color="009895"/>
            </w:tcBorders>
          </w:tcPr>
          <w:p w14:paraId="00FF835F" w14:textId="6137AF54" w:rsidR="000132AC" w:rsidRDefault="008F4DEF" w:rsidP="000132AC">
            <w:pPr>
              <w:spacing w:before="120"/>
              <w:rPr>
                <w:rStyle w:val="normaltextrun"/>
                <w:rFonts w:ascii="Calibri" w:hAnsi="Calibri" w:cs="Calibri"/>
                <w:sz w:val="20"/>
                <w:szCs w:val="20"/>
              </w:rPr>
            </w:pPr>
            <w:r>
              <w:rPr>
                <w:rStyle w:val="normaltextrun"/>
                <w:rFonts w:ascii="Calibri" w:hAnsi="Calibri" w:cs="Calibri"/>
                <w:sz w:val="20"/>
                <w:szCs w:val="20"/>
              </w:rPr>
              <w:t>Febr</w:t>
            </w:r>
            <w:r w:rsidR="000132AC">
              <w:rPr>
                <w:rStyle w:val="normaltextrun"/>
                <w:rFonts w:ascii="Calibri" w:hAnsi="Calibri" w:cs="Calibri"/>
                <w:sz w:val="20"/>
                <w:szCs w:val="20"/>
              </w:rPr>
              <w:t>uary 2025</w:t>
            </w:r>
          </w:p>
        </w:tc>
        <w:tc>
          <w:tcPr>
            <w:tcW w:w="1020" w:type="pct"/>
            <w:tcBorders>
              <w:left w:val="single" w:sz="4" w:space="0" w:color="009895"/>
              <w:bottom w:val="single" w:sz="4" w:space="0" w:color="009895"/>
              <w:right w:val="single" w:sz="4" w:space="0" w:color="009895"/>
            </w:tcBorders>
          </w:tcPr>
          <w:p w14:paraId="655F7F1E" w14:textId="3BC3ED27" w:rsidR="000132AC" w:rsidRDefault="008F4DEF" w:rsidP="000132AC">
            <w:pPr>
              <w:spacing w:before="120"/>
              <w:rPr>
                <w:rStyle w:val="normaltextrun"/>
                <w:rFonts w:ascii="Calibri" w:hAnsi="Calibri" w:cs="Calibri"/>
                <w:sz w:val="20"/>
                <w:szCs w:val="20"/>
              </w:rPr>
            </w:pPr>
            <w:r>
              <w:rPr>
                <w:rStyle w:val="normaltextrun"/>
                <w:rFonts w:ascii="Calibri" w:hAnsi="Calibri" w:cs="Calibri"/>
                <w:sz w:val="20"/>
                <w:szCs w:val="20"/>
              </w:rPr>
              <w:t>App-</w:t>
            </w:r>
            <w:r w:rsidR="000132AC">
              <w:rPr>
                <w:rStyle w:val="normaltextrun"/>
                <w:rFonts w:ascii="Calibri" w:hAnsi="Calibri" w:cs="Calibri"/>
                <w:sz w:val="20"/>
                <w:szCs w:val="20"/>
              </w:rPr>
              <w:t>4</w:t>
            </w:r>
            <w:r>
              <w:rPr>
                <w:rStyle w:val="normaltextrun"/>
                <w:rFonts w:ascii="Calibri" w:hAnsi="Calibri" w:cs="Calibri"/>
                <w:sz w:val="20"/>
                <w:szCs w:val="20"/>
              </w:rPr>
              <w:t>–</w:t>
            </w:r>
            <w:r w:rsidR="000132AC">
              <w:rPr>
                <w:rStyle w:val="normaltextrun"/>
                <w:rFonts w:ascii="Calibri" w:hAnsi="Calibri" w:cs="Calibri"/>
                <w:sz w:val="20"/>
                <w:szCs w:val="20"/>
              </w:rPr>
              <w:t>5</w:t>
            </w:r>
          </w:p>
        </w:tc>
        <w:tc>
          <w:tcPr>
            <w:tcW w:w="1327" w:type="pct"/>
            <w:tcBorders>
              <w:left w:val="single" w:sz="4" w:space="0" w:color="009895"/>
              <w:bottom w:val="single" w:sz="4" w:space="0" w:color="009895"/>
              <w:right w:val="single" w:sz="4" w:space="0" w:color="009895"/>
            </w:tcBorders>
          </w:tcPr>
          <w:p w14:paraId="1B9C972A" w14:textId="2EE16F96" w:rsidR="000132AC" w:rsidRDefault="000132AC" w:rsidP="000132AC">
            <w:pPr>
              <w:spacing w:before="120"/>
              <w:rPr>
                <w:rStyle w:val="normaltextrun"/>
                <w:rFonts w:ascii="Calibri" w:hAnsi="Calibri" w:cs="Calibri"/>
                <w:sz w:val="20"/>
                <w:szCs w:val="20"/>
              </w:rPr>
            </w:pPr>
            <w:r>
              <w:rPr>
                <w:rStyle w:val="normaltextrun"/>
                <w:rFonts w:ascii="Calibri" w:hAnsi="Calibri" w:cs="Calibri"/>
                <w:sz w:val="20"/>
                <w:szCs w:val="20"/>
              </w:rPr>
              <w:t>Appendix C: Transmission Examples</w:t>
            </w:r>
          </w:p>
        </w:tc>
        <w:tc>
          <w:tcPr>
            <w:tcW w:w="1898" w:type="pct"/>
            <w:tcBorders>
              <w:left w:val="single" w:sz="4" w:space="0" w:color="009895"/>
              <w:bottom w:val="single" w:sz="4" w:space="0" w:color="009895"/>
              <w:right w:val="single" w:sz="4" w:space="0" w:color="009895"/>
            </w:tcBorders>
          </w:tcPr>
          <w:p w14:paraId="615FEF76" w14:textId="1F3F8B61" w:rsidR="000132AC" w:rsidRDefault="000132AC" w:rsidP="000132AC">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p>
        </w:tc>
      </w:tr>
      <w:tr w:rsidR="00D92482" w:rsidRPr="003F0CC3" w14:paraId="3602B420"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04"/>
        </w:trPr>
        <w:tc>
          <w:tcPr>
            <w:tcW w:w="755" w:type="pct"/>
            <w:tcBorders>
              <w:left w:val="single" w:sz="4" w:space="0" w:color="009895"/>
              <w:bottom w:val="single" w:sz="4" w:space="0" w:color="009895"/>
              <w:right w:val="single" w:sz="4" w:space="0" w:color="009895"/>
            </w:tcBorders>
          </w:tcPr>
          <w:p w14:paraId="0EA48D4D" w14:textId="372490F6" w:rsidR="00D92482"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D92482">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59CD8E33" w14:textId="4C7B8F57" w:rsidR="00D92482" w:rsidRDefault="00C2437C" w:rsidP="00D92482">
            <w:pPr>
              <w:spacing w:before="120"/>
              <w:rPr>
                <w:rStyle w:val="normaltextrun"/>
                <w:rFonts w:ascii="Calibri" w:hAnsi="Calibri" w:cs="Calibri"/>
                <w:sz w:val="20"/>
                <w:szCs w:val="20"/>
              </w:rPr>
            </w:pPr>
            <w:r>
              <w:rPr>
                <w:rStyle w:val="normaltextrun"/>
                <w:rFonts w:ascii="Calibri" w:hAnsi="Calibri" w:cs="Calibri"/>
                <w:sz w:val="20"/>
                <w:szCs w:val="20"/>
              </w:rPr>
              <w:t>4-5</w:t>
            </w:r>
          </w:p>
        </w:tc>
        <w:tc>
          <w:tcPr>
            <w:tcW w:w="1327" w:type="pct"/>
            <w:tcBorders>
              <w:left w:val="single" w:sz="4" w:space="0" w:color="009895"/>
              <w:bottom w:val="single" w:sz="4" w:space="0" w:color="009895"/>
              <w:right w:val="single" w:sz="4" w:space="0" w:color="009895"/>
            </w:tcBorders>
          </w:tcPr>
          <w:p w14:paraId="3DD52274" w14:textId="48652362" w:rsidR="00D92482" w:rsidRPr="00D92482" w:rsidRDefault="00D92482" w:rsidP="00B82C0C">
            <w:pPr>
              <w:pStyle w:val="Bodycopy"/>
              <w:spacing w:before="120"/>
              <w:rPr>
                <w:rStyle w:val="normaltextrun"/>
                <w:rFonts w:ascii="Calibri" w:hAnsi="Calibri" w:cs="Calibri"/>
              </w:rPr>
            </w:pPr>
            <w:r w:rsidRPr="00A13103">
              <w:rPr>
                <w:rStyle w:val="normaltextrun"/>
                <w:rFonts w:ascii="Calibri" w:hAnsi="Calibri" w:cs="Calibri"/>
              </w:rPr>
              <w:t xml:space="preserve">Section 3: Testing with </w:t>
            </w:r>
            <w:proofErr w:type="spellStart"/>
            <w:r w:rsidRPr="00A13103">
              <w:rPr>
                <w:rStyle w:val="normaltextrun"/>
                <w:rFonts w:ascii="Calibri" w:hAnsi="Calibri" w:cs="Calibri"/>
              </w:rPr>
              <w:t>SENDPro</w:t>
            </w:r>
            <w:proofErr w:type="spellEnd"/>
            <w:r w:rsidRPr="000E23CD">
              <w:rPr>
                <w:rStyle w:val="eop"/>
                <w:rFonts w:ascii="Calibri" w:hAnsi="Calibri" w:cs="Calibri"/>
              </w:rPr>
              <w:t> </w:t>
            </w:r>
          </w:p>
        </w:tc>
        <w:tc>
          <w:tcPr>
            <w:tcW w:w="1898" w:type="pct"/>
            <w:tcBorders>
              <w:left w:val="single" w:sz="4" w:space="0" w:color="009895"/>
              <w:bottom w:val="single" w:sz="4" w:space="0" w:color="009895"/>
              <w:right w:val="single" w:sz="4" w:space="0" w:color="009895"/>
            </w:tcBorders>
          </w:tcPr>
          <w:p w14:paraId="34979382" w14:textId="5ACBC9DF" w:rsidR="00D92482" w:rsidRDefault="00D92482" w:rsidP="00D92482">
            <w:pPr>
              <w:spacing w:before="120"/>
              <w:rPr>
                <w:rStyle w:val="normaltextrun"/>
                <w:rFonts w:ascii="Calibri" w:hAnsi="Calibri" w:cs="Calibri"/>
                <w:sz w:val="20"/>
                <w:szCs w:val="20"/>
              </w:rPr>
            </w:pPr>
            <w:r w:rsidRPr="00B82C0C">
              <w:rPr>
                <w:rStyle w:val="normaltextrun"/>
                <w:rFonts w:ascii="Calibri" w:hAnsi="Calibri" w:cs="Calibri"/>
                <w:sz w:val="20"/>
                <w:szCs w:val="20"/>
              </w:rPr>
              <w:t>Updated to include new Pre-Testing Activities and Trading Partner Test subsections</w:t>
            </w:r>
          </w:p>
        </w:tc>
      </w:tr>
      <w:tr w:rsidR="00D92482" w:rsidRPr="003F0CC3" w14:paraId="192FC5CC"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755" w:type="pct"/>
            <w:tcBorders>
              <w:left w:val="single" w:sz="4" w:space="0" w:color="009895"/>
              <w:bottom w:val="single" w:sz="4" w:space="0" w:color="009895"/>
              <w:right w:val="single" w:sz="4" w:space="0" w:color="009895"/>
            </w:tcBorders>
          </w:tcPr>
          <w:p w14:paraId="3690552B" w14:textId="10DA01BD" w:rsidR="00D92482"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D92482">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5A201934" w14:textId="7FCD2477" w:rsidR="00D92482" w:rsidRDefault="0094582E" w:rsidP="00D92482">
            <w:pPr>
              <w:spacing w:before="120"/>
              <w:rPr>
                <w:rStyle w:val="normaltextrun"/>
                <w:rFonts w:ascii="Calibri" w:hAnsi="Calibri" w:cs="Calibri"/>
                <w:sz w:val="20"/>
                <w:szCs w:val="20"/>
              </w:rPr>
            </w:pPr>
            <w:r>
              <w:rPr>
                <w:rStyle w:val="normaltextrun"/>
                <w:rFonts w:ascii="Calibri" w:hAnsi="Calibri" w:cs="Calibri"/>
                <w:sz w:val="20"/>
                <w:szCs w:val="20"/>
              </w:rPr>
              <w:t>1</w:t>
            </w:r>
            <w:r>
              <w:rPr>
                <w:rStyle w:val="normaltextrun"/>
              </w:rPr>
              <w:t>1</w:t>
            </w:r>
          </w:p>
        </w:tc>
        <w:tc>
          <w:tcPr>
            <w:tcW w:w="1327" w:type="pct"/>
            <w:tcBorders>
              <w:left w:val="single" w:sz="4" w:space="0" w:color="009895"/>
              <w:bottom w:val="single" w:sz="4" w:space="0" w:color="009895"/>
              <w:right w:val="single" w:sz="4" w:space="0" w:color="009895"/>
            </w:tcBorders>
          </w:tcPr>
          <w:p w14:paraId="1C73BDC7" w14:textId="6703907F" w:rsidR="00D92482" w:rsidRPr="00D92482" w:rsidRDefault="00D92482" w:rsidP="00B82C0C">
            <w:pPr>
              <w:pStyle w:val="Bodycopy"/>
              <w:spacing w:before="120"/>
              <w:rPr>
                <w:rStyle w:val="normaltextrun"/>
                <w:rFonts w:ascii="Calibri" w:hAnsi="Calibri" w:cs="Calibri"/>
              </w:rPr>
            </w:pPr>
            <w:r>
              <w:rPr>
                <w:rStyle w:val="normaltextrun"/>
                <w:rFonts w:ascii="Calibri" w:hAnsi="Calibri" w:cs="Calibri"/>
              </w:rPr>
              <w:t>Section 6: MassHealth Specific Business Rules and Limitations</w:t>
            </w:r>
          </w:p>
        </w:tc>
        <w:tc>
          <w:tcPr>
            <w:tcW w:w="1898" w:type="pct"/>
            <w:tcBorders>
              <w:left w:val="single" w:sz="4" w:space="0" w:color="009895"/>
              <w:bottom w:val="single" w:sz="4" w:space="0" w:color="009895"/>
              <w:right w:val="single" w:sz="4" w:space="0" w:color="009895"/>
            </w:tcBorders>
          </w:tcPr>
          <w:p w14:paraId="1F4445A0" w14:textId="5DA4FA4F" w:rsidR="00D92482" w:rsidRPr="005B0826" w:rsidRDefault="00D92482" w:rsidP="000805D1">
            <w:pPr>
              <w:pStyle w:val="Bodycopy"/>
              <w:spacing w:before="120"/>
              <w:rPr>
                <w:rStyle w:val="normaltextrun"/>
                <w:rFonts w:ascii="Calibri" w:hAnsi="Calibri" w:cs="Calibri"/>
              </w:rPr>
            </w:pPr>
            <w:r w:rsidRPr="005B0826">
              <w:rPr>
                <w:rStyle w:val="normaltextrun"/>
                <w:rFonts w:ascii="Calibri" w:hAnsi="Calibri" w:cs="Calibri"/>
              </w:rPr>
              <w:t>Updated to add guidance about bi-weekly submission cadence</w:t>
            </w:r>
            <w:r w:rsidR="2BFC420B" w:rsidRPr="658720E6">
              <w:rPr>
                <w:rStyle w:val="normaltextrun"/>
                <w:rFonts w:ascii="Calibri" w:hAnsi="Calibri" w:cs="Calibri"/>
              </w:rPr>
              <w:t xml:space="preserve"> </w:t>
            </w:r>
          </w:p>
        </w:tc>
      </w:tr>
      <w:tr w:rsidR="00D92482" w:rsidRPr="003F0CC3" w14:paraId="1DF3694D"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755" w:type="pct"/>
            <w:tcBorders>
              <w:left w:val="single" w:sz="4" w:space="0" w:color="009895"/>
              <w:bottom w:val="single" w:sz="4" w:space="0" w:color="009895"/>
              <w:right w:val="single" w:sz="4" w:space="0" w:color="009895"/>
            </w:tcBorders>
          </w:tcPr>
          <w:p w14:paraId="2B40BD7A" w14:textId="7BFCE8D4" w:rsidR="00D92482"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lastRenderedPageBreak/>
              <w:t xml:space="preserve">August </w:t>
            </w:r>
            <w:r w:rsidR="00D92482">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6DB1C490" w14:textId="18CBCB0B" w:rsidR="00D92482" w:rsidRDefault="00C2437C" w:rsidP="00D92482">
            <w:pPr>
              <w:spacing w:before="120"/>
              <w:rPr>
                <w:rStyle w:val="normaltextrun"/>
                <w:rFonts w:ascii="Calibri" w:hAnsi="Calibri" w:cs="Calibri"/>
                <w:sz w:val="20"/>
                <w:szCs w:val="20"/>
              </w:rPr>
            </w:pPr>
            <w:r>
              <w:rPr>
                <w:rStyle w:val="normaltextrun"/>
                <w:rFonts w:ascii="Calibri" w:hAnsi="Calibri" w:cs="Calibri"/>
                <w:sz w:val="20"/>
                <w:szCs w:val="20"/>
              </w:rPr>
              <w:t>13</w:t>
            </w:r>
          </w:p>
        </w:tc>
        <w:tc>
          <w:tcPr>
            <w:tcW w:w="1327" w:type="pct"/>
            <w:tcBorders>
              <w:left w:val="single" w:sz="4" w:space="0" w:color="009895"/>
              <w:bottom w:val="single" w:sz="4" w:space="0" w:color="009895"/>
              <w:right w:val="single" w:sz="4" w:space="0" w:color="009895"/>
            </w:tcBorders>
          </w:tcPr>
          <w:p w14:paraId="57CEC0F2" w14:textId="542EADEB" w:rsidR="00D92482" w:rsidRDefault="00D92482"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Section 6: MassHealth Specific Business Rules and Limitations </w:t>
            </w:r>
          </w:p>
        </w:tc>
        <w:tc>
          <w:tcPr>
            <w:tcW w:w="1898" w:type="pct"/>
            <w:tcBorders>
              <w:left w:val="single" w:sz="4" w:space="0" w:color="009895"/>
              <w:bottom w:val="single" w:sz="4" w:space="0" w:color="009895"/>
              <w:right w:val="single" w:sz="4" w:space="0" w:color="009895"/>
            </w:tcBorders>
          </w:tcPr>
          <w:p w14:paraId="31CCEED7" w14:textId="1098D175" w:rsidR="00D92482" w:rsidRPr="005B0826" w:rsidRDefault="006F39B0" w:rsidP="00D92482">
            <w:pPr>
              <w:spacing w:before="120"/>
              <w:rPr>
                <w:rStyle w:val="normaltextrun"/>
                <w:rFonts w:ascii="Calibri" w:eastAsia="Times" w:hAnsi="Calibri" w:cs="Calibri"/>
                <w:color w:val="000000"/>
                <w:sz w:val="20"/>
                <w:szCs w:val="20"/>
                <w:lang w:bidi="ar-SA"/>
              </w:rPr>
            </w:pPr>
            <w:r w:rsidRPr="005B0826">
              <w:rPr>
                <w:rStyle w:val="normaltextrun"/>
                <w:rFonts w:ascii="Calibri" w:eastAsia="Times" w:hAnsi="Calibri" w:cs="Calibri"/>
                <w:color w:val="000000"/>
                <w:sz w:val="20"/>
                <w:szCs w:val="20"/>
                <w:lang w:bidi="ar-SA"/>
              </w:rPr>
              <w:t>U</w:t>
            </w:r>
            <w:r w:rsidR="00D92482" w:rsidRPr="005B0826">
              <w:rPr>
                <w:rStyle w:val="normaltextrun"/>
                <w:rFonts w:ascii="Calibri" w:eastAsia="Times" w:hAnsi="Calibri" w:cs="Calibri"/>
                <w:color w:val="000000"/>
                <w:sz w:val="20"/>
                <w:szCs w:val="20"/>
                <w:lang w:bidi="ar-SA"/>
              </w:rPr>
              <w:t>pdated to remove reference to CARCs which are not applicable for NCPDP</w:t>
            </w:r>
          </w:p>
        </w:tc>
      </w:tr>
      <w:tr w:rsidR="00D92482" w:rsidRPr="003F0CC3" w14:paraId="677C6A3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04"/>
        </w:trPr>
        <w:tc>
          <w:tcPr>
            <w:tcW w:w="755" w:type="pct"/>
            <w:tcBorders>
              <w:left w:val="single" w:sz="4" w:space="0" w:color="009895"/>
              <w:bottom w:val="single" w:sz="4" w:space="0" w:color="009895"/>
              <w:right w:val="single" w:sz="4" w:space="0" w:color="009895"/>
            </w:tcBorders>
          </w:tcPr>
          <w:p w14:paraId="4C1EEEBA" w14:textId="7B36302F" w:rsidR="00D92482"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D92482">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59B93EC5" w14:textId="3CE3AE70" w:rsidR="00D92482" w:rsidRDefault="009104C2" w:rsidP="00D92482">
            <w:pPr>
              <w:spacing w:before="120"/>
              <w:rPr>
                <w:rStyle w:val="normaltextrun"/>
                <w:rFonts w:ascii="Calibri" w:hAnsi="Calibri" w:cs="Calibri"/>
                <w:sz w:val="20"/>
                <w:szCs w:val="20"/>
              </w:rPr>
            </w:pPr>
            <w:r>
              <w:rPr>
                <w:rStyle w:val="normaltextrun"/>
                <w:rFonts w:ascii="Calibri" w:hAnsi="Calibri" w:cs="Calibri"/>
                <w:sz w:val="20"/>
                <w:szCs w:val="20"/>
              </w:rPr>
              <w:t>19</w:t>
            </w:r>
          </w:p>
        </w:tc>
        <w:tc>
          <w:tcPr>
            <w:tcW w:w="1327" w:type="pct"/>
            <w:tcBorders>
              <w:left w:val="single" w:sz="4" w:space="0" w:color="009895"/>
              <w:bottom w:val="single" w:sz="4" w:space="0" w:color="009895"/>
              <w:right w:val="single" w:sz="4" w:space="0" w:color="009895"/>
            </w:tcBorders>
          </w:tcPr>
          <w:p w14:paraId="32A9E64E" w14:textId="7CE5BBA0" w:rsidR="00D92482" w:rsidRPr="00B82C0C" w:rsidRDefault="00D92482" w:rsidP="00B82C0C">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bottom w:val="single" w:sz="4" w:space="0" w:color="009895"/>
              <w:right w:val="single" w:sz="4" w:space="0" w:color="009895"/>
            </w:tcBorders>
          </w:tcPr>
          <w:p w14:paraId="3AF516E7" w14:textId="404C5F07" w:rsidR="00D92482" w:rsidRPr="005B0826" w:rsidRDefault="002537AA" w:rsidP="00E1312B">
            <w:pPr>
              <w:pStyle w:val="Bodycopy"/>
              <w:spacing w:before="120"/>
              <w:rPr>
                <w:rStyle w:val="normaltextrun"/>
                <w:rFonts w:ascii="Calibri" w:hAnsi="Calibri" w:cs="Calibri"/>
              </w:rPr>
            </w:pPr>
            <w:r w:rsidRPr="005B0826">
              <w:rPr>
                <w:rStyle w:val="normaltextrun"/>
                <w:rFonts w:ascii="Calibri" w:hAnsi="Calibri" w:cs="Calibri"/>
              </w:rPr>
              <w:t>U</w:t>
            </w:r>
            <w:r w:rsidR="00D92482" w:rsidRPr="005B0826">
              <w:rPr>
                <w:rStyle w:val="normaltextrun"/>
                <w:rFonts w:ascii="Calibri" w:hAnsi="Calibri" w:cs="Calibri"/>
              </w:rPr>
              <w:t>pdated to clarify guidance for Field 274, Medicare Plan Code</w:t>
            </w:r>
          </w:p>
        </w:tc>
      </w:tr>
      <w:tr w:rsidR="00D92482" w:rsidRPr="003F0CC3" w14:paraId="35CF1F7C"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2F610CF2" w14:textId="68E38577" w:rsidR="00D92482"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D92482">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393A7209" w14:textId="6C73C732" w:rsidR="00D92482" w:rsidRDefault="009104C2" w:rsidP="00D92482">
            <w:pPr>
              <w:spacing w:before="120"/>
              <w:rPr>
                <w:rStyle w:val="normaltextrun"/>
                <w:rFonts w:ascii="Calibri" w:hAnsi="Calibri" w:cs="Calibri"/>
                <w:sz w:val="20"/>
                <w:szCs w:val="20"/>
              </w:rPr>
            </w:pPr>
            <w:r>
              <w:rPr>
                <w:rStyle w:val="normaltextrun"/>
                <w:rFonts w:ascii="Calibri" w:hAnsi="Calibri" w:cs="Calibri"/>
                <w:sz w:val="20"/>
                <w:szCs w:val="20"/>
              </w:rPr>
              <w:t>22</w:t>
            </w:r>
          </w:p>
        </w:tc>
        <w:tc>
          <w:tcPr>
            <w:tcW w:w="1327" w:type="pct"/>
            <w:tcBorders>
              <w:left w:val="single" w:sz="4" w:space="0" w:color="009895"/>
              <w:bottom w:val="single" w:sz="4" w:space="0" w:color="009895"/>
              <w:right w:val="single" w:sz="4" w:space="0" w:color="009895"/>
            </w:tcBorders>
          </w:tcPr>
          <w:p w14:paraId="1235A01C" w14:textId="371A70FD" w:rsidR="00D92482" w:rsidRPr="00B82C0C" w:rsidRDefault="00D92482" w:rsidP="00B82C0C">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9:</w:t>
            </w:r>
            <w:r w:rsidRPr="009173C2">
              <w:rPr>
                <w:rStyle w:val="normaltextrun"/>
                <w:rFonts w:ascii="Calibri" w:hAnsi="Calibri" w:cs="Calibri"/>
              </w:rPr>
              <w:t xml:space="preserve"> Transaction-Specific Information</w:t>
            </w:r>
            <w:r w:rsidRPr="00D92482">
              <w:rPr>
                <w:rStyle w:val="normaltextrun"/>
                <w:rFonts w:ascii="Calibri" w:eastAsia="BentonModernOne Roman" w:hAnsi="Calibri" w:cs="Calibri"/>
                <w:color w:val="auto"/>
                <w:lang w:bidi="en-US"/>
              </w:rPr>
              <w:t xml:space="preserve"> </w:t>
            </w:r>
          </w:p>
        </w:tc>
        <w:tc>
          <w:tcPr>
            <w:tcW w:w="1898" w:type="pct"/>
            <w:tcBorders>
              <w:left w:val="single" w:sz="4" w:space="0" w:color="009895"/>
              <w:bottom w:val="single" w:sz="4" w:space="0" w:color="009895"/>
              <w:right w:val="single" w:sz="4" w:space="0" w:color="009895"/>
            </w:tcBorders>
          </w:tcPr>
          <w:p w14:paraId="2E4C07AC" w14:textId="5956ABAF" w:rsidR="00D92482" w:rsidRPr="005B0826" w:rsidRDefault="002537AA" w:rsidP="00D92482">
            <w:pPr>
              <w:spacing w:before="120"/>
              <w:rPr>
                <w:rStyle w:val="normaltextrun"/>
                <w:rFonts w:ascii="Calibri" w:eastAsia="Times" w:hAnsi="Calibri" w:cs="Calibri"/>
                <w:color w:val="000000"/>
                <w:sz w:val="20"/>
                <w:szCs w:val="20"/>
                <w:lang w:bidi="ar-SA"/>
              </w:rPr>
            </w:pPr>
            <w:r w:rsidRPr="005B0826">
              <w:rPr>
                <w:rStyle w:val="normaltextrun"/>
                <w:rFonts w:ascii="Calibri" w:eastAsia="Times" w:hAnsi="Calibri" w:cs="Calibri"/>
                <w:color w:val="000000"/>
                <w:sz w:val="20"/>
                <w:szCs w:val="20"/>
                <w:lang w:bidi="ar-SA"/>
              </w:rPr>
              <w:t>U</w:t>
            </w:r>
            <w:r w:rsidR="00D92482" w:rsidRPr="005B0826">
              <w:rPr>
                <w:rStyle w:val="normaltextrun"/>
                <w:rFonts w:ascii="Calibri" w:eastAsia="Times" w:hAnsi="Calibri" w:cs="Calibri"/>
                <w:color w:val="000000"/>
                <w:sz w:val="20"/>
                <w:szCs w:val="20"/>
                <w:lang w:bidi="ar-SA"/>
              </w:rPr>
              <w:t>pdated to clarify guidance for Field 466-EZ Prescriber ID Qualifier Alternate</w:t>
            </w:r>
          </w:p>
        </w:tc>
      </w:tr>
      <w:tr w:rsidR="006F39B0" w:rsidRPr="003F0CC3" w14:paraId="0AFF640E"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755" w:type="pct"/>
            <w:tcBorders>
              <w:left w:val="single" w:sz="4" w:space="0" w:color="009895"/>
              <w:bottom w:val="single" w:sz="4" w:space="0" w:color="009895"/>
              <w:right w:val="single" w:sz="4" w:space="0" w:color="009895"/>
            </w:tcBorders>
          </w:tcPr>
          <w:p w14:paraId="59123F74" w14:textId="7B8412F3" w:rsidR="006F39B0" w:rsidRDefault="007017B4" w:rsidP="00D92482">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6F39B0">
              <w:rPr>
                <w:rStyle w:val="normaltextrun"/>
                <w:rFonts w:ascii="Calibri" w:hAnsi="Calibri" w:cs="Calibri"/>
                <w:sz w:val="20"/>
                <w:szCs w:val="20"/>
              </w:rPr>
              <w:t>2025</w:t>
            </w:r>
          </w:p>
        </w:tc>
        <w:tc>
          <w:tcPr>
            <w:tcW w:w="1020" w:type="pct"/>
            <w:tcBorders>
              <w:left w:val="single" w:sz="4" w:space="0" w:color="009895"/>
              <w:bottom w:val="single" w:sz="4" w:space="0" w:color="009895"/>
              <w:right w:val="single" w:sz="4" w:space="0" w:color="009895"/>
            </w:tcBorders>
          </w:tcPr>
          <w:p w14:paraId="2C1938AE" w14:textId="0565F58E" w:rsidR="006F39B0" w:rsidRDefault="009104C2" w:rsidP="00D92482">
            <w:pPr>
              <w:spacing w:before="120"/>
              <w:rPr>
                <w:rStyle w:val="normaltextrun"/>
                <w:rFonts w:ascii="Calibri" w:hAnsi="Calibri" w:cs="Calibri"/>
                <w:sz w:val="20"/>
                <w:szCs w:val="20"/>
              </w:rPr>
            </w:pPr>
            <w:r>
              <w:rPr>
                <w:rStyle w:val="normaltextrun"/>
                <w:rFonts w:ascii="Calibri" w:hAnsi="Calibri" w:cs="Calibri"/>
                <w:sz w:val="20"/>
                <w:szCs w:val="20"/>
              </w:rPr>
              <w:t>29-31</w:t>
            </w:r>
          </w:p>
        </w:tc>
        <w:tc>
          <w:tcPr>
            <w:tcW w:w="1327" w:type="pct"/>
            <w:tcBorders>
              <w:left w:val="single" w:sz="4" w:space="0" w:color="009895"/>
              <w:bottom w:val="single" w:sz="4" w:space="0" w:color="009895"/>
              <w:right w:val="single" w:sz="4" w:space="0" w:color="009895"/>
            </w:tcBorders>
          </w:tcPr>
          <w:p w14:paraId="5EA0487F" w14:textId="1B40A3A7" w:rsidR="006F39B0" w:rsidRDefault="006F39B0" w:rsidP="002F7823">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bottom w:val="single" w:sz="4" w:space="0" w:color="009895"/>
              <w:right w:val="single" w:sz="4" w:space="0" w:color="009895"/>
            </w:tcBorders>
          </w:tcPr>
          <w:p w14:paraId="460A0F72" w14:textId="4E66DFB6" w:rsidR="006F39B0" w:rsidRPr="005B0826" w:rsidRDefault="006F39B0" w:rsidP="002F7823">
            <w:pPr>
              <w:spacing w:before="120"/>
              <w:rPr>
                <w:rStyle w:val="normaltextrun"/>
                <w:rFonts w:ascii="Calibri" w:eastAsia="Times" w:hAnsi="Calibri" w:cs="Calibri"/>
                <w:color w:val="000000"/>
                <w:sz w:val="20"/>
                <w:szCs w:val="20"/>
                <w:lang w:bidi="ar-SA"/>
              </w:rPr>
            </w:pPr>
            <w:r w:rsidRPr="005B0826">
              <w:rPr>
                <w:rStyle w:val="normaltextrun"/>
                <w:rFonts w:ascii="Calibri" w:eastAsia="Times" w:hAnsi="Calibri" w:cs="Calibri"/>
                <w:color w:val="000000"/>
                <w:sz w:val="20"/>
                <w:szCs w:val="20"/>
                <w:lang w:bidi="ar-SA"/>
              </w:rPr>
              <w:t>Added guidance about incorrect start/end positions for Fields</w:t>
            </w:r>
            <w:r w:rsidR="005E265B" w:rsidRPr="005B0826">
              <w:rPr>
                <w:rStyle w:val="normaltextrun"/>
                <w:rFonts w:ascii="Calibri" w:eastAsia="Times" w:hAnsi="Calibri" w:cs="Calibri"/>
                <w:color w:val="000000"/>
                <w:sz w:val="20"/>
                <w:szCs w:val="20"/>
                <w:lang w:bidi="ar-SA"/>
              </w:rPr>
              <w:t xml:space="preserve"> 420-DK, </w:t>
            </w:r>
            <w:r w:rsidR="001F5E4E" w:rsidRPr="005B0826">
              <w:rPr>
                <w:rStyle w:val="normaltextrun"/>
                <w:rFonts w:ascii="Calibri" w:eastAsia="Times" w:hAnsi="Calibri" w:cs="Calibri"/>
                <w:color w:val="000000"/>
                <w:sz w:val="20"/>
                <w:szCs w:val="20"/>
                <w:lang w:bidi="ar-SA"/>
              </w:rPr>
              <w:t xml:space="preserve">250, </w:t>
            </w:r>
            <w:r w:rsidR="005E265B" w:rsidRPr="005B0826">
              <w:rPr>
                <w:rStyle w:val="normaltextrun"/>
                <w:rFonts w:ascii="Calibri" w:eastAsia="Times" w:hAnsi="Calibri" w:cs="Calibri"/>
                <w:color w:val="000000"/>
                <w:sz w:val="20"/>
                <w:szCs w:val="20"/>
                <w:lang w:bidi="ar-SA"/>
              </w:rPr>
              <w:t>601-18, 601-19, 251, 294, 601-25, 601-26, D17-K8</w:t>
            </w:r>
          </w:p>
        </w:tc>
      </w:tr>
      <w:tr w:rsidR="00216334" w:rsidRPr="003F0CC3" w14:paraId="5325FF9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659"/>
        </w:trPr>
        <w:tc>
          <w:tcPr>
            <w:tcW w:w="755" w:type="pct"/>
            <w:tcBorders>
              <w:left w:val="single" w:sz="4" w:space="0" w:color="009895"/>
              <w:bottom w:val="single" w:sz="4" w:space="0" w:color="009895"/>
              <w:right w:val="single" w:sz="4" w:space="0" w:color="009895"/>
            </w:tcBorders>
          </w:tcPr>
          <w:p w14:paraId="3A794776" w14:textId="5FE235DC" w:rsidR="00216334" w:rsidRDefault="00216334" w:rsidP="00216334">
            <w:pPr>
              <w:spacing w:before="120"/>
              <w:rPr>
                <w:rStyle w:val="normaltextrun"/>
                <w:rFonts w:ascii="Calibri" w:hAnsi="Calibri" w:cs="Calibri"/>
                <w:sz w:val="20"/>
                <w:szCs w:val="20"/>
              </w:rPr>
            </w:pPr>
            <w:r>
              <w:rPr>
                <w:rStyle w:val="normaltextrun"/>
                <w:rFonts w:ascii="Calibri" w:hAnsi="Calibri" w:cs="Calibri"/>
                <w:sz w:val="20"/>
                <w:szCs w:val="20"/>
              </w:rPr>
              <w:t>August 2025</w:t>
            </w:r>
          </w:p>
        </w:tc>
        <w:tc>
          <w:tcPr>
            <w:tcW w:w="1020" w:type="pct"/>
            <w:tcBorders>
              <w:left w:val="single" w:sz="4" w:space="0" w:color="009895"/>
              <w:bottom w:val="single" w:sz="4" w:space="0" w:color="009895"/>
              <w:right w:val="single" w:sz="4" w:space="0" w:color="009895"/>
            </w:tcBorders>
          </w:tcPr>
          <w:p w14:paraId="59B73F8D" w14:textId="0A9E270D" w:rsidR="00216334" w:rsidRDefault="00216334" w:rsidP="00216334">
            <w:pPr>
              <w:spacing w:before="120"/>
              <w:rPr>
                <w:rStyle w:val="normaltextrun"/>
                <w:rFonts w:ascii="Calibri" w:hAnsi="Calibri" w:cs="Calibri"/>
                <w:sz w:val="20"/>
                <w:szCs w:val="20"/>
              </w:rPr>
            </w:pPr>
            <w:r>
              <w:rPr>
                <w:rStyle w:val="normaltextrun"/>
                <w:rFonts w:ascii="Calibri" w:hAnsi="Calibri" w:cs="Calibri"/>
                <w:sz w:val="20"/>
                <w:szCs w:val="20"/>
              </w:rPr>
              <w:t>36</w:t>
            </w:r>
          </w:p>
        </w:tc>
        <w:tc>
          <w:tcPr>
            <w:tcW w:w="1327" w:type="pct"/>
            <w:tcBorders>
              <w:left w:val="single" w:sz="4" w:space="0" w:color="009895"/>
              <w:bottom w:val="single" w:sz="4" w:space="0" w:color="009895"/>
              <w:right w:val="single" w:sz="4" w:space="0" w:color="009895"/>
            </w:tcBorders>
          </w:tcPr>
          <w:p w14:paraId="660DDB36" w14:textId="704CCDF9" w:rsidR="00216334" w:rsidRDefault="00216334" w:rsidP="0021633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bottom w:val="single" w:sz="4" w:space="0" w:color="009895"/>
              <w:right w:val="single" w:sz="4" w:space="0" w:color="009895"/>
            </w:tcBorders>
          </w:tcPr>
          <w:p w14:paraId="3C9FA266" w14:textId="033BEB7A" w:rsidR="00216334" w:rsidRPr="005B0826" w:rsidRDefault="00216334" w:rsidP="00E1312B">
            <w:pPr>
              <w:pStyle w:val="Bodycopy"/>
              <w:spacing w:before="120"/>
              <w:rPr>
                <w:rStyle w:val="normaltextrun"/>
                <w:rFonts w:ascii="Calibri" w:hAnsi="Calibri" w:cs="Calibri"/>
              </w:rPr>
            </w:pPr>
            <w:r w:rsidRPr="005B0826">
              <w:rPr>
                <w:rStyle w:val="normaltextrun"/>
                <w:rFonts w:ascii="Calibri" w:hAnsi="Calibri" w:cs="Calibri"/>
              </w:rPr>
              <w:t>Updated to clarify guidance for Field 224, Client Specific Data</w:t>
            </w:r>
          </w:p>
        </w:tc>
      </w:tr>
      <w:tr w:rsidR="00216334" w:rsidRPr="003F0CC3" w14:paraId="7BAD7AEC"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137C1D1C" w14:textId="14D7E3A0" w:rsidR="00216334" w:rsidRDefault="007017B4" w:rsidP="00216334">
            <w:pPr>
              <w:spacing w:before="120"/>
              <w:rPr>
                <w:rStyle w:val="normaltextrun"/>
                <w:rFonts w:ascii="Calibri" w:hAnsi="Calibri" w:cs="Calibri"/>
                <w:sz w:val="20"/>
                <w:szCs w:val="20"/>
              </w:rPr>
            </w:pPr>
            <w:r>
              <w:rPr>
                <w:rStyle w:val="normaltextrun"/>
                <w:rFonts w:ascii="Calibri" w:hAnsi="Calibri" w:cs="Calibri"/>
                <w:sz w:val="20"/>
                <w:szCs w:val="20"/>
              </w:rPr>
              <w:t xml:space="preserve">August </w:t>
            </w:r>
            <w:r w:rsidR="00216334">
              <w:rPr>
                <w:rStyle w:val="normaltextrun"/>
                <w:rFonts w:ascii="Calibri" w:hAnsi="Calibri" w:cs="Calibri"/>
                <w:sz w:val="20"/>
                <w:szCs w:val="20"/>
              </w:rPr>
              <w:t>2025</w:t>
            </w:r>
          </w:p>
        </w:tc>
        <w:tc>
          <w:tcPr>
            <w:tcW w:w="1020" w:type="pct"/>
            <w:tcBorders>
              <w:left w:val="single" w:sz="4" w:space="0" w:color="009895"/>
              <w:right w:val="single" w:sz="4" w:space="0" w:color="009895"/>
            </w:tcBorders>
          </w:tcPr>
          <w:p w14:paraId="1B7570E6" w14:textId="4939F0FB" w:rsidR="00216334" w:rsidRDefault="00216334" w:rsidP="00216334">
            <w:pPr>
              <w:spacing w:before="120"/>
              <w:rPr>
                <w:rStyle w:val="normaltextrun"/>
                <w:rFonts w:ascii="Calibri" w:hAnsi="Calibri" w:cs="Calibri"/>
                <w:sz w:val="20"/>
                <w:szCs w:val="20"/>
              </w:rPr>
            </w:pPr>
            <w:r>
              <w:rPr>
                <w:rStyle w:val="normaltextrun"/>
                <w:rFonts w:ascii="Calibri" w:hAnsi="Calibri" w:cs="Calibri"/>
                <w:sz w:val="20"/>
                <w:szCs w:val="20"/>
              </w:rPr>
              <w:t>48</w:t>
            </w:r>
          </w:p>
        </w:tc>
        <w:tc>
          <w:tcPr>
            <w:tcW w:w="1327" w:type="pct"/>
            <w:tcBorders>
              <w:left w:val="single" w:sz="4" w:space="0" w:color="009895"/>
              <w:right w:val="single" w:sz="4" w:space="0" w:color="009895"/>
            </w:tcBorders>
          </w:tcPr>
          <w:p w14:paraId="0378E41A" w14:textId="18B3E469" w:rsidR="00216334" w:rsidRPr="00B82C0C" w:rsidRDefault="00216334" w:rsidP="00216334">
            <w:pPr>
              <w:pStyle w:val="Bodycopy"/>
              <w:spacing w:before="120"/>
              <w:rPr>
                <w:rStyle w:val="normaltextrun"/>
                <w:rFonts w:ascii="Calibri" w:eastAsia="BentonModernOne Roman" w:hAnsi="Calibri" w:cs="Calibri"/>
                <w:color w:val="auto"/>
                <w:lang w:bidi="en-US"/>
              </w:rPr>
            </w:pPr>
            <w:r w:rsidRPr="00B82C0C">
              <w:rPr>
                <w:rStyle w:val="normaltextrun"/>
                <w:rFonts w:ascii="Calibri" w:eastAsia="BentonModernOne Roman" w:hAnsi="Calibri" w:cs="Calibri"/>
                <w:color w:val="auto"/>
                <w:lang w:bidi="en-US"/>
              </w:rPr>
              <w:t>Appendix D</w:t>
            </w:r>
            <w:r>
              <w:rPr>
                <w:rStyle w:val="normaltextrun"/>
                <w:rFonts w:ascii="Calibri" w:eastAsia="BentonModernOne Roman" w:hAnsi="Calibri" w:cs="Calibri"/>
                <w:color w:val="auto"/>
                <w:lang w:bidi="en-US"/>
              </w:rPr>
              <w:t>: Frequently Asked Questions</w:t>
            </w:r>
          </w:p>
        </w:tc>
        <w:tc>
          <w:tcPr>
            <w:tcW w:w="1898" w:type="pct"/>
            <w:tcBorders>
              <w:left w:val="single" w:sz="4" w:space="0" w:color="009895"/>
              <w:right w:val="single" w:sz="4" w:space="0" w:color="009895"/>
            </w:tcBorders>
          </w:tcPr>
          <w:p w14:paraId="4FD363EE" w14:textId="3944219B" w:rsidR="00216334" w:rsidRPr="005B0826" w:rsidRDefault="00D321E3" w:rsidP="00216334">
            <w:pPr>
              <w:spacing w:before="120"/>
              <w:rPr>
                <w:rStyle w:val="normaltextrun"/>
                <w:rFonts w:ascii="Calibri" w:eastAsia="Times" w:hAnsi="Calibri" w:cs="Calibri"/>
                <w:color w:val="000000"/>
                <w:sz w:val="20"/>
                <w:szCs w:val="20"/>
                <w:lang w:bidi="ar-SA"/>
              </w:rPr>
            </w:pPr>
            <w:r>
              <w:rPr>
                <w:rStyle w:val="normaltextrun"/>
                <w:rFonts w:ascii="Calibri" w:eastAsia="Times" w:hAnsi="Calibri" w:cs="Calibri"/>
                <w:color w:val="000000"/>
                <w:sz w:val="20"/>
                <w:szCs w:val="20"/>
                <w:lang w:bidi="ar-SA"/>
              </w:rPr>
              <w:t>U</w:t>
            </w:r>
            <w:r w:rsidRPr="005B0826">
              <w:rPr>
                <w:rStyle w:val="normaltextrun"/>
                <w:rFonts w:ascii="Calibri" w:eastAsia="Times" w:hAnsi="Calibri" w:cs="Calibri"/>
                <w:color w:val="000000"/>
                <w:sz w:val="20"/>
                <w:szCs w:val="20"/>
                <w:lang w:bidi="ar-SA"/>
              </w:rPr>
              <w:t xml:space="preserve">pdated </w:t>
            </w:r>
            <w:r w:rsidR="00216334" w:rsidRPr="005B0826">
              <w:rPr>
                <w:rStyle w:val="normaltextrun"/>
                <w:rFonts w:ascii="Calibri" w:eastAsia="Times" w:hAnsi="Calibri" w:cs="Calibri"/>
                <w:color w:val="000000"/>
                <w:sz w:val="20"/>
                <w:szCs w:val="20"/>
                <w:lang w:bidi="ar-SA"/>
              </w:rPr>
              <w:t>to include link to a newly created external FAQ document</w:t>
            </w:r>
          </w:p>
        </w:tc>
      </w:tr>
      <w:tr w:rsidR="00B8337D" w:rsidRPr="003F0CC3" w14:paraId="04A4863E"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0192C7DF" w14:textId="72F5B84E" w:rsidR="00B8337D" w:rsidRDefault="00B8337D" w:rsidP="00B8337D">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770A5A6D" w14:textId="124C7103" w:rsidR="00B8337D" w:rsidRDefault="00B8337D" w:rsidP="00B8337D">
            <w:pPr>
              <w:spacing w:before="120"/>
              <w:rPr>
                <w:rStyle w:val="normaltextrun"/>
                <w:rFonts w:ascii="Calibri" w:hAnsi="Calibri" w:cs="Calibri"/>
                <w:sz w:val="20"/>
                <w:szCs w:val="20"/>
              </w:rPr>
            </w:pPr>
            <w:r>
              <w:rPr>
                <w:rStyle w:val="normaltextrun"/>
                <w:rFonts w:ascii="Calibri" w:hAnsi="Calibri" w:cs="Calibri"/>
                <w:sz w:val="20"/>
                <w:szCs w:val="20"/>
              </w:rPr>
              <w:t>4</w:t>
            </w:r>
            <w:r w:rsidRPr="00100888">
              <w:rPr>
                <w:rStyle w:val="normaltextrun"/>
                <w:rFonts w:ascii="Calibri" w:hAnsi="Calibri" w:cs="Calibri"/>
                <w:sz w:val="20"/>
                <w:szCs w:val="20"/>
              </w:rPr>
              <w:t>-5</w:t>
            </w:r>
          </w:p>
        </w:tc>
        <w:tc>
          <w:tcPr>
            <w:tcW w:w="1327" w:type="pct"/>
            <w:tcBorders>
              <w:left w:val="single" w:sz="4" w:space="0" w:color="009895"/>
              <w:right w:val="single" w:sz="4" w:space="0" w:color="009895"/>
            </w:tcBorders>
          </w:tcPr>
          <w:p w14:paraId="633BEC13" w14:textId="51CA2AE6" w:rsidR="00B8337D" w:rsidRPr="00B82C0C" w:rsidRDefault="00B8337D" w:rsidP="00B8337D">
            <w:pPr>
              <w:pStyle w:val="Bodycopy"/>
              <w:spacing w:before="120"/>
              <w:rPr>
                <w:rStyle w:val="normaltextrun"/>
                <w:rFonts w:ascii="Calibri" w:eastAsia="BentonModernOne Roman" w:hAnsi="Calibri" w:cs="Calibri"/>
                <w:color w:val="auto"/>
                <w:lang w:bidi="en-US"/>
              </w:rPr>
            </w:pPr>
            <w:r w:rsidRPr="00A13103">
              <w:rPr>
                <w:rStyle w:val="normaltextrun"/>
                <w:rFonts w:ascii="Calibri" w:hAnsi="Calibri" w:cs="Calibri"/>
              </w:rPr>
              <w:t xml:space="preserve">Section 3: Testing with </w:t>
            </w:r>
            <w:proofErr w:type="spellStart"/>
            <w:r w:rsidRPr="00A13103">
              <w:rPr>
                <w:rStyle w:val="normaltextrun"/>
                <w:rFonts w:ascii="Calibri" w:hAnsi="Calibri" w:cs="Calibri"/>
              </w:rPr>
              <w:t>SENDPro</w:t>
            </w:r>
            <w:proofErr w:type="spellEnd"/>
            <w:r w:rsidRPr="000E23CD">
              <w:rPr>
                <w:rStyle w:val="eop"/>
                <w:rFonts w:ascii="Calibri" w:hAnsi="Calibri" w:cs="Calibri"/>
              </w:rPr>
              <w:t> </w:t>
            </w:r>
          </w:p>
        </w:tc>
        <w:tc>
          <w:tcPr>
            <w:tcW w:w="1898" w:type="pct"/>
            <w:tcBorders>
              <w:left w:val="single" w:sz="4" w:space="0" w:color="009895"/>
              <w:right w:val="single" w:sz="4" w:space="0" w:color="009895"/>
            </w:tcBorders>
          </w:tcPr>
          <w:p w14:paraId="0CDC909D" w14:textId="16EEA655" w:rsidR="00B8337D" w:rsidRDefault="00B8337D" w:rsidP="00B8337D">
            <w:pPr>
              <w:spacing w:before="120"/>
              <w:rPr>
                <w:rStyle w:val="normaltextrun"/>
                <w:rFonts w:ascii="Calibri" w:eastAsia="Times" w:hAnsi="Calibri" w:cs="Calibri"/>
                <w:color w:val="000000"/>
                <w:sz w:val="20"/>
                <w:szCs w:val="20"/>
                <w:lang w:bidi="ar-SA"/>
              </w:rPr>
            </w:pPr>
            <w:r>
              <w:rPr>
                <w:rFonts w:ascii="Calibri" w:eastAsia="Times" w:hAnsi="Calibri" w:cs="Calibri"/>
                <w:color w:val="000000"/>
                <w:sz w:val="20"/>
                <w:szCs w:val="20"/>
              </w:rPr>
              <w:t>U</w:t>
            </w:r>
            <w:r w:rsidRPr="00B8337D">
              <w:rPr>
                <w:rFonts w:ascii="Calibri" w:eastAsia="Times" w:hAnsi="Calibri" w:cs="Calibri"/>
                <w:color w:val="000000"/>
                <w:sz w:val="20"/>
                <w:szCs w:val="20"/>
              </w:rPr>
              <w:t>pdated to add guidance for Trading Partner Testing</w:t>
            </w:r>
            <w:r w:rsidR="00F27D09">
              <w:rPr>
                <w:rFonts w:ascii="Calibri" w:eastAsia="Times" w:hAnsi="Calibri" w:cs="Calibri"/>
                <w:color w:val="000000"/>
                <w:sz w:val="20"/>
                <w:szCs w:val="20"/>
              </w:rPr>
              <w:t>.</w:t>
            </w:r>
          </w:p>
        </w:tc>
      </w:tr>
      <w:tr w:rsidR="00975E24" w:rsidRPr="003F0CC3" w14:paraId="1760DF1C"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6EE60DE9" w14:textId="13DDE4C4"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M</w:t>
            </w:r>
            <w:r>
              <w:rPr>
                <w:rStyle w:val="normaltextrun"/>
              </w:rPr>
              <w:t>arch 2026</w:t>
            </w:r>
          </w:p>
        </w:tc>
        <w:tc>
          <w:tcPr>
            <w:tcW w:w="1020" w:type="pct"/>
            <w:tcBorders>
              <w:left w:val="single" w:sz="4" w:space="0" w:color="009895"/>
              <w:right w:val="single" w:sz="4" w:space="0" w:color="009895"/>
            </w:tcBorders>
          </w:tcPr>
          <w:p w14:paraId="0AB0A340" w14:textId="6F6FDBC6"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6</w:t>
            </w:r>
          </w:p>
        </w:tc>
        <w:tc>
          <w:tcPr>
            <w:tcW w:w="1327" w:type="pct"/>
            <w:tcBorders>
              <w:left w:val="single" w:sz="4" w:space="0" w:color="009895"/>
              <w:right w:val="single" w:sz="4" w:space="0" w:color="009895"/>
            </w:tcBorders>
          </w:tcPr>
          <w:p w14:paraId="35738E9D" w14:textId="26C88D1D" w:rsidR="00975E24" w:rsidRDefault="00975E24" w:rsidP="00975E24">
            <w:pPr>
              <w:pStyle w:val="Bodycopy"/>
              <w:spacing w:before="120"/>
              <w:rPr>
                <w:rStyle w:val="normaltextrun"/>
                <w:rFonts w:ascii="Calibri" w:hAnsi="Calibri" w:cs="Calibri"/>
              </w:rPr>
            </w:pPr>
            <w:r>
              <w:rPr>
                <w:rStyle w:val="normaltextrun"/>
                <w:rFonts w:ascii="Calibri" w:hAnsi="Calibri" w:cs="Calibri"/>
              </w:rPr>
              <w:t>S</w:t>
            </w:r>
            <w:r w:rsidRPr="00B45282">
              <w:rPr>
                <w:rStyle w:val="normaltextrun"/>
                <w:rFonts w:ascii="Calibri" w:hAnsi="Calibri" w:cs="Calibri"/>
              </w:rPr>
              <w:t xml:space="preserve">ection 4: Connectivity with </w:t>
            </w:r>
            <w:proofErr w:type="spellStart"/>
            <w:r w:rsidRPr="00B45282">
              <w:rPr>
                <w:rStyle w:val="normaltextrun"/>
                <w:rFonts w:ascii="Calibri" w:hAnsi="Calibri" w:cs="Calibri"/>
              </w:rPr>
              <w:t>SENDPro</w:t>
            </w:r>
            <w:proofErr w:type="spellEnd"/>
            <w:r w:rsidRPr="00B45282">
              <w:rPr>
                <w:rStyle w:val="normaltextrun"/>
                <w:rFonts w:ascii="Calibri" w:hAnsi="Calibri" w:cs="Calibri"/>
              </w:rPr>
              <w:t>/Communications</w:t>
            </w:r>
          </w:p>
        </w:tc>
        <w:tc>
          <w:tcPr>
            <w:tcW w:w="1898" w:type="pct"/>
            <w:tcBorders>
              <w:left w:val="single" w:sz="4" w:space="0" w:color="009895"/>
              <w:right w:val="single" w:sz="4" w:space="0" w:color="009895"/>
            </w:tcBorders>
          </w:tcPr>
          <w:p w14:paraId="2D32F800" w14:textId="0B429BAF" w:rsidR="00975E24" w:rsidRDefault="00975E24" w:rsidP="00975E24">
            <w:pPr>
              <w:spacing w:before="120"/>
              <w:rPr>
                <w:rFonts w:ascii="Calibri" w:eastAsia="Times" w:hAnsi="Calibri" w:cs="Calibri"/>
                <w:color w:val="000000"/>
                <w:sz w:val="20"/>
                <w:szCs w:val="20"/>
              </w:rPr>
            </w:pPr>
            <w:r>
              <w:rPr>
                <w:rStyle w:val="normaltextrun"/>
                <w:rFonts w:ascii="Calibri" w:hAnsi="Calibri" w:cs="Calibri"/>
                <w:sz w:val="20"/>
                <w:szCs w:val="20"/>
              </w:rPr>
              <w:t>Added guidance from File Size Limitations Memo.</w:t>
            </w:r>
          </w:p>
        </w:tc>
      </w:tr>
      <w:tr w:rsidR="00975E24" w:rsidRPr="003F0CC3" w14:paraId="49FC730F"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5F976A4D" w14:textId="23B6C1F8"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M</w:t>
            </w:r>
            <w:r>
              <w:rPr>
                <w:rStyle w:val="normaltextrun"/>
              </w:rPr>
              <w:t>arch 2026</w:t>
            </w:r>
          </w:p>
        </w:tc>
        <w:tc>
          <w:tcPr>
            <w:tcW w:w="1020" w:type="pct"/>
            <w:tcBorders>
              <w:left w:val="single" w:sz="4" w:space="0" w:color="009895"/>
              <w:right w:val="single" w:sz="4" w:space="0" w:color="009895"/>
            </w:tcBorders>
          </w:tcPr>
          <w:p w14:paraId="4ED5E3B7" w14:textId="66E1E281"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7-8</w:t>
            </w:r>
          </w:p>
        </w:tc>
        <w:tc>
          <w:tcPr>
            <w:tcW w:w="1327" w:type="pct"/>
            <w:tcBorders>
              <w:left w:val="single" w:sz="4" w:space="0" w:color="009895"/>
              <w:right w:val="single" w:sz="4" w:space="0" w:color="009895"/>
            </w:tcBorders>
          </w:tcPr>
          <w:p w14:paraId="7E8DB1DA" w14:textId="3482BFCC" w:rsidR="00975E24" w:rsidRDefault="00975E24" w:rsidP="00975E24">
            <w:pPr>
              <w:pStyle w:val="Bodycopy"/>
              <w:spacing w:before="120"/>
              <w:rPr>
                <w:rStyle w:val="normaltextrun"/>
                <w:rFonts w:ascii="Calibri" w:hAnsi="Calibri" w:cs="Calibri"/>
              </w:rPr>
            </w:pPr>
            <w:r>
              <w:rPr>
                <w:rStyle w:val="normaltextrun"/>
                <w:rFonts w:ascii="Calibri" w:hAnsi="Calibri" w:cs="Calibri"/>
              </w:rPr>
              <w:t>S</w:t>
            </w:r>
            <w:r w:rsidRPr="005E1988">
              <w:rPr>
                <w:rStyle w:val="normaltextrun"/>
                <w:rFonts w:ascii="Calibri" w:hAnsi="Calibri" w:cs="Calibri"/>
              </w:rPr>
              <w:t xml:space="preserve">ection 4: Connectivity with </w:t>
            </w:r>
            <w:proofErr w:type="spellStart"/>
            <w:r w:rsidRPr="005E1988">
              <w:rPr>
                <w:rStyle w:val="normaltextrun"/>
                <w:rFonts w:ascii="Calibri" w:hAnsi="Calibri" w:cs="Calibri"/>
              </w:rPr>
              <w:t>SENDPro</w:t>
            </w:r>
            <w:proofErr w:type="spellEnd"/>
            <w:r w:rsidRPr="005E1988">
              <w:rPr>
                <w:rStyle w:val="normaltextrun"/>
                <w:rFonts w:ascii="Calibri" w:hAnsi="Calibri" w:cs="Calibri"/>
              </w:rPr>
              <w:t>/Communications</w:t>
            </w:r>
          </w:p>
        </w:tc>
        <w:tc>
          <w:tcPr>
            <w:tcW w:w="1898" w:type="pct"/>
            <w:tcBorders>
              <w:left w:val="single" w:sz="4" w:space="0" w:color="009895"/>
              <w:right w:val="single" w:sz="4" w:space="0" w:color="009895"/>
            </w:tcBorders>
          </w:tcPr>
          <w:p w14:paraId="1CECF840" w14:textId="155B42B9" w:rsidR="00975E24" w:rsidRDefault="00975E24" w:rsidP="00975E24">
            <w:pPr>
              <w:spacing w:before="120"/>
              <w:rPr>
                <w:rFonts w:ascii="Calibri" w:eastAsia="Times" w:hAnsi="Calibri" w:cs="Calibri"/>
                <w:color w:val="000000"/>
                <w:sz w:val="20"/>
                <w:szCs w:val="20"/>
              </w:rPr>
            </w:pPr>
            <w:r>
              <w:rPr>
                <w:rStyle w:val="normaltextrun"/>
                <w:rFonts w:ascii="Calibri" w:hAnsi="Calibri" w:cs="Calibri"/>
                <w:sz w:val="20"/>
                <w:szCs w:val="20"/>
              </w:rPr>
              <w:t>Added guidance on suffix and outbound file specifications.</w:t>
            </w:r>
          </w:p>
        </w:tc>
      </w:tr>
      <w:tr w:rsidR="00975E24" w:rsidRPr="003F0CC3" w14:paraId="48AD7E9D"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36BEBCA2" w14:textId="57AC7F8C"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4E5770F6" w14:textId="0451C6EC"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1</w:t>
            </w:r>
            <w:r w:rsidRPr="00100888">
              <w:rPr>
                <w:rStyle w:val="normaltextrun"/>
                <w:rFonts w:ascii="Calibri" w:hAnsi="Calibri" w:cs="Calibri"/>
                <w:sz w:val="20"/>
                <w:szCs w:val="20"/>
              </w:rPr>
              <w:t>4</w:t>
            </w:r>
          </w:p>
        </w:tc>
        <w:tc>
          <w:tcPr>
            <w:tcW w:w="1327" w:type="pct"/>
            <w:tcBorders>
              <w:left w:val="single" w:sz="4" w:space="0" w:color="009895"/>
              <w:right w:val="single" w:sz="4" w:space="0" w:color="009895"/>
            </w:tcBorders>
          </w:tcPr>
          <w:p w14:paraId="0B956C9B" w14:textId="5983E617" w:rsidR="00975E24" w:rsidRPr="00B82C0C" w:rsidRDefault="00975E24" w:rsidP="00975E24">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 xml:space="preserve">Section 6: MassHealth Specific Business Rules and Limitations </w:t>
            </w:r>
          </w:p>
        </w:tc>
        <w:tc>
          <w:tcPr>
            <w:tcW w:w="1898" w:type="pct"/>
            <w:tcBorders>
              <w:left w:val="single" w:sz="4" w:space="0" w:color="009895"/>
              <w:right w:val="single" w:sz="4" w:space="0" w:color="009895"/>
            </w:tcBorders>
          </w:tcPr>
          <w:p w14:paraId="7E74249C" w14:textId="22E539FD" w:rsidR="00975E24" w:rsidRDefault="00975E24" w:rsidP="00975E24">
            <w:pPr>
              <w:spacing w:before="120"/>
              <w:rPr>
                <w:rStyle w:val="normaltextrun"/>
                <w:rFonts w:ascii="Calibri" w:eastAsia="Times" w:hAnsi="Calibri" w:cs="Calibri"/>
                <w:color w:val="000000"/>
                <w:sz w:val="20"/>
                <w:szCs w:val="20"/>
                <w:lang w:bidi="ar-SA"/>
              </w:rPr>
            </w:pPr>
            <w:r>
              <w:rPr>
                <w:rFonts w:ascii="Calibri" w:eastAsia="Times" w:hAnsi="Calibri" w:cs="Calibri"/>
                <w:color w:val="000000"/>
                <w:sz w:val="20"/>
                <w:szCs w:val="20"/>
              </w:rPr>
              <w:t>U</w:t>
            </w:r>
            <w:r w:rsidRPr="00B118CA">
              <w:rPr>
                <w:rFonts w:ascii="Calibri" w:eastAsia="Times" w:hAnsi="Calibri" w:cs="Calibri"/>
                <w:color w:val="000000"/>
                <w:sz w:val="20"/>
                <w:szCs w:val="20"/>
              </w:rPr>
              <w:t>pdated to add guidance on</w:t>
            </w:r>
            <w:r>
              <w:rPr>
                <w:rFonts w:ascii="Calibri" w:eastAsia="Times" w:hAnsi="Calibri" w:cs="Calibri"/>
                <w:color w:val="000000"/>
                <w:sz w:val="20"/>
                <w:szCs w:val="20"/>
              </w:rPr>
              <w:t xml:space="preserve"> Field 411-DB, PRESCRIBER ID v</w:t>
            </w:r>
            <w:r w:rsidRPr="00B118CA">
              <w:rPr>
                <w:rFonts w:ascii="Calibri" w:eastAsia="Times" w:hAnsi="Calibri" w:cs="Calibri"/>
                <w:color w:val="000000"/>
                <w:sz w:val="20"/>
                <w:szCs w:val="20"/>
              </w:rPr>
              <w:t>alidation relaxation</w:t>
            </w:r>
            <w:r>
              <w:rPr>
                <w:rFonts w:ascii="Calibri" w:eastAsia="Times" w:hAnsi="Calibri" w:cs="Calibri"/>
                <w:color w:val="000000"/>
                <w:sz w:val="20"/>
                <w:szCs w:val="20"/>
              </w:rPr>
              <w:t xml:space="preserve"> for denied claims.</w:t>
            </w:r>
          </w:p>
        </w:tc>
      </w:tr>
      <w:tr w:rsidR="00975E24" w:rsidRPr="003F0CC3" w14:paraId="12BD41D2"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6534A5AC" w14:textId="6D10E037"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2FC4B1B2" w14:textId="0D7FBE82"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14</w:t>
            </w:r>
          </w:p>
        </w:tc>
        <w:tc>
          <w:tcPr>
            <w:tcW w:w="1327" w:type="pct"/>
            <w:tcBorders>
              <w:left w:val="single" w:sz="4" w:space="0" w:color="009895"/>
              <w:right w:val="single" w:sz="4" w:space="0" w:color="009895"/>
            </w:tcBorders>
          </w:tcPr>
          <w:p w14:paraId="27E1B6F5" w14:textId="38D4EF01" w:rsidR="00975E24" w:rsidRPr="00B82C0C" w:rsidRDefault="00975E24" w:rsidP="00975E24">
            <w:pPr>
              <w:pStyle w:val="Bodycopy"/>
              <w:spacing w:before="120"/>
              <w:rPr>
                <w:rStyle w:val="normaltextrun"/>
                <w:rFonts w:ascii="Calibri" w:eastAsia="BentonModernOne Roman" w:hAnsi="Calibri" w:cs="Calibri"/>
                <w:color w:val="auto"/>
                <w:lang w:bidi="en-US"/>
              </w:rPr>
            </w:pPr>
            <w:r w:rsidRPr="004F6349">
              <w:rPr>
                <w:rStyle w:val="normaltextrun"/>
                <w:rFonts w:ascii="Calibri" w:hAnsi="Calibri" w:cs="Calibri"/>
              </w:rPr>
              <w:t>Section 7: Acknowledgements and Reports</w:t>
            </w:r>
          </w:p>
        </w:tc>
        <w:tc>
          <w:tcPr>
            <w:tcW w:w="1898" w:type="pct"/>
            <w:tcBorders>
              <w:left w:val="single" w:sz="4" w:space="0" w:color="009895"/>
              <w:right w:val="single" w:sz="4" w:space="0" w:color="009895"/>
            </w:tcBorders>
          </w:tcPr>
          <w:p w14:paraId="19349ED0" w14:textId="1E4F2848" w:rsidR="00975E24" w:rsidRDefault="00975E24" w:rsidP="00975E24">
            <w:pPr>
              <w:spacing w:before="120"/>
              <w:rPr>
                <w:rStyle w:val="normaltextrun"/>
                <w:rFonts w:ascii="Calibri" w:eastAsia="Times" w:hAnsi="Calibri" w:cs="Calibri"/>
                <w:color w:val="000000"/>
                <w:sz w:val="20"/>
                <w:szCs w:val="20"/>
                <w:lang w:bidi="ar-SA"/>
              </w:rPr>
            </w:pPr>
            <w:r>
              <w:rPr>
                <w:rFonts w:ascii="Calibri" w:eastAsia="Times" w:hAnsi="Calibri" w:cs="Calibri"/>
                <w:color w:val="000000"/>
                <w:sz w:val="20"/>
                <w:szCs w:val="20"/>
              </w:rPr>
              <w:t>U</w:t>
            </w:r>
            <w:r w:rsidRPr="00E86AE0">
              <w:rPr>
                <w:rFonts w:ascii="Calibri" w:eastAsia="Times" w:hAnsi="Calibri" w:cs="Calibri"/>
                <w:color w:val="000000"/>
                <w:sz w:val="20"/>
                <w:szCs w:val="20"/>
              </w:rPr>
              <w:t>pdated to add guidance on code set history details</w:t>
            </w:r>
            <w:r>
              <w:rPr>
                <w:rFonts w:ascii="Calibri" w:eastAsia="Times" w:hAnsi="Calibri" w:cs="Calibri"/>
                <w:color w:val="000000"/>
                <w:sz w:val="20"/>
                <w:szCs w:val="20"/>
              </w:rPr>
              <w:t>.</w:t>
            </w:r>
          </w:p>
        </w:tc>
      </w:tr>
      <w:tr w:rsidR="00975E24" w:rsidRPr="003F0CC3" w14:paraId="3B4183CB"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36AF6D1B" w14:textId="77777777" w:rsidR="00975E24" w:rsidRDefault="00975E24" w:rsidP="00975E24">
            <w:pPr>
              <w:spacing w:before="120"/>
              <w:rPr>
                <w:rStyle w:val="normaltextrun"/>
                <w:rFonts w:ascii="Calibri" w:hAnsi="Calibri" w:cs="Calibri"/>
                <w:sz w:val="20"/>
                <w:szCs w:val="20"/>
              </w:rPr>
            </w:pPr>
            <w:r>
              <w:rPr>
                <w:rStyle w:val="normaltextrun"/>
                <w:rFonts w:ascii="Calibri" w:hAnsi="Calibri" w:cs="Calibri"/>
                <w:sz w:val="20"/>
                <w:szCs w:val="20"/>
              </w:rPr>
              <w:t>March 2026</w:t>
            </w:r>
          </w:p>
          <w:p w14:paraId="4F63959A" w14:textId="77777777" w:rsidR="00975E24" w:rsidRDefault="00975E24" w:rsidP="00975E24">
            <w:pPr>
              <w:spacing w:before="120"/>
              <w:rPr>
                <w:rStyle w:val="normaltextrun"/>
                <w:rFonts w:ascii="Calibri" w:hAnsi="Calibri" w:cs="Calibri"/>
                <w:sz w:val="20"/>
                <w:szCs w:val="20"/>
              </w:rPr>
            </w:pPr>
          </w:p>
        </w:tc>
        <w:tc>
          <w:tcPr>
            <w:tcW w:w="1020" w:type="pct"/>
            <w:tcBorders>
              <w:left w:val="single" w:sz="4" w:space="0" w:color="009895"/>
              <w:right w:val="single" w:sz="4" w:space="0" w:color="009895"/>
            </w:tcBorders>
          </w:tcPr>
          <w:p w14:paraId="3A6F0B30" w14:textId="049DF383" w:rsidR="00975E24" w:rsidRDefault="00BA5787" w:rsidP="00975E24">
            <w:pPr>
              <w:spacing w:before="120"/>
              <w:rPr>
                <w:rStyle w:val="normaltextrun"/>
                <w:rFonts w:ascii="Calibri" w:hAnsi="Calibri" w:cs="Calibri"/>
                <w:sz w:val="20"/>
                <w:szCs w:val="20"/>
              </w:rPr>
            </w:pPr>
            <w:r>
              <w:rPr>
                <w:rStyle w:val="normaltextrun"/>
                <w:rFonts w:ascii="Calibri" w:hAnsi="Calibri" w:cs="Calibri"/>
                <w:sz w:val="20"/>
                <w:szCs w:val="20"/>
              </w:rPr>
              <w:t>20-21</w:t>
            </w:r>
          </w:p>
        </w:tc>
        <w:tc>
          <w:tcPr>
            <w:tcW w:w="1327" w:type="pct"/>
            <w:tcBorders>
              <w:left w:val="single" w:sz="4" w:space="0" w:color="009895"/>
              <w:right w:val="single" w:sz="4" w:space="0" w:color="009895"/>
            </w:tcBorders>
          </w:tcPr>
          <w:p w14:paraId="510D0CE6" w14:textId="38A1D64C" w:rsidR="00975E24" w:rsidRPr="004F6349" w:rsidRDefault="00975E24" w:rsidP="00975E24">
            <w:pPr>
              <w:pStyle w:val="Bodycopy"/>
              <w:spacing w:before="120"/>
              <w:rPr>
                <w:rStyle w:val="normaltextrun"/>
                <w:rFonts w:ascii="Calibri" w:hAnsi="Calibri" w:cs="Calibri"/>
              </w:rPr>
            </w:pPr>
            <w:r>
              <w:rPr>
                <w:rStyle w:val="normaltextrun"/>
                <w:rFonts w:ascii="Calibri" w:hAnsi="Calibri" w:cs="Calibri"/>
              </w:rPr>
              <w:t xml:space="preserve">Section 6: MassHealth Specific Business Rules and Limitations </w:t>
            </w:r>
          </w:p>
        </w:tc>
        <w:tc>
          <w:tcPr>
            <w:tcW w:w="1898" w:type="pct"/>
            <w:tcBorders>
              <w:left w:val="single" w:sz="4" w:space="0" w:color="009895"/>
              <w:right w:val="single" w:sz="4" w:space="0" w:color="009895"/>
            </w:tcBorders>
          </w:tcPr>
          <w:p w14:paraId="7CB4B2EF" w14:textId="33A6EBCB" w:rsidR="00975E24" w:rsidRDefault="00975E24" w:rsidP="00975E2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071353">
              <w:rPr>
                <w:rFonts w:ascii="Calibri" w:eastAsia="Times" w:hAnsi="Calibri" w:cs="Calibri"/>
                <w:color w:val="000000"/>
                <w:sz w:val="20"/>
                <w:szCs w:val="20"/>
              </w:rPr>
              <w:t>pdated to add NCPDP Mapping Guidance in alignment with NCPDP Amounts and Quantity Clarification Memo</w:t>
            </w:r>
            <w:r>
              <w:rPr>
                <w:rFonts w:ascii="Calibri" w:eastAsia="Times" w:hAnsi="Calibri" w:cs="Calibri"/>
                <w:color w:val="000000"/>
                <w:sz w:val="20"/>
                <w:szCs w:val="20"/>
              </w:rPr>
              <w:t>.</w:t>
            </w:r>
          </w:p>
        </w:tc>
      </w:tr>
      <w:tr w:rsidR="00F775A4" w:rsidRPr="003F0CC3" w14:paraId="1F2B0C91"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975"/>
        </w:trPr>
        <w:tc>
          <w:tcPr>
            <w:tcW w:w="755" w:type="pct"/>
            <w:tcBorders>
              <w:left w:val="single" w:sz="4" w:space="0" w:color="009895"/>
              <w:right w:val="single" w:sz="4" w:space="0" w:color="009895"/>
            </w:tcBorders>
          </w:tcPr>
          <w:p w14:paraId="5772A278" w14:textId="7270ACF6"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63CFBF9E" w14:textId="6A03D760" w:rsidR="00F775A4" w:rsidRDefault="00BA5787" w:rsidP="00F775A4">
            <w:pPr>
              <w:spacing w:before="120"/>
              <w:rPr>
                <w:rStyle w:val="normaltextrun"/>
                <w:rFonts w:ascii="Calibri" w:hAnsi="Calibri" w:cs="Calibri"/>
                <w:sz w:val="20"/>
                <w:szCs w:val="20"/>
              </w:rPr>
            </w:pPr>
            <w:r>
              <w:rPr>
                <w:rStyle w:val="normaltextrun"/>
                <w:rFonts w:ascii="Calibri" w:hAnsi="Calibri" w:cs="Calibri"/>
                <w:sz w:val="20"/>
                <w:szCs w:val="20"/>
              </w:rPr>
              <w:t>20</w:t>
            </w:r>
          </w:p>
        </w:tc>
        <w:tc>
          <w:tcPr>
            <w:tcW w:w="1327" w:type="pct"/>
            <w:tcBorders>
              <w:left w:val="single" w:sz="4" w:space="0" w:color="009895"/>
              <w:right w:val="single" w:sz="4" w:space="0" w:color="009895"/>
            </w:tcBorders>
          </w:tcPr>
          <w:p w14:paraId="33F6EB10" w14:textId="3E1FA334" w:rsidR="00F775A4" w:rsidRPr="004F6349" w:rsidRDefault="00F775A4" w:rsidP="00F775A4">
            <w:pPr>
              <w:pStyle w:val="Bodycopy"/>
              <w:spacing w:before="120"/>
              <w:rPr>
                <w:rStyle w:val="normaltextrun"/>
                <w:rFonts w:ascii="Calibri" w:hAnsi="Calibri" w:cs="Calibri"/>
              </w:rPr>
            </w:pPr>
            <w:r w:rsidRPr="005E1988">
              <w:rPr>
                <w:rStyle w:val="normaltextrun"/>
                <w:rFonts w:ascii="Calibri" w:hAnsi="Calibri" w:cs="Calibri"/>
              </w:rPr>
              <w:t>Section 7:MassHealth-Specific Business Rules and Limitations</w:t>
            </w:r>
          </w:p>
        </w:tc>
        <w:tc>
          <w:tcPr>
            <w:tcW w:w="1898" w:type="pct"/>
            <w:tcBorders>
              <w:left w:val="single" w:sz="4" w:space="0" w:color="009895"/>
              <w:right w:val="single" w:sz="4" w:space="0" w:color="009895"/>
            </w:tcBorders>
          </w:tcPr>
          <w:p w14:paraId="22A49669" w14:textId="5EC4D98E" w:rsidR="00F775A4" w:rsidRDefault="00F775A4" w:rsidP="00F775A4">
            <w:pPr>
              <w:spacing w:before="120"/>
              <w:rPr>
                <w:rStyle w:val="normaltextrun"/>
                <w:rFonts w:ascii="Calibri" w:eastAsia="Times" w:hAnsi="Calibri" w:cs="Calibri"/>
                <w:color w:val="000000"/>
                <w:sz w:val="20"/>
                <w:szCs w:val="20"/>
                <w:lang w:bidi="ar-SA"/>
              </w:rPr>
            </w:pPr>
            <w:r>
              <w:rPr>
                <w:rStyle w:val="normaltextrun"/>
                <w:rFonts w:ascii="Calibri" w:hAnsi="Calibri" w:cs="Calibri"/>
                <w:sz w:val="20"/>
                <w:szCs w:val="20"/>
              </w:rPr>
              <w:t>Added guidance on Error Threshold Specifications.</w:t>
            </w:r>
          </w:p>
        </w:tc>
      </w:tr>
      <w:tr w:rsidR="00F775A4" w:rsidRPr="003F0CC3" w14:paraId="70A8D1D1"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975"/>
        </w:trPr>
        <w:tc>
          <w:tcPr>
            <w:tcW w:w="755" w:type="pct"/>
            <w:tcBorders>
              <w:left w:val="single" w:sz="4" w:space="0" w:color="009895"/>
              <w:right w:val="single" w:sz="4" w:space="0" w:color="009895"/>
            </w:tcBorders>
          </w:tcPr>
          <w:p w14:paraId="7F19BE06" w14:textId="3B7687DB"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199BF7A0" w14:textId="1D1D49F5" w:rsidR="00F775A4" w:rsidRDefault="00BA5787" w:rsidP="00F775A4">
            <w:pPr>
              <w:spacing w:before="120"/>
              <w:rPr>
                <w:rStyle w:val="normaltextrun"/>
                <w:rFonts w:ascii="Calibri" w:hAnsi="Calibri" w:cs="Calibri"/>
                <w:sz w:val="20"/>
                <w:szCs w:val="20"/>
              </w:rPr>
            </w:pPr>
            <w:r>
              <w:rPr>
                <w:rStyle w:val="normaltextrun"/>
                <w:rFonts w:ascii="Calibri" w:hAnsi="Calibri" w:cs="Calibri"/>
                <w:sz w:val="20"/>
                <w:szCs w:val="20"/>
              </w:rPr>
              <w:t>24</w:t>
            </w:r>
          </w:p>
        </w:tc>
        <w:tc>
          <w:tcPr>
            <w:tcW w:w="1327" w:type="pct"/>
            <w:tcBorders>
              <w:left w:val="single" w:sz="4" w:space="0" w:color="009895"/>
              <w:right w:val="single" w:sz="4" w:space="0" w:color="009895"/>
            </w:tcBorders>
          </w:tcPr>
          <w:p w14:paraId="0F7769F4" w14:textId="7979CC72" w:rsidR="00F775A4" w:rsidRPr="00B82C0C" w:rsidRDefault="00F775A4" w:rsidP="00F775A4">
            <w:pPr>
              <w:pStyle w:val="Bodycopy"/>
              <w:spacing w:before="120"/>
              <w:rPr>
                <w:rStyle w:val="normaltextrun"/>
                <w:rFonts w:ascii="Calibri" w:eastAsia="BentonModernOne Roman" w:hAnsi="Calibri" w:cs="Calibri"/>
                <w:color w:val="auto"/>
                <w:lang w:bidi="en-US"/>
              </w:rPr>
            </w:pPr>
            <w:r w:rsidRPr="004F6349">
              <w:rPr>
                <w:rStyle w:val="normaltextrun"/>
                <w:rFonts w:ascii="Calibri" w:hAnsi="Calibri" w:cs="Calibri"/>
              </w:rPr>
              <w:t>Section 7: Acknowledgements and Reports</w:t>
            </w:r>
          </w:p>
        </w:tc>
        <w:tc>
          <w:tcPr>
            <w:tcW w:w="1898" w:type="pct"/>
            <w:tcBorders>
              <w:left w:val="single" w:sz="4" w:space="0" w:color="009895"/>
              <w:right w:val="single" w:sz="4" w:space="0" w:color="009895"/>
            </w:tcBorders>
          </w:tcPr>
          <w:p w14:paraId="73286B49" w14:textId="39DB09C2" w:rsidR="00F775A4" w:rsidRDefault="00F775A4" w:rsidP="00F775A4">
            <w:pPr>
              <w:spacing w:before="120"/>
              <w:rPr>
                <w:rStyle w:val="normaltextrun"/>
                <w:rFonts w:ascii="Calibri" w:eastAsia="Times" w:hAnsi="Calibri" w:cs="Calibri"/>
                <w:color w:val="000000"/>
                <w:sz w:val="20"/>
                <w:szCs w:val="20"/>
                <w:lang w:bidi="ar-SA"/>
              </w:rPr>
            </w:pPr>
            <w:r>
              <w:rPr>
                <w:rStyle w:val="normaltextrun"/>
                <w:rFonts w:ascii="Calibri" w:eastAsia="Times" w:hAnsi="Calibri" w:cs="Calibri"/>
                <w:color w:val="000000"/>
                <w:sz w:val="20"/>
                <w:szCs w:val="20"/>
                <w:lang w:bidi="ar-SA"/>
              </w:rPr>
              <w:t>U</w:t>
            </w:r>
            <w:r w:rsidRPr="00F27D09">
              <w:rPr>
                <w:rStyle w:val="normaltextrun"/>
                <w:rFonts w:ascii="Calibri" w:eastAsia="Times" w:hAnsi="Calibri" w:cs="Calibri"/>
                <w:color w:val="000000"/>
                <w:sz w:val="20"/>
                <w:szCs w:val="20"/>
                <w:lang w:bidi="ar-SA"/>
              </w:rPr>
              <w:t>pdated add guidance from NCPDP Implementation Guide Field Positioning Alert Memo.</w:t>
            </w:r>
          </w:p>
        </w:tc>
      </w:tr>
      <w:tr w:rsidR="00F775A4" w:rsidRPr="003F0CC3" w14:paraId="400A983A"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17863A56" w14:textId="4D46A95C"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1378AF04" w14:textId="0FC7E973" w:rsidR="00F775A4" w:rsidRDefault="007E799E" w:rsidP="00F775A4">
            <w:pPr>
              <w:spacing w:before="120"/>
              <w:rPr>
                <w:rStyle w:val="normaltextrun"/>
                <w:rFonts w:ascii="Calibri" w:hAnsi="Calibri" w:cs="Calibri"/>
                <w:sz w:val="20"/>
                <w:szCs w:val="20"/>
              </w:rPr>
            </w:pPr>
            <w:r>
              <w:rPr>
                <w:rStyle w:val="normaltextrun"/>
                <w:rFonts w:ascii="Calibri" w:hAnsi="Calibri" w:cs="Calibri"/>
                <w:sz w:val="20"/>
                <w:szCs w:val="20"/>
              </w:rPr>
              <w:t>26-27</w:t>
            </w:r>
          </w:p>
        </w:tc>
        <w:tc>
          <w:tcPr>
            <w:tcW w:w="1327" w:type="pct"/>
            <w:tcBorders>
              <w:left w:val="single" w:sz="4" w:space="0" w:color="009895"/>
              <w:right w:val="single" w:sz="4" w:space="0" w:color="009895"/>
            </w:tcBorders>
          </w:tcPr>
          <w:p w14:paraId="17DEE1A8" w14:textId="0AA37F2B" w:rsidR="00F775A4" w:rsidRPr="00B82C0C" w:rsidRDefault="00F775A4" w:rsidP="00F775A4">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5C839C28" w14:textId="61432163" w:rsidR="00F775A4" w:rsidRDefault="00F775A4" w:rsidP="00F775A4">
            <w:pPr>
              <w:spacing w:before="120"/>
              <w:rPr>
                <w:rStyle w:val="normaltextrun"/>
                <w:rFonts w:ascii="Calibri" w:eastAsia="Times" w:hAnsi="Calibri" w:cs="Calibri"/>
                <w:color w:val="000000"/>
                <w:sz w:val="20"/>
                <w:szCs w:val="20"/>
                <w:lang w:bidi="ar-SA"/>
              </w:rPr>
            </w:pPr>
            <w:r>
              <w:rPr>
                <w:rFonts w:ascii="Calibri" w:eastAsia="Times" w:hAnsi="Calibri" w:cs="Calibri"/>
                <w:color w:val="000000"/>
                <w:sz w:val="20"/>
                <w:szCs w:val="20"/>
              </w:rPr>
              <w:t>U</w:t>
            </w:r>
            <w:r w:rsidRPr="00F27D09">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 xml:space="preserve">Fields 201-B1-Alt, SERVICE PROVIDER ID (ALTERNATE), position 4440 SERVICE PROVIDER LOCATION ID, 411-DB PRESCRIBER ID (ALTERNATE), </w:t>
            </w:r>
            <w:r>
              <w:rPr>
                <w:rFonts w:ascii="Calibri" w:eastAsia="Times" w:hAnsi="Calibri" w:cs="Calibri"/>
                <w:color w:val="000000"/>
                <w:sz w:val="20"/>
                <w:szCs w:val="20"/>
              </w:rPr>
              <w:lastRenderedPageBreak/>
              <w:t>position 4410 PRESCRIBER LOCATION ID.</w:t>
            </w:r>
          </w:p>
        </w:tc>
      </w:tr>
      <w:tr w:rsidR="00F775A4" w:rsidRPr="003F0CC3" w14:paraId="6FC8A2C8"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2B71F3F7" w14:textId="574117FC"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lastRenderedPageBreak/>
              <w:t>March 2026</w:t>
            </w:r>
          </w:p>
        </w:tc>
        <w:tc>
          <w:tcPr>
            <w:tcW w:w="1020" w:type="pct"/>
            <w:tcBorders>
              <w:left w:val="single" w:sz="4" w:space="0" w:color="009895"/>
              <w:right w:val="single" w:sz="4" w:space="0" w:color="009895"/>
            </w:tcBorders>
          </w:tcPr>
          <w:p w14:paraId="4DA90D0B" w14:textId="6D724B37" w:rsidR="00F775A4" w:rsidRDefault="007E799E" w:rsidP="00F775A4">
            <w:pPr>
              <w:spacing w:before="120"/>
              <w:rPr>
                <w:rStyle w:val="normaltextrun"/>
                <w:rFonts w:ascii="Calibri" w:hAnsi="Calibri" w:cs="Calibri"/>
                <w:sz w:val="20"/>
                <w:szCs w:val="20"/>
              </w:rPr>
            </w:pPr>
            <w:r>
              <w:rPr>
                <w:rStyle w:val="normaltextrun"/>
                <w:rFonts w:ascii="Calibri" w:hAnsi="Calibri" w:cs="Calibri"/>
                <w:sz w:val="20"/>
                <w:szCs w:val="20"/>
              </w:rPr>
              <w:t>28,32</w:t>
            </w:r>
          </w:p>
        </w:tc>
        <w:tc>
          <w:tcPr>
            <w:tcW w:w="1327" w:type="pct"/>
            <w:tcBorders>
              <w:left w:val="single" w:sz="4" w:space="0" w:color="009895"/>
              <w:right w:val="single" w:sz="4" w:space="0" w:color="009895"/>
            </w:tcBorders>
          </w:tcPr>
          <w:p w14:paraId="69662F51" w14:textId="0C74D6B3" w:rsidR="00F775A4" w:rsidRPr="00B82C0C" w:rsidRDefault="00F775A4" w:rsidP="00F775A4">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10322BD7" w14:textId="15B427BE" w:rsidR="00F775A4" w:rsidRDefault="00F775A4" w:rsidP="00F775A4">
            <w:pPr>
              <w:spacing w:before="120"/>
              <w:rPr>
                <w:rStyle w:val="normaltextrun"/>
                <w:rFonts w:ascii="Calibri" w:eastAsia="Times" w:hAnsi="Calibri" w:cs="Calibri"/>
                <w:color w:val="000000"/>
                <w:sz w:val="20"/>
                <w:szCs w:val="20"/>
                <w:lang w:bidi="ar-SA"/>
              </w:rPr>
            </w:pPr>
            <w:r>
              <w:rPr>
                <w:rFonts w:ascii="Calibri" w:eastAsia="Times" w:hAnsi="Calibri" w:cs="Calibri"/>
                <w:color w:val="000000"/>
                <w:sz w:val="20"/>
                <w:szCs w:val="20"/>
              </w:rPr>
              <w:t>U</w:t>
            </w:r>
            <w:r w:rsidRPr="00F27D09">
              <w:rPr>
                <w:rFonts w:ascii="Calibri" w:eastAsia="Times" w:hAnsi="Calibri" w:cs="Calibri"/>
                <w:color w:val="000000"/>
                <w:sz w:val="20"/>
                <w:szCs w:val="20"/>
              </w:rPr>
              <w:t>pdated to add guidance on</w:t>
            </w:r>
            <w:r>
              <w:rPr>
                <w:rFonts w:ascii="Calibri" w:eastAsia="Times" w:hAnsi="Calibri" w:cs="Calibri"/>
                <w:color w:val="000000"/>
                <w:sz w:val="20"/>
                <w:szCs w:val="20"/>
              </w:rPr>
              <w:t xml:space="preserve"> Fields 436-E1 PRODUCT/SERVICE ID QUALIFIER, 407-D7 PRODUCT/SERVICE ID.</w:t>
            </w:r>
          </w:p>
        </w:tc>
      </w:tr>
      <w:tr w:rsidR="00075BD4" w:rsidRPr="003F0CC3" w14:paraId="7CA3D1A4"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35EFF8DB" w14:textId="7A3A1228" w:rsidR="00075BD4" w:rsidRDefault="00075BD4" w:rsidP="00075BD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522ABF5A" w14:textId="09DE565A" w:rsidR="00075BD4" w:rsidRDefault="00075BD4" w:rsidP="00075BD4">
            <w:pPr>
              <w:spacing w:before="120"/>
              <w:rPr>
                <w:rStyle w:val="normaltextrun"/>
                <w:rFonts w:ascii="Calibri" w:hAnsi="Calibri" w:cs="Calibri"/>
                <w:sz w:val="20"/>
                <w:szCs w:val="20"/>
              </w:rPr>
            </w:pPr>
            <w:r>
              <w:rPr>
                <w:rStyle w:val="normaltextrun"/>
                <w:rFonts w:ascii="Calibri" w:hAnsi="Calibri" w:cs="Calibri"/>
                <w:sz w:val="20"/>
                <w:szCs w:val="20"/>
              </w:rPr>
              <w:t>32</w:t>
            </w:r>
          </w:p>
        </w:tc>
        <w:tc>
          <w:tcPr>
            <w:tcW w:w="1327" w:type="pct"/>
            <w:tcBorders>
              <w:left w:val="single" w:sz="4" w:space="0" w:color="009895"/>
              <w:right w:val="single" w:sz="4" w:space="0" w:color="009895"/>
            </w:tcBorders>
          </w:tcPr>
          <w:p w14:paraId="4CFBB8B6" w14:textId="7C7BFF36" w:rsidR="00075BD4" w:rsidRDefault="00075BD4" w:rsidP="00075BD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6FE9EFDD" w14:textId="544C9865" w:rsidR="00075BD4" w:rsidRDefault="00075BD4" w:rsidP="00075BD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100888">
              <w:rPr>
                <w:rFonts w:ascii="Calibri" w:eastAsia="Times" w:hAnsi="Calibri" w:cs="Calibri"/>
                <w:color w:val="000000"/>
                <w:sz w:val="20"/>
                <w:szCs w:val="20"/>
              </w:rPr>
              <w:t>pdated guidance for valid values of 406-D6 COMPOUND CODE.</w:t>
            </w:r>
          </w:p>
        </w:tc>
      </w:tr>
      <w:tr w:rsidR="00F775A4" w:rsidRPr="003F0CC3" w14:paraId="7CBFB899"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6F0F7C81" w14:textId="16B6DA78"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40284DCF" w14:textId="1AAF53EE" w:rsidR="00F775A4" w:rsidRDefault="00075BD4" w:rsidP="00F775A4">
            <w:pPr>
              <w:spacing w:before="120"/>
              <w:rPr>
                <w:rStyle w:val="normaltextrun"/>
                <w:rFonts w:ascii="Calibri" w:hAnsi="Calibri" w:cs="Calibri"/>
                <w:sz w:val="20"/>
                <w:szCs w:val="20"/>
              </w:rPr>
            </w:pPr>
            <w:r>
              <w:rPr>
                <w:rStyle w:val="normaltextrun"/>
                <w:rFonts w:ascii="Calibri" w:hAnsi="Calibri" w:cs="Calibri"/>
                <w:sz w:val="20"/>
                <w:szCs w:val="20"/>
              </w:rPr>
              <w:t>29</w:t>
            </w:r>
          </w:p>
        </w:tc>
        <w:tc>
          <w:tcPr>
            <w:tcW w:w="1327" w:type="pct"/>
            <w:tcBorders>
              <w:left w:val="single" w:sz="4" w:space="0" w:color="009895"/>
              <w:right w:val="single" w:sz="4" w:space="0" w:color="009895"/>
            </w:tcBorders>
          </w:tcPr>
          <w:p w14:paraId="653DDC3B" w14:textId="61F77583"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1136C211" w14:textId="23B76827"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F27D09">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FILED 203, ADJUDICATION TIME.</w:t>
            </w:r>
          </w:p>
        </w:tc>
      </w:tr>
      <w:tr w:rsidR="00F775A4" w:rsidRPr="003F0CC3" w14:paraId="481BCFEB"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6219CF26" w14:textId="7FE7EA82"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132CD187" w14:textId="5651527C" w:rsidR="00F775A4" w:rsidRDefault="00075BD4" w:rsidP="00F775A4">
            <w:pPr>
              <w:spacing w:before="120"/>
              <w:rPr>
                <w:rStyle w:val="normaltextrun"/>
                <w:rFonts w:ascii="Calibri" w:hAnsi="Calibri" w:cs="Calibri"/>
                <w:sz w:val="20"/>
                <w:szCs w:val="20"/>
              </w:rPr>
            </w:pPr>
            <w:r>
              <w:rPr>
                <w:rStyle w:val="normaltextrun"/>
                <w:rFonts w:ascii="Calibri" w:hAnsi="Calibri" w:cs="Calibri"/>
                <w:sz w:val="20"/>
                <w:szCs w:val="20"/>
              </w:rPr>
              <w:t>37</w:t>
            </w:r>
          </w:p>
        </w:tc>
        <w:tc>
          <w:tcPr>
            <w:tcW w:w="1327" w:type="pct"/>
            <w:tcBorders>
              <w:left w:val="single" w:sz="4" w:space="0" w:color="009895"/>
              <w:right w:val="single" w:sz="4" w:space="0" w:color="009895"/>
            </w:tcBorders>
          </w:tcPr>
          <w:p w14:paraId="396EF106" w14:textId="494A7444"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702149DE" w14:textId="74BFBA0B"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F01389">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FIELD 600-28 UNIT OF MEASURE.</w:t>
            </w:r>
          </w:p>
        </w:tc>
      </w:tr>
      <w:tr w:rsidR="00F775A4" w:rsidRPr="003F0CC3" w14:paraId="41FF027E"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029A4B7E" w14:textId="7F1C70EA"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744EDD9D" w14:textId="6E8E30DF" w:rsidR="00F775A4" w:rsidRDefault="00075BD4" w:rsidP="00F775A4">
            <w:pPr>
              <w:spacing w:before="120"/>
              <w:rPr>
                <w:rStyle w:val="normaltextrun"/>
                <w:rFonts w:ascii="Calibri" w:hAnsi="Calibri" w:cs="Calibri"/>
                <w:sz w:val="20"/>
                <w:szCs w:val="20"/>
              </w:rPr>
            </w:pPr>
            <w:r>
              <w:rPr>
                <w:rStyle w:val="normaltextrun"/>
                <w:rFonts w:ascii="Calibri" w:hAnsi="Calibri" w:cs="Calibri"/>
                <w:sz w:val="20"/>
                <w:szCs w:val="20"/>
              </w:rPr>
              <w:t>39</w:t>
            </w:r>
          </w:p>
        </w:tc>
        <w:tc>
          <w:tcPr>
            <w:tcW w:w="1327" w:type="pct"/>
            <w:tcBorders>
              <w:left w:val="single" w:sz="4" w:space="0" w:color="009895"/>
              <w:right w:val="single" w:sz="4" w:space="0" w:color="009895"/>
            </w:tcBorders>
          </w:tcPr>
          <w:p w14:paraId="1098BCC3" w14:textId="2B4EBB61"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4E8E3E76" w14:textId="4A57EF94"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950718">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Field 511-FB, REJECT CODE.</w:t>
            </w:r>
          </w:p>
        </w:tc>
      </w:tr>
      <w:tr w:rsidR="00F775A4" w:rsidRPr="003F0CC3" w14:paraId="39A58D34"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09E41670" w14:textId="5041CB9D"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0E3D79B8" w14:textId="6D58B771" w:rsidR="00F775A4" w:rsidRDefault="00075BD4" w:rsidP="00F775A4">
            <w:pPr>
              <w:spacing w:before="120"/>
              <w:rPr>
                <w:rStyle w:val="normaltextrun"/>
                <w:rFonts w:ascii="Calibri" w:hAnsi="Calibri" w:cs="Calibri"/>
                <w:sz w:val="20"/>
                <w:szCs w:val="20"/>
              </w:rPr>
            </w:pPr>
            <w:r>
              <w:rPr>
                <w:rStyle w:val="normaltextrun"/>
                <w:rFonts w:ascii="Calibri" w:hAnsi="Calibri" w:cs="Calibri"/>
                <w:sz w:val="20"/>
                <w:szCs w:val="20"/>
              </w:rPr>
              <w:t>40</w:t>
            </w:r>
          </w:p>
        </w:tc>
        <w:tc>
          <w:tcPr>
            <w:tcW w:w="1327" w:type="pct"/>
            <w:tcBorders>
              <w:left w:val="single" w:sz="4" w:space="0" w:color="009895"/>
              <w:right w:val="single" w:sz="4" w:space="0" w:color="009895"/>
            </w:tcBorders>
          </w:tcPr>
          <w:p w14:paraId="67732FB4" w14:textId="6324F2BA"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48F9FE82" w14:textId="0295E7C7"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950718">
              <w:rPr>
                <w:rFonts w:ascii="Calibri" w:eastAsia="Times" w:hAnsi="Calibri" w:cs="Calibri"/>
                <w:color w:val="000000"/>
                <w:sz w:val="20"/>
                <w:szCs w:val="20"/>
              </w:rPr>
              <w:t>pdated add guidance from NCPDP Implementation Guide Field Positioning Alert Memo</w:t>
            </w:r>
            <w:r>
              <w:rPr>
                <w:rFonts w:ascii="Calibri" w:eastAsia="Times" w:hAnsi="Calibri" w:cs="Calibri"/>
                <w:color w:val="000000"/>
                <w:sz w:val="20"/>
                <w:szCs w:val="20"/>
              </w:rPr>
              <w:t>.</w:t>
            </w:r>
          </w:p>
        </w:tc>
      </w:tr>
      <w:tr w:rsidR="00F775A4" w:rsidRPr="003F0CC3" w14:paraId="1B4EE0AA"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207A403E" w14:textId="61BA4D3A"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0CFF554E" w14:textId="3CB19D44" w:rsidR="00F775A4" w:rsidRDefault="00075BD4" w:rsidP="00F775A4">
            <w:pPr>
              <w:spacing w:before="120"/>
              <w:rPr>
                <w:rStyle w:val="normaltextrun"/>
                <w:rFonts w:ascii="Calibri" w:hAnsi="Calibri" w:cs="Calibri"/>
                <w:sz w:val="20"/>
                <w:szCs w:val="20"/>
              </w:rPr>
            </w:pPr>
            <w:r>
              <w:rPr>
                <w:rStyle w:val="normaltextrun"/>
                <w:rFonts w:ascii="Calibri" w:hAnsi="Calibri" w:cs="Calibri"/>
                <w:sz w:val="20"/>
                <w:szCs w:val="20"/>
              </w:rPr>
              <w:t>40</w:t>
            </w:r>
          </w:p>
        </w:tc>
        <w:tc>
          <w:tcPr>
            <w:tcW w:w="1327" w:type="pct"/>
            <w:tcBorders>
              <w:left w:val="single" w:sz="4" w:space="0" w:color="009895"/>
              <w:right w:val="single" w:sz="4" w:space="0" w:color="009895"/>
            </w:tcBorders>
          </w:tcPr>
          <w:p w14:paraId="3A784F74" w14:textId="46476CCF"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348CDEDF" w14:textId="0DA4896D"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C14EED">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Field 223, CLIENT PRICING BASIS OF COST.</w:t>
            </w:r>
          </w:p>
        </w:tc>
      </w:tr>
      <w:tr w:rsidR="00E7626A" w:rsidRPr="003F0CC3" w14:paraId="08891EEE"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3514E91D" w14:textId="2122A89E" w:rsidR="00E7626A" w:rsidRDefault="008072DF" w:rsidP="00E7626A">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7E3FBF2B" w14:textId="275E92C8" w:rsidR="00E7626A" w:rsidRDefault="008072DF" w:rsidP="00E7626A">
            <w:pPr>
              <w:spacing w:before="120"/>
              <w:rPr>
                <w:rStyle w:val="normaltextrun"/>
                <w:rFonts w:ascii="Calibri" w:hAnsi="Calibri" w:cs="Calibri"/>
                <w:sz w:val="20"/>
                <w:szCs w:val="20"/>
              </w:rPr>
            </w:pPr>
            <w:r>
              <w:rPr>
                <w:rStyle w:val="normaltextrun"/>
                <w:rFonts w:ascii="Calibri" w:hAnsi="Calibri" w:cs="Calibri"/>
                <w:sz w:val="20"/>
                <w:szCs w:val="20"/>
              </w:rPr>
              <w:t>40</w:t>
            </w:r>
          </w:p>
        </w:tc>
        <w:tc>
          <w:tcPr>
            <w:tcW w:w="1327" w:type="pct"/>
            <w:tcBorders>
              <w:left w:val="single" w:sz="4" w:space="0" w:color="009895"/>
              <w:right w:val="single" w:sz="4" w:space="0" w:color="009895"/>
            </w:tcBorders>
          </w:tcPr>
          <w:p w14:paraId="6E95D951" w14:textId="6AA70D82" w:rsidR="00E7626A" w:rsidRDefault="00E7626A" w:rsidP="00E7626A">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05BEECA5" w14:textId="1988DF44" w:rsidR="00E7626A" w:rsidRDefault="00E7626A" w:rsidP="00E7626A">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100888">
              <w:rPr>
                <w:rFonts w:ascii="Calibri" w:eastAsia="Times" w:hAnsi="Calibri" w:cs="Calibri"/>
                <w:color w:val="000000"/>
                <w:sz w:val="20"/>
                <w:szCs w:val="20"/>
              </w:rPr>
              <w:t>pdated guidance on Field 426-DQ USUAL AND CUSTOMARY CHARGE.</w:t>
            </w:r>
          </w:p>
        </w:tc>
      </w:tr>
      <w:tr w:rsidR="00F775A4" w:rsidRPr="003F0CC3" w14:paraId="658E55B0"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right w:val="single" w:sz="4" w:space="0" w:color="009895"/>
            </w:tcBorders>
          </w:tcPr>
          <w:p w14:paraId="69BFC616" w14:textId="433185C8"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right w:val="single" w:sz="4" w:space="0" w:color="009895"/>
            </w:tcBorders>
          </w:tcPr>
          <w:p w14:paraId="7D1F2B21" w14:textId="264D9E62" w:rsidR="00F775A4" w:rsidRDefault="00E7626A" w:rsidP="00F775A4">
            <w:pPr>
              <w:spacing w:before="120"/>
              <w:rPr>
                <w:rStyle w:val="normaltextrun"/>
                <w:rFonts w:ascii="Calibri" w:hAnsi="Calibri" w:cs="Calibri"/>
                <w:sz w:val="20"/>
                <w:szCs w:val="20"/>
              </w:rPr>
            </w:pPr>
            <w:r>
              <w:rPr>
                <w:rStyle w:val="normaltextrun"/>
                <w:rFonts w:ascii="Calibri" w:hAnsi="Calibri" w:cs="Calibri"/>
                <w:sz w:val="20"/>
                <w:szCs w:val="20"/>
              </w:rPr>
              <w:t>40</w:t>
            </w:r>
            <w:r w:rsidRPr="00F945E3">
              <w:rPr>
                <w:rStyle w:val="normaltextrun"/>
                <w:rFonts w:ascii="Calibri" w:hAnsi="Calibri" w:cs="Calibri"/>
                <w:sz w:val="20"/>
                <w:szCs w:val="20"/>
              </w:rPr>
              <w:t>,</w:t>
            </w:r>
            <w:r>
              <w:rPr>
                <w:rStyle w:val="normaltextrun"/>
                <w:rFonts w:ascii="Calibri" w:hAnsi="Calibri" w:cs="Calibri"/>
                <w:sz w:val="20"/>
                <w:szCs w:val="20"/>
              </w:rPr>
              <w:t>50</w:t>
            </w:r>
          </w:p>
        </w:tc>
        <w:tc>
          <w:tcPr>
            <w:tcW w:w="1327" w:type="pct"/>
            <w:tcBorders>
              <w:left w:val="single" w:sz="4" w:space="0" w:color="009895"/>
              <w:right w:val="single" w:sz="4" w:space="0" w:color="009895"/>
            </w:tcBorders>
          </w:tcPr>
          <w:p w14:paraId="2FC69BD5" w14:textId="3D2613FF" w:rsidR="00F775A4" w:rsidRDefault="00F775A4" w:rsidP="00F775A4">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right w:val="single" w:sz="4" w:space="0" w:color="009895"/>
            </w:tcBorders>
          </w:tcPr>
          <w:p w14:paraId="7155042E" w14:textId="2A3E4508" w:rsidR="00F775A4" w:rsidRDefault="00F775A4" w:rsidP="00F775A4">
            <w:pPr>
              <w:spacing w:before="120"/>
              <w:rPr>
                <w:rFonts w:ascii="Calibri" w:eastAsia="Times" w:hAnsi="Calibri" w:cs="Calibri"/>
                <w:color w:val="000000"/>
                <w:sz w:val="20"/>
                <w:szCs w:val="20"/>
              </w:rPr>
            </w:pPr>
            <w:r>
              <w:rPr>
                <w:rFonts w:ascii="Calibri" w:eastAsia="Times" w:hAnsi="Calibri" w:cs="Calibri"/>
                <w:color w:val="000000"/>
                <w:sz w:val="20"/>
                <w:szCs w:val="20"/>
              </w:rPr>
              <w:t>U</w:t>
            </w:r>
            <w:r w:rsidRPr="004A457D">
              <w:rPr>
                <w:rFonts w:ascii="Calibri" w:eastAsia="Times" w:hAnsi="Calibri" w:cs="Calibri"/>
                <w:color w:val="000000"/>
                <w:sz w:val="20"/>
                <w:szCs w:val="20"/>
              </w:rPr>
              <w:t xml:space="preserve">pdated to add guidance on </w:t>
            </w:r>
            <w:r>
              <w:rPr>
                <w:rFonts w:ascii="Calibri" w:eastAsia="Times" w:hAnsi="Calibri" w:cs="Calibri"/>
                <w:color w:val="000000"/>
                <w:sz w:val="20"/>
                <w:szCs w:val="20"/>
              </w:rPr>
              <w:t>Field 260, GENERIC INDICATOR.</w:t>
            </w:r>
          </w:p>
        </w:tc>
      </w:tr>
      <w:tr w:rsidR="0005373E" w:rsidRPr="003F0CC3" w14:paraId="140EE3FC"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72478D2D" w14:textId="18E0C2DE" w:rsidR="0005373E" w:rsidRDefault="0005373E" w:rsidP="0005373E">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bottom w:val="single" w:sz="4" w:space="0" w:color="009895"/>
              <w:right w:val="single" w:sz="4" w:space="0" w:color="009895"/>
            </w:tcBorders>
          </w:tcPr>
          <w:p w14:paraId="3DFFE02C" w14:textId="0D2AE74C" w:rsidR="0005373E" w:rsidRDefault="0005373E" w:rsidP="0005373E">
            <w:pPr>
              <w:spacing w:before="120"/>
              <w:rPr>
                <w:rStyle w:val="normaltextrun"/>
                <w:rFonts w:ascii="Calibri" w:hAnsi="Calibri" w:cs="Calibri"/>
                <w:sz w:val="20"/>
                <w:szCs w:val="20"/>
              </w:rPr>
            </w:pPr>
            <w:r>
              <w:rPr>
                <w:rStyle w:val="normaltextrun"/>
                <w:rFonts w:ascii="Calibri" w:hAnsi="Calibri" w:cs="Calibri"/>
                <w:sz w:val="20"/>
                <w:szCs w:val="20"/>
              </w:rPr>
              <w:t>47</w:t>
            </w:r>
          </w:p>
        </w:tc>
        <w:tc>
          <w:tcPr>
            <w:tcW w:w="1327" w:type="pct"/>
            <w:tcBorders>
              <w:left w:val="single" w:sz="4" w:space="0" w:color="009895"/>
              <w:bottom w:val="single" w:sz="4" w:space="0" w:color="009895"/>
              <w:right w:val="single" w:sz="4" w:space="0" w:color="009895"/>
            </w:tcBorders>
          </w:tcPr>
          <w:p w14:paraId="1C47D652" w14:textId="11FC9858" w:rsidR="0005373E" w:rsidRDefault="0005373E" w:rsidP="0005373E">
            <w:pPr>
              <w:pStyle w:val="Bodycopy"/>
              <w:spacing w:before="120"/>
              <w:rPr>
                <w:rStyle w:val="normaltextrun"/>
                <w:rFonts w:ascii="Calibri" w:hAnsi="Calibri" w:cs="Calibri"/>
              </w:rPr>
            </w:pPr>
            <w:r>
              <w:rPr>
                <w:rStyle w:val="normaltextrun"/>
                <w:rFonts w:ascii="Calibri" w:hAnsi="Calibri" w:cs="Calibri"/>
              </w:rPr>
              <w:t>Section 9:</w:t>
            </w:r>
            <w:r w:rsidRPr="009173C2">
              <w:rPr>
                <w:rStyle w:val="normaltextrun"/>
                <w:rFonts w:ascii="Calibri" w:hAnsi="Calibri" w:cs="Calibri"/>
              </w:rPr>
              <w:t xml:space="preserve"> Transaction-Specific Information</w:t>
            </w:r>
          </w:p>
        </w:tc>
        <w:tc>
          <w:tcPr>
            <w:tcW w:w="1898" w:type="pct"/>
            <w:tcBorders>
              <w:left w:val="single" w:sz="4" w:space="0" w:color="009895"/>
              <w:bottom w:val="single" w:sz="4" w:space="0" w:color="36A073"/>
              <w:right w:val="single" w:sz="4" w:space="0" w:color="009895"/>
            </w:tcBorders>
          </w:tcPr>
          <w:p w14:paraId="0AF5D591" w14:textId="1DF3622D" w:rsidR="0005373E" w:rsidRDefault="0005373E" w:rsidP="0005373E">
            <w:pPr>
              <w:spacing w:before="120"/>
              <w:rPr>
                <w:rStyle w:val="normaltextrun"/>
                <w:rFonts w:ascii="Calibri" w:hAnsi="Calibri" w:cs="Calibri"/>
                <w:sz w:val="20"/>
                <w:szCs w:val="20"/>
              </w:rPr>
            </w:pPr>
            <w:r>
              <w:rPr>
                <w:rStyle w:val="normaltextrun"/>
                <w:rFonts w:ascii="Calibri" w:hAnsi="Calibri" w:cs="Calibri"/>
                <w:sz w:val="20"/>
                <w:szCs w:val="20"/>
              </w:rPr>
              <w:t>Updated PIDSL guidance.</w:t>
            </w:r>
          </w:p>
        </w:tc>
      </w:tr>
      <w:tr w:rsidR="004B3100" w:rsidRPr="003F0CC3" w14:paraId="7BFF58F0"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5A74E681" w14:textId="6F2637B4" w:rsidR="004B3100" w:rsidRDefault="004B3100" w:rsidP="0005373E">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bottom w:val="single" w:sz="4" w:space="0" w:color="009895"/>
              <w:right w:val="single" w:sz="4" w:space="0" w:color="009895"/>
            </w:tcBorders>
          </w:tcPr>
          <w:p w14:paraId="51BBCDA3" w14:textId="75F06952" w:rsidR="004B3100" w:rsidRDefault="004B3100" w:rsidP="0005373E">
            <w:pPr>
              <w:spacing w:before="120"/>
              <w:rPr>
                <w:rStyle w:val="normaltextrun"/>
                <w:rFonts w:ascii="Calibri" w:hAnsi="Calibri" w:cs="Calibri"/>
                <w:sz w:val="20"/>
                <w:szCs w:val="20"/>
              </w:rPr>
            </w:pPr>
            <w:r>
              <w:rPr>
                <w:rStyle w:val="normaltextrun"/>
                <w:rFonts w:ascii="Calibri" w:hAnsi="Calibri" w:cs="Calibri"/>
                <w:sz w:val="20"/>
                <w:szCs w:val="20"/>
              </w:rPr>
              <w:t>App-3</w:t>
            </w:r>
          </w:p>
        </w:tc>
        <w:tc>
          <w:tcPr>
            <w:tcW w:w="1327" w:type="pct"/>
            <w:tcBorders>
              <w:left w:val="single" w:sz="4" w:space="0" w:color="009895"/>
              <w:bottom w:val="single" w:sz="4" w:space="0" w:color="009895"/>
              <w:right w:val="single" w:sz="4" w:space="0" w:color="009895"/>
            </w:tcBorders>
          </w:tcPr>
          <w:p w14:paraId="2CCCB9D6" w14:textId="31CC58A6" w:rsidR="004B3100" w:rsidRDefault="004B3100" w:rsidP="0005373E">
            <w:pPr>
              <w:pStyle w:val="Bodycopy"/>
              <w:spacing w:before="120"/>
              <w:rPr>
                <w:rStyle w:val="normaltextrun"/>
                <w:rFonts w:ascii="Calibri" w:hAnsi="Calibri" w:cs="Calibri"/>
              </w:rPr>
            </w:pPr>
            <w:r>
              <w:rPr>
                <w:rStyle w:val="normaltextrun"/>
                <w:rFonts w:ascii="Calibri" w:hAnsi="Calibri" w:cs="Calibri"/>
              </w:rPr>
              <w:t>Appendix C: Transmission Examples</w:t>
            </w:r>
          </w:p>
        </w:tc>
        <w:tc>
          <w:tcPr>
            <w:tcW w:w="1898" w:type="pct"/>
            <w:tcBorders>
              <w:left w:val="single" w:sz="4" w:space="0" w:color="009895"/>
              <w:bottom w:val="single" w:sz="4" w:space="0" w:color="36A073"/>
              <w:right w:val="single" w:sz="4" w:space="0" w:color="009895"/>
            </w:tcBorders>
          </w:tcPr>
          <w:p w14:paraId="4502157E" w14:textId="79D68201" w:rsidR="004B3100" w:rsidRDefault="004B3100" w:rsidP="0005373E">
            <w:pPr>
              <w:spacing w:before="120"/>
              <w:rPr>
                <w:rStyle w:val="normaltextrun"/>
                <w:rFonts w:ascii="Calibri" w:hAnsi="Calibri" w:cs="Calibri"/>
                <w:sz w:val="20"/>
                <w:szCs w:val="20"/>
              </w:rPr>
            </w:pPr>
            <w:r>
              <w:rPr>
                <w:rStyle w:val="normaltextrun"/>
                <w:rFonts w:ascii="Calibri" w:hAnsi="Calibri" w:cs="Calibri"/>
                <w:sz w:val="20"/>
                <w:szCs w:val="20"/>
              </w:rPr>
              <w:t>Added additional table of examples</w:t>
            </w:r>
          </w:p>
        </w:tc>
      </w:tr>
      <w:tr w:rsidR="004B3100" w:rsidRPr="003F0CC3" w14:paraId="1BF97A2E" w14:textId="77777777" w:rsidTr="0064629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485CC363" w14:textId="224A0684" w:rsidR="004B3100" w:rsidRDefault="004B3100" w:rsidP="004B3100">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bottom w:val="single" w:sz="4" w:space="0" w:color="009895"/>
              <w:right w:val="single" w:sz="4" w:space="0" w:color="009895"/>
            </w:tcBorders>
          </w:tcPr>
          <w:p w14:paraId="29C08588" w14:textId="15D569A7" w:rsidR="004B3100" w:rsidRDefault="004B3100" w:rsidP="004B3100">
            <w:pPr>
              <w:spacing w:before="120"/>
              <w:rPr>
                <w:rStyle w:val="normaltextrun"/>
                <w:rFonts w:ascii="Calibri" w:hAnsi="Calibri" w:cs="Calibri"/>
                <w:sz w:val="20"/>
                <w:szCs w:val="20"/>
              </w:rPr>
            </w:pPr>
            <w:r>
              <w:rPr>
                <w:rStyle w:val="normaltextrun"/>
                <w:rFonts w:ascii="Calibri" w:hAnsi="Calibri" w:cs="Calibri"/>
                <w:sz w:val="20"/>
                <w:szCs w:val="20"/>
              </w:rPr>
              <w:t>App-5</w:t>
            </w:r>
          </w:p>
        </w:tc>
        <w:tc>
          <w:tcPr>
            <w:tcW w:w="1327" w:type="pct"/>
            <w:tcBorders>
              <w:left w:val="single" w:sz="4" w:space="0" w:color="009895"/>
              <w:bottom w:val="single" w:sz="4" w:space="0" w:color="009895"/>
              <w:right w:val="single" w:sz="4" w:space="0" w:color="009895"/>
            </w:tcBorders>
          </w:tcPr>
          <w:p w14:paraId="59CF80B4" w14:textId="3EDCAED5" w:rsidR="004B3100" w:rsidRDefault="004B3100" w:rsidP="004B3100">
            <w:pPr>
              <w:pStyle w:val="Bodycopy"/>
              <w:spacing w:before="120"/>
              <w:rPr>
                <w:rStyle w:val="normaltextrun"/>
                <w:rFonts w:ascii="Calibri" w:hAnsi="Calibri" w:cs="Calibri"/>
              </w:rPr>
            </w:pPr>
            <w:r>
              <w:rPr>
                <w:rStyle w:val="normaltextrun"/>
                <w:rFonts w:ascii="Calibri" w:hAnsi="Calibri" w:cs="Calibri"/>
              </w:rPr>
              <w:t>Appendix C: Transmission Examples</w:t>
            </w:r>
          </w:p>
        </w:tc>
        <w:tc>
          <w:tcPr>
            <w:tcW w:w="1898" w:type="pct"/>
            <w:tcBorders>
              <w:left w:val="single" w:sz="4" w:space="0" w:color="009895"/>
              <w:bottom w:val="single" w:sz="4" w:space="0" w:color="36A073"/>
              <w:right w:val="single" w:sz="4" w:space="0" w:color="009895"/>
            </w:tcBorders>
          </w:tcPr>
          <w:p w14:paraId="0889727A" w14:textId="39BA6C93" w:rsidR="004B3100" w:rsidRDefault="004B3100" w:rsidP="004B3100">
            <w:pPr>
              <w:spacing w:before="120"/>
              <w:rPr>
                <w:rStyle w:val="normaltextrun"/>
                <w:rFonts w:ascii="Calibri" w:hAnsi="Calibri" w:cs="Calibri"/>
                <w:sz w:val="20"/>
                <w:szCs w:val="20"/>
              </w:rPr>
            </w:pPr>
            <w:r w:rsidRPr="004B3100">
              <w:rPr>
                <w:rStyle w:val="normaltextrun"/>
                <w:rFonts w:ascii="Calibri" w:hAnsi="Calibri" w:cs="Calibri"/>
                <w:sz w:val="20"/>
                <w:szCs w:val="20"/>
              </w:rPr>
              <w:t xml:space="preserve">Updated to reflect language in </w:t>
            </w:r>
            <w:proofErr w:type="spellStart"/>
            <w:r w:rsidRPr="004B3100">
              <w:rPr>
                <w:rStyle w:val="normaltextrun"/>
                <w:rFonts w:ascii="Calibri" w:hAnsi="Calibri" w:cs="Calibri"/>
                <w:sz w:val="20"/>
                <w:szCs w:val="20"/>
              </w:rPr>
              <w:t>Medicare+Medicaid</w:t>
            </w:r>
            <w:proofErr w:type="spellEnd"/>
            <w:r w:rsidRPr="004B3100">
              <w:rPr>
                <w:rStyle w:val="normaltextrun"/>
                <w:rFonts w:ascii="Calibri" w:hAnsi="Calibri" w:cs="Calibri"/>
                <w:sz w:val="20"/>
                <w:szCs w:val="20"/>
              </w:rPr>
              <w:t xml:space="preserve"> Split Expectations Memo </w:t>
            </w:r>
            <w:r>
              <w:rPr>
                <w:rStyle w:val="normaltextrun"/>
                <w:rFonts w:ascii="Calibri" w:hAnsi="Calibri" w:cs="Calibri"/>
                <w:sz w:val="20"/>
                <w:szCs w:val="20"/>
              </w:rPr>
              <w:t xml:space="preserve"> and NCPDP Amounts and Quantity Mapping Memo.</w:t>
            </w:r>
          </w:p>
        </w:tc>
      </w:tr>
      <w:tr w:rsidR="00F775A4" w:rsidRPr="003F0CC3" w14:paraId="18DEAC57" w14:textId="77777777" w:rsidTr="003C5941">
        <w:tblPrEx>
          <w:tblBorders>
            <w:left w:val="single" w:sz="4" w:space="0" w:color="009895"/>
            <w:bottom w:val="single" w:sz="4" w:space="0" w:color="009895"/>
            <w:right w:val="single" w:sz="4" w:space="0" w:color="009895"/>
            <w:insideH w:val="single" w:sz="4" w:space="0" w:color="009895"/>
            <w:insideV w:val="single" w:sz="4" w:space="0" w:color="009895"/>
          </w:tblBorders>
        </w:tblPrEx>
        <w:trPr>
          <w:trHeight w:val="713"/>
        </w:trPr>
        <w:tc>
          <w:tcPr>
            <w:tcW w:w="755" w:type="pct"/>
            <w:tcBorders>
              <w:left w:val="single" w:sz="4" w:space="0" w:color="009895"/>
              <w:bottom w:val="single" w:sz="4" w:space="0" w:color="009895"/>
              <w:right w:val="single" w:sz="4" w:space="0" w:color="009895"/>
            </w:tcBorders>
          </w:tcPr>
          <w:p w14:paraId="475F49D5" w14:textId="7C7070DD"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1020" w:type="pct"/>
            <w:tcBorders>
              <w:left w:val="single" w:sz="4" w:space="0" w:color="009895"/>
              <w:bottom w:val="single" w:sz="4" w:space="0" w:color="009895"/>
              <w:right w:val="single" w:sz="4" w:space="0" w:color="009895"/>
            </w:tcBorders>
          </w:tcPr>
          <w:p w14:paraId="2DA04952" w14:textId="4DD09A5C" w:rsidR="00F775A4" w:rsidRDefault="00F775A4" w:rsidP="00F775A4">
            <w:pPr>
              <w:spacing w:before="120"/>
              <w:rPr>
                <w:rStyle w:val="normaltextrun"/>
                <w:rFonts w:ascii="Calibri" w:hAnsi="Calibri" w:cs="Calibri"/>
                <w:sz w:val="20"/>
                <w:szCs w:val="20"/>
              </w:rPr>
            </w:pPr>
            <w:r>
              <w:rPr>
                <w:rStyle w:val="normaltextrun"/>
                <w:rFonts w:ascii="Calibri" w:hAnsi="Calibri" w:cs="Calibri"/>
                <w:sz w:val="20"/>
                <w:szCs w:val="20"/>
              </w:rPr>
              <w:t>App-6-10</w:t>
            </w:r>
          </w:p>
        </w:tc>
        <w:tc>
          <w:tcPr>
            <w:tcW w:w="1327" w:type="pct"/>
            <w:tcBorders>
              <w:left w:val="single" w:sz="4" w:space="0" w:color="009895"/>
              <w:bottom w:val="single" w:sz="4" w:space="0" w:color="009895"/>
              <w:right w:val="single" w:sz="4" w:space="0" w:color="009895"/>
            </w:tcBorders>
          </w:tcPr>
          <w:p w14:paraId="79299990" w14:textId="1FB9C33F" w:rsidR="00F775A4" w:rsidRDefault="00F775A4" w:rsidP="00F775A4">
            <w:pPr>
              <w:pStyle w:val="Bodycopy"/>
              <w:spacing w:before="120"/>
              <w:rPr>
                <w:rStyle w:val="normaltextrun"/>
                <w:rFonts w:ascii="Calibri" w:hAnsi="Calibri" w:cs="Calibri"/>
              </w:rPr>
            </w:pPr>
            <w:r>
              <w:rPr>
                <w:rStyle w:val="normaltextrun"/>
                <w:rFonts w:ascii="Calibri" w:hAnsi="Calibri" w:cs="Calibri"/>
              </w:rPr>
              <w:t xml:space="preserve">Appendix D: </w:t>
            </w:r>
            <w:r w:rsidRPr="006E5321">
              <w:rPr>
                <w:rStyle w:val="normaltextrun"/>
                <w:rFonts w:ascii="Calibri" w:hAnsi="Calibri" w:cs="Calibri"/>
              </w:rPr>
              <w:t xml:space="preserve"> NCPDP Acknowledgement JSON Scenarios</w:t>
            </w:r>
          </w:p>
        </w:tc>
        <w:tc>
          <w:tcPr>
            <w:tcW w:w="1898" w:type="pct"/>
            <w:tcBorders>
              <w:left w:val="single" w:sz="4" w:space="0" w:color="009895"/>
              <w:bottom w:val="single" w:sz="4" w:space="0" w:color="36A073"/>
              <w:right w:val="single" w:sz="4" w:space="0" w:color="009895"/>
            </w:tcBorders>
          </w:tcPr>
          <w:p w14:paraId="4BF53427" w14:textId="46886E16" w:rsidR="00F775A4" w:rsidRDefault="00F775A4" w:rsidP="00F775A4">
            <w:pPr>
              <w:spacing w:before="120"/>
              <w:rPr>
                <w:rFonts w:ascii="Calibri" w:eastAsia="Times" w:hAnsi="Calibri" w:cs="Calibri"/>
                <w:color w:val="000000"/>
                <w:sz w:val="20"/>
                <w:szCs w:val="20"/>
              </w:rPr>
            </w:pPr>
            <w:r>
              <w:rPr>
                <w:rStyle w:val="normaltextrun"/>
                <w:rFonts w:ascii="Calibri" w:hAnsi="Calibri" w:cs="Calibri"/>
                <w:sz w:val="20"/>
                <w:szCs w:val="20"/>
              </w:rPr>
              <w:t xml:space="preserve">Added general layout </w:t>
            </w:r>
            <w:r>
              <w:rPr>
                <w:rStyle w:val="normaltextrun"/>
              </w:rPr>
              <w:t>and examples</w:t>
            </w:r>
            <w:r>
              <w:rPr>
                <w:rStyle w:val="normaltextrun"/>
                <w:rFonts w:ascii="Calibri" w:hAnsi="Calibri" w:cs="Calibri"/>
                <w:sz w:val="20"/>
                <w:szCs w:val="20"/>
              </w:rPr>
              <w:t xml:space="preserve"> for A</w:t>
            </w:r>
            <w:r>
              <w:rPr>
                <w:rStyle w:val="normaltextrun"/>
              </w:rPr>
              <w:t xml:space="preserve">CK </w:t>
            </w:r>
            <w:r>
              <w:rPr>
                <w:rStyle w:val="normaltextrun"/>
                <w:rFonts w:ascii="Calibri" w:hAnsi="Calibri" w:cs="Calibri"/>
                <w:sz w:val="20"/>
                <w:szCs w:val="20"/>
              </w:rPr>
              <w:t>JSON Acknowledgement.</w:t>
            </w:r>
          </w:p>
        </w:tc>
      </w:tr>
    </w:tbl>
    <w:p w14:paraId="4F61A203" w14:textId="77777777" w:rsidR="00D55522" w:rsidRDefault="00D55522">
      <w:pPr>
        <w:pStyle w:val="BodyText"/>
        <w:spacing w:before="6"/>
        <w:rPr>
          <w:sz w:val="16"/>
        </w:rPr>
      </w:pPr>
    </w:p>
    <w:p w14:paraId="24569F1E" w14:textId="77777777" w:rsidR="001D206D" w:rsidRDefault="001D206D">
      <w:pPr>
        <w:rPr>
          <w:rFonts w:asciiTheme="minorHAnsi" w:hAnsiTheme="minorHAnsi"/>
        </w:rPr>
      </w:pPr>
      <w:r>
        <w:br w:type="page"/>
      </w:r>
    </w:p>
    <w:p w14:paraId="6F9122F5" w14:textId="0FC8CFCA" w:rsidR="00D55522" w:rsidRDefault="007756AD">
      <w:pPr>
        <w:pStyle w:val="BodyText"/>
        <w:spacing w:before="91"/>
        <w:ind w:left="2813" w:right="2830"/>
        <w:jc w:val="center"/>
      </w:pPr>
      <w:r>
        <w:lastRenderedPageBreak/>
        <w:t xml:space="preserve">Copyright </w:t>
      </w:r>
      <w:r w:rsidR="00DD3665" w:rsidRPr="00256D03">
        <w:rPr>
          <w:rFonts w:cs="Calibri"/>
        </w:rPr>
        <w:t>©</w:t>
      </w:r>
      <w:r w:rsidR="00DD3665">
        <w:rPr>
          <w:rFonts w:cs="Calibri"/>
        </w:rPr>
        <w:t xml:space="preserve"> </w:t>
      </w:r>
      <w:r w:rsidR="00026A5E" w:rsidRPr="0082240B">
        <w:t>20</w:t>
      </w:r>
      <w:r w:rsidR="00026A5E">
        <w:t>2</w:t>
      </w:r>
      <w:r w:rsidR="00F822CE">
        <w:t>6</w:t>
      </w:r>
      <w:r w:rsidR="00026A5E">
        <w:rPr>
          <w:rStyle w:val="CommentReference"/>
          <w:rFonts w:ascii="BentonModernOne Roman" w:hAnsi="BentonModernOne Roman"/>
        </w:rPr>
        <w:t xml:space="preserve"> </w:t>
      </w:r>
      <w:r w:rsidR="0082240B">
        <w:t>M</w:t>
      </w:r>
      <w:r>
        <w:t>assHealth</w:t>
      </w:r>
    </w:p>
    <w:p w14:paraId="2DF6F0FD" w14:textId="77777777" w:rsidR="00C7102F" w:rsidRDefault="007756AD">
      <w:pPr>
        <w:pStyle w:val="BodyText"/>
        <w:ind w:left="2813" w:right="2831"/>
        <w:jc w:val="center"/>
      </w:pPr>
      <w:r>
        <w:t>All rights reserved. This document may be copied.</w:t>
      </w:r>
    </w:p>
    <w:p w14:paraId="2440762B" w14:textId="77777777" w:rsidR="00C7102F" w:rsidRPr="00C7102F" w:rsidRDefault="00C7102F" w:rsidP="00C7102F"/>
    <w:p w14:paraId="1A3D9928" w14:textId="4613B385" w:rsidR="00D55522" w:rsidRPr="004F6349" w:rsidRDefault="00BD20F6" w:rsidP="005C1CC4">
      <w:pPr>
        <w:rPr>
          <w:rFonts w:asciiTheme="minorHAnsi" w:hAnsiTheme="minorHAnsi"/>
          <w:sz w:val="20"/>
          <w:szCs w:val="20"/>
        </w:rPr>
      </w:pPr>
      <w:r>
        <w:rPr>
          <w:rFonts w:asciiTheme="minorHAnsi" w:hAnsiTheme="minorHAnsi"/>
        </w:rPr>
        <w:t>NCPDP</w:t>
      </w:r>
      <w:r w:rsidR="00234C1E" w:rsidRPr="00933AEA">
        <w:rPr>
          <w:rFonts w:asciiTheme="minorHAnsi" w:hAnsiTheme="minorHAnsi"/>
        </w:rPr>
        <w:t xml:space="preserve"> </w:t>
      </w:r>
      <w:r w:rsidR="00F822CE">
        <w:rPr>
          <w:rFonts w:asciiTheme="minorHAnsi" w:hAnsiTheme="minorHAnsi"/>
        </w:rPr>
        <w:t>CG-Version_2026-03</w:t>
      </w:r>
    </w:p>
    <w:sectPr w:rsidR="00D55522" w:rsidRPr="004F6349" w:rsidSect="00496E38">
      <w:footerReference w:type="default" r:id="rId23"/>
      <w:pgSz w:w="12240" w:h="15840"/>
      <w:pgMar w:top="1498" w:right="936" w:bottom="1397" w:left="965" w:header="0" w:footer="1210"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A330" w14:textId="77777777" w:rsidR="00394B05" w:rsidRDefault="00394B05">
      <w:r>
        <w:separator/>
      </w:r>
    </w:p>
  </w:endnote>
  <w:endnote w:type="continuationSeparator" w:id="0">
    <w:p w14:paraId="67DE4335" w14:textId="77777777" w:rsidR="00394B05" w:rsidRDefault="00394B05">
      <w:r>
        <w:continuationSeparator/>
      </w:r>
    </w:p>
  </w:endnote>
  <w:endnote w:type="continuationNotice" w:id="1">
    <w:p w14:paraId="2DF573A3" w14:textId="77777777" w:rsidR="00394B05" w:rsidRDefault="00394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entonSans Bold">
    <w:altName w:val="Calibri"/>
    <w:panose1 w:val="00000000000000000000"/>
    <w:charset w:val="00"/>
    <w:family w:val="modern"/>
    <w:notTrueType/>
    <w:pitch w:val="variable"/>
    <w:sig w:usb0="00000003" w:usb1="00000000" w:usb2="00000000" w:usb3="00000000" w:csb0="00000001"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F5A3" w14:textId="4B331C6C" w:rsidR="00C86794" w:rsidRDefault="00C8679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751943"/>
      <w:docPartObj>
        <w:docPartGallery w:val="Page Numbers (Bottom of Page)"/>
        <w:docPartUnique/>
      </w:docPartObj>
    </w:sdtPr>
    <w:sdtEndPr>
      <w:rPr>
        <w:rFonts w:asciiTheme="minorHAnsi" w:hAnsiTheme="minorHAnsi" w:cstheme="minorBidi"/>
        <w:noProof/>
      </w:rPr>
    </w:sdtEndPr>
    <w:sdtContent>
      <w:p w14:paraId="22D6CB85" w14:textId="7998528A" w:rsidR="00113B1A" w:rsidRPr="0031743F" w:rsidRDefault="00113B1A" w:rsidP="0031743F">
        <w:pPr>
          <w:pStyle w:val="Footer"/>
          <w:spacing w:after="0"/>
          <w:jc w:val="right"/>
        </w:pPr>
        <w:r w:rsidRPr="00455AE4">
          <w:rPr>
            <w:rFonts w:asciiTheme="minorHAnsi" w:hAnsiTheme="minorHAnsi" w:cstheme="minorHAnsi"/>
          </w:rPr>
          <w:t>MassHealth Standard Companion Guide</w:t>
        </w:r>
        <w:r>
          <w:rPr>
            <w:rFonts w:asciiTheme="minorHAnsi" w:hAnsiTheme="minorHAnsi" w:cstheme="minorHAnsi"/>
          </w:rPr>
          <w:t xml:space="preserve"> NCPDP PACDR V51</w:t>
        </w:r>
        <w:r w:rsidRPr="00455AE4">
          <w:rPr>
            <w:rFonts w:asciiTheme="minorHAnsi" w:hAnsiTheme="minorHAnsi" w:cstheme="minorHAnsi"/>
          </w:rPr>
          <w:t xml:space="preserve"> | page</w:t>
        </w:r>
        <w:r>
          <w:t xml:space="preserve"> </w:t>
        </w:r>
        <w:r w:rsidRPr="0047686F">
          <w:rPr>
            <w:rFonts w:asciiTheme="minorHAnsi" w:hAnsiTheme="minorHAnsi" w:cstheme="minorHAnsi"/>
          </w:rPr>
          <w:fldChar w:fldCharType="begin"/>
        </w:r>
        <w:r w:rsidRPr="0047686F">
          <w:rPr>
            <w:rFonts w:asciiTheme="minorHAnsi" w:hAnsiTheme="minorHAnsi" w:cstheme="minorHAnsi"/>
          </w:rPr>
          <w:instrText xml:space="preserve"> PAGE   \* MERGEFORMAT </w:instrText>
        </w:r>
        <w:r w:rsidRPr="0047686F">
          <w:rPr>
            <w:rFonts w:asciiTheme="minorHAnsi" w:hAnsiTheme="minorHAnsi" w:cstheme="minorHAnsi"/>
          </w:rPr>
          <w:fldChar w:fldCharType="separate"/>
        </w:r>
        <w:r w:rsidRPr="0047686F">
          <w:rPr>
            <w:rFonts w:asciiTheme="minorHAnsi" w:hAnsiTheme="minorHAnsi" w:cstheme="minorHAnsi"/>
            <w:noProof/>
          </w:rPr>
          <w:t>2</w:t>
        </w:r>
        <w:r w:rsidRPr="0047686F">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640929139"/>
      <w:docPartObj>
        <w:docPartGallery w:val="Page Numbers (Bottom of Page)"/>
        <w:docPartUnique/>
      </w:docPartObj>
    </w:sdtPr>
    <w:sdtContent>
      <w:p w14:paraId="019E49B6" w14:textId="629FB29C" w:rsidR="00C86794" w:rsidRPr="0031743F" w:rsidRDefault="0031743F" w:rsidP="0031743F">
        <w:pPr>
          <w:pStyle w:val="Footer"/>
          <w:spacing w:after="0"/>
          <w:jc w:val="right"/>
          <w:rPr>
            <w:rFonts w:asciiTheme="minorHAnsi" w:hAnsiTheme="minorHAnsi" w:cstheme="minorHAnsi"/>
          </w:rPr>
        </w:pPr>
        <w:r w:rsidRPr="00455AE4">
          <w:rPr>
            <w:rFonts w:asciiTheme="minorHAnsi" w:hAnsiTheme="minorHAnsi" w:cstheme="minorHAnsi"/>
          </w:rPr>
          <w:t>MassHealth Standard Companion Guide</w:t>
        </w:r>
        <w:r>
          <w:rPr>
            <w:rFonts w:asciiTheme="minorHAnsi" w:hAnsiTheme="minorHAnsi" w:cstheme="minorHAnsi"/>
          </w:rPr>
          <w:t xml:space="preserve"> NCPDP PACDR V51</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Pr>
            <w:rStyle w:val="PageNumber"/>
            <w:rFonts w:cstheme="minorHAnsi"/>
          </w:rPr>
          <w:t>1</w:t>
        </w:r>
        <w:r w:rsidRPr="00455AE4">
          <w:rPr>
            <w:rStyle w:val="PageNumber"/>
            <w:rFonts w:asciiTheme="minorHAnsi" w:hAnsiTheme="minorHAnsi" w:cs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815344427"/>
      <w:docPartObj>
        <w:docPartGallery w:val="Page Numbers (Bottom of Page)"/>
        <w:docPartUnique/>
      </w:docPartObj>
    </w:sdtPr>
    <w:sdtContent>
      <w:p w14:paraId="76C1FBE9" w14:textId="4D53C8D1" w:rsidR="00C86794" w:rsidRPr="00D67102" w:rsidRDefault="00C86794" w:rsidP="0031743F">
        <w:pPr>
          <w:pStyle w:val="Footer"/>
          <w:spacing w:after="0"/>
          <w:jc w:val="right"/>
          <w:rPr>
            <w:rFonts w:asciiTheme="minorHAnsi" w:hAnsiTheme="minorHAnsi" w:cstheme="minorHAnsi"/>
          </w:rPr>
        </w:pPr>
        <w:r w:rsidRPr="00455AE4">
          <w:rPr>
            <w:rFonts w:asciiTheme="minorHAnsi" w:hAnsiTheme="minorHAnsi" w:cstheme="minorHAnsi"/>
          </w:rPr>
          <w:t>MassHealth Standard Companion Guide</w:t>
        </w:r>
        <w:r w:rsidR="00AC5B18">
          <w:rPr>
            <w:rFonts w:asciiTheme="minorHAnsi" w:hAnsiTheme="minorHAnsi" w:cstheme="minorHAnsi"/>
          </w:rPr>
          <w:t xml:space="preserve"> NCPDP</w:t>
        </w:r>
        <w:r w:rsidR="00B62A64">
          <w:rPr>
            <w:rFonts w:asciiTheme="minorHAnsi" w:hAnsiTheme="minorHAnsi" w:cstheme="minorHAnsi"/>
          </w:rPr>
          <w:t xml:space="preserve"> PACDR</w:t>
        </w:r>
        <w:r w:rsidR="00AC5B18">
          <w:rPr>
            <w:rFonts w:asciiTheme="minorHAnsi" w:hAnsiTheme="minorHAnsi" w:cstheme="minorHAnsi"/>
          </w:rPr>
          <w:t xml:space="preserve"> V51</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05375555"/>
      <w:docPartObj>
        <w:docPartGallery w:val="Page Numbers (Bottom of Page)"/>
        <w:docPartUnique/>
      </w:docPartObj>
    </w:sdtPr>
    <w:sdtContent>
      <w:p w14:paraId="32D4F0CB" w14:textId="77777777" w:rsidR="0015127A" w:rsidRPr="00455AE4" w:rsidRDefault="0015127A">
        <w:pPr>
          <w:pStyle w:val="Footer"/>
          <w:spacing w:after="0"/>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2E266A0C" w14:textId="77777777" w:rsidR="0015127A" w:rsidRDefault="0015127A">
    <w:pPr>
      <w:pStyle w:val="BodyText"/>
      <w:spacing w:line="14" w:lineRule="auto"/>
      <w:rPr>
        <w:sz w:val="1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6722" w14:textId="1D24B731" w:rsidR="00C86794" w:rsidRDefault="00C8679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E44B" w14:textId="77777777" w:rsidR="00394B05" w:rsidRDefault="00394B05">
      <w:r>
        <w:separator/>
      </w:r>
    </w:p>
  </w:footnote>
  <w:footnote w:type="continuationSeparator" w:id="0">
    <w:p w14:paraId="1BF33845" w14:textId="77777777" w:rsidR="00394B05" w:rsidRDefault="00394B05">
      <w:r>
        <w:continuationSeparator/>
      </w:r>
    </w:p>
  </w:footnote>
  <w:footnote w:type="continuationNotice" w:id="1">
    <w:p w14:paraId="2A39A9ED" w14:textId="77777777" w:rsidR="00394B05" w:rsidRDefault="00394B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266"/>
    <w:multiLevelType w:val="multilevel"/>
    <w:tmpl w:val="943A0A6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 w15:restartNumberingAfterBreak="0">
    <w:nsid w:val="038C359B"/>
    <w:multiLevelType w:val="multilevel"/>
    <w:tmpl w:val="5170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A0BCC"/>
    <w:multiLevelType w:val="hybridMultilevel"/>
    <w:tmpl w:val="4A9EF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16C34"/>
    <w:multiLevelType w:val="multilevel"/>
    <w:tmpl w:val="C5E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CD4B09"/>
    <w:multiLevelType w:val="hybridMultilevel"/>
    <w:tmpl w:val="8EF82990"/>
    <w:lvl w:ilvl="0" w:tplc="001C721E">
      <w:start w:val="1"/>
      <w:numFmt w:val="bullet"/>
      <w:lvlText w:val=""/>
      <w:lvlJc w:val="left"/>
      <w:pPr>
        <w:ind w:left="720" w:hanging="360"/>
      </w:pPr>
      <w:rPr>
        <w:rFonts w:ascii="Symbol" w:hAnsi="Symbol" w:hint="default"/>
      </w:rPr>
    </w:lvl>
    <w:lvl w:ilvl="1" w:tplc="68B42D40">
      <w:start w:val="1"/>
      <w:numFmt w:val="bullet"/>
      <w:lvlText w:val="o"/>
      <w:lvlJc w:val="left"/>
      <w:pPr>
        <w:ind w:left="1440" w:hanging="360"/>
      </w:pPr>
      <w:rPr>
        <w:rFonts w:ascii="Courier New" w:hAnsi="Courier New" w:hint="default"/>
      </w:rPr>
    </w:lvl>
    <w:lvl w:ilvl="2" w:tplc="4FEEC1E0">
      <w:start w:val="1"/>
      <w:numFmt w:val="bullet"/>
      <w:lvlText w:val=""/>
      <w:lvlJc w:val="left"/>
      <w:pPr>
        <w:ind w:left="2160" w:hanging="360"/>
      </w:pPr>
      <w:rPr>
        <w:rFonts w:ascii="Wingdings" w:hAnsi="Wingdings" w:hint="default"/>
      </w:rPr>
    </w:lvl>
    <w:lvl w:ilvl="3" w:tplc="2D4634CE">
      <w:start w:val="1"/>
      <w:numFmt w:val="bullet"/>
      <w:lvlText w:val=""/>
      <w:lvlJc w:val="left"/>
      <w:pPr>
        <w:ind w:left="2880" w:hanging="360"/>
      </w:pPr>
      <w:rPr>
        <w:rFonts w:ascii="Symbol" w:hAnsi="Symbol" w:hint="default"/>
      </w:rPr>
    </w:lvl>
    <w:lvl w:ilvl="4" w:tplc="330CC6D0">
      <w:start w:val="1"/>
      <w:numFmt w:val="bullet"/>
      <w:lvlText w:val="o"/>
      <w:lvlJc w:val="left"/>
      <w:pPr>
        <w:ind w:left="3600" w:hanging="360"/>
      </w:pPr>
      <w:rPr>
        <w:rFonts w:ascii="Courier New" w:hAnsi="Courier New" w:hint="default"/>
      </w:rPr>
    </w:lvl>
    <w:lvl w:ilvl="5" w:tplc="950C9B32">
      <w:start w:val="1"/>
      <w:numFmt w:val="bullet"/>
      <w:lvlText w:val=""/>
      <w:lvlJc w:val="left"/>
      <w:pPr>
        <w:ind w:left="4320" w:hanging="360"/>
      </w:pPr>
      <w:rPr>
        <w:rFonts w:ascii="Wingdings" w:hAnsi="Wingdings" w:hint="default"/>
      </w:rPr>
    </w:lvl>
    <w:lvl w:ilvl="6" w:tplc="3B44E8E4">
      <w:start w:val="1"/>
      <w:numFmt w:val="bullet"/>
      <w:lvlText w:val=""/>
      <w:lvlJc w:val="left"/>
      <w:pPr>
        <w:ind w:left="5040" w:hanging="360"/>
      </w:pPr>
      <w:rPr>
        <w:rFonts w:ascii="Symbol" w:hAnsi="Symbol" w:hint="default"/>
      </w:rPr>
    </w:lvl>
    <w:lvl w:ilvl="7" w:tplc="1256E73C">
      <w:start w:val="1"/>
      <w:numFmt w:val="bullet"/>
      <w:lvlText w:val="o"/>
      <w:lvlJc w:val="left"/>
      <w:pPr>
        <w:ind w:left="5760" w:hanging="360"/>
      </w:pPr>
      <w:rPr>
        <w:rFonts w:ascii="Courier New" w:hAnsi="Courier New" w:hint="default"/>
      </w:rPr>
    </w:lvl>
    <w:lvl w:ilvl="8" w:tplc="AB6AAEB6">
      <w:start w:val="1"/>
      <w:numFmt w:val="bullet"/>
      <w:lvlText w:val=""/>
      <w:lvlJc w:val="left"/>
      <w:pPr>
        <w:ind w:left="6480" w:hanging="360"/>
      </w:pPr>
      <w:rPr>
        <w:rFonts w:ascii="Wingdings" w:hAnsi="Wingdings" w:hint="default"/>
      </w:rPr>
    </w:lvl>
  </w:abstractNum>
  <w:abstractNum w:abstractNumId="5" w15:restartNumberingAfterBreak="0">
    <w:nsid w:val="0E0C0CC9"/>
    <w:multiLevelType w:val="hybridMultilevel"/>
    <w:tmpl w:val="E932E1EC"/>
    <w:lvl w:ilvl="0" w:tplc="DCCAB2AA">
      <w:start w:val="1"/>
      <w:numFmt w:val="decimal"/>
      <w:lvlText w:val="%1."/>
      <w:lvlJc w:val="left"/>
      <w:pPr>
        <w:ind w:left="630" w:hanging="360"/>
      </w:pPr>
      <w:rPr>
        <w:rFonts w:hint="default"/>
        <w:color w:val="000000" w:themeColor="text1"/>
      </w:rPr>
    </w:lvl>
    <w:lvl w:ilvl="1" w:tplc="04090019">
      <w:start w:val="1"/>
      <w:numFmt w:val="lowerLetter"/>
      <w:lvlText w:val="%2."/>
      <w:lvlJc w:val="left"/>
      <w:pPr>
        <w:ind w:left="1350" w:hanging="360"/>
      </w:p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hint="default"/>
      </w:rPr>
    </w:lvl>
    <w:lvl w:ilvl="8" w:tplc="FFFFFFFF">
      <w:start w:val="1"/>
      <w:numFmt w:val="bullet"/>
      <w:lvlText w:val=""/>
      <w:lvlJc w:val="left"/>
      <w:pPr>
        <w:ind w:left="6390" w:hanging="360"/>
      </w:pPr>
      <w:rPr>
        <w:rFonts w:ascii="Wingdings" w:hAnsi="Wingdings" w:hint="default"/>
      </w:rPr>
    </w:lvl>
  </w:abstractNum>
  <w:abstractNum w:abstractNumId="6" w15:restartNumberingAfterBreak="0">
    <w:nsid w:val="15046A91"/>
    <w:multiLevelType w:val="hybridMultilevel"/>
    <w:tmpl w:val="EFF4F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16D0B"/>
    <w:multiLevelType w:val="hybridMultilevel"/>
    <w:tmpl w:val="3E64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1A3888"/>
    <w:multiLevelType w:val="hybridMultilevel"/>
    <w:tmpl w:val="DB88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B0907"/>
    <w:multiLevelType w:val="hybridMultilevel"/>
    <w:tmpl w:val="048C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AA6E83"/>
    <w:multiLevelType w:val="hybridMultilevel"/>
    <w:tmpl w:val="C9543D38"/>
    <w:lvl w:ilvl="0" w:tplc="3BFCA30A">
      <w:numFmt w:val="bullet"/>
      <w:lvlText w:val="•"/>
      <w:lvlJc w:val="left"/>
      <w:pPr>
        <w:ind w:left="1080" w:hanging="241"/>
      </w:pPr>
      <w:rPr>
        <w:rFonts w:ascii="BentonModernOne Roman" w:hAnsi="BentonModernOne Roman" w:hint="default"/>
        <w:spacing w:val="-22"/>
        <w:w w:val="100"/>
        <w:sz w:val="22"/>
        <w:szCs w:val="22"/>
        <w:lang w:val="en-US" w:eastAsia="en-US" w:bidi="en-US"/>
      </w:rPr>
    </w:lvl>
    <w:lvl w:ilvl="1" w:tplc="2F60DB1E">
      <w:numFmt w:val="bullet"/>
      <w:lvlText w:val="•"/>
      <w:lvlJc w:val="left"/>
      <w:pPr>
        <w:ind w:left="2006" w:hanging="241"/>
      </w:pPr>
      <w:rPr>
        <w:lang w:val="en-US" w:eastAsia="en-US" w:bidi="en-US"/>
      </w:rPr>
    </w:lvl>
    <w:lvl w:ilvl="2" w:tplc="BBD80116">
      <w:numFmt w:val="bullet"/>
      <w:lvlText w:val="•"/>
      <w:lvlJc w:val="left"/>
      <w:pPr>
        <w:ind w:left="2932" w:hanging="241"/>
      </w:pPr>
      <w:rPr>
        <w:lang w:val="en-US" w:eastAsia="en-US" w:bidi="en-US"/>
      </w:rPr>
    </w:lvl>
    <w:lvl w:ilvl="3" w:tplc="07189CBC">
      <w:numFmt w:val="bullet"/>
      <w:lvlText w:val="•"/>
      <w:lvlJc w:val="left"/>
      <w:pPr>
        <w:ind w:left="3858" w:hanging="241"/>
      </w:pPr>
      <w:rPr>
        <w:lang w:val="en-US" w:eastAsia="en-US" w:bidi="en-US"/>
      </w:rPr>
    </w:lvl>
    <w:lvl w:ilvl="4" w:tplc="3F3A231E">
      <w:numFmt w:val="bullet"/>
      <w:lvlText w:val="•"/>
      <w:lvlJc w:val="left"/>
      <w:pPr>
        <w:ind w:left="4784" w:hanging="241"/>
      </w:pPr>
      <w:rPr>
        <w:lang w:val="en-US" w:eastAsia="en-US" w:bidi="en-US"/>
      </w:rPr>
    </w:lvl>
    <w:lvl w:ilvl="5" w:tplc="9DCC0D82">
      <w:numFmt w:val="bullet"/>
      <w:lvlText w:val="•"/>
      <w:lvlJc w:val="left"/>
      <w:pPr>
        <w:ind w:left="5710" w:hanging="241"/>
      </w:pPr>
      <w:rPr>
        <w:lang w:val="en-US" w:eastAsia="en-US" w:bidi="en-US"/>
      </w:rPr>
    </w:lvl>
    <w:lvl w:ilvl="6" w:tplc="74DC836E">
      <w:numFmt w:val="bullet"/>
      <w:lvlText w:val="•"/>
      <w:lvlJc w:val="left"/>
      <w:pPr>
        <w:ind w:left="6636" w:hanging="241"/>
      </w:pPr>
      <w:rPr>
        <w:lang w:val="en-US" w:eastAsia="en-US" w:bidi="en-US"/>
      </w:rPr>
    </w:lvl>
    <w:lvl w:ilvl="7" w:tplc="949A5864">
      <w:numFmt w:val="bullet"/>
      <w:lvlText w:val="•"/>
      <w:lvlJc w:val="left"/>
      <w:pPr>
        <w:ind w:left="7562" w:hanging="241"/>
      </w:pPr>
      <w:rPr>
        <w:lang w:val="en-US" w:eastAsia="en-US" w:bidi="en-US"/>
      </w:rPr>
    </w:lvl>
    <w:lvl w:ilvl="8" w:tplc="83EEC66C">
      <w:numFmt w:val="bullet"/>
      <w:lvlText w:val="•"/>
      <w:lvlJc w:val="left"/>
      <w:pPr>
        <w:ind w:left="8488" w:hanging="241"/>
      </w:pPr>
      <w:rPr>
        <w:lang w:val="en-US" w:eastAsia="en-US" w:bidi="en-US"/>
      </w:rPr>
    </w:lvl>
  </w:abstractNum>
  <w:abstractNum w:abstractNumId="11" w15:restartNumberingAfterBreak="0">
    <w:nsid w:val="3DAA7653"/>
    <w:multiLevelType w:val="hybridMultilevel"/>
    <w:tmpl w:val="C640FB74"/>
    <w:lvl w:ilvl="0" w:tplc="3F6ECBF2">
      <w:start w:val="1"/>
      <w:numFmt w:val="bullet"/>
      <w:lvlText w:val=""/>
      <w:lvlJc w:val="left"/>
      <w:pPr>
        <w:ind w:left="720" w:hanging="360"/>
      </w:pPr>
      <w:rPr>
        <w:rFonts w:ascii="Symbol" w:hAnsi="Symbol" w:hint="default"/>
      </w:rPr>
    </w:lvl>
    <w:lvl w:ilvl="1" w:tplc="8416C72C">
      <w:start w:val="1"/>
      <w:numFmt w:val="bullet"/>
      <w:lvlText w:val="o"/>
      <w:lvlJc w:val="left"/>
      <w:pPr>
        <w:ind w:left="1440" w:hanging="360"/>
      </w:pPr>
      <w:rPr>
        <w:rFonts w:ascii="Courier New" w:hAnsi="Courier New" w:hint="default"/>
      </w:rPr>
    </w:lvl>
    <w:lvl w:ilvl="2" w:tplc="91E6CEEE" w:tentative="1">
      <w:start w:val="1"/>
      <w:numFmt w:val="bullet"/>
      <w:lvlText w:val=""/>
      <w:lvlJc w:val="left"/>
      <w:pPr>
        <w:ind w:left="2160" w:hanging="360"/>
      </w:pPr>
      <w:rPr>
        <w:rFonts w:ascii="Wingdings" w:hAnsi="Wingdings" w:hint="default"/>
      </w:rPr>
    </w:lvl>
    <w:lvl w:ilvl="3" w:tplc="F646A674" w:tentative="1">
      <w:start w:val="1"/>
      <w:numFmt w:val="bullet"/>
      <w:lvlText w:val=""/>
      <w:lvlJc w:val="left"/>
      <w:pPr>
        <w:ind w:left="2880" w:hanging="360"/>
      </w:pPr>
      <w:rPr>
        <w:rFonts w:ascii="Symbol" w:hAnsi="Symbol" w:hint="default"/>
      </w:rPr>
    </w:lvl>
    <w:lvl w:ilvl="4" w:tplc="3E26CAF2" w:tentative="1">
      <w:start w:val="1"/>
      <w:numFmt w:val="bullet"/>
      <w:lvlText w:val="o"/>
      <w:lvlJc w:val="left"/>
      <w:pPr>
        <w:ind w:left="3600" w:hanging="360"/>
      </w:pPr>
      <w:rPr>
        <w:rFonts w:ascii="Courier New" w:hAnsi="Courier New" w:hint="default"/>
      </w:rPr>
    </w:lvl>
    <w:lvl w:ilvl="5" w:tplc="58563C88" w:tentative="1">
      <w:start w:val="1"/>
      <w:numFmt w:val="bullet"/>
      <w:lvlText w:val=""/>
      <w:lvlJc w:val="left"/>
      <w:pPr>
        <w:ind w:left="4320" w:hanging="360"/>
      </w:pPr>
      <w:rPr>
        <w:rFonts w:ascii="Wingdings" w:hAnsi="Wingdings" w:hint="default"/>
      </w:rPr>
    </w:lvl>
    <w:lvl w:ilvl="6" w:tplc="93AC91C8" w:tentative="1">
      <w:start w:val="1"/>
      <w:numFmt w:val="bullet"/>
      <w:lvlText w:val=""/>
      <w:lvlJc w:val="left"/>
      <w:pPr>
        <w:ind w:left="5040" w:hanging="360"/>
      </w:pPr>
      <w:rPr>
        <w:rFonts w:ascii="Symbol" w:hAnsi="Symbol" w:hint="default"/>
      </w:rPr>
    </w:lvl>
    <w:lvl w:ilvl="7" w:tplc="4072BE56" w:tentative="1">
      <w:start w:val="1"/>
      <w:numFmt w:val="bullet"/>
      <w:lvlText w:val="o"/>
      <w:lvlJc w:val="left"/>
      <w:pPr>
        <w:ind w:left="5760" w:hanging="360"/>
      </w:pPr>
      <w:rPr>
        <w:rFonts w:ascii="Courier New" w:hAnsi="Courier New" w:hint="default"/>
      </w:rPr>
    </w:lvl>
    <w:lvl w:ilvl="8" w:tplc="731C7C4A" w:tentative="1">
      <w:start w:val="1"/>
      <w:numFmt w:val="bullet"/>
      <w:lvlText w:val=""/>
      <w:lvlJc w:val="left"/>
      <w:pPr>
        <w:ind w:left="6480" w:hanging="360"/>
      </w:pPr>
      <w:rPr>
        <w:rFonts w:ascii="Wingdings" w:hAnsi="Wingdings" w:hint="default"/>
      </w:rPr>
    </w:lvl>
  </w:abstractNum>
  <w:abstractNum w:abstractNumId="12" w15:restartNumberingAfterBreak="0">
    <w:nsid w:val="3EB3147A"/>
    <w:multiLevelType w:val="multilevel"/>
    <w:tmpl w:val="8550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81571A"/>
    <w:multiLevelType w:val="hybridMultilevel"/>
    <w:tmpl w:val="E58CCB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27CE7C9"/>
    <w:multiLevelType w:val="hybridMultilevel"/>
    <w:tmpl w:val="B8D8D202"/>
    <w:lvl w:ilvl="0" w:tplc="4DE00E16">
      <w:start w:val="1"/>
      <w:numFmt w:val="bullet"/>
      <w:lvlText w:val=""/>
      <w:lvlJc w:val="left"/>
      <w:pPr>
        <w:ind w:left="720" w:hanging="360"/>
      </w:pPr>
      <w:rPr>
        <w:rFonts w:ascii="Symbol" w:hAnsi="Symbol" w:hint="default"/>
      </w:rPr>
    </w:lvl>
    <w:lvl w:ilvl="1" w:tplc="C82485E2">
      <w:start w:val="1"/>
      <w:numFmt w:val="bullet"/>
      <w:lvlText w:val="o"/>
      <w:lvlJc w:val="left"/>
      <w:pPr>
        <w:ind w:left="1440" w:hanging="360"/>
      </w:pPr>
      <w:rPr>
        <w:rFonts w:ascii="Courier New" w:hAnsi="Courier New" w:hint="default"/>
      </w:rPr>
    </w:lvl>
    <w:lvl w:ilvl="2" w:tplc="9E0EFB10">
      <w:start w:val="1"/>
      <w:numFmt w:val="bullet"/>
      <w:lvlText w:val=""/>
      <w:lvlJc w:val="left"/>
      <w:pPr>
        <w:ind w:left="2160" w:hanging="360"/>
      </w:pPr>
      <w:rPr>
        <w:rFonts w:ascii="Wingdings" w:hAnsi="Wingdings" w:hint="default"/>
      </w:rPr>
    </w:lvl>
    <w:lvl w:ilvl="3" w:tplc="28BC3CE2">
      <w:start w:val="1"/>
      <w:numFmt w:val="bullet"/>
      <w:lvlText w:val=""/>
      <w:lvlJc w:val="left"/>
      <w:pPr>
        <w:ind w:left="2880" w:hanging="360"/>
      </w:pPr>
      <w:rPr>
        <w:rFonts w:ascii="Symbol" w:hAnsi="Symbol" w:hint="default"/>
      </w:rPr>
    </w:lvl>
    <w:lvl w:ilvl="4" w:tplc="F5AA296A">
      <w:start w:val="1"/>
      <w:numFmt w:val="bullet"/>
      <w:lvlText w:val="o"/>
      <w:lvlJc w:val="left"/>
      <w:pPr>
        <w:ind w:left="3600" w:hanging="360"/>
      </w:pPr>
      <w:rPr>
        <w:rFonts w:ascii="Courier New" w:hAnsi="Courier New" w:hint="default"/>
      </w:rPr>
    </w:lvl>
    <w:lvl w:ilvl="5" w:tplc="34981E1E">
      <w:start w:val="1"/>
      <w:numFmt w:val="bullet"/>
      <w:lvlText w:val=""/>
      <w:lvlJc w:val="left"/>
      <w:pPr>
        <w:ind w:left="4320" w:hanging="360"/>
      </w:pPr>
      <w:rPr>
        <w:rFonts w:ascii="Wingdings" w:hAnsi="Wingdings" w:hint="default"/>
      </w:rPr>
    </w:lvl>
    <w:lvl w:ilvl="6" w:tplc="BCC20A2C">
      <w:start w:val="1"/>
      <w:numFmt w:val="bullet"/>
      <w:lvlText w:val=""/>
      <w:lvlJc w:val="left"/>
      <w:pPr>
        <w:ind w:left="5040" w:hanging="360"/>
      </w:pPr>
      <w:rPr>
        <w:rFonts w:ascii="Symbol" w:hAnsi="Symbol" w:hint="default"/>
      </w:rPr>
    </w:lvl>
    <w:lvl w:ilvl="7" w:tplc="91F87078">
      <w:start w:val="1"/>
      <w:numFmt w:val="bullet"/>
      <w:lvlText w:val="o"/>
      <w:lvlJc w:val="left"/>
      <w:pPr>
        <w:ind w:left="5760" w:hanging="360"/>
      </w:pPr>
      <w:rPr>
        <w:rFonts w:ascii="Courier New" w:hAnsi="Courier New" w:hint="default"/>
      </w:rPr>
    </w:lvl>
    <w:lvl w:ilvl="8" w:tplc="2D7C4F24">
      <w:start w:val="1"/>
      <w:numFmt w:val="bullet"/>
      <w:lvlText w:val=""/>
      <w:lvlJc w:val="left"/>
      <w:pPr>
        <w:ind w:left="6480" w:hanging="360"/>
      </w:pPr>
      <w:rPr>
        <w:rFonts w:ascii="Wingdings" w:hAnsi="Wingdings" w:hint="default"/>
      </w:rPr>
    </w:lvl>
  </w:abstractNum>
  <w:abstractNum w:abstractNumId="15" w15:restartNumberingAfterBreak="0">
    <w:nsid w:val="4DF86533"/>
    <w:multiLevelType w:val="hybridMultilevel"/>
    <w:tmpl w:val="431861EC"/>
    <w:lvl w:ilvl="0" w:tplc="CFA0DB5A">
      <w:numFmt w:val="bullet"/>
      <w:lvlText w:val="•"/>
      <w:lvlJc w:val="left"/>
      <w:pPr>
        <w:ind w:left="1080" w:hanging="241"/>
      </w:pPr>
      <w:rPr>
        <w:rFonts w:ascii="BentonModernOne Roman" w:hAnsi="BentonModernOne Roman" w:hint="default"/>
        <w:spacing w:val="-22"/>
        <w:w w:val="100"/>
        <w:sz w:val="22"/>
        <w:szCs w:val="22"/>
        <w:lang w:val="en-US" w:eastAsia="en-US" w:bidi="en-US"/>
      </w:rPr>
    </w:lvl>
    <w:lvl w:ilvl="1" w:tplc="871CAEB2">
      <w:numFmt w:val="bullet"/>
      <w:lvlText w:val="•"/>
      <w:lvlJc w:val="left"/>
      <w:pPr>
        <w:ind w:left="2006" w:hanging="241"/>
      </w:pPr>
      <w:rPr>
        <w:lang w:val="en-US" w:eastAsia="en-US" w:bidi="en-US"/>
      </w:rPr>
    </w:lvl>
    <w:lvl w:ilvl="2" w:tplc="652A903E">
      <w:numFmt w:val="bullet"/>
      <w:lvlText w:val="•"/>
      <w:lvlJc w:val="left"/>
      <w:pPr>
        <w:ind w:left="2932" w:hanging="241"/>
      </w:pPr>
      <w:rPr>
        <w:lang w:val="en-US" w:eastAsia="en-US" w:bidi="en-US"/>
      </w:rPr>
    </w:lvl>
    <w:lvl w:ilvl="3" w:tplc="13308E30">
      <w:numFmt w:val="bullet"/>
      <w:lvlText w:val="•"/>
      <w:lvlJc w:val="left"/>
      <w:pPr>
        <w:ind w:left="3858" w:hanging="241"/>
      </w:pPr>
      <w:rPr>
        <w:lang w:val="en-US" w:eastAsia="en-US" w:bidi="en-US"/>
      </w:rPr>
    </w:lvl>
    <w:lvl w:ilvl="4" w:tplc="63422F0E">
      <w:numFmt w:val="bullet"/>
      <w:lvlText w:val="•"/>
      <w:lvlJc w:val="left"/>
      <w:pPr>
        <w:ind w:left="4784" w:hanging="241"/>
      </w:pPr>
      <w:rPr>
        <w:lang w:val="en-US" w:eastAsia="en-US" w:bidi="en-US"/>
      </w:rPr>
    </w:lvl>
    <w:lvl w:ilvl="5" w:tplc="A3BCE5AC">
      <w:numFmt w:val="bullet"/>
      <w:lvlText w:val="•"/>
      <w:lvlJc w:val="left"/>
      <w:pPr>
        <w:ind w:left="5710" w:hanging="241"/>
      </w:pPr>
      <w:rPr>
        <w:lang w:val="en-US" w:eastAsia="en-US" w:bidi="en-US"/>
      </w:rPr>
    </w:lvl>
    <w:lvl w:ilvl="6" w:tplc="7442A800">
      <w:numFmt w:val="bullet"/>
      <w:lvlText w:val="•"/>
      <w:lvlJc w:val="left"/>
      <w:pPr>
        <w:ind w:left="6636" w:hanging="241"/>
      </w:pPr>
      <w:rPr>
        <w:lang w:val="en-US" w:eastAsia="en-US" w:bidi="en-US"/>
      </w:rPr>
    </w:lvl>
    <w:lvl w:ilvl="7" w:tplc="77BE4BAE">
      <w:numFmt w:val="bullet"/>
      <w:lvlText w:val="•"/>
      <w:lvlJc w:val="left"/>
      <w:pPr>
        <w:ind w:left="7562" w:hanging="241"/>
      </w:pPr>
      <w:rPr>
        <w:lang w:val="en-US" w:eastAsia="en-US" w:bidi="en-US"/>
      </w:rPr>
    </w:lvl>
    <w:lvl w:ilvl="8" w:tplc="BA2A4BF6">
      <w:numFmt w:val="bullet"/>
      <w:lvlText w:val="•"/>
      <w:lvlJc w:val="left"/>
      <w:pPr>
        <w:ind w:left="8488" w:hanging="241"/>
      </w:pPr>
      <w:rPr>
        <w:lang w:val="en-US" w:eastAsia="en-US" w:bidi="en-US"/>
      </w:rPr>
    </w:lvl>
  </w:abstractNum>
  <w:abstractNum w:abstractNumId="16" w15:restartNumberingAfterBreak="0">
    <w:nsid w:val="527F1CA5"/>
    <w:multiLevelType w:val="hybridMultilevel"/>
    <w:tmpl w:val="164E0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F727C"/>
    <w:multiLevelType w:val="hybridMultilevel"/>
    <w:tmpl w:val="7A1E57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902010"/>
    <w:multiLevelType w:val="hybridMultilevel"/>
    <w:tmpl w:val="CDDC2DB6"/>
    <w:lvl w:ilvl="0" w:tplc="EB081B76">
      <w:start w:val="1"/>
      <w:numFmt w:val="bullet"/>
      <w:lvlText w:val=""/>
      <w:lvlJc w:val="left"/>
      <w:pPr>
        <w:ind w:left="720" w:hanging="360"/>
      </w:pPr>
      <w:rPr>
        <w:rFonts w:ascii="Symbol" w:hAnsi="Symbol" w:hint="default"/>
      </w:rPr>
    </w:lvl>
    <w:lvl w:ilvl="1" w:tplc="0130F7D6">
      <w:start w:val="1"/>
      <w:numFmt w:val="bullet"/>
      <w:lvlText w:val="o"/>
      <w:lvlJc w:val="left"/>
      <w:pPr>
        <w:ind w:left="1440" w:hanging="360"/>
      </w:pPr>
      <w:rPr>
        <w:rFonts w:ascii="Courier New" w:hAnsi="Courier New" w:hint="default"/>
      </w:rPr>
    </w:lvl>
    <w:lvl w:ilvl="2" w:tplc="86E0DF86">
      <w:start w:val="1"/>
      <w:numFmt w:val="bullet"/>
      <w:lvlText w:val=""/>
      <w:lvlJc w:val="left"/>
      <w:pPr>
        <w:ind w:left="2160" w:hanging="360"/>
      </w:pPr>
      <w:rPr>
        <w:rFonts w:ascii="Wingdings" w:hAnsi="Wingdings" w:hint="default"/>
      </w:rPr>
    </w:lvl>
    <w:lvl w:ilvl="3" w:tplc="D054AA88">
      <w:start w:val="1"/>
      <w:numFmt w:val="bullet"/>
      <w:lvlText w:val=""/>
      <w:lvlJc w:val="left"/>
      <w:pPr>
        <w:ind w:left="2880" w:hanging="360"/>
      </w:pPr>
      <w:rPr>
        <w:rFonts w:ascii="Symbol" w:hAnsi="Symbol" w:hint="default"/>
      </w:rPr>
    </w:lvl>
    <w:lvl w:ilvl="4" w:tplc="AE322BF8">
      <w:start w:val="1"/>
      <w:numFmt w:val="bullet"/>
      <w:lvlText w:val="o"/>
      <w:lvlJc w:val="left"/>
      <w:pPr>
        <w:ind w:left="3600" w:hanging="360"/>
      </w:pPr>
      <w:rPr>
        <w:rFonts w:ascii="Courier New" w:hAnsi="Courier New" w:hint="default"/>
      </w:rPr>
    </w:lvl>
    <w:lvl w:ilvl="5" w:tplc="234C71B4">
      <w:start w:val="1"/>
      <w:numFmt w:val="bullet"/>
      <w:lvlText w:val=""/>
      <w:lvlJc w:val="left"/>
      <w:pPr>
        <w:ind w:left="4320" w:hanging="360"/>
      </w:pPr>
      <w:rPr>
        <w:rFonts w:ascii="Wingdings" w:hAnsi="Wingdings" w:hint="default"/>
      </w:rPr>
    </w:lvl>
    <w:lvl w:ilvl="6" w:tplc="832A702E">
      <w:start w:val="1"/>
      <w:numFmt w:val="bullet"/>
      <w:lvlText w:val=""/>
      <w:lvlJc w:val="left"/>
      <w:pPr>
        <w:ind w:left="5040" w:hanging="360"/>
      </w:pPr>
      <w:rPr>
        <w:rFonts w:ascii="Symbol" w:hAnsi="Symbol" w:hint="default"/>
      </w:rPr>
    </w:lvl>
    <w:lvl w:ilvl="7" w:tplc="108411AE">
      <w:start w:val="1"/>
      <w:numFmt w:val="bullet"/>
      <w:lvlText w:val="o"/>
      <w:lvlJc w:val="left"/>
      <w:pPr>
        <w:ind w:left="5760" w:hanging="360"/>
      </w:pPr>
      <w:rPr>
        <w:rFonts w:ascii="Courier New" w:hAnsi="Courier New" w:hint="default"/>
      </w:rPr>
    </w:lvl>
    <w:lvl w:ilvl="8" w:tplc="80C694D0">
      <w:start w:val="1"/>
      <w:numFmt w:val="bullet"/>
      <w:lvlText w:val=""/>
      <w:lvlJc w:val="left"/>
      <w:pPr>
        <w:ind w:left="6480" w:hanging="360"/>
      </w:pPr>
      <w:rPr>
        <w:rFonts w:ascii="Wingdings" w:hAnsi="Wingdings" w:hint="default"/>
      </w:rPr>
    </w:lvl>
  </w:abstractNum>
  <w:abstractNum w:abstractNumId="19" w15:restartNumberingAfterBreak="0">
    <w:nsid w:val="6B4E6D73"/>
    <w:multiLevelType w:val="multilevel"/>
    <w:tmpl w:val="567E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16842"/>
    <w:multiLevelType w:val="hybridMultilevel"/>
    <w:tmpl w:val="28CC68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4CB62A4"/>
    <w:multiLevelType w:val="hybridMultilevel"/>
    <w:tmpl w:val="E7565544"/>
    <w:lvl w:ilvl="0" w:tplc="EEDAA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5B2139"/>
    <w:multiLevelType w:val="hybridMultilevel"/>
    <w:tmpl w:val="C8C22FC4"/>
    <w:lvl w:ilvl="0" w:tplc="D38C2A32">
      <w:start w:val="1"/>
      <w:numFmt w:val="bullet"/>
      <w:lvlText w:val=""/>
      <w:lvlJc w:val="left"/>
      <w:pPr>
        <w:ind w:left="540" w:hanging="360"/>
      </w:pPr>
      <w:rPr>
        <w:rFonts w:ascii="Symbol" w:hAnsi="Symbol" w:hint="default"/>
      </w:rPr>
    </w:lvl>
    <w:lvl w:ilvl="1" w:tplc="35B00F62">
      <w:start w:val="2"/>
      <w:numFmt w:val="bullet"/>
      <w:lvlText w:val="-"/>
      <w:lvlJc w:val="left"/>
      <w:pPr>
        <w:ind w:left="1830" w:hanging="360"/>
      </w:pPr>
      <w:rPr>
        <w:rFonts w:ascii="Calibri" w:hAnsi="Calibri" w:hint="default"/>
      </w:rPr>
    </w:lvl>
    <w:lvl w:ilvl="2" w:tplc="693A319A" w:tentative="1">
      <w:start w:val="1"/>
      <w:numFmt w:val="bullet"/>
      <w:lvlText w:val=""/>
      <w:lvlJc w:val="left"/>
      <w:pPr>
        <w:ind w:left="2550" w:hanging="360"/>
      </w:pPr>
      <w:rPr>
        <w:rFonts w:ascii="Wingdings" w:hAnsi="Wingdings" w:hint="default"/>
      </w:rPr>
    </w:lvl>
    <w:lvl w:ilvl="3" w:tplc="4088EF5E" w:tentative="1">
      <w:start w:val="1"/>
      <w:numFmt w:val="bullet"/>
      <w:lvlText w:val=""/>
      <w:lvlJc w:val="left"/>
      <w:pPr>
        <w:ind w:left="3270" w:hanging="360"/>
      </w:pPr>
      <w:rPr>
        <w:rFonts w:ascii="Symbol" w:hAnsi="Symbol" w:hint="default"/>
      </w:rPr>
    </w:lvl>
    <w:lvl w:ilvl="4" w:tplc="6F1ACE92" w:tentative="1">
      <w:start w:val="1"/>
      <w:numFmt w:val="bullet"/>
      <w:lvlText w:val="o"/>
      <w:lvlJc w:val="left"/>
      <w:pPr>
        <w:ind w:left="3990" w:hanging="360"/>
      </w:pPr>
      <w:rPr>
        <w:rFonts w:ascii="Courier New" w:hAnsi="Courier New" w:hint="default"/>
      </w:rPr>
    </w:lvl>
    <w:lvl w:ilvl="5" w:tplc="779AAE72" w:tentative="1">
      <w:start w:val="1"/>
      <w:numFmt w:val="bullet"/>
      <w:lvlText w:val=""/>
      <w:lvlJc w:val="left"/>
      <w:pPr>
        <w:ind w:left="4710" w:hanging="360"/>
      </w:pPr>
      <w:rPr>
        <w:rFonts w:ascii="Wingdings" w:hAnsi="Wingdings" w:hint="default"/>
      </w:rPr>
    </w:lvl>
    <w:lvl w:ilvl="6" w:tplc="BA6673A8" w:tentative="1">
      <w:start w:val="1"/>
      <w:numFmt w:val="bullet"/>
      <w:lvlText w:val=""/>
      <w:lvlJc w:val="left"/>
      <w:pPr>
        <w:ind w:left="5430" w:hanging="360"/>
      </w:pPr>
      <w:rPr>
        <w:rFonts w:ascii="Symbol" w:hAnsi="Symbol" w:hint="default"/>
      </w:rPr>
    </w:lvl>
    <w:lvl w:ilvl="7" w:tplc="7AB0443A" w:tentative="1">
      <w:start w:val="1"/>
      <w:numFmt w:val="bullet"/>
      <w:lvlText w:val="o"/>
      <w:lvlJc w:val="left"/>
      <w:pPr>
        <w:ind w:left="6150" w:hanging="360"/>
      </w:pPr>
      <w:rPr>
        <w:rFonts w:ascii="Courier New" w:hAnsi="Courier New" w:hint="default"/>
      </w:rPr>
    </w:lvl>
    <w:lvl w:ilvl="8" w:tplc="F568338A" w:tentative="1">
      <w:start w:val="1"/>
      <w:numFmt w:val="bullet"/>
      <w:lvlText w:val=""/>
      <w:lvlJc w:val="left"/>
      <w:pPr>
        <w:ind w:left="6870" w:hanging="360"/>
      </w:pPr>
      <w:rPr>
        <w:rFonts w:ascii="Wingdings" w:hAnsi="Wingdings" w:hint="default"/>
      </w:rPr>
    </w:lvl>
  </w:abstractNum>
  <w:num w:numId="1" w16cid:durableId="1677223784">
    <w:abstractNumId w:val="14"/>
  </w:num>
  <w:num w:numId="2" w16cid:durableId="638345403">
    <w:abstractNumId w:val="18"/>
  </w:num>
  <w:num w:numId="3" w16cid:durableId="1714036394">
    <w:abstractNumId w:val="4"/>
  </w:num>
  <w:num w:numId="4" w16cid:durableId="734164874">
    <w:abstractNumId w:val="15"/>
  </w:num>
  <w:num w:numId="5" w16cid:durableId="2004115304">
    <w:abstractNumId w:val="2"/>
  </w:num>
  <w:num w:numId="6" w16cid:durableId="1020860380">
    <w:abstractNumId w:val="0"/>
  </w:num>
  <w:num w:numId="7" w16cid:durableId="1646662853">
    <w:abstractNumId w:val="22"/>
  </w:num>
  <w:num w:numId="8" w16cid:durableId="2090036319">
    <w:abstractNumId w:val="10"/>
  </w:num>
  <w:num w:numId="9" w16cid:durableId="495537711">
    <w:abstractNumId w:val="17"/>
  </w:num>
  <w:num w:numId="10" w16cid:durableId="413287626">
    <w:abstractNumId w:val="5"/>
  </w:num>
  <w:num w:numId="11" w16cid:durableId="57215074">
    <w:abstractNumId w:val="20"/>
  </w:num>
  <w:num w:numId="12" w16cid:durableId="773861750">
    <w:abstractNumId w:val="11"/>
  </w:num>
  <w:num w:numId="13" w16cid:durableId="986011583">
    <w:abstractNumId w:val="21"/>
  </w:num>
  <w:num w:numId="14" w16cid:durableId="1226378871">
    <w:abstractNumId w:val="9"/>
  </w:num>
  <w:num w:numId="15" w16cid:durableId="2129815990">
    <w:abstractNumId w:val="8"/>
  </w:num>
  <w:num w:numId="16" w16cid:durableId="1688018430">
    <w:abstractNumId w:val="16"/>
  </w:num>
  <w:num w:numId="17" w16cid:durableId="231619915">
    <w:abstractNumId w:val="6"/>
  </w:num>
  <w:num w:numId="18" w16cid:durableId="1357191349">
    <w:abstractNumId w:val="7"/>
  </w:num>
  <w:num w:numId="19" w16cid:durableId="977034371">
    <w:abstractNumId w:val="13"/>
  </w:num>
  <w:num w:numId="20" w16cid:durableId="634528861">
    <w:abstractNumId w:val="1"/>
  </w:num>
  <w:num w:numId="21" w16cid:durableId="1951889038">
    <w:abstractNumId w:val="12"/>
  </w:num>
  <w:num w:numId="22" w16cid:durableId="356128585">
    <w:abstractNumId w:val="19"/>
  </w:num>
  <w:num w:numId="23" w16cid:durableId="44033876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22"/>
    <w:rsid w:val="000002B6"/>
    <w:rsid w:val="00000326"/>
    <w:rsid w:val="00000BE8"/>
    <w:rsid w:val="00001A66"/>
    <w:rsid w:val="00001DC4"/>
    <w:rsid w:val="000032AC"/>
    <w:rsid w:val="00003526"/>
    <w:rsid w:val="0000413E"/>
    <w:rsid w:val="00004B13"/>
    <w:rsid w:val="00004B75"/>
    <w:rsid w:val="00005827"/>
    <w:rsid w:val="00005BB4"/>
    <w:rsid w:val="000063CB"/>
    <w:rsid w:val="00006B5E"/>
    <w:rsid w:val="00006EDB"/>
    <w:rsid w:val="00006F40"/>
    <w:rsid w:val="000074B6"/>
    <w:rsid w:val="000077BE"/>
    <w:rsid w:val="00010011"/>
    <w:rsid w:val="000109D8"/>
    <w:rsid w:val="00011397"/>
    <w:rsid w:val="000132AC"/>
    <w:rsid w:val="00013E50"/>
    <w:rsid w:val="0001409F"/>
    <w:rsid w:val="00014167"/>
    <w:rsid w:val="0001447B"/>
    <w:rsid w:val="000146A0"/>
    <w:rsid w:val="00015563"/>
    <w:rsid w:val="00015B92"/>
    <w:rsid w:val="00016213"/>
    <w:rsid w:val="00016CF7"/>
    <w:rsid w:val="00017387"/>
    <w:rsid w:val="000176BF"/>
    <w:rsid w:val="000178EF"/>
    <w:rsid w:val="000202B2"/>
    <w:rsid w:val="00021D74"/>
    <w:rsid w:val="0002247D"/>
    <w:rsid w:val="00022864"/>
    <w:rsid w:val="00023080"/>
    <w:rsid w:val="0002369F"/>
    <w:rsid w:val="000243CB"/>
    <w:rsid w:val="00025380"/>
    <w:rsid w:val="000257B6"/>
    <w:rsid w:val="00026293"/>
    <w:rsid w:val="00026A0B"/>
    <w:rsid w:val="00026A5E"/>
    <w:rsid w:val="0002701F"/>
    <w:rsid w:val="00030E5A"/>
    <w:rsid w:val="00031E6A"/>
    <w:rsid w:val="00032341"/>
    <w:rsid w:val="0003246C"/>
    <w:rsid w:val="00032803"/>
    <w:rsid w:val="00032B8A"/>
    <w:rsid w:val="00032F92"/>
    <w:rsid w:val="00032FD4"/>
    <w:rsid w:val="0003307F"/>
    <w:rsid w:val="000332F4"/>
    <w:rsid w:val="00033589"/>
    <w:rsid w:val="000335D9"/>
    <w:rsid w:val="00034DFC"/>
    <w:rsid w:val="00035BF9"/>
    <w:rsid w:val="000360CB"/>
    <w:rsid w:val="000362E1"/>
    <w:rsid w:val="00036E5B"/>
    <w:rsid w:val="00037217"/>
    <w:rsid w:val="000372F8"/>
    <w:rsid w:val="0003750A"/>
    <w:rsid w:val="000408D3"/>
    <w:rsid w:val="00040CE3"/>
    <w:rsid w:val="00042134"/>
    <w:rsid w:val="00043299"/>
    <w:rsid w:val="00043A11"/>
    <w:rsid w:val="00043DEA"/>
    <w:rsid w:val="000442DA"/>
    <w:rsid w:val="000443C8"/>
    <w:rsid w:val="00044DE0"/>
    <w:rsid w:val="0004517D"/>
    <w:rsid w:val="00045E8D"/>
    <w:rsid w:val="00046E01"/>
    <w:rsid w:val="0005019A"/>
    <w:rsid w:val="00050311"/>
    <w:rsid w:val="0005065E"/>
    <w:rsid w:val="0005079D"/>
    <w:rsid w:val="0005103B"/>
    <w:rsid w:val="0005259B"/>
    <w:rsid w:val="0005373E"/>
    <w:rsid w:val="000537FC"/>
    <w:rsid w:val="000548C7"/>
    <w:rsid w:val="000555E4"/>
    <w:rsid w:val="00055607"/>
    <w:rsid w:val="00055E51"/>
    <w:rsid w:val="00056382"/>
    <w:rsid w:val="00056C5E"/>
    <w:rsid w:val="00056FB2"/>
    <w:rsid w:val="00057C2E"/>
    <w:rsid w:val="00057E8E"/>
    <w:rsid w:val="000606EF"/>
    <w:rsid w:val="00060FA6"/>
    <w:rsid w:val="00060FFE"/>
    <w:rsid w:val="00061210"/>
    <w:rsid w:val="000612DE"/>
    <w:rsid w:val="00061938"/>
    <w:rsid w:val="00061AA8"/>
    <w:rsid w:val="0006280E"/>
    <w:rsid w:val="000634D7"/>
    <w:rsid w:val="00063502"/>
    <w:rsid w:val="000637A7"/>
    <w:rsid w:val="00063EA3"/>
    <w:rsid w:val="00064161"/>
    <w:rsid w:val="00064386"/>
    <w:rsid w:val="000643A9"/>
    <w:rsid w:val="00064B41"/>
    <w:rsid w:val="00064D07"/>
    <w:rsid w:val="00064E2D"/>
    <w:rsid w:val="000668F0"/>
    <w:rsid w:val="00067667"/>
    <w:rsid w:val="00067FAA"/>
    <w:rsid w:val="00070A2A"/>
    <w:rsid w:val="00070C92"/>
    <w:rsid w:val="00071353"/>
    <w:rsid w:val="00071A03"/>
    <w:rsid w:val="00071CAF"/>
    <w:rsid w:val="00072431"/>
    <w:rsid w:val="000727E6"/>
    <w:rsid w:val="00072A58"/>
    <w:rsid w:val="00072AC3"/>
    <w:rsid w:val="00072C55"/>
    <w:rsid w:val="000731DB"/>
    <w:rsid w:val="00073ED0"/>
    <w:rsid w:val="00074D7D"/>
    <w:rsid w:val="000756E9"/>
    <w:rsid w:val="00075A13"/>
    <w:rsid w:val="00075BD4"/>
    <w:rsid w:val="000760A9"/>
    <w:rsid w:val="0007653C"/>
    <w:rsid w:val="000805BC"/>
    <w:rsid w:val="000805D1"/>
    <w:rsid w:val="00080C5C"/>
    <w:rsid w:val="00081371"/>
    <w:rsid w:val="000813A1"/>
    <w:rsid w:val="000819AF"/>
    <w:rsid w:val="00082298"/>
    <w:rsid w:val="00082F5F"/>
    <w:rsid w:val="00083062"/>
    <w:rsid w:val="000831A5"/>
    <w:rsid w:val="00084223"/>
    <w:rsid w:val="0008427F"/>
    <w:rsid w:val="0008482E"/>
    <w:rsid w:val="00084973"/>
    <w:rsid w:val="000849F5"/>
    <w:rsid w:val="0008542A"/>
    <w:rsid w:val="00085EAF"/>
    <w:rsid w:val="000864BC"/>
    <w:rsid w:val="000866D7"/>
    <w:rsid w:val="00086916"/>
    <w:rsid w:val="000875BB"/>
    <w:rsid w:val="00090A68"/>
    <w:rsid w:val="00091DF0"/>
    <w:rsid w:val="00091DF6"/>
    <w:rsid w:val="00092E63"/>
    <w:rsid w:val="000940DE"/>
    <w:rsid w:val="000941D3"/>
    <w:rsid w:val="000948EF"/>
    <w:rsid w:val="00094B56"/>
    <w:rsid w:val="0009527B"/>
    <w:rsid w:val="00095940"/>
    <w:rsid w:val="00095DAF"/>
    <w:rsid w:val="00095F08"/>
    <w:rsid w:val="00096586"/>
    <w:rsid w:val="000971B2"/>
    <w:rsid w:val="000978ED"/>
    <w:rsid w:val="00097C09"/>
    <w:rsid w:val="00097C6A"/>
    <w:rsid w:val="00097D22"/>
    <w:rsid w:val="000A03B4"/>
    <w:rsid w:val="000A0538"/>
    <w:rsid w:val="000A141F"/>
    <w:rsid w:val="000A1DB5"/>
    <w:rsid w:val="000A20C9"/>
    <w:rsid w:val="000A21F1"/>
    <w:rsid w:val="000A2E59"/>
    <w:rsid w:val="000A2F88"/>
    <w:rsid w:val="000A41DF"/>
    <w:rsid w:val="000A43F4"/>
    <w:rsid w:val="000A44DE"/>
    <w:rsid w:val="000A5F78"/>
    <w:rsid w:val="000A6E3D"/>
    <w:rsid w:val="000A764E"/>
    <w:rsid w:val="000A7A20"/>
    <w:rsid w:val="000B1503"/>
    <w:rsid w:val="000B15F7"/>
    <w:rsid w:val="000B2C41"/>
    <w:rsid w:val="000B2F1D"/>
    <w:rsid w:val="000B3C08"/>
    <w:rsid w:val="000B44B8"/>
    <w:rsid w:val="000B4C76"/>
    <w:rsid w:val="000B4EF5"/>
    <w:rsid w:val="000B6E87"/>
    <w:rsid w:val="000B7756"/>
    <w:rsid w:val="000B777A"/>
    <w:rsid w:val="000B789B"/>
    <w:rsid w:val="000B7B23"/>
    <w:rsid w:val="000B7B84"/>
    <w:rsid w:val="000B7DB7"/>
    <w:rsid w:val="000B7E68"/>
    <w:rsid w:val="000C03E4"/>
    <w:rsid w:val="000C189E"/>
    <w:rsid w:val="000C1D0F"/>
    <w:rsid w:val="000C237A"/>
    <w:rsid w:val="000C2C90"/>
    <w:rsid w:val="000C2FB7"/>
    <w:rsid w:val="000C33AF"/>
    <w:rsid w:val="000C376C"/>
    <w:rsid w:val="000C3D3B"/>
    <w:rsid w:val="000C406C"/>
    <w:rsid w:val="000C4088"/>
    <w:rsid w:val="000C489A"/>
    <w:rsid w:val="000C5081"/>
    <w:rsid w:val="000C50D5"/>
    <w:rsid w:val="000C5324"/>
    <w:rsid w:val="000C555A"/>
    <w:rsid w:val="000C573C"/>
    <w:rsid w:val="000C574D"/>
    <w:rsid w:val="000C5FF6"/>
    <w:rsid w:val="000C74F3"/>
    <w:rsid w:val="000C77E3"/>
    <w:rsid w:val="000C7CFE"/>
    <w:rsid w:val="000D021D"/>
    <w:rsid w:val="000D17CB"/>
    <w:rsid w:val="000D2059"/>
    <w:rsid w:val="000D209F"/>
    <w:rsid w:val="000D25C0"/>
    <w:rsid w:val="000D3EBE"/>
    <w:rsid w:val="000D4B00"/>
    <w:rsid w:val="000D4CD3"/>
    <w:rsid w:val="000D505D"/>
    <w:rsid w:val="000D5BCE"/>
    <w:rsid w:val="000D6937"/>
    <w:rsid w:val="000D6D13"/>
    <w:rsid w:val="000D733D"/>
    <w:rsid w:val="000D774C"/>
    <w:rsid w:val="000E10F2"/>
    <w:rsid w:val="000E1459"/>
    <w:rsid w:val="000E1B72"/>
    <w:rsid w:val="000E1B8D"/>
    <w:rsid w:val="000E20DE"/>
    <w:rsid w:val="000E2266"/>
    <w:rsid w:val="000E24B4"/>
    <w:rsid w:val="000E2723"/>
    <w:rsid w:val="000E3C8E"/>
    <w:rsid w:val="000E44ED"/>
    <w:rsid w:val="000E4811"/>
    <w:rsid w:val="000E516D"/>
    <w:rsid w:val="000E5440"/>
    <w:rsid w:val="000E5E92"/>
    <w:rsid w:val="000E64E4"/>
    <w:rsid w:val="000E6980"/>
    <w:rsid w:val="000E6B05"/>
    <w:rsid w:val="000E7288"/>
    <w:rsid w:val="000E765B"/>
    <w:rsid w:val="000E7840"/>
    <w:rsid w:val="000F06D3"/>
    <w:rsid w:val="000F096A"/>
    <w:rsid w:val="000F1493"/>
    <w:rsid w:val="000F1867"/>
    <w:rsid w:val="000F2678"/>
    <w:rsid w:val="000F2BDE"/>
    <w:rsid w:val="000F2EAC"/>
    <w:rsid w:val="000F2EFD"/>
    <w:rsid w:val="000F2FD6"/>
    <w:rsid w:val="000F41B3"/>
    <w:rsid w:val="000F427E"/>
    <w:rsid w:val="000F4768"/>
    <w:rsid w:val="000F4A2E"/>
    <w:rsid w:val="000F517B"/>
    <w:rsid w:val="000F51C6"/>
    <w:rsid w:val="000F5E90"/>
    <w:rsid w:val="000F5FE1"/>
    <w:rsid w:val="000F67AD"/>
    <w:rsid w:val="000F6E00"/>
    <w:rsid w:val="000F7F8B"/>
    <w:rsid w:val="00100888"/>
    <w:rsid w:val="00100FFA"/>
    <w:rsid w:val="00102215"/>
    <w:rsid w:val="00103E9F"/>
    <w:rsid w:val="001040AA"/>
    <w:rsid w:val="001042F4"/>
    <w:rsid w:val="00105041"/>
    <w:rsid w:val="00105122"/>
    <w:rsid w:val="00105743"/>
    <w:rsid w:val="001063DA"/>
    <w:rsid w:val="00107402"/>
    <w:rsid w:val="001106C3"/>
    <w:rsid w:val="00110EB7"/>
    <w:rsid w:val="00111DBD"/>
    <w:rsid w:val="00111EA8"/>
    <w:rsid w:val="00111F78"/>
    <w:rsid w:val="001122B3"/>
    <w:rsid w:val="0011364A"/>
    <w:rsid w:val="00113B1A"/>
    <w:rsid w:val="00114558"/>
    <w:rsid w:val="00114659"/>
    <w:rsid w:val="00115217"/>
    <w:rsid w:val="001152BB"/>
    <w:rsid w:val="001155CB"/>
    <w:rsid w:val="00116091"/>
    <w:rsid w:val="00116297"/>
    <w:rsid w:val="00116975"/>
    <w:rsid w:val="00116CB6"/>
    <w:rsid w:val="001177F9"/>
    <w:rsid w:val="00117A82"/>
    <w:rsid w:val="00121EDB"/>
    <w:rsid w:val="00122227"/>
    <w:rsid w:val="0012237E"/>
    <w:rsid w:val="00122814"/>
    <w:rsid w:val="001239B1"/>
    <w:rsid w:val="00124204"/>
    <w:rsid w:val="0012446B"/>
    <w:rsid w:val="001258DF"/>
    <w:rsid w:val="00125C43"/>
    <w:rsid w:val="0012620E"/>
    <w:rsid w:val="00126AB6"/>
    <w:rsid w:val="00126DAD"/>
    <w:rsid w:val="00127D2C"/>
    <w:rsid w:val="001300AF"/>
    <w:rsid w:val="00130EBA"/>
    <w:rsid w:val="00130F76"/>
    <w:rsid w:val="00131384"/>
    <w:rsid w:val="00131AE9"/>
    <w:rsid w:val="00131F0D"/>
    <w:rsid w:val="00132C15"/>
    <w:rsid w:val="00133062"/>
    <w:rsid w:val="001338AC"/>
    <w:rsid w:val="00133B77"/>
    <w:rsid w:val="00133D32"/>
    <w:rsid w:val="001355B1"/>
    <w:rsid w:val="00135B7B"/>
    <w:rsid w:val="0013715D"/>
    <w:rsid w:val="001374E0"/>
    <w:rsid w:val="00137CF2"/>
    <w:rsid w:val="00140002"/>
    <w:rsid w:val="00140109"/>
    <w:rsid w:val="001406A1"/>
    <w:rsid w:val="00140B47"/>
    <w:rsid w:val="0014123D"/>
    <w:rsid w:val="00141603"/>
    <w:rsid w:val="0014191A"/>
    <w:rsid w:val="001437D4"/>
    <w:rsid w:val="00143E78"/>
    <w:rsid w:val="001440C0"/>
    <w:rsid w:val="00144254"/>
    <w:rsid w:val="0014478C"/>
    <w:rsid w:val="00144E59"/>
    <w:rsid w:val="0014513A"/>
    <w:rsid w:val="001455BA"/>
    <w:rsid w:val="00145EA3"/>
    <w:rsid w:val="0014666F"/>
    <w:rsid w:val="001475CF"/>
    <w:rsid w:val="001477E5"/>
    <w:rsid w:val="00147E0F"/>
    <w:rsid w:val="0015105D"/>
    <w:rsid w:val="0015127A"/>
    <w:rsid w:val="0015169E"/>
    <w:rsid w:val="00151D88"/>
    <w:rsid w:val="00151F4B"/>
    <w:rsid w:val="00152B3F"/>
    <w:rsid w:val="001536CA"/>
    <w:rsid w:val="001541E7"/>
    <w:rsid w:val="00154C0F"/>
    <w:rsid w:val="0015516F"/>
    <w:rsid w:val="0015682A"/>
    <w:rsid w:val="00156EA5"/>
    <w:rsid w:val="001572A9"/>
    <w:rsid w:val="00157A76"/>
    <w:rsid w:val="00160564"/>
    <w:rsid w:val="001607B3"/>
    <w:rsid w:val="001607D3"/>
    <w:rsid w:val="001610F8"/>
    <w:rsid w:val="0016143F"/>
    <w:rsid w:val="0016172B"/>
    <w:rsid w:val="00161B71"/>
    <w:rsid w:val="00161D5E"/>
    <w:rsid w:val="00162959"/>
    <w:rsid w:val="001629A5"/>
    <w:rsid w:val="00163890"/>
    <w:rsid w:val="001638F7"/>
    <w:rsid w:val="00164E36"/>
    <w:rsid w:val="0016523A"/>
    <w:rsid w:val="00165F27"/>
    <w:rsid w:val="001663AA"/>
    <w:rsid w:val="001703CE"/>
    <w:rsid w:val="001703D3"/>
    <w:rsid w:val="00170D31"/>
    <w:rsid w:val="0017130A"/>
    <w:rsid w:val="00171F6F"/>
    <w:rsid w:val="00172458"/>
    <w:rsid w:val="00173889"/>
    <w:rsid w:val="00173C74"/>
    <w:rsid w:val="00174017"/>
    <w:rsid w:val="001745B2"/>
    <w:rsid w:val="00174620"/>
    <w:rsid w:val="00174A3A"/>
    <w:rsid w:val="00174B29"/>
    <w:rsid w:val="00174E08"/>
    <w:rsid w:val="00174E99"/>
    <w:rsid w:val="00175541"/>
    <w:rsid w:val="001756FE"/>
    <w:rsid w:val="00175EE8"/>
    <w:rsid w:val="00176313"/>
    <w:rsid w:val="00177193"/>
    <w:rsid w:val="0017729B"/>
    <w:rsid w:val="00177591"/>
    <w:rsid w:val="0018006E"/>
    <w:rsid w:val="00180CBF"/>
    <w:rsid w:val="001815E4"/>
    <w:rsid w:val="00181769"/>
    <w:rsid w:val="001834C2"/>
    <w:rsid w:val="00183D41"/>
    <w:rsid w:val="00184032"/>
    <w:rsid w:val="00184047"/>
    <w:rsid w:val="001846C6"/>
    <w:rsid w:val="00184E3A"/>
    <w:rsid w:val="0018505D"/>
    <w:rsid w:val="00185854"/>
    <w:rsid w:val="00185941"/>
    <w:rsid w:val="00185D64"/>
    <w:rsid w:val="00185DAF"/>
    <w:rsid w:val="00185E14"/>
    <w:rsid w:val="0018664E"/>
    <w:rsid w:val="001866DE"/>
    <w:rsid w:val="00187563"/>
    <w:rsid w:val="001875C6"/>
    <w:rsid w:val="0019012A"/>
    <w:rsid w:val="001904D6"/>
    <w:rsid w:val="00191075"/>
    <w:rsid w:val="0019127F"/>
    <w:rsid w:val="001916D8"/>
    <w:rsid w:val="001931BF"/>
    <w:rsid w:val="001936A3"/>
    <w:rsid w:val="00193A59"/>
    <w:rsid w:val="00193E91"/>
    <w:rsid w:val="00193F50"/>
    <w:rsid w:val="001947FB"/>
    <w:rsid w:val="001955EE"/>
    <w:rsid w:val="00196735"/>
    <w:rsid w:val="00196F5A"/>
    <w:rsid w:val="001974CB"/>
    <w:rsid w:val="001974F7"/>
    <w:rsid w:val="00197B1C"/>
    <w:rsid w:val="001A0540"/>
    <w:rsid w:val="001A080C"/>
    <w:rsid w:val="001A0AFD"/>
    <w:rsid w:val="001A1112"/>
    <w:rsid w:val="001A1E87"/>
    <w:rsid w:val="001A2F9E"/>
    <w:rsid w:val="001A339B"/>
    <w:rsid w:val="001A34C8"/>
    <w:rsid w:val="001A3594"/>
    <w:rsid w:val="001A3D19"/>
    <w:rsid w:val="001A4256"/>
    <w:rsid w:val="001A4D34"/>
    <w:rsid w:val="001A54C6"/>
    <w:rsid w:val="001A5F0F"/>
    <w:rsid w:val="001A67D0"/>
    <w:rsid w:val="001A6800"/>
    <w:rsid w:val="001A69C3"/>
    <w:rsid w:val="001A6BBE"/>
    <w:rsid w:val="001A6CFD"/>
    <w:rsid w:val="001A7999"/>
    <w:rsid w:val="001A7AE0"/>
    <w:rsid w:val="001B04A7"/>
    <w:rsid w:val="001B05F9"/>
    <w:rsid w:val="001B0A59"/>
    <w:rsid w:val="001B108D"/>
    <w:rsid w:val="001B120B"/>
    <w:rsid w:val="001B2546"/>
    <w:rsid w:val="001B2800"/>
    <w:rsid w:val="001B2991"/>
    <w:rsid w:val="001B2F22"/>
    <w:rsid w:val="001B3086"/>
    <w:rsid w:val="001B33F1"/>
    <w:rsid w:val="001B4041"/>
    <w:rsid w:val="001B416F"/>
    <w:rsid w:val="001B4BE5"/>
    <w:rsid w:val="001B688E"/>
    <w:rsid w:val="001B79E5"/>
    <w:rsid w:val="001C04DA"/>
    <w:rsid w:val="001C09F8"/>
    <w:rsid w:val="001C1CB6"/>
    <w:rsid w:val="001C33E3"/>
    <w:rsid w:val="001C372A"/>
    <w:rsid w:val="001C3BBA"/>
    <w:rsid w:val="001C43BB"/>
    <w:rsid w:val="001C557F"/>
    <w:rsid w:val="001C574D"/>
    <w:rsid w:val="001C59CF"/>
    <w:rsid w:val="001C6025"/>
    <w:rsid w:val="001C6BF7"/>
    <w:rsid w:val="001C760D"/>
    <w:rsid w:val="001D017C"/>
    <w:rsid w:val="001D0474"/>
    <w:rsid w:val="001D0CBB"/>
    <w:rsid w:val="001D18BA"/>
    <w:rsid w:val="001D1FC5"/>
    <w:rsid w:val="001D206D"/>
    <w:rsid w:val="001D2858"/>
    <w:rsid w:val="001D2965"/>
    <w:rsid w:val="001D2E52"/>
    <w:rsid w:val="001D30AB"/>
    <w:rsid w:val="001D3AE4"/>
    <w:rsid w:val="001D4BCB"/>
    <w:rsid w:val="001D52C5"/>
    <w:rsid w:val="001D5368"/>
    <w:rsid w:val="001D556E"/>
    <w:rsid w:val="001D56F3"/>
    <w:rsid w:val="001D5FB4"/>
    <w:rsid w:val="001D6720"/>
    <w:rsid w:val="001D69AB"/>
    <w:rsid w:val="001D6B00"/>
    <w:rsid w:val="001D6DC7"/>
    <w:rsid w:val="001D7504"/>
    <w:rsid w:val="001D7721"/>
    <w:rsid w:val="001D78EC"/>
    <w:rsid w:val="001D7C8F"/>
    <w:rsid w:val="001E0818"/>
    <w:rsid w:val="001E0B34"/>
    <w:rsid w:val="001E205F"/>
    <w:rsid w:val="001E26CF"/>
    <w:rsid w:val="001E31D5"/>
    <w:rsid w:val="001E346C"/>
    <w:rsid w:val="001E3592"/>
    <w:rsid w:val="001E4237"/>
    <w:rsid w:val="001E5FFA"/>
    <w:rsid w:val="001E7185"/>
    <w:rsid w:val="001F0DC4"/>
    <w:rsid w:val="001F1586"/>
    <w:rsid w:val="001F1949"/>
    <w:rsid w:val="001F1E61"/>
    <w:rsid w:val="001F208A"/>
    <w:rsid w:val="001F298E"/>
    <w:rsid w:val="001F3143"/>
    <w:rsid w:val="001F3239"/>
    <w:rsid w:val="001F402C"/>
    <w:rsid w:val="001F4352"/>
    <w:rsid w:val="001F4880"/>
    <w:rsid w:val="001F539E"/>
    <w:rsid w:val="001F5A93"/>
    <w:rsid w:val="001F5E4E"/>
    <w:rsid w:val="001F6142"/>
    <w:rsid w:val="001F6904"/>
    <w:rsid w:val="001F6C1D"/>
    <w:rsid w:val="001F7D6F"/>
    <w:rsid w:val="00200076"/>
    <w:rsid w:val="00200289"/>
    <w:rsid w:val="00200E63"/>
    <w:rsid w:val="00201625"/>
    <w:rsid w:val="00201F06"/>
    <w:rsid w:val="00202246"/>
    <w:rsid w:val="002022B5"/>
    <w:rsid w:val="00203E2A"/>
    <w:rsid w:val="00204222"/>
    <w:rsid w:val="00204943"/>
    <w:rsid w:val="00204F02"/>
    <w:rsid w:val="00204FD5"/>
    <w:rsid w:val="00205494"/>
    <w:rsid w:val="0020565F"/>
    <w:rsid w:val="00205701"/>
    <w:rsid w:val="00205A09"/>
    <w:rsid w:val="00207864"/>
    <w:rsid w:val="00210BBA"/>
    <w:rsid w:val="00211289"/>
    <w:rsid w:val="002118BE"/>
    <w:rsid w:val="00211BF0"/>
    <w:rsid w:val="002129DE"/>
    <w:rsid w:val="00212F7A"/>
    <w:rsid w:val="00213667"/>
    <w:rsid w:val="00214B61"/>
    <w:rsid w:val="00214E0A"/>
    <w:rsid w:val="00215060"/>
    <w:rsid w:val="00215578"/>
    <w:rsid w:val="0021593A"/>
    <w:rsid w:val="00216334"/>
    <w:rsid w:val="002219DF"/>
    <w:rsid w:val="002219FB"/>
    <w:rsid w:val="00222922"/>
    <w:rsid w:val="002233E2"/>
    <w:rsid w:val="002239FC"/>
    <w:rsid w:val="00223E43"/>
    <w:rsid w:val="0022432B"/>
    <w:rsid w:val="00224C8D"/>
    <w:rsid w:val="00225C91"/>
    <w:rsid w:val="002263EE"/>
    <w:rsid w:val="00227297"/>
    <w:rsid w:val="00230B21"/>
    <w:rsid w:val="00232525"/>
    <w:rsid w:val="0023350C"/>
    <w:rsid w:val="00233533"/>
    <w:rsid w:val="002338FC"/>
    <w:rsid w:val="00233B35"/>
    <w:rsid w:val="002342DB"/>
    <w:rsid w:val="00234AFE"/>
    <w:rsid w:val="00234C1E"/>
    <w:rsid w:val="00234C85"/>
    <w:rsid w:val="00235347"/>
    <w:rsid w:val="00235610"/>
    <w:rsid w:val="00235866"/>
    <w:rsid w:val="00235B2E"/>
    <w:rsid w:val="002364D6"/>
    <w:rsid w:val="00236B16"/>
    <w:rsid w:val="00236E46"/>
    <w:rsid w:val="00236FA5"/>
    <w:rsid w:val="00240769"/>
    <w:rsid w:val="00240CDF"/>
    <w:rsid w:val="0024126E"/>
    <w:rsid w:val="00242381"/>
    <w:rsid w:val="002423CF"/>
    <w:rsid w:val="00242A1C"/>
    <w:rsid w:val="00243869"/>
    <w:rsid w:val="0024397C"/>
    <w:rsid w:val="00243C12"/>
    <w:rsid w:val="00243E8E"/>
    <w:rsid w:val="00243EE1"/>
    <w:rsid w:val="0024463C"/>
    <w:rsid w:val="002446A6"/>
    <w:rsid w:val="002446BA"/>
    <w:rsid w:val="00244ADC"/>
    <w:rsid w:val="00244B71"/>
    <w:rsid w:val="00244D4D"/>
    <w:rsid w:val="00245710"/>
    <w:rsid w:val="00245802"/>
    <w:rsid w:val="00245FCC"/>
    <w:rsid w:val="002468E1"/>
    <w:rsid w:val="00246ED8"/>
    <w:rsid w:val="002478A0"/>
    <w:rsid w:val="00247970"/>
    <w:rsid w:val="00250439"/>
    <w:rsid w:val="00250B9E"/>
    <w:rsid w:val="00251000"/>
    <w:rsid w:val="0025237D"/>
    <w:rsid w:val="00252CBE"/>
    <w:rsid w:val="00252FD9"/>
    <w:rsid w:val="002537AA"/>
    <w:rsid w:val="002540F9"/>
    <w:rsid w:val="00255096"/>
    <w:rsid w:val="002554D3"/>
    <w:rsid w:val="0025590D"/>
    <w:rsid w:val="00257DB3"/>
    <w:rsid w:val="0026024A"/>
    <w:rsid w:val="002602FE"/>
    <w:rsid w:val="0026089E"/>
    <w:rsid w:val="00260F6B"/>
    <w:rsid w:val="002611E1"/>
    <w:rsid w:val="00261FF8"/>
    <w:rsid w:val="00262197"/>
    <w:rsid w:val="00262C3E"/>
    <w:rsid w:val="00264EB9"/>
    <w:rsid w:val="0026505F"/>
    <w:rsid w:val="0026555F"/>
    <w:rsid w:val="00265D84"/>
    <w:rsid w:val="002662B1"/>
    <w:rsid w:val="002662BB"/>
    <w:rsid w:val="002666E0"/>
    <w:rsid w:val="00266953"/>
    <w:rsid w:val="00266A1D"/>
    <w:rsid w:val="00266D6D"/>
    <w:rsid w:val="00266EAD"/>
    <w:rsid w:val="002676DC"/>
    <w:rsid w:val="00270D33"/>
    <w:rsid w:val="002712E6"/>
    <w:rsid w:val="00271362"/>
    <w:rsid w:val="00271D1C"/>
    <w:rsid w:val="00271DC8"/>
    <w:rsid w:val="00273152"/>
    <w:rsid w:val="00273277"/>
    <w:rsid w:val="0027371C"/>
    <w:rsid w:val="0027387F"/>
    <w:rsid w:val="00273B79"/>
    <w:rsid w:val="00274651"/>
    <w:rsid w:val="0027543A"/>
    <w:rsid w:val="00275512"/>
    <w:rsid w:val="00275557"/>
    <w:rsid w:val="002756C4"/>
    <w:rsid w:val="0027581B"/>
    <w:rsid w:val="00275BFD"/>
    <w:rsid w:val="00277063"/>
    <w:rsid w:val="002806AE"/>
    <w:rsid w:val="00281045"/>
    <w:rsid w:val="002820FC"/>
    <w:rsid w:val="00282312"/>
    <w:rsid w:val="00282402"/>
    <w:rsid w:val="0028301C"/>
    <w:rsid w:val="00283053"/>
    <w:rsid w:val="00283214"/>
    <w:rsid w:val="00283743"/>
    <w:rsid w:val="0028385D"/>
    <w:rsid w:val="00284A6D"/>
    <w:rsid w:val="00284B81"/>
    <w:rsid w:val="002863B7"/>
    <w:rsid w:val="00286BEA"/>
    <w:rsid w:val="00286C30"/>
    <w:rsid w:val="00286CCB"/>
    <w:rsid w:val="00286F8A"/>
    <w:rsid w:val="0028717B"/>
    <w:rsid w:val="00287ADE"/>
    <w:rsid w:val="00287F27"/>
    <w:rsid w:val="00290491"/>
    <w:rsid w:val="00290790"/>
    <w:rsid w:val="00291BCC"/>
    <w:rsid w:val="00292346"/>
    <w:rsid w:val="00292F1C"/>
    <w:rsid w:val="0029358F"/>
    <w:rsid w:val="00293935"/>
    <w:rsid w:val="00293A88"/>
    <w:rsid w:val="002940FF"/>
    <w:rsid w:val="00294B1C"/>
    <w:rsid w:val="002966D9"/>
    <w:rsid w:val="00296758"/>
    <w:rsid w:val="00296EA0"/>
    <w:rsid w:val="002972BE"/>
    <w:rsid w:val="00297522"/>
    <w:rsid w:val="002A01C3"/>
    <w:rsid w:val="002A0AE4"/>
    <w:rsid w:val="002A10DC"/>
    <w:rsid w:val="002A1254"/>
    <w:rsid w:val="002A2482"/>
    <w:rsid w:val="002A2493"/>
    <w:rsid w:val="002A25C1"/>
    <w:rsid w:val="002A2AE5"/>
    <w:rsid w:val="002A2C2D"/>
    <w:rsid w:val="002A31D6"/>
    <w:rsid w:val="002A34A4"/>
    <w:rsid w:val="002A3A43"/>
    <w:rsid w:val="002A3AA4"/>
    <w:rsid w:val="002A40CC"/>
    <w:rsid w:val="002A4514"/>
    <w:rsid w:val="002A45AE"/>
    <w:rsid w:val="002A46DA"/>
    <w:rsid w:val="002A4A2D"/>
    <w:rsid w:val="002A53B6"/>
    <w:rsid w:val="002A58FB"/>
    <w:rsid w:val="002A5C4F"/>
    <w:rsid w:val="002A5DBA"/>
    <w:rsid w:val="002A71D4"/>
    <w:rsid w:val="002B05C7"/>
    <w:rsid w:val="002B0FF1"/>
    <w:rsid w:val="002B1085"/>
    <w:rsid w:val="002B1093"/>
    <w:rsid w:val="002B193A"/>
    <w:rsid w:val="002B1A12"/>
    <w:rsid w:val="002B23A4"/>
    <w:rsid w:val="002B2443"/>
    <w:rsid w:val="002B2559"/>
    <w:rsid w:val="002B2BB7"/>
    <w:rsid w:val="002B2D97"/>
    <w:rsid w:val="002B3E41"/>
    <w:rsid w:val="002B4ED3"/>
    <w:rsid w:val="002B56F6"/>
    <w:rsid w:val="002B5A4A"/>
    <w:rsid w:val="002B5ADB"/>
    <w:rsid w:val="002B5CE7"/>
    <w:rsid w:val="002B61A7"/>
    <w:rsid w:val="002B6D2A"/>
    <w:rsid w:val="002C0DF1"/>
    <w:rsid w:val="002C1F9C"/>
    <w:rsid w:val="002C248A"/>
    <w:rsid w:val="002C2A7A"/>
    <w:rsid w:val="002C2EDE"/>
    <w:rsid w:val="002C310D"/>
    <w:rsid w:val="002C4C5C"/>
    <w:rsid w:val="002C707C"/>
    <w:rsid w:val="002D00D0"/>
    <w:rsid w:val="002D071B"/>
    <w:rsid w:val="002D07FA"/>
    <w:rsid w:val="002D251D"/>
    <w:rsid w:val="002D2D7F"/>
    <w:rsid w:val="002D2FBE"/>
    <w:rsid w:val="002D383E"/>
    <w:rsid w:val="002D3A72"/>
    <w:rsid w:val="002D3AC1"/>
    <w:rsid w:val="002D4A12"/>
    <w:rsid w:val="002D4CD8"/>
    <w:rsid w:val="002D50F4"/>
    <w:rsid w:val="002D592D"/>
    <w:rsid w:val="002D6ADA"/>
    <w:rsid w:val="002D7238"/>
    <w:rsid w:val="002D7DA0"/>
    <w:rsid w:val="002E0A1B"/>
    <w:rsid w:val="002E14FD"/>
    <w:rsid w:val="002E21D4"/>
    <w:rsid w:val="002E23AF"/>
    <w:rsid w:val="002E241A"/>
    <w:rsid w:val="002E2642"/>
    <w:rsid w:val="002E26A8"/>
    <w:rsid w:val="002E3673"/>
    <w:rsid w:val="002E3B4A"/>
    <w:rsid w:val="002E451C"/>
    <w:rsid w:val="002E5444"/>
    <w:rsid w:val="002E5CA7"/>
    <w:rsid w:val="002E5F39"/>
    <w:rsid w:val="002E60B1"/>
    <w:rsid w:val="002E646C"/>
    <w:rsid w:val="002E6AC4"/>
    <w:rsid w:val="002E6B98"/>
    <w:rsid w:val="002E6C44"/>
    <w:rsid w:val="002F032E"/>
    <w:rsid w:val="002F058E"/>
    <w:rsid w:val="002F07B6"/>
    <w:rsid w:val="002F1129"/>
    <w:rsid w:val="002F20FC"/>
    <w:rsid w:val="002F2CEF"/>
    <w:rsid w:val="002F2D6A"/>
    <w:rsid w:val="002F2D7D"/>
    <w:rsid w:val="002F3283"/>
    <w:rsid w:val="002F3A0E"/>
    <w:rsid w:val="002F401E"/>
    <w:rsid w:val="002F40F9"/>
    <w:rsid w:val="002F46D3"/>
    <w:rsid w:val="002F476E"/>
    <w:rsid w:val="002F4F7A"/>
    <w:rsid w:val="002F5426"/>
    <w:rsid w:val="002F55BF"/>
    <w:rsid w:val="002F6212"/>
    <w:rsid w:val="002F697C"/>
    <w:rsid w:val="002F6B28"/>
    <w:rsid w:val="002F718C"/>
    <w:rsid w:val="002F7823"/>
    <w:rsid w:val="002F7C64"/>
    <w:rsid w:val="003005EF"/>
    <w:rsid w:val="00300F45"/>
    <w:rsid w:val="00301679"/>
    <w:rsid w:val="00302DBF"/>
    <w:rsid w:val="00302E6F"/>
    <w:rsid w:val="00303728"/>
    <w:rsid w:val="00304F18"/>
    <w:rsid w:val="00306415"/>
    <w:rsid w:val="00306807"/>
    <w:rsid w:val="00310144"/>
    <w:rsid w:val="00310257"/>
    <w:rsid w:val="00311534"/>
    <w:rsid w:val="00311CA5"/>
    <w:rsid w:val="00311E3C"/>
    <w:rsid w:val="0031211A"/>
    <w:rsid w:val="0031278F"/>
    <w:rsid w:val="00312B2D"/>
    <w:rsid w:val="003133B9"/>
    <w:rsid w:val="00313CCF"/>
    <w:rsid w:val="00313D97"/>
    <w:rsid w:val="00313F1B"/>
    <w:rsid w:val="003145AE"/>
    <w:rsid w:val="00315604"/>
    <w:rsid w:val="00315C03"/>
    <w:rsid w:val="00315F1E"/>
    <w:rsid w:val="00317398"/>
    <w:rsid w:val="0031743F"/>
    <w:rsid w:val="00317541"/>
    <w:rsid w:val="00317593"/>
    <w:rsid w:val="003175D1"/>
    <w:rsid w:val="00317A85"/>
    <w:rsid w:val="003202C7"/>
    <w:rsid w:val="00320473"/>
    <w:rsid w:val="003205F5"/>
    <w:rsid w:val="0032074B"/>
    <w:rsid w:val="00321122"/>
    <w:rsid w:val="0032158F"/>
    <w:rsid w:val="003217DE"/>
    <w:rsid w:val="00321E33"/>
    <w:rsid w:val="00322E59"/>
    <w:rsid w:val="003239A0"/>
    <w:rsid w:val="003239CF"/>
    <w:rsid w:val="003248B6"/>
    <w:rsid w:val="00324EA0"/>
    <w:rsid w:val="003253FA"/>
    <w:rsid w:val="003256BE"/>
    <w:rsid w:val="00326953"/>
    <w:rsid w:val="00326B0E"/>
    <w:rsid w:val="003272A4"/>
    <w:rsid w:val="003278AB"/>
    <w:rsid w:val="003315B4"/>
    <w:rsid w:val="00331AC8"/>
    <w:rsid w:val="00331B35"/>
    <w:rsid w:val="00333274"/>
    <w:rsid w:val="003332AC"/>
    <w:rsid w:val="00333329"/>
    <w:rsid w:val="00333B70"/>
    <w:rsid w:val="00333F20"/>
    <w:rsid w:val="003345B0"/>
    <w:rsid w:val="00334CC6"/>
    <w:rsid w:val="00335214"/>
    <w:rsid w:val="003357DB"/>
    <w:rsid w:val="00335CEF"/>
    <w:rsid w:val="00337B26"/>
    <w:rsid w:val="003404FD"/>
    <w:rsid w:val="00341579"/>
    <w:rsid w:val="003418FB"/>
    <w:rsid w:val="00341EAA"/>
    <w:rsid w:val="00342039"/>
    <w:rsid w:val="003434F0"/>
    <w:rsid w:val="003435C4"/>
    <w:rsid w:val="003443E4"/>
    <w:rsid w:val="003448C9"/>
    <w:rsid w:val="00344DB8"/>
    <w:rsid w:val="003455DC"/>
    <w:rsid w:val="00345C09"/>
    <w:rsid w:val="00345FA2"/>
    <w:rsid w:val="00347707"/>
    <w:rsid w:val="00347E4A"/>
    <w:rsid w:val="00347EA3"/>
    <w:rsid w:val="00347F81"/>
    <w:rsid w:val="00350483"/>
    <w:rsid w:val="003517A1"/>
    <w:rsid w:val="003519BB"/>
    <w:rsid w:val="0035277D"/>
    <w:rsid w:val="00352CE7"/>
    <w:rsid w:val="003530C6"/>
    <w:rsid w:val="00353484"/>
    <w:rsid w:val="003540EF"/>
    <w:rsid w:val="00354418"/>
    <w:rsid w:val="003555E1"/>
    <w:rsid w:val="003557F4"/>
    <w:rsid w:val="003566C3"/>
    <w:rsid w:val="00356A6A"/>
    <w:rsid w:val="003579D6"/>
    <w:rsid w:val="0036043D"/>
    <w:rsid w:val="00360467"/>
    <w:rsid w:val="00360546"/>
    <w:rsid w:val="00360C86"/>
    <w:rsid w:val="0036114E"/>
    <w:rsid w:val="003612B8"/>
    <w:rsid w:val="003615A9"/>
    <w:rsid w:val="003618B1"/>
    <w:rsid w:val="003619B2"/>
    <w:rsid w:val="00361A55"/>
    <w:rsid w:val="00361FDC"/>
    <w:rsid w:val="003622E0"/>
    <w:rsid w:val="00362351"/>
    <w:rsid w:val="00362840"/>
    <w:rsid w:val="00362FF9"/>
    <w:rsid w:val="0036304D"/>
    <w:rsid w:val="00363DE1"/>
    <w:rsid w:val="00363E31"/>
    <w:rsid w:val="00364562"/>
    <w:rsid w:val="00366116"/>
    <w:rsid w:val="003665ED"/>
    <w:rsid w:val="00366D50"/>
    <w:rsid w:val="003671FD"/>
    <w:rsid w:val="00367515"/>
    <w:rsid w:val="0036774A"/>
    <w:rsid w:val="003700EA"/>
    <w:rsid w:val="00370819"/>
    <w:rsid w:val="00372ED7"/>
    <w:rsid w:val="00372FDA"/>
    <w:rsid w:val="003732B7"/>
    <w:rsid w:val="003733CC"/>
    <w:rsid w:val="003737C6"/>
    <w:rsid w:val="003739B2"/>
    <w:rsid w:val="00373A49"/>
    <w:rsid w:val="00373BEB"/>
    <w:rsid w:val="00373DFD"/>
    <w:rsid w:val="003740EB"/>
    <w:rsid w:val="00374496"/>
    <w:rsid w:val="00374AE8"/>
    <w:rsid w:val="00374EED"/>
    <w:rsid w:val="00374FD0"/>
    <w:rsid w:val="003764CD"/>
    <w:rsid w:val="0037651B"/>
    <w:rsid w:val="003807F8"/>
    <w:rsid w:val="00380ABA"/>
    <w:rsid w:val="00381B08"/>
    <w:rsid w:val="00382235"/>
    <w:rsid w:val="003822BB"/>
    <w:rsid w:val="00382A50"/>
    <w:rsid w:val="003831A6"/>
    <w:rsid w:val="00383E85"/>
    <w:rsid w:val="003843F0"/>
    <w:rsid w:val="00384DE0"/>
    <w:rsid w:val="00385453"/>
    <w:rsid w:val="003856F1"/>
    <w:rsid w:val="0038657F"/>
    <w:rsid w:val="00387EC2"/>
    <w:rsid w:val="0039027F"/>
    <w:rsid w:val="00390655"/>
    <w:rsid w:val="003906B8"/>
    <w:rsid w:val="00390828"/>
    <w:rsid w:val="003916BB"/>
    <w:rsid w:val="0039170F"/>
    <w:rsid w:val="00391C00"/>
    <w:rsid w:val="00391FFE"/>
    <w:rsid w:val="00392A8A"/>
    <w:rsid w:val="0039362F"/>
    <w:rsid w:val="003945E9"/>
    <w:rsid w:val="0039483D"/>
    <w:rsid w:val="00394B05"/>
    <w:rsid w:val="00395BE8"/>
    <w:rsid w:val="00396971"/>
    <w:rsid w:val="00396D90"/>
    <w:rsid w:val="003974A1"/>
    <w:rsid w:val="003977FE"/>
    <w:rsid w:val="00397C2E"/>
    <w:rsid w:val="003A00E4"/>
    <w:rsid w:val="003A0D97"/>
    <w:rsid w:val="003A145E"/>
    <w:rsid w:val="003A17BB"/>
    <w:rsid w:val="003A1E30"/>
    <w:rsid w:val="003A3391"/>
    <w:rsid w:val="003A3EBF"/>
    <w:rsid w:val="003A47A2"/>
    <w:rsid w:val="003A4ABD"/>
    <w:rsid w:val="003A50EF"/>
    <w:rsid w:val="003A5ECE"/>
    <w:rsid w:val="003A6DCE"/>
    <w:rsid w:val="003B0273"/>
    <w:rsid w:val="003B05C5"/>
    <w:rsid w:val="003B2145"/>
    <w:rsid w:val="003B24C1"/>
    <w:rsid w:val="003B2AC4"/>
    <w:rsid w:val="003B2D80"/>
    <w:rsid w:val="003B3D84"/>
    <w:rsid w:val="003B4066"/>
    <w:rsid w:val="003B50D2"/>
    <w:rsid w:val="003B595A"/>
    <w:rsid w:val="003B5C4F"/>
    <w:rsid w:val="003B63CE"/>
    <w:rsid w:val="003B6590"/>
    <w:rsid w:val="003B6A0C"/>
    <w:rsid w:val="003B6DC0"/>
    <w:rsid w:val="003B7CA0"/>
    <w:rsid w:val="003B7D68"/>
    <w:rsid w:val="003C03F5"/>
    <w:rsid w:val="003C060B"/>
    <w:rsid w:val="003C06F4"/>
    <w:rsid w:val="003C10F9"/>
    <w:rsid w:val="003C215B"/>
    <w:rsid w:val="003C27D3"/>
    <w:rsid w:val="003C289B"/>
    <w:rsid w:val="003C3511"/>
    <w:rsid w:val="003C37FC"/>
    <w:rsid w:val="003C43A2"/>
    <w:rsid w:val="003C5941"/>
    <w:rsid w:val="003C5EED"/>
    <w:rsid w:val="003C5F04"/>
    <w:rsid w:val="003C622F"/>
    <w:rsid w:val="003C7E0E"/>
    <w:rsid w:val="003C7EC1"/>
    <w:rsid w:val="003D014C"/>
    <w:rsid w:val="003D09A4"/>
    <w:rsid w:val="003D16A9"/>
    <w:rsid w:val="003D195B"/>
    <w:rsid w:val="003D1C22"/>
    <w:rsid w:val="003D212A"/>
    <w:rsid w:val="003D30C4"/>
    <w:rsid w:val="003D3743"/>
    <w:rsid w:val="003D419A"/>
    <w:rsid w:val="003D52A9"/>
    <w:rsid w:val="003D53A0"/>
    <w:rsid w:val="003D5D7D"/>
    <w:rsid w:val="003D685E"/>
    <w:rsid w:val="003D6E20"/>
    <w:rsid w:val="003D6FB3"/>
    <w:rsid w:val="003E014F"/>
    <w:rsid w:val="003E04D3"/>
    <w:rsid w:val="003E06F8"/>
    <w:rsid w:val="003E0B34"/>
    <w:rsid w:val="003E1048"/>
    <w:rsid w:val="003E1140"/>
    <w:rsid w:val="003E13D3"/>
    <w:rsid w:val="003E20A6"/>
    <w:rsid w:val="003E2F85"/>
    <w:rsid w:val="003E380B"/>
    <w:rsid w:val="003E3974"/>
    <w:rsid w:val="003E3C85"/>
    <w:rsid w:val="003E3CB6"/>
    <w:rsid w:val="003E40BB"/>
    <w:rsid w:val="003E5201"/>
    <w:rsid w:val="003E5DDF"/>
    <w:rsid w:val="003E669B"/>
    <w:rsid w:val="003E6B45"/>
    <w:rsid w:val="003E6B9E"/>
    <w:rsid w:val="003E77B8"/>
    <w:rsid w:val="003E7A27"/>
    <w:rsid w:val="003F0B6D"/>
    <w:rsid w:val="003F0CC3"/>
    <w:rsid w:val="003F0E02"/>
    <w:rsid w:val="003F0E2E"/>
    <w:rsid w:val="003F12AC"/>
    <w:rsid w:val="003F18A2"/>
    <w:rsid w:val="003F1F62"/>
    <w:rsid w:val="003F28C7"/>
    <w:rsid w:val="003F303A"/>
    <w:rsid w:val="003F367E"/>
    <w:rsid w:val="003F36B7"/>
    <w:rsid w:val="003F39E1"/>
    <w:rsid w:val="003F3DF1"/>
    <w:rsid w:val="003F3F31"/>
    <w:rsid w:val="003F3FBB"/>
    <w:rsid w:val="003F4A5A"/>
    <w:rsid w:val="003F53CE"/>
    <w:rsid w:val="003F5C03"/>
    <w:rsid w:val="003F5CF6"/>
    <w:rsid w:val="003F5E2B"/>
    <w:rsid w:val="003F60BC"/>
    <w:rsid w:val="003F6703"/>
    <w:rsid w:val="003F6A2A"/>
    <w:rsid w:val="003F737A"/>
    <w:rsid w:val="0040061D"/>
    <w:rsid w:val="00400D94"/>
    <w:rsid w:val="00400EDF"/>
    <w:rsid w:val="00400F21"/>
    <w:rsid w:val="004013E9"/>
    <w:rsid w:val="00403A50"/>
    <w:rsid w:val="00403F89"/>
    <w:rsid w:val="00403FA9"/>
    <w:rsid w:val="004047B4"/>
    <w:rsid w:val="00404CC7"/>
    <w:rsid w:val="00405155"/>
    <w:rsid w:val="004063E1"/>
    <w:rsid w:val="00406F47"/>
    <w:rsid w:val="004072FE"/>
    <w:rsid w:val="004073FA"/>
    <w:rsid w:val="00407A8B"/>
    <w:rsid w:val="004103BF"/>
    <w:rsid w:val="004104A3"/>
    <w:rsid w:val="004104EF"/>
    <w:rsid w:val="004129E3"/>
    <w:rsid w:val="004139D7"/>
    <w:rsid w:val="00414193"/>
    <w:rsid w:val="00414889"/>
    <w:rsid w:val="0041602B"/>
    <w:rsid w:val="0041616A"/>
    <w:rsid w:val="00416244"/>
    <w:rsid w:val="00416389"/>
    <w:rsid w:val="00417525"/>
    <w:rsid w:val="00417D74"/>
    <w:rsid w:val="0042199E"/>
    <w:rsid w:val="00421D39"/>
    <w:rsid w:val="00423115"/>
    <w:rsid w:val="00423C94"/>
    <w:rsid w:val="00424ED4"/>
    <w:rsid w:val="00425700"/>
    <w:rsid w:val="00425D70"/>
    <w:rsid w:val="004268DA"/>
    <w:rsid w:val="00426923"/>
    <w:rsid w:val="0042764A"/>
    <w:rsid w:val="00427E4D"/>
    <w:rsid w:val="00430373"/>
    <w:rsid w:val="004304C3"/>
    <w:rsid w:val="004306D6"/>
    <w:rsid w:val="00431402"/>
    <w:rsid w:val="00431CAF"/>
    <w:rsid w:val="0043203A"/>
    <w:rsid w:val="00432268"/>
    <w:rsid w:val="00432487"/>
    <w:rsid w:val="00432E01"/>
    <w:rsid w:val="00433F5B"/>
    <w:rsid w:val="00434C7C"/>
    <w:rsid w:val="004356A7"/>
    <w:rsid w:val="0043574A"/>
    <w:rsid w:val="004359AC"/>
    <w:rsid w:val="00435C15"/>
    <w:rsid w:val="00436488"/>
    <w:rsid w:val="00437035"/>
    <w:rsid w:val="004372AA"/>
    <w:rsid w:val="00437B7B"/>
    <w:rsid w:val="0044004C"/>
    <w:rsid w:val="004400AA"/>
    <w:rsid w:val="004408A0"/>
    <w:rsid w:val="0044099F"/>
    <w:rsid w:val="00440F48"/>
    <w:rsid w:val="00441521"/>
    <w:rsid w:val="00441C8B"/>
    <w:rsid w:val="0044244C"/>
    <w:rsid w:val="0044275E"/>
    <w:rsid w:val="0044321B"/>
    <w:rsid w:val="004432D3"/>
    <w:rsid w:val="00443CE3"/>
    <w:rsid w:val="0044428B"/>
    <w:rsid w:val="00445049"/>
    <w:rsid w:val="004475B5"/>
    <w:rsid w:val="00447A57"/>
    <w:rsid w:val="00450156"/>
    <w:rsid w:val="004501AB"/>
    <w:rsid w:val="00450433"/>
    <w:rsid w:val="00450FB1"/>
    <w:rsid w:val="00451202"/>
    <w:rsid w:val="0045241A"/>
    <w:rsid w:val="004525A3"/>
    <w:rsid w:val="004529C1"/>
    <w:rsid w:val="004546DF"/>
    <w:rsid w:val="004556C6"/>
    <w:rsid w:val="00455AE4"/>
    <w:rsid w:val="00456CA5"/>
    <w:rsid w:val="00457353"/>
    <w:rsid w:val="00457459"/>
    <w:rsid w:val="00457AD1"/>
    <w:rsid w:val="00460AFA"/>
    <w:rsid w:val="00460DCB"/>
    <w:rsid w:val="00461270"/>
    <w:rsid w:val="00462785"/>
    <w:rsid w:val="004629D3"/>
    <w:rsid w:val="00462E6B"/>
    <w:rsid w:val="0046312C"/>
    <w:rsid w:val="00463A10"/>
    <w:rsid w:val="00464DA5"/>
    <w:rsid w:val="00465501"/>
    <w:rsid w:val="0046584D"/>
    <w:rsid w:val="00465BE2"/>
    <w:rsid w:val="0046678B"/>
    <w:rsid w:val="004668C8"/>
    <w:rsid w:val="00466C64"/>
    <w:rsid w:val="004701FC"/>
    <w:rsid w:val="00470320"/>
    <w:rsid w:val="004704C0"/>
    <w:rsid w:val="00470BA4"/>
    <w:rsid w:val="00471039"/>
    <w:rsid w:val="00471274"/>
    <w:rsid w:val="00471711"/>
    <w:rsid w:val="00471810"/>
    <w:rsid w:val="00471F60"/>
    <w:rsid w:val="004721D6"/>
    <w:rsid w:val="004728C5"/>
    <w:rsid w:val="0047338F"/>
    <w:rsid w:val="004733C8"/>
    <w:rsid w:val="0047395B"/>
    <w:rsid w:val="00473AFA"/>
    <w:rsid w:val="00473E98"/>
    <w:rsid w:val="004742CF"/>
    <w:rsid w:val="004748BF"/>
    <w:rsid w:val="00475F23"/>
    <w:rsid w:val="0047686F"/>
    <w:rsid w:val="00476D3A"/>
    <w:rsid w:val="00477938"/>
    <w:rsid w:val="00477AC7"/>
    <w:rsid w:val="00477B73"/>
    <w:rsid w:val="00480392"/>
    <w:rsid w:val="00480940"/>
    <w:rsid w:val="0048133E"/>
    <w:rsid w:val="0048201C"/>
    <w:rsid w:val="004825AC"/>
    <w:rsid w:val="004829A7"/>
    <w:rsid w:val="00482BB4"/>
    <w:rsid w:val="00482F7E"/>
    <w:rsid w:val="00483063"/>
    <w:rsid w:val="00483287"/>
    <w:rsid w:val="004834DB"/>
    <w:rsid w:val="00483695"/>
    <w:rsid w:val="004842D7"/>
    <w:rsid w:val="00484763"/>
    <w:rsid w:val="0048482B"/>
    <w:rsid w:val="00485117"/>
    <w:rsid w:val="004851D8"/>
    <w:rsid w:val="00485359"/>
    <w:rsid w:val="00485401"/>
    <w:rsid w:val="00485D85"/>
    <w:rsid w:val="00486C3C"/>
    <w:rsid w:val="004901CC"/>
    <w:rsid w:val="004901ED"/>
    <w:rsid w:val="00490A5E"/>
    <w:rsid w:val="00491343"/>
    <w:rsid w:val="00491C1C"/>
    <w:rsid w:val="00492074"/>
    <w:rsid w:val="00492A4E"/>
    <w:rsid w:val="00493193"/>
    <w:rsid w:val="004931A3"/>
    <w:rsid w:val="00493337"/>
    <w:rsid w:val="00493346"/>
    <w:rsid w:val="00493645"/>
    <w:rsid w:val="00493EC8"/>
    <w:rsid w:val="004946F6"/>
    <w:rsid w:val="004947EA"/>
    <w:rsid w:val="00494B11"/>
    <w:rsid w:val="00495714"/>
    <w:rsid w:val="004962F7"/>
    <w:rsid w:val="0049645B"/>
    <w:rsid w:val="00496913"/>
    <w:rsid w:val="00496A56"/>
    <w:rsid w:val="00496E38"/>
    <w:rsid w:val="004974AB"/>
    <w:rsid w:val="00497CDF"/>
    <w:rsid w:val="004A038B"/>
    <w:rsid w:val="004A043C"/>
    <w:rsid w:val="004A051B"/>
    <w:rsid w:val="004A07A2"/>
    <w:rsid w:val="004A092D"/>
    <w:rsid w:val="004A0B0D"/>
    <w:rsid w:val="004A0C91"/>
    <w:rsid w:val="004A1020"/>
    <w:rsid w:val="004A11FC"/>
    <w:rsid w:val="004A125F"/>
    <w:rsid w:val="004A1D25"/>
    <w:rsid w:val="004A203A"/>
    <w:rsid w:val="004A20BF"/>
    <w:rsid w:val="004A348D"/>
    <w:rsid w:val="004A432B"/>
    <w:rsid w:val="004A457D"/>
    <w:rsid w:val="004A5E98"/>
    <w:rsid w:val="004A700A"/>
    <w:rsid w:val="004A7607"/>
    <w:rsid w:val="004A7C8C"/>
    <w:rsid w:val="004A7D32"/>
    <w:rsid w:val="004B00E7"/>
    <w:rsid w:val="004B096F"/>
    <w:rsid w:val="004B1531"/>
    <w:rsid w:val="004B1B6C"/>
    <w:rsid w:val="004B220B"/>
    <w:rsid w:val="004B2330"/>
    <w:rsid w:val="004B2598"/>
    <w:rsid w:val="004B28FA"/>
    <w:rsid w:val="004B2D2A"/>
    <w:rsid w:val="004B2F97"/>
    <w:rsid w:val="004B3100"/>
    <w:rsid w:val="004B3194"/>
    <w:rsid w:val="004B3C10"/>
    <w:rsid w:val="004B4824"/>
    <w:rsid w:val="004B66D4"/>
    <w:rsid w:val="004B67FF"/>
    <w:rsid w:val="004B7401"/>
    <w:rsid w:val="004C00FB"/>
    <w:rsid w:val="004C0889"/>
    <w:rsid w:val="004C0C47"/>
    <w:rsid w:val="004C17B8"/>
    <w:rsid w:val="004C27BF"/>
    <w:rsid w:val="004C2A31"/>
    <w:rsid w:val="004C2D92"/>
    <w:rsid w:val="004C3585"/>
    <w:rsid w:val="004C381B"/>
    <w:rsid w:val="004C3A5A"/>
    <w:rsid w:val="004C4244"/>
    <w:rsid w:val="004C4844"/>
    <w:rsid w:val="004C4EE7"/>
    <w:rsid w:val="004C6A5D"/>
    <w:rsid w:val="004C6A97"/>
    <w:rsid w:val="004C6E36"/>
    <w:rsid w:val="004C6E69"/>
    <w:rsid w:val="004C7082"/>
    <w:rsid w:val="004C7374"/>
    <w:rsid w:val="004C7740"/>
    <w:rsid w:val="004C7D7E"/>
    <w:rsid w:val="004C7EEB"/>
    <w:rsid w:val="004C7F01"/>
    <w:rsid w:val="004D1F6A"/>
    <w:rsid w:val="004D1FCC"/>
    <w:rsid w:val="004D21B5"/>
    <w:rsid w:val="004D3369"/>
    <w:rsid w:val="004D34D9"/>
    <w:rsid w:val="004D3A06"/>
    <w:rsid w:val="004D4152"/>
    <w:rsid w:val="004D4B5B"/>
    <w:rsid w:val="004D4C47"/>
    <w:rsid w:val="004D4F55"/>
    <w:rsid w:val="004D517C"/>
    <w:rsid w:val="004D552C"/>
    <w:rsid w:val="004D57AD"/>
    <w:rsid w:val="004D64DD"/>
    <w:rsid w:val="004D657D"/>
    <w:rsid w:val="004D6854"/>
    <w:rsid w:val="004D7966"/>
    <w:rsid w:val="004E043A"/>
    <w:rsid w:val="004E070F"/>
    <w:rsid w:val="004E1D09"/>
    <w:rsid w:val="004E2E2B"/>
    <w:rsid w:val="004E2E3E"/>
    <w:rsid w:val="004E2FB7"/>
    <w:rsid w:val="004E367D"/>
    <w:rsid w:val="004E3A3C"/>
    <w:rsid w:val="004E3F09"/>
    <w:rsid w:val="004E44B6"/>
    <w:rsid w:val="004E4525"/>
    <w:rsid w:val="004E4A41"/>
    <w:rsid w:val="004E4FC1"/>
    <w:rsid w:val="004E5355"/>
    <w:rsid w:val="004E593F"/>
    <w:rsid w:val="004E5C78"/>
    <w:rsid w:val="004E63E6"/>
    <w:rsid w:val="004E6418"/>
    <w:rsid w:val="004E7005"/>
    <w:rsid w:val="004E7AAD"/>
    <w:rsid w:val="004E7E68"/>
    <w:rsid w:val="004F09C2"/>
    <w:rsid w:val="004F1839"/>
    <w:rsid w:val="004F1C65"/>
    <w:rsid w:val="004F1F37"/>
    <w:rsid w:val="004F281F"/>
    <w:rsid w:val="004F289C"/>
    <w:rsid w:val="004F28F4"/>
    <w:rsid w:val="004F2E2C"/>
    <w:rsid w:val="004F33CE"/>
    <w:rsid w:val="004F39F3"/>
    <w:rsid w:val="004F3B83"/>
    <w:rsid w:val="004F4DF9"/>
    <w:rsid w:val="004F6349"/>
    <w:rsid w:val="004F6915"/>
    <w:rsid w:val="004F7C20"/>
    <w:rsid w:val="004F7DC5"/>
    <w:rsid w:val="00500BF8"/>
    <w:rsid w:val="0050156B"/>
    <w:rsid w:val="00501E94"/>
    <w:rsid w:val="00502630"/>
    <w:rsid w:val="0050267B"/>
    <w:rsid w:val="0050358E"/>
    <w:rsid w:val="00503619"/>
    <w:rsid w:val="005040BB"/>
    <w:rsid w:val="00504265"/>
    <w:rsid w:val="005042A7"/>
    <w:rsid w:val="00504386"/>
    <w:rsid w:val="00505474"/>
    <w:rsid w:val="00505653"/>
    <w:rsid w:val="0050665D"/>
    <w:rsid w:val="005070D2"/>
    <w:rsid w:val="00507414"/>
    <w:rsid w:val="005076D6"/>
    <w:rsid w:val="00510518"/>
    <w:rsid w:val="0051053B"/>
    <w:rsid w:val="00510A78"/>
    <w:rsid w:val="00512366"/>
    <w:rsid w:val="00512905"/>
    <w:rsid w:val="00512B7A"/>
    <w:rsid w:val="00512C5A"/>
    <w:rsid w:val="00513133"/>
    <w:rsid w:val="005136AC"/>
    <w:rsid w:val="005139DF"/>
    <w:rsid w:val="00513DC6"/>
    <w:rsid w:val="00513F84"/>
    <w:rsid w:val="0051406E"/>
    <w:rsid w:val="0051445E"/>
    <w:rsid w:val="00514A99"/>
    <w:rsid w:val="0051500B"/>
    <w:rsid w:val="00515121"/>
    <w:rsid w:val="005152C7"/>
    <w:rsid w:val="00515F85"/>
    <w:rsid w:val="00516DBF"/>
    <w:rsid w:val="00517AC5"/>
    <w:rsid w:val="00517D45"/>
    <w:rsid w:val="00517D63"/>
    <w:rsid w:val="00520114"/>
    <w:rsid w:val="00520149"/>
    <w:rsid w:val="00520405"/>
    <w:rsid w:val="00520AEE"/>
    <w:rsid w:val="00521376"/>
    <w:rsid w:val="00521683"/>
    <w:rsid w:val="005216D0"/>
    <w:rsid w:val="00522D46"/>
    <w:rsid w:val="0052313B"/>
    <w:rsid w:val="005234CF"/>
    <w:rsid w:val="005236CF"/>
    <w:rsid w:val="00523A2A"/>
    <w:rsid w:val="00523E86"/>
    <w:rsid w:val="00524277"/>
    <w:rsid w:val="005245E6"/>
    <w:rsid w:val="005249BA"/>
    <w:rsid w:val="005254BE"/>
    <w:rsid w:val="00526254"/>
    <w:rsid w:val="00527189"/>
    <w:rsid w:val="0052720C"/>
    <w:rsid w:val="005279C9"/>
    <w:rsid w:val="0053020B"/>
    <w:rsid w:val="00530F52"/>
    <w:rsid w:val="00531779"/>
    <w:rsid w:val="005318F6"/>
    <w:rsid w:val="0053192A"/>
    <w:rsid w:val="005340CB"/>
    <w:rsid w:val="00534642"/>
    <w:rsid w:val="005352D6"/>
    <w:rsid w:val="00535AB8"/>
    <w:rsid w:val="005363A0"/>
    <w:rsid w:val="0053777C"/>
    <w:rsid w:val="00537B60"/>
    <w:rsid w:val="0054073D"/>
    <w:rsid w:val="005408A2"/>
    <w:rsid w:val="00540991"/>
    <w:rsid w:val="00540A2C"/>
    <w:rsid w:val="005410FD"/>
    <w:rsid w:val="00541155"/>
    <w:rsid w:val="00541394"/>
    <w:rsid w:val="005416F6"/>
    <w:rsid w:val="00541E65"/>
    <w:rsid w:val="005421E5"/>
    <w:rsid w:val="00542687"/>
    <w:rsid w:val="00542695"/>
    <w:rsid w:val="0054286D"/>
    <w:rsid w:val="0054311E"/>
    <w:rsid w:val="00543205"/>
    <w:rsid w:val="00543827"/>
    <w:rsid w:val="00544B51"/>
    <w:rsid w:val="00544FD7"/>
    <w:rsid w:val="00545C0E"/>
    <w:rsid w:val="00545E8A"/>
    <w:rsid w:val="005469C9"/>
    <w:rsid w:val="00546DDF"/>
    <w:rsid w:val="00547255"/>
    <w:rsid w:val="00547914"/>
    <w:rsid w:val="00547C4C"/>
    <w:rsid w:val="00550AA0"/>
    <w:rsid w:val="00550EC7"/>
    <w:rsid w:val="00550F5A"/>
    <w:rsid w:val="005511AA"/>
    <w:rsid w:val="005511ED"/>
    <w:rsid w:val="005515C6"/>
    <w:rsid w:val="005521C6"/>
    <w:rsid w:val="00552786"/>
    <w:rsid w:val="0055365E"/>
    <w:rsid w:val="005537C9"/>
    <w:rsid w:val="00553DDA"/>
    <w:rsid w:val="00553EF6"/>
    <w:rsid w:val="00554E0A"/>
    <w:rsid w:val="00555AED"/>
    <w:rsid w:val="00555BB7"/>
    <w:rsid w:val="00555E49"/>
    <w:rsid w:val="00556A97"/>
    <w:rsid w:val="00557046"/>
    <w:rsid w:val="005576B7"/>
    <w:rsid w:val="00557AE5"/>
    <w:rsid w:val="00560DD7"/>
    <w:rsid w:val="00560F3F"/>
    <w:rsid w:val="005621E2"/>
    <w:rsid w:val="005638C6"/>
    <w:rsid w:val="00564899"/>
    <w:rsid w:val="005655BA"/>
    <w:rsid w:val="00565CD3"/>
    <w:rsid w:val="005668BB"/>
    <w:rsid w:val="005674B4"/>
    <w:rsid w:val="005674DA"/>
    <w:rsid w:val="00567ED5"/>
    <w:rsid w:val="00570F9C"/>
    <w:rsid w:val="00571071"/>
    <w:rsid w:val="005730C7"/>
    <w:rsid w:val="00573CF7"/>
    <w:rsid w:val="005741D6"/>
    <w:rsid w:val="005744B1"/>
    <w:rsid w:val="0057456C"/>
    <w:rsid w:val="00574F56"/>
    <w:rsid w:val="005758AA"/>
    <w:rsid w:val="00576147"/>
    <w:rsid w:val="00577282"/>
    <w:rsid w:val="00577DD5"/>
    <w:rsid w:val="00580266"/>
    <w:rsid w:val="00580543"/>
    <w:rsid w:val="00580AC6"/>
    <w:rsid w:val="00581C25"/>
    <w:rsid w:val="00581ED2"/>
    <w:rsid w:val="00581F63"/>
    <w:rsid w:val="0058243B"/>
    <w:rsid w:val="005825C9"/>
    <w:rsid w:val="005826D2"/>
    <w:rsid w:val="00582A57"/>
    <w:rsid w:val="00583A26"/>
    <w:rsid w:val="00583FB6"/>
    <w:rsid w:val="005842ED"/>
    <w:rsid w:val="005857BD"/>
    <w:rsid w:val="00586497"/>
    <w:rsid w:val="00586C7C"/>
    <w:rsid w:val="00586E74"/>
    <w:rsid w:val="00587FA3"/>
    <w:rsid w:val="00591305"/>
    <w:rsid w:val="0059160F"/>
    <w:rsid w:val="0059175E"/>
    <w:rsid w:val="00591DBD"/>
    <w:rsid w:val="005920A5"/>
    <w:rsid w:val="005928BA"/>
    <w:rsid w:val="00592F94"/>
    <w:rsid w:val="005931BA"/>
    <w:rsid w:val="00593842"/>
    <w:rsid w:val="005949D7"/>
    <w:rsid w:val="00594E18"/>
    <w:rsid w:val="00595D05"/>
    <w:rsid w:val="00595D71"/>
    <w:rsid w:val="00595EBF"/>
    <w:rsid w:val="00595ECF"/>
    <w:rsid w:val="005961DC"/>
    <w:rsid w:val="0059667C"/>
    <w:rsid w:val="00596690"/>
    <w:rsid w:val="00596710"/>
    <w:rsid w:val="0059744E"/>
    <w:rsid w:val="005974AF"/>
    <w:rsid w:val="005A0405"/>
    <w:rsid w:val="005A0B01"/>
    <w:rsid w:val="005A1B0C"/>
    <w:rsid w:val="005A1BBD"/>
    <w:rsid w:val="005A2917"/>
    <w:rsid w:val="005A2ECA"/>
    <w:rsid w:val="005A3060"/>
    <w:rsid w:val="005A363F"/>
    <w:rsid w:val="005A392E"/>
    <w:rsid w:val="005A3E61"/>
    <w:rsid w:val="005A46D1"/>
    <w:rsid w:val="005A5D75"/>
    <w:rsid w:val="005A605A"/>
    <w:rsid w:val="005A6224"/>
    <w:rsid w:val="005A6243"/>
    <w:rsid w:val="005A62A8"/>
    <w:rsid w:val="005A6E14"/>
    <w:rsid w:val="005B00A1"/>
    <w:rsid w:val="005B0826"/>
    <w:rsid w:val="005B0A6B"/>
    <w:rsid w:val="005B0D85"/>
    <w:rsid w:val="005B0EB4"/>
    <w:rsid w:val="005B10F7"/>
    <w:rsid w:val="005B1241"/>
    <w:rsid w:val="005B1321"/>
    <w:rsid w:val="005B15EA"/>
    <w:rsid w:val="005B199C"/>
    <w:rsid w:val="005B1ABC"/>
    <w:rsid w:val="005B1D32"/>
    <w:rsid w:val="005B1F5F"/>
    <w:rsid w:val="005B1FCE"/>
    <w:rsid w:val="005B2D14"/>
    <w:rsid w:val="005B3210"/>
    <w:rsid w:val="005B4D64"/>
    <w:rsid w:val="005B4EC1"/>
    <w:rsid w:val="005B54AB"/>
    <w:rsid w:val="005B5FB0"/>
    <w:rsid w:val="005B61D0"/>
    <w:rsid w:val="005B6436"/>
    <w:rsid w:val="005B713D"/>
    <w:rsid w:val="005C00D4"/>
    <w:rsid w:val="005C0F3F"/>
    <w:rsid w:val="005C189B"/>
    <w:rsid w:val="005C1A85"/>
    <w:rsid w:val="005C1CC4"/>
    <w:rsid w:val="005C264E"/>
    <w:rsid w:val="005C2871"/>
    <w:rsid w:val="005C37F9"/>
    <w:rsid w:val="005C3A28"/>
    <w:rsid w:val="005C51CF"/>
    <w:rsid w:val="005C58BD"/>
    <w:rsid w:val="005C5C17"/>
    <w:rsid w:val="005C5D8E"/>
    <w:rsid w:val="005C686B"/>
    <w:rsid w:val="005C711F"/>
    <w:rsid w:val="005C7AAB"/>
    <w:rsid w:val="005C7D8D"/>
    <w:rsid w:val="005C7EAD"/>
    <w:rsid w:val="005D05C9"/>
    <w:rsid w:val="005D0A7A"/>
    <w:rsid w:val="005D0DDE"/>
    <w:rsid w:val="005D11C9"/>
    <w:rsid w:val="005D1445"/>
    <w:rsid w:val="005D2311"/>
    <w:rsid w:val="005D245C"/>
    <w:rsid w:val="005D295F"/>
    <w:rsid w:val="005D2C26"/>
    <w:rsid w:val="005D3F00"/>
    <w:rsid w:val="005D40F7"/>
    <w:rsid w:val="005D4FD0"/>
    <w:rsid w:val="005D51A8"/>
    <w:rsid w:val="005D5916"/>
    <w:rsid w:val="005D6EF8"/>
    <w:rsid w:val="005D6F74"/>
    <w:rsid w:val="005D7259"/>
    <w:rsid w:val="005D7421"/>
    <w:rsid w:val="005D7BFF"/>
    <w:rsid w:val="005E0418"/>
    <w:rsid w:val="005E0FDF"/>
    <w:rsid w:val="005E197B"/>
    <w:rsid w:val="005E265B"/>
    <w:rsid w:val="005E2876"/>
    <w:rsid w:val="005E2886"/>
    <w:rsid w:val="005E2C57"/>
    <w:rsid w:val="005E3092"/>
    <w:rsid w:val="005E309D"/>
    <w:rsid w:val="005E3CAE"/>
    <w:rsid w:val="005E4291"/>
    <w:rsid w:val="005E42F9"/>
    <w:rsid w:val="005E4F62"/>
    <w:rsid w:val="005E55E4"/>
    <w:rsid w:val="005E5C94"/>
    <w:rsid w:val="005E65C6"/>
    <w:rsid w:val="005E68B1"/>
    <w:rsid w:val="005E7B2D"/>
    <w:rsid w:val="005E7D16"/>
    <w:rsid w:val="005F2723"/>
    <w:rsid w:val="005F2A3D"/>
    <w:rsid w:val="005F35D0"/>
    <w:rsid w:val="005F3861"/>
    <w:rsid w:val="005F45B2"/>
    <w:rsid w:val="005F4973"/>
    <w:rsid w:val="005F4BD2"/>
    <w:rsid w:val="005F4E95"/>
    <w:rsid w:val="005F50FD"/>
    <w:rsid w:val="005F5140"/>
    <w:rsid w:val="005F645B"/>
    <w:rsid w:val="005F676D"/>
    <w:rsid w:val="005F6DFB"/>
    <w:rsid w:val="005F6EE6"/>
    <w:rsid w:val="005F6FEE"/>
    <w:rsid w:val="005F74EF"/>
    <w:rsid w:val="005F766D"/>
    <w:rsid w:val="005F7A66"/>
    <w:rsid w:val="006004DF"/>
    <w:rsid w:val="00601F65"/>
    <w:rsid w:val="00602268"/>
    <w:rsid w:val="006023FB"/>
    <w:rsid w:val="006039EE"/>
    <w:rsid w:val="0060525B"/>
    <w:rsid w:val="0060569E"/>
    <w:rsid w:val="0060666C"/>
    <w:rsid w:val="00606AED"/>
    <w:rsid w:val="0060717D"/>
    <w:rsid w:val="00607A29"/>
    <w:rsid w:val="006104C5"/>
    <w:rsid w:val="006109CB"/>
    <w:rsid w:val="00610C38"/>
    <w:rsid w:val="00611DDA"/>
    <w:rsid w:val="00611FBD"/>
    <w:rsid w:val="006134CF"/>
    <w:rsid w:val="00613E35"/>
    <w:rsid w:val="00613F6D"/>
    <w:rsid w:val="00614350"/>
    <w:rsid w:val="00614411"/>
    <w:rsid w:val="0061445D"/>
    <w:rsid w:val="00614867"/>
    <w:rsid w:val="00615E78"/>
    <w:rsid w:val="0061684F"/>
    <w:rsid w:val="00616A39"/>
    <w:rsid w:val="00616C7E"/>
    <w:rsid w:val="00616F84"/>
    <w:rsid w:val="00616FD8"/>
    <w:rsid w:val="006201C0"/>
    <w:rsid w:val="00620279"/>
    <w:rsid w:val="006207B5"/>
    <w:rsid w:val="00620AE5"/>
    <w:rsid w:val="00620C3C"/>
    <w:rsid w:val="00620E05"/>
    <w:rsid w:val="00620F26"/>
    <w:rsid w:val="006210D0"/>
    <w:rsid w:val="00621E91"/>
    <w:rsid w:val="00622314"/>
    <w:rsid w:val="006229E6"/>
    <w:rsid w:val="00622A10"/>
    <w:rsid w:val="00623049"/>
    <w:rsid w:val="0062363C"/>
    <w:rsid w:val="0062399D"/>
    <w:rsid w:val="0062405F"/>
    <w:rsid w:val="006240A5"/>
    <w:rsid w:val="00624FC1"/>
    <w:rsid w:val="00625099"/>
    <w:rsid w:val="00630327"/>
    <w:rsid w:val="00630A34"/>
    <w:rsid w:val="00630BBE"/>
    <w:rsid w:val="00630D38"/>
    <w:rsid w:val="00630DAB"/>
    <w:rsid w:val="00631AAE"/>
    <w:rsid w:val="0063321E"/>
    <w:rsid w:val="00633318"/>
    <w:rsid w:val="0063343F"/>
    <w:rsid w:val="00633E5F"/>
    <w:rsid w:val="00634846"/>
    <w:rsid w:val="00634DAD"/>
    <w:rsid w:val="00635751"/>
    <w:rsid w:val="006357D8"/>
    <w:rsid w:val="006359B8"/>
    <w:rsid w:val="00635D17"/>
    <w:rsid w:val="006360AE"/>
    <w:rsid w:val="0063753E"/>
    <w:rsid w:val="006400A0"/>
    <w:rsid w:val="006404E5"/>
    <w:rsid w:val="00640612"/>
    <w:rsid w:val="006409AB"/>
    <w:rsid w:val="00641B67"/>
    <w:rsid w:val="00641DED"/>
    <w:rsid w:val="0064257E"/>
    <w:rsid w:val="00643193"/>
    <w:rsid w:val="00643779"/>
    <w:rsid w:val="00644EF9"/>
    <w:rsid w:val="006450C1"/>
    <w:rsid w:val="00645429"/>
    <w:rsid w:val="00645692"/>
    <w:rsid w:val="006456F1"/>
    <w:rsid w:val="00645D90"/>
    <w:rsid w:val="00645E89"/>
    <w:rsid w:val="006461ED"/>
    <w:rsid w:val="00646291"/>
    <w:rsid w:val="00646771"/>
    <w:rsid w:val="006467BD"/>
    <w:rsid w:val="006471E9"/>
    <w:rsid w:val="00647F5E"/>
    <w:rsid w:val="006513B9"/>
    <w:rsid w:val="00652633"/>
    <w:rsid w:val="00652738"/>
    <w:rsid w:val="00652804"/>
    <w:rsid w:val="00653543"/>
    <w:rsid w:val="006535CF"/>
    <w:rsid w:val="00653695"/>
    <w:rsid w:val="006536BB"/>
    <w:rsid w:val="0065378A"/>
    <w:rsid w:val="00653D8C"/>
    <w:rsid w:val="00654D02"/>
    <w:rsid w:val="00655454"/>
    <w:rsid w:val="006554CC"/>
    <w:rsid w:val="0065566B"/>
    <w:rsid w:val="00655A5E"/>
    <w:rsid w:val="00656A38"/>
    <w:rsid w:val="00656EE5"/>
    <w:rsid w:val="00657189"/>
    <w:rsid w:val="00657898"/>
    <w:rsid w:val="006579FA"/>
    <w:rsid w:val="00660635"/>
    <w:rsid w:val="00661A8C"/>
    <w:rsid w:val="00661D6B"/>
    <w:rsid w:val="0066209F"/>
    <w:rsid w:val="0066245A"/>
    <w:rsid w:val="0066301D"/>
    <w:rsid w:val="006633E6"/>
    <w:rsid w:val="00663644"/>
    <w:rsid w:val="0066365E"/>
    <w:rsid w:val="006643F0"/>
    <w:rsid w:val="0066494F"/>
    <w:rsid w:val="00665C4F"/>
    <w:rsid w:val="006677FF"/>
    <w:rsid w:val="00670230"/>
    <w:rsid w:val="00670466"/>
    <w:rsid w:val="00670A49"/>
    <w:rsid w:val="00670B79"/>
    <w:rsid w:val="00670F8E"/>
    <w:rsid w:val="00671357"/>
    <w:rsid w:val="006716D2"/>
    <w:rsid w:val="00671F39"/>
    <w:rsid w:val="00672467"/>
    <w:rsid w:val="00672F7C"/>
    <w:rsid w:val="00673134"/>
    <w:rsid w:val="00673AB5"/>
    <w:rsid w:val="00673BC9"/>
    <w:rsid w:val="00673DC2"/>
    <w:rsid w:val="006740A9"/>
    <w:rsid w:val="006756EB"/>
    <w:rsid w:val="00675941"/>
    <w:rsid w:val="00676409"/>
    <w:rsid w:val="00676A79"/>
    <w:rsid w:val="00676B31"/>
    <w:rsid w:val="00677643"/>
    <w:rsid w:val="00677A8B"/>
    <w:rsid w:val="00677ACA"/>
    <w:rsid w:val="0068001E"/>
    <w:rsid w:val="0068041C"/>
    <w:rsid w:val="00680523"/>
    <w:rsid w:val="006806BD"/>
    <w:rsid w:val="006806C0"/>
    <w:rsid w:val="006807E3"/>
    <w:rsid w:val="00680CEE"/>
    <w:rsid w:val="00681035"/>
    <w:rsid w:val="0068157B"/>
    <w:rsid w:val="00681980"/>
    <w:rsid w:val="0068237A"/>
    <w:rsid w:val="006827C1"/>
    <w:rsid w:val="006827E3"/>
    <w:rsid w:val="00683486"/>
    <w:rsid w:val="006834E1"/>
    <w:rsid w:val="006838BB"/>
    <w:rsid w:val="00683B42"/>
    <w:rsid w:val="00683FB7"/>
    <w:rsid w:val="006842D7"/>
    <w:rsid w:val="00685122"/>
    <w:rsid w:val="00685654"/>
    <w:rsid w:val="006857EB"/>
    <w:rsid w:val="0068619E"/>
    <w:rsid w:val="00687B75"/>
    <w:rsid w:val="00687F13"/>
    <w:rsid w:val="00687FE9"/>
    <w:rsid w:val="006916A3"/>
    <w:rsid w:val="006917B3"/>
    <w:rsid w:val="00691FAD"/>
    <w:rsid w:val="00692714"/>
    <w:rsid w:val="00692AD3"/>
    <w:rsid w:val="00692C75"/>
    <w:rsid w:val="00692F33"/>
    <w:rsid w:val="00693873"/>
    <w:rsid w:val="0069443F"/>
    <w:rsid w:val="0069478F"/>
    <w:rsid w:val="0069480E"/>
    <w:rsid w:val="006953E8"/>
    <w:rsid w:val="00695FD6"/>
    <w:rsid w:val="006976FE"/>
    <w:rsid w:val="00697D8D"/>
    <w:rsid w:val="006A033C"/>
    <w:rsid w:val="006A0D67"/>
    <w:rsid w:val="006A14BE"/>
    <w:rsid w:val="006A198B"/>
    <w:rsid w:val="006A24D3"/>
    <w:rsid w:val="006A4415"/>
    <w:rsid w:val="006A5105"/>
    <w:rsid w:val="006A62FF"/>
    <w:rsid w:val="006A699C"/>
    <w:rsid w:val="006A6C94"/>
    <w:rsid w:val="006A6D8A"/>
    <w:rsid w:val="006A708B"/>
    <w:rsid w:val="006B04AE"/>
    <w:rsid w:val="006B0D9B"/>
    <w:rsid w:val="006B15CF"/>
    <w:rsid w:val="006B345D"/>
    <w:rsid w:val="006B591A"/>
    <w:rsid w:val="006B610B"/>
    <w:rsid w:val="006B669B"/>
    <w:rsid w:val="006B6AF0"/>
    <w:rsid w:val="006B753E"/>
    <w:rsid w:val="006B7F93"/>
    <w:rsid w:val="006C056C"/>
    <w:rsid w:val="006C0C38"/>
    <w:rsid w:val="006C1420"/>
    <w:rsid w:val="006C1DD2"/>
    <w:rsid w:val="006C2A2F"/>
    <w:rsid w:val="006C2E52"/>
    <w:rsid w:val="006C3BF1"/>
    <w:rsid w:val="006C410C"/>
    <w:rsid w:val="006C4F80"/>
    <w:rsid w:val="006C5172"/>
    <w:rsid w:val="006C5E31"/>
    <w:rsid w:val="006C668C"/>
    <w:rsid w:val="006C66BA"/>
    <w:rsid w:val="006C7127"/>
    <w:rsid w:val="006C77A8"/>
    <w:rsid w:val="006C79D6"/>
    <w:rsid w:val="006D0431"/>
    <w:rsid w:val="006D0A4C"/>
    <w:rsid w:val="006D10E3"/>
    <w:rsid w:val="006D12AD"/>
    <w:rsid w:val="006D144C"/>
    <w:rsid w:val="006D20BB"/>
    <w:rsid w:val="006D22B7"/>
    <w:rsid w:val="006D22D8"/>
    <w:rsid w:val="006D2643"/>
    <w:rsid w:val="006D2AF3"/>
    <w:rsid w:val="006D33F9"/>
    <w:rsid w:val="006D3570"/>
    <w:rsid w:val="006D441F"/>
    <w:rsid w:val="006D47BE"/>
    <w:rsid w:val="006D4EB5"/>
    <w:rsid w:val="006D53D4"/>
    <w:rsid w:val="006D55EA"/>
    <w:rsid w:val="006D711C"/>
    <w:rsid w:val="006E07B4"/>
    <w:rsid w:val="006E18AD"/>
    <w:rsid w:val="006E1FD4"/>
    <w:rsid w:val="006E2098"/>
    <w:rsid w:val="006E251D"/>
    <w:rsid w:val="006E2631"/>
    <w:rsid w:val="006E271A"/>
    <w:rsid w:val="006E30DD"/>
    <w:rsid w:val="006E336B"/>
    <w:rsid w:val="006E341F"/>
    <w:rsid w:val="006E3981"/>
    <w:rsid w:val="006E3B1B"/>
    <w:rsid w:val="006E4066"/>
    <w:rsid w:val="006E4F5D"/>
    <w:rsid w:val="006E5321"/>
    <w:rsid w:val="006E53AB"/>
    <w:rsid w:val="006E59B5"/>
    <w:rsid w:val="006E612C"/>
    <w:rsid w:val="006E6399"/>
    <w:rsid w:val="006E63A6"/>
    <w:rsid w:val="006E6857"/>
    <w:rsid w:val="006E6EAE"/>
    <w:rsid w:val="006E72B5"/>
    <w:rsid w:val="006F0D09"/>
    <w:rsid w:val="006F0D5F"/>
    <w:rsid w:val="006F1A42"/>
    <w:rsid w:val="006F256A"/>
    <w:rsid w:val="006F2C3A"/>
    <w:rsid w:val="006F2C9B"/>
    <w:rsid w:val="006F2D57"/>
    <w:rsid w:val="006F39B0"/>
    <w:rsid w:val="006F478E"/>
    <w:rsid w:val="006F47DC"/>
    <w:rsid w:val="006F5972"/>
    <w:rsid w:val="006F5A15"/>
    <w:rsid w:val="006F5FB2"/>
    <w:rsid w:val="006F658E"/>
    <w:rsid w:val="006F66A3"/>
    <w:rsid w:val="006F66BD"/>
    <w:rsid w:val="006F738E"/>
    <w:rsid w:val="006F7DBB"/>
    <w:rsid w:val="00700487"/>
    <w:rsid w:val="00700506"/>
    <w:rsid w:val="0070052D"/>
    <w:rsid w:val="00700994"/>
    <w:rsid w:val="007017B4"/>
    <w:rsid w:val="007018FB"/>
    <w:rsid w:val="00701C4D"/>
    <w:rsid w:val="007038C3"/>
    <w:rsid w:val="00703944"/>
    <w:rsid w:val="0070445D"/>
    <w:rsid w:val="00704648"/>
    <w:rsid w:val="00704796"/>
    <w:rsid w:val="00705233"/>
    <w:rsid w:val="0070574B"/>
    <w:rsid w:val="00705795"/>
    <w:rsid w:val="007059DF"/>
    <w:rsid w:val="00705BD2"/>
    <w:rsid w:val="00705F2B"/>
    <w:rsid w:val="00705F4F"/>
    <w:rsid w:val="00706D04"/>
    <w:rsid w:val="00707153"/>
    <w:rsid w:val="0070764F"/>
    <w:rsid w:val="00707D80"/>
    <w:rsid w:val="00710191"/>
    <w:rsid w:val="00711033"/>
    <w:rsid w:val="00711A9C"/>
    <w:rsid w:val="00712C37"/>
    <w:rsid w:val="0071335A"/>
    <w:rsid w:val="00713C69"/>
    <w:rsid w:val="00714A4F"/>
    <w:rsid w:val="00714D82"/>
    <w:rsid w:val="00714DFF"/>
    <w:rsid w:val="00715566"/>
    <w:rsid w:val="00715A95"/>
    <w:rsid w:val="00715B1B"/>
    <w:rsid w:val="0071605E"/>
    <w:rsid w:val="0071639A"/>
    <w:rsid w:val="00716640"/>
    <w:rsid w:val="007166B0"/>
    <w:rsid w:val="00717383"/>
    <w:rsid w:val="00717EB9"/>
    <w:rsid w:val="00720670"/>
    <w:rsid w:val="007213A0"/>
    <w:rsid w:val="00721ED5"/>
    <w:rsid w:val="00722842"/>
    <w:rsid w:val="00722F5F"/>
    <w:rsid w:val="007236CE"/>
    <w:rsid w:val="00723A3A"/>
    <w:rsid w:val="00723AF6"/>
    <w:rsid w:val="00723F34"/>
    <w:rsid w:val="007241C0"/>
    <w:rsid w:val="007250F8"/>
    <w:rsid w:val="00725398"/>
    <w:rsid w:val="0072731D"/>
    <w:rsid w:val="00727F30"/>
    <w:rsid w:val="00730558"/>
    <w:rsid w:val="0073060B"/>
    <w:rsid w:val="007306F2"/>
    <w:rsid w:val="00730961"/>
    <w:rsid w:val="007312B2"/>
    <w:rsid w:val="00731890"/>
    <w:rsid w:val="00731AC3"/>
    <w:rsid w:val="00732261"/>
    <w:rsid w:val="00732C1E"/>
    <w:rsid w:val="00732F67"/>
    <w:rsid w:val="00734C14"/>
    <w:rsid w:val="00734F06"/>
    <w:rsid w:val="007355A7"/>
    <w:rsid w:val="007366C3"/>
    <w:rsid w:val="0073674B"/>
    <w:rsid w:val="0073786C"/>
    <w:rsid w:val="00737B48"/>
    <w:rsid w:val="00737BD0"/>
    <w:rsid w:val="00740004"/>
    <w:rsid w:val="0074039C"/>
    <w:rsid w:val="00740724"/>
    <w:rsid w:val="00740CAE"/>
    <w:rsid w:val="0074183C"/>
    <w:rsid w:val="00742B1C"/>
    <w:rsid w:val="00742F90"/>
    <w:rsid w:val="00743573"/>
    <w:rsid w:val="00743E49"/>
    <w:rsid w:val="00744432"/>
    <w:rsid w:val="00744AE9"/>
    <w:rsid w:val="00744C37"/>
    <w:rsid w:val="00746D99"/>
    <w:rsid w:val="0074725D"/>
    <w:rsid w:val="00747CFE"/>
    <w:rsid w:val="00750267"/>
    <w:rsid w:val="007509BF"/>
    <w:rsid w:val="007511C4"/>
    <w:rsid w:val="00751278"/>
    <w:rsid w:val="00751A7B"/>
    <w:rsid w:val="00751EBC"/>
    <w:rsid w:val="00752F27"/>
    <w:rsid w:val="007537A6"/>
    <w:rsid w:val="007544E4"/>
    <w:rsid w:val="00754A93"/>
    <w:rsid w:val="00754D27"/>
    <w:rsid w:val="00754DC4"/>
    <w:rsid w:val="00754F36"/>
    <w:rsid w:val="00755298"/>
    <w:rsid w:val="007555CA"/>
    <w:rsid w:val="0075656B"/>
    <w:rsid w:val="00756811"/>
    <w:rsid w:val="0075692B"/>
    <w:rsid w:val="00756BF4"/>
    <w:rsid w:val="007570F2"/>
    <w:rsid w:val="007576FA"/>
    <w:rsid w:val="00761145"/>
    <w:rsid w:val="00761799"/>
    <w:rsid w:val="0076179F"/>
    <w:rsid w:val="00761E35"/>
    <w:rsid w:val="00761E96"/>
    <w:rsid w:val="00762039"/>
    <w:rsid w:val="007633EC"/>
    <w:rsid w:val="00763D78"/>
    <w:rsid w:val="00763EE0"/>
    <w:rsid w:val="00764208"/>
    <w:rsid w:val="00764A36"/>
    <w:rsid w:val="00765043"/>
    <w:rsid w:val="0076646B"/>
    <w:rsid w:val="00766871"/>
    <w:rsid w:val="007669D4"/>
    <w:rsid w:val="007673B8"/>
    <w:rsid w:val="007702AF"/>
    <w:rsid w:val="00770320"/>
    <w:rsid w:val="007707A0"/>
    <w:rsid w:val="00770ABC"/>
    <w:rsid w:val="00770BEA"/>
    <w:rsid w:val="00770DE9"/>
    <w:rsid w:val="00770E9B"/>
    <w:rsid w:val="00771681"/>
    <w:rsid w:val="007718BF"/>
    <w:rsid w:val="00773D06"/>
    <w:rsid w:val="00774C9C"/>
    <w:rsid w:val="007750ED"/>
    <w:rsid w:val="00775512"/>
    <w:rsid w:val="007756AD"/>
    <w:rsid w:val="00775B2A"/>
    <w:rsid w:val="00775B36"/>
    <w:rsid w:val="0077613B"/>
    <w:rsid w:val="007764F7"/>
    <w:rsid w:val="00776D08"/>
    <w:rsid w:val="00777C66"/>
    <w:rsid w:val="00777E4A"/>
    <w:rsid w:val="007809EF"/>
    <w:rsid w:val="00781AA6"/>
    <w:rsid w:val="00781CBB"/>
    <w:rsid w:val="00781F1C"/>
    <w:rsid w:val="007821BA"/>
    <w:rsid w:val="0078223A"/>
    <w:rsid w:val="00782334"/>
    <w:rsid w:val="00782B34"/>
    <w:rsid w:val="00782CEC"/>
    <w:rsid w:val="0078352A"/>
    <w:rsid w:val="007846CF"/>
    <w:rsid w:val="00785E32"/>
    <w:rsid w:val="0078649C"/>
    <w:rsid w:val="00786CBC"/>
    <w:rsid w:val="00787029"/>
    <w:rsid w:val="00787220"/>
    <w:rsid w:val="00787C88"/>
    <w:rsid w:val="00791627"/>
    <w:rsid w:val="00792A06"/>
    <w:rsid w:val="00792C7F"/>
    <w:rsid w:val="007935BB"/>
    <w:rsid w:val="007943B9"/>
    <w:rsid w:val="00794A68"/>
    <w:rsid w:val="0079515C"/>
    <w:rsid w:val="0079515E"/>
    <w:rsid w:val="007953FA"/>
    <w:rsid w:val="00797431"/>
    <w:rsid w:val="00797614"/>
    <w:rsid w:val="00797A5F"/>
    <w:rsid w:val="00797FF0"/>
    <w:rsid w:val="007A0871"/>
    <w:rsid w:val="007A1096"/>
    <w:rsid w:val="007A1465"/>
    <w:rsid w:val="007A1469"/>
    <w:rsid w:val="007A1CF8"/>
    <w:rsid w:val="007A2056"/>
    <w:rsid w:val="007A28EC"/>
    <w:rsid w:val="007A2E37"/>
    <w:rsid w:val="007A2F73"/>
    <w:rsid w:val="007A3794"/>
    <w:rsid w:val="007A4A60"/>
    <w:rsid w:val="007A56C4"/>
    <w:rsid w:val="007A5E9D"/>
    <w:rsid w:val="007A67C2"/>
    <w:rsid w:val="007ADA75"/>
    <w:rsid w:val="007B0505"/>
    <w:rsid w:val="007B11D2"/>
    <w:rsid w:val="007B1748"/>
    <w:rsid w:val="007B182B"/>
    <w:rsid w:val="007B2042"/>
    <w:rsid w:val="007B29FE"/>
    <w:rsid w:val="007B3472"/>
    <w:rsid w:val="007B373E"/>
    <w:rsid w:val="007B3832"/>
    <w:rsid w:val="007B3922"/>
    <w:rsid w:val="007B3AC9"/>
    <w:rsid w:val="007B3F6D"/>
    <w:rsid w:val="007B55E7"/>
    <w:rsid w:val="007B615B"/>
    <w:rsid w:val="007B6AD9"/>
    <w:rsid w:val="007B6E19"/>
    <w:rsid w:val="007B715F"/>
    <w:rsid w:val="007B77F7"/>
    <w:rsid w:val="007B7884"/>
    <w:rsid w:val="007B7BAC"/>
    <w:rsid w:val="007B7E59"/>
    <w:rsid w:val="007C0103"/>
    <w:rsid w:val="007C0541"/>
    <w:rsid w:val="007C12C4"/>
    <w:rsid w:val="007C1906"/>
    <w:rsid w:val="007C1CDE"/>
    <w:rsid w:val="007C1CF2"/>
    <w:rsid w:val="007C1D7C"/>
    <w:rsid w:val="007C39B7"/>
    <w:rsid w:val="007C4737"/>
    <w:rsid w:val="007C4AD4"/>
    <w:rsid w:val="007C5B66"/>
    <w:rsid w:val="007C5CE8"/>
    <w:rsid w:val="007C6467"/>
    <w:rsid w:val="007C75F4"/>
    <w:rsid w:val="007D01A6"/>
    <w:rsid w:val="007D033F"/>
    <w:rsid w:val="007D0F03"/>
    <w:rsid w:val="007D3373"/>
    <w:rsid w:val="007D33EE"/>
    <w:rsid w:val="007D426C"/>
    <w:rsid w:val="007D4347"/>
    <w:rsid w:val="007D48E9"/>
    <w:rsid w:val="007D5ABE"/>
    <w:rsid w:val="007D6573"/>
    <w:rsid w:val="007D66CF"/>
    <w:rsid w:val="007D6FB4"/>
    <w:rsid w:val="007D7153"/>
    <w:rsid w:val="007D7377"/>
    <w:rsid w:val="007D7ACF"/>
    <w:rsid w:val="007E0D19"/>
    <w:rsid w:val="007E0D55"/>
    <w:rsid w:val="007E1C47"/>
    <w:rsid w:val="007E3713"/>
    <w:rsid w:val="007E3F7A"/>
    <w:rsid w:val="007E5324"/>
    <w:rsid w:val="007E56C6"/>
    <w:rsid w:val="007E7320"/>
    <w:rsid w:val="007E735F"/>
    <w:rsid w:val="007E77E6"/>
    <w:rsid w:val="007E78BB"/>
    <w:rsid w:val="007E799E"/>
    <w:rsid w:val="007F01DB"/>
    <w:rsid w:val="007F0408"/>
    <w:rsid w:val="007F0CD8"/>
    <w:rsid w:val="007F16B7"/>
    <w:rsid w:val="007F176E"/>
    <w:rsid w:val="007F1B42"/>
    <w:rsid w:val="007F1B80"/>
    <w:rsid w:val="007F1E8A"/>
    <w:rsid w:val="007F1F63"/>
    <w:rsid w:val="007F21EC"/>
    <w:rsid w:val="007F2473"/>
    <w:rsid w:val="007F2832"/>
    <w:rsid w:val="007F2DAB"/>
    <w:rsid w:val="007F2EB9"/>
    <w:rsid w:val="007F358C"/>
    <w:rsid w:val="007F419F"/>
    <w:rsid w:val="007F434D"/>
    <w:rsid w:val="007F483D"/>
    <w:rsid w:val="007F52B3"/>
    <w:rsid w:val="007F53E3"/>
    <w:rsid w:val="007F5455"/>
    <w:rsid w:val="007F5776"/>
    <w:rsid w:val="007F5F2F"/>
    <w:rsid w:val="007F653C"/>
    <w:rsid w:val="007F67C8"/>
    <w:rsid w:val="007F68E3"/>
    <w:rsid w:val="007F6F6D"/>
    <w:rsid w:val="007F748E"/>
    <w:rsid w:val="007F7646"/>
    <w:rsid w:val="007F776F"/>
    <w:rsid w:val="007F7B28"/>
    <w:rsid w:val="00800481"/>
    <w:rsid w:val="0080097E"/>
    <w:rsid w:val="0080168A"/>
    <w:rsid w:val="0080168C"/>
    <w:rsid w:val="00802B2C"/>
    <w:rsid w:val="00802CF3"/>
    <w:rsid w:val="008031A6"/>
    <w:rsid w:val="0080322C"/>
    <w:rsid w:val="00803805"/>
    <w:rsid w:val="008040DA"/>
    <w:rsid w:val="00804314"/>
    <w:rsid w:val="00804F8B"/>
    <w:rsid w:val="0080575D"/>
    <w:rsid w:val="00805814"/>
    <w:rsid w:val="00805B75"/>
    <w:rsid w:val="00806360"/>
    <w:rsid w:val="0080721C"/>
    <w:rsid w:val="008072D8"/>
    <w:rsid w:val="008072DF"/>
    <w:rsid w:val="0080749D"/>
    <w:rsid w:val="008075D9"/>
    <w:rsid w:val="00807707"/>
    <w:rsid w:val="0080797B"/>
    <w:rsid w:val="00807D07"/>
    <w:rsid w:val="00807F39"/>
    <w:rsid w:val="008119D9"/>
    <w:rsid w:val="00812644"/>
    <w:rsid w:val="008126B9"/>
    <w:rsid w:val="00812C42"/>
    <w:rsid w:val="008132EC"/>
    <w:rsid w:val="00813967"/>
    <w:rsid w:val="00813A9D"/>
    <w:rsid w:val="008151A4"/>
    <w:rsid w:val="00815B2A"/>
    <w:rsid w:val="00815CF5"/>
    <w:rsid w:val="00815F8F"/>
    <w:rsid w:val="008167E4"/>
    <w:rsid w:val="00817181"/>
    <w:rsid w:val="008171B4"/>
    <w:rsid w:val="008177B0"/>
    <w:rsid w:val="00817F79"/>
    <w:rsid w:val="00821738"/>
    <w:rsid w:val="00821752"/>
    <w:rsid w:val="00821AE0"/>
    <w:rsid w:val="00821D61"/>
    <w:rsid w:val="00821DB0"/>
    <w:rsid w:val="0082240B"/>
    <w:rsid w:val="008226C5"/>
    <w:rsid w:val="008229BE"/>
    <w:rsid w:val="00822E26"/>
    <w:rsid w:val="008230D3"/>
    <w:rsid w:val="00823FB4"/>
    <w:rsid w:val="00824586"/>
    <w:rsid w:val="0082467C"/>
    <w:rsid w:val="008248B0"/>
    <w:rsid w:val="0082492F"/>
    <w:rsid w:val="00824A78"/>
    <w:rsid w:val="00825506"/>
    <w:rsid w:val="008258BF"/>
    <w:rsid w:val="0082591A"/>
    <w:rsid w:val="008264DA"/>
    <w:rsid w:val="008267B3"/>
    <w:rsid w:val="008274AC"/>
    <w:rsid w:val="00827555"/>
    <w:rsid w:val="00827C39"/>
    <w:rsid w:val="00830871"/>
    <w:rsid w:val="00830EAB"/>
    <w:rsid w:val="0083211A"/>
    <w:rsid w:val="00832270"/>
    <w:rsid w:val="008324EC"/>
    <w:rsid w:val="00832ED6"/>
    <w:rsid w:val="008332D3"/>
    <w:rsid w:val="00833AA6"/>
    <w:rsid w:val="00833ABE"/>
    <w:rsid w:val="008346BF"/>
    <w:rsid w:val="00835596"/>
    <w:rsid w:val="008355B7"/>
    <w:rsid w:val="00835C53"/>
    <w:rsid w:val="00836483"/>
    <w:rsid w:val="008365DC"/>
    <w:rsid w:val="0083684B"/>
    <w:rsid w:val="008374B1"/>
    <w:rsid w:val="00837BEB"/>
    <w:rsid w:val="00837DBD"/>
    <w:rsid w:val="00840410"/>
    <w:rsid w:val="00840B77"/>
    <w:rsid w:val="00840B95"/>
    <w:rsid w:val="00840FF0"/>
    <w:rsid w:val="00841CED"/>
    <w:rsid w:val="008420E1"/>
    <w:rsid w:val="008427A1"/>
    <w:rsid w:val="008428E5"/>
    <w:rsid w:val="008432D3"/>
    <w:rsid w:val="008445E3"/>
    <w:rsid w:val="00844606"/>
    <w:rsid w:val="00844B32"/>
    <w:rsid w:val="00844EF7"/>
    <w:rsid w:val="00845110"/>
    <w:rsid w:val="00845158"/>
    <w:rsid w:val="00845256"/>
    <w:rsid w:val="008454E3"/>
    <w:rsid w:val="00845F39"/>
    <w:rsid w:val="00846AA8"/>
    <w:rsid w:val="00847474"/>
    <w:rsid w:val="008500F3"/>
    <w:rsid w:val="008510B9"/>
    <w:rsid w:val="00852692"/>
    <w:rsid w:val="008528A4"/>
    <w:rsid w:val="00852D97"/>
    <w:rsid w:val="0085324F"/>
    <w:rsid w:val="0085360B"/>
    <w:rsid w:val="00853D7E"/>
    <w:rsid w:val="008544AC"/>
    <w:rsid w:val="008544C0"/>
    <w:rsid w:val="00854538"/>
    <w:rsid w:val="008551E9"/>
    <w:rsid w:val="008561B9"/>
    <w:rsid w:val="00856B10"/>
    <w:rsid w:val="00856B7B"/>
    <w:rsid w:val="008570B7"/>
    <w:rsid w:val="00857B6B"/>
    <w:rsid w:val="00860863"/>
    <w:rsid w:val="00862674"/>
    <w:rsid w:val="00863598"/>
    <w:rsid w:val="00863F9E"/>
    <w:rsid w:val="00864131"/>
    <w:rsid w:val="00864281"/>
    <w:rsid w:val="0086429A"/>
    <w:rsid w:val="008647D0"/>
    <w:rsid w:val="00864F91"/>
    <w:rsid w:val="008652AF"/>
    <w:rsid w:val="00865A04"/>
    <w:rsid w:val="00865ADA"/>
    <w:rsid w:val="00865F64"/>
    <w:rsid w:val="008662D9"/>
    <w:rsid w:val="0086783E"/>
    <w:rsid w:val="00870644"/>
    <w:rsid w:val="00870DF4"/>
    <w:rsid w:val="00871F19"/>
    <w:rsid w:val="008738CC"/>
    <w:rsid w:val="00873DA7"/>
    <w:rsid w:val="00874052"/>
    <w:rsid w:val="008740CC"/>
    <w:rsid w:val="00875173"/>
    <w:rsid w:val="008751B4"/>
    <w:rsid w:val="00875828"/>
    <w:rsid w:val="008773D5"/>
    <w:rsid w:val="008779ED"/>
    <w:rsid w:val="00877B99"/>
    <w:rsid w:val="00877F41"/>
    <w:rsid w:val="00880416"/>
    <w:rsid w:val="0088087D"/>
    <w:rsid w:val="008809A3"/>
    <w:rsid w:val="008816F2"/>
    <w:rsid w:val="008823C2"/>
    <w:rsid w:val="00882598"/>
    <w:rsid w:val="00883694"/>
    <w:rsid w:val="00883E6E"/>
    <w:rsid w:val="0088488F"/>
    <w:rsid w:val="00884E01"/>
    <w:rsid w:val="008855A4"/>
    <w:rsid w:val="00885BE9"/>
    <w:rsid w:val="00885EFC"/>
    <w:rsid w:val="0088625A"/>
    <w:rsid w:val="00886AAB"/>
    <w:rsid w:val="008872BB"/>
    <w:rsid w:val="008878CB"/>
    <w:rsid w:val="00890EFD"/>
    <w:rsid w:val="008912A7"/>
    <w:rsid w:val="00891753"/>
    <w:rsid w:val="00892B7B"/>
    <w:rsid w:val="00892CC1"/>
    <w:rsid w:val="0089339C"/>
    <w:rsid w:val="00893A4B"/>
    <w:rsid w:val="0089444F"/>
    <w:rsid w:val="00894820"/>
    <w:rsid w:val="0089492D"/>
    <w:rsid w:val="008958D8"/>
    <w:rsid w:val="0089632D"/>
    <w:rsid w:val="00896DE9"/>
    <w:rsid w:val="00897907"/>
    <w:rsid w:val="00897B23"/>
    <w:rsid w:val="008A05DA"/>
    <w:rsid w:val="008A0B57"/>
    <w:rsid w:val="008A0C1D"/>
    <w:rsid w:val="008A1026"/>
    <w:rsid w:val="008A19A1"/>
    <w:rsid w:val="008A29B8"/>
    <w:rsid w:val="008A2AF4"/>
    <w:rsid w:val="008A2D23"/>
    <w:rsid w:val="008A659E"/>
    <w:rsid w:val="008A6A37"/>
    <w:rsid w:val="008A6AD7"/>
    <w:rsid w:val="008A7287"/>
    <w:rsid w:val="008A7929"/>
    <w:rsid w:val="008B1B38"/>
    <w:rsid w:val="008B1EF9"/>
    <w:rsid w:val="008B2180"/>
    <w:rsid w:val="008B2944"/>
    <w:rsid w:val="008B3495"/>
    <w:rsid w:val="008B3A7F"/>
    <w:rsid w:val="008B46EB"/>
    <w:rsid w:val="008B4850"/>
    <w:rsid w:val="008B4CA4"/>
    <w:rsid w:val="008B523F"/>
    <w:rsid w:val="008B5390"/>
    <w:rsid w:val="008B542C"/>
    <w:rsid w:val="008B5EE2"/>
    <w:rsid w:val="008B5EE5"/>
    <w:rsid w:val="008B604C"/>
    <w:rsid w:val="008B6489"/>
    <w:rsid w:val="008B79CF"/>
    <w:rsid w:val="008C0FC8"/>
    <w:rsid w:val="008C1B9D"/>
    <w:rsid w:val="008C1BF7"/>
    <w:rsid w:val="008C1FFE"/>
    <w:rsid w:val="008C2570"/>
    <w:rsid w:val="008C25DF"/>
    <w:rsid w:val="008C422B"/>
    <w:rsid w:val="008C54A9"/>
    <w:rsid w:val="008C566B"/>
    <w:rsid w:val="008C5A8D"/>
    <w:rsid w:val="008C6361"/>
    <w:rsid w:val="008C68C8"/>
    <w:rsid w:val="008C6C50"/>
    <w:rsid w:val="008C6FF9"/>
    <w:rsid w:val="008C73BA"/>
    <w:rsid w:val="008C76FC"/>
    <w:rsid w:val="008C7937"/>
    <w:rsid w:val="008C7A86"/>
    <w:rsid w:val="008C7E29"/>
    <w:rsid w:val="008D0119"/>
    <w:rsid w:val="008D0BF8"/>
    <w:rsid w:val="008D0EC5"/>
    <w:rsid w:val="008D100F"/>
    <w:rsid w:val="008D1599"/>
    <w:rsid w:val="008D1D4F"/>
    <w:rsid w:val="008D29F8"/>
    <w:rsid w:val="008D3115"/>
    <w:rsid w:val="008D33B7"/>
    <w:rsid w:val="008D3745"/>
    <w:rsid w:val="008D43F7"/>
    <w:rsid w:val="008D46AB"/>
    <w:rsid w:val="008D51DB"/>
    <w:rsid w:val="008D53E6"/>
    <w:rsid w:val="008D6233"/>
    <w:rsid w:val="008D64A0"/>
    <w:rsid w:val="008D6EE4"/>
    <w:rsid w:val="008D7882"/>
    <w:rsid w:val="008D7BDE"/>
    <w:rsid w:val="008E100B"/>
    <w:rsid w:val="008E1967"/>
    <w:rsid w:val="008E19AF"/>
    <w:rsid w:val="008E27DE"/>
    <w:rsid w:val="008E2995"/>
    <w:rsid w:val="008E435D"/>
    <w:rsid w:val="008E445A"/>
    <w:rsid w:val="008E4D48"/>
    <w:rsid w:val="008E4ECE"/>
    <w:rsid w:val="008E5742"/>
    <w:rsid w:val="008E6004"/>
    <w:rsid w:val="008E778B"/>
    <w:rsid w:val="008E7D60"/>
    <w:rsid w:val="008F0821"/>
    <w:rsid w:val="008F099B"/>
    <w:rsid w:val="008F0BC5"/>
    <w:rsid w:val="008F0FB7"/>
    <w:rsid w:val="008F3C1A"/>
    <w:rsid w:val="008F3E74"/>
    <w:rsid w:val="008F41BA"/>
    <w:rsid w:val="008F4201"/>
    <w:rsid w:val="008F442F"/>
    <w:rsid w:val="008F4DEF"/>
    <w:rsid w:val="008F4DF0"/>
    <w:rsid w:val="008F5274"/>
    <w:rsid w:val="008F528C"/>
    <w:rsid w:val="008F5845"/>
    <w:rsid w:val="008F5E56"/>
    <w:rsid w:val="008F6322"/>
    <w:rsid w:val="008F731F"/>
    <w:rsid w:val="008F7780"/>
    <w:rsid w:val="008F77F3"/>
    <w:rsid w:val="00900496"/>
    <w:rsid w:val="0090079B"/>
    <w:rsid w:val="00900B79"/>
    <w:rsid w:val="00900F23"/>
    <w:rsid w:val="00900F6E"/>
    <w:rsid w:val="00901003"/>
    <w:rsid w:val="00901489"/>
    <w:rsid w:val="00901C6D"/>
    <w:rsid w:val="00901DD4"/>
    <w:rsid w:val="009024A2"/>
    <w:rsid w:val="00902D08"/>
    <w:rsid w:val="00902DCD"/>
    <w:rsid w:val="00904399"/>
    <w:rsid w:val="0090496C"/>
    <w:rsid w:val="00904B5B"/>
    <w:rsid w:val="0090584C"/>
    <w:rsid w:val="00905E69"/>
    <w:rsid w:val="009063A2"/>
    <w:rsid w:val="009064A0"/>
    <w:rsid w:val="00906E8F"/>
    <w:rsid w:val="00907543"/>
    <w:rsid w:val="00907F7D"/>
    <w:rsid w:val="0091048F"/>
    <w:rsid w:val="009104C2"/>
    <w:rsid w:val="00910CA9"/>
    <w:rsid w:val="009111CF"/>
    <w:rsid w:val="0091243A"/>
    <w:rsid w:val="00913134"/>
    <w:rsid w:val="00913A43"/>
    <w:rsid w:val="00913EDF"/>
    <w:rsid w:val="00914221"/>
    <w:rsid w:val="009148B4"/>
    <w:rsid w:val="00916A7B"/>
    <w:rsid w:val="00916C65"/>
    <w:rsid w:val="00916DD3"/>
    <w:rsid w:val="009173C2"/>
    <w:rsid w:val="00920273"/>
    <w:rsid w:val="00920282"/>
    <w:rsid w:val="0092072E"/>
    <w:rsid w:val="00920FE9"/>
    <w:rsid w:val="00921CD1"/>
    <w:rsid w:val="009223AD"/>
    <w:rsid w:val="009232E5"/>
    <w:rsid w:val="00923C1A"/>
    <w:rsid w:val="00924161"/>
    <w:rsid w:val="00924E2C"/>
    <w:rsid w:val="00924F18"/>
    <w:rsid w:val="009258C8"/>
    <w:rsid w:val="00926E92"/>
    <w:rsid w:val="00926EB7"/>
    <w:rsid w:val="00927CE1"/>
    <w:rsid w:val="00927FA6"/>
    <w:rsid w:val="00930076"/>
    <w:rsid w:val="00930530"/>
    <w:rsid w:val="0093102F"/>
    <w:rsid w:val="0093338A"/>
    <w:rsid w:val="0093363F"/>
    <w:rsid w:val="009336BB"/>
    <w:rsid w:val="009336DF"/>
    <w:rsid w:val="00933AEA"/>
    <w:rsid w:val="009341F6"/>
    <w:rsid w:val="009345BB"/>
    <w:rsid w:val="009347A7"/>
    <w:rsid w:val="00935F1A"/>
    <w:rsid w:val="00936E17"/>
    <w:rsid w:val="00940834"/>
    <w:rsid w:val="00940E79"/>
    <w:rsid w:val="00940FBC"/>
    <w:rsid w:val="00940FD9"/>
    <w:rsid w:val="00941014"/>
    <w:rsid w:val="00941240"/>
    <w:rsid w:val="00942AB5"/>
    <w:rsid w:val="0094324B"/>
    <w:rsid w:val="00943A7C"/>
    <w:rsid w:val="0094582E"/>
    <w:rsid w:val="00945A82"/>
    <w:rsid w:val="009473C3"/>
    <w:rsid w:val="009479DE"/>
    <w:rsid w:val="00947DA7"/>
    <w:rsid w:val="0095002C"/>
    <w:rsid w:val="00950718"/>
    <w:rsid w:val="00950CA8"/>
    <w:rsid w:val="00950FD1"/>
    <w:rsid w:val="009516BE"/>
    <w:rsid w:val="009537BD"/>
    <w:rsid w:val="0095381E"/>
    <w:rsid w:val="00954912"/>
    <w:rsid w:val="00954AE6"/>
    <w:rsid w:val="00954BA9"/>
    <w:rsid w:val="00954F24"/>
    <w:rsid w:val="009553DF"/>
    <w:rsid w:val="00955E6B"/>
    <w:rsid w:val="00956DD1"/>
    <w:rsid w:val="009570BF"/>
    <w:rsid w:val="00957147"/>
    <w:rsid w:val="0095767E"/>
    <w:rsid w:val="00957CAE"/>
    <w:rsid w:val="009605C6"/>
    <w:rsid w:val="00961B54"/>
    <w:rsid w:val="00961B84"/>
    <w:rsid w:val="00962ACB"/>
    <w:rsid w:val="00963B15"/>
    <w:rsid w:val="00963F6A"/>
    <w:rsid w:val="009645BF"/>
    <w:rsid w:val="009650A3"/>
    <w:rsid w:val="009650F3"/>
    <w:rsid w:val="00965790"/>
    <w:rsid w:val="009660C6"/>
    <w:rsid w:val="00966BF1"/>
    <w:rsid w:val="00971283"/>
    <w:rsid w:val="00971708"/>
    <w:rsid w:val="00971C3F"/>
    <w:rsid w:val="009721F1"/>
    <w:rsid w:val="009723BD"/>
    <w:rsid w:val="0097258D"/>
    <w:rsid w:val="00972BB6"/>
    <w:rsid w:val="00972CA9"/>
    <w:rsid w:val="009736E9"/>
    <w:rsid w:val="00973E36"/>
    <w:rsid w:val="00974046"/>
    <w:rsid w:val="00974643"/>
    <w:rsid w:val="00974B8D"/>
    <w:rsid w:val="00975195"/>
    <w:rsid w:val="009753EA"/>
    <w:rsid w:val="0097559B"/>
    <w:rsid w:val="0097581A"/>
    <w:rsid w:val="0097586A"/>
    <w:rsid w:val="009759C7"/>
    <w:rsid w:val="00975E24"/>
    <w:rsid w:val="00976609"/>
    <w:rsid w:val="009767EB"/>
    <w:rsid w:val="00976CF7"/>
    <w:rsid w:val="00977667"/>
    <w:rsid w:val="00981055"/>
    <w:rsid w:val="00981DC4"/>
    <w:rsid w:val="009820CB"/>
    <w:rsid w:val="00982573"/>
    <w:rsid w:val="00982C25"/>
    <w:rsid w:val="00982EC5"/>
    <w:rsid w:val="009838F5"/>
    <w:rsid w:val="00984606"/>
    <w:rsid w:val="00984851"/>
    <w:rsid w:val="00984C2D"/>
    <w:rsid w:val="009853E5"/>
    <w:rsid w:val="009858A0"/>
    <w:rsid w:val="00986812"/>
    <w:rsid w:val="00987354"/>
    <w:rsid w:val="00987891"/>
    <w:rsid w:val="00987ACA"/>
    <w:rsid w:val="009902AF"/>
    <w:rsid w:val="0099076F"/>
    <w:rsid w:val="0099077B"/>
    <w:rsid w:val="00991A74"/>
    <w:rsid w:val="00991D85"/>
    <w:rsid w:val="0099204A"/>
    <w:rsid w:val="00992163"/>
    <w:rsid w:val="00992A59"/>
    <w:rsid w:val="00992CC9"/>
    <w:rsid w:val="00992DFC"/>
    <w:rsid w:val="0099376C"/>
    <w:rsid w:val="00993990"/>
    <w:rsid w:val="00993C56"/>
    <w:rsid w:val="00993DB2"/>
    <w:rsid w:val="0099412B"/>
    <w:rsid w:val="00994CE2"/>
    <w:rsid w:val="00994D56"/>
    <w:rsid w:val="00995C1D"/>
    <w:rsid w:val="00996ED2"/>
    <w:rsid w:val="0099755F"/>
    <w:rsid w:val="00997842"/>
    <w:rsid w:val="00997B3A"/>
    <w:rsid w:val="009A0F06"/>
    <w:rsid w:val="009A2133"/>
    <w:rsid w:val="009A2B7D"/>
    <w:rsid w:val="009A5581"/>
    <w:rsid w:val="009A5B51"/>
    <w:rsid w:val="009A61B2"/>
    <w:rsid w:val="009A6400"/>
    <w:rsid w:val="009A7FF0"/>
    <w:rsid w:val="009B04E1"/>
    <w:rsid w:val="009B2EB1"/>
    <w:rsid w:val="009B304B"/>
    <w:rsid w:val="009B4C92"/>
    <w:rsid w:val="009B4FC2"/>
    <w:rsid w:val="009B5F85"/>
    <w:rsid w:val="009B71A7"/>
    <w:rsid w:val="009B7814"/>
    <w:rsid w:val="009C0614"/>
    <w:rsid w:val="009C1263"/>
    <w:rsid w:val="009C15DB"/>
    <w:rsid w:val="009C1FCF"/>
    <w:rsid w:val="009C20A9"/>
    <w:rsid w:val="009C27E8"/>
    <w:rsid w:val="009C3993"/>
    <w:rsid w:val="009C4F52"/>
    <w:rsid w:val="009C5FAE"/>
    <w:rsid w:val="009C66BC"/>
    <w:rsid w:val="009C72DD"/>
    <w:rsid w:val="009D0512"/>
    <w:rsid w:val="009D0F81"/>
    <w:rsid w:val="009D10C2"/>
    <w:rsid w:val="009D17DE"/>
    <w:rsid w:val="009D1A13"/>
    <w:rsid w:val="009D1E6C"/>
    <w:rsid w:val="009D2EC6"/>
    <w:rsid w:val="009D30B1"/>
    <w:rsid w:val="009D4788"/>
    <w:rsid w:val="009D4E43"/>
    <w:rsid w:val="009D4E87"/>
    <w:rsid w:val="009D63C3"/>
    <w:rsid w:val="009D68CD"/>
    <w:rsid w:val="009D6D22"/>
    <w:rsid w:val="009D7A4B"/>
    <w:rsid w:val="009E034E"/>
    <w:rsid w:val="009E0BB6"/>
    <w:rsid w:val="009E0FD7"/>
    <w:rsid w:val="009E22A0"/>
    <w:rsid w:val="009E31C0"/>
    <w:rsid w:val="009E3A1D"/>
    <w:rsid w:val="009E42E6"/>
    <w:rsid w:val="009E440C"/>
    <w:rsid w:val="009E450B"/>
    <w:rsid w:val="009E47F6"/>
    <w:rsid w:val="009E4C13"/>
    <w:rsid w:val="009E59B0"/>
    <w:rsid w:val="009E5B17"/>
    <w:rsid w:val="009E7181"/>
    <w:rsid w:val="009E7479"/>
    <w:rsid w:val="009E7CA9"/>
    <w:rsid w:val="009F012F"/>
    <w:rsid w:val="009F02EC"/>
    <w:rsid w:val="009F0C04"/>
    <w:rsid w:val="009F14C1"/>
    <w:rsid w:val="009F1E39"/>
    <w:rsid w:val="009F1E66"/>
    <w:rsid w:val="009F1F7D"/>
    <w:rsid w:val="009F28CB"/>
    <w:rsid w:val="009F2F7E"/>
    <w:rsid w:val="009F3262"/>
    <w:rsid w:val="009F32F4"/>
    <w:rsid w:val="009F3906"/>
    <w:rsid w:val="009F3AA1"/>
    <w:rsid w:val="009F3E6C"/>
    <w:rsid w:val="009F3F2E"/>
    <w:rsid w:val="009F4217"/>
    <w:rsid w:val="009F4CB8"/>
    <w:rsid w:val="009F515F"/>
    <w:rsid w:val="009F6180"/>
    <w:rsid w:val="009F652E"/>
    <w:rsid w:val="009F68C6"/>
    <w:rsid w:val="009F6C48"/>
    <w:rsid w:val="009F703F"/>
    <w:rsid w:val="009F70A0"/>
    <w:rsid w:val="00A01108"/>
    <w:rsid w:val="00A01F91"/>
    <w:rsid w:val="00A021E4"/>
    <w:rsid w:val="00A02555"/>
    <w:rsid w:val="00A02E24"/>
    <w:rsid w:val="00A0332B"/>
    <w:rsid w:val="00A0337E"/>
    <w:rsid w:val="00A03891"/>
    <w:rsid w:val="00A03981"/>
    <w:rsid w:val="00A041FA"/>
    <w:rsid w:val="00A04605"/>
    <w:rsid w:val="00A04C86"/>
    <w:rsid w:val="00A04EC3"/>
    <w:rsid w:val="00A04F93"/>
    <w:rsid w:val="00A05070"/>
    <w:rsid w:val="00A05731"/>
    <w:rsid w:val="00A059D1"/>
    <w:rsid w:val="00A059F4"/>
    <w:rsid w:val="00A06553"/>
    <w:rsid w:val="00A06AC7"/>
    <w:rsid w:val="00A07D25"/>
    <w:rsid w:val="00A07D9B"/>
    <w:rsid w:val="00A07DC9"/>
    <w:rsid w:val="00A1082E"/>
    <w:rsid w:val="00A10C4B"/>
    <w:rsid w:val="00A10ED1"/>
    <w:rsid w:val="00A111F3"/>
    <w:rsid w:val="00A11F0C"/>
    <w:rsid w:val="00A133EF"/>
    <w:rsid w:val="00A13559"/>
    <w:rsid w:val="00A13C9C"/>
    <w:rsid w:val="00A13FB8"/>
    <w:rsid w:val="00A143B2"/>
    <w:rsid w:val="00A14626"/>
    <w:rsid w:val="00A151DF"/>
    <w:rsid w:val="00A155D9"/>
    <w:rsid w:val="00A156B0"/>
    <w:rsid w:val="00A16124"/>
    <w:rsid w:val="00A162BE"/>
    <w:rsid w:val="00A1635E"/>
    <w:rsid w:val="00A165BC"/>
    <w:rsid w:val="00A165ED"/>
    <w:rsid w:val="00A177C9"/>
    <w:rsid w:val="00A20321"/>
    <w:rsid w:val="00A204AC"/>
    <w:rsid w:val="00A20AD2"/>
    <w:rsid w:val="00A20FD7"/>
    <w:rsid w:val="00A21E44"/>
    <w:rsid w:val="00A22DBF"/>
    <w:rsid w:val="00A22F0A"/>
    <w:rsid w:val="00A23DD1"/>
    <w:rsid w:val="00A241F8"/>
    <w:rsid w:val="00A269FB"/>
    <w:rsid w:val="00A26DC8"/>
    <w:rsid w:val="00A27185"/>
    <w:rsid w:val="00A3096D"/>
    <w:rsid w:val="00A31639"/>
    <w:rsid w:val="00A325A2"/>
    <w:rsid w:val="00A327A8"/>
    <w:rsid w:val="00A3377E"/>
    <w:rsid w:val="00A33A3F"/>
    <w:rsid w:val="00A342E7"/>
    <w:rsid w:val="00A3564B"/>
    <w:rsid w:val="00A361F8"/>
    <w:rsid w:val="00A37881"/>
    <w:rsid w:val="00A378CB"/>
    <w:rsid w:val="00A37F4B"/>
    <w:rsid w:val="00A40649"/>
    <w:rsid w:val="00A408D0"/>
    <w:rsid w:val="00A40A36"/>
    <w:rsid w:val="00A416CC"/>
    <w:rsid w:val="00A4225C"/>
    <w:rsid w:val="00A437BE"/>
    <w:rsid w:val="00A43924"/>
    <w:rsid w:val="00A43B92"/>
    <w:rsid w:val="00A43D3B"/>
    <w:rsid w:val="00A44728"/>
    <w:rsid w:val="00A44822"/>
    <w:rsid w:val="00A44932"/>
    <w:rsid w:val="00A451C3"/>
    <w:rsid w:val="00A451E9"/>
    <w:rsid w:val="00A45D21"/>
    <w:rsid w:val="00A46410"/>
    <w:rsid w:val="00A46E8A"/>
    <w:rsid w:val="00A47578"/>
    <w:rsid w:val="00A47661"/>
    <w:rsid w:val="00A5001C"/>
    <w:rsid w:val="00A502DD"/>
    <w:rsid w:val="00A50848"/>
    <w:rsid w:val="00A50A7D"/>
    <w:rsid w:val="00A50CE0"/>
    <w:rsid w:val="00A50CEC"/>
    <w:rsid w:val="00A526D2"/>
    <w:rsid w:val="00A5411C"/>
    <w:rsid w:val="00A5480D"/>
    <w:rsid w:val="00A54C53"/>
    <w:rsid w:val="00A551DA"/>
    <w:rsid w:val="00A55225"/>
    <w:rsid w:val="00A5604B"/>
    <w:rsid w:val="00A56173"/>
    <w:rsid w:val="00A60058"/>
    <w:rsid w:val="00A60385"/>
    <w:rsid w:val="00A61120"/>
    <w:rsid w:val="00A61BFB"/>
    <w:rsid w:val="00A62751"/>
    <w:rsid w:val="00A62BC4"/>
    <w:rsid w:val="00A62C24"/>
    <w:rsid w:val="00A62C95"/>
    <w:rsid w:val="00A63582"/>
    <w:rsid w:val="00A63FD5"/>
    <w:rsid w:val="00A65025"/>
    <w:rsid w:val="00A654AC"/>
    <w:rsid w:val="00A65B22"/>
    <w:rsid w:val="00A66B33"/>
    <w:rsid w:val="00A6729F"/>
    <w:rsid w:val="00A67326"/>
    <w:rsid w:val="00A705AD"/>
    <w:rsid w:val="00A70EC1"/>
    <w:rsid w:val="00A732AE"/>
    <w:rsid w:val="00A735D9"/>
    <w:rsid w:val="00A73B21"/>
    <w:rsid w:val="00A73DB2"/>
    <w:rsid w:val="00A746B4"/>
    <w:rsid w:val="00A74D6E"/>
    <w:rsid w:val="00A76178"/>
    <w:rsid w:val="00A76B66"/>
    <w:rsid w:val="00A814DA"/>
    <w:rsid w:val="00A817C8"/>
    <w:rsid w:val="00A822F4"/>
    <w:rsid w:val="00A8275C"/>
    <w:rsid w:val="00A836D9"/>
    <w:rsid w:val="00A839CB"/>
    <w:rsid w:val="00A83B58"/>
    <w:rsid w:val="00A83C5F"/>
    <w:rsid w:val="00A83FF6"/>
    <w:rsid w:val="00A84511"/>
    <w:rsid w:val="00A84848"/>
    <w:rsid w:val="00A85109"/>
    <w:rsid w:val="00A85326"/>
    <w:rsid w:val="00A855D4"/>
    <w:rsid w:val="00A861FB"/>
    <w:rsid w:val="00A862AB"/>
    <w:rsid w:val="00A86E61"/>
    <w:rsid w:val="00A8743B"/>
    <w:rsid w:val="00A903E9"/>
    <w:rsid w:val="00A905DF"/>
    <w:rsid w:val="00A9099A"/>
    <w:rsid w:val="00A9223E"/>
    <w:rsid w:val="00A92720"/>
    <w:rsid w:val="00A92A9F"/>
    <w:rsid w:val="00A92C10"/>
    <w:rsid w:val="00A93D13"/>
    <w:rsid w:val="00A94057"/>
    <w:rsid w:val="00A941A7"/>
    <w:rsid w:val="00A960E2"/>
    <w:rsid w:val="00A96143"/>
    <w:rsid w:val="00A96448"/>
    <w:rsid w:val="00AA08C9"/>
    <w:rsid w:val="00AA08F9"/>
    <w:rsid w:val="00AA0C76"/>
    <w:rsid w:val="00AA150E"/>
    <w:rsid w:val="00AA1CBE"/>
    <w:rsid w:val="00AA1DF3"/>
    <w:rsid w:val="00AA2B6B"/>
    <w:rsid w:val="00AA35EA"/>
    <w:rsid w:val="00AA3863"/>
    <w:rsid w:val="00AA3A65"/>
    <w:rsid w:val="00AA3B82"/>
    <w:rsid w:val="00AA3CBF"/>
    <w:rsid w:val="00AA50CD"/>
    <w:rsid w:val="00AA51F0"/>
    <w:rsid w:val="00AA581D"/>
    <w:rsid w:val="00AA5AD7"/>
    <w:rsid w:val="00AA5C4F"/>
    <w:rsid w:val="00AA6186"/>
    <w:rsid w:val="00AA6398"/>
    <w:rsid w:val="00AA673C"/>
    <w:rsid w:val="00AA67A8"/>
    <w:rsid w:val="00AA7394"/>
    <w:rsid w:val="00AA7FD1"/>
    <w:rsid w:val="00AAB727"/>
    <w:rsid w:val="00AB08BB"/>
    <w:rsid w:val="00AB0B1D"/>
    <w:rsid w:val="00AB150E"/>
    <w:rsid w:val="00AB1F11"/>
    <w:rsid w:val="00AB2817"/>
    <w:rsid w:val="00AB2F47"/>
    <w:rsid w:val="00AB32D2"/>
    <w:rsid w:val="00AB3765"/>
    <w:rsid w:val="00AB4487"/>
    <w:rsid w:val="00AB52F4"/>
    <w:rsid w:val="00AB574B"/>
    <w:rsid w:val="00AB699E"/>
    <w:rsid w:val="00AB6C34"/>
    <w:rsid w:val="00AB6D88"/>
    <w:rsid w:val="00AB6DC0"/>
    <w:rsid w:val="00AB7E9F"/>
    <w:rsid w:val="00AC0250"/>
    <w:rsid w:val="00AC07A5"/>
    <w:rsid w:val="00AC0E27"/>
    <w:rsid w:val="00AC12E1"/>
    <w:rsid w:val="00AC1362"/>
    <w:rsid w:val="00AC1B2E"/>
    <w:rsid w:val="00AC1FA6"/>
    <w:rsid w:val="00AC236F"/>
    <w:rsid w:val="00AC2A4F"/>
    <w:rsid w:val="00AC4026"/>
    <w:rsid w:val="00AC4344"/>
    <w:rsid w:val="00AC4908"/>
    <w:rsid w:val="00AC4ECC"/>
    <w:rsid w:val="00AC5B18"/>
    <w:rsid w:val="00AC5BCF"/>
    <w:rsid w:val="00AC62DE"/>
    <w:rsid w:val="00AC6CF4"/>
    <w:rsid w:val="00AC700E"/>
    <w:rsid w:val="00AC7064"/>
    <w:rsid w:val="00AC75A4"/>
    <w:rsid w:val="00AC79BC"/>
    <w:rsid w:val="00AC7B75"/>
    <w:rsid w:val="00AD00A0"/>
    <w:rsid w:val="00AD036E"/>
    <w:rsid w:val="00AD06CD"/>
    <w:rsid w:val="00AD15C5"/>
    <w:rsid w:val="00AD262F"/>
    <w:rsid w:val="00AD2D8A"/>
    <w:rsid w:val="00AD3516"/>
    <w:rsid w:val="00AD4CE7"/>
    <w:rsid w:val="00AD5DD8"/>
    <w:rsid w:val="00AD65D5"/>
    <w:rsid w:val="00AD7297"/>
    <w:rsid w:val="00AD7F55"/>
    <w:rsid w:val="00AE003E"/>
    <w:rsid w:val="00AE11A3"/>
    <w:rsid w:val="00AE11C1"/>
    <w:rsid w:val="00AE3053"/>
    <w:rsid w:val="00AE4D0F"/>
    <w:rsid w:val="00AE4EFE"/>
    <w:rsid w:val="00AE528E"/>
    <w:rsid w:val="00AE57C7"/>
    <w:rsid w:val="00AE649D"/>
    <w:rsid w:val="00AE67DF"/>
    <w:rsid w:val="00AE6D74"/>
    <w:rsid w:val="00AE7214"/>
    <w:rsid w:val="00AE7635"/>
    <w:rsid w:val="00AE7E08"/>
    <w:rsid w:val="00AF23FA"/>
    <w:rsid w:val="00AF25DE"/>
    <w:rsid w:val="00AF2F6D"/>
    <w:rsid w:val="00AF37EF"/>
    <w:rsid w:val="00AF3F3C"/>
    <w:rsid w:val="00AF4291"/>
    <w:rsid w:val="00AF45F5"/>
    <w:rsid w:val="00AF4ED7"/>
    <w:rsid w:val="00AF555A"/>
    <w:rsid w:val="00AF5C8F"/>
    <w:rsid w:val="00AF61D7"/>
    <w:rsid w:val="00AF6206"/>
    <w:rsid w:val="00AF7113"/>
    <w:rsid w:val="00AF74DD"/>
    <w:rsid w:val="00AF7E7E"/>
    <w:rsid w:val="00AF7FDC"/>
    <w:rsid w:val="00B00F62"/>
    <w:rsid w:val="00B0136B"/>
    <w:rsid w:val="00B0170F"/>
    <w:rsid w:val="00B01EA7"/>
    <w:rsid w:val="00B02062"/>
    <w:rsid w:val="00B023CD"/>
    <w:rsid w:val="00B035FF"/>
    <w:rsid w:val="00B03B30"/>
    <w:rsid w:val="00B03BFF"/>
    <w:rsid w:val="00B03D6D"/>
    <w:rsid w:val="00B0449D"/>
    <w:rsid w:val="00B04625"/>
    <w:rsid w:val="00B046BC"/>
    <w:rsid w:val="00B04924"/>
    <w:rsid w:val="00B05191"/>
    <w:rsid w:val="00B0538D"/>
    <w:rsid w:val="00B05737"/>
    <w:rsid w:val="00B05FF6"/>
    <w:rsid w:val="00B064C8"/>
    <w:rsid w:val="00B073BC"/>
    <w:rsid w:val="00B07887"/>
    <w:rsid w:val="00B07A76"/>
    <w:rsid w:val="00B10D55"/>
    <w:rsid w:val="00B118CA"/>
    <w:rsid w:val="00B11C40"/>
    <w:rsid w:val="00B124E1"/>
    <w:rsid w:val="00B12C64"/>
    <w:rsid w:val="00B13332"/>
    <w:rsid w:val="00B13BEF"/>
    <w:rsid w:val="00B14954"/>
    <w:rsid w:val="00B14B46"/>
    <w:rsid w:val="00B15D6B"/>
    <w:rsid w:val="00B163AE"/>
    <w:rsid w:val="00B17065"/>
    <w:rsid w:val="00B21162"/>
    <w:rsid w:val="00B2209E"/>
    <w:rsid w:val="00B2248B"/>
    <w:rsid w:val="00B22E66"/>
    <w:rsid w:val="00B24B8F"/>
    <w:rsid w:val="00B254AB"/>
    <w:rsid w:val="00B2662F"/>
    <w:rsid w:val="00B26790"/>
    <w:rsid w:val="00B269FD"/>
    <w:rsid w:val="00B3076E"/>
    <w:rsid w:val="00B316AD"/>
    <w:rsid w:val="00B31829"/>
    <w:rsid w:val="00B3212F"/>
    <w:rsid w:val="00B32274"/>
    <w:rsid w:val="00B32B58"/>
    <w:rsid w:val="00B33DDA"/>
    <w:rsid w:val="00B33E8D"/>
    <w:rsid w:val="00B3422A"/>
    <w:rsid w:val="00B34A4C"/>
    <w:rsid w:val="00B35004"/>
    <w:rsid w:val="00B356CC"/>
    <w:rsid w:val="00B36FFE"/>
    <w:rsid w:val="00B37269"/>
    <w:rsid w:val="00B37717"/>
    <w:rsid w:val="00B37CD6"/>
    <w:rsid w:val="00B37DBF"/>
    <w:rsid w:val="00B37E9A"/>
    <w:rsid w:val="00B4005E"/>
    <w:rsid w:val="00B405FB"/>
    <w:rsid w:val="00B40D4F"/>
    <w:rsid w:val="00B40E9C"/>
    <w:rsid w:val="00B40F4B"/>
    <w:rsid w:val="00B41B08"/>
    <w:rsid w:val="00B41DAB"/>
    <w:rsid w:val="00B4238C"/>
    <w:rsid w:val="00B426BE"/>
    <w:rsid w:val="00B42A5E"/>
    <w:rsid w:val="00B42E87"/>
    <w:rsid w:val="00B42EDB"/>
    <w:rsid w:val="00B43044"/>
    <w:rsid w:val="00B4367A"/>
    <w:rsid w:val="00B4431C"/>
    <w:rsid w:val="00B44517"/>
    <w:rsid w:val="00B44815"/>
    <w:rsid w:val="00B44F0E"/>
    <w:rsid w:val="00B45282"/>
    <w:rsid w:val="00B454B9"/>
    <w:rsid w:val="00B45FF3"/>
    <w:rsid w:val="00B461A3"/>
    <w:rsid w:val="00B46581"/>
    <w:rsid w:val="00B468BC"/>
    <w:rsid w:val="00B4691C"/>
    <w:rsid w:val="00B46DAE"/>
    <w:rsid w:val="00B46FED"/>
    <w:rsid w:val="00B47116"/>
    <w:rsid w:val="00B4744A"/>
    <w:rsid w:val="00B479B2"/>
    <w:rsid w:val="00B47E90"/>
    <w:rsid w:val="00B502EF"/>
    <w:rsid w:val="00B508F1"/>
    <w:rsid w:val="00B5093A"/>
    <w:rsid w:val="00B51547"/>
    <w:rsid w:val="00B519D3"/>
    <w:rsid w:val="00B52685"/>
    <w:rsid w:val="00B529E5"/>
    <w:rsid w:val="00B52BC2"/>
    <w:rsid w:val="00B53C63"/>
    <w:rsid w:val="00B557A2"/>
    <w:rsid w:val="00B56029"/>
    <w:rsid w:val="00B572BA"/>
    <w:rsid w:val="00B60578"/>
    <w:rsid w:val="00B6062A"/>
    <w:rsid w:val="00B60867"/>
    <w:rsid w:val="00B60C34"/>
    <w:rsid w:val="00B61780"/>
    <w:rsid w:val="00B61E24"/>
    <w:rsid w:val="00B620E4"/>
    <w:rsid w:val="00B62A64"/>
    <w:rsid w:val="00B62D5C"/>
    <w:rsid w:val="00B6316D"/>
    <w:rsid w:val="00B63B4D"/>
    <w:rsid w:val="00B64CCD"/>
    <w:rsid w:val="00B6618E"/>
    <w:rsid w:val="00B70DC3"/>
    <w:rsid w:val="00B71764"/>
    <w:rsid w:val="00B7198F"/>
    <w:rsid w:val="00B71A89"/>
    <w:rsid w:val="00B7289E"/>
    <w:rsid w:val="00B72C3C"/>
    <w:rsid w:val="00B72F69"/>
    <w:rsid w:val="00B73AD1"/>
    <w:rsid w:val="00B74B27"/>
    <w:rsid w:val="00B75A3B"/>
    <w:rsid w:val="00B764FF"/>
    <w:rsid w:val="00B76936"/>
    <w:rsid w:val="00B769EE"/>
    <w:rsid w:val="00B76F69"/>
    <w:rsid w:val="00B7710B"/>
    <w:rsid w:val="00B77EE5"/>
    <w:rsid w:val="00B81B3D"/>
    <w:rsid w:val="00B81BD1"/>
    <w:rsid w:val="00B82135"/>
    <w:rsid w:val="00B82297"/>
    <w:rsid w:val="00B825DC"/>
    <w:rsid w:val="00B82C0C"/>
    <w:rsid w:val="00B832B6"/>
    <w:rsid w:val="00B8337D"/>
    <w:rsid w:val="00B83788"/>
    <w:rsid w:val="00B845CF"/>
    <w:rsid w:val="00B849A3"/>
    <w:rsid w:val="00B850B8"/>
    <w:rsid w:val="00B851DB"/>
    <w:rsid w:val="00B855DF"/>
    <w:rsid w:val="00B85A34"/>
    <w:rsid w:val="00B85B57"/>
    <w:rsid w:val="00B86405"/>
    <w:rsid w:val="00B86A0D"/>
    <w:rsid w:val="00B870F6"/>
    <w:rsid w:val="00B87E91"/>
    <w:rsid w:val="00B9045A"/>
    <w:rsid w:val="00B90F66"/>
    <w:rsid w:val="00B912EE"/>
    <w:rsid w:val="00B91709"/>
    <w:rsid w:val="00B92B5C"/>
    <w:rsid w:val="00B93115"/>
    <w:rsid w:val="00B93137"/>
    <w:rsid w:val="00B93D44"/>
    <w:rsid w:val="00B949A9"/>
    <w:rsid w:val="00B94D88"/>
    <w:rsid w:val="00B95200"/>
    <w:rsid w:val="00B95D6E"/>
    <w:rsid w:val="00B96ACD"/>
    <w:rsid w:val="00B96EEC"/>
    <w:rsid w:val="00B97CC1"/>
    <w:rsid w:val="00BA09E3"/>
    <w:rsid w:val="00BA0E29"/>
    <w:rsid w:val="00BA0E8F"/>
    <w:rsid w:val="00BA198D"/>
    <w:rsid w:val="00BA1F56"/>
    <w:rsid w:val="00BA2E1D"/>
    <w:rsid w:val="00BA32D8"/>
    <w:rsid w:val="00BA34AB"/>
    <w:rsid w:val="00BA38C0"/>
    <w:rsid w:val="00BA3BCB"/>
    <w:rsid w:val="00BA41C6"/>
    <w:rsid w:val="00BA4920"/>
    <w:rsid w:val="00BA4CAE"/>
    <w:rsid w:val="00BA4DD1"/>
    <w:rsid w:val="00BA5787"/>
    <w:rsid w:val="00BA65CB"/>
    <w:rsid w:val="00BA68BF"/>
    <w:rsid w:val="00BA6A0C"/>
    <w:rsid w:val="00BA7285"/>
    <w:rsid w:val="00BA7DA7"/>
    <w:rsid w:val="00BB03CD"/>
    <w:rsid w:val="00BB0A29"/>
    <w:rsid w:val="00BB1BD9"/>
    <w:rsid w:val="00BB293F"/>
    <w:rsid w:val="00BB29B2"/>
    <w:rsid w:val="00BB2E60"/>
    <w:rsid w:val="00BB3608"/>
    <w:rsid w:val="00BB3E4A"/>
    <w:rsid w:val="00BB4F54"/>
    <w:rsid w:val="00BB5236"/>
    <w:rsid w:val="00BB5675"/>
    <w:rsid w:val="00BB5682"/>
    <w:rsid w:val="00BB5847"/>
    <w:rsid w:val="00BB6897"/>
    <w:rsid w:val="00BB6B3C"/>
    <w:rsid w:val="00BB6F8C"/>
    <w:rsid w:val="00BB7C98"/>
    <w:rsid w:val="00BC07F8"/>
    <w:rsid w:val="00BC0CF5"/>
    <w:rsid w:val="00BC11B9"/>
    <w:rsid w:val="00BC1456"/>
    <w:rsid w:val="00BC17E6"/>
    <w:rsid w:val="00BC1E92"/>
    <w:rsid w:val="00BC29E0"/>
    <w:rsid w:val="00BC351A"/>
    <w:rsid w:val="00BC3698"/>
    <w:rsid w:val="00BC53B9"/>
    <w:rsid w:val="00BC57A9"/>
    <w:rsid w:val="00BC5AEF"/>
    <w:rsid w:val="00BC5BA4"/>
    <w:rsid w:val="00BC6F6F"/>
    <w:rsid w:val="00BC7ACE"/>
    <w:rsid w:val="00BD1317"/>
    <w:rsid w:val="00BD133F"/>
    <w:rsid w:val="00BD20BD"/>
    <w:rsid w:val="00BD20F6"/>
    <w:rsid w:val="00BD2833"/>
    <w:rsid w:val="00BD2C26"/>
    <w:rsid w:val="00BD37A1"/>
    <w:rsid w:val="00BD3B8A"/>
    <w:rsid w:val="00BD5168"/>
    <w:rsid w:val="00BD532D"/>
    <w:rsid w:val="00BD533E"/>
    <w:rsid w:val="00BD53D6"/>
    <w:rsid w:val="00BD5ED2"/>
    <w:rsid w:val="00BD5F64"/>
    <w:rsid w:val="00BD618B"/>
    <w:rsid w:val="00BD7048"/>
    <w:rsid w:val="00BD75F7"/>
    <w:rsid w:val="00BD7AE1"/>
    <w:rsid w:val="00BE1C82"/>
    <w:rsid w:val="00BE2263"/>
    <w:rsid w:val="00BE2F28"/>
    <w:rsid w:val="00BE326E"/>
    <w:rsid w:val="00BE3626"/>
    <w:rsid w:val="00BE3807"/>
    <w:rsid w:val="00BE3971"/>
    <w:rsid w:val="00BE3A0F"/>
    <w:rsid w:val="00BE419B"/>
    <w:rsid w:val="00BE4460"/>
    <w:rsid w:val="00BE448B"/>
    <w:rsid w:val="00BE44AE"/>
    <w:rsid w:val="00BE475A"/>
    <w:rsid w:val="00BE4B38"/>
    <w:rsid w:val="00BE4F78"/>
    <w:rsid w:val="00BE51B6"/>
    <w:rsid w:val="00BE6013"/>
    <w:rsid w:val="00BF0E49"/>
    <w:rsid w:val="00BF1C94"/>
    <w:rsid w:val="00BF2A60"/>
    <w:rsid w:val="00BF337C"/>
    <w:rsid w:val="00BF33D0"/>
    <w:rsid w:val="00BF3546"/>
    <w:rsid w:val="00BF36F0"/>
    <w:rsid w:val="00BF4442"/>
    <w:rsid w:val="00BF496E"/>
    <w:rsid w:val="00BF4A1A"/>
    <w:rsid w:val="00BF4B1E"/>
    <w:rsid w:val="00BF51CE"/>
    <w:rsid w:val="00BF5B4D"/>
    <w:rsid w:val="00BF5CBE"/>
    <w:rsid w:val="00BF5FA1"/>
    <w:rsid w:val="00BF718D"/>
    <w:rsid w:val="00BF72DD"/>
    <w:rsid w:val="00C00BD0"/>
    <w:rsid w:val="00C00EFC"/>
    <w:rsid w:val="00C0110A"/>
    <w:rsid w:val="00C0134A"/>
    <w:rsid w:val="00C0142E"/>
    <w:rsid w:val="00C01C1B"/>
    <w:rsid w:val="00C02048"/>
    <w:rsid w:val="00C0209D"/>
    <w:rsid w:val="00C02960"/>
    <w:rsid w:val="00C04500"/>
    <w:rsid w:val="00C04B39"/>
    <w:rsid w:val="00C05D61"/>
    <w:rsid w:val="00C05D95"/>
    <w:rsid w:val="00C06B2C"/>
    <w:rsid w:val="00C07205"/>
    <w:rsid w:val="00C07812"/>
    <w:rsid w:val="00C102A6"/>
    <w:rsid w:val="00C1085B"/>
    <w:rsid w:val="00C11393"/>
    <w:rsid w:val="00C114ED"/>
    <w:rsid w:val="00C11583"/>
    <w:rsid w:val="00C11FC7"/>
    <w:rsid w:val="00C12AA6"/>
    <w:rsid w:val="00C12CBE"/>
    <w:rsid w:val="00C12E87"/>
    <w:rsid w:val="00C13BC0"/>
    <w:rsid w:val="00C13D1D"/>
    <w:rsid w:val="00C13DD6"/>
    <w:rsid w:val="00C14039"/>
    <w:rsid w:val="00C14874"/>
    <w:rsid w:val="00C14D9B"/>
    <w:rsid w:val="00C14EED"/>
    <w:rsid w:val="00C151DF"/>
    <w:rsid w:val="00C1709A"/>
    <w:rsid w:val="00C17BA5"/>
    <w:rsid w:val="00C17D57"/>
    <w:rsid w:val="00C2025D"/>
    <w:rsid w:val="00C206EC"/>
    <w:rsid w:val="00C20FCD"/>
    <w:rsid w:val="00C2171E"/>
    <w:rsid w:val="00C21D6F"/>
    <w:rsid w:val="00C2265F"/>
    <w:rsid w:val="00C2388B"/>
    <w:rsid w:val="00C2437C"/>
    <w:rsid w:val="00C24518"/>
    <w:rsid w:val="00C24581"/>
    <w:rsid w:val="00C255CC"/>
    <w:rsid w:val="00C25722"/>
    <w:rsid w:val="00C26639"/>
    <w:rsid w:val="00C26B66"/>
    <w:rsid w:val="00C26F30"/>
    <w:rsid w:val="00C301EC"/>
    <w:rsid w:val="00C3059B"/>
    <w:rsid w:val="00C30D4D"/>
    <w:rsid w:val="00C30F5F"/>
    <w:rsid w:val="00C313B6"/>
    <w:rsid w:val="00C31B36"/>
    <w:rsid w:val="00C31B4B"/>
    <w:rsid w:val="00C329C8"/>
    <w:rsid w:val="00C32EFC"/>
    <w:rsid w:val="00C33565"/>
    <w:rsid w:val="00C33DAB"/>
    <w:rsid w:val="00C35B58"/>
    <w:rsid w:val="00C35DDE"/>
    <w:rsid w:val="00C35EC9"/>
    <w:rsid w:val="00C366ED"/>
    <w:rsid w:val="00C3688E"/>
    <w:rsid w:val="00C37003"/>
    <w:rsid w:val="00C37B0F"/>
    <w:rsid w:val="00C40200"/>
    <w:rsid w:val="00C40738"/>
    <w:rsid w:val="00C41AA8"/>
    <w:rsid w:val="00C41C28"/>
    <w:rsid w:val="00C420E0"/>
    <w:rsid w:val="00C432FE"/>
    <w:rsid w:val="00C4386B"/>
    <w:rsid w:val="00C43902"/>
    <w:rsid w:val="00C44528"/>
    <w:rsid w:val="00C44F1A"/>
    <w:rsid w:val="00C458CD"/>
    <w:rsid w:val="00C45D6D"/>
    <w:rsid w:val="00C45E67"/>
    <w:rsid w:val="00C466D7"/>
    <w:rsid w:val="00C476B3"/>
    <w:rsid w:val="00C47BAB"/>
    <w:rsid w:val="00C47FDB"/>
    <w:rsid w:val="00C502F7"/>
    <w:rsid w:val="00C512D8"/>
    <w:rsid w:val="00C51A6E"/>
    <w:rsid w:val="00C52BE3"/>
    <w:rsid w:val="00C52D92"/>
    <w:rsid w:val="00C532EC"/>
    <w:rsid w:val="00C54231"/>
    <w:rsid w:val="00C54537"/>
    <w:rsid w:val="00C547BD"/>
    <w:rsid w:val="00C54D4B"/>
    <w:rsid w:val="00C551EA"/>
    <w:rsid w:val="00C56042"/>
    <w:rsid w:val="00C56391"/>
    <w:rsid w:val="00C563F0"/>
    <w:rsid w:val="00C568CD"/>
    <w:rsid w:val="00C571E5"/>
    <w:rsid w:val="00C5726D"/>
    <w:rsid w:val="00C57AAC"/>
    <w:rsid w:val="00C57F71"/>
    <w:rsid w:val="00C60384"/>
    <w:rsid w:val="00C603B0"/>
    <w:rsid w:val="00C60979"/>
    <w:rsid w:val="00C614FE"/>
    <w:rsid w:val="00C61998"/>
    <w:rsid w:val="00C62C07"/>
    <w:rsid w:val="00C63132"/>
    <w:rsid w:val="00C636D1"/>
    <w:rsid w:val="00C63A2A"/>
    <w:rsid w:val="00C63C31"/>
    <w:rsid w:val="00C63F2F"/>
    <w:rsid w:val="00C64C5F"/>
    <w:rsid w:val="00C64E1B"/>
    <w:rsid w:val="00C65605"/>
    <w:rsid w:val="00C6615C"/>
    <w:rsid w:val="00C66459"/>
    <w:rsid w:val="00C66DB4"/>
    <w:rsid w:val="00C67625"/>
    <w:rsid w:val="00C67E49"/>
    <w:rsid w:val="00C67E61"/>
    <w:rsid w:val="00C7031B"/>
    <w:rsid w:val="00C70E9A"/>
    <w:rsid w:val="00C7102F"/>
    <w:rsid w:val="00C718DF"/>
    <w:rsid w:val="00C71AF2"/>
    <w:rsid w:val="00C71B63"/>
    <w:rsid w:val="00C72486"/>
    <w:rsid w:val="00C73041"/>
    <w:rsid w:val="00C736C3"/>
    <w:rsid w:val="00C74106"/>
    <w:rsid w:val="00C7447F"/>
    <w:rsid w:val="00C749C9"/>
    <w:rsid w:val="00C754B9"/>
    <w:rsid w:val="00C75B33"/>
    <w:rsid w:val="00C75C72"/>
    <w:rsid w:val="00C7734E"/>
    <w:rsid w:val="00C7738C"/>
    <w:rsid w:val="00C776C0"/>
    <w:rsid w:val="00C77864"/>
    <w:rsid w:val="00C77CD9"/>
    <w:rsid w:val="00C80BDE"/>
    <w:rsid w:val="00C80EB3"/>
    <w:rsid w:val="00C818AF"/>
    <w:rsid w:val="00C81D3C"/>
    <w:rsid w:val="00C81EA0"/>
    <w:rsid w:val="00C835D2"/>
    <w:rsid w:val="00C846A6"/>
    <w:rsid w:val="00C846AE"/>
    <w:rsid w:val="00C857E5"/>
    <w:rsid w:val="00C85EC4"/>
    <w:rsid w:val="00C86383"/>
    <w:rsid w:val="00C86794"/>
    <w:rsid w:val="00C86D84"/>
    <w:rsid w:val="00C900FD"/>
    <w:rsid w:val="00C90EC9"/>
    <w:rsid w:val="00C91C57"/>
    <w:rsid w:val="00C91F02"/>
    <w:rsid w:val="00C92017"/>
    <w:rsid w:val="00C9276D"/>
    <w:rsid w:val="00C94453"/>
    <w:rsid w:val="00C94590"/>
    <w:rsid w:val="00C9478E"/>
    <w:rsid w:val="00C9482E"/>
    <w:rsid w:val="00C950E8"/>
    <w:rsid w:val="00C959F7"/>
    <w:rsid w:val="00C95E1B"/>
    <w:rsid w:val="00C960C0"/>
    <w:rsid w:val="00C960DC"/>
    <w:rsid w:val="00C96244"/>
    <w:rsid w:val="00C96F23"/>
    <w:rsid w:val="00C97364"/>
    <w:rsid w:val="00C97610"/>
    <w:rsid w:val="00CA0139"/>
    <w:rsid w:val="00CA06EE"/>
    <w:rsid w:val="00CA07D9"/>
    <w:rsid w:val="00CA091C"/>
    <w:rsid w:val="00CA28F1"/>
    <w:rsid w:val="00CA2CCA"/>
    <w:rsid w:val="00CA44A4"/>
    <w:rsid w:val="00CA516A"/>
    <w:rsid w:val="00CA5548"/>
    <w:rsid w:val="00CA706E"/>
    <w:rsid w:val="00CA7741"/>
    <w:rsid w:val="00CA77FC"/>
    <w:rsid w:val="00CA7DB9"/>
    <w:rsid w:val="00CB0CAA"/>
    <w:rsid w:val="00CB12DC"/>
    <w:rsid w:val="00CB240E"/>
    <w:rsid w:val="00CB37E8"/>
    <w:rsid w:val="00CB3A4F"/>
    <w:rsid w:val="00CB44D2"/>
    <w:rsid w:val="00CB4A99"/>
    <w:rsid w:val="00CB4B18"/>
    <w:rsid w:val="00CB50E7"/>
    <w:rsid w:val="00CB5505"/>
    <w:rsid w:val="00CB5A09"/>
    <w:rsid w:val="00CB5BED"/>
    <w:rsid w:val="00CB5C35"/>
    <w:rsid w:val="00CB5F3E"/>
    <w:rsid w:val="00CB6F1F"/>
    <w:rsid w:val="00CB728F"/>
    <w:rsid w:val="00CB7698"/>
    <w:rsid w:val="00CB7A08"/>
    <w:rsid w:val="00CC0369"/>
    <w:rsid w:val="00CC0555"/>
    <w:rsid w:val="00CC193C"/>
    <w:rsid w:val="00CC1E85"/>
    <w:rsid w:val="00CC2148"/>
    <w:rsid w:val="00CC2765"/>
    <w:rsid w:val="00CC2AE7"/>
    <w:rsid w:val="00CC2B60"/>
    <w:rsid w:val="00CC3B0A"/>
    <w:rsid w:val="00CC43A6"/>
    <w:rsid w:val="00CC44E8"/>
    <w:rsid w:val="00CC483C"/>
    <w:rsid w:val="00CC4A92"/>
    <w:rsid w:val="00CD08B1"/>
    <w:rsid w:val="00CD09B0"/>
    <w:rsid w:val="00CD138B"/>
    <w:rsid w:val="00CD1561"/>
    <w:rsid w:val="00CD1590"/>
    <w:rsid w:val="00CD206B"/>
    <w:rsid w:val="00CD2409"/>
    <w:rsid w:val="00CD3314"/>
    <w:rsid w:val="00CD33B8"/>
    <w:rsid w:val="00CD35E1"/>
    <w:rsid w:val="00CD36F0"/>
    <w:rsid w:val="00CD4628"/>
    <w:rsid w:val="00CD646D"/>
    <w:rsid w:val="00CD66B5"/>
    <w:rsid w:val="00CD7040"/>
    <w:rsid w:val="00CD70E0"/>
    <w:rsid w:val="00CD7158"/>
    <w:rsid w:val="00CD77E7"/>
    <w:rsid w:val="00CD78A2"/>
    <w:rsid w:val="00CD7C45"/>
    <w:rsid w:val="00CD7C9A"/>
    <w:rsid w:val="00CE11A0"/>
    <w:rsid w:val="00CE1E0E"/>
    <w:rsid w:val="00CE2665"/>
    <w:rsid w:val="00CE2CC5"/>
    <w:rsid w:val="00CE30AB"/>
    <w:rsid w:val="00CE47E2"/>
    <w:rsid w:val="00CE4B6D"/>
    <w:rsid w:val="00CE4C51"/>
    <w:rsid w:val="00CE5307"/>
    <w:rsid w:val="00CE537B"/>
    <w:rsid w:val="00CE5CEE"/>
    <w:rsid w:val="00CE5E39"/>
    <w:rsid w:val="00CE6659"/>
    <w:rsid w:val="00CE675F"/>
    <w:rsid w:val="00CE754B"/>
    <w:rsid w:val="00CE7688"/>
    <w:rsid w:val="00CF01D3"/>
    <w:rsid w:val="00CF08FF"/>
    <w:rsid w:val="00CF10DF"/>
    <w:rsid w:val="00CF1528"/>
    <w:rsid w:val="00CF1D97"/>
    <w:rsid w:val="00CF1F59"/>
    <w:rsid w:val="00CF22B7"/>
    <w:rsid w:val="00CF2900"/>
    <w:rsid w:val="00CF3564"/>
    <w:rsid w:val="00CF3834"/>
    <w:rsid w:val="00CF4103"/>
    <w:rsid w:val="00D0084F"/>
    <w:rsid w:val="00D008EA"/>
    <w:rsid w:val="00D00B93"/>
    <w:rsid w:val="00D01A27"/>
    <w:rsid w:val="00D01C96"/>
    <w:rsid w:val="00D022CE"/>
    <w:rsid w:val="00D02C46"/>
    <w:rsid w:val="00D02FE2"/>
    <w:rsid w:val="00D04BEB"/>
    <w:rsid w:val="00D04C50"/>
    <w:rsid w:val="00D04DD5"/>
    <w:rsid w:val="00D05693"/>
    <w:rsid w:val="00D05A51"/>
    <w:rsid w:val="00D063BC"/>
    <w:rsid w:val="00D06B10"/>
    <w:rsid w:val="00D06DD3"/>
    <w:rsid w:val="00D071EA"/>
    <w:rsid w:val="00D07CFB"/>
    <w:rsid w:val="00D07DE1"/>
    <w:rsid w:val="00D07E5B"/>
    <w:rsid w:val="00D07EBE"/>
    <w:rsid w:val="00D07F9D"/>
    <w:rsid w:val="00D1137D"/>
    <w:rsid w:val="00D12574"/>
    <w:rsid w:val="00D1273F"/>
    <w:rsid w:val="00D1294E"/>
    <w:rsid w:val="00D12ADD"/>
    <w:rsid w:val="00D130DC"/>
    <w:rsid w:val="00D13188"/>
    <w:rsid w:val="00D1373E"/>
    <w:rsid w:val="00D13923"/>
    <w:rsid w:val="00D150BD"/>
    <w:rsid w:val="00D15361"/>
    <w:rsid w:val="00D157D5"/>
    <w:rsid w:val="00D161BB"/>
    <w:rsid w:val="00D169E7"/>
    <w:rsid w:val="00D16E7C"/>
    <w:rsid w:val="00D17523"/>
    <w:rsid w:val="00D17AE3"/>
    <w:rsid w:val="00D20395"/>
    <w:rsid w:val="00D20B55"/>
    <w:rsid w:val="00D20B56"/>
    <w:rsid w:val="00D21035"/>
    <w:rsid w:val="00D21326"/>
    <w:rsid w:val="00D2167F"/>
    <w:rsid w:val="00D21704"/>
    <w:rsid w:val="00D21860"/>
    <w:rsid w:val="00D21A14"/>
    <w:rsid w:val="00D222E4"/>
    <w:rsid w:val="00D23246"/>
    <w:rsid w:val="00D23B7D"/>
    <w:rsid w:val="00D24B46"/>
    <w:rsid w:val="00D24B4D"/>
    <w:rsid w:val="00D2562E"/>
    <w:rsid w:val="00D27130"/>
    <w:rsid w:val="00D300B8"/>
    <w:rsid w:val="00D3042B"/>
    <w:rsid w:val="00D307A1"/>
    <w:rsid w:val="00D31C9E"/>
    <w:rsid w:val="00D320CE"/>
    <w:rsid w:val="00D321E3"/>
    <w:rsid w:val="00D32396"/>
    <w:rsid w:val="00D3264A"/>
    <w:rsid w:val="00D33BA9"/>
    <w:rsid w:val="00D340BE"/>
    <w:rsid w:val="00D34181"/>
    <w:rsid w:val="00D342A7"/>
    <w:rsid w:val="00D34AFE"/>
    <w:rsid w:val="00D34B08"/>
    <w:rsid w:val="00D34C4F"/>
    <w:rsid w:val="00D354B1"/>
    <w:rsid w:val="00D35707"/>
    <w:rsid w:val="00D3602D"/>
    <w:rsid w:val="00D36141"/>
    <w:rsid w:val="00D36D59"/>
    <w:rsid w:val="00D37610"/>
    <w:rsid w:val="00D37F90"/>
    <w:rsid w:val="00D409BB"/>
    <w:rsid w:val="00D410E4"/>
    <w:rsid w:val="00D4156F"/>
    <w:rsid w:val="00D416A8"/>
    <w:rsid w:val="00D421AF"/>
    <w:rsid w:val="00D4238F"/>
    <w:rsid w:val="00D424F4"/>
    <w:rsid w:val="00D42956"/>
    <w:rsid w:val="00D43EBF"/>
    <w:rsid w:val="00D441BB"/>
    <w:rsid w:val="00D447EB"/>
    <w:rsid w:val="00D45B04"/>
    <w:rsid w:val="00D461B9"/>
    <w:rsid w:val="00D46531"/>
    <w:rsid w:val="00D4681D"/>
    <w:rsid w:val="00D46AFB"/>
    <w:rsid w:val="00D46C84"/>
    <w:rsid w:val="00D47050"/>
    <w:rsid w:val="00D505A4"/>
    <w:rsid w:val="00D50C40"/>
    <w:rsid w:val="00D50D26"/>
    <w:rsid w:val="00D51CA4"/>
    <w:rsid w:val="00D51CA6"/>
    <w:rsid w:val="00D51E79"/>
    <w:rsid w:val="00D522DE"/>
    <w:rsid w:val="00D526FB"/>
    <w:rsid w:val="00D5279A"/>
    <w:rsid w:val="00D5314B"/>
    <w:rsid w:val="00D531F1"/>
    <w:rsid w:val="00D539E6"/>
    <w:rsid w:val="00D54B9F"/>
    <w:rsid w:val="00D55176"/>
    <w:rsid w:val="00D55478"/>
    <w:rsid w:val="00D55522"/>
    <w:rsid w:val="00D56375"/>
    <w:rsid w:val="00D56788"/>
    <w:rsid w:val="00D5682C"/>
    <w:rsid w:val="00D574F8"/>
    <w:rsid w:val="00D607BB"/>
    <w:rsid w:val="00D60C03"/>
    <w:rsid w:val="00D61593"/>
    <w:rsid w:val="00D617A7"/>
    <w:rsid w:val="00D619CF"/>
    <w:rsid w:val="00D61D25"/>
    <w:rsid w:val="00D624B3"/>
    <w:rsid w:val="00D624BA"/>
    <w:rsid w:val="00D62940"/>
    <w:rsid w:val="00D63464"/>
    <w:rsid w:val="00D64474"/>
    <w:rsid w:val="00D645BD"/>
    <w:rsid w:val="00D647B4"/>
    <w:rsid w:val="00D64EE6"/>
    <w:rsid w:val="00D650CE"/>
    <w:rsid w:val="00D65131"/>
    <w:rsid w:val="00D651F1"/>
    <w:rsid w:val="00D6525B"/>
    <w:rsid w:val="00D652D7"/>
    <w:rsid w:val="00D662CB"/>
    <w:rsid w:val="00D67102"/>
    <w:rsid w:val="00D67713"/>
    <w:rsid w:val="00D70163"/>
    <w:rsid w:val="00D705EB"/>
    <w:rsid w:val="00D70A53"/>
    <w:rsid w:val="00D70D76"/>
    <w:rsid w:val="00D71856"/>
    <w:rsid w:val="00D71945"/>
    <w:rsid w:val="00D71AF4"/>
    <w:rsid w:val="00D72ACD"/>
    <w:rsid w:val="00D72FA7"/>
    <w:rsid w:val="00D742D3"/>
    <w:rsid w:val="00D74B8F"/>
    <w:rsid w:val="00D74CB9"/>
    <w:rsid w:val="00D753C4"/>
    <w:rsid w:val="00D7596C"/>
    <w:rsid w:val="00D75FE0"/>
    <w:rsid w:val="00D76643"/>
    <w:rsid w:val="00D77407"/>
    <w:rsid w:val="00D80303"/>
    <w:rsid w:val="00D809DA"/>
    <w:rsid w:val="00D80F80"/>
    <w:rsid w:val="00D815D7"/>
    <w:rsid w:val="00D8163B"/>
    <w:rsid w:val="00D820C8"/>
    <w:rsid w:val="00D82C74"/>
    <w:rsid w:val="00D83348"/>
    <w:rsid w:val="00D84D16"/>
    <w:rsid w:val="00D856B1"/>
    <w:rsid w:val="00D86463"/>
    <w:rsid w:val="00D86D06"/>
    <w:rsid w:val="00D87221"/>
    <w:rsid w:val="00D87257"/>
    <w:rsid w:val="00D87493"/>
    <w:rsid w:val="00D87DF8"/>
    <w:rsid w:val="00D90443"/>
    <w:rsid w:val="00D907DA"/>
    <w:rsid w:val="00D91916"/>
    <w:rsid w:val="00D91D8A"/>
    <w:rsid w:val="00D92482"/>
    <w:rsid w:val="00D92565"/>
    <w:rsid w:val="00D9322A"/>
    <w:rsid w:val="00D934DC"/>
    <w:rsid w:val="00D93847"/>
    <w:rsid w:val="00D939E6"/>
    <w:rsid w:val="00D93FF2"/>
    <w:rsid w:val="00D94141"/>
    <w:rsid w:val="00D9452A"/>
    <w:rsid w:val="00D94A7F"/>
    <w:rsid w:val="00D95317"/>
    <w:rsid w:val="00D956C1"/>
    <w:rsid w:val="00D956CF"/>
    <w:rsid w:val="00D95A32"/>
    <w:rsid w:val="00D9644F"/>
    <w:rsid w:val="00D96E62"/>
    <w:rsid w:val="00D96F8B"/>
    <w:rsid w:val="00D97296"/>
    <w:rsid w:val="00D97AB5"/>
    <w:rsid w:val="00D97ABD"/>
    <w:rsid w:val="00D97CD9"/>
    <w:rsid w:val="00D97EE7"/>
    <w:rsid w:val="00DA03DD"/>
    <w:rsid w:val="00DA05D1"/>
    <w:rsid w:val="00DA0735"/>
    <w:rsid w:val="00DA0FD1"/>
    <w:rsid w:val="00DA246A"/>
    <w:rsid w:val="00DA27D6"/>
    <w:rsid w:val="00DA2F9A"/>
    <w:rsid w:val="00DA350E"/>
    <w:rsid w:val="00DA38C9"/>
    <w:rsid w:val="00DA4A33"/>
    <w:rsid w:val="00DA4FD0"/>
    <w:rsid w:val="00DA50CA"/>
    <w:rsid w:val="00DA52C0"/>
    <w:rsid w:val="00DA5B90"/>
    <w:rsid w:val="00DA5E63"/>
    <w:rsid w:val="00DA6073"/>
    <w:rsid w:val="00DA630F"/>
    <w:rsid w:val="00DA68FC"/>
    <w:rsid w:val="00DA7108"/>
    <w:rsid w:val="00DA7F51"/>
    <w:rsid w:val="00DA7F8F"/>
    <w:rsid w:val="00DB183A"/>
    <w:rsid w:val="00DB1C26"/>
    <w:rsid w:val="00DB1CE1"/>
    <w:rsid w:val="00DB2663"/>
    <w:rsid w:val="00DB2727"/>
    <w:rsid w:val="00DB308A"/>
    <w:rsid w:val="00DB3B1E"/>
    <w:rsid w:val="00DB3B61"/>
    <w:rsid w:val="00DB48A4"/>
    <w:rsid w:val="00DB597E"/>
    <w:rsid w:val="00DB5C94"/>
    <w:rsid w:val="00DB7B94"/>
    <w:rsid w:val="00DC015B"/>
    <w:rsid w:val="00DC15D8"/>
    <w:rsid w:val="00DC1731"/>
    <w:rsid w:val="00DC1E86"/>
    <w:rsid w:val="00DC2B65"/>
    <w:rsid w:val="00DC3940"/>
    <w:rsid w:val="00DC4A3F"/>
    <w:rsid w:val="00DC4B96"/>
    <w:rsid w:val="00DC53E1"/>
    <w:rsid w:val="00DC6CD5"/>
    <w:rsid w:val="00DC6E4B"/>
    <w:rsid w:val="00DC7486"/>
    <w:rsid w:val="00DC7807"/>
    <w:rsid w:val="00DD018E"/>
    <w:rsid w:val="00DD0729"/>
    <w:rsid w:val="00DD0D05"/>
    <w:rsid w:val="00DD0F05"/>
    <w:rsid w:val="00DD12BE"/>
    <w:rsid w:val="00DD1335"/>
    <w:rsid w:val="00DD14F8"/>
    <w:rsid w:val="00DD2DAF"/>
    <w:rsid w:val="00DD32B1"/>
    <w:rsid w:val="00DD3665"/>
    <w:rsid w:val="00DD413B"/>
    <w:rsid w:val="00DD45E5"/>
    <w:rsid w:val="00DD4929"/>
    <w:rsid w:val="00DD50A4"/>
    <w:rsid w:val="00DD566A"/>
    <w:rsid w:val="00DD70CF"/>
    <w:rsid w:val="00DE017E"/>
    <w:rsid w:val="00DE0284"/>
    <w:rsid w:val="00DE05EA"/>
    <w:rsid w:val="00DE0BC6"/>
    <w:rsid w:val="00DE16A2"/>
    <w:rsid w:val="00DE1B6A"/>
    <w:rsid w:val="00DE1EF8"/>
    <w:rsid w:val="00DE24D0"/>
    <w:rsid w:val="00DE272F"/>
    <w:rsid w:val="00DE2B5A"/>
    <w:rsid w:val="00DE2C20"/>
    <w:rsid w:val="00DE602D"/>
    <w:rsid w:val="00DE7D27"/>
    <w:rsid w:val="00DF0405"/>
    <w:rsid w:val="00DF0E16"/>
    <w:rsid w:val="00DF12CA"/>
    <w:rsid w:val="00DF14D8"/>
    <w:rsid w:val="00DF156F"/>
    <w:rsid w:val="00DF1FF6"/>
    <w:rsid w:val="00DF43C4"/>
    <w:rsid w:val="00DF5692"/>
    <w:rsid w:val="00DF666A"/>
    <w:rsid w:val="00DF6F44"/>
    <w:rsid w:val="00DF79C1"/>
    <w:rsid w:val="00DFB3C8"/>
    <w:rsid w:val="00E00447"/>
    <w:rsid w:val="00E0065F"/>
    <w:rsid w:val="00E0076C"/>
    <w:rsid w:val="00E0128E"/>
    <w:rsid w:val="00E01901"/>
    <w:rsid w:val="00E01C79"/>
    <w:rsid w:val="00E022A4"/>
    <w:rsid w:val="00E02320"/>
    <w:rsid w:val="00E02462"/>
    <w:rsid w:val="00E0438C"/>
    <w:rsid w:val="00E05CCA"/>
    <w:rsid w:val="00E0607D"/>
    <w:rsid w:val="00E061CD"/>
    <w:rsid w:val="00E063AC"/>
    <w:rsid w:val="00E06C54"/>
    <w:rsid w:val="00E073EE"/>
    <w:rsid w:val="00E07D33"/>
    <w:rsid w:val="00E10098"/>
    <w:rsid w:val="00E10298"/>
    <w:rsid w:val="00E10B38"/>
    <w:rsid w:val="00E10E75"/>
    <w:rsid w:val="00E116BF"/>
    <w:rsid w:val="00E11E28"/>
    <w:rsid w:val="00E121FA"/>
    <w:rsid w:val="00E129A4"/>
    <w:rsid w:val="00E1312B"/>
    <w:rsid w:val="00E13A31"/>
    <w:rsid w:val="00E13B64"/>
    <w:rsid w:val="00E13CEA"/>
    <w:rsid w:val="00E14B3D"/>
    <w:rsid w:val="00E14BED"/>
    <w:rsid w:val="00E14C8D"/>
    <w:rsid w:val="00E15421"/>
    <w:rsid w:val="00E1548D"/>
    <w:rsid w:val="00E156AB"/>
    <w:rsid w:val="00E16165"/>
    <w:rsid w:val="00E16CD0"/>
    <w:rsid w:val="00E16E28"/>
    <w:rsid w:val="00E17188"/>
    <w:rsid w:val="00E20B2C"/>
    <w:rsid w:val="00E212F6"/>
    <w:rsid w:val="00E213CC"/>
    <w:rsid w:val="00E21434"/>
    <w:rsid w:val="00E22290"/>
    <w:rsid w:val="00E23264"/>
    <w:rsid w:val="00E23D15"/>
    <w:rsid w:val="00E24974"/>
    <w:rsid w:val="00E24ACB"/>
    <w:rsid w:val="00E2580C"/>
    <w:rsid w:val="00E25944"/>
    <w:rsid w:val="00E2595F"/>
    <w:rsid w:val="00E2650E"/>
    <w:rsid w:val="00E2659F"/>
    <w:rsid w:val="00E26B3A"/>
    <w:rsid w:val="00E274FE"/>
    <w:rsid w:val="00E27547"/>
    <w:rsid w:val="00E27970"/>
    <w:rsid w:val="00E27D73"/>
    <w:rsid w:val="00E309B2"/>
    <w:rsid w:val="00E30AF6"/>
    <w:rsid w:val="00E30D55"/>
    <w:rsid w:val="00E30DDA"/>
    <w:rsid w:val="00E31BC1"/>
    <w:rsid w:val="00E325E5"/>
    <w:rsid w:val="00E32746"/>
    <w:rsid w:val="00E334FD"/>
    <w:rsid w:val="00E3360B"/>
    <w:rsid w:val="00E3364D"/>
    <w:rsid w:val="00E3369E"/>
    <w:rsid w:val="00E33810"/>
    <w:rsid w:val="00E3442F"/>
    <w:rsid w:val="00E34D6C"/>
    <w:rsid w:val="00E35688"/>
    <w:rsid w:val="00E36A14"/>
    <w:rsid w:val="00E36BA5"/>
    <w:rsid w:val="00E37004"/>
    <w:rsid w:val="00E377DF"/>
    <w:rsid w:val="00E40222"/>
    <w:rsid w:val="00E412F4"/>
    <w:rsid w:val="00E4144A"/>
    <w:rsid w:val="00E4249D"/>
    <w:rsid w:val="00E425EB"/>
    <w:rsid w:val="00E42AF1"/>
    <w:rsid w:val="00E43B58"/>
    <w:rsid w:val="00E43ECB"/>
    <w:rsid w:val="00E43F19"/>
    <w:rsid w:val="00E44B79"/>
    <w:rsid w:val="00E4577F"/>
    <w:rsid w:val="00E45ADF"/>
    <w:rsid w:val="00E4648D"/>
    <w:rsid w:val="00E469AD"/>
    <w:rsid w:val="00E47A01"/>
    <w:rsid w:val="00E5045D"/>
    <w:rsid w:val="00E51284"/>
    <w:rsid w:val="00E51659"/>
    <w:rsid w:val="00E51892"/>
    <w:rsid w:val="00E51E41"/>
    <w:rsid w:val="00E52130"/>
    <w:rsid w:val="00E52F90"/>
    <w:rsid w:val="00E54269"/>
    <w:rsid w:val="00E54548"/>
    <w:rsid w:val="00E547CE"/>
    <w:rsid w:val="00E55801"/>
    <w:rsid w:val="00E55B20"/>
    <w:rsid w:val="00E55CDD"/>
    <w:rsid w:val="00E55D07"/>
    <w:rsid w:val="00E56371"/>
    <w:rsid w:val="00E56A16"/>
    <w:rsid w:val="00E57A3C"/>
    <w:rsid w:val="00E60583"/>
    <w:rsid w:val="00E60A0C"/>
    <w:rsid w:val="00E61059"/>
    <w:rsid w:val="00E617CC"/>
    <w:rsid w:val="00E62162"/>
    <w:rsid w:val="00E627B3"/>
    <w:rsid w:val="00E63202"/>
    <w:rsid w:val="00E63662"/>
    <w:rsid w:val="00E64765"/>
    <w:rsid w:val="00E64BBC"/>
    <w:rsid w:val="00E65549"/>
    <w:rsid w:val="00E665D4"/>
    <w:rsid w:val="00E66ACD"/>
    <w:rsid w:val="00E67569"/>
    <w:rsid w:val="00E67D91"/>
    <w:rsid w:val="00E70637"/>
    <w:rsid w:val="00E70C4A"/>
    <w:rsid w:val="00E7122A"/>
    <w:rsid w:val="00E712CD"/>
    <w:rsid w:val="00E71480"/>
    <w:rsid w:val="00E723BD"/>
    <w:rsid w:val="00E72E5C"/>
    <w:rsid w:val="00E7318D"/>
    <w:rsid w:val="00E735A6"/>
    <w:rsid w:val="00E73781"/>
    <w:rsid w:val="00E73B43"/>
    <w:rsid w:val="00E73EA2"/>
    <w:rsid w:val="00E7561E"/>
    <w:rsid w:val="00E7575A"/>
    <w:rsid w:val="00E761F5"/>
    <w:rsid w:val="00E7626A"/>
    <w:rsid w:val="00E76481"/>
    <w:rsid w:val="00E764B3"/>
    <w:rsid w:val="00E766C9"/>
    <w:rsid w:val="00E767E2"/>
    <w:rsid w:val="00E779D8"/>
    <w:rsid w:val="00E77B84"/>
    <w:rsid w:val="00E77CC4"/>
    <w:rsid w:val="00E80760"/>
    <w:rsid w:val="00E81736"/>
    <w:rsid w:val="00E81CC1"/>
    <w:rsid w:val="00E828AF"/>
    <w:rsid w:val="00E828BF"/>
    <w:rsid w:val="00E82998"/>
    <w:rsid w:val="00E82B57"/>
    <w:rsid w:val="00E83722"/>
    <w:rsid w:val="00E837F8"/>
    <w:rsid w:val="00E83D03"/>
    <w:rsid w:val="00E844F9"/>
    <w:rsid w:val="00E84AD3"/>
    <w:rsid w:val="00E84BAA"/>
    <w:rsid w:val="00E84BDD"/>
    <w:rsid w:val="00E853EF"/>
    <w:rsid w:val="00E859C5"/>
    <w:rsid w:val="00E861C3"/>
    <w:rsid w:val="00E86A47"/>
    <w:rsid w:val="00E86A88"/>
    <w:rsid w:val="00E86AE0"/>
    <w:rsid w:val="00E86E4D"/>
    <w:rsid w:val="00E90478"/>
    <w:rsid w:val="00E906B9"/>
    <w:rsid w:val="00E917C5"/>
    <w:rsid w:val="00E91D76"/>
    <w:rsid w:val="00E9200A"/>
    <w:rsid w:val="00E92CB0"/>
    <w:rsid w:val="00E93B07"/>
    <w:rsid w:val="00E93B58"/>
    <w:rsid w:val="00E93E6D"/>
    <w:rsid w:val="00E93ECF"/>
    <w:rsid w:val="00E93F69"/>
    <w:rsid w:val="00E94327"/>
    <w:rsid w:val="00E94729"/>
    <w:rsid w:val="00E94919"/>
    <w:rsid w:val="00E94B45"/>
    <w:rsid w:val="00E95246"/>
    <w:rsid w:val="00E9560B"/>
    <w:rsid w:val="00E962C6"/>
    <w:rsid w:val="00E962EF"/>
    <w:rsid w:val="00E96B59"/>
    <w:rsid w:val="00E97DBF"/>
    <w:rsid w:val="00EA0D7B"/>
    <w:rsid w:val="00EA1227"/>
    <w:rsid w:val="00EA1901"/>
    <w:rsid w:val="00EA1E72"/>
    <w:rsid w:val="00EA2286"/>
    <w:rsid w:val="00EA2729"/>
    <w:rsid w:val="00EA351E"/>
    <w:rsid w:val="00EA4B17"/>
    <w:rsid w:val="00EA57CB"/>
    <w:rsid w:val="00EA5D18"/>
    <w:rsid w:val="00EA5D6A"/>
    <w:rsid w:val="00EA61DC"/>
    <w:rsid w:val="00EA7706"/>
    <w:rsid w:val="00EA7970"/>
    <w:rsid w:val="00EA79A1"/>
    <w:rsid w:val="00EA7CC0"/>
    <w:rsid w:val="00EB0856"/>
    <w:rsid w:val="00EB1050"/>
    <w:rsid w:val="00EB1C00"/>
    <w:rsid w:val="00EB1DB5"/>
    <w:rsid w:val="00EB1F26"/>
    <w:rsid w:val="00EB1F54"/>
    <w:rsid w:val="00EB28EC"/>
    <w:rsid w:val="00EB3182"/>
    <w:rsid w:val="00EB3A95"/>
    <w:rsid w:val="00EB3D77"/>
    <w:rsid w:val="00EB3DD2"/>
    <w:rsid w:val="00EB4118"/>
    <w:rsid w:val="00EB5E4F"/>
    <w:rsid w:val="00EB6654"/>
    <w:rsid w:val="00EB7159"/>
    <w:rsid w:val="00EB7535"/>
    <w:rsid w:val="00EB7A75"/>
    <w:rsid w:val="00EB7C71"/>
    <w:rsid w:val="00EC236A"/>
    <w:rsid w:val="00EC2837"/>
    <w:rsid w:val="00EC2C48"/>
    <w:rsid w:val="00EC313F"/>
    <w:rsid w:val="00EC3358"/>
    <w:rsid w:val="00EC3728"/>
    <w:rsid w:val="00EC3C0D"/>
    <w:rsid w:val="00EC4FA5"/>
    <w:rsid w:val="00EC5028"/>
    <w:rsid w:val="00EC56A6"/>
    <w:rsid w:val="00EC5B19"/>
    <w:rsid w:val="00EC6E53"/>
    <w:rsid w:val="00EC706D"/>
    <w:rsid w:val="00EC70AB"/>
    <w:rsid w:val="00EC7A60"/>
    <w:rsid w:val="00ED0356"/>
    <w:rsid w:val="00ED0400"/>
    <w:rsid w:val="00ED046C"/>
    <w:rsid w:val="00ED05D0"/>
    <w:rsid w:val="00ED0771"/>
    <w:rsid w:val="00ED0934"/>
    <w:rsid w:val="00ED0D5A"/>
    <w:rsid w:val="00ED1002"/>
    <w:rsid w:val="00ED107A"/>
    <w:rsid w:val="00ED18E6"/>
    <w:rsid w:val="00ED1EDA"/>
    <w:rsid w:val="00ED2012"/>
    <w:rsid w:val="00ED3274"/>
    <w:rsid w:val="00ED428E"/>
    <w:rsid w:val="00ED60A8"/>
    <w:rsid w:val="00ED7A62"/>
    <w:rsid w:val="00ED7E32"/>
    <w:rsid w:val="00EE1147"/>
    <w:rsid w:val="00EE1196"/>
    <w:rsid w:val="00EE23C4"/>
    <w:rsid w:val="00EE2DE8"/>
    <w:rsid w:val="00EE36A7"/>
    <w:rsid w:val="00EE40C2"/>
    <w:rsid w:val="00EE53DE"/>
    <w:rsid w:val="00EE5AA4"/>
    <w:rsid w:val="00EE5C57"/>
    <w:rsid w:val="00EE69EF"/>
    <w:rsid w:val="00EE6FA4"/>
    <w:rsid w:val="00EE771D"/>
    <w:rsid w:val="00EE7736"/>
    <w:rsid w:val="00EE7B4D"/>
    <w:rsid w:val="00EF0033"/>
    <w:rsid w:val="00EF0EAE"/>
    <w:rsid w:val="00EF123E"/>
    <w:rsid w:val="00EF2D2B"/>
    <w:rsid w:val="00EF3376"/>
    <w:rsid w:val="00EF34D1"/>
    <w:rsid w:val="00EF3ACC"/>
    <w:rsid w:val="00EF3CB0"/>
    <w:rsid w:val="00EF4011"/>
    <w:rsid w:val="00EF4AEE"/>
    <w:rsid w:val="00EF529E"/>
    <w:rsid w:val="00EF5ED3"/>
    <w:rsid w:val="00EF6396"/>
    <w:rsid w:val="00EF7856"/>
    <w:rsid w:val="00EF7971"/>
    <w:rsid w:val="00F0087E"/>
    <w:rsid w:val="00F0099C"/>
    <w:rsid w:val="00F01389"/>
    <w:rsid w:val="00F015E3"/>
    <w:rsid w:val="00F0380B"/>
    <w:rsid w:val="00F03A16"/>
    <w:rsid w:val="00F03D4F"/>
    <w:rsid w:val="00F04600"/>
    <w:rsid w:val="00F04AED"/>
    <w:rsid w:val="00F04C26"/>
    <w:rsid w:val="00F05CAC"/>
    <w:rsid w:val="00F10798"/>
    <w:rsid w:val="00F10F39"/>
    <w:rsid w:val="00F11594"/>
    <w:rsid w:val="00F115F1"/>
    <w:rsid w:val="00F11831"/>
    <w:rsid w:val="00F119F0"/>
    <w:rsid w:val="00F11FCA"/>
    <w:rsid w:val="00F1238B"/>
    <w:rsid w:val="00F135E8"/>
    <w:rsid w:val="00F13B78"/>
    <w:rsid w:val="00F14065"/>
    <w:rsid w:val="00F15458"/>
    <w:rsid w:val="00F15690"/>
    <w:rsid w:val="00F16162"/>
    <w:rsid w:val="00F16FD6"/>
    <w:rsid w:val="00F17603"/>
    <w:rsid w:val="00F202A3"/>
    <w:rsid w:val="00F20790"/>
    <w:rsid w:val="00F20DC3"/>
    <w:rsid w:val="00F20E62"/>
    <w:rsid w:val="00F21548"/>
    <w:rsid w:val="00F222D2"/>
    <w:rsid w:val="00F229B8"/>
    <w:rsid w:val="00F22A40"/>
    <w:rsid w:val="00F230D6"/>
    <w:rsid w:val="00F231F1"/>
    <w:rsid w:val="00F2341F"/>
    <w:rsid w:val="00F24113"/>
    <w:rsid w:val="00F24BAF"/>
    <w:rsid w:val="00F25284"/>
    <w:rsid w:val="00F25C6F"/>
    <w:rsid w:val="00F25FF9"/>
    <w:rsid w:val="00F26146"/>
    <w:rsid w:val="00F26BB2"/>
    <w:rsid w:val="00F26F85"/>
    <w:rsid w:val="00F26FCB"/>
    <w:rsid w:val="00F27370"/>
    <w:rsid w:val="00F27C91"/>
    <w:rsid w:val="00F27D09"/>
    <w:rsid w:val="00F3022F"/>
    <w:rsid w:val="00F30C94"/>
    <w:rsid w:val="00F316B4"/>
    <w:rsid w:val="00F316FC"/>
    <w:rsid w:val="00F31B69"/>
    <w:rsid w:val="00F329CE"/>
    <w:rsid w:val="00F32F44"/>
    <w:rsid w:val="00F331D3"/>
    <w:rsid w:val="00F334C8"/>
    <w:rsid w:val="00F3359C"/>
    <w:rsid w:val="00F335AB"/>
    <w:rsid w:val="00F33C68"/>
    <w:rsid w:val="00F35245"/>
    <w:rsid w:val="00F36222"/>
    <w:rsid w:val="00F36423"/>
    <w:rsid w:val="00F365C5"/>
    <w:rsid w:val="00F368BA"/>
    <w:rsid w:val="00F36F86"/>
    <w:rsid w:val="00F37751"/>
    <w:rsid w:val="00F37E3C"/>
    <w:rsid w:val="00F37EEB"/>
    <w:rsid w:val="00F40168"/>
    <w:rsid w:val="00F40644"/>
    <w:rsid w:val="00F40B30"/>
    <w:rsid w:val="00F416A0"/>
    <w:rsid w:val="00F41CF1"/>
    <w:rsid w:val="00F421C4"/>
    <w:rsid w:val="00F42336"/>
    <w:rsid w:val="00F427EB"/>
    <w:rsid w:val="00F448F9"/>
    <w:rsid w:val="00F44ED0"/>
    <w:rsid w:val="00F45F4C"/>
    <w:rsid w:val="00F4699E"/>
    <w:rsid w:val="00F46BE9"/>
    <w:rsid w:val="00F46F95"/>
    <w:rsid w:val="00F47377"/>
    <w:rsid w:val="00F47920"/>
    <w:rsid w:val="00F47DC8"/>
    <w:rsid w:val="00F50D47"/>
    <w:rsid w:val="00F514D4"/>
    <w:rsid w:val="00F52007"/>
    <w:rsid w:val="00F52E2E"/>
    <w:rsid w:val="00F53387"/>
    <w:rsid w:val="00F53F38"/>
    <w:rsid w:val="00F5496B"/>
    <w:rsid w:val="00F55036"/>
    <w:rsid w:val="00F55749"/>
    <w:rsid w:val="00F563EC"/>
    <w:rsid w:val="00F5653B"/>
    <w:rsid w:val="00F56804"/>
    <w:rsid w:val="00F571B5"/>
    <w:rsid w:val="00F57824"/>
    <w:rsid w:val="00F578DE"/>
    <w:rsid w:val="00F5799C"/>
    <w:rsid w:val="00F57A2E"/>
    <w:rsid w:val="00F60320"/>
    <w:rsid w:val="00F60D32"/>
    <w:rsid w:val="00F612A3"/>
    <w:rsid w:val="00F61B05"/>
    <w:rsid w:val="00F61C6B"/>
    <w:rsid w:val="00F61C7B"/>
    <w:rsid w:val="00F620C0"/>
    <w:rsid w:val="00F63347"/>
    <w:rsid w:val="00F638DF"/>
    <w:rsid w:val="00F64966"/>
    <w:rsid w:val="00F65207"/>
    <w:rsid w:val="00F6564F"/>
    <w:rsid w:val="00F65FBC"/>
    <w:rsid w:val="00F662E3"/>
    <w:rsid w:val="00F705D0"/>
    <w:rsid w:val="00F7211F"/>
    <w:rsid w:val="00F72336"/>
    <w:rsid w:val="00F726F7"/>
    <w:rsid w:val="00F73B1A"/>
    <w:rsid w:val="00F745C5"/>
    <w:rsid w:val="00F74DFA"/>
    <w:rsid w:val="00F75259"/>
    <w:rsid w:val="00F7703B"/>
    <w:rsid w:val="00F772C6"/>
    <w:rsid w:val="00F775A4"/>
    <w:rsid w:val="00F807F5"/>
    <w:rsid w:val="00F80CC3"/>
    <w:rsid w:val="00F81A3A"/>
    <w:rsid w:val="00F81F5E"/>
    <w:rsid w:val="00F822CE"/>
    <w:rsid w:val="00F823F4"/>
    <w:rsid w:val="00F8284B"/>
    <w:rsid w:val="00F82F6F"/>
    <w:rsid w:val="00F83144"/>
    <w:rsid w:val="00F83259"/>
    <w:rsid w:val="00F83302"/>
    <w:rsid w:val="00F8369C"/>
    <w:rsid w:val="00F83BE3"/>
    <w:rsid w:val="00F840C8"/>
    <w:rsid w:val="00F843BC"/>
    <w:rsid w:val="00F846CD"/>
    <w:rsid w:val="00F8493B"/>
    <w:rsid w:val="00F857DE"/>
    <w:rsid w:val="00F861D1"/>
    <w:rsid w:val="00F8660A"/>
    <w:rsid w:val="00F8778E"/>
    <w:rsid w:val="00F90E6D"/>
    <w:rsid w:val="00F9131C"/>
    <w:rsid w:val="00F91744"/>
    <w:rsid w:val="00F91949"/>
    <w:rsid w:val="00F9199B"/>
    <w:rsid w:val="00F92914"/>
    <w:rsid w:val="00F92ABA"/>
    <w:rsid w:val="00F92BE7"/>
    <w:rsid w:val="00F92C6D"/>
    <w:rsid w:val="00F9447A"/>
    <w:rsid w:val="00F945E3"/>
    <w:rsid w:val="00F9483C"/>
    <w:rsid w:val="00F94E5F"/>
    <w:rsid w:val="00F94EE4"/>
    <w:rsid w:val="00F95D7C"/>
    <w:rsid w:val="00F95E6A"/>
    <w:rsid w:val="00F9680E"/>
    <w:rsid w:val="00F97A4C"/>
    <w:rsid w:val="00FA052A"/>
    <w:rsid w:val="00FA0D1A"/>
    <w:rsid w:val="00FA10E9"/>
    <w:rsid w:val="00FA12C6"/>
    <w:rsid w:val="00FA18D9"/>
    <w:rsid w:val="00FA1D71"/>
    <w:rsid w:val="00FA242E"/>
    <w:rsid w:val="00FA2BE8"/>
    <w:rsid w:val="00FA310F"/>
    <w:rsid w:val="00FA360E"/>
    <w:rsid w:val="00FA3884"/>
    <w:rsid w:val="00FA5330"/>
    <w:rsid w:val="00FA54CF"/>
    <w:rsid w:val="00FA5642"/>
    <w:rsid w:val="00FA589A"/>
    <w:rsid w:val="00FA59F1"/>
    <w:rsid w:val="00FA5C1C"/>
    <w:rsid w:val="00FA5C76"/>
    <w:rsid w:val="00FA6C0A"/>
    <w:rsid w:val="00FA711C"/>
    <w:rsid w:val="00FA7309"/>
    <w:rsid w:val="00FA737A"/>
    <w:rsid w:val="00FA75CD"/>
    <w:rsid w:val="00FB0654"/>
    <w:rsid w:val="00FB093C"/>
    <w:rsid w:val="00FB0ADA"/>
    <w:rsid w:val="00FB0EDF"/>
    <w:rsid w:val="00FB0FCE"/>
    <w:rsid w:val="00FB127D"/>
    <w:rsid w:val="00FB12AF"/>
    <w:rsid w:val="00FB12EA"/>
    <w:rsid w:val="00FB1E43"/>
    <w:rsid w:val="00FB2402"/>
    <w:rsid w:val="00FB3109"/>
    <w:rsid w:val="00FB3334"/>
    <w:rsid w:val="00FB346C"/>
    <w:rsid w:val="00FB37F6"/>
    <w:rsid w:val="00FB3A07"/>
    <w:rsid w:val="00FB4146"/>
    <w:rsid w:val="00FB463E"/>
    <w:rsid w:val="00FB561E"/>
    <w:rsid w:val="00FB56F6"/>
    <w:rsid w:val="00FB60BB"/>
    <w:rsid w:val="00FB625E"/>
    <w:rsid w:val="00FB7221"/>
    <w:rsid w:val="00FB7911"/>
    <w:rsid w:val="00FC0CDE"/>
    <w:rsid w:val="00FC117B"/>
    <w:rsid w:val="00FC1523"/>
    <w:rsid w:val="00FC2408"/>
    <w:rsid w:val="00FC35CA"/>
    <w:rsid w:val="00FC3B19"/>
    <w:rsid w:val="00FC4ACA"/>
    <w:rsid w:val="00FC6667"/>
    <w:rsid w:val="00FC726C"/>
    <w:rsid w:val="00FC7349"/>
    <w:rsid w:val="00FC7E8C"/>
    <w:rsid w:val="00FD0A85"/>
    <w:rsid w:val="00FD0D7E"/>
    <w:rsid w:val="00FD1359"/>
    <w:rsid w:val="00FD1BC8"/>
    <w:rsid w:val="00FD2980"/>
    <w:rsid w:val="00FD29A7"/>
    <w:rsid w:val="00FD2FAB"/>
    <w:rsid w:val="00FD33E3"/>
    <w:rsid w:val="00FD3D53"/>
    <w:rsid w:val="00FD443B"/>
    <w:rsid w:val="00FD4F00"/>
    <w:rsid w:val="00FD50A8"/>
    <w:rsid w:val="00FD607D"/>
    <w:rsid w:val="00FD69DA"/>
    <w:rsid w:val="00FD6D14"/>
    <w:rsid w:val="00FD6F95"/>
    <w:rsid w:val="00FE0001"/>
    <w:rsid w:val="00FE02A1"/>
    <w:rsid w:val="00FE092F"/>
    <w:rsid w:val="00FE0CD1"/>
    <w:rsid w:val="00FE0E48"/>
    <w:rsid w:val="00FE1BB2"/>
    <w:rsid w:val="00FE1C28"/>
    <w:rsid w:val="00FE239A"/>
    <w:rsid w:val="00FE2730"/>
    <w:rsid w:val="00FE355C"/>
    <w:rsid w:val="00FE37AB"/>
    <w:rsid w:val="00FE3E57"/>
    <w:rsid w:val="00FE4703"/>
    <w:rsid w:val="00FE5B5B"/>
    <w:rsid w:val="00FE743A"/>
    <w:rsid w:val="00FF08D6"/>
    <w:rsid w:val="00FF0A29"/>
    <w:rsid w:val="00FF0CC5"/>
    <w:rsid w:val="00FF0FF3"/>
    <w:rsid w:val="00FF1562"/>
    <w:rsid w:val="00FF1C6E"/>
    <w:rsid w:val="00FF1D25"/>
    <w:rsid w:val="00FF3092"/>
    <w:rsid w:val="00FF3611"/>
    <w:rsid w:val="00FF422B"/>
    <w:rsid w:val="00FF4836"/>
    <w:rsid w:val="00FF5A88"/>
    <w:rsid w:val="00FF5FA8"/>
    <w:rsid w:val="00FF61C0"/>
    <w:rsid w:val="00FF7AB9"/>
    <w:rsid w:val="01504439"/>
    <w:rsid w:val="018CF4F5"/>
    <w:rsid w:val="01ADB970"/>
    <w:rsid w:val="02468788"/>
    <w:rsid w:val="026808E1"/>
    <w:rsid w:val="02B2035B"/>
    <w:rsid w:val="03147315"/>
    <w:rsid w:val="031DB3CF"/>
    <w:rsid w:val="0330182F"/>
    <w:rsid w:val="03690B22"/>
    <w:rsid w:val="03849A75"/>
    <w:rsid w:val="039E3F00"/>
    <w:rsid w:val="0404C273"/>
    <w:rsid w:val="04088AEB"/>
    <w:rsid w:val="041DE42A"/>
    <w:rsid w:val="044E9C6E"/>
    <w:rsid w:val="0481FEE2"/>
    <w:rsid w:val="04BA43F9"/>
    <w:rsid w:val="04C74F7E"/>
    <w:rsid w:val="05165FA1"/>
    <w:rsid w:val="056A0AAF"/>
    <w:rsid w:val="05E9B7AE"/>
    <w:rsid w:val="063FF52A"/>
    <w:rsid w:val="06546351"/>
    <w:rsid w:val="06631FDF"/>
    <w:rsid w:val="06B4398E"/>
    <w:rsid w:val="06B445AD"/>
    <w:rsid w:val="06FE641F"/>
    <w:rsid w:val="0705DB10"/>
    <w:rsid w:val="070F557B"/>
    <w:rsid w:val="071CCA96"/>
    <w:rsid w:val="07479B07"/>
    <w:rsid w:val="074C5A03"/>
    <w:rsid w:val="078950A7"/>
    <w:rsid w:val="07B3B3B5"/>
    <w:rsid w:val="07EC12B2"/>
    <w:rsid w:val="080DBB9E"/>
    <w:rsid w:val="0858F630"/>
    <w:rsid w:val="08F59D4C"/>
    <w:rsid w:val="092542AC"/>
    <w:rsid w:val="0936B340"/>
    <w:rsid w:val="09436CB4"/>
    <w:rsid w:val="0951505B"/>
    <w:rsid w:val="0954A02A"/>
    <w:rsid w:val="097DE627"/>
    <w:rsid w:val="09BEB682"/>
    <w:rsid w:val="09DE1552"/>
    <w:rsid w:val="09F1B4B4"/>
    <w:rsid w:val="0A018B82"/>
    <w:rsid w:val="0AA3B685"/>
    <w:rsid w:val="0B4168A1"/>
    <w:rsid w:val="0B722A73"/>
    <w:rsid w:val="0B87CA9A"/>
    <w:rsid w:val="0BEFB51A"/>
    <w:rsid w:val="0C18223C"/>
    <w:rsid w:val="0C431DB8"/>
    <w:rsid w:val="0C81C7A7"/>
    <w:rsid w:val="0C8ED5D2"/>
    <w:rsid w:val="0C90FAC2"/>
    <w:rsid w:val="0C9B9C12"/>
    <w:rsid w:val="0CC39167"/>
    <w:rsid w:val="0CDEB803"/>
    <w:rsid w:val="0D3D355A"/>
    <w:rsid w:val="0D4FF5B1"/>
    <w:rsid w:val="0D55664F"/>
    <w:rsid w:val="0D9FF619"/>
    <w:rsid w:val="0DF94D2A"/>
    <w:rsid w:val="0E091BD9"/>
    <w:rsid w:val="0E38A198"/>
    <w:rsid w:val="0E499D47"/>
    <w:rsid w:val="0E5B416E"/>
    <w:rsid w:val="0E647FDA"/>
    <w:rsid w:val="0E6FDDBA"/>
    <w:rsid w:val="0E7B1786"/>
    <w:rsid w:val="0E7DD15D"/>
    <w:rsid w:val="0EF80393"/>
    <w:rsid w:val="0EFA10C1"/>
    <w:rsid w:val="0F6DD1BE"/>
    <w:rsid w:val="0F7AEDC1"/>
    <w:rsid w:val="0FF7700E"/>
    <w:rsid w:val="102939AC"/>
    <w:rsid w:val="104063D4"/>
    <w:rsid w:val="10678C5B"/>
    <w:rsid w:val="10779D19"/>
    <w:rsid w:val="10A43DCE"/>
    <w:rsid w:val="10B4F970"/>
    <w:rsid w:val="10B842A6"/>
    <w:rsid w:val="10EA539F"/>
    <w:rsid w:val="1169AE47"/>
    <w:rsid w:val="116D3237"/>
    <w:rsid w:val="11A19061"/>
    <w:rsid w:val="12270FC8"/>
    <w:rsid w:val="1233A737"/>
    <w:rsid w:val="1258A359"/>
    <w:rsid w:val="12C5714B"/>
    <w:rsid w:val="12E6227C"/>
    <w:rsid w:val="1340C456"/>
    <w:rsid w:val="1391CBDA"/>
    <w:rsid w:val="13A28EE7"/>
    <w:rsid w:val="13C362C2"/>
    <w:rsid w:val="13D08C87"/>
    <w:rsid w:val="13DB6DA1"/>
    <w:rsid w:val="142A026B"/>
    <w:rsid w:val="1447E2F9"/>
    <w:rsid w:val="145F08C3"/>
    <w:rsid w:val="1474CFAD"/>
    <w:rsid w:val="14B0BEFD"/>
    <w:rsid w:val="14EC1958"/>
    <w:rsid w:val="14FFCFC2"/>
    <w:rsid w:val="1557F84D"/>
    <w:rsid w:val="1559757B"/>
    <w:rsid w:val="159EC862"/>
    <w:rsid w:val="15F0FA10"/>
    <w:rsid w:val="1609575D"/>
    <w:rsid w:val="1646CB4A"/>
    <w:rsid w:val="16D46EA6"/>
    <w:rsid w:val="17082D49"/>
    <w:rsid w:val="1715FC4F"/>
    <w:rsid w:val="1718E1CB"/>
    <w:rsid w:val="1777DE3B"/>
    <w:rsid w:val="177874C2"/>
    <w:rsid w:val="17E1A8DB"/>
    <w:rsid w:val="17E85FBF"/>
    <w:rsid w:val="18002C38"/>
    <w:rsid w:val="183D6390"/>
    <w:rsid w:val="1877153D"/>
    <w:rsid w:val="1891C225"/>
    <w:rsid w:val="18971732"/>
    <w:rsid w:val="191C1CFA"/>
    <w:rsid w:val="195A4F02"/>
    <w:rsid w:val="197610B7"/>
    <w:rsid w:val="198CF820"/>
    <w:rsid w:val="199FAC7D"/>
    <w:rsid w:val="19BDB448"/>
    <w:rsid w:val="19C777FC"/>
    <w:rsid w:val="1A9C8081"/>
    <w:rsid w:val="1B42C874"/>
    <w:rsid w:val="1B5984A9"/>
    <w:rsid w:val="1B833379"/>
    <w:rsid w:val="1B863898"/>
    <w:rsid w:val="1C045F17"/>
    <w:rsid w:val="1C0B8FEA"/>
    <w:rsid w:val="1CF0EFEA"/>
    <w:rsid w:val="1CF12732"/>
    <w:rsid w:val="1D534974"/>
    <w:rsid w:val="1D5A5A45"/>
    <w:rsid w:val="1D8F5407"/>
    <w:rsid w:val="1DA7037C"/>
    <w:rsid w:val="1DD29A7F"/>
    <w:rsid w:val="1DD74B13"/>
    <w:rsid w:val="1E1F1FE7"/>
    <w:rsid w:val="1E3B0F52"/>
    <w:rsid w:val="1E503A4F"/>
    <w:rsid w:val="1E79F88F"/>
    <w:rsid w:val="1E9C6319"/>
    <w:rsid w:val="1EA30A88"/>
    <w:rsid w:val="1EC789FA"/>
    <w:rsid w:val="1ECC8693"/>
    <w:rsid w:val="1EF88E8A"/>
    <w:rsid w:val="1F139452"/>
    <w:rsid w:val="1F1C9EBE"/>
    <w:rsid w:val="1F482997"/>
    <w:rsid w:val="1F549325"/>
    <w:rsid w:val="1FD779B9"/>
    <w:rsid w:val="20393E46"/>
    <w:rsid w:val="204E1A7F"/>
    <w:rsid w:val="210B09D5"/>
    <w:rsid w:val="2129E215"/>
    <w:rsid w:val="21883E95"/>
    <w:rsid w:val="218E920A"/>
    <w:rsid w:val="21CB1D79"/>
    <w:rsid w:val="22042755"/>
    <w:rsid w:val="221AC12F"/>
    <w:rsid w:val="221EA56C"/>
    <w:rsid w:val="22D03C48"/>
    <w:rsid w:val="2307F149"/>
    <w:rsid w:val="233FB868"/>
    <w:rsid w:val="2399355F"/>
    <w:rsid w:val="23AEF900"/>
    <w:rsid w:val="23BBDF29"/>
    <w:rsid w:val="23D3A723"/>
    <w:rsid w:val="243F4709"/>
    <w:rsid w:val="2446329E"/>
    <w:rsid w:val="2475B5F8"/>
    <w:rsid w:val="2478D89C"/>
    <w:rsid w:val="24A31C30"/>
    <w:rsid w:val="24AED9F5"/>
    <w:rsid w:val="24E946A9"/>
    <w:rsid w:val="250CCEF0"/>
    <w:rsid w:val="25281234"/>
    <w:rsid w:val="255C9ADD"/>
    <w:rsid w:val="25737D71"/>
    <w:rsid w:val="268386AC"/>
    <w:rsid w:val="26BAAD4F"/>
    <w:rsid w:val="26ED8B14"/>
    <w:rsid w:val="26EDFF1A"/>
    <w:rsid w:val="26FAD01F"/>
    <w:rsid w:val="274855A9"/>
    <w:rsid w:val="274A844C"/>
    <w:rsid w:val="2778E633"/>
    <w:rsid w:val="27923B30"/>
    <w:rsid w:val="2798277A"/>
    <w:rsid w:val="280109AE"/>
    <w:rsid w:val="280EC38F"/>
    <w:rsid w:val="28113E2D"/>
    <w:rsid w:val="28436DAF"/>
    <w:rsid w:val="28A1A3B2"/>
    <w:rsid w:val="28ACE7D8"/>
    <w:rsid w:val="28BFC3A7"/>
    <w:rsid w:val="29134FCB"/>
    <w:rsid w:val="2932D0F5"/>
    <w:rsid w:val="2958E661"/>
    <w:rsid w:val="29612177"/>
    <w:rsid w:val="29B6EDA7"/>
    <w:rsid w:val="29C818A7"/>
    <w:rsid w:val="29D82DAA"/>
    <w:rsid w:val="29DAA856"/>
    <w:rsid w:val="2A576592"/>
    <w:rsid w:val="2ACE1C1E"/>
    <w:rsid w:val="2ADA92A2"/>
    <w:rsid w:val="2AE93DBE"/>
    <w:rsid w:val="2B4F2161"/>
    <w:rsid w:val="2B6BF1C8"/>
    <w:rsid w:val="2BB708D8"/>
    <w:rsid w:val="2BFC420B"/>
    <w:rsid w:val="2C712FA6"/>
    <w:rsid w:val="2CCFAB3B"/>
    <w:rsid w:val="2CE41702"/>
    <w:rsid w:val="2D12BC18"/>
    <w:rsid w:val="2D1E0B48"/>
    <w:rsid w:val="2D33CE7B"/>
    <w:rsid w:val="2D666C2C"/>
    <w:rsid w:val="2D8E3820"/>
    <w:rsid w:val="2DFF3BC7"/>
    <w:rsid w:val="2E03E060"/>
    <w:rsid w:val="2E0B344E"/>
    <w:rsid w:val="2E1B462D"/>
    <w:rsid w:val="2E1EBD18"/>
    <w:rsid w:val="2E4C1A79"/>
    <w:rsid w:val="2E58F0F3"/>
    <w:rsid w:val="2E5F73CE"/>
    <w:rsid w:val="2EACB3E5"/>
    <w:rsid w:val="2ED58B8C"/>
    <w:rsid w:val="2EE930CC"/>
    <w:rsid w:val="2FBA8D79"/>
    <w:rsid w:val="2FD615EE"/>
    <w:rsid w:val="2FE726A0"/>
    <w:rsid w:val="2FF65130"/>
    <w:rsid w:val="2FFC9D58"/>
    <w:rsid w:val="307288B8"/>
    <w:rsid w:val="307B5400"/>
    <w:rsid w:val="309E5E9E"/>
    <w:rsid w:val="30A28529"/>
    <w:rsid w:val="30A828BC"/>
    <w:rsid w:val="30C12746"/>
    <w:rsid w:val="30CAC6E5"/>
    <w:rsid w:val="30D41E66"/>
    <w:rsid w:val="30F55E01"/>
    <w:rsid w:val="312F6234"/>
    <w:rsid w:val="3136DC89"/>
    <w:rsid w:val="313D0321"/>
    <w:rsid w:val="31EF2521"/>
    <w:rsid w:val="3208ECCD"/>
    <w:rsid w:val="32293419"/>
    <w:rsid w:val="3242A1D5"/>
    <w:rsid w:val="325EB2B6"/>
    <w:rsid w:val="327F4582"/>
    <w:rsid w:val="32912E62"/>
    <w:rsid w:val="33289671"/>
    <w:rsid w:val="334610BE"/>
    <w:rsid w:val="3348D06E"/>
    <w:rsid w:val="339DDC5A"/>
    <w:rsid w:val="33EF3A39"/>
    <w:rsid w:val="343E2314"/>
    <w:rsid w:val="344D3849"/>
    <w:rsid w:val="3458379A"/>
    <w:rsid w:val="3470B26C"/>
    <w:rsid w:val="34780C71"/>
    <w:rsid w:val="3528919B"/>
    <w:rsid w:val="35471FA3"/>
    <w:rsid w:val="356ED07A"/>
    <w:rsid w:val="357C2772"/>
    <w:rsid w:val="35AF432C"/>
    <w:rsid w:val="35B5FB09"/>
    <w:rsid w:val="35C17B2B"/>
    <w:rsid w:val="35C82CD6"/>
    <w:rsid w:val="35D6561C"/>
    <w:rsid w:val="35F1254F"/>
    <w:rsid w:val="3602FE32"/>
    <w:rsid w:val="361EA1B1"/>
    <w:rsid w:val="36375B0B"/>
    <w:rsid w:val="363D2AE5"/>
    <w:rsid w:val="364DC95E"/>
    <w:rsid w:val="368EFE29"/>
    <w:rsid w:val="36E68A21"/>
    <w:rsid w:val="36F458B1"/>
    <w:rsid w:val="371EEB40"/>
    <w:rsid w:val="372BF6E3"/>
    <w:rsid w:val="373CD6CE"/>
    <w:rsid w:val="3740B789"/>
    <w:rsid w:val="374A433B"/>
    <w:rsid w:val="378B29B2"/>
    <w:rsid w:val="37943EA2"/>
    <w:rsid w:val="37F0861E"/>
    <w:rsid w:val="3856A9E5"/>
    <w:rsid w:val="389E151A"/>
    <w:rsid w:val="391A0811"/>
    <w:rsid w:val="39515964"/>
    <w:rsid w:val="3984F9FF"/>
    <w:rsid w:val="3A211AD0"/>
    <w:rsid w:val="3A39E57B"/>
    <w:rsid w:val="3A6995EA"/>
    <w:rsid w:val="3A795E44"/>
    <w:rsid w:val="3B0308CC"/>
    <w:rsid w:val="3B23A18C"/>
    <w:rsid w:val="3B92612B"/>
    <w:rsid w:val="3BA8E640"/>
    <w:rsid w:val="3C07C3EE"/>
    <w:rsid w:val="3C77E16F"/>
    <w:rsid w:val="3C8537D5"/>
    <w:rsid w:val="3C853D99"/>
    <w:rsid w:val="3C9B9B8F"/>
    <w:rsid w:val="3D037320"/>
    <w:rsid w:val="3D833562"/>
    <w:rsid w:val="3DA3944F"/>
    <w:rsid w:val="3DE0E754"/>
    <w:rsid w:val="3E44A796"/>
    <w:rsid w:val="3E7253CC"/>
    <w:rsid w:val="3E8D29A1"/>
    <w:rsid w:val="3E99FA9B"/>
    <w:rsid w:val="3EBFBD4B"/>
    <w:rsid w:val="3ED4E629"/>
    <w:rsid w:val="3F56890D"/>
    <w:rsid w:val="3F79DC5C"/>
    <w:rsid w:val="3FA36404"/>
    <w:rsid w:val="3FAE3774"/>
    <w:rsid w:val="3FED217E"/>
    <w:rsid w:val="3FF38510"/>
    <w:rsid w:val="40005DEF"/>
    <w:rsid w:val="4031F260"/>
    <w:rsid w:val="406FE995"/>
    <w:rsid w:val="40735BE7"/>
    <w:rsid w:val="40766524"/>
    <w:rsid w:val="408363B1"/>
    <w:rsid w:val="40B7E987"/>
    <w:rsid w:val="40E79229"/>
    <w:rsid w:val="4138A483"/>
    <w:rsid w:val="41902A3D"/>
    <w:rsid w:val="419D96F9"/>
    <w:rsid w:val="41CA2B4F"/>
    <w:rsid w:val="421D6EB9"/>
    <w:rsid w:val="423C1F71"/>
    <w:rsid w:val="427BF51E"/>
    <w:rsid w:val="42D26ECD"/>
    <w:rsid w:val="430DC4BF"/>
    <w:rsid w:val="4347CA3E"/>
    <w:rsid w:val="434E0CA9"/>
    <w:rsid w:val="43824BDB"/>
    <w:rsid w:val="43916246"/>
    <w:rsid w:val="43969C72"/>
    <w:rsid w:val="43B2254D"/>
    <w:rsid w:val="43B93F1A"/>
    <w:rsid w:val="43F1DF8F"/>
    <w:rsid w:val="4403875C"/>
    <w:rsid w:val="440CD484"/>
    <w:rsid w:val="445FF378"/>
    <w:rsid w:val="44AF2F28"/>
    <w:rsid w:val="44B7C143"/>
    <w:rsid w:val="45C7930E"/>
    <w:rsid w:val="45FF283B"/>
    <w:rsid w:val="4632C0DF"/>
    <w:rsid w:val="463968C7"/>
    <w:rsid w:val="4659F94E"/>
    <w:rsid w:val="46A73496"/>
    <w:rsid w:val="46FD6358"/>
    <w:rsid w:val="4711882E"/>
    <w:rsid w:val="474D81AD"/>
    <w:rsid w:val="47D0854E"/>
    <w:rsid w:val="488A4287"/>
    <w:rsid w:val="490780E1"/>
    <w:rsid w:val="49094855"/>
    <w:rsid w:val="497FACA0"/>
    <w:rsid w:val="49919A10"/>
    <w:rsid w:val="4A265238"/>
    <w:rsid w:val="4A313B91"/>
    <w:rsid w:val="4A57F6CB"/>
    <w:rsid w:val="4A8263FE"/>
    <w:rsid w:val="4A9C6A26"/>
    <w:rsid w:val="4AB5D274"/>
    <w:rsid w:val="4ACF2D5F"/>
    <w:rsid w:val="4B1E08EA"/>
    <w:rsid w:val="4BF3C72C"/>
    <w:rsid w:val="4C001781"/>
    <w:rsid w:val="4C018C2A"/>
    <w:rsid w:val="4C1897EB"/>
    <w:rsid w:val="4C31EFAE"/>
    <w:rsid w:val="4C3F6A37"/>
    <w:rsid w:val="4C51A2D5"/>
    <w:rsid w:val="4CB806D6"/>
    <w:rsid w:val="4CE6D73D"/>
    <w:rsid w:val="4D3A1123"/>
    <w:rsid w:val="4D3D165D"/>
    <w:rsid w:val="4DA53111"/>
    <w:rsid w:val="4DAC3875"/>
    <w:rsid w:val="4DE0CBFC"/>
    <w:rsid w:val="4E6EBD78"/>
    <w:rsid w:val="4EC809D9"/>
    <w:rsid w:val="4ED5E184"/>
    <w:rsid w:val="4ED677F2"/>
    <w:rsid w:val="4EECA7D8"/>
    <w:rsid w:val="4F0A2DD0"/>
    <w:rsid w:val="4F468413"/>
    <w:rsid w:val="4F492982"/>
    <w:rsid w:val="4F4F31AB"/>
    <w:rsid w:val="4F6B642E"/>
    <w:rsid w:val="4FC9B4A0"/>
    <w:rsid w:val="4FFC4BA4"/>
    <w:rsid w:val="4FFD204B"/>
    <w:rsid w:val="50124CD3"/>
    <w:rsid w:val="503349E2"/>
    <w:rsid w:val="5090F32C"/>
    <w:rsid w:val="5195F650"/>
    <w:rsid w:val="51AE1D34"/>
    <w:rsid w:val="51AF76A6"/>
    <w:rsid w:val="51B2ABA4"/>
    <w:rsid w:val="520A1FAA"/>
    <w:rsid w:val="52304971"/>
    <w:rsid w:val="527DBC29"/>
    <w:rsid w:val="529CB288"/>
    <w:rsid w:val="52A87E43"/>
    <w:rsid w:val="52A9C494"/>
    <w:rsid w:val="52AB92FC"/>
    <w:rsid w:val="531F7A9F"/>
    <w:rsid w:val="53B1402D"/>
    <w:rsid w:val="53BABB20"/>
    <w:rsid w:val="53C65BFF"/>
    <w:rsid w:val="53C86A22"/>
    <w:rsid w:val="53CE017F"/>
    <w:rsid w:val="54053D24"/>
    <w:rsid w:val="544F17A4"/>
    <w:rsid w:val="54C0FD64"/>
    <w:rsid w:val="54C564F6"/>
    <w:rsid w:val="554D108E"/>
    <w:rsid w:val="555E035B"/>
    <w:rsid w:val="55B80C54"/>
    <w:rsid w:val="55F50530"/>
    <w:rsid w:val="56007C43"/>
    <w:rsid w:val="5658CD89"/>
    <w:rsid w:val="566F1850"/>
    <w:rsid w:val="5677860E"/>
    <w:rsid w:val="56ADFCB1"/>
    <w:rsid w:val="56BC2084"/>
    <w:rsid w:val="56C04D5E"/>
    <w:rsid w:val="56C1BDBC"/>
    <w:rsid w:val="56E8E0EF"/>
    <w:rsid w:val="575909C9"/>
    <w:rsid w:val="57D697E9"/>
    <w:rsid w:val="584F36BF"/>
    <w:rsid w:val="5898A467"/>
    <w:rsid w:val="58E6880F"/>
    <w:rsid w:val="58FF7E86"/>
    <w:rsid w:val="5910B55E"/>
    <w:rsid w:val="597D6E9D"/>
    <w:rsid w:val="599BE0A3"/>
    <w:rsid w:val="59BF5367"/>
    <w:rsid w:val="5A02D3E8"/>
    <w:rsid w:val="5A50BE1E"/>
    <w:rsid w:val="5A644A60"/>
    <w:rsid w:val="5A68919A"/>
    <w:rsid w:val="5A825870"/>
    <w:rsid w:val="5AF4DE35"/>
    <w:rsid w:val="5AFE4E66"/>
    <w:rsid w:val="5B47F989"/>
    <w:rsid w:val="5B6C0747"/>
    <w:rsid w:val="5B9C6D89"/>
    <w:rsid w:val="5B9EA449"/>
    <w:rsid w:val="5BABD4F3"/>
    <w:rsid w:val="5BBC3946"/>
    <w:rsid w:val="5C18EAE7"/>
    <w:rsid w:val="5C32C13E"/>
    <w:rsid w:val="5C782E41"/>
    <w:rsid w:val="5C8FE5DD"/>
    <w:rsid w:val="5C9CA9DD"/>
    <w:rsid w:val="5D297A6F"/>
    <w:rsid w:val="5D2EBFC9"/>
    <w:rsid w:val="5D55A372"/>
    <w:rsid w:val="5D5674B0"/>
    <w:rsid w:val="5E3ED8B8"/>
    <w:rsid w:val="5E545E46"/>
    <w:rsid w:val="5E62061B"/>
    <w:rsid w:val="5E64AFE2"/>
    <w:rsid w:val="5ED82A28"/>
    <w:rsid w:val="5EF3DA08"/>
    <w:rsid w:val="5EF3F2D4"/>
    <w:rsid w:val="5F4CD6A5"/>
    <w:rsid w:val="5FBB17BD"/>
    <w:rsid w:val="5FBFEF28"/>
    <w:rsid w:val="5FFF0988"/>
    <w:rsid w:val="600871EA"/>
    <w:rsid w:val="608EF61F"/>
    <w:rsid w:val="609AAEE5"/>
    <w:rsid w:val="60B4720D"/>
    <w:rsid w:val="610B7780"/>
    <w:rsid w:val="61113771"/>
    <w:rsid w:val="611D4E11"/>
    <w:rsid w:val="61621053"/>
    <w:rsid w:val="619DCEA9"/>
    <w:rsid w:val="61CB2FB7"/>
    <w:rsid w:val="621DF844"/>
    <w:rsid w:val="6229952E"/>
    <w:rsid w:val="6282C8FF"/>
    <w:rsid w:val="62A05848"/>
    <w:rsid w:val="63618D2B"/>
    <w:rsid w:val="644389FE"/>
    <w:rsid w:val="644B0FAC"/>
    <w:rsid w:val="6454EED3"/>
    <w:rsid w:val="64CDA77B"/>
    <w:rsid w:val="64F6D2D0"/>
    <w:rsid w:val="6516F9F7"/>
    <w:rsid w:val="658720E6"/>
    <w:rsid w:val="659ED6C3"/>
    <w:rsid w:val="65DEEA51"/>
    <w:rsid w:val="65E01EF9"/>
    <w:rsid w:val="663FF7EE"/>
    <w:rsid w:val="664A5361"/>
    <w:rsid w:val="6721064E"/>
    <w:rsid w:val="6723B391"/>
    <w:rsid w:val="674B4B8C"/>
    <w:rsid w:val="675F9881"/>
    <w:rsid w:val="676FE651"/>
    <w:rsid w:val="67715DD1"/>
    <w:rsid w:val="6816AF76"/>
    <w:rsid w:val="682DC3F8"/>
    <w:rsid w:val="686035B6"/>
    <w:rsid w:val="68B04C45"/>
    <w:rsid w:val="68F997EB"/>
    <w:rsid w:val="69089F0B"/>
    <w:rsid w:val="690F3799"/>
    <w:rsid w:val="6938E5D0"/>
    <w:rsid w:val="695B056C"/>
    <w:rsid w:val="696DD85F"/>
    <w:rsid w:val="6986433C"/>
    <w:rsid w:val="69EF458F"/>
    <w:rsid w:val="69F74CE3"/>
    <w:rsid w:val="69FC0617"/>
    <w:rsid w:val="6A1BA315"/>
    <w:rsid w:val="6A2CF510"/>
    <w:rsid w:val="6A328572"/>
    <w:rsid w:val="6A79410B"/>
    <w:rsid w:val="6AD2A2DC"/>
    <w:rsid w:val="6B114011"/>
    <w:rsid w:val="6B2A4FA2"/>
    <w:rsid w:val="6BA38B9B"/>
    <w:rsid w:val="6BC4ABC6"/>
    <w:rsid w:val="6BE8D937"/>
    <w:rsid w:val="6BF401D0"/>
    <w:rsid w:val="6C32FCD4"/>
    <w:rsid w:val="6CCAF7F4"/>
    <w:rsid w:val="6CD5FFF5"/>
    <w:rsid w:val="6D03DE10"/>
    <w:rsid w:val="6D2774A9"/>
    <w:rsid w:val="6D738800"/>
    <w:rsid w:val="6DA6AC9E"/>
    <w:rsid w:val="6DA79318"/>
    <w:rsid w:val="6DAD1F47"/>
    <w:rsid w:val="6DFABC9E"/>
    <w:rsid w:val="6E57BE7F"/>
    <w:rsid w:val="6E583A4A"/>
    <w:rsid w:val="6EB4100E"/>
    <w:rsid w:val="6F05F1C2"/>
    <w:rsid w:val="6F09233C"/>
    <w:rsid w:val="6FEC5A1E"/>
    <w:rsid w:val="702E4275"/>
    <w:rsid w:val="705509B3"/>
    <w:rsid w:val="70C1C79C"/>
    <w:rsid w:val="71400671"/>
    <w:rsid w:val="718068C9"/>
    <w:rsid w:val="71808195"/>
    <w:rsid w:val="71964DDF"/>
    <w:rsid w:val="71D4A969"/>
    <w:rsid w:val="71E68267"/>
    <w:rsid w:val="72306D1C"/>
    <w:rsid w:val="72576C77"/>
    <w:rsid w:val="725A1FC7"/>
    <w:rsid w:val="725D97FD"/>
    <w:rsid w:val="72B619DF"/>
    <w:rsid w:val="72B7AD11"/>
    <w:rsid w:val="72FD1CCB"/>
    <w:rsid w:val="73040F7C"/>
    <w:rsid w:val="73519A6E"/>
    <w:rsid w:val="7380CD98"/>
    <w:rsid w:val="742768AA"/>
    <w:rsid w:val="7455E966"/>
    <w:rsid w:val="745850F8"/>
    <w:rsid w:val="74605542"/>
    <w:rsid w:val="7492B044"/>
    <w:rsid w:val="754ED9E5"/>
    <w:rsid w:val="757F16FA"/>
    <w:rsid w:val="75A95419"/>
    <w:rsid w:val="75C8A69C"/>
    <w:rsid w:val="7603A7ED"/>
    <w:rsid w:val="76040AD4"/>
    <w:rsid w:val="7653F2B8"/>
    <w:rsid w:val="767333FF"/>
    <w:rsid w:val="767D4454"/>
    <w:rsid w:val="76EC8688"/>
    <w:rsid w:val="77038FE3"/>
    <w:rsid w:val="770D0572"/>
    <w:rsid w:val="774B7768"/>
    <w:rsid w:val="7769D3D2"/>
    <w:rsid w:val="77773CEA"/>
    <w:rsid w:val="780F0460"/>
    <w:rsid w:val="7819D430"/>
    <w:rsid w:val="781B9F07"/>
    <w:rsid w:val="785EA155"/>
    <w:rsid w:val="788A0671"/>
    <w:rsid w:val="78AB879F"/>
    <w:rsid w:val="78AFA26D"/>
    <w:rsid w:val="78C29968"/>
    <w:rsid w:val="78C96A19"/>
    <w:rsid w:val="7928624E"/>
    <w:rsid w:val="79BBCFE7"/>
    <w:rsid w:val="7A1E067D"/>
    <w:rsid w:val="7A9C7CC2"/>
    <w:rsid w:val="7AE47F03"/>
    <w:rsid w:val="7AEB79F5"/>
    <w:rsid w:val="7AF2B9A6"/>
    <w:rsid w:val="7B0ECDC7"/>
    <w:rsid w:val="7B255CA6"/>
    <w:rsid w:val="7B5AF3B3"/>
    <w:rsid w:val="7B632C97"/>
    <w:rsid w:val="7B6C1415"/>
    <w:rsid w:val="7B9A3F8C"/>
    <w:rsid w:val="7BAAEE22"/>
    <w:rsid w:val="7BC1A733"/>
    <w:rsid w:val="7BD0CC6A"/>
    <w:rsid w:val="7C0E70E8"/>
    <w:rsid w:val="7C12D8EA"/>
    <w:rsid w:val="7C130A57"/>
    <w:rsid w:val="7C5FA896"/>
    <w:rsid w:val="7C6FC118"/>
    <w:rsid w:val="7C9173FD"/>
    <w:rsid w:val="7CA5771F"/>
    <w:rsid w:val="7CE27583"/>
    <w:rsid w:val="7CE3DAB8"/>
    <w:rsid w:val="7D3FF148"/>
    <w:rsid w:val="7D4C02FA"/>
    <w:rsid w:val="7D997F05"/>
    <w:rsid w:val="7DDBD130"/>
    <w:rsid w:val="7E03DAF5"/>
    <w:rsid w:val="7E1B687D"/>
    <w:rsid w:val="7E46C545"/>
    <w:rsid w:val="7ECA8B3B"/>
    <w:rsid w:val="7ED15DB5"/>
    <w:rsid w:val="7EF77094"/>
    <w:rsid w:val="7EFD1553"/>
    <w:rsid w:val="7F0F576C"/>
    <w:rsid w:val="7F9C8A6D"/>
    <w:rsid w:val="7FF931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A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4606"/>
    <w:rPr>
      <w:rFonts w:ascii="BentonModernOne Roman" w:eastAsia="BentonModernOne Roman" w:hAnsi="BentonModernOne Roman" w:cs="BentonModernOne Roman"/>
      <w:lang w:bidi="en-US"/>
    </w:rPr>
  </w:style>
  <w:style w:type="paragraph" w:styleId="Heading1">
    <w:name w:val="heading 1"/>
    <w:basedOn w:val="Title"/>
    <w:uiPriority w:val="1"/>
    <w:qFormat/>
    <w:rsid w:val="005234CF"/>
    <w:pPr>
      <w:outlineLvl w:val="0"/>
    </w:pPr>
    <w:rPr>
      <w:b/>
      <w:bCs/>
      <w:color w:val="36A073"/>
    </w:rPr>
  </w:style>
  <w:style w:type="paragraph" w:styleId="Heading2">
    <w:name w:val="heading 2"/>
    <w:basedOn w:val="Normal"/>
    <w:uiPriority w:val="1"/>
    <w:qFormat/>
    <w:rsid w:val="00540991"/>
    <w:pPr>
      <w:tabs>
        <w:tab w:val="left" w:pos="720"/>
      </w:tabs>
      <w:spacing w:before="89"/>
      <w:outlineLvl w:val="1"/>
    </w:pPr>
    <w:rPr>
      <w:rFonts w:asciiTheme="majorHAnsi" w:eastAsia="BentonSans Bold" w:hAnsiTheme="majorHAnsi" w:cs="BentonSans Bold"/>
      <w:b/>
      <w:bCs/>
      <w:color w:val="36A073"/>
      <w:sz w:val="36"/>
      <w:szCs w:val="36"/>
    </w:rPr>
  </w:style>
  <w:style w:type="paragraph" w:styleId="Heading3">
    <w:name w:val="heading 3"/>
    <w:basedOn w:val="Normal"/>
    <w:link w:val="Heading3Char"/>
    <w:uiPriority w:val="1"/>
    <w:qFormat/>
    <w:rsid w:val="00EE6FA4"/>
    <w:pPr>
      <w:spacing w:before="120" w:line="240" w:lineRule="auto"/>
      <w:outlineLvl w:val="2"/>
    </w:pPr>
    <w:rPr>
      <w:rFonts w:asciiTheme="majorHAnsi" w:eastAsia="BentonSans Bold" w:hAnsiTheme="majorHAnsi" w:cs="BentonSans Bold"/>
      <w:b/>
      <w:bCs/>
      <w:color w:val="36A073"/>
      <w:sz w:val="28"/>
      <w:szCs w:val="28"/>
    </w:rPr>
  </w:style>
  <w:style w:type="paragraph" w:styleId="Heading4">
    <w:name w:val="heading 4"/>
    <w:basedOn w:val="Normal"/>
    <w:link w:val="Heading4Char"/>
    <w:uiPriority w:val="1"/>
    <w:qFormat/>
    <w:rsid w:val="00540991"/>
    <w:pPr>
      <w:spacing w:before="201"/>
      <w:outlineLvl w:val="3"/>
    </w:pPr>
    <w:rPr>
      <w:rFonts w:asciiTheme="majorHAnsi" w:eastAsia="BentonSans Bold" w:hAnsiTheme="majorHAnsi" w:cstheme="minorHAnsi"/>
      <w:b/>
      <w:bCs/>
    </w:rPr>
  </w:style>
  <w:style w:type="paragraph" w:styleId="Heading5">
    <w:name w:val="heading 5"/>
    <w:basedOn w:val="Normal"/>
    <w:uiPriority w:val="1"/>
    <w:qFormat/>
    <w:rsid w:val="00F202A3"/>
    <w:pPr>
      <w:ind w:left="1109" w:hanging="274"/>
      <w:outlineLvl w:val="4"/>
    </w:pPr>
    <w:rPr>
      <w:rFonts w:asciiTheme="majorHAnsi" w:eastAsia="BentonSans Bold" w:hAnsiTheme="majorHAnsi" w:cs="BentonSans Bold"/>
      <w:b/>
      <w:bCs/>
      <w:sz w:val="24"/>
      <w:szCs w:val="24"/>
    </w:rPr>
  </w:style>
  <w:style w:type="paragraph" w:styleId="Heading6">
    <w:name w:val="heading 6"/>
    <w:basedOn w:val="Normal"/>
    <w:uiPriority w:val="1"/>
    <w:qFormat/>
    <w:pPr>
      <w:ind w:left="119"/>
      <w:outlineLvl w:val="5"/>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0"/>
    </w:pPr>
    <w:rPr>
      <w:rFonts w:asciiTheme="minorHAnsi" w:hAnsiTheme="minorHAnsi" w:cstheme="minorHAnsi"/>
      <w:b/>
      <w:bCs/>
      <w:i/>
      <w:iCs/>
      <w:sz w:val="24"/>
      <w:szCs w:val="24"/>
    </w:rPr>
  </w:style>
  <w:style w:type="paragraph" w:styleId="TOC2">
    <w:name w:val="toc 2"/>
    <w:basedOn w:val="Normal"/>
    <w:uiPriority w:val="39"/>
    <w:qFormat/>
    <w:pPr>
      <w:spacing w:before="120" w:after="0"/>
      <w:ind w:left="220"/>
    </w:pPr>
    <w:rPr>
      <w:rFonts w:asciiTheme="minorHAnsi" w:hAnsiTheme="minorHAnsi" w:cstheme="minorHAnsi"/>
      <w:b/>
      <w:bCs/>
    </w:rPr>
  </w:style>
  <w:style w:type="paragraph" w:styleId="BodyText">
    <w:name w:val="Body Text"/>
    <w:basedOn w:val="Normal"/>
    <w:link w:val="BodyTextChar"/>
    <w:uiPriority w:val="1"/>
    <w:qFormat/>
    <w:rsid w:val="000A7A20"/>
    <w:rPr>
      <w:rFonts w:asciiTheme="minorHAnsi" w:hAnsiTheme="minorHAnsi"/>
    </w:rPr>
  </w:style>
  <w:style w:type="paragraph" w:styleId="ListParagraph">
    <w:name w:val="List Paragraph"/>
    <w:basedOn w:val="Normal"/>
    <w:uiPriority w:val="34"/>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9063A2"/>
    <w:pPr>
      <w:tabs>
        <w:tab w:val="center" w:pos="4680"/>
        <w:tab w:val="right" w:pos="9360"/>
      </w:tabs>
    </w:pPr>
  </w:style>
  <w:style w:type="character" w:customStyle="1" w:styleId="HeaderChar">
    <w:name w:val="Header Char"/>
    <w:basedOn w:val="DefaultParagraphFont"/>
    <w:link w:val="Header"/>
    <w:uiPriority w:val="99"/>
    <w:rsid w:val="009063A2"/>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9063A2"/>
    <w:pPr>
      <w:tabs>
        <w:tab w:val="center" w:pos="4680"/>
        <w:tab w:val="right" w:pos="9360"/>
      </w:tabs>
    </w:pPr>
  </w:style>
  <w:style w:type="character" w:customStyle="1" w:styleId="FooterChar">
    <w:name w:val="Footer Char"/>
    <w:basedOn w:val="DefaultParagraphFont"/>
    <w:link w:val="Footer"/>
    <w:uiPriority w:val="99"/>
    <w:rsid w:val="009063A2"/>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F2341F"/>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F2341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2341F"/>
    <w:pPr>
      <w:widowControl/>
      <w:autoSpaceDE/>
      <w:autoSpaceDN/>
      <w:spacing w:after="600"/>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F2341F"/>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273277"/>
    <w:rPr>
      <w:color w:val="0000FF"/>
      <w:u w:val="single"/>
    </w:rPr>
  </w:style>
  <w:style w:type="paragraph" w:customStyle="1" w:styleId="BasicParagraph">
    <w:name w:val="[Basic Paragraph]"/>
    <w:basedOn w:val="Normal"/>
    <w:uiPriority w:val="99"/>
    <w:rsid w:val="00273277"/>
    <w:pPr>
      <w:widowControl/>
      <w:spacing w:line="288" w:lineRule="auto"/>
    </w:pPr>
    <w:rPr>
      <w:rFonts w:eastAsiaTheme="minorHAnsi" w:cs="Times New Roman"/>
      <w:color w:val="000000"/>
      <w:lang w:bidi="ar-SA"/>
    </w:rPr>
  </w:style>
  <w:style w:type="paragraph" w:styleId="NormalWeb">
    <w:name w:val="Normal (Web)"/>
    <w:basedOn w:val="Normal"/>
    <w:uiPriority w:val="99"/>
    <w:unhideWhenUsed/>
    <w:rsid w:val="005C686B"/>
    <w:pPr>
      <w:widowControl/>
      <w:autoSpaceDE/>
      <w:autoSpaceDN/>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5C686B"/>
    <w:rPr>
      <w:color w:val="800080" w:themeColor="followedHyperlink"/>
      <w:u w:val="single"/>
    </w:rPr>
  </w:style>
  <w:style w:type="paragraph" w:styleId="BalloonText">
    <w:name w:val="Balloon Text"/>
    <w:basedOn w:val="Normal"/>
    <w:link w:val="BalloonTextChar"/>
    <w:uiPriority w:val="99"/>
    <w:semiHidden/>
    <w:unhideWhenUsed/>
    <w:rsid w:val="0055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E5"/>
    <w:rPr>
      <w:rFonts w:ascii="Segoe UI" w:eastAsia="BentonModernOne Roman" w:hAnsi="Segoe UI" w:cs="Segoe UI"/>
      <w:sz w:val="18"/>
      <w:szCs w:val="18"/>
      <w:lang w:bidi="en-US"/>
    </w:rPr>
  </w:style>
  <w:style w:type="character" w:styleId="UnresolvedMention">
    <w:name w:val="Unresolved Mention"/>
    <w:basedOn w:val="DefaultParagraphFont"/>
    <w:uiPriority w:val="99"/>
    <w:semiHidden/>
    <w:unhideWhenUsed/>
    <w:rsid w:val="00B07887"/>
    <w:rPr>
      <w:color w:val="605E5C"/>
      <w:shd w:val="clear" w:color="auto" w:fill="E1DFDD"/>
    </w:rPr>
  </w:style>
  <w:style w:type="character" w:styleId="PageNumber">
    <w:name w:val="page number"/>
    <w:basedOn w:val="DefaultParagraphFont"/>
    <w:uiPriority w:val="99"/>
    <w:semiHidden/>
    <w:unhideWhenUsed/>
    <w:rsid w:val="00460DCB"/>
  </w:style>
  <w:style w:type="paragraph" w:styleId="TOCHeading">
    <w:name w:val="TOC Heading"/>
    <w:basedOn w:val="Heading1"/>
    <w:next w:val="Normal"/>
    <w:uiPriority w:val="39"/>
    <w:unhideWhenUsed/>
    <w:qFormat/>
    <w:rsid w:val="00271D1C"/>
    <w:pPr>
      <w:keepNext/>
      <w:keepLines/>
      <w:spacing w:before="480" w:after="0"/>
      <w:outlineLvl w:val="9"/>
    </w:pPr>
    <w:rPr>
      <w:color w:val="365F91" w:themeColor="accent1" w:themeShade="BF"/>
      <w:sz w:val="28"/>
      <w:szCs w:val="28"/>
    </w:rPr>
  </w:style>
  <w:style w:type="paragraph" w:styleId="TOC3">
    <w:name w:val="toc 3"/>
    <w:basedOn w:val="Normal"/>
    <w:next w:val="Normal"/>
    <w:autoRedefine/>
    <w:uiPriority w:val="39"/>
    <w:unhideWhenUsed/>
    <w:rsid w:val="00403FA9"/>
    <w:pPr>
      <w:tabs>
        <w:tab w:val="left" w:pos="900"/>
        <w:tab w:val="right" w:leader="dot" w:pos="10330"/>
      </w:tabs>
      <w:spacing w:after="0"/>
      <w:ind w:left="440"/>
    </w:pPr>
    <w:rPr>
      <w:rFonts w:asciiTheme="minorHAnsi" w:hAnsiTheme="minorHAnsi" w:cstheme="minorHAnsi"/>
      <w:noProof/>
      <w:sz w:val="20"/>
      <w:szCs w:val="20"/>
    </w:rPr>
  </w:style>
  <w:style w:type="paragraph" w:styleId="TOC4">
    <w:name w:val="toc 4"/>
    <w:basedOn w:val="Normal"/>
    <w:next w:val="Normal"/>
    <w:autoRedefine/>
    <w:uiPriority w:val="39"/>
    <w:unhideWhenUsed/>
    <w:rsid w:val="00271D1C"/>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271D1C"/>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271D1C"/>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271D1C"/>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271D1C"/>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271D1C"/>
    <w:pPr>
      <w:spacing w:after="0"/>
      <w:ind w:left="1760"/>
    </w:pPr>
    <w:rPr>
      <w:rFonts w:asciiTheme="minorHAnsi" w:hAnsiTheme="minorHAnsi" w:cstheme="minorHAnsi"/>
      <w:sz w:val="20"/>
      <w:szCs w:val="20"/>
    </w:rPr>
  </w:style>
  <w:style w:type="table" w:styleId="TableGrid">
    <w:name w:val="Table Grid"/>
    <w:basedOn w:val="TableNormal"/>
    <w:uiPriority w:val="39"/>
    <w:rsid w:val="00111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E60B1"/>
    <w:rPr>
      <w:i/>
      <w:iCs/>
    </w:rPr>
  </w:style>
  <w:style w:type="character" w:styleId="CommentReference">
    <w:name w:val="annotation reference"/>
    <w:basedOn w:val="DefaultParagraphFont"/>
    <w:uiPriority w:val="99"/>
    <w:semiHidden/>
    <w:unhideWhenUsed/>
    <w:rsid w:val="00822E26"/>
    <w:rPr>
      <w:sz w:val="16"/>
      <w:szCs w:val="16"/>
    </w:rPr>
  </w:style>
  <w:style w:type="paragraph" w:styleId="CommentText">
    <w:name w:val="annotation text"/>
    <w:basedOn w:val="Normal"/>
    <w:link w:val="CommentTextChar"/>
    <w:uiPriority w:val="99"/>
    <w:unhideWhenUsed/>
    <w:rsid w:val="00822E26"/>
    <w:pPr>
      <w:spacing w:line="240" w:lineRule="auto"/>
    </w:pPr>
    <w:rPr>
      <w:sz w:val="20"/>
      <w:szCs w:val="20"/>
    </w:rPr>
  </w:style>
  <w:style w:type="character" w:customStyle="1" w:styleId="CommentTextChar">
    <w:name w:val="Comment Text Char"/>
    <w:basedOn w:val="DefaultParagraphFont"/>
    <w:link w:val="CommentText"/>
    <w:uiPriority w:val="99"/>
    <w:rsid w:val="00822E26"/>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22E26"/>
    <w:rPr>
      <w:b/>
      <w:bCs/>
    </w:rPr>
  </w:style>
  <w:style w:type="character" w:customStyle="1" w:styleId="CommentSubjectChar">
    <w:name w:val="Comment Subject Char"/>
    <w:basedOn w:val="CommentTextChar"/>
    <w:link w:val="CommentSubject"/>
    <w:uiPriority w:val="99"/>
    <w:semiHidden/>
    <w:rsid w:val="00822E26"/>
    <w:rPr>
      <w:rFonts w:ascii="BentonModernOne Roman" w:eastAsia="BentonModernOne Roman" w:hAnsi="BentonModernOne Roman" w:cs="BentonModernOne Roman"/>
      <w:b/>
      <w:bCs/>
      <w:sz w:val="20"/>
      <w:szCs w:val="20"/>
      <w:lang w:bidi="en-US"/>
    </w:rPr>
  </w:style>
  <w:style w:type="paragraph" w:styleId="Revision">
    <w:name w:val="Revision"/>
    <w:hidden/>
    <w:uiPriority w:val="99"/>
    <w:semiHidden/>
    <w:rsid w:val="00822E26"/>
    <w:pPr>
      <w:widowControl/>
      <w:autoSpaceDE/>
      <w:autoSpaceDN/>
      <w:spacing w:after="0" w:line="240" w:lineRule="auto"/>
    </w:pPr>
    <w:rPr>
      <w:rFonts w:ascii="BentonModernOne Roman" w:eastAsia="BentonModernOne Roman" w:hAnsi="BentonModernOne Roman" w:cs="BentonModernOne Roman"/>
      <w:lang w:bidi="en-US"/>
    </w:rPr>
  </w:style>
  <w:style w:type="paragraph" w:customStyle="1" w:styleId="BasicParagraphINDENT">
    <w:name w:val="Basic Paragraph INDENT"/>
    <w:basedOn w:val="BasicParagraph"/>
    <w:uiPriority w:val="99"/>
    <w:rsid w:val="0062363C"/>
    <w:pPr>
      <w:suppressAutoHyphens/>
      <w:adjustRightInd w:val="0"/>
      <w:spacing w:before="90"/>
      <w:ind w:left="720"/>
      <w:textAlignment w:val="center"/>
    </w:pPr>
    <w:rPr>
      <w:rFonts w:cs="BentonModernOne Roman"/>
    </w:rPr>
  </w:style>
  <w:style w:type="paragraph" w:customStyle="1" w:styleId="Body">
    <w:name w:val="Body"/>
    <w:rsid w:val="002E241A"/>
    <w:pPr>
      <w:widowControl/>
      <w:pBdr>
        <w:top w:val="nil"/>
        <w:left w:val="nil"/>
        <w:bottom w:val="nil"/>
        <w:right w:val="nil"/>
        <w:between w:val="nil"/>
        <w:bar w:val="nil"/>
      </w:pBdr>
      <w:autoSpaceDE/>
      <w:autoSpaceDN/>
      <w:spacing w:after="20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2E241A"/>
  </w:style>
  <w:style w:type="character" w:customStyle="1" w:styleId="ui-provider">
    <w:name w:val="ui-provider"/>
    <w:basedOn w:val="DefaultParagraphFont"/>
    <w:rsid w:val="00EC6E53"/>
  </w:style>
  <w:style w:type="paragraph" w:customStyle="1" w:styleId="Default">
    <w:name w:val="Default"/>
    <w:rsid w:val="00FF5FA8"/>
    <w:pPr>
      <w:widowControl/>
      <w:adjustRightInd w:val="0"/>
      <w:spacing w:after="0" w:line="240" w:lineRule="auto"/>
    </w:pPr>
    <w:rPr>
      <w:rFonts w:ascii="Arial" w:hAnsi="Arial" w:cs="Arial"/>
      <w:color w:val="000000"/>
      <w:sz w:val="24"/>
      <w:szCs w:val="24"/>
    </w:rPr>
  </w:style>
  <w:style w:type="character" w:customStyle="1" w:styleId="BodyTextChar">
    <w:name w:val="Body Text Char"/>
    <w:basedOn w:val="DefaultParagraphFont"/>
    <w:link w:val="BodyText"/>
    <w:uiPriority w:val="1"/>
    <w:rsid w:val="00414193"/>
    <w:rPr>
      <w:rFonts w:eastAsia="BentonModernOne Roman" w:cs="BentonModernOne Roman"/>
      <w:lang w:bidi="en-US"/>
    </w:rPr>
  </w:style>
  <w:style w:type="character" w:customStyle="1" w:styleId="Heading3Char">
    <w:name w:val="Heading 3 Char"/>
    <w:basedOn w:val="DefaultParagraphFont"/>
    <w:link w:val="Heading3"/>
    <w:uiPriority w:val="1"/>
    <w:rsid w:val="00EE6FA4"/>
    <w:rPr>
      <w:rFonts w:asciiTheme="majorHAnsi" w:eastAsia="BentonSans Bold" w:hAnsiTheme="majorHAnsi" w:cs="BentonSans Bold"/>
      <w:b/>
      <w:bCs/>
      <w:color w:val="36A073"/>
      <w:sz w:val="28"/>
      <w:szCs w:val="28"/>
      <w:lang w:bidi="en-US"/>
    </w:rPr>
  </w:style>
  <w:style w:type="character" w:customStyle="1" w:styleId="Heading4Char">
    <w:name w:val="Heading 4 Char"/>
    <w:basedOn w:val="DefaultParagraphFont"/>
    <w:link w:val="Heading4"/>
    <w:uiPriority w:val="1"/>
    <w:rsid w:val="00540991"/>
    <w:rPr>
      <w:rFonts w:asciiTheme="majorHAnsi" w:eastAsia="BentonSans Bold" w:hAnsiTheme="majorHAnsi" w:cstheme="minorHAnsi"/>
      <w:b/>
      <w:bCs/>
      <w:lang w:bidi="en-US"/>
    </w:rPr>
  </w:style>
  <w:style w:type="paragraph" w:customStyle="1" w:styleId="Bodycopybold">
    <w:name w:val="Body copy bold"/>
    <w:autoRedefine/>
    <w:rsid w:val="00E617CC"/>
    <w:pPr>
      <w:widowControl/>
      <w:autoSpaceDE/>
      <w:autoSpaceDN/>
      <w:spacing w:line="240" w:lineRule="exact"/>
    </w:pPr>
    <w:rPr>
      <w:rFonts w:ascii="Verdana" w:eastAsia="Times" w:hAnsi="Verdana" w:cs="Times New Roman"/>
      <w:b/>
      <w:color w:val="000000"/>
      <w:sz w:val="20"/>
      <w:szCs w:val="20"/>
      <w:lang w:val="en-GB"/>
    </w:rPr>
  </w:style>
  <w:style w:type="paragraph" w:customStyle="1" w:styleId="DocumentControlInformation">
    <w:name w:val="Document Control Information"/>
    <w:autoRedefine/>
    <w:rsid w:val="00E617CC"/>
    <w:pPr>
      <w:pageBreakBefore/>
      <w:widowControl/>
      <w:autoSpaceDE/>
      <w:autoSpaceDN/>
      <w:spacing w:after="240" w:line="240" w:lineRule="auto"/>
    </w:pPr>
    <w:rPr>
      <w:rFonts w:ascii="Arial" w:eastAsia="Times New Roman" w:hAnsi="Arial" w:cs="Arial"/>
      <w:b/>
      <w:color w:val="002776"/>
      <w:sz w:val="24"/>
      <w:szCs w:val="24"/>
    </w:rPr>
  </w:style>
  <w:style w:type="paragraph" w:customStyle="1" w:styleId="Tabletext">
    <w:name w:val="Tabletext"/>
    <w:basedOn w:val="Normal"/>
    <w:autoRedefine/>
    <w:qFormat/>
    <w:rsid w:val="008B3495"/>
    <w:pPr>
      <w:widowControl/>
      <w:autoSpaceDE/>
      <w:autoSpaceDN/>
      <w:spacing w:before="40" w:after="40" w:line="240" w:lineRule="auto"/>
    </w:pPr>
    <w:rPr>
      <w:rFonts w:ascii="Arial" w:eastAsia="Times New Roman" w:hAnsi="Arial" w:cs="Times New Roman"/>
      <w:sz w:val="18"/>
      <w:szCs w:val="20"/>
      <w:lang w:bidi="ar-SA"/>
    </w:rPr>
  </w:style>
  <w:style w:type="paragraph" w:customStyle="1" w:styleId="Tablehead1">
    <w:name w:val="Tablehead1"/>
    <w:basedOn w:val="Normal"/>
    <w:qFormat/>
    <w:rsid w:val="00E617CC"/>
    <w:pPr>
      <w:keepNext/>
      <w:widowControl/>
      <w:autoSpaceDE/>
      <w:autoSpaceDN/>
      <w:spacing w:before="60" w:after="60" w:line="240" w:lineRule="auto"/>
      <w:jc w:val="center"/>
    </w:pPr>
    <w:rPr>
      <w:rFonts w:ascii="Arial Bold" w:eastAsia="Times New Roman" w:hAnsi="Arial Bold" w:cs="Times New Roman"/>
      <w:b/>
      <w:bCs/>
      <w:color w:val="FFFFFF"/>
      <w:sz w:val="18"/>
      <w:szCs w:val="20"/>
      <w:lang w:bidi="ar-SA"/>
    </w:rPr>
  </w:style>
  <w:style w:type="paragraph" w:customStyle="1" w:styleId="DocumentInformation">
    <w:name w:val="Document Information"/>
    <w:link w:val="DocumentInformationChar"/>
    <w:autoRedefine/>
    <w:rsid w:val="007241C0"/>
    <w:pPr>
      <w:widowControl/>
      <w:autoSpaceDE/>
      <w:autoSpaceDN/>
      <w:spacing w:before="240" w:after="180" w:line="240" w:lineRule="auto"/>
    </w:pPr>
    <w:rPr>
      <w:rFonts w:ascii="Verdana" w:eastAsia="Times New Roman" w:hAnsi="Verdana" w:cs="Arial"/>
      <w:b/>
      <w:sz w:val="24"/>
      <w:szCs w:val="24"/>
    </w:rPr>
  </w:style>
  <w:style w:type="character" w:customStyle="1" w:styleId="DocumentInformationChar">
    <w:name w:val="Document Information Char"/>
    <w:basedOn w:val="DefaultParagraphFont"/>
    <w:link w:val="DocumentInformation"/>
    <w:rsid w:val="007241C0"/>
    <w:rPr>
      <w:rFonts w:ascii="Verdana" w:eastAsia="Times New Roman" w:hAnsi="Verdana" w:cs="Arial"/>
      <w:b/>
      <w:sz w:val="24"/>
      <w:szCs w:val="24"/>
    </w:rPr>
  </w:style>
  <w:style w:type="paragraph" w:customStyle="1" w:styleId="Bodycopy">
    <w:name w:val="Body copy"/>
    <w:link w:val="BodycopyChar"/>
    <w:qFormat/>
    <w:rsid w:val="00E617CC"/>
    <w:pPr>
      <w:widowControl/>
      <w:autoSpaceDE/>
      <w:autoSpaceDN/>
      <w:spacing w:line="240" w:lineRule="auto"/>
    </w:pPr>
    <w:rPr>
      <w:rFonts w:ascii="Arial" w:eastAsia="Times" w:hAnsi="Arial" w:cs="Times New Roman"/>
      <w:color w:val="000000"/>
      <w:sz w:val="20"/>
      <w:szCs w:val="20"/>
    </w:rPr>
  </w:style>
  <w:style w:type="character" w:customStyle="1" w:styleId="BodycopyChar">
    <w:name w:val="Body copy Char"/>
    <w:basedOn w:val="DefaultParagraphFont"/>
    <w:link w:val="Bodycopy"/>
    <w:rsid w:val="00E617CC"/>
    <w:rPr>
      <w:rFonts w:ascii="Arial" w:eastAsia="Times" w:hAnsi="Arial" w:cs="Times New Roman"/>
      <w:color w:val="000000"/>
      <w:sz w:val="20"/>
      <w:szCs w:val="20"/>
    </w:rPr>
  </w:style>
  <w:style w:type="paragraph" w:customStyle="1" w:styleId="DocumentIdentification">
    <w:name w:val="Document Identification"/>
    <w:autoRedefine/>
    <w:rsid w:val="00E617CC"/>
    <w:pPr>
      <w:widowControl/>
      <w:autoSpaceDE/>
      <w:autoSpaceDN/>
      <w:spacing w:line="280" w:lineRule="exact"/>
    </w:pPr>
    <w:rPr>
      <w:rFonts w:ascii="Arial" w:eastAsia="Times" w:hAnsi="Arial" w:cs="Times New Roman"/>
      <w:color w:val="000000"/>
      <w:sz w:val="20"/>
      <w:szCs w:val="20"/>
      <w:lang w:val="en-GB"/>
    </w:rPr>
  </w:style>
  <w:style w:type="paragraph" w:customStyle="1" w:styleId="Documentname">
    <w:name w:val="Document name"/>
    <w:autoRedefine/>
    <w:rsid w:val="00E617CC"/>
    <w:pPr>
      <w:widowControl/>
      <w:autoSpaceDE/>
      <w:autoSpaceDN/>
      <w:spacing w:line="280" w:lineRule="exact"/>
    </w:pPr>
    <w:rPr>
      <w:rFonts w:ascii="Arial" w:eastAsia="Times" w:hAnsi="Arial" w:cs="Times New Roman"/>
      <w:color w:val="000000"/>
      <w:sz w:val="20"/>
      <w:szCs w:val="20"/>
      <w:lang w:val="en-GB"/>
    </w:rPr>
  </w:style>
  <w:style w:type="character" w:customStyle="1" w:styleId="normaltextrun">
    <w:name w:val="normaltextrun"/>
    <w:basedOn w:val="DefaultParagraphFont"/>
    <w:rsid w:val="00544FD7"/>
  </w:style>
  <w:style w:type="character" w:customStyle="1" w:styleId="eop">
    <w:name w:val="eop"/>
    <w:basedOn w:val="DefaultParagraphFont"/>
    <w:rsid w:val="00544FD7"/>
  </w:style>
  <w:style w:type="paragraph" w:customStyle="1" w:styleId="paragraph">
    <w:name w:val="paragraph"/>
    <w:basedOn w:val="Normal"/>
    <w:rsid w:val="00544FD7"/>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Mention">
    <w:name w:val="Mention"/>
    <w:basedOn w:val="DefaultParagraphFont"/>
    <w:uiPriority w:val="99"/>
    <w:unhideWhenUsed/>
    <w:rsid w:val="006B345D"/>
    <w:rPr>
      <w:color w:val="2B579A"/>
      <w:shd w:val="clear" w:color="auto" w:fill="E1DFDD"/>
    </w:rPr>
  </w:style>
  <w:style w:type="character" w:styleId="IntenseEmphasis">
    <w:name w:val="Intense Emphasis"/>
    <w:basedOn w:val="DefaultParagraphFont"/>
    <w:uiPriority w:val="21"/>
    <w:qFormat/>
    <w:rsid w:val="006B345D"/>
    <w:rPr>
      <w:i/>
      <w:iCs/>
      <w:color w:val="4F81BD" w:themeColor="accent1"/>
    </w:rPr>
  </w:style>
  <w:style w:type="character" w:customStyle="1" w:styleId="cf01">
    <w:name w:val="cf01"/>
    <w:basedOn w:val="DefaultParagraphFont"/>
    <w:rsid w:val="00BD133F"/>
    <w:rPr>
      <w:rFonts w:ascii="Segoe UI" w:hAnsi="Segoe UI" w:cs="Segoe UI" w:hint="default"/>
      <w:sz w:val="18"/>
      <w:szCs w:val="18"/>
      <w:shd w:val="clear" w:color="auto" w:fill="FFFFFF"/>
    </w:rPr>
  </w:style>
  <w:style w:type="paragraph" w:styleId="NoSpacing">
    <w:name w:val="No Spacing"/>
    <w:uiPriority w:val="1"/>
    <w:qFormat/>
    <w:rsid w:val="003C7E0E"/>
    <w:pPr>
      <w:widowControl/>
      <w:autoSpaceDE/>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479">
      <w:bodyDiv w:val="1"/>
      <w:marLeft w:val="0"/>
      <w:marRight w:val="0"/>
      <w:marTop w:val="0"/>
      <w:marBottom w:val="0"/>
      <w:divBdr>
        <w:top w:val="none" w:sz="0" w:space="0" w:color="auto"/>
        <w:left w:val="none" w:sz="0" w:space="0" w:color="auto"/>
        <w:bottom w:val="none" w:sz="0" w:space="0" w:color="auto"/>
        <w:right w:val="none" w:sz="0" w:space="0" w:color="auto"/>
      </w:divBdr>
    </w:div>
    <w:div w:id="138349603">
      <w:bodyDiv w:val="1"/>
      <w:marLeft w:val="0"/>
      <w:marRight w:val="0"/>
      <w:marTop w:val="0"/>
      <w:marBottom w:val="0"/>
      <w:divBdr>
        <w:top w:val="none" w:sz="0" w:space="0" w:color="auto"/>
        <w:left w:val="none" w:sz="0" w:space="0" w:color="auto"/>
        <w:bottom w:val="none" w:sz="0" w:space="0" w:color="auto"/>
        <w:right w:val="none" w:sz="0" w:space="0" w:color="auto"/>
      </w:divBdr>
    </w:div>
    <w:div w:id="408237893">
      <w:bodyDiv w:val="1"/>
      <w:marLeft w:val="0"/>
      <w:marRight w:val="0"/>
      <w:marTop w:val="0"/>
      <w:marBottom w:val="0"/>
      <w:divBdr>
        <w:top w:val="none" w:sz="0" w:space="0" w:color="auto"/>
        <w:left w:val="none" w:sz="0" w:space="0" w:color="auto"/>
        <w:bottom w:val="none" w:sz="0" w:space="0" w:color="auto"/>
        <w:right w:val="none" w:sz="0" w:space="0" w:color="auto"/>
      </w:divBdr>
      <w:divsChild>
        <w:div w:id="34626885">
          <w:marLeft w:val="0"/>
          <w:marRight w:val="0"/>
          <w:marTop w:val="0"/>
          <w:marBottom w:val="0"/>
          <w:divBdr>
            <w:top w:val="none" w:sz="0" w:space="0" w:color="auto"/>
            <w:left w:val="none" w:sz="0" w:space="0" w:color="auto"/>
            <w:bottom w:val="none" w:sz="0" w:space="0" w:color="auto"/>
            <w:right w:val="none" w:sz="0" w:space="0" w:color="auto"/>
          </w:divBdr>
        </w:div>
        <w:div w:id="1144155971">
          <w:marLeft w:val="0"/>
          <w:marRight w:val="0"/>
          <w:marTop w:val="0"/>
          <w:marBottom w:val="0"/>
          <w:divBdr>
            <w:top w:val="none" w:sz="0" w:space="0" w:color="auto"/>
            <w:left w:val="none" w:sz="0" w:space="0" w:color="auto"/>
            <w:bottom w:val="none" w:sz="0" w:space="0" w:color="auto"/>
            <w:right w:val="none" w:sz="0" w:space="0" w:color="auto"/>
          </w:divBdr>
        </w:div>
        <w:div w:id="1380010106">
          <w:marLeft w:val="0"/>
          <w:marRight w:val="0"/>
          <w:marTop w:val="0"/>
          <w:marBottom w:val="0"/>
          <w:divBdr>
            <w:top w:val="none" w:sz="0" w:space="0" w:color="auto"/>
            <w:left w:val="none" w:sz="0" w:space="0" w:color="auto"/>
            <w:bottom w:val="none" w:sz="0" w:space="0" w:color="auto"/>
            <w:right w:val="none" w:sz="0" w:space="0" w:color="auto"/>
          </w:divBdr>
        </w:div>
      </w:divsChild>
    </w:div>
    <w:div w:id="507720657">
      <w:bodyDiv w:val="1"/>
      <w:marLeft w:val="0"/>
      <w:marRight w:val="0"/>
      <w:marTop w:val="0"/>
      <w:marBottom w:val="0"/>
      <w:divBdr>
        <w:top w:val="none" w:sz="0" w:space="0" w:color="auto"/>
        <w:left w:val="none" w:sz="0" w:space="0" w:color="auto"/>
        <w:bottom w:val="none" w:sz="0" w:space="0" w:color="auto"/>
        <w:right w:val="none" w:sz="0" w:space="0" w:color="auto"/>
      </w:divBdr>
    </w:div>
    <w:div w:id="533494361">
      <w:bodyDiv w:val="1"/>
      <w:marLeft w:val="0"/>
      <w:marRight w:val="0"/>
      <w:marTop w:val="0"/>
      <w:marBottom w:val="0"/>
      <w:divBdr>
        <w:top w:val="none" w:sz="0" w:space="0" w:color="auto"/>
        <w:left w:val="none" w:sz="0" w:space="0" w:color="auto"/>
        <w:bottom w:val="none" w:sz="0" w:space="0" w:color="auto"/>
        <w:right w:val="none" w:sz="0" w:space="0" w:color="auto"/>
      </w:divBdr>
      <w:divsChild>
        <w:div w:id="146635203">
          <w:marLeft w:val="0"/>
          <w:marRight w:val="0"/>
          <w:marTop w:val="0"/>
          <w:marBottom w:val="0"/>
          <w:divBdr>
            <w:top w:val="none" w:sz="0" w:space="0" w:color="auto"/>
            <w:left w:val="none" w:sz="0" w:space="0" w:color="auto"/>
            <w:bottom w:val="none" w:sz="0" w:space="0" w:color="auto"/>
            <w:right w:val="none" w:sz="0" w:space="0" w:color="auto"/>
          </w:divBdr>
        </w:div>
        <w:div w:id="1491290538">
          <w:marLeft w:val="0"/>
          <w:marRight w:val="0"/>
          <w:marTop w:val="0"/>
          <w:marBottom w:val="0"/>
          <w:divBdr>
            <w:top w:val="none" w:sz="0" w:space="0" w:color="auto"/>
            <w:left w:val="none" w:sz="0" w:space="0" w:color="auto"/>
            <w:bottom w:val="none" w:sz="0" w:space="0" w:color="auto"/>
            <w:right w:val="none" w:sz="0" w:space="0" w:color="auto"/>
          </w:divBdr>
        </w:div>
      </w:divsChild>
    </w:div>
    <w:div w:id="551770994">
      <w:bodyDiv w:val="1"/>
      <w:marLeft w:val="0"/>
      <w:marRight w:val="0"/>
      <w:marTop w:val="0"/>
      <w:marBottom w:val="0"/>
      <w:divBdr>
        <w:top w:val="none" w:sz="0" w:space="0" w:color="auto"/>
        <w:left w:val="none" w:sz="0" w:space="0" w:color="auto"/>
        <w:bottom w:val="none" w:sz="0" w:space="0" w:color="auto"/>
        <w:right w:val="none" w:sz="0" w:space="0" w:color="auto"/>
      </w:divBdr>
    </w:div>
    <w:div w:id="621615673">
      <w:bodyDiv w:val="1"/>
      <w:marLeft w:val="0"/>
      <w:marRight w:val="0"/>
      <w:marTop w:val="0"/>
      <w:marBottom w:val="0"/>
      <w:divBdr>
        <w:top w:val="none" w:sz="0" w:space="0" w:color="auto"/>
        <w:left w:val="none" w:sz="0" w:space="0" w:color="auto"/>
        <w:bottom w:val="none" w:sz="0" w:space="0" w:color="auto"/>
        <w:right w:val="none" w:sz="0" w:space="0" w:color="auto"/>
      </w:divBdr>
    </w:div>
    <w:div w:id="627660493">
      <w:bodyDiv w:val="1"/>
      <w:marLeft w:val="0"/>
      <w:marRight w:val="0"/>
      <w:marTop w:val="0"/>
      <w:marBottom w:val="0"/>
      <w:divBdr>
        <w:top w:val="none" w:sz="0" w:space="0" w:color="auto"/>
        <w:left w:val="none" w:sz="0" w:space="0" w:color="auto"/>
        <w:bottom w:val="none" w:sz="0" w:space="0" w:color="auto"/>
        <w:right w:val="none" w:sz="0" w:space="0" w:color="auto"/>
      </w:divBdr>
    </w:div>
    <w:div w:id="670717199">
      <w:bodyDiv w:val="1"/>
      <w:marLeft w:val="0"/>
      <w:marRight w:val="0"/>
      <w:marTop w:val="0"/>
      <w:marBottom w:val="0"/>
      <w:divBdr>
        <w:top w:val="none" w:sz="0" w:space="0" w:color="auto"/>
        <w:left w:val="none" w:sz="0" w:space="0" w:color="auto"/>
        <w:bottom w:val="none" w:sz="0" w:space="0" w:color="auto"/>
        <w:right w:val="none" w:sz="0" w:space="0" w:color="auto"/>
      </w:divBdr>
    </w:div>
    <w:div w:id="703945114">
      <w:bodyDiv w:val="1"/>
      <w:marLeft w:val="0"/>
      <w:marRight w:val="0"/>
      <w:marTop w:val="0"/>
      <w:marBottom w:val="0"/>
      <w:divBdr>
        <w:top w:val="none" w:sz="0" w:space="0" w:color="auto"/>
        <w:left w:val="none" w:sz="0" w:space="0" w:color="auto"/>
        <w:bottom w:val="none" w:sz="0" w:space="0" w:color="auto"/>
        <w:right w:val="none" w:sz="0" w:space="0" w:color="auto"/>
      </w:divBdr>
    </w:div>
    <w:div w:id="826672073">
      <w:bodyDiv w:val="1"/>
      <w:marLeft w:val="0"/>
      <w:marRight w:val="0"/>
      <w:marTop w:val="0"/>
      <w:marBottom w:val="0"/>
      <w:divBdr>
        <w:top w:val="none" w:sz="0" w:space="0" w:color="auto"/>
        <w:left w:val="none" w:sz="0" w:space="0" w:color="auto"/>
        <w:bottom w:val="none" w:sz="0" w:space="0" w:color="auto"/>
        <w:right w:val="none" w:sz="0" w:space="0" w:color="auto"/>
      </w:divBdr>
      <w:divsChild>
        <w:div w:id="386077213">
          <w:marLeft w:val="0"/>
          <w:marRight w:val="0"/>
          <w:marTop w:val="0"/>
          <w:marBottom w:val="0"/>
          <w:divBdr>
            <w:top w:val="none" w:sz="0" w:space="0" w:color="auto"/>
            <w:left w:val="none" w:sz="0" w:space="0" w:color="auto"/>
            <w:bottom w:val="none" w:sz="0" w:space="0" w:color="auto"/>
            <w:right w:val="none" w:sz="0" w:space="0" w:color="auto"/>
          </w:divBdr>
        </w:div>
        <w:div w:id="1982882634">
          <w:marLeft w:val="0"/>
          <w:marRight w:val="0"/>
          <w:marTop w:val="0"/>
          <w:marBottom w:val="0"/>
          <w:divBdr>
            <w:top w:val="none" w:sz="0" w:space="0" w:color="auto"/>
            <w:left w:val="none" w:sz="0" w:space="0" w:color="auto"/>
            <w:bottom w:val="none" w:sz="0" w:space="0" w:color="auto"/>
            <w:right w:val="none" w:sz="0" w:space="0" w:color="auto"/>
          </w:divBdr>
        </w:div>
      </w:divsChild>
    </w:div>
    <w:div w:id="848913986">
      <w:bodyDiv w:val="1"/>
      <w:marLeft w:val="0"/>
      <w:marRight w:val="0"/>
      <w:marTop w:val="0"/>
      <w:marBottom w:val="0"/>
      <w:divBdr>
        <w:top w:val="none" w:sz="0" w:space="0" w:color="auto"/>
        <w:left w:val="none" w:sz="0" w:space="0" w:color="auto"/>
        <w:bottom w:val="none" w:sz="0" w:space="0" w:color="auto"/>
        <w:right w:val="none" w:sz="0" w:space="0" w:color="auto"/>
      </w:divBdr>
    </w:div>
    <w:div w:id="869606898">
      <w:bodyDiv w:val="1"/>
      <w:marLeft w:val="0"/>
      <w:marRight w:val="0"/>
      <w:marTop w:val="0"/>
      <w:marBottom w:val="0"/>
      <w:divBdr>
        <w:top w:val="none" w:sz="0" w:space="0" w:color="auto"/>
        <w:left w:val="none" w:sz="0" w:space="0" w:color="auto"/>
        <w:bottom w:val="none" w:sz="0" w:space="0" w:color="auto"/>
        <w:right w:val="none" w:sz="0" w:space="0" w:color="auto"/>
      </w:divBdr>
    </w:div>
    <w:div w:id="961576492">
      <w:bodyDiv w:val="1"/>
      <w:marLeft w:val="0"/>
      <w:marRight w:val="0"/>
      <w:marTop w:val="0"/>
      <w:marBottom w:val="0"/>
      <w:divBdr>
        <w:top w:val="none" w:sz="0" w:space="0" w:color="auto"/>
        <w:left w:val="none" w:sz="0" w:space="0" w:color="auto"/>
        <w:bottom w:val="none" w:sz="0" w:space="0" w:color="auto"/>
        <w:right w:val="none" w:sz="0" w:space="0" w:color="auto"/>
      </w:divBdr>
    </w:div>
    <w:div w:id="1010525043">
      <w:bodyDiv w:val="1"/>
      <w:marLeft w:val="0"/>
      <w:marRight w:val="0"/>
      <w:marTop w:val="0"/>
      <w:marBottom w:val="0"/>
      <w:divBdr>
        <w:top w:val="none" w:sz="0" w:space="0" w:color="auto"/>
        <w:left w:val="none" w:sz="0" w:space="0" w:color="auto"/>
        <w:bottom w:val="none" w:sz="0" w:space="0" w:color="auto"/>
        <w:right w:val="none" w:sz="0" w:space="0" w:color="auto"/>
      </w:divBdr>
    </w:div>
    <w:div w:id="1064109372">
      <w:bodyDiv w:val="1"/>
      <w:marLeft w:val="0"/>
      <w:marRight w:val="0"/>
      <w:marTop w:val="0"/>
      <w:marBottom w:val="0"/>
      <w:divBdr>
        <w:top w:val="none" w:sz="0" w:space="0" w:color="auto"/>
        <w:left w:val="none" w:sz="0" w:space="0" w:color="auto"/>
        <w:bottom w:val="none" w:sz="0" w:space="0" w:color="auto"/>
        <w:right w:val="none" w:sz="0" w:space="0" w:color="auto"/>
      </w:divBdr>
      <w:divsChild>
        <w:div w:id="777604129">
          <w:marLeft w:val="0"/>
          <w:marRight w:val="0"/>
          <w:marTop w:val="0"/>
          <w:marBottom w:val="0"/>
          <w:divBdr>
            <w:top w:val="none" w:sz="0" w:space="0" w:color="auto"/>
            <w:left w:val="none" w:sz="0" w:space="0" w:color="auto"/>
            <w:bottom w:val="none" w:sz="0" w:space="0" w:color="auto"/>
            <w:right w:val="none" w:sz="0" w:space="0" w:color="auto"/>
          </w:divBdr>
        </w:div>
        <w:div w:id="2042240797">
          <w:marLeft w:val="0"/>
          <w:marRight w:val="0"/>
          <w:marTop w:val="0"/>
          <w:marBottom w:val="0"/>
          <w:divBdr>
            <w:top w:val="none" w:sz="0" w:space="0" w:color="auto"/>
            <w:left w:val="none" w:sz="0" w:space="0" w:color="auto"/>
            <w:bottom w:val="none" w:sz="0" w:space="0" w:color="auto"/>
            <w:right w:val="none" w:sz="0" w:space="0" w:color="auto"/>
          </w:divBdr>
        </w:div>
      </w:divsChild>
    </w:div>
    <w:div w:id="1234388349">
      <w:bodyDiv w:val="1"/>
      <w:marLeft w:val="0"/>
      <w:marRight w:val="0"/>
      <w:marTop w:val="0"/>
      <w:marBottom w:val="0"/>
      <w:divBdr>
        <w:top w:val="none" w:sz="0" w:space="0" w:color="auto"/>
        <w:left w:val="none" w:sz="0" w:space="0" w:color="auto"/>
        <w:bottom w:val="none" w:sz="0" w:space="0" w:color="auto"/>
        <w:right w:val="none" w:sz="0" w:space="0" w:color="auto"/>
      </w:divBdr>
      <w:divsChild>
        <w:div w:id="298270346">
          <w:marLeft w:val="0"/>
          <w:marRight w:val="0"/>
          <w:marTop w:val="0"/>
          <w:marBottom w:val="0"/>
          <w:divBdr>
            <w:top w:val="none" w:sz="0" w:space="0" w:color="auto"/>
            <w:left w:val="none" w:sz="0" w:space="0" w:color="auto"/>
            <w:bottom w:val="none" w:sz="0" w:space="0" w:color="auto"/>
            <w:right w:val="none" w:sz="0" w:space="0" w:color="auto"/>
          </w:divBdr>
        </w:div>
        <w:div w:id="373039347">
          <w:marLeft w:val="0"/>
          <w:marRight w:val="0"/>
          <w:marTop w:val="0"/>
          <w:marBottom w:val="0"/>
          <w:divBdr>
            <w:top w:val="none" w:sz="0" w:space="0" w:color="auto"/>
            <w:left w:val="none" w:sz="0" w:space="0" w:color="auto"/>
            <w:bottom w:val="none" w:sz="0" w:space="0" w:color="auto"/>
            <w:right w:val="none" w:sz="0" w:space="0" w:color="auto"/>
          </w:divBdr>
        </w:div>
        <w:div w:id="809052690">
          <w:marLeft w:val="0"/>
          <w:marRight w:val="0"/>
          <w:marTop w:val="0"/>
          <w:marBottom w:val="0"/>
          <w:divBdr>
            <w:top w:val="none" w:sz="0" w:space="0" w:color="auto"/>
            <w:left w:val="none" w:sz="0" w:space="0" w:color="auto"/>
            <w:bottom w:val="none" w:sz="0" w:space="0" w:color="auto"/>
            <w:right w:val="none" w:sz="0" w:space="0" w:color="auto"/>
          </w:divBdr>
        </w:div>
        <w:div w:id="1065222463">
          <w:marLeft w:val="0"/>
          <w:marRight w:val="0"/>
          <w:marTop w:val="0"/>
          <w:marBottom w:val="0"/>
          <w:divBdr>
            <w:top w:val="none" w:sz="0" w:space="0" w:color="auto"/>
            <w:left w:val="none" w:sz="0" w:space="0" w:color="auto"/>
            <w:bottom w:val="none" w:sz="0" w:space="0" w:color="auto"/>
            <w:right w:val="none" w:sz="0" w:space="0" w:color="auto"/>
          </w:divBdr>
        </w:div>
        <w:div w:id="1846357570">
          <w:marLeft w:val="0"/>
          <w:marRight w:val="0"/>
          <w:marTop w:val="0"/>
          <w:marBottom w:val="0"/>
          <w:divBdr>
            <w:top w:val="none" w:sz="0" w:space="0" w:color="auto"/>
            <w:left w:val="none" w:sz="0" w:space="0" w:color="auto"/>
            <w:bottom w:val="none" w:sz="0" w:space="0" w:color="auto"/>
            <w:right w:val="none" w:sz="0" w:space="0" w:color="auto"/>
          </w:divBdr>
        </w:div>
        <w:div w:id="1959021342">
          <w:marLeft w:val="0"/>
          <w:marRight w:val="0"/>
          <w:marTop w:val="0"/>
          <w:marBottom w:val="0"/>
          <w:divBdr>
            <w:top w:val="none" w:sz="0" w:space="0" w:color="auto"/>
            <w:left w:val="none" w:sz="0" w:space="0" w:color="auto"/>
            <w:bottom w:val="none" w:sz="0" w:space="0" w:color="auto"/>
            <w:right w:val="none" w:sz="0" w:space="0" w:color="auto"/>
          </w:divBdr>
        </w:div>
      </w:divsChild>
    </w:div>
    <w:div w:id="1324966756">
      <w:bodyDiv w:val="1"/>
      <w:marLeft w:val="0"/>
      <w:marRight w:val="0"/>
      <w:marTop w:val="0"/>
      <w:marBottom w:val="0"/>
      <w:divBdr>
        <w:top w:val="none" w:sz="0" w:space="0" w:color="auto"/>
        <w:left w:val="none" w:sz="0" w:space="0" w:color="auto"/>
        <w:bottom w:val="none" w:sz="0" w:space="0" w:color="auto"/>
        <w:right w:val="none" w:sz="0" w:space="0" w:color="auto"/>
      </w:divBdr>
      <w:divsChild>
        <w:div w:id="873421895">
          <w:marLeft w:val="0"/>
          <w:marRight w:val="0"/>
          <w:marTop w:val="0"/>
          <w:marBottom w:val="0"/>
          <w:divBdr>
            <w:top w:val="none" w:sz="0" w:space="0" w:color="auto"/>
            <w:left w:val="none" w:sz="0" w:space="0" w:color="auto"/>
            <w:bottom w:val="none" w:sz="0" w:space="0" w:color="auto"/>
            <w:right w:val="none" w:sz="0" w:space="0" w:color="auto"/>
          </w:divBdr>
          <w:divsChild>
            <w:div w:id="1518036176">
              <w:marLeft w:val="0"/>
              <w:marRight w:val="0"/>
              <w:marTop w:val="0"/>
              <w:marBottom w:val="0"/>
              <w:divBdr>
                <w:top w:val="none" w:sz="0" w:space="0" w:color="auto"/>
                <w:left w:val="none" w:sz="0" w:space="0" w:color="auto"/>
                <w:bottom w:val="none" w:sz="0" w:space="0" w:color="auto"/>
                <w:right w:val="none" w:sz="0" w:space="0" w:color="auto"/>
              </w:divBdr>
            </w:div>
          </w:divsChild>
        </w:div>
        <w:div w:id="1663387369">
          <w:marLeft w:val="0"/>
          <w:marRight w:val="0"/>
          <w:marTop w:val="0"/>
          <w:marBottom w:val="0"/>
          <w:divBdr>
            <w:top w:val="none" w:sz="0" w:space="0" w:color="auto"/>
            <w:left w:val="none" w:sz="0" w:space="0" w:color="auto"/>
            <w:bottom w:val="none" w:sz="0" w:space="0" w:color="auto"/>
            <w:right w:val="none" w:sz="0" w:space="0" w:color="auto"/>
          </w:divBdr>
          <w:divsChild>
            <w:div w:id="8086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0238">
      <w:bodyDiv w:val="1"/>
      <w:marLeft w:val="0"/>
      <w:marRight w:val="0"/>
      <w:marTop w:val="0"/>
      <w:marBottom w:val="0"/>
      <w:divBdr>
        <w:top w:val="none" w:sz="0" w:space="0" w:color="auto"/>
        <w:left w:val="none" w:sz="0" w:space="0" w:color="auto"/>
        <w:bottom w:val="none" w:sz="0" w:space="0" w:color="auto"/>
        <w:right w:val="none" w:sz="0" w:space="0" w:color="auto"/>
      </w:divBdr>
    </w:div>
    <w:div w:id="1382821876">
      <w:bodyDiv w:val="1"/>
      <w:marLeft w:val="0"/>
      <w:marRight w:val="0"/>
      <w:marTop w:val="0"/>
      <w:marBottom w:val="0"/>
      <w:divBdr>
        <w:top w:val="none" w:sz="0" w:space="0" w:color="auto"/>
        <w:left w:val="none" w:sz="0" w:space="0" w:color="auto"/>
        <w:bottom w:val="none" w:sz="0" w:space="0" w:color="auto"/>
        <w:right w:val="none" w:sz="0" w:space="0" w:color="auto"/>
      </w:divBdr>
    </w:div>
    <w:div w:id="1444301638">
      <w:bodyDiv w:val="1"/>
      <w:marLeft w:val="0"/>
      <w:marRight w:val="0"/>
      <w:marTop w:val="0"/>
      <w:marBottom w:val="0"/>
      <w:divBdr>
        <w:top w:val="none" w:sz="0" w:space="0" w:color="auto"/>
        <w:left w:val="none" w:sz="0" w:space="0" w:color="auto"/>
        <w:bottom w:val="none" w:sz="0" w:space="0" w:color="auto"/>
        <w:right w:val="none" w:sz="0" w:space="0" w:color="auto"/>
      </w:divBdr>
    </w:div>
    <w:div w:id="1455751408">
      <w:bodyDiv w:val="1"/>
      <w:marLeft w:val="0"/>
      <w:marRight w:val="0"/>
      <w:marTop w:val="0"/>
      <w:marBottom w:val="0"/>
      <w:divBdr>
        <w:top w:val="none" w:sz="0" w:space="0" w:color="auto"/>
        <w:left w:val="none" w:sz="0" w:space="0" w:color="auto"/>
        <w:bottom w:val="none" w:sz="0" w:space="0" w:color="auto"/>
        <w:right w:val="none" w:sz="0" w:space="0" w:color="auto"/>
      </w:divBdr>
    </w:div>
    <w:div w:id="1558592780">
      <w:bodyDiv w:val="1"/>
      <w:marLeft w:val="0"/>
      <w:marRight w:val="0"/>
      <w:marTop w:val="0"/>
      <w:marBottom w:val="0"/>
      <w:divBdr>
        <w:top w:val="none" w:sz="0" w:space="0" w:color="auto"/>
        <w:left w:val="none" w:sz="0" w:space="0" w:color="auto"/>
        <w:bottom w:val="none" w:sz="0" w:space="0" w:color="auto"/>
        <w:right w:val="none" w:sz="0" w:space="0" w:color="auto"/>
      </w:divBdr>
    </w:div>
    <w:div w:id="1616524927">
      <w:bodyDiv w:val="1"/>
      <w:marLeft w:val="0"/>
      <w:marRight w:val="0"/>
      <w:marTop w:val="0"/>
      <w:marBottom w:val="0"/>
      <w:divBdr>
        <w:top w:val="none" w:sz="0" w:space="0" w:color="auto"/>
        <w:left w:val="none" w:sz="0" w:space="0" w:color="auto"/>
        <w:bottom w:val="none" w:sz="0" w:space="0" w:color="auto"/>
        <w:right w:val="none" w:sz="0" w:space="0" w:color="auto"/>
      </w:divBdr>
      <w:divsChild>
        <w:div w:id="1381368307">
          <w:marLeft w:val="0"/>
          <w:marRight w:val="0"/>
          <w:marTop w:val="0"/>
          <w:marBottom w:val="0"/>
          <w:divBdr>
            <w:top w:val="none" w:sz="0" w:space="0" w:color="auto"/>
            <w:left w:val="none" w:sz="0" w:space="0" w:color="auto"/>
            <w:bottom w:val="none" w:sz="0" w:space="0" w:color="auto"/>
            <w:right w:val="none" w:sz="0" w:space="0" w:color="auto"/>
          </w:divBdr>
        </w:div>
        <w:div w:id="1536430687">
          <w:marLeft w:val="0"/>
          <w:marRight w:val="0"/>
          <w:marTop w:val="0"/>
          <w:marBottom w:val="0"/>
          <w:divBdr>
            <w:top w:val="none" w:sz="0" w:space="0" w:color="auto"/>
            <w:left w:val="none" w:sz="0" w:space="0" w:color="auto"/>
            <w:bottom w:val="none" w:sz="0" w:space="0" w:color="auto"/>
            <w:right w:val="none" w:sz="0" w:space="0" w:color="auto"/>
          </w:divBdr>
        </w:div>
      </w:divsChild>
    </w:div>
    <w:div w:id="1692216814">
      <w:bodyDiv w:val="1"/>
      <w:marLeft w:val="0"/>
      <w:marRight w:val="0"/>
      <w:marTop w:val="0"/>
      <w:marBottom w:val="0"/>
      <w:divBdr>
        <w:top w:val="none" w:sz="0" w:space="0" w:color="auto"/>
        <w:left w:val="none" w:sz="0" w:space="0" w:color="auto"/>
        <w:bottom w:val="none" w:sz="0" w:space="0" w:color="auto"/>
        <w:right w:val="none" w:sz="0" w:space="0" w:color="auto"/>
      </w:divBdr>
    </w:div>
    <w:div w:id="1760446543">
      <w:bodyDiv w:val="1"/>
      <w:marLeft w:val="0"/>
      <w:marRight w:val="0"/>
      <w:marTop w:val="0"/>
      <w:marBottom w:val="0"/>
      <w:divBdr>
        <w:top w:val="none" w:sz="0" w:space="0" w:color="auto"/>
        <w:left w:val="none" w:sz="0" w:space="0" w:color="auto"/>
        <w:bottom w:val="none" w:sz="0" w:space="0" w:color="auto"/>
        <w:right w:val="none" w:sz="0" w:space="0" w:color="auto"/>
      </w:divBdr>
    </w:div>
    <w:div w:id="1776898387">
      <w:bodyDiv w:val="1"/>
      <w:marLeft w:val="0"/>
      <w:marRight w:val="0"/>
      <w:marTop w:val="0"/>
      <w:marBottom w:val="0"/>
      <w:divBdr>
        <w:top w:val="none" w:sz="0" w:space="0" w:color="auto"/>
        <w:left w:val="none" w:sz="0" w:space="0" w:color="auto"/>
        <w:bottom w:val="none" w:sz="0" w:space="0" w:color="auto"/>
        <w:right w:val="none" w:sz="0" w:space="0" w:color="auto"/>
      </w:divBdr>
      <w:divsChild>
        <w:div w:id="927540632">
          <w:marLeft w:val="0"/>
          <w:marRight w:val="0"/>
          <w:marTop w:val="0"/>
          <w:marBottom w:val="0"/>
          <w:divBdr>
            <w:top w:val="none" w:sz="0" w:space="0" w:color="auto"/>
            <w:left w:val="none" w:sz="0" w:space="0" w:color="auto"/>
            <w:bottom w:val="none" w:sz="0" w:space="0" w:color="auto"/>
            <w:right w:val="none" w:sz="0" w:space="0" w:color="auto"/>
          </w:divBdr>
        </w:div>
        <w:div w:id="1384989909">
          <w:marLeft w:val="0"/>
          <w:marRight w:val="0"/>
          <w:marTop w:val="0"/>
          <w:marBottom w:val="0"/>
          <w:divBdr>
            <w:top w:val="none" w:sz="0" w:space="0" w:color="auto"/>
            <w:left w:val="none" w:sz="0" w:space="0" w:color="auto"/>
            <w:bottom w:val="none" w:sz="0" w:space="0" w:color="auto"/>
            <w:right w:val="none" w:sz="0" w:space="0" w:color="auto"/>
          </w:divBdr>
        </w:div>
        <w:div w:id="1490713815">
          <w:marLeft w:val="0"/>
          <w:marRight w:val="0"/>
          <w:marTop w:val="0"/>
          <w:marBottom w:val="0"/>
          <w:divBdr>
            <w:top w:val="none" w:sz="0" w:space="0" w:color="auto"/>
            <w:left w:val="none" w:sz="0" w:space="0" w:color="auto"/>
            <w:bottom w:val="none" w:sz="0" w:space="0" w:color="auto"/>
            <w:right w:val="none" w:sz="0" w:space="0" w:color="auto"/>
          </w:divBdr>
        </w:div>
        <w:div w:id="1982148317">
          <w:marLeft w:val="0"/>
          <w:marRight w:val="0"/>
          <w:marTop w:val="0"/>
          <w:marBottom w:val="0"/>
          <w:divBdr>
            <w:top w:val="none" w:sz="0" w:space="0" w:color="auto"/>
            <w:left w:val="none" w:sz="0" w:space="0" w:color="auto"/>
            <w:bottom w:val="none" w:sz="0" w:space="0" w:color="auto"/>
            <w:right w:val="none" w:sz="0" w:space="0" w:color="auto"/>
          </w:divBdr>
        </w:div>
        <w:div w:id="2012222564">
          <w:marLeft w:val="0"/>
          <w:marRight w:val="0"/>
          <w:marTop w:val="0"/>
          <w:marBottom w:val="0"/>
          <w:divBdr>
            <w:top w:val="none" w:sz="0" w:space="0" w:color="auto"/>
            <w:left w:val="none" w:sz="0" w:space="0" w:color="auto"/>
            <w:bottom w:val="none" w:sz="0" w:space="0" w:color="auto"/>
            <w:right w:val="none" w:sz="0" w:space="0" w:color="auto"/>
          </w:divBdr>
        </w:div>
      </w:divsChild>
    </w:div>
    <w:div w:id="1915701781">
      <w:bodyDiv w:val="1"/>
      <w:marLeft w:val="0"/>
      <w:marRight w:val="0"/>
      <w:marTop w:val="0"/>
      <w:marBottom w:val="0"/>
      <w:divBdr>
        <w:top w:val="none" w:sz="0" w:space="0" w:color="auto"/>
        <w:left w:val="none" w:sz="0" w:space="0" w:color="auto"/>
        <w:bottom w:val="none" w:sz="0" w:space="0" w:color="auto"/>
        <w:right w:val="none" w:sz="0" w:space="0" w:color="auto"/>
      </w:divBdr>
      <w:divsChild>
        <w:div w:id="437913456">
          <w:marLeft w:val="0"/>
          <w:marRight w:val="0"/>
          <w:marTop w:val="0"/>
          <w:marBottom w:val="0"/>
          <w:divBdr>
            <w:top w:val="none" w:sz="0" w:space="0" w:color="auto"/>
            <w:left w:val="none" w:sz="0" w:space="0" w:color="auto"/>
            <w:bottom w:val="none" w:sz="0" w:space="0" w:color="auto"/>
            <w:right w:val="none" w:sz="0" w:space="0" w:color="auto"/>
          </w:divBdr>
        </w:div>
        <w:div w:id="1647473398">
          <w:marLeft w:val="0"/>
          <w:marRight w:val="0"/>
          <w:marTop w:val="0"/>
          <w:marBottom w:val="0"/>
          <w:divBdr>
            <w:top w:val="none" w:sz="0" w:space="0" w:color="auto"/>
            <w:left w:val="none" w:sz="0" w:space="0" w:color="auto"/>
            <w:bottom w:val="none" w:sz="0" w:space="0" w:color="auto"/>
            <w:right w:val="none" w:sz="0" w:space="0" w:color="auto"/>
          </w:divBdr>
        </w:div>
        <w:div w:id="1679044060">
          <w:marLeft w:val="0"/>
          <w:marRight w:val="0"/>
          <w:marTop w:val="0"/>
          <w:marBottom w:val="0"/>
          <w:divBdr>
            <w:top w:val="none" w:sz="0" w:space="0" w:color="auto"/>
            <w:left w:val="none" w:sz="0" w:space="0" w:color="auto"/>
            <w:bottom w:val="none" w:sz="0" w:space="0" w:color="auto"/>
            <w:right w:val="none" w:sz="0" w:space="0" w:color="auto"/>
          </w:divBdr>
        </w:div>
      </w:divsChild>
    </w:div>
    <w:div w:id="1974482400">
      <w:bodyDiv w:val="1"/>
      <w:marLeft w:val="0"/>
      <w:marRight w:val="0"/>
      <w:marTop w:val="0"/>
      <w:marBottom w:val="0"/>
      <w:divBdr>
        <w:top w:val="none" w:sz="0" w:space="0" w:color="auto"/>
        <w:left w:val="none" w:sz="0" w:space="0" w:color="auto"/>
        <w:bottom w:val="none" w:sz="0" w:space="0" w:color="auto"/>
        <w:right w:val="none" w:sz="0" w:space="0" w:color="auto"/>
      </w:divBdr>
    </w:div>
    <w:div w:id="1998848416">
      <w:bodyDiv w:val="1"/>
      <w:marLeft w:val="0"/>
      <w:marRight w:val="0"/>
      <w:marTop w:val="0"/>
      <w:marBottom w:val="0"/>
      <w:divBdr>
        <w:top w:val="none" w:sz="0" w:space="0" w:color="auto"/>
        <w:left w:val="none" w:sz="0" w:space="0" w:color="auto"/>
        <w:bottom w:val="none" w:sz="0" w:space="0" w:color="auto"/>
        <w:right w:val="none" w:sz="0" w:space="0" w:color="auto"/>
      </w:divBdr>
    </w:div>
    <w:div w:id="2071728174">
      <w:bodyDiv w:val="1"/>
      <w:marLeft w:val="0"/>
      <w:marRight w:val="0"/>
      <w:marTop w:val="0"/>
      <w:marBottom w:val="0"/>
      <w:divBdr>
        <w:top w:val="none" w:sz="0" w:space="0" w:color="auto"/>
        <w:left w:val="none" w:sz="0" w:space="0" w:color="auto"/>
        <w:bottom w:val="none" w:sz="0" w:space="0" w:color="auto"/>
        <w:right w:val="none" w:sz="0" w:space="0" w:color="auto"/>
      </w:divBdr>
    </w:div>
    <w:div w:id="2092851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caqh.org/"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hyperlink" Target="http://www.caqh.org/" TargetMode="External"/><Relationship Id="rId17" Type="http://schemas.openxmlformats.org/officeDocument/2006/relationships/hyperlink" Target="http://www.wpc-edi.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cpdp.org"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s.gov/Regulations-and-Guidance/Administrative-Simplification/HIPAA-ACA/inde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ncvhs.hhs.gov/" TargetMode="External"/><Relationship Id="rId23" Type="http://schemas.openxmlformats.org/officeDocument/2006/relationships/footer" Target="footer6.xml"/><Relationship Id="rId10" Type="http://schemas.openxmlformats.org/officeDocument/2006/relationships/hyperlink" Target="http://www.ncpdp.org/" TargetMode="External"/><Relationship Id="rId19" Type="http://schemas.openxmlformats.org/officeDocument/2006/relationships/hyperlink" Target="https://www.mass.gov/doc/masshealth-trading-partner-agreement/download"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mass.gov/masshealth" TargetMode="External"/><Relationship Id="rId22" Type="http://schemas.openxmlformats.org/officeDocument/2006/relationships/hyperlink" Target="https://www.mass.gov/lists/masshealth-managed-care-encounter-data-companion-guides?_gl=1*7dfo77*_ga*MTk4MjkxNjQ5Mi4xNzMxNjkxNTIy*_ga_MCLPEGW7WM*czE3NTU3ODAyNDEkbzcxNiRnMCR0MTc1NTc4MDI0MSRqNjAkbDAk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71</Pages>
  <Words>16619</Words>
  <Characters>94733</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111130</CharactersWithSpaces>
  <SharedDoc>false</SharedDoc>
  <HLinks>
    <vt:vector size="450" baseType="variant">
      <vt:variant>
        <vt:i4>1114142</vt:i4>
      </vt:variant>
      <vt:variant>
        <vt:i4>378</vt:i4>
      </vt:variant>
      <vt:variant>
        <vt:i4>0</vt:i4>
      </vt:variant>
      <vt:variant>
        <vt:i4>5</vt:i4>
      </vt:variant>
      <vt:variant>
        <vt:lpwstr>https://www.mass.gov/lists/masshealth-managed-care-encounter-data-companion-guides?_gl=1*7dfo77*_ga*MTk4MjkxNjQ5Mi4xNzMxNjkxNTIy*_ga_MCLPEGW7WM*czE3NTU3ODAyNDEkbzcxNiRnMCR0MTc1NTc4MDI0MSRqNjAkbDAkaDA.</vt:lpwstr>
      </vt:variant>
      <vt:variant>
        <vt:lpwstr>additional-resources-</vt:lpwstr>
      </vt:variant>
      <vt:variant>
        <vt:i4>3014783</vt:i4>
      </vt:variant>
      <vt:variant>
        <vt:i4>375</vt:i4>
      </vt:variant>
      <vt:variant>
        <vt:i4>0</vt:i4>
      </vt:variant>
      <vt:variant>
        <vt:i4>5</vt:i4>
      </vt:variant>
      <vt:variant>
        <vt:lpwstr>https://www.mass.gov/doc/masshealth-trading-partner-agreement/download</vt:lpwstr>
      </vt:variant>
      <vt:variant>
        <vt:lpwstr/>
      </vt:variant>
      <vt:variant>
        <vt:i4>3997736</vt:i4>
      </vt:variant>
      <vt:variant>
        <vt:i4>372</vt:i4>
      </vt:variant>
      <vt:variant>
        <vt:i4>0</vt:i4>
      </vt:variant>
      <vt:variant>
        <vt:i4>5</vt:i4>
      </vt:variant>
      <vt:variant>
        <vt:lpwstr>http://www.wpc-edi.com/</vt:lpwstr>
      </vt:variant>
      <vt:variant>
        <vt:lpwstr/>
      </vt:variant>
      <vt:variant>
        <vt:i4>5046283</vt:i4>
      </vt:variant>
      <vt:variant>
        <vt:i4>369</vt:i4>
      </vt:variant>
      <vt:variant>
        <vt:i4>0</vt:i4>
      </vt:variant>
      <vt:variant>
        <vt:i4>5</vt:i4>
      </vt:variant>
      <vt:variant>
        <vt:lpwstr>http://www.ncpdp.org/</vt:lpwstr>
      </vt:variant>
      <vt:variant>
        <vt:lpwstr/>
      </vt:variant>
      <vt:variant>
        <vt:i4>4849756</vt:i4>
      </vt:variant>
      <vt:variant>
        <vt:i4>366</vt:i4>
      </vt:variant>
      <vt:variant>
        <vt:i4>0</vt:i4>
      </vt:variant>
      <vt:variant>
        <vt:i4>5</vt:i4>
      </vt:variant>
      <vt:variant>
        <vt:lpwstr>http://www.ncvhs.hhs.gov/</vt:lpwstr>
      </vt:variant>
      <vt:variant>
        <vt:lpwstr/>
      </vt:variant>
      <vt:variant>
        <vt:i4>2621488</vt:i4>
      </vt:variant>
      <vt:variant>
        <vt:i4>363</vt:i4>
      </vt:variant>
      <vt:variant>
        <vt:i4>0</vt:i4>
      </vt:variant>
      <vt:variant>
        <vt:i4>5</vt:i4>
      </vt:variant>
      <vt:variant>
        <vt:lpwstr>http://www.mass.gov/masshealth</vt:lpwstr>
      </vt:variant>
      <vt:variant>
        <vt:lpwstr/>
      </vt:variant>
      <vt:variant>
        <vt:i4>4849745</vt:i4>
      </vt:variant>
      <vt:variant>
        <vt:i4>360</vt:i4>
      </vt:variant>
      <vt:variant>
        <vt:i4>0</vt:i4>
      </vt:variant>
      <vt:variant>
        <vt:i4>5</vt:i4>
      </vt:variant>
      <vt:variant>
        <vt:lpwstr>http://www.caqh.org/</vt:lpwstr>
      </vt:variant>
      <vt:variant>
        <vt:lpwstr/>
      </vt:variant>
      <vt:variant>
        <vt:i4>4849745</vt:i4>
      </vt:variant>
      <vt:variant>
        <vt:i4>357</vt:i4>
      </vt:variant>
      <vt:variant>
        <vt:i4>0</vt:i4>
      </vt:variant>
      <vt:variant>
        <vt:i4>5</vt:i4>
      </vt:variant>
      <vt:variant>
        <vt:lpwstr>http://www.caqh.org/</vt:lpwstr>
      </vt:variant>
      <vt:variant>
        <vt:lpwstr/>
      </vt:variant>
      <vt:variant>
        <vt:i4>7733290</vt:i4>
      </vt:variant>
      <vt:variant>
        <vt:i4>354</vt:i4>
      </vt:variant>
      <vt:variant>
        <vt:i4>0</vt:i4>
      </vt:variant>
      <vt:variant>
        <vt:i4>5</vt:i4>
      </vt:variant>
      <vt:variant>
        <vt:lpwstr>https://www.cms.gov/Regulations-and-Guidance/Administrative-Simplification/HIPAA-ACA/index</vt:lpwstr>
      </vt:variant>
      <vt:variant>
        <vt:lpwstr/>
      </vt:variant>
      <vt:variant>
        <vt:i4>6422614</vt:i4>
      </vt:variant>
      <vt:variant>
        <vt:i4>351</vt:i4>
      </vt:variant>
      <vt:variant>
        <vt:i4>0</vt:i4>
      </vt:variant>
      <vt:variant>
        <vt:i4>5</vt:i4>
      </vt:variant>
      <vt:variant>
        <vt:lpwstr/>
      </vt:variant>
      <vt:variant>
        <vt:lpwstr>_Trading_Partner_Agreements</vt:lpwstr>
      </vt:variant>
      <vt:variant>
        <vt:i4>5046283</vt:i4>
      </vt:variant>
      <vt:variant>
        <vt:i4>348</vt:i4>
      </vt:variant>
      <vt:variant>
        <vt:i4>0</vt:i4>
      </vt:variant>
      <vt:variant>
        <vt:i4>5</vt:i4>
      </vt:variant>
      <vt:variant>
        <vt:lpwstr>http://www.ncpdp.org/</vt:lpwstr>
      </vt:variant>
      <vt:variant>
        <vt:lpwstr/>
      </vt:variant>
      <vt:variant>
        <vt:i4>1376309</vt:i4>
      </vt:variant>
      <vt:variant>
        <vt:i4>341</vt:i4>
      </vt:variant>
      <vt:variant>
        <vt:i4>0</vt:i4>
      </vt:variant>
      <vt:variant>
        <vt:i4>5</vt:i4>
      </vt:variant>
      <vt:variant>
        <vt:lpwstr/>
      </vt:variant>
      <vt:variant>
        <vt:lpwstr>_Toc224723143</vt:lpwstr>
      </vt:variant>
      <vt:variant>
        <vt:i4>1376309</vt:i4>
      </vt:variant>
      <vt:variant>
        <vt:i4>335</vt:i4>
      </vt:variant>
      <vt:variant>
        <vt:i4>0</vt:i4>
      </vt:variant>
      <vt:variant>
        <vt:i4>5</vt:i4>
      </vt:variant>
      <vt:variant>
        <vt:lpwstr/>
      </vt:variant>
      <vt:variant>
        <vt:lpwstr>_Toc224723142</vt:lpwstr>
      </vt:variant>
      <vt:variant>
        <vt:i4>1376309</vt:i4>
      </vt:variant>
      <vt:variant>
        <vt:i4>329</vt:i4>
      </vt:variant>
      <vt:variant>
        <vt:i4>0</vt:i4>
      </vt:variant>
      <vt:variant>
        <vt:i4>5</vt:i4>
      </vt:variant>
      <vt:variant>
        <vt:lpwstr/>
      </vt:variant>
      <vt:variant>
        <vt:lpwstr>_Toc224723141</vt:lpwstr>
      </vt:variant>
      <vt:variant>
        <vt:i4>1376309</vt:i4>
      </vt:variant>
      <vt:variant>
        <vt:i4>323</vt:i4>
      </vt:variant>
      <vt:variant>
        <vt:i4>0</vt:i4>
      </vt:variant>
      <vt:variant>
        <vt:i4>5</vt:i4>
      </vt:variant>
      <vt:variant>
        <vt:lpwstr/>
      </vt:variant>
      <vt:variant>
        <vt:lpwstr>_Toc224723140</vt:lpwstr>
      </vt:variant>
      <vt:variant>
        <vt:i4>1179701</vt:i4>
      </vt:variant>
      <vt:variant>
        <vt:i4>317</vt:i4>
      </vt:variant>
      <vt:variant>
        <vt:i4>0</vt:i4>
      </vt:variant>
      <vt:variant>
        <vt:i4>5</vt:i4>
      </vt:variant>
      <vt:variant>
        <vt:lpwstr/>
      </vt:variant>
      <vt:variant>
        <vt:lpwstr>_Toc224723139</vt:lpwstr>
      </vt:variant>
      <vt:variant>
        <vt:i4>1179701</vt:i4>
      </vt:variant>
      <vt:variant>
        <vt:i4>311</vt:i4>
      </vt:variant>
      <vt:variant>
        <vt:i4>0</vt:i4>
      </vt:variant>
      <vt:variant>
        <vt:i4>5</vt:i4>
      </vt:variant>
      <vt:variant>
        <vt:lpwstr/>
      </vt:variant>
      <vt:variant>
        <vt:lpwstr>_Toc224723138</vt:lpwstr>
      </vt:variant>
      <vt:variant>
        <vt:i4>1179701</vt:i4>
      </vt:variant>
      <vt:variant>
        <vt:i4>305</vt:i4>
      </vt:variant>
      <vt:variant>
        <vt:i4>0</vt:i4>
      </vt:variant>
      <vt:variant>
        <vt:i4>5</vt:i4>
      </vt:variant>
      <vt:variant>
        <vt:lpwstr/>
      </vt:variant>
      <vt:variant>
        <vt:lpwstr>_Toc224723137</vt:lpwstr>
      </vt:variant>
      <vt:variant>
        <vt:i4>1179701</vt:i4>
      </vt:variant>
      <vt:variant>
        <vt:i4>299</vt:i4>
      </vt:variant>
      <vt:variant>
        <vt:i4>0</vt:i4>
      </vt:variant>
      <vt:variant>
        <vt:i4>5</vt:i4>
      </vt:variant>
      <vt:variant>
        <vt:lpwstr/>
      </vt:variant>
      <vt:variant>
        <vt:lpwstr>_Toc224723136</vt:lpwstr>
      </vt:variant>
      <vt:variant>
        <vt:i4>1179701</vt:i4>
      </vt:variant>
      <vt:variant>
        <vt:i4>293</vt:i4>
      </vt:variant>
      <vt:variant>
        <vt:i4>0</vt:i4>
      </vt:variant>
      <vt:variant>
        <vt:i4>5</vt:i4>
      </vt:variant>
      <vt:variant>
        <vt:lpwstr/>
      </vt:variant>
      <vt:variant>
        <vt:lpwstr>_Toc224723135</vt:lpwstr>
      </vt:variant>
      <vt:variant>
        <vt:i4>1179701</vt:i4>
      </vt:variant>
      <vt:variant>
        <vt:i4>287</vt:i4>
      </vt:variant>
      <vt:variant>
        <vt:i4>0</vt:i4>
      </vt:variant>
      <vt:variant>
        <vt:i4>5</vt:i4>
      </vt:variant>
      <vt:variant>
        <vt:lpwstr/>
      </vt:variant>
      <vt:variant>
        <vt:lpwstr>_Toc224723134</vt:lpwstr>
      </vt:variant>
      <vt:variant>
        <vt:i4>1179701</vt:i4>
      </vt:variant>
      <vt:variant>
        <vt:i4>281</vt:i4>
      </vt:variant>
      <vt:variant>
        <vt:i4>0</vt:i4>
      </vt:variant>
      <vt:variant>
        <vt:i4>5</vt:i4>
      </vt:variant>
      <vt:variant>
        <vt:lpwstr/>
      </vt:variant>
      <vt:variant>
        <vt:lpwstr>_Toc224723133</vt:lpwstr>
      </vt:variant>
      <vt:variant>
        <vt:i4>1179701</vt:i4>
      </vt:variant>
      <vt:variant>
        <vt:i4>275</vt:i4>
      </vt:variant>
      <vt:variant>
        <vt:i4>0</vt:i4>
      </vt:variant>
      <vt:variant>
        <vt:i4>5</vt:i4>
      </vt:variant>
      <vt:variant>
        <vt:lpwstr/>
      </vt:variant>
      <vt:variant>
        <vt:lpwstr>_Toc224723132</vt:lpwstr>
      </vt:variant>
      <vt:variant>
        <vt:i4>1179701</vt:i4>
      </vt:variant>
      <vt:variant>
        <vt:i4>269</vt:i4>
      </vt:variant>
      <vt:variant>
        <vt:i4>0</vt:i4>
      </vt:variant>
      <vt:variant>
        <vt:i4>5</vt:i4>
      </vt:variant>
      <vt:variant>
        <vt:lpwstr/>
      </vt:variant>
      <vt:variant>
        <vt:lpwstr>_Toc224723131</vt:lpwstr>
      </vt:variant>
      <vt:variant>
        <vt:i4>1179701</vt:i4>
      </vt:variant>
      <vt:variant>
        <vt:i4>263</vt:i4>
      </vt:variant>
      <vt:variant>
        <vt:i4>0</vt:i4>
      </vt:variant>
      <vt:variant>
        <vt:i4>5</vt:i4>
      </vt:variant>
      <vt:variant>
        <vt:lpwstr/>
      </vt:variant>
      <vt:variant>
        <vt:lpwstr>_Toc224723130</vt:lpwstr>
      </vt:variant>
      <vt:variant>
        <vt:i4>1245237</vt:i4>
      </vt:variant>
      <vt:variant>
        <vt:i4>257</vt:i4>
      </vt:variant>
      <vt:variant>
        <vt:i4>0</vt:i4>
      </vt:variant>
      <vt:variant>
        <vt:i4>5</vt:i4>
      </vt:variant>
      <vt:variant>
        <vt:lpwstr/>
      </vt:variant>
      <vt:variant>
        <vt:lpwstr>_Toc224723129</vt:lpwstr>
      </vt:variant>
      <vt:variant>
        <vt:i4>1245237</vt:i4>
      </vt:variant>
      <vt:variant>
        <vt:i4>251</vt:i4>
      </vt:variant>
      <vt:variant>
        <vt:i4>0</vt:i4>
      </vt:variant>
      <vt:variant>
        <vt:i4>5</vt:i4>
      </vt:variant>
      <vt:variant>
        <vt:lpwstr/>
      </vt:variant>
      <vt:variant>
        <vt:lpwstr>_Toc224723128</vt:lpwstr>
      </vt:variant>
      <vt:variant>
        <vt:i4>1245237</vt:i4>
      </vt:variant>
      <vt:variant>
        <vt:i4>245</vt:i4>
      </vt:variant>
      <vt:variant>
        <vt:i4>0</vt:i4>
      </vt:variant>
      <vt:variant>
        <vt:i4>5</vt:i4>
      </vt:variant>
      <vt:variant>
        <vt:lpwstr/>
      </vt:variant>
      <vt:variant>
        <vt:lpwstr>_Toc224723127</vt:lpwstr>
      </vt:variant>
      <vt:variant>
        <vt:i4>1245237</vt:i4>
      </vt:variant>
      <vt:variant>
        <vt:i4>239</vt:i4>
      </vt:variant>
      <vt:variant>
        <vt:i4>0</vt:i4>
      </vt:variant>
      <vt:variant>
        <vt:i4>5</vt:i4>
      </vt:variant>
      <vt:variant>
        <vt:lpwstr/>
      </vt:variant>
      <vt:variant>
        <vt:lpwstr>_Toc224723126</vt:lpwstr>
      </vt:variant>
      <vt:variant>
        <vt:i4>1245237</vt:i4>
      </vt:variant>
      <vt:variant>
        <vt:i4>233</vt:i4>
      </vt:variant>
      <vt:variant>
        <vt:i4>0</vt:i4>
      </vt:variant>
      <vt:variant>
        <vt:i4>5</vt:i4>
      </vt:variant>
      <vt:variant>
        <vt:lpwstr/>
      </vt:variant>
      <vt:variant>
        <vt:lpwstr>_Toc224723125</vt:lpwstr>
      </vt:variant>
      <vt:variant>
        <vt:i4>1245237</vt:i4>
      </vt:variant>
      <vt:variant>
        <vt:i4>227</vt:i4>
      </vt:variant>
      <vt:variant>
        <vt:i4>0</vt:i4>
      </vt:variant>
      <vt:variant>
        <vt:i4>5</vt:i4>
      </vt:variant>
      <vt:variant>
        <vt:lpwstr/>
      </vt:variant>
      <vt:variant>
        <vt:lpwstr>_Toc224723124</vt:lpwstr>
      </vt:variant>
      <vt:variant>
        <vt:i4>1245237</vt:i4>
      </vt:variant>
      <vt:variant>
        <vt:i4>221</vt:i4>
      </vt:variant>
      <vt:variant>
        <vt:i4>0</vt:i4>
      </vt:variant>
      <vt:variant>
        <vt:i4>5</vt:i4>
      </vt:variant>
      <vt:variant>
        <vt:lpwstr/>
      </vt:variant>
      <vt:variant>
        <vt:lpwstr>_Toc224723123</vt:lpwstr>
      </vt:variant>
      <vt:variant>
        <vt:i4>1245237</vt:i4>
      </vt:variant>
      <vt:variant>
        <vt:i4>215</vt:i4>
      </vt:variant>
      <vt:variant>
        <vt:i4>0</vt:i4>
      </vt:variant>
      <vt:variant>
        <vt:i4>5</vt:i4>
      </vt:variant>
      <vt:variant>
        <vt:lpwstr/>
      </vt:variant>
      <vt:variant>
        <vt:lpwstr>_Toc224723122</vt:lpwstr>
      </vt:variant>
      <vt:variant>
        <vt:i4>1245237</vt:i4>
      </vt:variant>
      <vt:variant>
        <vt:i4>209</vt:i4>
      </vt:variant>
      <vt:variant>
        <vt:i4>0</vt:i4>
      </vt:variant>
      <vt:variant>
        <vt:i4>5</vt:i4>
      </vt:variant>
      <vt:variant>
        <vt:lpwstr/>
      </vt:variant>
      <vt:variant>
        <vt:lpwstr>_Toc224723121</vt:lpwstr>
      </vt:variant>
      <vt:variant>
        <vt:i4>1245237</vt:i4>
      </vt:variant>
      <vt:variant>
        <vt:i4>203</vt:i4>
      </vt:variant>
      <vt:variant>
        <vt:i4>0</vt:i4>
      </vt:variant>
      <vt:variant>
        <vt:i4>5</vt:i4>
      </vt:variant>
      <vt:variant>
        <vt:lpwstr/>
      </vt:variant>
      <vt:variant>
        <vt:lpwstr>_Toc224723120</vt:lpwstr>
      </vt:variant>
      <vt:variant>
        <vt:i4>1048629</vt:i4>
      </vt:variant>
      <vt:variant>
        <vt:i4>197</vt:i4>
      </vt:variant>
      <vt:variant>
        <vt:i4>0</vt:i4>
      </vt:variant>
      <vt:variant>
        <vt:i4>5</vt:i4>
      </vt:variant>
      <vt:variant>
        <vt:lpwstr/>
      </vt:variant>
      <vt:variant>
        <vt:lpwstr>_Toc224723119</vt:lpwstr>
      </vt:variant>
      <vt:variant>
        <vt:i4>1048629</vt:i4>
      </vt:variant>
      <vt:variant>
        <vt:i4>191</vt:i4>
      </vt:variant>
      <vt:variant>
        <vt:i4>0</vt:i4>
      </vt:variant>
      <vt:variant>
        <vt:i4>5</vt:i4>
      </vt:variant>
      <vt:variant>
        <vt:lpwstr/>
      </vt:variant>
      <vt:variant>
        <vt:lpwstr>_Toc224723118</vt:lpwstr>
      </vt:variant>
      <vt:variant>
        <vt:i4>1048629</vt:i4>
      </vt:variant>
      <vt:variant>
        <vt:i4>185</vt:i4>
      </vt:variant>
      <vt:variant>
        <vt:i4>0</vt:i4>
      </vt:variant>
      <vt:variant>
        <vt:i4>5</vt:i4>
      </vt:variant>
      <vt:variant>
        <vt:lpwstr/>
      </vt:variant>
      <vt:variant>
        <vt:lpwstr>_Toc224723117</vt:lpwstr>
      </vt:variant>
      <vt:variant>
        <vt:i4>1048629</vt:i4>
      </vt:variant>
      <vt:variant>
        <vt:i4>179</vt:i4>
      </vt:variant>
      <vt:variant>
        <vt:i4>0</vt:i4>
      </vt:variant>
      <vt:variant>
        <vt:i4>5</vt:i4>
      </vt:variant>
      <vt:variant>
        <vt:lpwstr/>
      </vt:variant>
      <vt:variant>
        <vt:lpwstr>_Toc224723116</vt:lpwstr>
      </vt:variant>
      <vt:variant>
        <vt:i4>1048629</vt:i4>
      </vt:variant>
      <vt:variant>
        <vt:i4>173</vt:i4>
      </vt:variant>
      <vt:variant>
        <vt:i4>0</vt:i4>
      </vt:variant>
      <vt:variant>
        <vt:i4>5</vt:i4>
      </vt:variant>
      <vt:variant>
        <vt:lpwstr/>
      </vt:variant>
      <vt:variant>
        <vt:lpwstr>_Toc224723115</vt:lpwstr>
      </vt:variant>
      <vt:variant>
        <vt:i4>1048629</vt:i4>
      </vt:variant>
      <vt:variant>
        <vt:i4>167</vt:i4>
      </vt:variant>
      <vt:variant>
        <vt:i4>0</vt:i4>
      </vt:variant>
      <vt:variant>
        <vt:i4>5</vt:i4>
      </vt:variant>
      <vt:variant>
        <vt:lpwstr/>
      </vt:variant>
      <vt:variant>
        <vt:lpwstr>_Toc224723114</vt:lpwstr>
      </vt:variant>
      <vt:variant>
        <vt:i4>1048629</vt:i4>
      </vt:variant>
      <vt:variant>
        <vt:i4>161</vt:i4>
      </vt:variant>
      <vt:variant>
        <vt:i4>0</vt:i4>
      </vt:variant>
      <vt:variant>
        <vt:i4>5</vt:i4>
      </vt:variant>
      <vt:variant>
        <vt:lpwstr/>
      </vt:variant>
      <vt:variant>
        <vt:lpwstr>_Toc224723113</vt:lpwstr>
      </vt:variant>
      <vt:variant>
        <vt:i4>1048629</vt:i4>
      </vt:variant>
      <vt:variant>
        <vt:i4>155</vt:i4>
      </vt:variant>
      <vt:variant>
        <vt:i4>0</vt:i4>
      </vt:variant>
      <vt:variant>
        <vt:i4>5</vt:i4>
      </vt:variant>
      <vt:variant>
        <vt:lpwstr/>
      </vt:variant>
      <vt:variant>
        <vt:lpwstr>_Toc224723112</vt:lpwstr>
      </vt:variant>
      <vt:variant>
        <vt:i4>1048629</vt:i4>
      </vt:variant>
      <vt:variant>
        <vt:i4>149</vt:i4>
      </vt:variant>
      <vt:variant>
        <vt:i4>0</vt:i4>
      </vt:variant>
      <vt:variant>
        <vt:i4>5</vt:i4>
      </vt:variant>
      <vt:variant>
        <vt:lpwstr/>
      </vt:variant>
      <vt:variant>
        <vt:lpwstr>_Toc224723111</vt:lpwstr>
      </vt:variant>
      <vt:variant>
        <vt:i4>1048629</vt:i4>
      </vt:variant>
      <vt:variant>
        <vt:i4>143</vt:i4>
      </vt:variant>
      <vt:variant>
        <vt:i4>0</vt:i4>
      </vt:variant>
      <vt:variant>
        <vt:i4>5</vt:i4>
      </vt:variant>
      <vt:variant>
        <vt:lpwstr/>
      </vt:variant>
      <vt:variant>
        <vt:lpwstr>_Toc224723110</vt:lpwstr>
      </vt:variant>
      <vt:variant>
        <vt:i4>1114165</vt:i4>
      </vt:variant>
      <vt:variant>
        <vt:i4>137</vt:i4>
      </vt:variant>
      <vt:variant>
        <vt:i4>0</vt:i4>
      </vt:variant>
      <vt:variant>
        <vt:i4>5</vt:i4>
      </vt:variant>
      <vt:variant>
        <vt:lpwstr/>
      </vt:variant>
      <vt:variant>
        <vt:lpwstr>_Toc224723109</vt:lpwstr>
      </vt:variant>
      <vt:variant>
        <vt:i4>1114165</vt:i4>
      </vt:variant>
      <vt:variant>
        <vt:i4>131</vt:i4>
      </vt:variant>
      <vt:variant>
        <vt:i4>0</vt:i4>
      </vt:variant>
      <vt:variant>
        <vt:i4>5</vt:i4>
      </vt:variant>
      <vt:variant>
        <vt:lpwstr/>
      </vt:variant>
      <vt:variant>
        <vt:lpwstr>_Toc224723108</vt:lpwstr>
      </vt:variant>
      <vt:variant>
        <vt:i4>1114165</vt:i4>
      </vt:variant>
      <vt:variant>
        <vt:i4>125</vt:i4>
      </vt:variant>
      <vt:variant>
        <vt:i4>0</vt:i4>
      </vt:variant>
      <vt:variant>
        <vt:i4>5</vt:i4>
      </vt:variant>
      <vt:variant>
        <vt:lpwstr/>
      </vt:variant>
      <vt:variant>
        <vt:lpwstr>_Toc224723107</vt:lpwstr>
      </vt:variant>
      <vt:variant>
        <vt:i4>1114165</vt:i4>
      </vt:variant>
      <vt:variant>
        <vt:i4>119</vt:i4>
      </vt:variant>
      <vt:variant>
        <vt:i4>0</vt:i4>
      </vt:variant>
      <vt:variant>
        <vt:i4>5</vt:i4>
      </vt:variant>
      <vt:variant>
        <vt:lpwstr/>
      </vt:variant>
      <vt:variant>
        <vt:lpwstr>_Toc224723106</vt:lpwstr>
      </vt:variant>
      <vt:variant>
        <vt:i4>1114165</vt:i4>
      </vt:variant>
      <vt:variant>
        <vt:i4>113</vt:i4>
      </vt:variant>
      <vt:variant>
        <vt:i4>0</vt:i4>
      </vt:variant>
      <vt:variant>
        <vt:i4>5</vt:i4>
      </vt:variant>
      <vt:variant>
        <vt:lpwstr/>
      </vt:variant>
      <vt:variant>
        <vt:lpwstr>_Toc224723105</vt:lpwstr>
      </vt:variant>
      <vt:variant>
        <vt:i4>1114165</vt:i4>
      </vt:variant>
      <vt:variant>
        <vt:i4>107</vt:i4>
      </vt:variant>
      <vt:variant>
        <vt:i4>0</vt:i4>
      </vt:variant>
      <vt:variant>
        <vt:i4>5</vt:i4>
      </vt:variant>
      <vt:variant>
        <vt:lpwstr/>
      </vt:variant>
      <vt:variant>
        <vt:lpwstr>_Toc224723104</vt:lpwstr>
      </vt:variant>
      <vt:variant>
        <vt:i4>1114165</vt:i4>
      </vt:variant>
      <vt:variant>
        <vt:i4>101</vt:i4>
      </vt:variant>
      <vt:variant>
        <vt:i4>0</vt:i4>
      </vt:variant>
      <vt:variant>
        <vt:i4>5</vt:i4>
      </vt:variant>
      <vt:variant>
        <vt:lpwstr/>
      </vt:variant>
      <vt:variant>
        <vt:lpwstr>_Toc224723103</vt:lpwstr>
      </vt:variant>
      <vt:variant>
        <vt:i4>1114165</vt:i4>
      </vt:variant>
      <vt:variant>
        <vt:i4>95</vt:i4>
      </vt:variant>
      <vt:variant>
        <vt:i4>0</vt:i4>
      </vt:variant>
      <vt:variant>
        <vt:i4>5</vt:i4>
      </vt:variant>
      <vt:variant>
        <vt:lpwstr/>
      </vt:variant>
      <vt:variant>
        <vt:lpwstr>_Toc224723102</vt:lpwstr>
      </vt:variant>
      <vt:variant>
        <vt:i4>1114165</vt:i4>
      </vt:variant>
      <vt:variant>
        <vt:i4>89</vt:i4>
      </vt:variant>
      <vt:variant>
        <vt:i4>0</vt:i4>
      </vt:variant>
      <vt:variant>
        <vt:i4>5</vt:i4>
      </vt:variant>
      <vt:variant>
        <vt:lpwstr/>
      </vt:variant>
      <vt:variant>
        <vt:lpwstr>_Toc224723101</vt:lpwstr>
      </vt:variant>
      <vt:variant>
        <vt:i4>1114165</vt:i4>
      </vt:variant>
      <vt:variant>
        <vt:i4>83</vt:i4>
      </vt:variant>
      <vt:variant>
        <vt:i4>0</vt:i4>
      </vt:variant>
      <vt:variant>
        <vt:i4>5</vt:i4>
      </vt:variant>
      <vt:variant>
        <vt:lpwstr/>
      </vt:variant>
      <vt:variant>
        <vt:lpwstr>_Toc224723100</vt:lpwstr>
      </vt:variant>
      <vt:variant>
        <vt:i4>1572916</vt:i4>
      </vt:variant>
      <vt:variant>
        <vt:i4>77</vt:i4>
      </vt:variant>
      <vt:variant>
        <vt:i4>0</vt:i4>
      </vt:variant>
      <vt:variant>
        <vt:i4>5</vt:i4>
      </vt:variant>
      <vt:variant>
        <vt:lpwstr/>
      </vt:variant>
      <vt:variant>
        <vt:lpwstr>_Toc224723099</vt:lpwstr>
      </vt:variant>
      <vt:variant>
        <vt:i4>1572916</vt:i4>
      </vt:variant>
      <vt:variant>
        <vt:i4>71</vt:i4>
      </vt:variant>
      <vt:variant>
        <vt:i4>0</vt:i4>
      </vt:variant>
      <vt:variant>
        <vt:i4>5</vt:i4>
      </vt:variant>
      <vt:variant>
        <vt:lpwstr/>
      </vt:variant>
      <vt:variant>
        <vt:lpwstr>_Toc224723098</vt:lpwstr>
      </vt:variant>
      <vt:variant>
        <vt:i4>1572916</vt:i4>
      </vt:variant>
      <vt:variant>
        <vt:i4>65</vt:i4>
      </vt:variant>
      <vt:variant>
        <vt:i4>0</vt:i4>
      </vt:variant>
      <vt:variant>
        <vt:i4>5</vt:i4>
      </vt:variant>
      <vt:variant>
        <vt:lpwstr/>
      </vt:variant>
      <vt:variant>
        <vt:lpwstr>_Toc224723097</vt:lpwstr>
      </vt:variant>
      <vt:variant>
        <vt:i4>1572916</vt:i4>
      </vt:variant>
      <vt:variant>
        <vt:i4>59</vt:i4>
      </vt:variant>
      <vt:variant>
        <vt:i4>0</vt:i4>
      </vt:variant>
      <vt:variant>
        <vt:i4>5</vt:i4>
      </vt:variant>
      <vt:variant>
        <vt:lpwstr/>
      </vt:variant>
      <vt:variant>
        <vt:lpwstr>_Toc224723096</vt:lpwstr>
      </vt:variant>
      <vt:variant>
        <vt:i4>1572916</vt:i4>
      </vt:variant>
      <vt:variant>
        <vt:i4>53</vt:i4>
      </vt:variant>
      <vt:variant>
        <vt:i4>0</vt:i4>
      </vt:variant>
      <vt:variant>
        <vt:i4>5</vt:i4>
      </vt:variant>
      <vt:variant>
        <vt:lpwstr/>
      </vt:variant>
      <vt:variant>
        <vt:lpwstr>_Toc224723095</vt:lpwstr>
      </vt:variant>
      <vt:variant>
        <vt:i4>1572916</vt:i4>
      </vt:variant>
      <vt:variant>
        <vt:i4>47</vt:i4>
      </vt:variant>
      <vt:variant>
        <vt:i4>0</vt:i4>
      </vt:variant>
      <vt:variant>
        <vt:i4>5</vt:i4>
      </vt:variant>
      <vt:variant>
        <vt:lpwstr/>
      </vt:variant>
      <vt:variant>
        <vt:lpwstr>_Toc224723094</vt:lpwstr>
      </vt:variant>
      <vt:variant>
        <vt:i4>1572916</vt:i4>
      </vt:variant>
      <vt:variant>
        <vt:i4>41</vt:i4>
      </vt:variant>
      <vt:variant>
        <vt:i4>0</vt:i4>
      </vt:variant>
      <vt:variant>
        <vt:i4>5</vt:i4>
      </vt:variant>
      <vt:variant>
        <vt:lpwstr/>
      </vt:variant>
      <vt:variant>
        <vt:lpwstr>_Toc224723093</vt:lpwstr>
      </vt:variant>
      <vt:variant>
        <vt:i4>1572916</vt:i4>
      </vt:variant>
      <vt:variant>
        <vt:i4>35</vt:i4>
      </vt:variant>
      <vt:variant>
        <vt:i4>0</vt:i4>
      </vt:variant>
      <vt:variant>
        <vt:i4>5</vt:i4>
      </vt:variant>
      <vt:variant>
        <vt:lpwstr/>
      </vt:variant>
      <vt:variant>
        <vt:lpwstr>_Toc224723092</vt:lpwstr>
      </vt:variant>
      <vt:variant>
        <vt:i4>1572916</vt:i4>
      </vt:variant>
      <vt:variant>
        <vt:i4>29</vt:i4>
      </vt:variant>
      <vt:variant>
        <vt:i4>0</vt:i4>
      </vt:variant>
      <vt:variant>
        <vt:i4>5</vt:i4>
      </vt:variant>
      <vt:variant>
        <vt:lpwstr/>
      </vt:variant>
      <vt:variant>
        <vt:lpwstr>_Toc224723091</vt:lpwstr>
      </vt:variant>
      <vt:variant>
        <vt:i4>1572916</vt:i4>
      </vt:variant>
      <vt:variant>
        <vt:i4>23</vt:i4>
      </vt:variant>
      <vt:variant>
        <vt:i4>0</vt:i4>
      </vt:variant>
      <vt:variant>
        <vt:i4>5</vt:i4>
      </vt:variant>
      <vt:variant>
        <vt:lpwstr/>
      </vt:variant>
      <vt:variant>
        <vt:lpwstr>_Toc224723090</vt:lpwstr>
      </vt:variant>
      <vt:variant>
        <vt:i4>1638452</vt:i4>
      </vt:variant>
      <vt:variant>
        <vt:i4>17</vt:i4>
      </vt:variant>
      <vt:variant>
        <vt:i4>0</vt:i4>
      </vt:variant>
      <vt:variant>
        <vt:i4>5</vt:i4>
      </vt:variant>
      <vt:variant>
        <vt:lpwstr/>
      </vt:variant>
      <vt:variant>
        <vt:lpwstr>_Toc224723089</vt:lpwstr>
      </vt:variant>
      <vt:variant>
        <vt:i4>2621488</vt:i4>
      </vt:variant>
      <vt:variant>
        <vt:i4>12</vt:i4>
      </vt:variant>
      <vt:variant>
        <vt:i4>0</vt:i4>
      </vt:variant>
      <vt:variant>
        <vt:i4>5</vt:i4>
      </vt:variant>
      <vt:variant>
        <vt:lpwstr>http://www.mass.gov/masshealth</vt:lpwstr>
      </vt:variant>
      <vt:variant>
        <vt:lpwstr/>
      </vt:variant>
      <vt:variant>
        <vt:i4>3735649</vt:i4>
      </vt:variant>
      <vt:variant>
        <vt:i4>9</vt:i4>
      </vt:variant>
      <vt:variant>
        <vt:i4>0</vt:i4>
      </vt:variant>
      <vt:variant>
        <vt:i4>5</vt:i4>
      </vt:variant>
      <vt:variant>
        <vt:lpwstr>https://eohhsmh.atlassian.net/browse/CRAID-1381</vt:lpwstr>
      </vt:variant>
      <vt:variant>
        <vt:lpwstr/>
      </vt:variant>
      <vt:variant>
        <vt:i4>3407969</vt:i4>
      </vt:variant>
      <vt:variant>
        <vt:i4>6</vt:i4>
      </vt:variant>
      <vt:variant>
        <vt:i4>0</vt:i4>
      </vt:variant>
      <vt:variant>
        <vt:i4>5</vt:i4>
      </vt:variant>
      <vt:variant>
        <vt:lpwstr>https://eohhsmh.atlassian.net/browse/CRAID-1353</vt:lpwstr>
      </vt:variant>
      <vt:variant>
        <vt:lpwstr/>
      </vt:variant>
      <vt:variant>
        <vt:i4>3407969</vt:i4>
      </vt:variant>
      <vt:variant>
        <vt:i4>3</vt:i4>
      </vt:variant>
      <vt:variant>
        <vt:i4>0</vt:i4>
      </vt:variant>
      <vt:variant>
        <vt:i4>5</vt:i4>
      </vt:variant>
      <vt:variant>
        <vt:lpwstr>https://eohhsmh.atlassian.net/browse/CRAID-1352</vt:lpwstr>
      </vt:variant>
      <vt:variant>
        <vt:lpwstr/>
      </vt:variant>
      <vt:variant>
        <vt:i4>3473505</vt:i4>
      </vt:variant>
      <vt:variant>
        <vt:i4>0</vt:i4>
      </vt:variant>
      <vt:variant>
        <vt:i4>0</vt:i4>
      </vt:variant>
      <vt:variant>
        <vt:i4>5</vt:i4>
      </vt:variant>
      <vt:variant>
        <vt:lpwstr>https://eohhsmh.atlassian.net/browse/CRAID-1349</vt:lpwstr>
      </vt:variant>
      <vt:variant>
        <vt:lpwstr/>
      </vt:variant>
      <vt:variant>
        <vt:i4>3801185</vt:i4>
      </vt:variant>
      <vt:variant>
        <vt:i4>9</vt:i4>
      </vt:variant>
      <vt:variant>
        <vt:i4>0</vt:i4>
      </vt:variant>
      <vt:variant>
        <vt:i4>5</vt:i4>
      </vt:variant>
      <vt:variant>
        <vt:lpwstr>https://eohhsmh.atlassian.net/browse/CRAID-2389</vt:lpwstr>
      </vt:variant>
      <vt:variant>
        <vt:lpwstr/>
      </vt:variant>
      <vt:variant>
        <vt:i4>3801185</vt:i4>
      </vt:variant>
      <vt:variant>
        <vt:i4>6</vt:i4>
      </vt:variant>
      <vt:variant>
        <vt:i4>0</vt:i4>
      </vt:variant>
      <vt:variant>
        <vt:i4>5</vt:i4>
      </vt:variant>
      <vt:variant>
        <vt:lpwstr>https://eohhsmh.atlassian.net/browse/CRAID-2388</vt:lpwstr>
      </vt:variant>
      <vt:variant>
        <vt:lpwstr/>
      </vt:variant>
      <vt:variant>
        <vt:i4>3866721</vt:i4>
      </vt:variant>
      <vt:variant>
        <vt:i4>3</vt:i4>
      </vt:variant>
      <vt:variant>
        <vt:i4>0</vt:i4>
      </vt:variant>
      <vt:variant>
        <vt:i4>5</vt:i4>
      </vt:variant>
      <vt:variant>
        <vt:lpwstr>https://eohhsmh.atlassian.net/browse/CRAID-2390</vt:lpwstr>
      </vt:variant>
      <vt:variant>
        <vt:lpwstr/>
      </vt:variant>
      <vt:variant>
        <vt:i4>2162704</vt:i4>
      </vt:variant>
      <vt:variant>
        <vt:i4>0</vt:i4>
      </vt:variant>
      <vt:variant>
        <vt:i4>0</vt:i4>
      </vt:variant>
      <vt:variant>
        <vt:i4>5</vt:i4>
      </vt:variant>
      <vt:variant>
        <vt:lpwstr>mailto:lmungai@deloitte.com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2026-06-10T14:25:00Z</dcterms:created>
  <dcterms:modified xsi:type="dcterms:W3CDTF">2026-06-10T14:25:00Z</dcterms:modified>
</cp:coreProperties>
</file>