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226"/>
        <w:gridCol w:w="24"/>
      </w:tblGrid>
      <w:tr w:rsidR="00B23C6A" w14:paraId="01F24787" w14:textId="77777777">
        <w:tc>
          <w:tcPr>
            <w:tcW w:w="180" w:type="dxa"/>
          </w:tcPr>
          <w:p w14:paraId="69E4BC6A" w14:textId="77777777" w:rsidR="00B23C6A" w:rsidRDefault="00B23C6A">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8"/>
              <w:gridCol w:w="1649"/>
              <w:gridCol w:w="1048"/>
              <w:gridCol w:w="110"/>
              <w:gridCol w:w="68"/>
              <w:gridCol w:w="216"/>
              <w:gridCol w:w="2118"/>
              <w:gridCol w:w="225"/>
            </w:tblGrid>
            <w:tr w:rsidR="00B23C6A" w14:paraId="3D5BAF4C" w14:textId="77777777">
              <w:trPr>
                <w:trHeight w:val="1080"/>
              </w:trPr>
              <w:tc>
                <w:tcPr>
                  <w:tcW w:w="180" w:type="dxa"/>
                  <w:tcBorders>
                    <w:top w:val="single" w:sz="7" w:space="0" w:color="000000"/>
                    <w:left w:val="single" w:sz="7" w:space="0" w:color="000000"/>
                  </w:tcBorders>
                </w:tcPr>
                <w:p w14:paraId="071D17A3" w14:textId="77777777" w:rsidR="00B23C6A" w:rsidRDefault="00B23C6A">
                  <w:pPr>
                    <w:pStyle w:val="EmptyCellLayoutStyle"/>
                    <w:spacing w:after="0" w:line="240" w:lineRule="auto"/>
                  </w:pPr>
                </w:p>
              </w:tc>
              <w:tc>
                <w:tcPr>
                  <w:tcW w:w="2016" w:type="dxa"/>
                  <w:tcBorders>
                    <w:top w:val="single" w:sz="7" w:space="0" w:color="000000"/>
                  </w:tcBorders>
                </w:tcPr>
                <w:p w14:paraId="022075A0" w14:textId="77777777" w:rsidR="00B23C6A" w:rsidRDefault="00B23C6A">
                  <w:pPr>
                    <w:pStyle w:val="EmptyCellLayoutStyle"/>
                    <w:spacing w:after="0" w:line="240" w:lineRule="auto"/>
                  </w:pPr>
                </w:p>
              </w:tc>
              <w:tc>
                <w:tcPr>
                  <w:tcW w:w="254" w:type="dxa"/>
                  <w:tcBorders>
                    <w:top w:val="single" w:sz="7" w:space="0" w:color="000000"/>
                  </w:tcBorders>
                </w:tcPr>
                <w:p w14:paraId="324D3173" w14:textId="77777777" w:rsidR="00B23C6A" w:rsidRDefault="00B23C6A">
                  <w:pPr>
                    <w:pStyle w:val="EmptyCellLayoutStyle"/>
                    <w:spacing w:after="0" w:line="240" w:lineRule="auto"/>
                  </w:pPr>
                </w:p>
              </w:tc>
              <w:tc>
                <w:tcPr>
                  <w:tcW w:w="0" w:type="dxa"/>
                  <w:tcBorders>
                    <w:top w:val="single" w:sz="7" w:space="0" w:color="000000"/>
                  </w:tcBorders>
                </w:tcPr>
                <w:p w14:paraId="566ED6B4" w14:textId="77777777" w:rsidR="00B23C6A" w:rsidRDefault="00B23C6A">
                  <w:pPr>
                    <w:pStyle w:val="EmptyCellLayoutStyle"/>
                    <w:spacing w:after="0" w:line="240" w:lineRule="auto"/>
                  </w:pPr>
                </w:p>
              </w:tc>
              <w:tc>
                <w:tcPr>
                  <w:tcW w:w="248" w:type="dxa"/>
                  <w:tcBorders>
                    <w:top w:val="single" w:sz="7" w:space="0" w:color="000000"/>
                  </w:tcBorders>
                </w:tcPr>
                <w:p w14:paraId="752FA4A2" w14:textId="77777777" w:rsidR="00B23C6A" w:rsidRDefault="00B23C6A">
                  <w:pPr>
                    <w:pStyle w:val="EmptyCellLayoutStyle"/>
                    <w:spacing w:after="0" w:line="240" w:lineRule="auto"/>
                  </w:pPr>
                </w:p>
              </w:tc>
              <w:tc>
                <w:tcPr>
                  <w:tcW w:w="179" w:type="dxa"/>
                  <w:tcBorders>
                    <w:top w:val="single" w:sz="7" w:space="0" w:color="000000"/>
                  </w:tcBorders>
                </w:tcPr>
                <w:p w14:paraId="3FCBD49C" w14:textId="77777777" w:rsidR="00B23C6A" w:rsidRDefault="00B23C6A">
                  <w:pPr>
                    <w:pStyle w:val="EmptyCellLayoutStyle"/>
                    <w:spacing w:after="0" w:line="240" w:lineRule="auto"/>
                  </w:pPr>
                </w:p>
              </w:tc>
              <w:tc>
                <w:tcPr>
                  <w:tcW w:w="900" w:type="dxa"/>
                  <w:tcBorders>
                    <w:top w:val="single" w:sz="7" w:space="0" w:color="000000"/>
                  </w:tcBorders>
                </w:tcPr>
                <w:p w14:paraId="09A844F5" w14:textId="77777777" w:rsidR="00B23C6A" w:rsidRDefault="00B23C6A">
                  <w:pPr>
                    <w:pStyle w:val="EmptyCellLayoutStyle"/>
                    <w:spacing w:after="0" w:line="240" w:lineRule="auto"/>
                  </w:pPr>
                </w:p>
              </w:tc>
              <w:tc>
                <w:tcPr>
                  <w:tcW w:w="1649" w:type="dxa"/>
                  <w:tcBorders>
                    <w:top w:val="single" w:sz="7" w:space="0" w:color="000000"/>
                  </w:tcBorders>
                </w:tcPr>
                <w:p w14:paraId="176A2E24" w14:textId="77777777" w:rsidR="00B23C6A" w:rsidRDefault="00B23C6A">
                  <w:pPr>
                    <w:pStyle w:val="EmptyCellLayoutStyle"/>
                    <w:spacing w:after="0" w:line="240" w:lineRule="auto"/>
                  </w:pPr>
                </w:p>
              </w:tc>
              <w:tc>
                <w:tcPr>
                  <w:tcW w:w="1050" w:type="dxa"/>
                  <w:tcBorders>
                    <w:top w:val="single" w:sz="7" w:space="0" w:color="000000"/>
                  </w:tcBorders>
                </w:tcPr>
                <w:p w14:paraId="5F78EB53" w14:textId="77777777" w:rsidR="00B23C6A" w:rsidRDefault="00B23C6A">
                  <w:pPr>
                    <w:pStyle w:val="EmptyCellLayoutStyle"/>
                    <w:spacing w:after="0" w:line="240" w:lineRule="auto"/>
                  </w:pPr>
                </w:p>
              </w:tc>
              <w:tc>
                <w:tcPr>
                  <w:tcW w:w="110" w:type="dxa"/>
                  <w:tcBorders>
                    <w:top w:val="single" w:sz="7" w:space="0" w:color="000000"/>
                  </w:tcBorders>
                </w:tcPr>
                <w:p w14:paraId="3CE8BD99" w14:textId="77777777" w:rsidR="00B23C6A" w:rsidRDefault="00B23C6A">
                  <w:pPr>
                    <w:pStyle w:val="EmptyCellLayoutStyle"/>
                    <w:spacing w:after="0" w:line="240" w:lineRule="auto"/>
                  </w:pPr>
                </w:p>
              </w:tc>
              <w:tc>
                <w:tcPr>
                  <w:tcW w:w="68" w:type="dxa"/>
                  <w:tcBorders>
                    <w:top w:val="single" w:sz="7" w:space="0" w:color="000000"/>
                  </w:tcBorders>
                </w:tcPr>
                <w:p w14:paraId="47BE6661" w14:textId="77777777" w:rsidR="00B23C6A" w:rsidRDefault="00B23C6A">
                  <w:pPr>
                    <w:pStyle w:val="EmptyCellLayoutStyle"/>
                    <w:spacing w:after="0" w:line="240" w:lineRule="auto"/>
                  </w:pPr>
                </w:p>
              </w:tc>
              <w:tc>
                <w:tcPr>
                  <w:tcW w:w="216" w:type="dxa"/>
                  <w:tcBorders>
                    <w:top w:val="single" w:sz="7" w:space="0" w:color="000000"/>
                  </w:tcBorders>
                </w:tcPr>
                <w:p w14:paraId="6E6A823C" w14:textId="77777777" w:rsidR="00B23C6A" w:rsidRDefault="00B23C6A">
                  <w:pPr>
                    <w:pStyle w:val="EmptyCellLayoutStyle"/>
                    <w:spacing w:after="0" w:line="240" w:lineRule="auto"/>
                  </w:pPr>
                </w:p>
              </w:tc>
              <w:tc>
                <w:tcPr>
                  <w:tcW w:w="2123" w:type="dxa"/>
                  <w:tcBorders>
                    <w:top w:val="single" w:sz="7" w:space="0" w:color="000000"/>
                  </w:tcBorders>
                </w:tcPr>
                <w:p w14:paraId="07132053" w14:textId="77777777" w:rsidR="00B23C6A" w:rsidRDefault="00B23C6A">
                  <w:pPr>
                    <w:pStyle w:val="EmptyCellLayoutStyle"/>
                    <w:spacing w:after="0" w:line="240" w:lineRule="auto"/>
                  </w:pPr>
                </w:p>
              </w:tc>
              <w:tc>
                <w:tcPr>
                  <w:tcW w:w="226" w:type="dxa"/>
                  <w:tcBorders>
                    <w:top w:val="single" w:sz="7" w:space="0" w:color="000000"/>
                    <w:right w:val="single" w:sz="7" w:space="0" w:color="000000"/>
                  </w:tcBorders>
                </w:tcPr>
                <w:p w14:paraId="03CBD29E" w14:textId="77777777" w:rsidR="00B23C6A" w:rsidRDefault="00B23C6A">
                  <w:pPr>
                    <w:pStyle w:val="EmptyCellLayoutStyle"/>
                    <w:spacing w:after="0" w:line="240" w:lineRule="auto"/>
                  </w:pPr>
                </w:p>
              </w:tc>
            </w:tr>
            <w:tr w:rsidR="00B23C6A" w14:paraId="19AB3451" w14:textId="77777777">
              <w:trPr>
                <w:trHeight w:val="1755"/>
              </w:trPr>
              <w:tc>
                <w:tcPr>
                  <w:tcW w:w="180" w:type="dxa"/>
                  <w:tcBorders>
                    <w:left w:val="single" w:sz="7" w:space="0" w:color="000000"/>
                  </w:tcBorders>
                </w:tcPr>
                <w:p w14:paraId="0160BD6C" w14:textId="77777777" w:rsidR="00B23C6A" w:rsidRDefault="00B23C6A">
                  <w:pPr>
                    <w:pStyle w:val="EmptyCellLayoutStyle"/>
                    <w:spacing w:after="0" w:line="240" w:lineRule="auto"/>
                  </w:pPr>
                </w:p>
              </w:tc>
              <w:tc>
                <w:tcPr>
                  <w:tcW w:w="2016" w:type="dxa"/>
                </w:tcPr>
                <w:p w14:paraId="774F7E4B" w14:textId="77777777" w:rsidR="00B23C6A" w:rsidRDefault="00B23C6A">
                  <w:pPr>
                    <w:pStyle w:val="EmptyCellLayoutStyle"/>
                    <w:spacing w:after="0" w:line="240" w:lineRule="auto"/>
                  </w:pPr>
                </w:p>
              </w:tc>
              <w:tc>
                <w:tcPr>
                  <w:tcW w:w="254" w:type="dxa"/>
                </w:tcPr>
                <w:p w14:paraId="3FAD0DF1" w14:textId="77777777" w:rsidR="00B23C6A" w:rsidRDefault="00B23C6A">
                  <w:pPr>
                    <w:pStyle w:val="EmptyCellLayoutStyle"/>
                    <w:spacing w:after="0" w:line="240" w:lineRule="auto"/>
                  </w:pPr>
                </w:p>
              </w:tc>
              <w:tc>
                <w:tcPr>
                  <w:tcW w:w="0" w:type="dxa"/>
                </w:tcPr>
                <w:p w14:paraId="6CFC9DF4" w14:textId="77777777" w:rsidR="00B23C6A" w:rsidRDefault="00B23C6A">
                  <w:pPr>
                    <w:pStyle w:val="EmptyCellLayoutStyle"/>
                    <w:spacing w:after="0" w:line="240" w:lineRule="auto"/>
                  </w:pPr>
                </w:p>
              </w:tc>
              <w:tc>
                <w:tcPr>
                  <w:tcW w:w="248" w:type="dxa"/>
                </w:tcPr>
                <w:p w14:paraId="32449DD1" w14:textId="77777777" w:rsidR="00B23C6A" w:rsidRDefault="00B23C6A">
                  <w:pPr>
                    <w:pStyle w:val="EmptyCellLayoutStyle"/>
                    <w:spacing w:after="0" w:line="240" w:lineRule="auto"/>
                  </w:pPr>
                </w:p>
              </w:tc>
              <w:tc>
                <w:tcPr>
                  <w:tcW w:w="179" w:type="dxa"/>
                </w:tcPr>
                <w:p w14:paraId="0D671E4A" w14:textId="77777777" w:rsidR="00B23C6A" w:rsidRDefault="00B23C6A">
                  <w:pPr>
                    <w:pStyle w:val="EmptyCellLayoutStyle"/>
                    <w:spacing w:after="0" w:line="240" w:lineRule="auto"/>
                  </w:pPr>
                </w:p>
              </w:tc>
              <w:tc>
                <w:tcPr>
                  <w:tcW w:w="900" w:type="dxa"/>
                </w:tcPr>
                <w:p w14:paraId="4801BBAC" w14:textId="77777777" w:rsidR="00B23C6A" w:rsidRDefault="00B23C6A">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B23C6A" w14:paraId="0A88669A" w14:textId="77777777">
                    <w:trPr>
                      <w:trHeight w:val="1755"/>
                    </w:trPr>
                    <w:tc>
                      <w:tcPr>
                        <w:tcW w:w="56" w:type="dxa"/>
                        <w:tcBorders>
                          <w:top w:val="nil"/>
                          <w:left w:val="nil"/>
                          <w:bottom w:val="nil"/>
                          <w:right w:val="nil"/>
                        </w:tcBorders>
                        <w:tcMar>
                          <w:top w:w="0" w:type="dxa"/>
                          <w:left w:w="0" w:type="dxa"/>
                          <w:bottom w:w="0" w:type="dxa"/>
                          <w:right w:w="0" w:type="dxa"/>
                        </w:tcMar>
                      </w:tcPr>
                      <w:p w14:paraId="05899792" w14:textId="77777777" w:rsidR="00B23C6A" w:rsidRDefault="002713F9">
                        <w:pPr>
                          <w:spacing w:after="0" w:line="240" w:lineRule="auto"/>
                        </w:pPr>
                        <w:r>
                          <w:rPr>
                            <w:noProof/>
                          </w:rPr>
                          <w:drawing>
                            <wp:inline distT="0" distB="0" distL="0" distR="0" wp14:anchorId="2F7779CA" wp14:editId="15880DA2">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2DD4DC04" w14:textId="77777777" w:rsidR="00B23C6A" w:rsidRDefault="00B23C6A">
                  <w:pPr>
                    <w:spacing w:after="0" w:line="240" w:lineRule="auto"/>
                  </w:pPr>
                </w:p>
              </w:tc>
              <w:tc>
                <w:tcPr>
                  <w:tcW w:w="1050" w:type="dxa"/>
                </w:tcPr>
                <w:p w14:paraId="5A095686" w14:textId="77777777" w:rsidR="00B23C6A" w:rsidRDefault="00B23C6A">
                  <w:pPr>
                    <w:pStyle w:val="EmptyCellLayoutStyle"/>
                    <w:spacing w:after="0" w:line="240" w:lineRule="auto"/>
                  </w:pPr>
                </w:p>
              </w:tc>
              <w:tc>
                <w:tcPr>
                  <w:tcW w:w="110" w:type="dxa"/>
                </w:tcPr>
                <w:p w14:paraId="3349410D" w14:textId="77777777" w:rsidR="00B23C6A" w:rsidRDefault="00B23C6A">
                  <w:pPr>
                    <w:pStyle w:val="EmptyCellLayoutStyle"/>
                    <w:spacing w:after="0" w:line="240" w:lineRule="auto"/>
                  </w:pPr>
                </w:p>
              </w:tc>
              <w:tc>
                <w:tcPr>
                  <w:tcW w:w="68" w:type="dxa"/>
                </w:tcPr>
                <w:p w14:paraId="1C51588E" w14:textId="77777777" w:rsidR="00B23C6A" w:rsidRDefault="00B23C6A">
                  <w:pPr>
                    <w:pStyle w:val="EmptyCellLayoutStyle"/>
                    <w:spacing w:after="0" w:line="240" w:lineRule="auto"/>
                  </w:pPr>
                </w:p>
              </w:tc>
              <w:tc>
                <w:tcPr>
                  <w:tcW w:w="216" w:type="dxa"/>
                </w:tcPr>
                <w:p w14:paraId="77BF0857" w14:textId="77777777" w:rsidR="00B23C6A" w:rsidRDefault="00B23C6A">
                  <w:pPr>
                    <w:pStyle w:val="EmptyCellLayoutStyle"/>
                    <w:spacing w:after="0" w:line="240" w:lineRule="auto"/>
                  </w:pPr>
                </w:p>
              </w:tc>
              <w:tc>
                <w:tcPr>
                  <w:tcW w:w="2123" w:type="dxa"/>
                </w:tcPr>
                <w:p w14:paraId="76AFD9C1" w14:textId="77777777" w:rsidR="00B23C6A" w:rsidRDefault="00B23C6A">
                  <w:pPr>
                    <w:pStyle w:val="EmptyCellLayoutStyle"/>
                    <w:spacing w:after="0" w:line="240" w:lineRule="auto"/>
                  </w:pPr>
                </w:p>
              </w:tc>
              <w:tc>
                <w:tcPr>
                  <w:tcW w:w="226" w:type="dxa"/>
                  <w:tcBorders>
                    <w:right w:val="single" w:sz="7" w:space="0" w:color="000000"/>
                  </w:tcBorders>
                </w:tcPr>
                <w:p w14:paraId="5341AD89" w14:textId="77777777" w:rsidR="00B23C6A" w:rsidRDefault="00B23C6A">
                  <w:pPr>
                    <w:pStyle w:val="EmptyCellLayoutStyle"/>
                    <w:spacing w:after="0" w:line="240" w:lineRule="auto"/>
                  </w:pPr>
                </w:p>
              </w:tc>
            </w:tr>
            <w:tr w:rsidR="00B23C6A" w14:paraId="02079AB9" w14:textId="77777777">
              <w:trPr>
                <w:trHeight w:val="945"/>
              </w:trPr>
              <w:tc>
                <w:tcPr>
                  <w:tcW w:w="180" w:type="dxa"/>
                  <w:tcBorders>
                    <w:left w:val="single" w:sz="7" w:space="0" w:color="000000"/>
                  </w:tcBorders>
                </w:tcPr>
                <w:p w14:paraId="5802CF35" w14:textId="77777777" w:rsidR="00B23C6A" w:rsidRDefault="00B23C6A">
                  <w:pPr>
                    <w:pStyle w:val="EmptyCellLayoutStyle"/>
                    <w:spacing w:after="0" w:line="240" w:lineRule="auto"/>
                  </w:pPr>
                </w:p>
              </w:tc>
              <w:tc>
                <w:tcPr>
                  <w:tcW w:w="2016" w:type="dxa"/>
                </w:tcPr>
                <w:p w14:paraId="7ED3FE8A" w14:textId="77777777" w:rsidR="00B23C6A" w:rsidRDefault="00B23C6A">
                  <w:pPr>
                    <w:pStyle w:val="EmptyCellLayoutStyle"/>
                    <w:spacing w:after="0" w:line="240" w:lineRule="auto"/>
                  </w:pPr>
                </w:p>
              </w:tc>
              <w:tc>
                <w:tcPr>
                  <w:tcW w:w="254" w:type="dxa"/>
                </w:tcPr>
                <w:p w14:paraId="25D8EF9E" w14:textId="77777777" w:rsidR="00B23C6A" w:rsidRDefault="00B23C6A">
                  <w:pPr>
                    <w:pStyle w:val="EmptyCellLayoutStyle"/>
                    <w:spacing w:after="0" w:line="240" w:lineRule="auto"/>
                  </w:pPr>
                </w:p>
              </w:tc>
              <w:tc>
                <w:tcPr>
                  <w:tcW w:w="0" w:type="dxa"/>
                </w:tcPr>
                <w:p w14:paraId="0E6D4111" w14:textId="77777777" w:rsidR="00B23C6A" w:rsidRDefault="00B23C6A">
                  <w:pPr>
                    <w:pStyle w:val="EmptyCellLayoutStyle"/>
                    <w:spacing w:after="0" w:line="240" w:lineRule="auto"/>
                  </w:pPr>
                </w:p>
              </w:tc>
              <w:tc>
                <w:tcPr>
                  <w:tcW w:w="248" w:type="dxa"/>
                </w:tcPr>
                <w:p w14:paraId="1065D34A" w14:textId="77777777" w:rsidR="00B23C6A" w:rsidRDefault="00B23C6A">
                  <w:pPr>
                    <w:pStyle w:val="EmptyCellLayoutStyle"/>
                    <w:spacing w:after="0" w:line="240" w:lineRule="auto"/>
                  </w:pPr>
                </w:p>
              </w:tc>
              <w:tc>
                <w:tcPr>
                  <w:tcW w:w="179" w:type="dxa"/>
                </w:tcPr>
                <w:p w14:paraId="2D677482" w14:textId="77777777" w:rsidR="00B23C6A" w:rsidRDefault="00B23C6A">
                  <w:pPr>
                    <w:pStyle w:val="EmptyCellLayoutStyle"/>
                    <w:spacing w:after="0" w:line="240" w:lineRule="auto"/>
                  </w:pPr>
                </w:p>
              </w:tc>
              <w:tc>
                <w:tcPr>
                  <w:tcW w:w="900" w:type="dxa"/>
                </w:tcPr>
                <w:p w14:paraId="74ED62A9" w14:textId="77777777" w:rsidR="00B23C6A" w:rsidRDefault="00B23C6A">
                  <w:pPr>
                    <w:pStyle w:val="EmptyCellLayoutStyle"/>
                    <w:spacing w:after="0" w:line="240" w:lineRule="auto"/>
                  </w:pPr>
                </w:p>
              </w:tc>
              <w:tc>
                <w:tcPr>
                  <w:tcW w:w="1649" w:type="dxa"/>
                </w:tcPr>
                <w:p w14:paraId="51EED984" w14:textId="77777777" w:rsidR="00B23C6A" w:rsidRDefault="00B23C6A">
                  <w:pPr>
                    <w:pStyle w:val="EmptyCellLayoutStyle"/>
                    <w:spacing w:after="0" w:line="240" w:lineRule="auto"/>
                  </w:pPr>
                </w:p>
              </w:tc>
              <w:tc>
                <w:tcPr>
                  <w:tcW w:w="1050" w:type="dxa"/>
                </w:tcPr>
                <w:p w14:paraId="531B7AFD" w14:textId="77777777" w:rsidR="00B23C6A" w:rsidRDefault="00B23C6A">
                  <w:pPr>
                    <w:pStyle w:val="EmptyCellLayoutStyle"/>
                    <w:spacing w:after="0" w:line="240" w:lineRule="auto"/>
                  </w:pPr>
                </w:p>
              </w:tc>
              <w:tc>
                <w:tcPr>
                  <w:tcW w:w="110" w:type="dxa"/>
                </w:tcPr>
                <w:p w14:paraId="604A142D" w14:textId="77777777" w:rsidR="00B23C6A" w:rsidRDefault="00B23C6A">
                  <w:pPr>
                    <w:pStyle w:val="EmptyCellLayoutStyle"/>
                    <w:spacing w:after="0" w:line="240" w:lineRule="auto"/>
                  </w:pPr>
                </w:p>
              </w:tc>
              <w:tc>
                <w:tcPr>
                  <w:tcW w:w="68" w:type="dxa"/>
                </w:tcPr>
                <w:p w14:paraId="14F4DB24" w14:textId="77777777" w:rsidR="00B23C6A" w:rsidRDefault="00B23C6A">
                  <w:pPr>
                    <w:pStyle w:val="EmptyCellLayoutStyle"/>
                    <w:spacing w:after="0" w:line="240" w:lineRule="auto"/>
                  </w:pPr>
                </w:p>
              </w:tc>
              <w:tc>
                <w:tcPr>
                  <w:tcW w:w="216" w:type="dxa"/>
                </w:tcPr>
                <w:p w14:paraId="1087B0EC" w14:textId="77777777" w:rsidR="00B23C6A" w:rsidRDefault="00B23C6A">
                  <w:pPr>
                    <w:pStyle w:val="EmptyCellLayoutStyle"/>
                    <w:spacing w:after="0" w:line="240" w:lineRule="auto"/>
                  </w:pPr>
                </w:p>
              </w:tc>
              <w:tc>
                <w:tcPr>
                  <w:tcW w:w="2123" w:type="dxa"/>
                </w:tcPr>
                <w:p w14:paraId="409B1418" w14:textId="77777777" w:rsidR="00B23C6A" w:rsidRDefault="00B23C6A">
                  <w:pPr>
                    <w:pStyle w:val="EmptyCellLayoutStyle"/>
                    <w:spacing w:after="0" w:line="240" w:lineRule="auto"/>
                  </w:pPr>
                </w:p>
              </w:tc>
              <w:tc>
                <w:tcPr>
                  <w:tcW w:w="226" w:type="dxa"/>
                  <w:tcBorders>
                    <w:right w:val="single" w:sz="7" w:space="0" w:color="000000"/>
                  </w:tcBorders>
                </w:tcPr>
                <w:p w14:paraId="185EA5B4" w14:textId="77777777" w:rsidR="00B23C6A" w:rsidRDefault="00B23C6A">
                  <w:pPr>
                    <w:pStyle w:val="EmptyCellLayoutStyle"/>
                    <w:spacing w:after="0" w:line="240" w:lineRule="auto"/>
                  </w:pPr>
                </w:p>
              </w:tc>
            </w:tr>
            <w:tr w:rsidR="00C85A14" w14:paraId="629E213A" w14:textId="77777777" w:rsidTr="00C85A14">
              <w:trPr>
                <w:trHeight w:val="719"/>
              </w:trPr>
              <w:tc>
                <w:tcPr>
                  <w:tcW w:w="180" w:type="dxa"/>
                  <w:tcBorders>
                    <w:left w:val="single" w:sz="7" w:space="0" w:color="000000"/>
                  </w:tcBorders>
                </w:tcPr>
                <w:p w14:paraId="78C764C0" w14:textId="77777777" w:rsidR="00B23C6A" w:rsidRDefault="00B23C6A">
                  <w:pPr>
                    <w:pStyle w:val="EmptyCellLayoutStyle"/>
                    <w:spacing w:after="0" w:line="240" w:lineRule="auto"/>
                  </w:pPr>
                </w:p>
              </w:tc>
              <w:tc>
                <w:tcPr>
                  <w:tcW w:w="2016" w:type="dxa"/>
                </w:tcPr>
                <w:p w14:paraId="147106C7" w14:textId="77777777" w:rsidR="00B23C6A" w:rsidRDefault="00B23C6A">
                  <w:pPr>
                    <w:pStyle w:val="EmptyCellLayoutStyle"/>
                    <w:spacing w:after="0" w:line="240" w:lineRule="auto"/>
                  </w:pPr>
                </w:p>
              </w:tc>
              <w:tc>
                <w:tcPr>
                  <w:tcW w:w="254" w:type="dxa"/>
                </w:tcPr>
                <w:p w14:paraId="4F1DAF6C" w14:textId="77777777" w:rsidR="00B23C6A" w:rsidRDefault="00B23C6A">
                  <w:pPr>
                    <w:pStyle w:val="EmptyCellLayoutStyle"/>
                    <w:spacing w:after="0" w:line="240" w:lineRule="auto"/>
                  </w:pPr>
                </w:p>
              </w:tc>
              <w:tc>
                <w:tcPr>
                  <w:tcW w:w="0" w:type="dxa"/>
                </w:tcPr>
                <w:p w14:paraId="40DFA5BD" w14:textId="77777777" w:rsidR="00B23C6A" w:rsidRDefault="00B23C6A">
                  <w:pPr>
                    <w:pStyle w:val="EmptyCellLayoutStyle"/>
                    <w:spacing w:after="0" w:line="240" w:lineRule="auto"/>
                  </w:pPr>
                </w:p>
              </w:tc>
              <w:tc>
                <w:tcPr>
                  <w:tcW w:w="248" w:type="dxa"/>
                </w:tcPr>
                <w:p w14:paraId="5EE625E4" w14:textId="77777777" w:rsidR="00B23C6A" w:rsidRDefault="00B23C6A">
                  <w:pPr>
                    <w:pStyle w:val="EmptyCellLayoutStyle"/>
                    <w:spacing w:after="0" w:line="240" w:lineRule="auto"/>
                  </w:pPr>
                </w:p>
              </w:tc>
              <w:tc>
                <w:tcPr>
                  <w:tcW w:w="179" w:type="dxa"/>
                </w:tcPr>
                <w:p w14:paraId="3E487AB0" w14:textId="77777777" w:rsidR="00B23C6A" w:rsidRDefault="00B23C6A">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B23C6A" w14:paraId="399AE5D0" w14:textId="77777777">
                    <w:trPr>
                      <w:trHeight w:val="642"/>
                    </w:trPr>
                    <w:tc>
                      <w:tcPr>
                        <w:tcW w:w="3600" w:type="dxa"/>
                        <w:tcBorders>
                          <w:top w:val="nil"/>
                          <w:left w:val="nil"/>
                          <w:bottom w:val="nil"/>
                          <w:right w:val="nil"/>
                        </w:tcBorders>
                        <w:tcMar>
                          <w:top w:w="39" w:type="dxa"/>
                          <w:left w:w="39" w:type="dxa"/>
                          <w:bottom w:w="39" w:type="dxa"/>
                          <w:right w:w="39" w:type="dxa"/>
                        </w:tcMar>
                      </w:tcPr>
                      <w:p w14:paraId="7D978A20" w14:textId="77777777" w:rsidR="00B23C6A" w:rsidRDefault="002713F9">
                        <w:pPr>
                          <w:spacing w:after="0" w:line="240" w:lineRule="auto"/>
                          <w:jc w:val="center"/>
                        </w:pPr>
                        <w:r>
                          <w:rPr>
                            <w:rFonts w:ascii="Arial" w:eastAsia="Arial" w:hAnsi="Arial"/>
                            <w:b/>
                            <w:color w:val="000000"/>
                            <w:sz w:val="30"/>
                          </w:rPr>
                          <w:t>PROVIDER REPORT FOR</w:t>
                        </w:r>
                      </w:p>
                    </w:tc>
                  </w:tr>
                </w:tbl>
                <w:p w14:paraId="066F1D87" w14:textId="77777777" w:rsidR="00B23C6A" w:rsidRDefault="00B23C6A">
                  <w:pPr>
                    <w:spacing w:after="0" w:line="240" w:lineRule="auto"/>
                  </w:pPr>
                </w:p>
              </w:tc>
              <w:tc>
                <w:tcPr>
                  <w:tcW w:w="110" w:type="dxa"/>
                </w:tcPr>
                <w:p w14:paraId="3CC6C05E" w14:textId="77777777" w:rsidR="00B23C6A" w:rsidRDefault="00B23C6A">
                  <w:pPr>
                    <w:pStyle w:val="EmptyCellLayoutStyle"/>
                    <w:spacing w:after="0" w:line="240" w:lineRule="auto"/>
                  </w:pPr>
                </w:p>
              </w:tc>
              <w:tc>
                <w:tcPr>
                  <w:tcW w:w="68" w:type="dxa"/>
                </w:tcPr>
                <w:p w14:paraId="2FCEBB27" w14:textId="77777777" w:rsidR="00B23C6A" w:rsidRDefault="00B23C6A">
                  <w:pPr>
                    <w:pStyle w:val="EmptyCellLayoutStyle"/>
                    <w:spacing w:after="0" w:line="240" w:lineRule="auto"/>
                  </w:pPr>
                </w:p>
              </w:tc>
              <w:tc>
                <w:tcPr>
                  <w:tcW w:w="216" w:type="dxa"/>
                </w:tcPr>
                <w:p w14:paraId="28EE9B50" w14:textId="77777777" w:rsidR="00B23C6A" w:rsidRDefault="00B23C6A">
                  <w:pPr>
                    <w:pStyle w:val="EmptyCellLayoutStyle"/>
                    <w:spacing w:after="0" w:line="240" w:lineRule="auto"/>
                  </w:pPr>
                </w:p>
              </w:tc>
              <w:tc>
                <w:tcPr>
                  <w:tcW w:w="2123" w:type="dxa"/>
                </w:tcPr>
                <w:p w14:paraId="64C9253A" w14:textId="77777777" w:rsidR="00B23C6A" w:rsidRDefault="00B23C6A">
                  <w:pPr>
                    <w:pStyle w:val="EmptyCellLayoutStyle"/>
                    <w:spacing w:after="0" w:line="240" w:lineRule="auto"/>
                  </w:pPr>
                </w:p>
              </w:tc>
              <w:tc>
                <w:tcPr>
                  <w:tcW w:w="226" w:type="dxa"/>
                  <w:tcBorders>
                    <w:right w:val="single" w:sz="7" w:space="0" w:color="000000"/>
                  </w:tcBorders>
                </w:tcPr>
                <w:p w14:paraId="13A601C2" w14:textId="77777777" w:rsidR="00B23C6A" w:rsidRDefault="00B23C6A">
                  <w:pPr>
                    <w:pStyle w:val="EmptyCellLayoutStyle"/>
                    <w:spacing w:after="0" w:line="240" w:lineRule="auto"/>
                  </w:pPr>
                </w:p>
              </w:tc>
            </w:tr>
            <w:tr w:rsidR="00B23C6A" w14:paraId="7BB61F86" w14:textId="77777777">
              <w:trPr>
                <w:trHeight w:val="180"/>
              </w:trPr>
              <w:tc>
                <w:tcPr>
                  <w:tcW w:w="180" w:type="dxa"/>
                  <w:tcBorders>
                    <w:left w:val="single" w:sz="7" w:space="0" w:color="000000"/>
                  </w:tcBorders>
                </w:tcPr>
                <w:p w14:paraId="676D9F49" w14:textId="77777777" w:rsidR="00B23C6A" w:rsidRDefault="00B23C6A">
                  <w:pPr>
                    <w:pStyle w:val="EmptyCellLayoutStyle"/>
                    <w:spacing w:after="0" w:line="240" w:lineRule="auto"/>
                  </w:pPr>
                </w:p>
              </w:tc>
              <w:tc>
                <w:tcPr>
                  <w:tcW w:w="2016" w:type="dxa"/>
                </w:tcPr>
                <w:p w14:paraId="73849EF7" w14:textId="77777777" w:rsidR="00B23C6A" w:rsidRDefault="00B23C6A">
                  <w:pPr>
                    <w:pStyle w:val="EmptyCellLayoutStyle"/>
                    <w:spacing w:after="0" w:line="240" w:lineRule="auto"/>
                  </w:pPr>
                </w:p>
              </w:tc>
              <w:tc>
                <w:tcPr>
                  <w:tcW w:w="254" w:type="dxa"/>
                </w:tcPr>
                <w:p w14:paraId="41D355B4" w14:textId="77777777" w:rsidR="00B23C6A" w:rsidRDefault="00B23C6A">
                  <w:pPr>
                    <w:pStyle w:val="EmptyCellLayoutStyle"/>
                    <w:spacing w:after="0" w:line="240" w:lineRule="auto"/>
                  </w:pPr>
                </w:p>
              </w:tc>
              <w:tc>
                <w:tcPr>
                  <w:tcW w:w="0" w:type="dxa"/>
                </w:tcPr>
                <w:p w14:paraId="638BAA7D" w14:textId="77777777" w:rsidR="00B23C6A" w:rsidRDefault="00B23C6A">
                  <w:pPr>
                    <w:pStyle w:val="EmptyCellLayoutStyle"/>
                    <w:spacing w:after="0" w:line="240" w:lineRule="auto"/>
                  </w:pPr>
                </w:p>
              </w:tc>
              <w:tc>
                <w:tcPr>
                  <w:tcW w:w="248" w:type="dxa"/>
                </w:tcPr>
                <w:p w14:paraId="00185DEC" w14:textId="77777777" w:rsidR="00B23C6A" w:rsidRDefault="00B23C6A">
                  <w:pPr>
                    <w:pStyle w:val="EmptyCellLayoutStyle"/>
                    <w:spacing w:after="0" w:line="240" w:lineRule="auto"/>
                  </w:pPr>
                </w:p>
              </w:tc>
              <w:tc>
                <w:tcPr>
                  <w:tcW w:w="179" w:type="dxa"/>
                </w:tcPr>
                <w:p w14:paraId="41D7D869" w14:textId="77777777" w:rsidR="00B23C6A" w:rsidRDefault="00B23C6A">
                  <w:pPr>
                    <w:pStyle w:val="EmptyCellLayoutStyle"/>
                    <w:spacing w:after="0" w:line="240" w:lineRule="auto"/>
                  </w:pPr>
                </w:p>
              </w:tc>
              <w:tc>
                <w:tcPr>
                  <w:tcW w:w="900" w:type="dxa"/>
                </w:tcPr>
                <w:p w14:paraId="10961E66" w14:textId="77777777" w:rsidR="00B23C6A" w:rsidRDefault="00B23C6A">
                  <w:pPr>
                    <w:pStyle w:val="EmptyCellLayoutStyle"/>
                    <w:spacing w:after="0" w:line="240" w:lineRule="auto"/>
                  </w:pPr>
                </w:p>
              </w:tc>
              <w:tc>
                <w:tcPr>
                  <w:tcW w:w="1649" w:type="dxa"/>
                </w:tcPr>
                <w:p w14:paraId="6A18DF88" w14:textId="77777777" w:rsidR="00B23C6A" w:rsidRDefault="00B23C6A">
                  <w:pPr>
                    <w:pStyle w:val="EmptyCellLayoutStyle"/>
                    <w:spacing w:after="0" w:line="240" w:lineRule="auto"/>
                  </w:pPr>
                </w:p>
              </w:tc>
              <w:tc>
                <w:tcPr>
                  <w:tcW w:w="1050" w:type="dxa"/>
                </w:tcPr>
                <w:p w14:paraId="57445240" w14:textId="77777777" w:rsidR="00B23C6A" w:rsidRDefault="00B23C6A">
                  <w:pPr>
                    <w:pStyle w:val="EmptyCellLayoutStyle"/>
                    <w:spacing w:after="0" w:line="240" w:lineRule="auto"/>
                  </w:pPr>
                </w:p>
              </w:tc>
              <w:tc>
                <w:tcPr>
                  <w:tcW w:w="110" w:type="dxa"/>
                </w:tcPr>
                <w:p w14:paraId="73144607" w14:textId="77777777" w:rsidR="00B23C6A" w:rsidRDefault="00B23C6A">
                  <w:pPr>
                    <w:pStyle w:val="EmptyCellLayoutStyle"/>
                    <w:spacing w:after="0" w:line="240" w:lineRule="auto"/>
                  </w:pPr>
                </w:p>
              </w:tc>
              <w:tc>
                <w:tcPr>
                  <w:tcW w:w="68" w:type="dxa"/>
                </w:tcPr>
                <w:p w14:paraId="6BCF6025" w14:textId="77777777" w:rsidR="00B23C6A" w:rsidRDefault="00B23C6A">
                  <w:pPr>
                    <w:pStyle w:val="EmptyCellLayoutStyle"/>
                    <w:spacing w:after="0" w:line="240" w:lineRule="auto"/>
                  </w:pPr>
                </w:p>
              </w:tc>
              <w:tc>
                <w:tcPr>
                  <w:tcW w:w="216" w:type="dxa"/>
                </w:tcPr>
                <w:p w14:paraId="0DA850F9" w14:textId="77777777" w:rsidR="00B23C6A" w:rsidRDefault="00B23C6A">
                  <w:pPr>
                    <w:pStyle w:val="EmptyCellLayoutStyle"/>
                    <w:spacing w:after="0" w:line="240" w:lineRule="auto"/>
                  </w:pPr>
                </w:p>
              </w:tc>
              <w:tc>
                <w:tcPr>
                  <w:tcW w:w="2123" w:type="dxa"/>
                </w:tcPr>
                <w:p w14:paraId="0D3718BB" w14:textId="77777777" w:rsidR="00B23C6A" w:rsidRDefault="00B23C6A">
                  <w:pPr>
                    <w:pStyle w:val="EmptyCellLayoutStyle"/>
                    <w:spacing w:after="0" w:line="240" w:lineRule="auto"/>
                  </w:pPr>
                </w:p>
              </w:tc>
              <w:tc>
                <w:tcPr>
                  <w:tcW w:w="226" w:type="dxa"/>
                  <w:tcBorders>
                    <w:right w:val="single" w:sz="7" w:space="0" w:color="000000"/>
                  </w:tcBorders>
                </w:tcPr>
                <w:p w14:paraId="15BC8139" w14:textId="77777777" w:rsidR="00B23C6A" w:rsidRDefault="00B23C6A">
                  <w:pPr>
                    <w:pStyle w:val="EmptyCellLayoutStyle"/>
                    <w:spacing w:after="0" w:line="240" w:lineRule="auto"/>
                  </w:pPr>
                </w:p>
              </w:tc>
            </w:tr>
            <w:tr w:rsidR="00C85A14" w14:paraId="5B02AC53" w14:textId="77777777" w:rsidTr="00C85A14">
              <w:trPr>
                <w:trHeight w:val="2160"/>
              </w:trPr>
              <w:tc>
                <w:tcPr>
                  <w:tcW w:w="180" w:type="dxa"/>
                  <w:tcBorders>
                    <w:left w:val="single" w:sz="7" w:space="0" w:color="000000"/>
                  </w:tcBorders>
                </w:tcPr>
                <w:p w14:paraId="14E46440" w14:textId="77777777" w:rsidR="00B23C6A" w:rsidRDefault="00B23C6A">
                  <w:pPr>
                    <w:pStyle w:val="EmptyCellLayoutStyle"/>
                    <w:spacing w:after="0" w:line="240" w:lineRule="auto"/>
                  </w:pPr>
                </w:p>
              </w:tc>
              <w:tc>
                <w:tcPr>
                  <w:tcW w:w="2016" w:type="dxa"/>
                </w:tcPr>
                <w:p w14:paraId="18E69570" w14:textId="77777777" w:rsidR="00B23C6A" w:rsidRDefault="00B23C6A">
                  <w:pPr>
                    <w:pStyle w:val="EmptyCellLayoutStyle"/>
                    <w:spacing w:after="0" w:line="240" w:lineRule="auto"/>
                  </w:pPr>
                </w:p>
              </w:tc>
              <w:tc>
                <w:tcPr>
                  <w:tcW w:w="254" w:type="dxa"/>
                </w:tcPr>
                <w:p w14:paraId="60FFA747" w14:textId="77777777" w:rsidR="00B23C6A" w:rsidRDefault="00B23C6A">
                  <w:pPr>
                    <w:pStyle w:val="EmptyCellLayoutStyle"/>
                    <w:spacing w:after="0" w:line="240" w:lineRule="auto"/>
                  </w:pPr>
                </w:p>
              </w:tc>
              <w:tc>
                <w:tcPr>
                  <w:tcW w:w="0" w:type="dxa"/>
                </w:tcPr>
                <w:p w14:paraId="4AC13478" w14:textId="77777777" w:rsidR="00B23C6A" w:rsidRDefault="00B23C6A">
                  <w:pPr>
                    <w:pStyle w:val="EmptyCellLayoutStyle"/>
                    <w:spacing w:after="0" w:line="240" w:lineRule="auto"/>
                  </w:pPr>
                </w:p>
              </w:tc>
              <w:tc>
                <w:tcPr>
                  <w:tcW w:w="248" w:type="dxa"/>
                </w:tcPr>
                <w:p w14:paraId="7106CC16" w14:textId="77777777" w:rsidR="00B23C6A" w:rsidRDefault="00B23C6A">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B23C6A" w14:paraId="525116E0" w14:textId="77777777">
                    <w:trPr>
                      <w:trHeight w:val="2082"/>
                    </w:trPr>
                    <w:tc>
                      <w:tcPr>
                        <w:tcW w:w="3960" w:type="dxa"/>
                        <w:tcBorders>
                          <w:top w:val="nil"/>
                          <w:left w:val="nil"/>
                          <w:bottom w:val="nil"/>
                          <w:right w:val="nil"/>
                        </w:tcBorders>
                        <w:tcMar>
                          <w:top w:w="39" w:type="dxa"/>
                          <w:left w:w="39" w:type="dxa"/>
                          <w:bottom w:w="39" w:type="dxa"/>
                          <w:right w:w="39" w:type="dxa"/>
                        </w:tcMar>
                      </w:tcPr>
                      <w:p w14:paraId="2CD068CC" w14:textId="77777777" w:rsidR="00B23C6A" w:rsidRDefault="002713F9">
                        <w:pPr>
                          <w:spacing w:after="0" w:line="240" w:lineRule="auto"/>
                          <w:jc w:val="center"/>
                        </w:pPr>
                        <w:r>
                          <w:rPr>
                            <w:rFonts w:ascii="Arial" w:eastAsia="Arial" w:hAnsi="Arial"/>
                            <w:b/>
                            <w:color w:val="000000"/>
                            <w:sz w:val="28"/>
                          </w:rPr>
                          <w:t>NE CENTER FOR CHILDREN.</w:t>
                        </w:r>
                        <w:r>
                          <w:rPr>
                            <w:rFonts w:ascii="Arial" w:eastAsia="Arial" w:hAnsi="Arial"/>
                            <w:b/>
                            <w:color w:val="000000"/>
                            <w:sz w:val="28"/>
                          </w:rPr>
                          <w:br/>
                          <w:t>33 Turnpike Rd</w:t>
                        </w:r>
                        <w:r>
                          <w:rPr>
                            <w:rFonts w:ascii="Arial" w:eastAsia="Arial" w:hAnsi="Arial"/>
                            <w:b/>
                            <w:color w:val="000000"/>
                            <w:sz w:val="28"/>
                          </w:rPr>
                          <w:br/>
                          <w:t xml:space="preserve"> Southboro, MA 01772    </w:t>
                        </w:r>
                      </w:p>
                    </w:tc>
                  </w:tr>
                </w:tbl>
                <w:p w14:paraId="0BE77522" w14:textId="77777777" w:rsidR="00B23C6A" w:rsidRDefault="00B23C6A">
                  <w:pPr>
                    <w:spacing w:after="0" w:line="240" w:lineRule="auto"/>
                  </w:pPr>
                </w:p>
              </w:tc>
              <w:tc>
                <w:tcPr>
                  <w:tcW w:w="216" w:type="dxa"/>
                </w:tcPr>
                <w:p w14:paraId="4A5F5740" w14:textId="77777777" w:rsidR="00B23C6A" w:rsidRDefault="00B23C6A">
                  <w:pPr>
                    <w:pStyle w:val="EmptyCellLayoutStyle"/>
                    <w:spacing w:after="0" w:line="240" w:lineRule="auto"/>
                  </w:pPr>
                </w:p>
              </w:tc>
              <w:tc>
                <w:tcPr>
                  <w:tcW w:w="2123" w:type="dxa"/>
                </w:tcPr>
                <w:p w14:paraId="46A30E90" w14:textId="77777777" w:rsidR="00B23C6A" w:rsidRDefault="00B23C6A">
                  <w:pPr>
                    <w:pStyle w:val="EmptyCellLayoutStyle"/>
                    <w:spacing w:after="0" w:line="240" w:lineRule="auto"/>
                  </w:pPr>
                </w:p>
              </w:tc>
              <w:tc>
                <w:tcPr>
                  <w:tcW w:w="226" w:type="dxa"/>
                  <w:tcBorders>
                    <w:right w:val="single" w:sz="7" w:space="0" w:color="000000"/>
                  </w:tcBorders>
                </w:tcPr>
                <w:p w14:paraId="78727BC2" w14:textId="77777777" w:rsidR="00B23C6A" w:rsidRDefault="00B23C6A">
                  <w:pPr>
                    <w:pStyle w:val="EmptyCellLayoutStyle"/>
                    <w:spacing w:after="0" w:line="240" w:lineRule="auto"/>
                  </w:pPr>
                </w:p>
              </w:tc>
            </w:tr>
            <w:tr w:rsidR="00B23C6A" w14:paraId="466A8B4C" w14:textId="77777777">
              <w:trPr>
                <w:trHeight w:val="179"/>
              </w:trPr>
              <w:tc>
                <w:tcPr>
                  <w:tcW w:w="180" w:type="dxa"/>
                  <w:tcBorders>
                    <w:left w:val="single" w:sz="7" w:space="0" w:color="000000"/>
                  </w:tcBorders>
                </w:tcPr>
                <w:p w14:paraId="1099C6E5" w14:textId="77777777" w:rsidR="00B23C6A" w:rsidRDefault="00B23C6A">
                  <w:pPr>
                    <w:pStyle w:val="EmptyCellLayoutStyle"/>
                    <w:spacing w:after="0" w:line="240" w:lineRule="auto"/>
                  </w:pPr>
                </w:p>
              </w:tc>
              <w:tc>
                <w:tcPr>
                  <w:tcW w:w="2016" w:type="dxa"/>
                </w:tcPr>
                <w:p w14:paraId="766FF164" w14:textId="77777777" w:rsidR="00B23C6A" w:rsidRDefault="00B23C6A">
                  <w:pPr>
                    <w:pStyle w:val="EmptyCellLayoutStyle"/>
                    <w:spacing w:after="0" w:line="240" w:lineRule="auto"/>
                  </w:pPr>
                </w:p>
              </w:tc>
              <w:tc>
                <w:tcPr>
                  <w:tcW w:w="254" w:type="dxa"/>
                </w:tcPr>
                <w:p w14:paraId="3F8C7DFE" w14:textId="77777777" w:rsidR="00B23C6A" w:rsidRDefault="00B23C6A">
                  <w:pPr>
                    <w:pStyle w:val="EmptyCellLayoutStyle"/>
                    <w:spacing w:after="0" w:line="240" w:lineRule="auto"/>
                  </w:pPr>
                </w:p>
              </w:tc>
              <w:tc>
                <w:tcPr>
                  <w:tcW w:w="0" w:type="dxa"/>
                </w:tcPr>
                <w:p w14:paraId="0BCA4C13" w14:textId="77777777" w:rsidR="00B23C6A" w:rsidRDefault="00B23C6A">
                  <w:pPr>
                    <w:pStyle w:val="EmptyCellLayoutStyle"/>
                    <w:spacing w:after="0" w:line="240" w:lineRule="auto"/>
                  </w:pPr>
                </w:p>
              </w:tc>
              <w:tc>
                <w:tcPr>
                  <w:tcW w:w="248" w:type="dxa"/>
                </w:tcPr>
                <w:p w14:paraId="6AD51D5D" w14:textId="77777777" w:rsidR="00B23C6A" w:rsidRDefault="00B23C6A">
                  <w:pPr>
                    <w:pStyle w:val="EmptyCellLayoutStyle"/>
                    <w:spacing w:after="0" w:line="240" w:lineRule="auto"/>
                  </w:pPr>
                </w:p>
              </w:tc>
              <w:tc>
                <w:tcPr>
                  <w:tcW w:w="179" w:type="dxa"/>
                </w:tcPr>
                <w:p w14:paraId="0CD455ED" w14:textId="77777777" w:rsidR="00B23C6A" w:rsidRDefault="00B23C6A">
                  <w:pPr>
                    <w:pStyle w:val="EmptyCellLayoutStyle"/>
                    <w:spacing w:after="0" w:line="240" w:lineRule="auto"/>
                  </w:pPr>
                </w:p>
              </w:tc>
              <w:tc>
                <w:tcPr>
                  <w:tcW w:w="900" w:type="dxa"/>
                </w:tcPr>
                <w:p w14:paraId="48F1102E" w14:textId="77777777" w:rsidR="00B23C6A" w:rsidRDefault="00B23C6A">
                  <w:pPr>
                    <w:pStyle w:val="EmptyCellLayoutStyle"/>
                    <w:spacing w:after="0" w:line="240" w:lineRule="auto"/>
                  </w:pPr>
                </w:p>
              </w:tc>
              <w:tc>
                <w:tcPr>
                  <w:tcW w:w="1649" w:type="dxa"/>
                </w:tcPr>
                <w:p w14:paraId="63069F8F" w14:textId="77777777" w:rsidR="00B23C6A" w:rsidRDefault="00B23C6A">
                  <w:pPr>
                    <w:pStyle w:val="EmptyCellLayoutStyle"/>
                    <w:spacing w:after="0" w:line="240" w:lineRule="auto"/>
                  </w:pPr>
                </w:p>
              </w:tc>
              <w:tc>
                <w:tcPr>
                  <w:tcW w:w="1050" w:type="dxa"/>
                </w:tcPr>
                <w:p w14:paraId="10240B8A" w14:textId="77777777" w:rsidR="00B23C6A" w:rsidRDefault="00B23C6A">
                  <w:pPr>
                    <w:pStyle w:val="EmptyCellLayoutStyle"/>
                    <w:spacing w:after="0" w:line="240" w:lineRule="auto"/>
                  </w:pPr>
                </w:p>
              </w:tc>
              <w:tc>
                <w:tcPr>
                  <w:tcW w:w="110" w:type="dxa"/>
                </w:tcPr>
                <w:p w14:paraId="51DB77C3" w14:textId="77777777" w:rsidR="00B23C6A" w:rsidRDefault="00B23C6A">
                  <w:pPr>
                    <w:pStyle w:val="EmptyCellLayoutStyle"/>
                    <w:spacing w:after="0" w:line="240" w:lineRule="auto"/>
                  </w:pPr>
                </w:p>
              </w:tc>
              <w:tc>
                <w:tcPr>
                  <w:tcW w:w="68" w:type="dxa"/>
                </w:tcPr>
                <w:p w14:paraId="6B8E4A61" w14:textId="77777777" w:rsidR="00B23C6A" w:rsidRDefault="00B23C6A">
                  <w:pPr>
                    <w:pStyle w:val="EmptyCellLayoutStyle"/>
                    <w:spacing w:after="0" w:line="240" w:lineRule="auto"/>
                  </w:pPr>
                </w:p>
              </w:tc>
              <w:tc>
                <w:tcPr>
                  <w:tcW w:w="216" w:type="dxa"/>
                </w:tcPr>
                <w:p w14:paraId="4CC86393" w14:textId="77777777" w:rsidR="00B23C6A" w:rsidRDefault="00B23C6A">
                  <w:pPr>
                    <w:pStyle w:val="EmptyCellLayoutStyle"/>
                    <w:spacing w:after="0" w:line="240" w:lineRule="auto"/>
                  </w:pPr>
                </w:p>
              </w:tc>
              <w:tc>
                <w:tcPr>
                  <w:tcW w:w="2123" w:type="dxa"/>
                </w:tcPr>
                <w:p w14:paraId="3EA0CD74" w14:textId="77777777" w:rsidR="00B23C6A" w:rsidRDefault="00B23C6A">
                  <w:pPr>
                    <w:pStyle w:val="EmptyCellLayoutStyle"/>
                    <w:spacing w:after="0" w:line="240" w:lineRule="auto"/>
                  </w:pPr>
                </w:p>
              </w:tc>
              <w:tc>
                <w:tcPr>
                  <w:tcW w:w="226" w:type="dxa"/>
                  <w:tcBorders>
                    <w:right w:val="single" w:sz="7" w:space="0" w:color="000000"/>
                  </w:tcBorders>
                </w:tcPr>
                <w:p w14:paraId="39F6A6D2" w14:textId="77777777" w:rsidR="00B23C6A" w:rsidRDefault="00B23C6A">
                  <w:pPr>
                    <w:pStyle w:val="EmptyCellLayoutStyle"/>
                    <w:spacing w:after="0" w:line="240" w:lineRule="auto"/>
                  </w:pPr>
                </w:p>
              </w:tc>
            </w:tr>
            <w:tr w:rsidR="00C85A14" w14:paraId="69D20DA7" w14:textId="77777777" w:rsidTr="00C85A14">
              <w:trPr>
                <w:trHeight w:val="360"/>
              </w:trPr>
              <w:tc>
                <w:tcPr>
                  <w:tcW w:w="180" w:type="dxa"/>
                  <w:tcBorders>
                    <w:left w:val="single" w:sz="7" w:space="0" w:color="000000"/>
                  </w:tcBorders>
                </w:tcPr>
                <w:p w14:paraId="006EC79E" w14:textId="77777777" w:rsidR="00B23C6A" w:rsidRDefault="00B23C6A">
                  <w:pPr>
                    <w:pStyle w:val="EmptyCellLayoutStyle"/>
                    <w:spacing w:after="0" w:line="240" w:lineRule="auto"/>
                  </w:pPr>
                </w:p>
              </w:tc>
              <w:tc>
                <w:tcPr>
                  <w:tcW w:w="2016" w:type="dxa"/>
                </w:tcPr>
                <w:p w14:paraId="34ECA62E" w14:textId="77777777" w:rsidR="00B23C6A" w:rsidRDefault="00B23C6A">
                  <w:pPr>
                    <w:pStyle w:val="EmptyCellLayoutStyle"/>
                    <w:spacing w:after="0" w:line="240" w:lineRule="auto"/>
                  </w:pPr>
                </w:p>
              </w:tc>
              <w:tc>
                <w:tcPr>
                  <w:tcW w:w="254" w:type="dxa"/>
                </w:tcPr>
                <w:p w14:paraId="75B00BE0" w14:textId="77777777" w:rsidR="00B23C6A" w:rsidRDefault="00B23C6A">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B23C6A" w14:paraId="75C503D3" w14:textId="77777777">
                    <w:trPr>
                      <w:trHeight w:val="282"/>
                    </w:trPr>
                    <w:tc>
                      <w:tcPr>
                        <w:tcW w:w="4140" w:type="dxa"/>
                        <w:tcBorders>
                          <w:top w:val="nil"/>
                          <w:left w:val="nil"/>
                          <w:bottom w:val="nil"/>
                          <w:right w:val="nil"/>
                        </w:tcBorders>
                        <w:tcMar>
                          <w:top w:w="39" w:type="dxa"/>
                          <w:left w:w="39" w:type="dxa"/>
                          <w:bottom w:w="39" w:type="dxa"/>
                          <w:right w:w="39" w:type="dxa"/>
                        </w:tcMar>
                      </w:tcPr>
                      <w:p w14:paraId="7DC47B8E" w14:textId="77777777" w:rsidR="00B23C6A" w:rsidRDefault="002713F9">
                        <w:pPr>
                          <w:spacing w:after="0" w:line="240" w:lineRule="auto"/>
                          <w:jc w:val="center"/>
                        </w:pPr>
                        <w:r>
                          <w:rPr>
                            <w:rFonts w:ascii="Arial" w:eastAsia="Arial" w:hAnsi="Arial"/>
                            <w:b/>
                            <w:color w:val="000000"/>
                            <w:sz w:val="28"/>
                          </w:rPr>
                          <w:t>April 29, 2022</w:t>
                        </w:r>
                      </w:p>
                    </w:tc>
                  </w:tr>
                </w:tbl>
                <w:p w14:paraId="22309EA1" w14:textId="77777777" w:rsidR="00B23C6A" w:rsidRDefault="00B23C6A">
                  <w:pPr>
                    <w:spacing w:after="0" w:line="240" w:lineRule="auto"/>
                  </w:pPr>
                </w:p>
              </w:tc>
              <w:tc>
                <w:tcPr>
                  <w:tcW w:w="68" w:type="dxa"/>
                </w:tcPr>
                <w:p w14:paraId="46A7075D" w14:textId="77777777" w:rsidR="00B23C6A" w:rsidRDefault="00B23C6A">
                  <w:pPr>
                    <w:pStyle w:val="EmptyCellLayoutStyle"/>
                    <w:spacing w:after="0" w:line="240" w:lineRule="auto"/>
                  </w:pPr>
                </w:p>
              </w:tc>
              <w:tc>
                <w:tcPr>
                  <w:tcW w:w="216" w:type="dxa"/>
                </w:tcPr>
                <w:p w14:paraId="10D252C1" w14:textId="77777777" w:rsidR="00B23C6A" w:rsidRDefault="00B23C6A">
                  <w:pPr>
                    <w:pStyle w:val="EmptyCellLayoutStyle"/>
                    <w:spacing w:after="0" w:line="240" w:lineRule="auto"/>
                  </w:pPr>
                </w:p>
              </w:tc>
              <w:tc>
                <w:tcPr>
                  <w:tcW w:w="2123" w:type="dxa"/>
                </w:tcPr>
                <w:p w14:paraId="6FBD7307" w14:textId="77777777" w:rsidR="00B23C6A" w:rsidRDefault="00B23C6A">
                  <w:pPr>
                    <w:pStyle w:val="EmptyCellLayoutStyle"/>
                    <w:spacing w:after="0" w:line="240" w:lineRule="auto"/>
                  </w:pPr>
                </w:p>
              </w:tc>
              <w:tc>
                <w:tcPr>
                  <w:tcW w:w="226" w:type="dxa"/>
                  <w:tcBorders>
                    <w:right w:val="single" w:sz="7" w:space="0" w:color="000000"/>
                  </w:tcBorders>
                </w:tcPr>
                <w:p w14:paraId="51F2C73B" w14:textId="77777777" w:rsidR="00B23C6A" w:rsidRDefault="00B23C6A">
                  <w:pPr>
                    <w:pStyle w:val="EmptyCellLayoutStyle"/>
                    <w:spacing w:after="0" w:line="240" w:lineRule="auto"/>
                  </w:pPr>
                </w:p>
              </w:tc>
            </w:tr>
            <w:tr w:rsidR="00B23C6A" w14:paraId="5D98EA14" w14:textId="77777777">
              <w:trPr>
                <w:trHeight w:val="180"/>
              </w:trPr>
              <w:tc>
                <w:tcPr>
                  <w:tcW w:w="180" w:type="dxa"/>
                  <w:tcBorders>
                    <w:left w:val="single" w:sz="7" w:space="0" w:color="000000"/>
                  </w:tcBorders>
                </w:tcPr>
                <w:p w14:paraId="3A62BD19" w14:textId="77777777" w:rsidR="00B23C6A" w:rsidRDefault="00B23C6A">
                  <w:pPr>
                    <w:pStyle w:val="EmptyCellLayoutStyle"/>
                    <w:spacing w:after="0" w:line="240" w:lineRule="auto"/>
                  </w:pPr>
                </w:p>
              </w:tc>
              <w:tc>
                <w:tcPr>
                  <w:tcW w:w="2016" w:type="dxa"/>
                </w:tcPr>
                <w:p w14:paraId="78FD4477" w14:textId="77777777" w:rsidR="00B23C6A" w:rsidRDefault="00B23C6A">
                  <w:pPr>
                    <w:pStyle w:val="EmptyCellLayoutStyle"/>
                    <w:spacing w:after="0" w:line="240" w:lineRule="auto"/>
                  </w:pPr>
                </w:p>
              </w:tc>
              <w:tc>
                <w:tcPr>
                  <w:tcW w:w="254" w:type="dxa"/>
                </w:tcPr>
                <w:p w14:paraId="27388803" w14:textId="77777777" w:rsidR="00B23C6A" w:rsidRDefault="00B23C6A">
                  <w:pPr>
                    <w:pStyle w:val="EmptyCellLayoutStyle"/>
                    <w:spacing w:after="0" w:line="240" w:lineRule="auto"/>
                  </w:pPr>
                </w:p>
              </w:tc>
              <w:tc>
                <w:tcPr>
                  <w:tcW w:w="0" w:type="dxa"/>
                </w:tcPr>
                <w:p w14:paraId="3EC69B74" w14:textId="77777777" w:rsidR="00B23C6A" w:rsidRDefault="00B23C6A">
                  <w:pPr>
                    <w:pStyle w:val="EmptyCellLayoutStyle"/>
                    <w:spacing w:after="0" w:line="240" w:lineRule="auto"/>
                  </w:pPr>
                </w:p>
              </w:tc>
              <w:tc>
                <w:tcPr>
                  <w:tcW w:w="248" w:type="dxa"/>
                </w:tcPr>
                <w:p w14:paraId="64468C1A" w14:textId="77777777" w:rsidR="00B23C6A" w:rsidRDefault="00B23C6A">
                  <w:pPr>
                    <w:pStyle w:val="EmptyCellLayoutStyle"/>
                    <w:spacing w:after="0" w:line="240" w:lineRule="auto"/>
                  </w:pPr>
                </w:p>
              </w:tc>
              <w:tc>
                <w:tcPr>
                  <w:tcW w:w="179" w:type="dxa"/>
                </w:tcPr>
                <w:p w14:paraId="0179AEEB" w14:textId="77777777" w:rsidR="00B23C6A" w:rsidRDefault="00B23C6A">
                  <w:pPr>
                    <w:pStyle w:val="EmptyCellLayoutStyle"/>
                    <w:spacing w:after="0" w:line="240" w:lineRule="auto"/>
                  </w:pPr>
                </w:p>
              </w:tc>
              <w:tc>
                <w:tcPr>
                  <w:tcW w:w="900" w:type="dxa"/>
                </w:tcPr>
                <w:p w14:paraId="34382F4F" w14:textId="77777777" w:rsidR="00B23C6A" w:rsidRDefault="00B23C6A">
                  <w:pPr>
                    <w:pStyle w:val="EmptyCellLayoutStyle"/>
                    <w:spacing w:after="0" w:line="240" w:lineRule="auto"/>
                  </w:pPr>
                </w:p>
              </w:tc>
              <w:tc>
                <w:tcPr>
                  <w:tcW w:w="1649" w:type="dxa"/>
                </w:tcPr>
                <w:p w14:paraId="6A7BBD8B" w14:textId="77777777" w:rsidR="00B23C6A" w:rsidRDefault="00B23C6A">
                  <w:pPr>
                    <w:pStyle w:val="EmptyCellLayoutStyle"/>
                    <w:spacing w:after="0" w:line="240" w:lineRule="auto"/>
                  </w:pPr>
                </w:p>
              </w:tc>
              <w:tc>
                <w:tcPr>
                  <w:tcW w:w="1050" w:type="dxa"/>
                </w:tcPr>
                <w:p w14:paraId="28236CA7" w14:textId="77777777" w:rsidR="00B23C6A" w:rsidRDefault="00B23C6A">
                  <w:pPr>
                    <w:pStyle w:val="EmptyCellLayoutStyle"/>
                    <w:spacing w:after="0" w:line="240" w:lineRule="auto"/>
                  </w:pPr>
                </w:p>
              </w:tc>
              <w:tc>
                <w:tcPr>
                  <w:tcW w:w="110" w:type="dxa"/>
                </w:tcPr>
                <w:p w14:paraId="720C1B15" w14:textId="77777777" w:rsidR="00B23C6A" w:rsidRDefault="00B23C6A">
                  <w:pPr>
                    <w:pStyle w:val="EmptyCellLayoutStyle"/>
                    <w:spacing w:after="0" w:line="240" w:lineRule="auto"/>
                  </w:pPr>
                </w:p>
              </w:tc>
              <w:tc>
                <w:tcPr>
                  <w:tcW w:w="68" w:type="dxa"/>
                </w:tcPr>
                <w:p w14:paraId="5577DB5B" w14:textId="77777777" w:rsidR="00B23C6A" w:rsidRDefault="00B23C6A">
                  <w:pPr>
                    <w:pStyle w:val="EmptyCellLayoutStyle"/>
                    <w:spacing w:after="0" w:line="240" w:lineRule="auto"/>
                  </w:pPr>
                </w:p>
              </w:tc>
              <w:tc>
                <w:tcPr>
                  <w:tcW w:w="216" w:type="dxa"/>
                </w:tcPr>
                <w:p w14:paraId="72270D18" w14:textId="77777777" w:rsidR="00B23C6A" w:rsidRDefault="00B23C6A">
                  <w:pPr>
                    <w:pStyle w:val="EmptyCellLayoutStyle"/>
                    <w:spacing w:after="0" w:line="240" w:lineRule="auto"/>
                  </w:pPr>
                </w:p>
              </w:tc>
              <w:tc>
                <w:tcPr>
                  <w:tcW w:w="2123" w:type="dxa"/>
                </w:tcPr>
                <w:p w14:paraId="5F2E4628" w14:textId="77777777" w:rsidR="00B23C6A" w:rsidRDefault="00B23C6A">
                  <w:pPr>
                    <w:pStyle w:val="EmptyCellLayoutStyle"/>
                    <w:spacing w:after="0" w:line="240" w:lineRule="auto"/>
                  </w:pPr>
                </w:p>
              </w:tc>
              <w:tc>
                <w:tcPr>
                  <w:tcW w:w="226" w:type="dxa"/>
                  <w:tcBorders>
                    <w:right w:val="single" w:sz="7" w:space="0" w:color="000000"/>
                  </w:tcBorders>
                </w:tcPr>
                <w:p w14:paraId="0D4650DD" w14:textId="77777777" w:rsidR="00B23C6A" w:rsidRDefault="00B23C6A">
                  <w:pPr>
                    <w:pStyle w:val="EmptyCellLayoutStyle"/>
                    <w:spacing w:after="0" w:line="240" w:lineRule="auto"/>
                  </w:pPr>
                </w:p>
              </w:tc>
            </w:tr>
            <w:tr w:rsidR="00C85A14" w14:paraId="310AE01F" w14:textId="77777777" w:rsidTr="00C85A14">
              <w:trPr>
                <w:trHeight w:val="360"/>
              </w:trPr>
              <w:tc>
                <w:tcPr>
                  <w:tcW w:w="180" w:type="dxa"/>
                  <w:tcBorders>
                    <w:left w:val="single" w:sz="7" w:space="0" w:color="000000"/>
                  </w:tcBorders>
                </w:tcPr>
                <w:p w14:paraId="4E58D928" w14:textId="77777777" w:rsidR="00B23C6A" w:rsidRDefault="00B23C6A">
                  <w:pPr>
                    <w:pStyle w:val="EmptyCellLayoutStyle"/>
                    <w:spacing w:after="0" w:line="240" w:lineRule="auto"/>
                  </w:pPr>
                </w:p>
              </w:tc>
              <w:tc>
                <w:tcPr>
                  <w:tcW w:w="2016" w:type="dxa"/>
                </w:tcPr>
                <w:p w14:paraId="418FAFD8" w14:textId="77777777" w:rsidR="00B23C6A" w:rsidRDefault="00B23C6A">
                  <w:pPr>
                    <w:pStyle w:val="EmptyCellLayoutStyle"/>
                    <w:spacing w:after="0" w:line="240" w:lineRule="auto"/>
                  </w:pPr>
                </w:p>
              </w:tc>
              <w:tc>
                <w:tcPr>
                  <w:tcW w:w="254" w:type="dxa"/>
                </w:tcPr>
                <w:p w14:paraId="4059C2EB" w14:textId="77777777" w:rsidR="00B23C6A" w:rsidRDefault="00B23C6A">
                  <w:pPr>
                    <w:pStyle w:val="EmptyCellLayoutStyle"/>
                    <w:spacing w:after="0" w:line="240" w:lineRule="auto"/>
                  </w:pPr>
                </w:p>
              </w:tc>
              <w:tc>
                <w:tcPr>
                  <w:tcW w:w="0" w:type="dxa"/>
                </w:tcPr>
                <w:p w14:paraId="4E9775DB" w14:textId="77777777" w:rsidR="00B23C6A" w:rsidRDefault="00B23C6A">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B23C6A" w14:paraId="137DD570" w14:textId="77777777">
                    <w:trPr>
                      <w:trHeight w:val="282"/>
                    </w:trPr>
                    <w:tc>
                      <w:tcPr>
                        <w:tcW w:w="4140" w:type="dxa"/>
                        <w:tcBorders>
                          <w:top w:val="nil"/>
                          <w:left w:val="nil"/>
                          <w:bottom w:val="nil"/>
                          <w:right w:val="nil"/>
                        </w:tcBorders>
                        <w:tcMar>
                          <w:top w:w="39" w:type="dxa"/>
                          <w:left w:w="39" w:type="dxa"/>
                          <w:bottom w:w="39" w:type="dxa"/>
                          <w:right w:w="39" w:type="dxa"/>
                        </w:tcMar>
                      </w:tcPr>
                      <w:p w14:paraId="23912D26" w14:textId="77777777" w:rsidR="00B23C6A" w:rsidRDefault="002713F9">
                        <w:pPr>
                          <w:spacing w:after="0" w:line="240" w:lineRule="auto"/>
                          <w:jc w:val="center"/>
                        </w:pPr>
                        <w:r>
                          <w:rPr>
                            <w:rFonts w:ascii="Arial" w:eastAsia="Arial" w:hAnsi="Arial"/>
                            <w:b/>
                            <w:color w:val="000000"/>
                            <w:sz w:val="28"/>
                          </w:rPr>
                          <w:t>Version</w:t>
                        </w:r>
                      </w:p>
                    </w:tc>
                  </w:tr>
                </w:tbl>
                <w:p w14:paraId="5D71D9DD" w14:textId="77777777" w:rsidR="00B23C6A" w:rsidRDefault="00B23C6A">
                  <w:pPr>
                    <w:spacing w:after="0" w:line="240" w:lineRule="auto"/>
                  </w:pPr>
                </w:p>
              </w:tc>
              <w:tc>
                <w:tcPr>
                  <w:tcW w:w="68" w:type="dxa"/>
                </w:tcPr>
                <w:p w14:paraId="0A310AC2" w14:textId="77777777" w:rsidR="00B23C6A" w:rsidRDefault="00B23C6A">
                  <w:pPr>
                    <w:pStyle w:val="EmptyCellLayoutStyle"/>
                    <w:spacing w:after="0" w:line="240" w:lineRule="auto"/>
                  </w:pPr>
                </w:p>
              </w:tc>
              <w:tc>
                <w:tcPr>
                  <w:tcW w:w="216" w:type="dxa"/>
                </w:tcPr>
                <w:p w14:paraId="167666C2" w14:textId="77777777" w:rsidR="00B23C6A" w:rsidRDefault="00B23C6A">
                  <w:pPr>
                    <w:pStyle w:val="EmptyCellLayoutStyle"/>
                    <w:spacing w:after="0" w:line="240" w:lineRule="auto"/>
                  </w:pPr>
                </w:p>
              </w:tc>
              <w:tc>
                <w:tcPr>
                  <w:tcW w:w="2123" w:type="dxa"/>
                </w:tcPr>
                <w:p w14:paraId="5750CF61" w14:textId="77777777" w:rsidR="00B23C6A" w:rsidRDefault="00B23C6A">
                  <w:pPr>
                    <w:pStyle w:val="EmptyCellLayoutStyle"/>
                    <w:spacing w:after="0" w:line="240" w:lineRule="auto"/>
                  </w:pPr>
                </w:p>
              </w:tc>
              <w:tc>
                <w:tcPr>
                  <w:tcW w:w="226" w:type="dxa"/>
                  <w:tcBorders>
                    <w:right w:val="single" w:sz="7" w:space="0" w:color="000000"/>
                  </w:tcBorders>
                </w:tcPr>
                <w:p w14:paraId="5230B133" w14:textId="77777777" w:rsidR="00B23C6A" w:rsidRDefault="00B23C6A">
                  <w:pPr>
                    <w:pStyle w:val="EmptyCellLayoutStyle"/>
                    <w:spacing w:after="0" w:line="240" w:lineRule="auto"/>
                  </w:pPr>
                </w:p>
              </w:tc>
            </w:tr>
            <w:tr w:rsidR="00B23C6A" w14:paraId="59707FA3" w14:textId="77777777">
              <w:trPr>
                <w:trHeight w:val="179"/>
              </w:trPr>
              <w:tc>
                <w:tcPr>
                  <w:tcW w:w="180" w:type="dxa"/>
                  <w:tcBorders>
                    <w:left w:val="single" w:sz="7" w:space="0" w:color="000000"/>
                  </w:tcBorders>
                </w:tcPr>
                <w:p w14:paraId="0944E300" w14:textId="77777777" w:rsidR="00B23C6A" w:rsidRDefault="00B23C6A">
                  <w:pPr>
                    <w:pStyle w:val="EmptyCellLayoutStyle"/>
                    <w:spacing w:after="0" w:line="240" w:lineRule="auto"/>
                  </w:pPr>
                </w:p>
              </w:tc>
              <w:tc>
                <w:tcPr>
                  <w:tcW w:w="2016" w:type="dxa"/>
                </w:tcPr>
                <w:p w14:paraId="32C53365" w14:textId="77777777" w:rsidR="00B23C6A" w:rsidRDefault="00B23C6A">
                  <w:pPr>
                    <w:pStyle w:val="EmptyCellLayoutStyle"/>
                    <w:spacing w:after="0" w:line="240" w:lineRule="auto"/>
                  </w:pPr>
                </w:p>
              </w:tc>
              <w:tc>
                <w:tcPr>
                  <w:tcW w:w="254" w:type="dxa"/>
                </w:tcPr>
                <w:p w14:paraId="52516C9A" w14:textId="77777777" w:rsidR="00B23C6A" w:rsidRDefault="00B23C6A">
                  <w:pPr>
                    <w:pStyle w:val="EmptyCellLayoutStyle"/>
                    <w:spacing w:after="0" w:line="240" w:lineRule="auto"/>
                  </w:pPr>
                </w:p>
              </w:tc>
              <w:tc>
                <w:tcPr>
                  <w:tcW w:w="0" w:type="dxa"/>
                </w:tcPr>
                <w:p w14:paraId="18C031A8" w14:textId="77777777" w:rsidR="00B23C6A" w:rsidRDefault="00B23C6A">
                  <w:pPr>
                    <w:pStyle w:val="EmptyCellLayoutStyle"/>
                    <w:spacing w:after="0" w:line="240" w:lineRule="auto"/>
                  </w:pPr>
                </w:p>
              </w:tc>
              <w:tc>
                <w:tcPr>
                  <w:tcW w:w="248" w:type="dxa"/>
                </w:tcPr>
                <w:p w14:paraId="203DA81D" w14:textId="77777777" w:rsidR="00B23C6A" w:rsidRDefault="00B23C6A">
                  <w:pPr>
                    <w:pStyle w:val="EmptyCellLayoutStyle"/>
                    <w:spacing w:after="0" w:line="240" w:lineRule="auto"/>
                  </w:pPr>
                </w:p>
              </w:tc>
              <w:tc>
                <w:tcPr>
                  <w:tcW w:w="179" w:type="dxa"/>
                </w:tcPr>
                <w:p w14:paraId="78672F35" w14:textId="77777777" w:rsidR="00B23C6A" w:rsidRDefault="00B23C6A">
                  <w:pPr>
                    <w:pStyle w:val="EmptyCellLayoutStyle"/>
                    <w:spacing w:after="0" w:line="240" w:lineRule="auto"/>
                  </w:pPr>
                </w:p>
              </w:tc>
              <w:tc>
                <w:tcPr>
                  <w:tcW w:w="900" w:type="dxa"/>
                </w:tcPr>
                <w:p w14:paraId="298AF9D1" w14:textId="77777777" w:rsidR="00B23C6A" w:rsidRDefault="00B23C6A">
                  <w:pPr>
                    <w:pStyle w:val="EmptyCellLayoutStyle"/>
                    <w:spacing w:after="0" w:line="240" w:lineRule="auto"/>
                  </w:pPr>
                </w:p>
              </w:tc>
              <w:tc>
                <w:tcPr>
                  <w:tcW w:w="1649" w:type="dxa"/>
                </w:tcPr>
                <w:p w14:paraId="539EA09D" w14:textId="77777777" w:rsidR="00B23C6A" w:rsidRDefault="00B23C6A">
                  <w:pPr>
                    <w:pStyle w:val="EmptyCellLayoutStyle"/>
                    <w:spacing w:after="0" w:line="240" w:lineRule="auto"/>
                  </w:pPr>
                </w:p>
              </w:tc>
              <w:tc>
                <w:tcPr>
                  <w:tcW w:w="1050" w:type="dxa"/>
                </w:tcPr>
                <w:p w14:paraId="07849123" w14:textId="77777777" w:rsidR="00B23C6A" w:rsidRDefault="00B23C6A">
                  <w:pPr>
                    <w:pStyle w:val="EmptyCellLayoutStyle"/>
                    <w:spacing w:after="0" w:line="240" w:lineRule="auto"/>
                  </w:pPr>
                </w:p>
              </w:tc>
              <w:tc>
                <w:tcPr>
                  <w:tcW w:w="110" w:type="dxa"/>
                </w:tcPr>
                <w:p w14:paraId="03C0A6FD" w14:textId="77777777" w:rsidR="00B23C6A" w:rsidRDefault="00B23C6A">
                  <w:pPr>
                    <w:pStyle w:val="EmptyCellLayoutStyle"/>
                    <w:spacing w:after="0" w:line="240" w:lineRule="auto"/>
                  </w:pPr>
                </w:p>
              </w:tc>
              <w:tc>
                <w:tcPr>
                  <w:tcW w:w="68" w:type="dxa"/>
                </w:tcPr>
                <w:p w14:paraId="10D2DF07" w14:textId="77777777" w:rsidR="00B23C6A" w:rsidRDefault="00B23C6A">
                  <w:pPr>
                    <w:pStyle w:val="EmptyCellLayoutStyle"/>
                    <w:spacing w:after="0" w:line="240" w:lineRule="auto"/>
                  </w:pPr>
                </w:p>
              </w:tc>
              <w:tc>
                <w:tcPr>
                  <w:tcW w:w="216" w:type="dxa"/>
                </w:tcPr>
                <w:p w14:paraId="04C2BBFB" w14:textId="77777777" w:rsidR="00B23C6A" w:rsidRDefault="00B23C6A">
                  <w:pPr>
                    <w:pStyle w:val="EmptyCellLayoutStyle"/>
                    <w:spacing w:after="0" w:line="240" w:lineRule="auto"/>
                  </w:pPr>
                </w:p>
              </w:tc>
              <w:tc>
                <w:tcPr>
                  <w:tcW w:w="2123" w:type="dxa"/>
                </w:tcPr>
                <w:p w14:paraId="3DB234A5" w14:textId="77777777" w:rsidR="00B23C6A" w:rsidRDefault="00B23C6A">
                  <w:pPr>
                    <w:pStyle w:val="EmptyCellLayoutStyle"/>
                    <w:spacing w:after="0" w:line="240" w:lineRule="auto"/>
                  </w:pPr>
                </w:p>
              </w:tc>
              <w:tc>
                <w:tcPr>
                  <w:tcW w:w="226" w:type="dxa"/>
                  <w:tcBorders>
                    <w:right w:val="single" w:sz="7" w:space="0" w:color="000000"/>
                  </w:tcBorders>
                </w:tcPr>
                <w:p w14:paraId="789A7B13" w14:textId="77777777" w:rsidR="00B23C6A" w:rsidRDefault="00B23C6A">
                  <w:pPr>
                    <w:pStyle w:val="EmptyCellLayoutStyle"/>
                    <w:spacing w:after="0" w:line="240" w:lineRule="auto"/>
                  </w:pPr>
                </w:p>
              </w:tc>
            </w:tr>
            <w:tr w:rsidR="00C85A14" w14:paraId="7D7D52CA" w14:textId="77777777" w:rsidTr="00C85A14">
              <w:trPr>
                <w:trHeight w:val="539"/>
              </w:trPr>
              <w:tc>
                <w:tcPr>
                  <w:tcW w:w="180" w:type="dxa"/>
                  <w:tcBorders>
                    <w:left w:val="single" w:sz="7" w:space="0" w:color="000000"/>
                  </w:tcBorders>
                </w:tcPr>
                <w:p w14:paraId="4BDD743E" w14:textId="77777777" w:rsidR="00B23C6A" w:rsidRDefault="00B23C6A">
                  <w:pPr>
                    <w:pStyle w:val="EmptyCellLayoutStyle"/>
                    <w:spacing w:after="0" w:line="240" w:lineRule="auto"/>
                  </w:pPr>
                </w:p>
              </w:tc>
              <w:tc>
                <w:tcPr>
                  <w:tcW w:w="2016" w:type="dxa"/>
                </w:tcPr>
                <w:p w14:paraId="09C15B2C" w14:textId="77777777" w:rsidR="00B23C6A" w:rsidRDefault="00B23C6A">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B23C6A" w14:paraId="1E6FD974" w14:textId="77777777">
                    <w:trPr>
                      <w:trHeight w:val="462"/>
                    </w:trPr>
                    <w:tc>
                      <w:tcPr>
                        <w:tcW w:w="4680" w:type="dxa"/>
                        <w:tcBorders>
                          <w:top w:val="nil"/>
                          <w:left w:val="nil"/>
                          <w:bottom w:val="nil"/>
                          <w:right w:val="nil"/>
                        </w:tcBorders>
                        <w:tcMar>
                          <w:top w:w="39" w:type="dxa"/>
                          <w:left w:w="39" w:type="dxa"/>
                          <w:bottom w:w="39" w:type="dxa"/>
                          <w:right w:w="39" w:type="dxa"/>
                        </w:tcMar>
                      </w:tcPr>
                      <w:p w14:paraId="59D368FF" w14:textId="77777777" w:rsidR="00B23C6A" w:rsidRDefault="002713F9">
                        <w:pPr>
                          <w:spacing w:after="0" w:line="240" w:lineRule="auto"/>
                          <w:jc w:val="center"/>
                        </w:pPr>
                        <w:r>
                          <w:rPr>
                            <w:rFonts w:ascii="Arial" w:eastAsia="Arial" w:hAnsi="Arial"/>
                            <w:b/>
                            <w:color w:val="FF0000"/>
                            <w:sz w:val="30"/>
                          </w:rPr>
                          <w:t>Public Provider Report</w:t>
                        </w:r>
                      </w:p>
                    </w:tc>
                  </w:tr>
                </w:tbl>
                <w:p w14:paraId="43F5F050" w14:textId="77777777" w:rsidR="00B23C6A" w:rsidRDefault="00B23C6A">
                  <w:pPr>
                    <w:spacing w:after="0" w:line="240" w:lineRule="auto"/>
                  </w:pPr>
                </w:p>
              </w:tc>
              <w:tc>
                <w:tcPr>
                  <w:tcW w:w="2123" w:type="dxa"/>
                </w:tcPr>
                <w:p w14:paraId="0C175518" w14:textId="77777777" w:rsidR="00B23C6A" w:rsidRDefault="00B23C6A">
                  <w:pPr>
                    <w:pStyle w:val="EmptyCellLayoutStyle"/>
                    <w:spacing w:after="0" w:line="240" w:lineRule="auto"/>
                  </w:pPr>
                </w:p>
              </w:tc>
              <w:tc>
                <w:tcPr>
                  <w:tcW w:w="226" w:type="dxa"/>
                  <w:tcBorders>
                    <w:right w:val="single" w:sz="7" w:space="0" w:color="000000"/>
                  </w:tcBorders>
                </w:tcPr>
                <w:p w14:paraId="7628276C" w14:textId="77777777" w:rsidR="00B23C6A" w:rsidRDefault="00B23C6A">
                  <w:pPr>
                    <w:pStyle w:val="EmptyCellLayoutStyle"/>
                    <w:spacing w:after="0" w:line="240" w:lineRule="auto"/>
                  </w:pPr>
                </w:p>
              </w:tc>
            </w:tr>
            <w:tr w:rsidR="00B23C6A" w14:paraId="0EEC81BD" w14:textId="77777777">
              <w:trPr>
                <w:trHeight w:val="720"/>
              </w:trPr>
              <w:tc>
                <w:tcPr>
                  <w:tcW w:w="180" w:type="dxa"/>
                  <w:tcBorders>
                    <w:left w:val="single" w:sz="7" w:space="0" w:color="000000"/>
                  </w:tcBorders>
                </w:tcPr>
                <w:p w14:paraId="4BDE19A0" w14:textId="77777777" w:rsidR="00B23C6A" w:rsidRDefault="00B23C6A">
                  <w:pPr>
                    <w:pStyle w:val="EmptyCellLayoutStyle"/>
                    <w:spacing w:after="0" w:line="240" w:lineRule="auto"/>
                  </w:pPr>
                </w:p>
              </w:tc>
              <w:tc>
                <w:tcPr>
                  <w:tcW w:w="2016" w:type="dxa"/>
                </w:tcPr>
                <w:p w14:paraId="2289EDE9" w14:textId="77777777" w:rsidR="00B23C6A" w:rsidRDefault="00B23C6A">
                  <w:pPr>
                    <w:pStyle w:val="EmptyCellLayoutStyle"/>
                    <w:spacing w:after="0" w:line="240" w:lineRule="auto"/>
                  </w:pPr>
                </w:p>
              </w:tc>
              <w:tc>
                <w:tcPr>
                  <w:tcW w:w="254" w:type="dxa"/>
                </w:tcPr>
                <w:p w14:paraId="2078D4DE" w14:textId="77777777" w:rsidR="00B23C6A" w:rsidRDefault="00B23C6A">
                  <w:pPr>
                    <w:pStyle w:val="EmptyCellLayoutStyle"/>
                    <w:spacing w:after="0" w:line="240" w:lineRule="auto"/>
                  </w:pPr>
                </w:p>
              </w:tc>
              <w:tc>
                <w:tcPr>
                  <w:tcW w:w="0" w:type="dxa"/>
                </w:tcPr>
                <w:p w14:paraId="568B1E97" w14:textId="77777777" w:rsidR="00B23C6A" w:rsidRDefault="00B23C6A">
                  <w:pPr>
                    <w:pStyle w:val="EmptyCellLayoutStyle"/>
                    <w:spacing w:after="0" w:line="240" w:lineRule="auto"/>
                  </w:pPr>
                </w:p>
              </w:tc>
              <w:tc>
                <w:tcPr>
                  <w:tcW w:w="248" w:type="dxa"/>
                </w:tcPr>
                <w:p w14:paraId="32216DCF" w14:textId="77777777" w:rsidR="00B23C6A" w:rsidRDefault="00B23C6A">
                  <w:pPr>
                    <w:pStyle w:val="EmptyCellLayoutStyle"/>
                    <w:spacing w:after="0" w:line="240" w:lineRule="auto"/>
                  </w:pPr>
                </w:p>
              </w:tc>
              <w:tc>
                <w:tcPr>
                  <w:tcW w:w="179" w:type="dxa"/>
                </w:tcPr>
                <w:p w14:paraId="477E67B4" w14:textId="77777777" w:rsidR="00B23C6A" w:rsidRDefault="00B23C6A">
                  <w:pPr>
                    <w:pStyle w:val="EmptyCellLayoutStyle"/>
                    <w:spacing w:after="0" w:line="240" w:lineRule="auto"/>
                  </w:pPr>
                </w:p>
              </w:tc>
              <w:tc>
                <w:tcPr>
                  <w:tcW w:w="900" w:type="dxa"/>
                </w:tcPr>
                <w:p w14:paraId="575D457F" w14:textId="77777777" w:rsidR="00B23C6A" w:rsidRDefault="00B23C6A">
                  <w:pPr>
                    <w:pStyle w:val="EmptyCellLayoutStyle"/>
                    <w:spacing w:after="0" w:line="240" w:lineRule="auto"/>
                  </w:pPr>
                </w:p>
              </w:tc>
              <w:tc>
                <w:tcPr>
                  <w:tcW w:w="1649" w:type="dxa"/>
                </w:tcPr>
                <w:p w14:paraId="30400290" w14:textId="77777777" w:rsidR="00B23C6A" w:rsidRDefault="00B23C6A">
                  <w:pPr>
                    <w:pStyle w:val="EmptyCellLayoutStyle"/>
                    <w:spacing w:after="0" w:line="240" w:lineRule="auto"/>
                  </w:pPr>
                </w:p>
              </w:tc>
              <w:tc>
                <w:tcPr>
                  <w:tcW w:w="1050" w:type="dxa"/>
                </w:tcPr>
                <w:p w14:paraId="22AF1798" w14:textId="77777777" w:rsidR="00B23C6A" w:rsidRDefault="00B23C6A">
                  <w:pPr>
                    <w:pStyle w:val="EmptyCellLayoutStyle"/>
                    <w:spacing w:after="0" w:line="240" w:lineRule="auto"/>
                  </w:pPr>
                </w:p>
              </w:tc>
              <w:tc>
                <w:tcPr>
                  <w:tcW w:w="110" w:type="dxa"/>
                </w:tcPr>
                <w:p w14:paraId="3228EE6C" w14:textId="77777777" w:rsidR="00B23C6A" w:rsidRDefault="00B23C6A">
                  <w:pPr>
                    <w:pStyle w:val="EmptyCellLayoutStyle"/>
                    <w:spacing w:after="0" w:line="240" w:lineRule="auto"/>
                  </w:pPr>
                </w:p>
              </w:tc>
              <w:tc>
                <w:tcPr>
                  <w:tcW w:w="68" w:type="dxa"/>
                </w:tcPr>
                <w:p w14:paraId="674F74A8" w14:textId="77777777" w:rsidR="00B23C6A" w:rsidRDefault="00B23C6A">
                  <w:pPr>
                    <w:pStyle w:val="EmptyCellLayoutStyle"/>
                    <w:spacing w:after="0" w:line="240" w:lineRule="auto"/>
                  </w:pPr>
                </w:p>
              </w:tc>
              <w:tc>
                <w:tcPr>
                  <w:tcW w:w="216" w:type="dxa"/>
                </w:tcPr>
                <w:p w14:paraId="6E3B3F8C" w14:textId="77777777" w:rsidR="00B23C6A" w:rsidRDefault="00B23C6A">
                  <w:pPr>
                    <w:pStyle w:val="EmptyCellLayoutStyle"/>
                    <w:spacing w:after="0" w:line="240" w:lineRule="auto"/>
                  </w:pPr>
                </w:p>
              </w:tc>
              <w:tc>
                <w:tcPr>
                  <w:tcW w:w="2123" w:type="dxa"/>
                </w:tcPr>
                <w:p w14:paraId="7201DAFD" w14:textId="77777777" w:rsidR="00B23C6A" w:rsidRDefault="00B23C6A">
                  <w:pPr>
                    <w:pStyle w:val="EmptyCellLayoutStyle"/>
                    <w:spacing w:after="0" w:line="240" w:lineRule="auto"/>
                  </w:pPr>
                </w:p>
              </w:tc>
              <w:tc>
                <w:tcPr>
                  <w:tcW w:w="226" w:type="dxa"/>
                  <w:tcBorders>
                    <w:right w:val="single" w:sz="7" w:space="0" w:color="000000"/>
                  </w:tcBorders>
                </w:tcPr>
                <w:p w14:paraId="4C3B02F0" w14:textId="77777777" w:rsidR="00B23C6A" w:rsidRDefault="00B23C6A">
                  <w:pPr>
                    <w:pStyle w:val="EmptyCellLayoutStyle"/>
                    <w:spacing w:after="0" w:line="240" w:lineRule="auto"/>
                  </w:pPr>
                </w:p>
              </w:tc>
            </w:tr>
            <w:tr w:rsidR="00C85A14" w14:paraId="45A9951A" w14:textId="77777777" w:rsidTr="00C85A14">
              <w:trPr>
                <w:trHeight w:val="884"/>
              </w:trPr>
              <w:tc>
                <w:tcPr>
                  <w:tcW w:w="180" w:type="dxa"/>
                  <w:tcBorders>
                    <w:left w:val="single" w:sz="7" w:space="0" w:color="000000"/>
                  </w:tcBorders>
                </w:tcPr>
                <w:p w14:paraId="2239ED41" w14:textId="77777777" w:rsidR="00B23C6A" w:rsidRDefault="00B23C6A">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B23C6A" w14:paraId="3F379198" w14:textId="77777777">
                    <w:trPr>
                      <w:trHeight w:val="806"/>
                    </w:trPr>
                    <w:tc>
                      <w:tcPr>
                        <w:tcW w:w="8820" w:type="dxa"/>
                        <w:tcBorders>
                          <w:top w:val="nil"/>
                          <w:left w:val="nil"/>
                          <w:bottom w:val="nil"/>
                          <w:right w:val="nil"/>
                        </w:tcBorders>
                        <w:tcMar>
                          <w:top w:w="39" w:type="dxa"/>
                          <w:left w:w="39" w:type="dxa"/>
                          <w:bottom w:w="39" w:type="dxa"/>
                          <w:right w:w="39" w:type="dxa"/>
                        </w:tcMar>
                      </w:tcPr>
                      <w:p w14:paraId="234F95EE" w14:textId="77777777" w:rsidR="00B23C6A" w:rsidRDefault="002713F9">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51D94EA8" w14:textId="77777777" w:rsidR="00B23C6A" w:rsidRDefault="00B23C6A">
                  <w:pPr>
                    <w:spacing w:after="0" w:line="240" w:lineRule="auto"/>
                  </w:pPr>
                </w:p>
              </w:tc>
              <w:tc>
                <w:tcPr>
                  <w:tcW w:w="226" w:type="dxa"/>
                  <w:tcBorders>
                    <w:right w:val="single" w:sz="7" w:space="0" w:color="000000"/>
                  </w:tcBorders>
                </w:tcPr>
                <w:p w14:paraId="0FEE57C3" w14:textId="77777777" w:rsidR="00B23C6A" w:rsidRDefault="00B23C6A">
                  <w:pPr>
                    <w:pStyle w:val="EmptyCellLayoutStyle"/>
                    <w:spacing w:after="0" w:line="240" w:lineRule="auto"/>
                  </w:pPr>
                </w:p>
              </w:tc>
            </w:tr>
            <w:tr w:rsidR="00B23C6A" w14:paraId="2F703CF7" w14:textId="77777777">
              <w:trPr>
                <w:trHeight w:val="555"/>
              </w:trPr>
              <w:tc>
                <w:tcPr>
                  <w:tcW w:w="180" w:type="dxa"/>
                  <w:tcBorders>
                    <w:left w:val="single" w:sz="7" w:space="0" w:color="000000"/>
                    <w:bottom w:val="single" w:sz="7" w:space="0" w:color="000000"/>
                  </w:tcBorders>
                </w:tcPr>
                <w:p w14:paraId="15C9E84E" w14:textId="77777777" w:rsidR="00B23C6A" w:rsidRDefault="00B23C6A">
                  <w:pPr>
                    <w:pStyle w:val="EmptyCellLayoutStyle"/>
                    <w:spacing w:after="0" w:line="240" w:lineRule="auto"/>
                  </w:pPr>
                </w:p>
              </w:tc>
              <w:tc>
                <w:tcPr>
                  <w:tcW w:w="2016" w:type="dxa"/>
                  <w:tcBorders>
                    <w:bottom w:val="single" w:sz="7" w:space="0" w:color="000000"/>
                  </w:tcBorders>
                </w:tcPr>
                <w:p w14:paraId="7DE1B45A" w14:textId="77777777" w:rsidR="00B23C6A" w:rsidRDefault="00B23C6A">
                  <w:pPr>
                    <w:pStyle w:val="EmptyCellLayoutStyle"/>
                    <w:spacing w:after="0" w:line="240" w:lineRule="auto"/>
                  </w:pPr>
                </w:p>
              </w:tc>
              <w:tc>
                <w:tcPr>
                  <w:tcW w:w="254" w:type="dxa"/>
                  <w:tcBorders>
                    <w:bottom w:val="single" w:sz="7" w:space="0" w:color="000000"/>
                  </w:tcBorders>
                </w:tcPr>
                <w:p w14:paraId="56D0CD7D" w14:textId="77777777" w:rsidR="00B23C6A" w:rsidRDefault="00B23C6A">
                  <w:pPr>
                    <w:pStyle w:val="EmptyCellLayoutStyle"/>
                    <w:spacing w:after="0" w:line="240" w:lineRule="auto"/>
                  </w:pPr>
                </w:p>
              </w:tc>
              <w:tc>
                <w:tcPr>
                  <w:tcW w:w="0" w:type="dxa"/>
                  <w:tcBorders>
                    <w:bottom w:val="single" w:sz="7" w:space="0" w:color="000000"/>
                  </w:tcBorders>
                </w:tcPr>
                <w:p w14:paraId="23682AB9" w14:textId="77777777" w:rsidR="00B23C6A" w:rsidRDefault="00B23C6A">
                  <w:pPr>
                    <w:pStyle w:val="EmptyCellLayoutStyle"/>
                    <w:spacing w:after="0" w:line="240" w:lineRule="auto"/>
                  </w:pPr>
                </w:p>
              </w:tc>
              <w:tc>
                <w:tcPr>
                  <w:tcW w:w="248" w:type="dxa"/>
                  <w:tcBorders>
                    <w:bottom w:val="single" w:sz="7" w:space="0" w:color="000000"/>
                  </w:tcBorders>
                </w:tcPr>
                <w:p w14:paraId="6E3BCDC7" w14:textId="77777777" w:rsidR="00B23C6A" w:rsidRDefault="00B23C6A">
                  <w:pPr>
                    <w:pStyle w:val="EmptyCellLayoutStyle"/>
                    <w:spacing w:after="0" w:line="240" w:lineRule="auto"/>
                  </w:pPr>
                </w:p>
              </w:tc>
              <w:tc>
                <w:tcPr>
                  <w:tcW w:w="179" w:type="dxa"/>
                  <w:tcBorders>
                    <w:bottom w:val="single" w:sz="7" w:space="0" w:color="000000"/>
                  </w:tcBorders>
                </w:tcPr>
                <w:p w14:paraId="07522B94" w14:textId="77777777" w:rsidR="00B23C6A" w:rsidRDefault="00B23C6A">
                  <w:pPr>
                    <w:pStyle w:val="EmptyCellLayoutStyle"/>
                    <w:spacing w:after="0" w:line="240" w:lineRule="auto"/>
                  </w:pPr>
                </w:p>
              </w:tc>
              <w:tc>
                <w:tcPr>
                  <w:tcW w:w="900" w:type="dxa"/>
                  <w:tcBorders>
                    <w:bottom w:val="single" w:sz="7" w:space="0" w:color="000000"/>
                  </w:tcBorders>
                </w:tcPr>
                <w:p w14:paraId="765E8FF9" w14:textId="77777777" w:rsidR="00B23C6A" w:rsidRDefault="00B23C6A">
                  <w:pPr>
                    <w:pStyle w:val="EmptyCellLayoutStyle"/>
                    <w:spacing w:after="0" w:line="240" w:lineRule="auto"/>
                  </w:pPr>
                </w:p>
              </w:tc>
              <w:tc>
                <w:tcPr>
                  <w:tcW w:w="1649" w:type="dxa"/>
                  <w:tcBorders>
                    <w:bottom w:val="single" w:sz="7" w:space="0" w:color="000000"/>
                  </w:tcBorders>
                </w:tcPr>
                <w:p w14:paraId="24C6410A" w14:textId="77777777" w:rsidR="00B23C6A" w:rsidRDefault="00B23C6A">
                  <w:pPr>
                    <w:pStyle w:val="EmptyCellLayoutStyle"/>
                    <w:spacing w:after="0" w:line="240" w:lineRule="auto"/>
                  </w:pPr>
                </w:p>
              </w:tc>
              <w:tc>
                <w:tcPr>
                  <w:tcW w:w="1050" w:type="dxa"/>
                  <w:tcBorders>
                    <w:bottom w:val="single" w:sz="7" w:space="0" w:color="000000"/>
                  </w:tcBorders>
                </w:tcPr>
                <w:p w14:paraId="64B9E097" w14:textId="77777777" w:rsidR="00B23C6A" w:rsidRDefault="00B23C6A">
                  <w:pPr>
                    <w:pStyle w:val="EmptyCellLayoutStyle"/>
                    <w:spacing w:after="0" w:line="240" w:lineRule="auto"/>
                  </w:pPr>
                </w:p>
              </w:tc>
              <w:tc>
                <w:tcPr>
                  <w:tcW w:w="110" w:type="dxa"/>
                  <w:tcBorders>
                    <w:bottom w:val="single" w:sz="7" w:space="0" w:color="000000"/>
                  </w:tcBorders>
                </w:tcPr>
                <w:p w14:paraId="49E9F764" w14:textId="77777777" w:rsidR="00B23C6A" w:rsidRDefault="00B23C6A">
                  <w:pPr>
                    <w:pStyle w:val="EmptyCellLayoutStyle"/>
                    <w:spacing w:after="0" w:line="240" w:lineRule="auto"/>
                  </w:pPr>
                </w:p>
              </w:tc>
              <w:tc>
                <w:tcPr>
                  <w:tcW w:w="68" w:type="dxa"/>
                  <w:tcBorders>
                    <w:bottom w:val="single" w:sz="7" w:space="0" w:color="000000"/>
                  </w:tcBorders>
                </w:tcPr>
                <w:p w14:paraId="2FC49ECE" w14:textId="77777777" w:rsidR="00B23C6A" w:rsidRDefault="00B23C6A">
                  <w:pPr>
                    <w:pStyle w:val="EmptyCellLayoutStyle"/>
                    <w:spacing w:after="0" w:line="240" w:lineRule="auto"/>
                  </w:pPr>
                </w:p>
              </w:tc>
              <w:tc>
                <w:tcPr>
                  <w:tcW w:w="216" w:type="dxa"/>
                  <w:tcBorders>
                    <w:bottom w:val="single" w:sz="7" w:space="0" w:color="000000"/>
                  </w:tcBorders>
                </w:tcPr>
                <w:p w14:paraId="250D18C2" w14:textId="77777777" w:rsidR="00B23C6A" w:rsidRDefault="00B23C6A">
                  <w:pPr>
                    <w:pStyle w:val="EmptyCellLayoutStyle"/>
                    <w:spacing w:after="0" w:line="240" w:lineRule="auto"/>
                  </w:pPr>
                </w:p>
              </w:tc>
              <w:tc>
                <w:tcPr>
                  <w:tcW w:w="2123" w:type="dxa"/>
                  <w:tcBorders>
                    <w:bottom w:val="single" w:sz="7" w:space="0" w:color="000000"/>
                  </w:tcBorders>
                </w:tcPr>
                <w:p w14:paraId="027B8EBE" w14:textId="77777777" w:rsidR="00B23C6A" w:rsidRDefault="00B23C6A">
                  <w:pPr>
                    <w:pStyle w:val="EmptyCellLayoutStyle"/>
                    <w:spacing w:after="0" w:line="240" w:lineRule="auto"/>
                  </w:pPr>
                </w:p>
              </w:tc>
              <w:tc>
                <w:tcPr>
                  <w:tcW w:w="226" w:type="dxa"/>
                  <w:tcBorders>
                    <w:bottom w:val="single" w:sz="7" w:space="0" w:color="000000"/>
                    <w:right w:val="single" w:sz="7" w:space="0" w:color="000000"/>
                  </w:tcBorders>
                </w:tcPr>
                <w:p w14:paraId="591FAE58" w14:textId="77777777" w:rsidR="00B23C6A" w:rsidRDefault="00B23C6A">
                  <w:pPr>
                    <w:pStyle w:val="EmptyCellLayoutStyle"/>
                    <w:spacing w:after="0" w:line="240" w:lineRule="auto"/>
                  </w:pPr>
                </w:p>
              </w:tc>
            </w:tr>
          </w:tbl>
          <w:p w14:paraId="7FDF95C9" w14:textId="77777777" w:rsidR="00B23C6A" w:rsidRDefault="00B23C6A">
            <w:pPr>
              <w:spacing w:after="0" w:line="240" w:lineRule="auto"/>
            </w:pPr>
          </w:p>
        </w:tc>
        <w:tc>
          <w:tcPr>
            <w:tcW w:w="24" w:type="dxa"/>
          </w:tcPr>
          <w:p w14:paraId="3F8239DA" w14:textId="77777777" w:rsidR="00B23C6A" w:rsidRDefault="00B23C6A">
            <w:pPr>
              <w:pStyle w:val="EmptyCellLayoutStyle"/>
              <w:spacing w:after="0" w:line="240" w:lineRule="auto"/>
            </w:pPr>
          </w:p>
        </w:tc>
      </w:tr>
    </w:tbl>
    <w:p w14:paraId="46AEA5AA" w14:textId="77777777" w:rsidR="00B23C6A" w:rsidRDefault="002713F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666"/>
        <w:gridCol w:w="24"/>
      </w:tblGrid>
      <w:tr w:rsidR="00B23C6A" w14:paraId="72227387" w14:textId="77777777">
        <w:trPr>
          <w:trHeight w:val="180"/>
        </w:trPr>
        <w:tc>
          <w:tcPr>
            <w:tcW w:w="180" w:type="dxa"/>
          </w:tcPr>
          <w:p w14:paraId="35163743" w14:textId="77777777" w:rsidR="00B23C6A" w:rsidRDefault="00B23C6A">
            <w:pPr>
              <w:pStyle w:val="EmptyCellLayoutStyle"/>
              <w:spacing w:after="0" w:line="240" w:lineRule="auto"/>
            </w:pPr>
          </w:p>
        </w:tc>
        <w:tc>
          <w:tcPr>
            <w:tcW w:w="720" w:type="dxa"/>
          </w:tcPr>
          <w:p w14:paraId="3052E147" w14:textId="77777777" w:rsidR="00B23C6A" w:rsidRDefault="00B23C6A">
            <w:pPr>
              <w:pStyle w:val="EmptyCellLayoutStyle"/>
              <w:spacing w:after="0" w:line="240" w:lineRule="auto"/>
            </w:pPr>
          </w:p>
        </w:tc>
        <w:tc>
          <w:tcPr>
            <w:tcW w:w="6840" w:type="dxa"/>
          </w:tcPr>
          <w:p w14:paraId="769935C2" w14:textId="77777777" w:rsidR="00B23C6A" w:rsidRDefault="00B23C6A">
            <w:pPr>
              <w:pStyle w:val="EmptyCellLayoutStyle"/>
              <w:spacing w:after="0" w:line="240" w:lineRule="auto"/>
            </w:pPr>
          </w:p>
        </w:tc>
        <w:tc>
          <w:tcPr>
            <w:tcW w:w="1666" w:type="dxa"/>
          </w:tcPr>
          <w:p w14:paraId="6EB052ED" w14:textId="77777777" w:rsidR="00B23C6A" w:rsidRDefault="00B23C6A">
            <w:pPr>
              <w:pStyle w:val="EmptyCellLayoutStyle"/>
              <w:spacing w:after="0" w:line="240" w:lineRule="auto"/>
            </w:pPr>
          </w:p>
        </w:tc>
        <w:tc>
          <w:tcPr>
            <w:tcW w:w="24" w:type="dxa"/>
          </w:tcPr>
          <w:p w14:paraId="7D6A4D3F" w14:textId="77777777" w:rsidR="00B23C6A" w:rsidRDefault="00B23C6A">
            <w:pPr>
              <w:pStyle w:val="EmptyCellLayoutStyle"/>
              <w:spacing w:after="0" w:line="240" w:lineRule="auto"/>
            </w:pPr>
          </w:p>
        </w:tc>
      </w:tr>
      <w:tr w:rsidR="00B23C6A" w14:paraId="2E124C5D" w14:textId="77777777">
        <w:trPr>
          <w:trHeight w:val="540"/>
        </w:trPr>
        <w:tc>
          <w:tcPr>
            <w:tcW w:w="180" w:type="dxa"/>
          </w:tcPr>
          <w:p w14:paraId="2EB6F5CF" w14:textId="77777777" w:rsidR="00B23C6A" w:rsidRDefault="00B23C6A">
            <w:pPr>
              <w:pStyle w:val="EmptyCellLayoutStyle"/>
              <w:spacing w:after="0" w:line="240" w:lineRule="auto"/>
            </w:pPr>
          </w:p>
        </w:tc>
        <w:tc>
          <w:tcPr>
            <w:tcW w:w="720" w:type="dxa"/>
          </w:tcPr>
          <w:p w14:paraId="3C00D21A" w14:textId="77777777" w:rsidR="00B23C6A" w:rsidRDefault="00B23C6A">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B23C6A" w14:paraId="5238E710" w14:textId="77777777">
              <w:trPr>
                <w:trHeight w:val="462"/>
              </w:trPr>
              <w:tc>
                <w:tcPr>
                  <w:tcW w:w="6840" w:type="dxa"/>
                  <w:tcBorders>
                    <w:top w:val="nil"/>
                    <w:left w:val="nil"/>
                    <w:bottom w:val="nil"/>
                    <w:right w:val="nil"/>
                  </w:tcBorders>
                  <w:tcMar>
                    <w:top w:w="39" w:type="dxa"/>
                    <w:left w:w="39" w:type="dxa"/>
                    <w:bottom w:w="39" w:type="dxa"/>
                    <w:right w:w="39" w:type="dxa"/>
                  </w:tcMar>
                </w:tcPr>
                <w:p w14:paraId="0689095D" w14:textId="77777777" w:rsidR="00B23C6A" w:rsidRDefault="002713F9">
                  <w:pPr>
                    <w:spacing w:after="0" w:line="240" w:lineRule="auto"/>
                    <w:jc w:val="center"/>
                  </w:pPr>
                  <w:r>
                    <w:rPr>
                      <w:b/>
                      <w:color w:val="000000"/>
                      <w:sz w:val="36"/>
                      <w:u w:val="single"/>
                    </w:rPr>
                    <w:t>SUMMARY OF OVERALL FINDINGS</w:t>
                  </w:r>
                </w:p>
              </w:tc>
            </w:tr>
          </w:tbl>
          <w:p w14:paraId="6C052614" w14:textId="77777777" w:rsidR="00B23C6A" w:rsidRDefault="00B23C6A">
            <w:pPr>
              <w:spacing w:after="0" w:line="240" w:lineRule="auto"/>
            </w:pPr>
          </w:p>
        </w:tc>
        <w:tc>
          <w:tcPr>
            <w:tcW w:w="1666" w:type="dxa"/>
          </w:tcPr>
          <w:p w14:paraId="1C92C23B" w14:textId="77777777" w:rsidR="00B23C6A" w:rsidRDefault="00B23C6A">
            <w:pPr>
              <w:pStyle w:val="EmptyCellLayoutStyle"/>
              <w:spacing w:after="0" w:line="240" w:lineRule="auto"/>
            </w:pPr>
          </w:p>
        </w:tc>
        <w:tc>
          <w:tcPr>
            <w:tcW w:w="24" w:type="dxa"/>
          </w:tcPr>
          <w:p w14:paraId="453219BD" w14:textId="77777777" w:rsidR="00B23C6A" w:rsidRDefault="00B23C6A">
            <w:pPr>
              <w:pStyle w:val="EmptyCellLayoutStyle"/>
              <w:spacing w:after="0" w:line="240" w:lineRule="auto"/>
            </w:pPr>
          </w:p>
        </w:tc>
      </w:tr>
      <w:tr w:rsidR="00B23C6A" w14:paraId="3F144424" w14:textId="77777777">
        <w:trPr>
          <w:trHeight w:val="180"/>
        </w:trPr>
        <w:tc>
          <w:tcPr>
            <w:tcW w:w="180" w:type="dxa"/>
          </w:tcPr>
          <w:p w14:paraId="0F086A6C" w14:textId="77777777" w:rsidR="00B23C6A" w:rsidRDefault="00B23C6A">
            <w:pPr>
              <w:pStyle w:val="EmptyCellLayoutStyle"/>
              <w:spacing w:after="0" w:line="240" w:lineRule="auto"/>
            </w:pPr>
          </w:p>
        </w:tc>
        <w:tc>
          <w:tcPr>
            <w:tcW w:w="720" w:type="dxa"/>
          </w:tcPr>
          <w:p w14:paraId="50E77485" w14:textId="77777777" w:rsidR="00B23C6A" w:rsidRDefault="00B23C6A">
            <w:pPr>
              <w:pStyle w:val="EmptyCellLayoutStyle"/>
              <w:spacing w:after="0" w:line="240" w:lineRule="auto"/>
            </w:pPr>
          </w:p>
        </w:tc>
        <w:tc>
          <w:tcPr>
            <w:tcW w:w="6840" w:type="dxa"/>
          </w:tcPr>
          <w:p w14:paraId="5A6DF080" w14:textId="77777777" w:rsidR="00B23C6A" w:rsidRDefault="00B23C6A">
            <w:pPr>
              <w:pStyle w:val="EmptyCellLayoutStyle"/>
              <w:spacing w:after="0" w:line="240" w:lineRule="auto"/>
            </w:pPr>
          </w:p>
        </w:tc>
        <w:tc>
          <w:tcPr>
            <w:tcW w:w="1666" w:type="dxa"/>
          </w:tcPr>
          <w:p w14:paraId="46B044B4" w14:textId="77777777" w:rsidR="00B23C6A" w:rsidRDefault="00B23C6A">
            <w:pPr>
              <w:pStyle w:val="EmptyCellLayoutStyle"/>
              <w:spacing w:after="0" w:line="240" w:lineRule="auto"/>
            </w:pPr>
          </w:p>
        </w:tc>
        <w:tc>
          <w:tcPr>
            <w:tcW w:w="24" w:type="dxa"/>
          </w:tcPr>
          <w:p w14:paraId="73487DF0" w14:textId="77777777" w:rsidR="00B23C6A" w:rsidRDefault="00B23C6A">
            <w:pPr>
              <w:pStyle w:val="EmptyCellLayoutStyle"/>
              <w:spacing w:after="0" w:line="240" w:lineRule="auto"/>
            </w:pPr>
          </w:p>
        </w:tc>
      </w:tr>
      <w:tr w:rsidR="00C85A14" w14:paraId="3BB59095" w14:textId="77777777" w:rsidTr="00C85A14">
        <w:tc>
          <w:tcPr>
            <w:tcW w:w="180" w:type="dxa"/>
          </w:tcPr>
          <w:p w14:paraId="0786FEE9" w14:textId="77777777" w:rsidR="00B23C6A" w:rsidRDefault="00B23C6A">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2"/>
              <w:gridCol w:w="1436"/>
              <w:gridCol w:w="585"/>
            </w:tblGrid>
            <w:tr w:rsidR="00B23C6A" w14:paraId="1F44B375" w14:textId="77777777">
              <w:trPr>
                <w:trHeight w:val="180"/>
              </w:trPr>
              <w:tc>
                <w:tcPr>
                  <w:tcW w:w="360" w:type="dxa"/>
                  <w:tcBorders>
                    <w:top w:val="single" w:sz="7" w:space="0" w:color="000000"/>
                    <w:left w:val="single" w:sz="7" w:space="0" w:color="000000"/>
                  </w:tcBorders>
                </w:tcPr>
                <w:p w14:paraId="60EDDE59" w14:textId="77777777" w:rsidR="00B23C6A" w:rsidRDefault="00B23C6A">
                  <w:pPr>
                    <w:pStyle w:val="EmptyCellLayoutStyle"/>
                    <w:spacing w:after="0" w:line="240" w:lineRule="auto"/>
                  </w:pPr>
                </w:p>
              </w:tc>
              <w:tc>
                <w:tcPr>
                  <w:tcW w:w="2340" w:type="dxa"/>
                  <w:tcBorders>
                    <w:top w:val="single" w:sz="7" w:space="0" w:color="000000"/>
                  </w:tcBorders>
                </w:tcPr>
                <w:p w14:paraId="2077F4E5" w14:textId="77777777" w:rsidR="00B23C6A" w:rsidRDefault="00B23C6A">
                  <w:pPr>
                    <w:pStyle w:val="EmptyCellLayoutStyle"/>
                    <w:spacing w:after="0" w:line="240" w:lineRule="auto"/>
                  </w:pPr>
                </w:p>
              </w:tc>
              <w:tc>
                <w:tcPr>
                  <w:tcW w:w="179" w:type="dxa"/>
                  <w:tcBorders>
                    <w:top w:val="single" w:sz="7" w:space="0" w:color="000000"/>
                  </w:tcBorders>
                </w:tcPr>
                <w:p w14:paraId="34FAB2A2" w14:textId="77777777" w:rsidR="00B23C6A" w:rsidRDefault="00B23C6A">
                  <w:pPr>
                    <w:pStyle w:val="EmptyCellLayoutStyle"/>
                    <w:spacing w:after="0" w:line="240" w:lineRule="auto"/>
                  </w:pPr>
                </w:p>
              </w:tc>
              <w:tc>
                <w:tcPr>
                  <w:tcW w:w="4320" w:type="dxa"/>
                  <w:tcBorders>
                    <w:top w:val="single" w:sz="7" w:space="0" w:color="000000"/>
                  </w:tcBorders>
                </w:tcPr>
                <w:p w14:paraId="10A3C899" w14:textId="77777777" w:rsidR="00B23C6A" w:rsidRDefault="00B23C6A">
                  <w:pPr>
                    <w:pStyle w:val="EmptyCellLayoutStyle"/>
                    <w:spacing w:after="0" w:line="240" w:lineRule="auto"/>
                  </w:pPr>
                </w:p>
              </w:tc>
              <w:tc>
                <w:tcPr>
                  <w:tcW w:w="1439" w:type="dxa"/>
                  <w:tcBorders>
                    <w:top w:val="single" w:sz="7" w:space="0" w:color="000000"/>
                  </w:tcBorders>
                </w:tcPr>
                <w:p w14:paraId="76533D97" w14:textId="77777777" w:rsidR="00B23C6A" w:rsidRDefault="00B23C6A">
                  <w:pPr>
                    <w:pStyle w:val="EmptyCellLayoutStyle"/>
                    <w:spacing w:after="0" w:line="240" w:lineRule="auto"/>
                  </w:pPr>
                </w:p>
              </w:tc>
              <w:tc>
                <w:tcPr>
                  <w:tcW w:w="586" w:type="dxa"/>
                  <w:tcBorders>
                    <w:top w:val="single" w:sz="7" w:space="0" w:color="000000"/>
                    <w:right w:val="single" w:sz="7" w:space="0" w:color="000000"/>
                  </w:tcBorders>
                </w:tcPr>
                <w:p w14:paraId="726EC9E8" w14:textId="77777777" w:rsidR="00B23C6A" w:rsidRDefault="00B23C6A">
                  <w:pPr>
                    <w:pStyle w:val="EmptyCellLayoutStyle"/>
                    <w:spacing w:after="0" w:line="240" w:lineRule="auto"/>
                  </w:pPr>
                </w:p>
              </w:tc>
            </w:tr>
            <w:tr w:rsidR="00B23C6A" w14:paraId="53BEF301" w14:textId="77777777">
              <w:trPr>
                <w:trHeight w:val="359"/>
              </w:trPr>
              <w:tc>
                <w:tcPr>
                  <w:tcW w:w="360" w:type="dxa"/>
                  <w:tcBorders>
                    <w:left w:val="single" w:sz="7" w:space="0" w:color="000000"/>
                  </w:tcBorders>
                </w:tcPr>
                <w:p w14:paraId="29A551D1" w14:textId="77777777" w:rsidR="00B23C6A" w:rsidRDefault="00B23C6A">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B23C6A" w14:paraId="35C4594D" w14:textId="77777777">
                    <w:trPr>
                      <w:trHeight w:val="282"/>
                    </w:trPr>
                    <w:tc>
                      <w:tcPr>
                        <w:tcW w:w="2340" w:type="dxa"/>
                        <w:tcBorders>
                          <w:top w:val="nil"/>
                          <w:left w:val="nil"/>
                          <w:bottom w:val="nil"/>
                          <w:right w:val="nil"/>
                        </w:tcBorders>
                        <w:tcMar>
                          <w:top w:w="39" w:type="dxa"/>
                          <w:left w:w="39" w:type="dxa"/>
                          <w:bottom w:w="39" w:type="dxa"/>
                          <w:right w:w="39" w:type="dxa"/>
                        </w:tcMar>
                      </w:tcPr>
                      <w:p w14:paraId="46408F40" w14:textId="77777777" w:rsidR="00B23C6A" w:rsidRDefault="002713F9">
                        <w:pPr>
                          <w:spacing w:after="0" w:line="240" w:lineRule="auto"/>
                        </w:pPr>
                        <w:r>
                          <w:rPr>
                            <w:rFonts w:ascii="Arial" w:eastAsia="Arial" w:hAnsi="Arial"/>
                            <w:b/>
                            <w:color w:val="000000"/>
                          </w:rPr>
                          <w:t>Provider</w:t>
                        </w:r>
                      </w:p>
                    </w:tc>
                  </w:tr>
                </w:tbl>
                <w:p w14:paraId="48A2AAA6" w14:textId="77777777" w:rsidR="00B23C6A" w:rsidRDefault="00B23C6A">
                  <w:pPr>
                    <w:spacing w:after="0" w:line="240" w:lineRule="auto"/>
                  </w:pPr>
                </w:p>
              </w:tc>
              <w:tc>
                <w:tcPr>
                  <w:tcW w:w="179" w:type="dxa"/>
                </w:tcPr>
                <w:p w14:paraId="23798DAE" w14:textId="77777777" w:rsidR="00B23C6A" w:rsidRDefault="00B23C6A">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B23C6A" w14:paraId="05D62158" w14:textId="77777777">
                    <w:trPr>
                      <w:trHeight w:val="282"/>
                    </w:trPr>
                    <w:tc>
                      <w:tcPr>
                        <w:tcW w:w="4320" w:type="dxa"/>
                        <w:tcBorders>
                          <w:top w:val="nil"/>
                          <w:left w:val="nil"/>
                          <w:bottom w:val="nil"/>
                          <w:right w:val="nil"/>
                        </w:tcBorders>
                        <w:tcMar>
                          <w:top w:w="39" w:type="dxa"/>
                          <w:left w:w="39" w:type="dxa"/>
                          <w:bottom w:w="39" w:type="dxa"/>
                          <w:right w:w="39" w:type="dxa"/>
                        </w:tcMar>
                      </w:tcPr>
                      <w:p w14:paraId="093D0ADB" w14:textId="77777777" w:rsidR="00B23C6A" w:rsidRDefault="002713F9">
                        <w:pPr>
                          <w:spacing w:after="0" w:line="240" w:lineRule="auto"/>
                        </w:pPr>
                        <w:r>
                          <w:rPr>
                            <w:rFonts w:ascii="Arial" w:eastAsia="Arial" w:hAnsi="Arial"/>
                            <w:color w:val="000000"/>
                          </w:rPr>
                          <w:t>NE CENTER FOR CHILDREN.</w:t>
                        </w:r>
                      </w:p>
                    </w:tc>
                  </w:tr>
                </w:tbl>
                <w:p w14:paraId="02C9DFC6" w14:textId="77777777" w:rsidR="00B23C6A" w:rsidRDefault="00B23C6A">
                  <w:pPr>
                    <w:spacing w:after="0" w:line="240" w:lineRule="auto"/>
                  </w:pPr>
                </w:p>
              </w:tc>
              <w:tc>
                <w:tcPr>
                  <w:tcW w:w="1439" w:type="dxa"/>
                </w:tcPr>
                <w:p w14:paraId="159A6841" w14:textId="77777777" w:rsidR="00B23C6A" w:rsidRDefault="00B23C6A">
                  <w:pPr>
                    <w:pStyle w:val="EmptyCellLayoutStyle"/>
                    <w:spacing w:after="0" w:line="240" w:lineRule="auto"/>
                  </w:pPr>
                </w:p>
              </w:tc>
              <w:tc>
                <w:tcPr>
                  <w:tcW w:w="586" w:type="dxa"/>
                  <w:tcBorders>
                    <w:right w:val="single" w:sz="7" w:space="0" w:color="000000"/>
                  </w:tcBorders>
                </w:tcPr>
                <w:p w14:paraId="5F9E375E" w14:textId="77777777" w:rsidR="00B23C6A" w:rsidRDefault="00B23C6A">
                  <w:pPr>
                    <w:pStyle w:val="EmptyCellLayoutStyle"/>
                    <w:spacing w:after="0" w:line="240" w:lineRule="auto"/>
                  </w:pPr>
                </w:p>
              </w:tc>
            </w:tr>
            <w:tr w:rsidR="00B23C6A" w14:paraId="062ACDF0" w14:textId="77777777">
              <w:trPr>
                <w:trHeight w:val="180"/>
              </w:trPr>
              <w:tc>
                <w:tcPr>
                  <w:tcW w:w="360" w:type="dxa"/>
                  <w:tcBorders>
                    <w:left w:val="single" w:sz="7" w:space="0" w:color="000000"/>
                  </w:tcBorders>
                </w:tcPr>
                <w:p w14:paraId="5F7D4FBE" w14:textId="77777777" w:rsidR="00B23C6A" w:rsidRDefault="00B23C6A">
                  <w:pPr>
                    <w:pStyle w:val="EmptyCellLayoutStyle"/>
                    <w:spacing w:after="0" w:line="240" w:lineRule="auto"/>
                  </w:pPr>
                </w:p>
              </w:tc>
              <w:tc>
                <w:tcPr>
                  <w:tcW w:w="2340" w:type="dxa"/>
                </w:tcPr>
                <w:p w14:paraId="656918D1" w14:textId="77777777" w:rsidR="00B23C6A" w:rsidRDefault="00B23C6A">
                  <w:pPr>
                    <w:pStyle w:val="EmptyCellLayoutStyle"/>
                    <w:spacing w:after="0" w:line="240" w:lineRule="auto"/>
                  </w:pPr>
                </w:p>
              </w:tc>
              <w:tc>
                <w:tcPr>
                  <w:tcW w:w="179" w:type="dxa"/>
                </w:tcPr>
                <w:p w14:paraId="0BEA003E" w14:textId="77777777" w:rsidR="00B23C6A" w:rsidRDefault="00B23C6A">
                  <w:pPr>
                    <w:pStyle w:val="EmptyCellLayoutStyle"/>
                    <w:spacing w:after="0" w:line="240" w:lineRule="auto"/>
                  </w:pPr>
                </w:p>
              </w:tc>
              <w:tc>
                <w:tcPr>
                  <w:tcW w:w="4320" w:type="dxa"/>
                </w:tcPr>
                <w:p w14:paraId="2B17F6BC" w14:textId="77777777" w:rsidR="00B23C6A" w:rsidRDefault="00B23C6A">
                  <w:pPr>
                    <w:pStyle w:val="EmptyCellLayoutStyle"/>
                    <w:spacing w:after="0" w:line="240" w:lineRule="auto"/>
                  </w:pPr>
                </w:p>
              </w:tc>
              <w:tc>
                <w:tcPr>
                  <w:tcW w:w="1439" w:type="dxa"/>
                </w:tcPr>
                <w:p w14:paraId="51614437" w14:textId="77777777" w:rsidR="00B23C6A" w:rsidRDefault="00B23C6A">
                  <w:pPr>
                    <w:pStyle w:val="EmptyCellLayoutStyle"/>
                    <w:spacing w:after="0" w:line="240" w:lineRule="auto"/>
                  </w:pPr>
                </w:p>
              </w:tc>
              <w:tc>
                <w:tcPr>
                  <w:tcW w:w="586" w:type="dxa"/>
                  <w:tcBorders>
                    <w:right w:val="single" w:sz="7" w:space="0" w:color="000000"/>
                  </w:tcBorders>
                </w:tcPr>
                <w:p w14:paraId="1B82DB7B" w14:textId="77777777" w:rsidR="00B23C6A" w:rsidRDefault="00B23C6A">
                  <w:pPr>
                    <w:pStyle w:val="EmptyCellLayoutStyle"/>
                    <w:spacing w:after="0" w:line="240" w:lineRule="auto"/>
                  </w:pPr>
                </w:p>
              </w:tc>
            </w:tr>
            <w:tr w:rsidR="00B23C6A" w14:paraId="349BA2ED" w14:textId="77777777">
              <w:trPr>
                <w:trHeight w:val="359"/>
              </w:trPr>
              <w:tc>
                <w:tcPr>
                  <w:tcW w:w="360" w:type="dxa"/>
                  <w:tcBorders>
                    <w:left w:val="single" w:sz="7" w:space="0" w:color="000000"/>
                  </w:tcBorders>
                </w:tcPr>
                <w:p w14:paraId="332B11E8" w14:textId="77777777" w:rsidR="00B23C6A" w:rsidRDefault="00B23C6A">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B23C6A" w14:paraId="32AE0744" w14:textId="77777777">
                    <w:trPr>
                      <w:trHeight w:val="282"/>
                    </w:trPr>
                    <w:tc>
                      <w:tcPr>
                        <w:tcW w:w="2340" w:type="dxa"/>
                        <w:tcBorders>
                          <w:top w:val="nil"/>
                          <w:left w:val="nil"/>
                          <w:bottom w:val="nil"/>
                          <w:right w:val="nil"/>
                        </w:tcBorders>
                        <w:tcMar>
                          <w:top w:w="39" w:type="dxa"/>
                          <w:left w:w="39" w:type="dxa"/>
                          <w:bottom w:w="39" w:type="dxa"/>
                          <w:right w:w="39" w:type="dxa"/>
                        </w:tcMar>
                      </w:tcPr>
                      <w:p w14:paraId="165AC115" w14:textId="77777777" w:rsidR="00B23C6A" w:rsidRDefault="002713F9">
                        <w:pPr>
                          <w:spacing w:after="0" w:line="240" w:lineRule="auto"/>
                        </w:pPr>
                        <w:r>
                          <w:rPr>
                            <w:rFonts w:ascii="Arial" w:eastAsia="Arial" w:hAnsi="Arial"/>
                            <w:b/>
                            <w:color w:val="000000"/>
                          </w:rPr>
                          <w:t>Review Dates</w:t>
                        </w:r>
                      </w:p>
                    </w:tc>
                  </w:tr>
                </w:tbl>
                <w:p w14:paraId="59597DDD" w14:textId="77777777" w:rsidR="00B23C6A" w:rsidRDefault="00B23C6A">
                  <w:pPr>
                    <w:spacing w:after="0" w:line="240" w:lineRule="auto"/>
                  </w:pPr>
                </w:p>
              </w:tc>
              <w:tc>
                <w:tcPr>
                  <w:tcW w:w="179" w:type="dxa"/>
                </w:tcPr>
                <w:p w14:paraId="593E7009" w14:textId="77777777" w:rsidR="00B23C6A" w:rsidRDefault="00B23C6A">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B23C6A" w14:paraId="451FBF3E" w14:textId="77777777">
                    <w:trPr>
                      <w:trHeight w:val="282"/>
                    </w:trPr>
                    <w:tc>
                      <w:tcPr>
                        <w:tcW w:w="4320" w:type="dxa"/>
                        <w:tcBorders>
                          <w:top w:val="nil"/>
                          <w:left w:val="nil"/>
                          <w:bottom w:val="nil"/>
                          <w:right w:val="nil"/>
                        </w:tcBorders>
                        <w:tcMar>
                          <w:top w:w="39" w:type="dxa"/>
                          <w:left w:w="39" w:type="dxa"/>
                          <w:bottom w:w="39" w:type="dxa"/>
                          <w:right w:w="39" w:type="dxa"/>
                        </w:tcMar>
                      </w:tcPr>
                      <w:p w14:paraId="4B5CE090" w14:textId="77777777" w:rsidR="00B23C6A" w:rsidRDefault="002713F9">
                        <w:pPr>
                          <w:spacing w:after="0" w:line="240" w:lineRule="auto"/>
                        </w:pPr>
                        <w:r>
                          <w:rPr>
                            <w:rFonts w:ascii="Arial" w:eastAsia="Arial" w:hAnsi="Arial"/>
                            <w:color w:val="000000"/>
                          </w:rPr>
                          <w:t>2/22/2022 - 2/28/2022</w:t>
                        </w:r>
                      </w:p>
                    </w:tc>
                  </w:tr>
                </w:tbl>
                <w:p w14:paraId="6DF87993" w14:textId="77777777" w:rsidR="00B23C6A" w:rsidRDefault="00B23C6A">
                  <w:pPr>
                    <w:spacing w:after="0" w:line="240" w:lineRule="auto"/>
                  </w:pPr>
                </w:p>
              </w:tc>
              <w:tc>
                <w:tcPr>
                  <w:tcW w:w="1439" w:type="dxa"/>
                </w:tcPr>
                <w:p w14:paraId="705CE440" w14:textId="77777777" w:rsidR="00B23C6A" w:rsidRDefault="00B23C6A">
                  <w:pPr>
                    <w:pStyle w:val="EmptyCellLayoutStyle"/>
                    <w:spacing w:after="0" w:line="240" w:lineRule="auto"/>
                  </w:pPr>
                </w:p>
              </w:tc>
              <w:tc>
                <w:tcPr>
                  <w:tcW w:w="586" w:type="dxa"/>
                  <w:tcBorders>
                    <w:right w:val="single" w:sz="7" w:space="0" w:color="000000"/>
                  </w:tcBorders>
                </w:tcPr>
                <w:p w14:paraId="36AD6229" w14:textId="77777777" w:rsidR="00B23C6A" w:rsidRDefault="00B23C6A">
                  <w:pPr>
                    <w:pStyle w:val="EmptyCellLayoutStyle"/>
                    <w:spacing w:after="0" w:line="240" w:lineRule="auto"/>
                  </w:pPr>
                </w:p>
              </w:tc>
            </w:tr>
            <w:tr w:rsidR="00B23C6A" w14:paraId="09299660" w14:textId="77777777">
              <w:trPr>
                <w:trHeight w:val="180"/>
              </w:trPr>
              <w:tc>
                <w:tcPr>
                  <w:tcW w:w="360" w:type="dxa"/>
                  <w:tcBorders>
                    <w:left w:val="single" w:sz="7" w:space="0" w:color="000000"/>
                  </w:tcBorders>
                </w:tcPr>
                <w:p w14:paraId="51C62461" w14:textId="77777777" w:rsidR="00B23C6A" w:rsidRDefault="00B23C6A">
                  <w:pPr>
                    <w:pStyle w:val="EmptyCellLayoutStyle"/>
                    <w:spacing w:after="0" w:line="240" w:lineRule="auto"/>
                  </w:pPr>
                </w:p>
              </w:tc>
              <w:tc>
                <w:tcPr>
                  <w:tcW w:w="2340" w:type="dxa"/>
                </w:tcPr>
                <w:p w14:paraId="396E859D" w14:textId="77777777" w:rsidR="00B23C6A" w:rsidRDefault="00B23C6A">
                  <w:pPr>
                    <w:pStyle w:val="EmptyCellLayoutStyle"/>
                    <w:spacing w:after="0" w:line="240" w:lineRule="auto"/>
                  </w:pPr>
                </w:p>
              </w:tc>
              <w:tc>
                <w:tcPr>
                  <w:tcW w:w="179" w:type="dxa"/>
                </w:tcPr>
                <w:p w14:paraId="6008B2D9" w14:textId="77777777" w:rsidR="00B23C6A" w:rsidRDefault="00B23C6A">
                  <w:pPr>
                    <w:pStyle w:val="EmptyCellLayoutStyle"/>
                    <w:spacing w:after="0" w:line="240" w:lineRule="auto"/>
                  </w:pPr>
                </w:p>
              </w:tc>
              <w:tc>
                <w:tcPr>
                  <w:tcW w:w="4320" w:type="dxa"/>
                </w:tcPr>
                <w:p w14:paraId="48C20E5E" w14:textId="77777777" w:rsidR="00B23C6A" w:rsidRDefault="00B23C6A">
                  <w:pPr>
                    <w:pStyle w:val="EmptyCellLayoutStyle"/>
                    <w:spacing w:after="0" w:line="240" w:lineRule="auto"/>
                  </w:pPr>
                </w:p>
              </w:tc>
              <w:tc>
                <w:tcPr>
                  <w:tcW w:w="1439" w:type="dxa"/>
                </w:tcPr>
                <w:p w14:paraId="57ADF654" w14:textId="77777777" w:rsidR="00B23C6A" w:rsidRDefault="00B23C6A">
                  <w:pPr>
                    <w:pStyle w:val="EmptyCellLayoutStyle"/>
                    <w:spacing w:after="0" w:line="240" w:lineRule="auto"/>
                  </w:pPr>
                </w:p>
              </w:tc>
              <w:tc>
                <w:tcPr>
                  <w:tcW w:w="586" w:type="dxa"/>
                  <w:tcBorders>
                    <w:right w:val="single" w:sz="7" w:space="0" w:color="000000"/>
                  </w:tcBorders>
                </w:tcPr>
                <w:p w14:paraId="47CFC79C" w14:textId="77777777" w:rsidR="00B23C6A" w:rsidRDefault="00B23C6A">
                  <w:pPr>
                    <w:pStyle w:val="EmptyCellLayoutStyle"/>
                    <w:spacing w:after="0" w:line="240" w:lineRule="auto"/>
                  </w:pPr>
                </w:p>
              </w:tc>
            </w:tr>
            <w:tr w:rsidR="00B23C6A" w14:paraId="0222EF48" w14:textId="77777777">
              <w:trPr>
                <w:trHeight w:val="360"/>
              </w:trPr>
              <w:tc>
                <w:tcPr>
                  <w:tcW w:w="360" w:type="dxa"/>
                  <w:tcBorders>
                    <w:left w:val="single" w:sz="7" w:space="0" w:color="000000"/>
                  </w:tcBorders>
                </w:tcPr>
                <w:p w14:paraId="1B7A872A" w14:textId="77777777" w:rsidR="00B23C6A" w:rsidRDefault="00B23C6A">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B23C6A" w14:paraId="0956ACC9" w14:textId="77777777">
                    <w:trPr>
                      <w:trHeight w:val="462"/>
                    </w:trPr>
                    <w:tc>
                      <w:tcPr>
                        <w:tcW w:w="2340" w:type="dxa"/>
                        <w:tcBorders>
                          <w:top w:val="nil"/>
                          <w:left w:val="nil"/>
                          <w:bottom w:val="nil"/>
                          <w:right w:val="nil"/>
                        </w:tcBorders>
                        <w:tcMar>
                          <w:top w:w="39" w:type="dxa"/>
                          <w:left w:w="39" w:type="dxa"/>
                          <w:bottom w:w="39" w:type="dxa"/>
                          <w:right w:w="39" w:type="dxa"/>
                        </w:tcMar>
                      </w:tcPr>
                      <w:p w14:paraId="46A02921" w14:textId="77777777" w:rsidR="00B23C6A" w:rsidRDefault="002713F9">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5D2F4DAB" w14:textId="77777777" w:rsidR="00B23C6A" w:rsidRDefault="00B23C6A">
                  <w:pPr>
                    <w:spacing w:after="0" w:line="240" w:lineRule="auto"/>
                  </w:pPr>
                </w:p>
              </w:tc>
              <w:tc>
                <w:tcPr>
                  <w:tcW w:w="179" w:type="dxa"/>
                </w:tcPr>
                <w:p w14:paraId="7AC3913A" w14:textId="77777777" w:rsidR="00B23C6A" w:rsidRDefault="00B23C6A">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B23C6A" w14:paraId="1FD28A01" w14:textId="77777777">
                    <w:trPr>
                      <w:trHeight w:val="282"/>
                    </w:trPr>
                    <w:tc>
                      <w:tcPr>
                        <w:tcW w:w="4320" w:type="dxa"/>
                        <w:tcBorders>
                          <w:top w:val="nil"/>
                          <w:left w:val="nil"/>
                          <w:bottom w:val="nil"/>
                          <w:right w:val="nil"/>
                        </w:tcBorders>
                        <w:tcMar>
                          <w:top w:w="39" w:type="dxa"/>
                          <w:left w:w="39" w:type="dxa"/>
                          <w:bottom w:w="39" w:type="dxa"/>
                          <w:right w:w="39" w:type="dxa"/>
                        </w:tcMar>
                      </w:tcPr>
                      <w:p w14:paraId="3BA764CB" w14:textId="77777777" w:rsidR="00B23C6A" w:rsidRDefault="002713F9">
                        <w:pPr>
                          <w:spacing w:after="0" w:line="240" w:lineRule="auto"/>
                        </w:pPr>
                        <w:r>
                          <w:rPr>
                            <w:rFonts w:ascii="Arial" w:eastAsia="Arial" w:hAnsi="Arial"/>
                            <w:color w:val="000000"/>
                          </w:rPr>
                          <w:t>3/14/2022</w:t>
                        </w:r>
                      </w:p>
                    </w:tc>
                  </w:tr>
                </w:tbl>
                <w:p w14:paraId="6B04FC10" w14:textId="77777777" w:rsidR="00B23C6A" w:rsidRDefault="00B23C6A">
                  <w:pPr>
                    <w:spacing w:after="0" w:line="240" w:lineRule="auto"/>
                  </w:pPr>
                </w:p>
              </w:tc>
              <w:tc>
                <w:tcPr>
                  <w:tcW w:w="1439" w:type="dxa"/>
                </w:tcPr>
                <w:p w14:paraId="3946D864" w14:textId="77777777" w:rsidR="00B23C6A" w:rsidRDefault="00B23C6A">
                  <w:pPr>
                    <w:pStyle w:val="EmptyCellLayoutStyle"/>
                    <w:spacing w:after="0" w:line="240" w:lineRule="auto"/>
                  </w:pPr>
                </w:p>
              </w:tc>
              <w:tc>
                <w:tcPr>
                  <w:tcW w:w="586" w:type="dxa"/>
                  <w:tcBorders>
                    <w:right w:val="single" w:sz="7" w:space="0" w:color="000000"/>
                  </w:tcBorders>
                </w:tcPr>
                <w:p w14:paraId="6DE8416D" w14:textId="77777777" w:rsidR="00B23C6A" w:rsidRDefault="00B23C6A">
                  <w:pPr>
                    <w:pStyle w:val="EmptyCellLayoutStyle"/>
                    <w:spacing w:after="0" w:line="240" w:lineRule="auto"/>
                  </w:pPr>
                </w:p>
              </w:tc>
            </w:tr>
            <w:tr w:rsidR="00B23C6A" w14:paraId="363CE21E" w14:textId="77777777">
              <w:trPr>
                <w:trHeight w:val="179"/>
              </w:trPr>
              <w:tc>
                <w:tcPr>
                  <w:tcW w:w="360" w:type="dxa"/>
                  <w:tcBorders>
                    <w:left w:val="single" w:sz="7" w:space="0" w:color="000000"/>
                  </w:tcBorders>
                </w:tcPr>
                <w:p w14:paraId="11425A3A" w14:textId="77777777" w:rsidR="00B23C6A" w:rsidRDefault="00B23C6A">
                  <w:pPr>
                    <w:pStyle w:val="EmptyCellLayoutStyle"/>
                    <w:spacing w:after="0" w:line="240" w:lineRule="auto"/>
                  </w:pPr>
                </w:p>
              </w:tc>
              <w:tc>
                <w:tcPr>
                  <w:tcW w:w="2340" w:type="dxa"/>
                  <w:vMerge/>
                </w:tcPr>
                <w:p w14:paraId="398C17F9" w14:textId="77777777" w:rsidR="00B23C6A" w:rsidRDefault="00B23C6A">
                  <w:pPr>
                    <w:pStyle w:val="EmptyCellLayoutStyle"/>
                    <w:spacing w:after="0" w:line="240" w:lineRule="auto"/>
                  </w:pPr>
                </w:p>
              </w:tc>
              <w:tc>
                <w:tcPr>
                  <w:tcW w:w="179" w:type="dxa"/>
                </w:tcPr>
                <w:p w14:paraId="4E807F14" w14:textId="77777777" w:rsidR="00B23C6A" w:rsidRDefault="00B23C6A">
                  <w:pPr>
                    <w:pStyle w:val="EmptyCellLayoutStyle"/>
                    <w:spacing w:after="0" w:line="240" w:lineRule="auto"/>
                  </w:pPr>
                </w:p>
              </w:tc>
              <w:tc>
                <w:tcPr>
                  <w:tcW w:w="4320" w:type="dxa"/>
                </w:tcPr>
                <w:p w14:paraId="3297F104" w14:textId="77777777" w:rsidR="00B23C6A" w:rsidRDefault="00B23C6A">
                  <w:pPr>
                    <w:pStyle w:val="EmptyCellLayoutStyle"/>
                    <w:spacing w:after="0" w:line="240" w:lineRule="auto"/>
                  </w:pPr>
                </w:p>
              </w:tc>
              <w:tc>
                <w:tcPr>
                  <w:tcW w:w="1439" w:type="dxa"/>
                </w:tcPr>
                <w:p w14:paraId="0A05FCA0" w14:textId="77777777" w:rsidR="00B23C6A" w:rsidRDefault="00B23C6A">
                  <w:pPr>
                    <w:pStyle w:val="EmptyCellLayoutStyle"/>
                    <w:spacing w:after="0" w:line="240" w:lineRule="auto"/>
                  </w:pPr>
                </w:p>
              </w:tc>
              <w:tc>
                <w:tcPr>
                  <w:tcW w:w="586" w:type="dxa"/>
                  <w:tcBorders>
                    <w:right w:val="single" w:sz="7" w:space="0" w:color="000000"/>
                  </w:tcBorders>
                </w:tcPr>
                <w:p w14:paraId="22B93542" w14:textId="77777777" w:rsidR="00B23C6A" w:rsidRDefault="00B23C6A">
                  <w:pPr>
                    <w:pStyle w:val="EmptyCellLayoutStyle"/>
                    <w:spacing w:after="0" w:line="240" w:lineRule="auto"/>
                  </w:pPr>
                </w:p>
              </w:tc>
            </w:tr>
            <w:tr w:rsidR="00B23C6A" w14:paraId="349FDE01" w14:textId="77777777">
              <w:trPr>
                <w:trHeight w:val="179"/>
              </w:trPr>
              <w:tc>
                <w:tcPr>
                  <w:tcW w:w="360" w:type="dxa"/>
                  <w:tcBorders>
                    <w:left w:val="single" w:sz="7" w:space="0" w:color="000000"/>
                  </w:tcBorders>
                </w:tcPr>
                <w:p w14:paraId="58BB7B21" w14:textId="77777777" w:rsidR="00B23C6A" w:rsidRDefault="00B23C6A">
                  <w:pPr>
                    <w:pStyle w:val="EmptyCellLayoutStyle"/>
                    <w:spacing w:after="0" w:line="240" w:lineRule="auto"/>
                  </w:pPr>
                </w:p>
              </w:tc>
              <w:tc>
                <w:tcPr>
                  <w:tcW w:w="2340" w:type="dxa"/>
                </w:tcPr>
                <w:p w14:paraId="2B6F7FD9" w14:textId="77777777" w:rsidR="00B23C6A" w:rsidRDefault="00B23C6A">
                  <w:pPr>
                    <w:pStyle w:val="EmptyCellLayoutStyle"/>
                    <w:spacing w:after="0" w:line="240" w:lineRule="auto"/>
                  </w:pPr>
                </w:p>
              </w:tc>
              <w:tc>
                <w:tcPr>
                  <w:tcW w:w="179" w:type="dxa"/>
                </w:tcPr>
                <w:p w14:paraId="6F888005" w14:textId="77777777" w:rsidR="00B23C6A" w:rsidRDefault="00B23C6A">
                  <w:pPr>
                    <w:pStyle w:val="EmptyCellLayoutStyle"/>
                    <w:spacing w:after="0" w:line="240" w:lineRule="auto"/>
                  </w:pPr>
                </w:p>
              </w:tc>
              <w:tc>
                <w:tcPr>
                  <w:tcW w:w="4320" w:type="dxa"/>
                </w:tcPr>
                <w:p w14:paraId="62A43800" w14:textId="77777777" w:rsidR="00B23C6A" w:rsidRDefault="00B23C6A">
                  <w:pPr>
                    <w:pStyle w:val="EmptyCellLayoutStyle"/>
                    <w:spacing w:after="0" w:line="240" w:lineRule="auto"/>
                  </w:pPr>
                </w:p>
              </w:tc>
              <w:tc>
                <w:tcPr>
                  <w:tcW w:w="1439" w:type="dxa"/>
                </w:tcPr>
                <w:p w14:paraId="51053F53" w14:textId="77777777" w:rsidR="00B23C6A" w:rsidRDefault="00B23C6A">
                  <w:pPr>
                    <w:pStyle w:val="EmptyCellLayoutStyle"/>
                    <w:spacing w:after="0" w:line="240" w:lineRule="auto"/>
                  </w:pPr>
                </w:p>
              </w:tc>
              <w:tc>
                <w:tcPr>
                  <w:tcW w:w="586" w:type="dxa"/>
                  <w:tcBorders>
                    <w:right w:val="single" w:sz="7" w:space="0" w:color="000000"/>
                  </w:tcBorders>
                </w:tcPr>
                <w:p w14:paraId="515B3F7F" w14:textId="77777777" w:rsidR="00B23C6A" w:rsidRDefault="00B23C6A">
                  <w:pPr>
                    <w:pStyle w:val="EmptyCellLayoutStyle"/>
                    <w:spacing w:after="0" w:line="240" w:lineRule="auto"/>
                  </w:pPr>
                </w:p>
              </w:tc>
            </w:tr>
            <w:tr w:rsidR="00C85A14" w14:paraId="466CE07C" w14:textId="77777777" w:rsidTr="00C85A14">
              <w:trPr>
                <w:trHeight w:val="359"/>
              </w:trPr>
              <w:tc>
                <w:tcPr>
                  <w:tcW w:w="360" w:type="dxa"/>
                  <w:tcBorders>
                    <w:left w:val="single" w:sz="7" w:space="0" w:color="000000"/>
                  </w:tcBorders>
                </w:tcPr>
                <w:p w14:paraId="7414914B" w14:textId="77777777" w:rsidR="00B23C6A" w:rsidRDefault="00B23C6A">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B23C6A" w14:paraId="0ECE0849" w14:textId="77777777">
                    <w:trPr>
                      <w:trHeight w:val="282"/>
                    </w:trPr>
                    <w:tc>
                      <w:tcPr>
                        <w:tcW w:w="2340" w:type="dxa"/>
                        <w:tcBorders>
                          <w:top w:val="nil"/>
                          <w:left w:val="nil"/>
                          <w:bottom w:val="nil"/>
                          <w:right w:val="nil"/>
                        </w:tcBorders>
                        <w:tcMar>
                          <w:top w:w="39" w:type="dxa"/>
                          <w:left w:w="39" w:type="dxa"/>
                          <w:bottom w:w="39" w:type="dxa"/>
                          <w:right w:w="39" w:type="dxa"/>
                        </w:tcMar>
                      </w:tcPr>
                      <w:p w14:paraId="5416EEA5" w14:textId="77777777" w:rsidR="00B23C6A" w:rsidRDefault="002713F9">
                        <w:pPr>
                          <w:spacing w:after="0" w:line="240" w:lineRule="auto"/>
                        </w:pPr>
                        <w:r>
                          <w:rPr>
                            <w:rFonts w:ascii="Arial" w:eastAsia="Arial" w:hAnsi="Arial"/>
                            <w:b/>
                            <w:color w:val="000000"/>
                          </w:rPr>
                          <w:t>Survey Team</w:t>
                        </w:r>
                      </w:p>
                    </w:tc>
                  </w:tr>
                </w:tbl>
                <w:p w14:paraId="112091EB" w14:textId="77777777" w:rsidR="00B23C6A" w:rsidRDefault="00B23C6A">
                  <w:pPr>
                    <w:spacing w:after="0" w:line="240" w:lineRule="auto"/>
                  </w:pPr>
                </w:p>
              </w:tc>
              <w:tc>
                <w:tcPr>
                  <w:tcW w:w="179" w:type="dxa"/>
                </w:tcPr>
                <w:p w14:paraId="298A9D18" w14:textId="77777777" w:rsidR="00B23C6A" w:rsidRDefault="00B23C6A">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B23C6A" w14:paraId="74E8EF99" w14:textId="77777777">
                    <w:trPr>
                      <w:trHeight w:val="282"/>
                    </w:trPr>
                    <w:tc>
                      <w:tcPr>
                        <w:tcW w:w="5760" w:type="dxa"/>
                        <w:tcBorders>
                          <w:top w:val="nil"/>
                          <w:left w:val="nil"/>
                          <w:bottom w:val="nil"/>
                          <w:right w:val="nil"/>
                        </w:tcBorders>
                        <w:tcMar>
                          <w:top w:w="39" w:type="dxa"/>
                          <w:left w:w="39" w:type="dxa"/>
                          <w:bottom w:w="39" w:type="dxa"/>
                          <w:right w:w="39" w:type="dxa"/>
                        </w:tcMar>
                      </w:tcPr>
                      <w:p w14:paraId="45B96873" w14:textId="77777777" w:rsidR="00B23C6A" w:rsidRDefault="002713F9">
                        <w:pPr>
                          <w:spacing w:after="0" w:line="240" w:lineRule="auto"/>
                        </w:pPr>
                        <w:r>
                          <w:rPr>
                            <w:rFonts w:ascii="Arial" w:eastAsia="Arial" w:hAnsi="Arial"/>
                            <w:color w:val="000000"/>
                          </w:rPr>
                          <w:t>Mark Boghoian (TL)</w:t>
                        </w:r>
                      </w:p>
                    </w:tc>
                  </w:tr>
                  <w:tr w:rsidR="00B23C6A" w14:paraId="5D2D79D6" w14:textId="77777777">
                    <w:trPr>
                      <w:trHeight w:val="282"/>
                    </w:trPr>
                    <w:tc>
                      <w:tcPr>
                        <w:tcW w:w="5760" w:type="dxa"/>
                        <w:tcBorders>
                          <w:top w:val="nil"/>
                          <w:left w:val="nil"/>
                          <w:bottom w:val="nil"/>
                          <w:right w:val="nil"/>
                        </w:tcBorders>
                        <w:tcMar>
                          <w:top w:w="39" w:type="dxa"/>
                          <w:left w:w="39" w:type="dxa"/>
                          <w:bottom w:w="39" w:type="dxa"/>
                          <w:right w:w="39" w:type="dxa"/>
                        </w:tcMar>
                      </w:tcPr>
                      <w:p w14:paraId="273CA909" w14:textId="77777777" w:rsidR="00B23C6A" w:rsidRDefault="002713F9">
                        <w:pPr>
                          <w:spacing w:after="0" w:line="240" w:lineRule="auto"/>
                        </w:pPr>
                        <w:r>
                          <w:rPr>
                            <w:rFonts w:ascii="Arial" w:eastAsia="Arial" w:hAnsi="Arial"/>
                            <w:color w:val="000000"/>
                          </w:rPr>
                          <w:t>Leslie Hayes</w:t>
                        </w:r>
                      </w:p>
                    </w:tc>
                  </w:tr>
                </w:tbl>
                <w:p w14:paraId="34A7F018" w14:textId="77777777" w:rsidR="00B23C6A" w:rsidRDefault="00B23C6A">
                  <w:pPr>
                    <w:spacing w:after="0" w:line="240" w:lineRule="auto"/>
                  </w:pPr>
                </w:p>
              </w:tc>
              <w:tc>
                <w:tcPr>
                  <w:tcW w:w="586" w:type="dxa"/>
                  <w:tcBorders>
                    <w:right w:val="single" w:sz="7" w:space="0" w:color="000000"/>
                  </w:tcBorders>
                </w:tcPr>
                <w:p w14:paraId="418C823B" w14:textId="77777777" w:rsidR="00B23C6A" w:rsidRDefault="00B23C6A">
                  <w:pPr>
                    <w:pStyle w:val="EmptyCellLayoutStyle"/>
                    <w:spacing w:after="0" w:line="240" w:lineRule="auto"/>
                  </w:pPr>
                </w:p>
              </w:tc>
            </w:tr>
            <w:tr w:rsidR="00C85A14" w14:paraId="5DA8CF39" w14:textId="77777777" w:rsidTr="00C85A14">
              <w:trPr>
                <w:trHeight w:val="360"/>
              </w:trPr>
              <w:tc>
                <w:tcPr>
                  <w:tcW w:w="360" w:type="dxa"/>
                  <w:tcBorders>
                    <w:left w:val="single" w:sz="7" w:space="0" w:color="000000"/>
                  </w:tcBorders>
                </w:tcPr>
                <w:p w14:paraId="59ECC0B9" w14:textId="77777777" w:rsidR="00B23C6A" w:rsidRDefault="00B23C6A">
                  <w:pPr>
                    <w:pStyle w:val="EmptyCellLayoutStyle"/>
                    <w:spacing w:after="0" w:line="240" w:lineRule="auto"/>
                  </w:pPr>
                </w:p>
              </w:tc>
              <w:tc>
                <w:tcPr>
                  <w:tcW w:w="2340" w:type="dxa"/>
                </w:tcPr>
                <w:p w14:paraId="6AAA6494" w14:textId="77777777" w:rsidR="00B23C6A" w:rsidRDefault="00B23C6A">
                  <w:pPr>
                    <w:pStyle w:val="EmptyCellLayoutStyle"/>
                    <w:spacing w:after="0" w:line="240" w:lineRule="auto"/>
                  </w:pPr>
                </w:p>
              </w:tc>
              <w:tc>
                <w:tcPr>
                  <w:tcW w:w="179" w:type="dxa"/>
                </w:tcPr>
                <w:p w14:paraId="25E166C5" w14:textId="77777777" w:rsidR="00B23C6A" w:rsidRDefault="00B23C6A">
                  <w:pPr>
                    <w:pStyle w:val="EmptyCellLayoutStyle"/>
                    <w:spacing w:after="0" w:line="240" w:lineRule="auto"/>
                  </w:pPr>
                </w:p>
              </w:tc>
              <w:tc>
                <w:tcPr>
                  <w:tcW w:w="4320" w:type="dxa"/>
                  <w:gridSpan w:val="2"/>
                  <w:vMerge/>
                </w:tcPr>
                <w:p w14:paraId="533067B6" w14:textId="77777777" w:rsidR="00B23C6A" w:rsidRDefault="00B23C6A">
                  <w:pPr>
                    <w:pStyle w:val="EmptyCellLayoutStyle"/>
                    <w:spacing w:after="0" w:line="240" w:lineRule="auto"/>
                  </w:pPr>
                </w:p>
              </w:tc>
              <w:tc>
                <w:tcPr>
                  <w:tcW w:w="586" w:type="dxa"/>
                  <w:tcBorders>
                    <w:right w:val="single" w:sz="7" w:space="0" w:color="000000"/>
                  </w:tcBorders>
                </w:tcPr>
                <w:p w14:paraId="5350CBD7" w14:textId="77777777" w:rsidR="00B23C6A" w:rsidRDefault="00B23C6A">
                  <w:pPr>
                    <w:pStyle w:val="EmptyCellLayoutStyle"/>
                    <w:spacing w:after="0" w:line="240" w:lineRule="auto"/>
                  </w:pPr>
                </w:p>
              </w:tc>
            </w:tr>
            <w:tr w:rsidR="00B23C6A" w14:paraId="37BDE585" w14:textId="77777777">
              <w:trPr>
                <w:trHeight w:val="179"/>
              </w:trPr>
              <w:tc>
                <w:tcPr>
                  <w:tcW w:w="360" w:type="dxa"/>
                  <w:tcBorders>
                    <w:left w:val="single" w:sz="7" w:space="0" w:color="000000"/>
                  </w:tcBorders>
                </w:tcPr>
                <w:p w14:paraId="30229F91" w14:textId="77777777" w:rsidR="00B23C6A" w:rsidRDefault="00B23C6A">
                  <w:pPr>
                    <w:pStyle w:val="EmptyCellLayoutStyle"/>
                    <w:spacing w:after="0" w:line="240" w:lineRule="auto"/>
                  </w:pPr>
                </w:p>
              </w:tc>
              <w:tc>
                <w:tcPr>
                  <w:tcW w:w="2340" w:type="dxa"/>
                </w:tcPr>
                <w:p w14:paraId="3B5039B2" w14:textId="77777777" w:rsidR="00B23C6A" w:rsidRDefault="00B23C6A">
                  <w:pPr>
                    <w:pStyle w:val="EmptyCellLayoutStyle"/>
                    <w:spacing w:after="0" w:line="240" w:lineRule="auto"/>
                  </w:pPr>
                </w:p>
              </w:tc>
              <w:tc>
                <w:tcPr>
                  <w:tcW w:w="179" w:type="dxa"/>
                </w:tcPr>
                <w:p w14:paraId="0FC2281A" w14:textId="77777777" w:rsidR="00B23C6A" w:rsidRDefault="00B23C6A">
                  <w:pPr>
                    <w:pStyle w:val="EmptyCellLayoutStyle"/>
                    <w:spacing w:after="0" w:line="240" w:lineRule="auto"/>
                  </w:pPr>
                </w:p>
              </w:tc>
              <w:tc>
                <w:tcPr>
                  <w:tcW w:w="4320" w:type="dxa"/>
                </w:tcPr>
                <w:p w14:paraId="26891708" w14:textId="77777777" w:rsidR="00B23C6A" w:rsidRDefault="00B23C6A">
                  <w:pPr>
                    <w:pStyle w:val="EmptyCellLayoutStyle"/>
                    <w:spacing w:after="0" w:line="240" w:lineRule="auto"/>
                  </w:pPr>
                </w:p>
              </w:tc>
              <w:tc>
                <w:tcPr>
                  <w:tcW w:w="1439" w:type="dxa"/>
                </w:tcPr>
                <w:p w14:paraId="74456079" w14:textId="77777777" w:rsidR="00B23C6A" w:rsidRDefault="00B23C6A">
                  <w:pPr>
                    <w:pStyle w:val="EmptyCellLayoutStyle"/>
                    <w:spacing w:after="0" w:line="240" w:lineRule="auto"/>
                  </w:pPr>
                </w:p>
              </w:tc>
              <w:tc>
                <w:tcPr>
                  <w:tcW w:w="586" w:type="dxa"/>
                  <w:tcBorders>
                    <w:right w:val="single" w:sz="7" w:space="0" w:color="000000"/>
                  </w:tcBorders>
                </w:tcPr>
                <w:p w14:paraId="2493089B" w14:textId="77777777" w:rsidR="00B23C6A" w:rsidRDefault="00B23C6A">
                  <w:pPr>
                    <w:pStyle w:val="EmptyCellLayoutStyle"/>
                    <w:spacing w:after="0" w:line="240" w:lineRule="auto"/>
                  </w:pPr>
                </w:p>
              </w:tc>
            </w:tr>
            <w:tr w:rsidR="00B23C6A" w14:paraId="30EF4907" w14:textId="77777777">
              <w:tc>
                <w:tcPr>
                  <w:tcW w:w="360" w:type="dxa"/>
                  <w:tcBorders>
                    <w:left w:val="single" w:sz="7" w:space="0" w:color="000000"/>
                    <w:bottom w:val="single" w:sz="7" w:space="0" w:color="000000"/>
                  </w:tcBorders>
                </w:tcPr>
                <w:p w14:paraId="0B1AF689" w14:textId="77777777" w:rsidR="00B23C6A" w:rsidRDefault="00B23C6A">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B23C6A" w14:paraId="112C3B1C" w14:textId="77777777">
                    <w:trPr>
                      <w:trHeight w:val="282"/>
                    </w:trPr>
                    <w:tc>
                      <w:tcPr>
                        <w:tcW w:w="2340" w:type="dxa"/>
                        <w:tcBorders>
                          <w:top w:val="nil"/>
                          <w:left w:val="nil"/>
                          <w:bottom w:val="nil"/>
                          <w:right w:val="nil"/>
                        </w:tcBorders>
                        <w:tcMar>
                          <w:top w:w="39" w:type="dxa"/>
                          <w:left w:w="39" w:type="dxa"/>
                          <w:bottom w:w="39" w:type="dxa"/>
                          <w:right w:w="39" w:type="dxa"/>
                        </w:tcMar>
                      </w:tcPr>
                      <w:p w14:paraId="2470A9BB" w14:textId="77777777" w:rsidR="00B23C6A" w:rsidRDefault="002713F9">
                        <w:pPr>
                          <w:spacing w:after="0" w:line="240" w:lineRule="auto"/>
                        </w:pPr>
                        <w:r>
                          <w:rPr>
                            <w:rFonts w:ascii="Arial" w:eastAsia="Arial" w:hAnsi="Arial"/>
                            <w:b/>
                            <w:color w:val="000000"/>
                          </w:rPr>
                          <w:t>Citizen Volunteers</w:t>
                        </w:r>
                      </w:p>
                    </w:tc>
                  </w:tr>
                </w:tbl>
                <w:p w14:paraId="68E46248" w14:textId="77777777" w:rsidR="00B23C6A" w:rsidRDefault="00B23C6A">
                  <w:pPr>
                    <w:spacing w:after="0" w:line="240" w:lineRule="auto"/>
                  </w:pPr>
                </w:p>
              </w:tc>
              <w:tc>
                <w:tcPr>
                  <w:tcW w:w="179" w:type="dxa"/>
                  <w:tcBorders>
                    <w:bottom w:val="single" w:sz="7" w:space="0" w:color="000000"/>
                  </w:tcBorders>
                </w:tcPr>
                <w:p w14:paraId="1C9B5E71" w14:textId="77777777" w:rsidR="00B23C6A" w:rsidRDefault="00B23C6A">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B23C6A" w14:paraId="29D797BF" w14:textId="77777777">
                    <w:trPr>
                      <w:trHeight w:val="282"/>
                    </w:trPr>
                    <w:tc>
                      <w:tcPr>
                        <w:tcW w:w="4320" w:type="dxa"/>
                        <w:tcBorders>
                          <w:top w:val="nil"/>
                          <w:left w:val="nil"/>
                          <w:bottom w:val="nil"/>
                          <w:right w:val="nil"/>
                        </w:tcBorders>
                        <w:tcMar>
                          <w:top w:w="39" w:type="dxa"/>
                          <w:left w:w="39" w:type="dxa"/>
                          <w:bottom w:w="39" w:type="dxa"/>
                          <w:right w:w="39" w:type="dxa"/>
                        </w:tcMar>
                      </w:tcPr>
                      <w:p w14:paraId="0F82D950" w14:textId="77777777" w:rsidR="00B23C6A" w:rsidRDefault="00B23C6A">
                        <w:pPr>
                          <w:spacing w:after="0" w:line="240" w:lineRule="auto"/>
                          <w:rPr>
                            <w:sz w:val="0"/>
                          </w:rPr>
                        </w:pPr>
                      </w:p>
                    </w:tc>
                  </w:tr>
                </w:tbl>
                <w:p w14:paraId="4EE55161" w14:textId="77777777" w:rsidR="00B23C6A" w:rsidRDefault="00B23C6A">
                  <w:pPr>
                    <w:spacing w:after="0" w:line="240" w:lineRule="auto"/>
                  </w:pPr>
                </w:p>
              </w:tc>
              <w:tc>
                <w:tcPr>
                  <w:tcW w:w="1439" w:type="dxa"/>
                  <w:tcBorders>
                    <w:bottom w:val="single" w:sz="7" w:space="0" w:color="000000"/>
                  </w:tcBorders>
                </w:tcPr>
                <w:p w14:paraId="4E6FCBA8" w14:textId="77777777" w:rsidR="00B23C6A" w:rsidRDefault="00B23C6A">
                  <w:pPr>
                    <w:pStyle w:val="EmptyCellLayoutStyle"/>
                    <w:spacing w:after="0" w:line="240" w:lineRule="auto"/>
                  </w:pPr>
                </w:p>
              </w:tc>
              <w:tc>
                <w:tcPr>
                  <w:tcW w:w="586" w:type="dxa"/>
                  <w:tcBorders>
                    <w:bottom w:val="single" w:sz="7" w:space="0" w:color="000000"/>
                    <w:right w:val="single" w:sz="7" w:space="0" w:color="000000"/>
                  </w:tcBorders>
                </w:tcPr>
                <w:p w14:paraId="31E4C892" w14:textId="77777777" w:rsidR="00B23C6A" w:rsidRDefault="00B23C6A">
                  <w:pPr>
                    <w:pStyle w:val="EmptyCellLayoutStyle"/>
                    <w:spacing w:after="0" w:line="240" w:lineRule="auto"/>
                  </w:pPr>
                </w:p>
              </w:tc>
            </w:tr>
          </w:tbl>
          <w:p w14:paraId="66D17007" w14:textId="77777777" w:rsidR="00B23C6A" w:rsidRDefault="00B23C6A">
            <w:pPr>
              <w:spacing w:after="0" w:line="240" w:lineRule="auto"/>
            </w:pPr>
          </w:p>
        </w:tc>
        <w:tc>
          <w:tcPr>
            <w:tcW w:w="24" w:type="dxa"/>
          </w:tcPr>
          <w:p w14:paraId="5A6A5116" w14:textId="77777777" w:rsidR="00B23C6A" w:rsidRDefault="00B23C6A">
            <w:pPr>
              <w:pStyle w:val="EmptyCellLayoutStyle"/>
              <w:spacing w:after="0" w:line="240" w:lineRule="auto"/>
            </w:pPr>
          </w:p>
        </w:tc>
      </w:tr>
    </w:tbl>
    <w:p w14:paraId="3F788AEE" w14:textId="77777777" w:rsidR="00B23C6A" w:rsidRDefault="002713F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6"/>
        <w:gridCol w:w="9370"/>
        <w:gridCol w:w="24"/>
      </w:tblGrid>
      <w:tr w:rsidR="00B23C6A" w14:paraId="62137913" w14:textId="77777777">
        <w:trPr>
          <w:trHeight w:val="180"/>
        </w:trPr>
        <w:tc>
          <w:tcPr>
            <w:tcW w:w="36" w:type="dxa"/>
          </w:tcPr>
          <w:p w14:paraId="0E76AE65" w14:textId="77777777" w:rsidR="00B23C6A" w:rsidRDefault="00B23C6A">
            <w:pPr>
              <w:pStyle w:val="EmptyCellLayoutStyle"/>
              <w:spacing w:after="0" w:line="240" w:lineRule="auto"/>
            </w:pPr>
          </w:p>
        </w:tc>
        <w:tc>
          <w:tcPr>
            <w:tcW w:w="9370" w:type="dxa"/>
          </w:tcPr>
          <w:p w14:paraId="7A0D1BAD" w14:textId="77777777" w:rsidR="00B23C6A" w:rsidRDefault="00B23C6A">
            <w:pPr>
              <w:pStyle w:val="EmptyCellLayoutStyle"/>
              <w:spacing w:after="0" w:line="240" w:lineRule="auto"/>
            </w:pPr>
          </w:p>
        </w:tc>
        <w:tc>
          <w:tcPr>
            <w:tcW w:w="24" w:type="dxa"/>
          </w:tcPr>
          <w:p w14:paraId="63EBA485" w14:textId="77777777" w:rsidR="00B23C6A" w:rsidRDefault="00B23C6A">
            <w:pPr>
              <w:pStyle w:val="EmptyCellLayoutStyle"/>
              <w:spacing w:after="0" w:line="240" w:lineRule="auto"/>
            </w:pPr>
          </w:p>
        </w:tc>
      </w:tr>
      <w:tr w:rsidR="00B23C6A" w14:paraId="5729B9B4" w14:textId="77777777">
        <w:tc>
          <w:tcPr>
            <w:tcW w:w="36" w:type="dxa"/>
          </w:tcPr>
          <w:p w14:paraId="2018CA49" w14:textId="77777777" w:rsidR="00B23C6A" w:rsidRDefault="00B23C6A">
            <w:pPr>
              <w:pStyle w:val="EmptyCellLayoutStyle"/>
              <w:spacing w:after="0" w:line="240" w:lineRule="auto"/>
            </w:pPr>
          </w:p>
        </w:tc>
        <w:tc>
          <w:tcPr>
            <w:tcW w:w="93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9316"/>
            </w:tblGrid>
            <w:tr w:rsidR="00B23C6A" w14:paraId="53BB5FEF" w14:textId="77777777">
              <w:trPr>
                <w:trHeight w:val="180"/>
              </w:trPr>
              <w:tc>
                <w:tcPr>
                  <w:tcW w:w="54" w:type="dxa"/>
                </w:tcPr>
                <w:p w14:paraId="72151A13" w14:textId="77777777" w:rsidR="00B23C6A" w:rsidRDefault="00B23C6A">
                  <w:pPr>
                    <w:pStyle w:val="EmptyCellLayoutStyle"/>
                    <w:spacing w:after="0" w:line="240" w:lineRule="auto"/>
                  </w:pPr>
                </w:p>
              </w:tc>
              <w:tc>
                <w:tcPr>
                  <w:tcW w:w="9316" w:type="dxa"/>
                </w:tcPr>
                <w:p w14:paraId="2E9636A7" w14:textId="77777777" w:rsidR="00B23C6A" w:rsidRDefault="00B23C6A">
                  <w:pPr>
                    <w:pStyle w:val="EmptyCellLayoutStyle"/>
                    <w:spacing w:after="0" w:line="240" w:lineRule="auto"/>
                  </w:pPr>
                </w:p>
              </w:tc>
            </w:tr>
            <w:tr w:rsidR="00B23C6A" w14:paraId="3CD41159" w14:textId="77777777">
              <w:tc>
                <w:tcPr>
                  <w:tcW w:w="54" w:type="dxa"/>
                </w:tcPr>
                <w:p w14:paraId="565C47AA" w14:textId="77777777" w:rsidR="00B23C6A" w:rsidRDefault="00B23C6A">
                  <w:pPr>
                    <w:pStyle w:val="EmptyCellLayoutStyle"/>
                    <w:spacing w:after="0" w:line="240" w:lineRule="auto"/>
                  </w:pPr>
                </w:p>
              </w:tc>
              <w:tc>
                <w:tcPr>
                  <w:tcW w:w="93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95"/>
                    <w:gridCol w:w="1321"/>
                    <w:gridCol w:w="1142"/>
                    <w:gridCol w:w="1390"/>
                    <w:gridCol w:w="1486"/>
                    <w:gridCol w:w="1564"/>
                  </w:tblGrid>
                  <w:tr w:rsidR="00C85A14" w14:paraId="2ED6C6AB" w14:textId="77777777" w:rsidTr="00C85A14">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36178E" w14:textId="77777777" w:rsidR="00B23C6A" w:rsidRDefault="002713F9">
                        <w:pPr>
                          <w:spacing w:after="0" w:line="240" w:lineRule="auto"/>
                        </w:pPr>
                        <w:r>
                          <w:rPr>
                            <w:rFonts w:ascii="Arial" w:eastAsia="Arial" w:hAnsi="Arial"/>
                            <w:b/>
                            <w:color w:val="000000"/>
                            <w:u w:val="single"/>
                          </w:rPr>
                          <w:t>Survey scope and findings for Residential and Individual Home Supports</w:t>
                        </w:r>
                      </w:p>
                    </w:tc>
                  </w:tr>
                  <w:tr w:rsidR="00B23C6A" w14:paraId="03101EA1"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0906830" w14:textId="77777777" w:rsidR="00B23C6A" w:rsidRDefault="002713F9">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EF9B9A7" w14:textId="77777777" w:rsidR="00B23C6A" w:rsidRDefault="002713F9">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D5408B3" w14:textId="77777777" w:rsidR="00B23C6A" w:rsidRDefault="002713F9">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BDE6F7A" w14:textId="77777777" w:rsidR="00B23C6A" w:rsidRDefault="002713F9">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F677ADA" w14:textId="77777777" w:rsidR="00B23C6A" w:rsidRDefault="002713F9">
                        <w:pPr>
                          <w:spacing w:after="0" w:line="240" w:lineRule="auto"/>
                        </w:pPr>
                        <w:r>
                          <w:rPr>
                            <w:rFonts w:ascii="Arial" w:eastAsia="Arial" w:hAnsi="Arial"/>
                            <w:b/>
                            <w:color w:val="000000"/>
                          </w:rPr>
                          <w:t>Certification Scope</w:t>
                        </w:r>
                      </w:p>
                    </w:tc>
                    <w:tc>
                      <w:tcPr>
                        <w:tcW w:w="1566"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FE0EDD0" w14:textId="77777777" w:rsidR="00B23C6A" w:rsidRDefault="002713F9">
                        <w:pPr>
                          <w:spacing w:after="0" w:line="240" w:lineRule="auto"/>
                        </w:pPr>
                        <w:r>
                          <w:rPr>
                            <w:rFonts w:ascii="Arial" w:eastAsia="Arial" w:hAnsi="Arial"/>
                            <w:b/>
                            <w:color w:val="000000"/>
                          </w:rPr>
                          <w:t>Certification Level</w:t>
                        </w:r>
                      </w:p>
                    </w:tc>
                  </w:tr>
                  <w:tr w:rsidR="00B23C6A" w14:paraId="1A35C1FC"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C73C6B4" w14:textId="77777777" w:rsidR="00B23C6A" w:rsidRDefault="002713F9">
                        <w:pPr>
                          <w:spacing w:after="0" w:line="240" w:lineRule="auto"/>
                        </w:pPr>
                        <w:r>
                          <w:rPr>
                            <w:rFonts w:ascii="Arial" w:eastAsia="Arial" w:hAnsi="Arial"/>
                            <w:b/>
                            <w:color w:val="000000"/>
                          </w:rPr>
                          <w:t>Residential and Individual Home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09AB46C" w14:textId="77777777" w:rsidR="00B23C6A" w:rsidRDefault="002713F9">
                        <w:pPr>
                          <w:spacing w:after="0" w:line="240" w:lineRule="auto"/>
                        </w:pPr>
                        <w:r>
                          <w:rPr>
                            <w:rFonts w:ascii="Arial" w:eastAsia="Arial" w:hAnsi="Arial"/>
                            <w:color w:val="000000"/>
                          </w:rPr>
                          <w:t xml:space="preserve">1 location(s) </w:t>
                        </w:r>
                        <w:r>
                          <w:rPr>
                            <w:rFonts w:ascii="Arial" w:eastAsia="Arial" w:hAnsi="Arial"/>
                            <w:color w:val="000000"/>
                          </w:rPr>
                          <w:br/>
                          <w:t xml:space="preserve">3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A085339" w14:textId="77777777" w:rsidR="00B23C6A" w:rsidRDefault="002713F9">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C6D9031" w14:textId="77777777" w:rsidR="00B23C6A" w:rsidRDefault="002713F9">
                        <w:pPr>
                          <w:spacing w:after="0" w:line="240" w:lineRule="auto"/>
                        </w:pPr>
                        <w:r>
                          <w:rPr>
                            <w:rFonts w:ascii="Arial" w:eastAsia="Arial" w:hAnsi="Arial"/>
                            <w:color w:val="000000"/>
                          </w:rPr>
                          <w:t>DDS 15/15</w:t>
                        </w:r>
                        <w:r>
                          <w:rPr>
                            <w:rFonts w:ascii="Arial" w:eastAsia="Arial" w:hAnsi="Arial"/>
                            <w:color w:val="000000"/>
                          </w:rPr>
                          <w:br/>
                          <w:t>Provider 65 / 65</w:t>
                        </w:r>
                        <w:r>
                          <w:rPr>
                            <w:rFonts w:ascii="Arial" w:eastAsia="Arial" w:hAnsi="Arial"/>
                            <w:color w:val="000000"/>
                          </w:rPr>
                          <w:br/>
                        </w:r>
                        <w:r>
                          <w:rPr>
                            <w:rFonts w:ascii="Arial" w:eastAsia="Arial" w:hAnsi="Arial"/>
                            <w:color w:val="000000"/>
                          </w:rPr>
                          <w:br/>
                        </w:r>
                        <w:r>
                          <w:rPr>
                            <w:rFonts w:ascii="Arial" w:eastAsia="Arial" w:hAnsi="Arial"/>
                            <w:color w:val="000000"/>
                          </w:rPr>
                          <w:br/>
                          <w:t>80 / 80 2 Year License 03/14/2022-  03/14/2024</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2418383" w14:textId="77777777" w:rsidR="00B23C6A" w:rsidRDefault="00B23C6A">
                        <w:pPr>
                          <w:spacing w:after="0" w:line="240" w:lineRule="auto"/>
                          <w:rPr>
                            <w:sz w:val="0"/>
                          </w:rPr>
                        </w:pPr>
                      </w:p>
                    </w:tc>
                    <w:tc>
                      <w:tcPr>
                        <w:tcW w:w="1566"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65F1F04" w14:textId="77777777" w:rsidR="00B23C6A" w:rsidRDefault="002713F9">
                        <w:pPr>
                          <w:spacing w:after="0" w:line="240" w:lineRule="auto"/>
                        </w:pPr>
                        <w:r>
                          <w:rPr>
                            <w:rFonts w:ascii="Arial" w:eastAsia="Arial" w:hAnsi="Arial"/>
                            <w:color w:val="000000"/>
                          </w:rPr>
                          <w:t>DDS 1 / 1</w:t>
                        </w:r>
                        <w:r>
                          <w:rPr>
                            <w:rFonts w:ascii="Arial" w:eastAsia="Arial" w:hAnsi="Arial"/>
                            <w:color w:val="000000"/>
                          </w:rPr>
                          <w:br/>
                          <w:t>Provider 27 / 27</w:t>
                        </w:r>
                        <w:r>
                          <w:rPr>
                            <w:rFonts w:ascii="Arial" w:eastAsia="Arial" w:hAnsi="Arial"/>
                            <w:color w:val="000000"/>
                          </w:rPr>
                          <w:br/>
                        </w:r>
                        <w:r>
                          <w:rPr>
                            <w:rFonts w:ascii="Arial" w:eastAsia="Arial" w:hAnsi="Arial"/>
                            <w:color w:val="000000"/>
                          </w:rPr>
                          <w:br/>
                        </w:r>
                        <w:r>
                          <w:rPr>
                            <w:rFonts w:ascii="Arial" w:eastAsia="Arial" w:hAnsi="Arial"/>
                            <w:color w:val="000000"/>
                          </w:rPr>
                          <w:br/>
                        </w:r>
                        <w:r>
                          <w:rPr>
                            <w:rFonts w:ascii="Arial" w:eastAsia="Arial" w:hAnsi="Arial"/>
                            <w:color w:val="000000"/>
                          </w:rPr>
                          <w:t>28 / 28 Certified 03/14/2022 -  03/14/2024</w:t>
                        </w:r>
                      </w:p>
                    </w:tc>
                  </w:tr>
                  <w:tr w:rsidR="00B23C6A" w14:paraId="79A6A68F"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F98BF" w14:textId="77777777" w:rsidR="00B23C6A" w:rsidRDefault="002713F9">
                        <w:pPr>
                          <w:spacing w:after="0" w:line="240" w:lineRule="auto"/>
                        </w:pPr>
                        <w:r>
                          <w:rPr>
                            <w:rFonts w:ascii="Arial" w:eastAsia="Arial" w:hAnsi="Arial"/>
                            <w:color w:val="000000"/>
                          </w:rPr>
                          <w:t>Residential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393B4" w14:textId="77777777" w:rsidR="00B23C6A" w:rsidRDefault="002713F9">
                        <w:pPr>
                          <w:spacing w:after="0" w:line="240" w:lineRule="auto"/>
                        </w:pPr>
                        <w:r>
                          <w:rPr>
                            <w:rFonts w:ascii="Arial" w:eastAsia="Arial" w:hAnsi="Arial"/>
                            <w:color w:val="000000"/>
                          </w:rPr>
                          <w:t xml:space="preserve">1 location(s) </w:t>
                        </w:r>
                        <w:r>
                          <w:rPr>
                            <w:rFonts w:ascii="Arial" w:eastAsia="Arial" w:hAnsi="Arial"/>
                            <w:color w:val="000000"/>
                          </w:rPr>
                          <w:br/>
                          <w:t xml:space="preserve">3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642B3" w14:textId="77777777" w:rsidR="00B23C6A" w:rsidRDefault="00B23C6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98C7E" w14:textId="77777777" w:rsidR="00B23C6A" w:rsidRDefault="00B23C6A">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F91D8" w14:textId="77777777" w:rsidR="00B23C6A" w:rsidRDefault="002713F9">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ADDAA" w14:textId="77777777" w:rsidR="00B23C6A" w:rsidRDefault="002713F9">
                        <w:pPr>
                          <w:spacing w:after="0" w:line="240" w:lineRule="auto"/>
                        </w:pPr>
                        <w:r>
                          <w:rPr>
                            <w:rFonts w:ascii="Arial" w:eastAsia="Arial" w:hAnsi="Arial"/>
                            <w:color w:val="000000"/>
                          </w:rPr>
                          <w:t>22 / 22</w:t>
                        </w:r>
                      </w:p>
                    </w:tc>
                  </w:tr>
                  <w:tr w:rsidR="00B23C6A" w14:paraId="5A91F70A"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0BA0F" w14:textId="77777777" w:rsidR="00B23C6A" w:rsidRDefault="002713F9">
                        <w:pPr>
                          <w:spacing w:after="0" w:line="240" w:lineRule="auto"/>
                        </w:pPr>
                        <w:r>
                          <w:rPr>
                            <w:rFonts w:ascii="Arial" w:eastAsia="Arial" w:hAnsi="Arial"/>
                            <w:color w:val="000000"/>
                          </w:rPr>
                          <w:t>Planning and Quality Management</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E7988" w14:textId="77777777" w:rsidR="00B23C6A" w:rsidRDefault="002713F9">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95D6D" w14:textId="77777777" w:rsidR="00B23C6A" w:rsidRDefault="00B23C6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204BA" w14:textId="77777777" w:rsidR="00B23C6A" w:rsidRDefault="00B23C6A">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C1D26" w14:textId="77777777" w:rsidR="00B23C6A" w:rsidRDefault="002713F9">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722E2" w14:textId="77777777" w:rsidR="00B23C6A" w:rsidRDefault="002713F9">
                        <w:pPr>
                          <w:spacing w:after="0" w:line="240" w:lineRule="auto"/>
                        </w:pPr>
                        <w:r>
                          <w:rPr>
                            <w:rFonts w:ascii="Arial" w:eastAsia="Arial" w:hAnsi="Arial"/>
                            <w:color w:val="000000"/>
                          </w:rPr>
                          <w:t>6 / 6</w:t>
                        </w:r>
                      </w:p>
                    </w:tc>
                  </w:tr>
                </w:tbl>
                <w:p w14:paraId="2CBF2AA7" w14:textId="77777777" w:rsidR="00B23C6A" w:rsidRDefault="00B23C6A">
                  <w:pPr>
                    <w:spacing w:after="0" w:line="240" w:lineRule="auto"/>
                  </w:pPr>
                </w:p>
              </w:tc>
            </w:tr>
          </w:tbl>
          <w:p w14:paraId="2EAA6484" w14:textId="77777777" w:rsidR="00B23C6A" w:rsidRDefault="00B23C6A">
            <w:pPr>
              <w:spacing w:after="0" w:line="240" w:lineRule="auto"/>
            </w:pPr>
          </w:p>
        </w:tc>
        <w:tc>
          <w:tcPr>
            <w:tcW w:w="24" w:type="dxa"/>
          </w:tcPr>
          <w:p w14:paraId="59DEE5FB" w14:textId="77777777" w:rsidR="00B23C6A" w:rsidRDefault="00B23C6A">
            <w:pPr>
              <w:pStyle w:val="EmptyCellLayoutStyle"/>
              <w:spacing w:after="0" w:line="240" w:lineRule="auto"/>
            </w:pPr>
          </w:p>
        </w:tc>
      </w:tr>
    </w:tbl>
    <w:p w14:paraId="76C62154" w14:textId="77777777" w:rsidR="00B23C6A" w:rsidRDefault="002713F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226"/>
        <w:gridCol w:w="24"/>
      </w:tblGrid>
      <w:tr w:rsidR="00B23C6A" w14:paraId="0A9BFD10" w14:textId="77777777">
        <w:tc>
          <w:tcPr>
            <w:tcW w:w="180" w:type="dxa"/>
          </w:tcPr>
          <w:p w14:paraId="29F985C8" w14:textId="77777777" w:rsidR="00B23C6A" w:rsidRDefault="00B23C6A">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056"/>
              <w:gridCol w:w="6152"/>
            </w:tblGrid>
            <w:tr w:rsidR="00B23C6A" w14:paraId="0CF10260" w14:textId="77777777">
              <w:trPr>
                <w:trHeight w:val="180"/>
              </w:trPr>
              <w:tc>
                <w:tcPr>
                  <w:tcW w:w="3060" w:type="dxa"/>
                  <w:tcBorders>
                    <w:top w:val="single" w:sz="7" w:space="0" w:color="000000"/>
                    <w:left w:val="single" w:sz="7" w:space="0" w:color="000000"/>
                  </w:tcBorders>
                </w:tcPr>
                <w:p w14:paraId="648E23A5" w14:textId="77777777" w:rsidR="00B23C6A" w:rsidRDefault="00B23C6A">
                  <w:pPr>
                    <w:pStyle w:val="EmptyCellLayoutStyle"/>
                    <w:spacing w:after="0" w:line="240" w:lineRule="auto"/>
                  </w:pPr>
                </w:p>
              </w:tc>
              <w:tc>
                <w:tcPr>
                  <w:tcW w:w="6166" w:type="dxa"/>
                  <w:tcBorders>
                    <w:top w:val="single" w:sz="7" w:space="0" w:color="000000"/>
                    <w:right w:val="single" w:sz="7" w:space="0" w:color="000000"/>
                  </w:tcBorders>
                </w:tcPr>
                <w:p w14:paraId="3BFA508D" w14:textId="77777777" w:rsidR="00B23C6A" w:rsidRDefault="00B23C6A">
                  <w:pPr>
                    <w:pStyle w:val="EmptyCellLayoutStyle"/>
                    <w:spacing w:after="0" w:line="240" w:lineRule="auto"/>
                  </w:pPr>
                </w:p>
              </w:tc>
            </w:tr>
            <w:tr w:rsidR="00B23C6A" w14:paraId="232CA1AC" w14:textId="77777777">
              <w:trPr>
                <w:trHeight w:val="359"/>
              </w:trPr>
              <w:tc>
                <w:tcPr>
                  <w:tcW w:w="30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047"/>
                  </w:tblGrid>
                  <w:tr w:rsidR="00B23C6A" w14:paraId="0D49111F" w14:textId="77777777">
                    <w:trPr>
                      <w:trHeight w:val="282"/>
                    </w:trPr>
                    <w:tc>
                      <w:tcPr>
                        <w:tcW w:w="3060" w:type="dxa"/>
                        <w:tcBorders>
                          <w:top w:val="nil"/>
                          <w:left w:val="nil"/>
                          <w:bottom w:val="nil"/>
                          <w:right w:val="nil"/>
                        </w:tcBorders>
                        <w:tcMar>
                          <w:top w:w="39" w:type="dxa"/>
                          <w:left w:w="39" w:type="dxa"/>
                          <w:bottom w:w="39" w:type="dxa"/>
                          <w:right w:w="39" w:type="dxa"/>
                        </w:tcMar>
                      </w:tcPr>
                      <w:p w14:paraId="14F4C57D" w14:textId="77777777" w:rsidR="00B23C6A" w:rsidRDefault="002713F9">
                        <w:pPr>
                          <w:spacing w:after="0" w:line="240" w:lineRule="auto"/>
                        </w:pPr>
                        <w:r>
                          <w:rPr>
                            <w:rFonts w:ascii="Arial" w:eastAsia="Arial" w:hAnsi="Arial"/>
                            <w:b/>
                            <w:color w:val="000000"/>
                            <w:sz w:val="24"/>
                            <w:u w:val="single"/>
                          </w:rPr>
                          <w:t>EXECUTIVE SUMMARY :</w:t>
                        </w:r>
                      </w:p>
                    </w:tc>
                  </w:tr>
                </w:tbl>
                <w:p w14:paraId="47229B64" w14:textId="77777777" w:rsidR="00B23C6A" w:rsidRDefault="00B23C6A">
                  <w:pPr>
                    <w:spacing w:after="0" w:line="240" w:lineRule="auto"/>
                  </w:pPr>
                </w:p>
              </w:tc>
              <w:tc>
                <w:tcPr>
                  <w:tcW w:w="6166" w:type="dxa"/>
                  <w:tcBorders>
                    <w:right w:val="single" w:sz="7" w:space="0" w:color="000000"/>
                  </w:tcBorders>
                </w:tcPr>
                <w:p w14:paraId="15B02FF6" w14:textId="77777777" w:rsidR="00B23C6A" w:rsidRDefault="00B23C6A">
                  <w:pPr>
                    <w:pStyle w:val="EmptyCellLayoutStyle"/>
                    <w:spacing w:after="0" w:line="240" w:lineRule="auto"/>
                  </w:pPr>
                </w:p>
              </w:tc>
            </w:tr>
            <w:tr w:rsidR="00B23C6A" w14:paraId="317018F1" w14:textId="77777777">
              <w:trPr>
                <w:trHeight w:val="180"/>
              </w:trPr>
              <w:tc>
                <w:tcPr>
                  <w:tcW w:w="3060" w:type="dxa"/>
                  <w:tcBorders>
                    <w:left w:val="single" w:sz="7" w:space="0" w:color="000000"/>
                  </w:tcBorders>
                </w:tcPr>
                <w:p w14:paraId="02430AE5" w14:textId="77777777" w:rsidR="00B23C6A" w:rsidRDefault="00B23C6A">
                  <w:pPr>
                    <w:pStyle w:val="EmptyCellLayoutStyle"/>
                    <w:spacing w:after="0" w:line="240" w:lineRule="auto"/>
                  </w:pPr>
                </w:p>
              </w:tc>
              <w:tc>
                <w:tcPr>
                  <w:tcW w:w="6166" w:type="dxa"/>
                  <w:tcBorders>
                    <w:right w:val="single" w:sz="7" w:space="0" w:color="000000"/>
                  </w:tcBorders>
                </w:tcPr>
                <w:p w14:paraId="6105AAA3" w14:textId="77777777" w:rsidR="00B23C6A" w:rsidRDefault="00B23C6A">
                  <w:pPr>
                    <w:pStyle w:val="EmptyCellLayoutStyle"/>
                    <w:spacing w:after="0" w:line="240" w:lineRule="auto"/>
                  </w:pPr>
                </w:p>
              </w:tc>
            </w:tr>
            <w:tr w:rsidR="00C85A14" w14:paraId="05D04D91" w14:textId="77777777" w:rsidTr="00C85A14">
              <w:trPr>
                <w:trHeight w:val="359"/>
              </w:trPr>
              <w:tc>
                <w:tcPr>
                  <w:tcW w:w="30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191"/>
                  </w:tblGrid>
                  <w:tr w:rsidR="00B23C6A" w14:paraId="3AAF27FC" w14:textId="77777777">
                    <w:trPr>
                      <w:trHeight w:val="282"/>
                    </w:trPr>
                    <w:tc>
                      <w:tcPr>
                        <w:tcW w:w="9226" w:type="dxa"/>
                        <w:tcBorders>
                          <w:top w:val="nil"/>
                          <w:left w:val="nil"/>
                          <w:bottom w:val="nil"/>
                          <w:right w:val="nil"/>
                        </w:tcBorders>
                        <w:tcMar>
                          <w:top w:w="39" w:type="dxa"/>
                          <w:left w:w="39" w:type="dxa"/>
                          <w:bottom w:w="39" w:type="dxa"/>
                          <w:right w:w="39" w:type="dxa"/>
                        </w:tcMar>
                      </w:tcPr>
                      <w:p w14:paraId="3479AB58" w14:textId="77777777" w:rsidR="00B23C6A" w:rsidRDefault="002713F9">
                        <w:pPr>
                          <w:spacing w:after="0" w:line="240" w:lineRule="auto"/>
                        </w:pPr>
                        <w:r>
                          <w:rPr>
                            <w:rFonts w:ascii="Arial" w:eastAsia="Arial" w:hAnsi="Arial"/>
                            <w:color w:val="000000"/>
                          </w:rPr>
                          <w:t xml:space="preserve">The New England Center for Children (NECC) is a private non-profit organization based in Southborough, Massachusetts.  The agency has international ties that supports its mission of serving people on the autism spectrum in the United States, as well as in </w:t>
                        </w:r>
                        <w:r>
                          <w:rPr>
                            <w:rFonts w:ascii="Arial" w:eastAsia="Arial" w:hAnsi="Arial"/>
                            <w:color w:val="000000"/>
                          </w:rPr>
                          <w:t>other countries.  The agency serves individuals beginning from childhood and extending into adulthood.  NECC currently operates two twenty-four-hour residential homes for DDS adults with autism and intellectual disabilities.</w:t>
                        </w:r>
                        <w:r>
                          <w:rPr>
                            <w:rFonts w:ascii="Arial" w:eastAsia="Arial" w:hAnsi="Arial"/>
                            <w:color w:val="000000"/>
                          </w:rPr>
                          <w:br/>
                        </w:r>
                        <w:r>
                          <w:rPr>
                            <w:rFonts w:ascii="Arial" w:eastAsia="Arial" w:hAnsi="Arial"/>
                            <w:color w:val="000000"/>
                          </w:rPr>
                          <w:br/>
                          <w:t>For this 2022 DDS Licensing an</w:t>
                        </w:r>
                        <w:r>
                          <w:rPr>
                            <w:rFonts w:ascii="Arial" w:eastAsia="Arial" w:hAnsi="Arial"/>
                            <w:color w:val="000000"/>
                          </w:rPr>
                          <w:t>d Certification review, NECC was offered and elected to perform a self-assessment of both licensing and certification indicators.  Therefore, a targeted review was conducted by the DDS Office of Quality Enhancement.  This DDS evaluation focused on all crit</w:t>
                        </w:r>
                        <w:r>
                          <w:rPr>
                            <w:rFonts w:ascii="Arial" w:eastAsia="Arial" w:hAnsi="Arial"/>
                            <w:color w:val="000000"/>
                          </w:rPr>
                          <w:t>ical licensing indicators and licensing and certification indicators that were determined to be not met from the agency's previous DDS review of February 2019.  This survey report details the cumulative findings of both the agency's self-assessment process</w:t>
                        </w:r>
                        <w:r>
                          <w:rPr>
                            <w:rFonts w:ascii="Arial" w:eastAsia="Arial" w:hAnsi="Arial"/>
                            <w:color w:val="000000"/>
                          </w:rPr>
                          <w:t xml:space="preserve"> and the DDS targeted review.</w:t>
                        </w:r>
                        <w:r>
                          <w:rPr>
                            <w:rFonts w:ascii="Arial" w:eastAsia="Arial" w:hAnsi="Arial"/>
                            <w:color w:val="000000"/>
                          </w:rPr>
                          <w:br/>
                        </w:r>
                        <w:r>
                          <w:rPr>
                            <w:rFonts w:ascii="Arial" w:eastAsia="Arial" w:hAnsi="Arial"/>
                            <w:color w:val="000000"/>
                          </w:rPr>
                          <w:br/>
                          <w:t>The results of the DDS review showed that the agency continues to affirm people's human rights, and supported individuals to make strides and remain safe in their home.  The agency had an effective Human Rights Committee that</w:t>
                        </w:r>
                        <w:r>
                          <w:rPr>
                            <w:rFonts w:ascii="Arial" w:eastAsia="Arial" w:hAnsi="Arial"/>
                            <w:color w:val="000000"/>
                          </w:rPr>
                          <w:t xml:space="preserve"> maintained the required membership; it met regularly with a full quorum to review matters under its purview.  It was also evident that individuals and guardians were trained and provided with information relative to human rights/ abuse and neglect reporti</w:t>
                        </w:r>
                        <w:r>
                          <w:rPr>
                            <w:rFonts w:ascii="Arial" w:eastAsia="Arial" w:hAnsi="Arial"/>
                            <w:color w:val="000000"/>
                          </w:rPr>
                          <w:t>ng.  In the area of personal and environmental safety, individuals were evaluated relative to the use of household machinery and equipment; required inspections at the residences were current; and, emergency evacuation drills were conducted in accordance w</w:t>
                        </w:r>
                        <w:r>
                          <w:rPr>
                            <w:rFonts w:ascii="Arial" w:eastAsia="Arial" w:hAnsi="Arial"/>
                            <w:color w:val="000000"/>
                          </w:rPr>
                          <w:t>ith the DDS authorized safety plan.  In response to the Covid 19 pandemic, the agency implemented safety protocols that included screening/contact tracing measures and enhanced cleaning procedures in accordance with guidance provided by Massachusetts state</w:t>
                        </w:r>
                        <w:r>
                          <w:rPr>
                            <w:rFonts w:ascii="Arial" w:eastAsia="Arial" w:hAnsi="Arial"/>
                            <w:color w:val="000000"/>
                          </w:rPr>
                          <w:t xml:space="preserve"> government.  </w:t>
                        </w:r>
                        <w:r>
                          <w:rPr>
                            <w:rFonts w:ascii="Arial" w:eastAsia="Arial" w:hAnsi="Arial"/>
                            <w:color w:val="000000"/>
                          </w:rPr>
                          <w:br/>
                        </w:r>
                        <w:r>
                          <w:rPr>
                            <w:rFonts w:ascii="Arial" w:eastAsia="Arial" w:hAnsi="Arial"/>
                            <w:color w:val="000000"/>
                          </w:rPr>
                          <w:br/>
                          <w:t>Relative to medication administration, the agency administered medication and maintained documentation in accordance with Physician orders and MAP policies.  In addition, medical treatment protocols when required were in place, and staff we</w:t>
                        </w:r>
                        <w:r>
                          <w:rPr>
                            <w:rFonts w:ascii="Arial" w:eastAsia="Arial" w:hAnsi="Arial"/>
                            <w:color w:val="000000"/>
                          </w:rPr>
                          <w:t xml:space="preserve">re trained to implement them correctly.  </w:t>
                        </w:r>
                        <w:r>
                          <w:rPr>
                            <w:rFonts w:ascii="Arial" w:eastAsia="Arial" w:hAnsi="Arial"/>
                            <w:color w:val="000000"/>
                          </w:rPr>
                          <w:br/>
                        </w:r>
                        <w:r>
                          <w:rPr>
                            <w:rFonts w:ascii="Arial" w:eastAsia="Arial" w:hAnsi="Arial"/>
                            <w:color w:val="000000"/>
                          </w:rPr>
                          <w:br/>
                          <w:t>NECC ensured through its site layout and processes that individuals had privacy when discussing personal matters and taking care of personal needs.  The home was spacious and had different areas for individuals to</w:t>
                        </w:r>
                        <w:r>
                          <w:rPr>
                            <w:rFonts w:ascii="Arial" w:eastAsia="Arial" w:hAnsi="Arial"/>
                            <w:color w:val="000000"/>
                          </w:rPr>
                          <w:t xml:space="preserve"> have private conversations, including a staff office.  In addition, everyone had their own bedroom which had a locking door.  Staff were also observed communicating with people in a respectful manner.</w:t>
                        </w:r>
                        <w:r>
                          <w:rPr>
                            <w:rFonts w:ascii="Arial" w:eastAsia="Arial" w:hAnsi="Arial"/>
                            <w:color w:val="000000"/>
                          </w:rPr>
                          <w:br/>
                        </w:r>
                        <w:r>
                          <w:rPr>
                            <w:rFonts w:ascii="Arial" w:eastAsia="Arial" w:hAnsi="Arial"/>
                            <w:color w:val="000000"/>
                          </w:rPr>
                          <w:br/>
                          <w:t>NECC will receive a Two-Year License for its Resident</w:t>
                        </w:r>
                        <w:r>
                          <w:rPr>
                            <w:rFonts w:ascii="Arial" w:eastAsia="Arial" w:hAnsi="Arial"/>
                            <w:color w:val="000000"/>
                          </w:rPr>
                          <w:t>ial Services grouping with 100% of licensing indicators met.  The agency is also Certified with 100% of certification indicators in its Residential Service Grouping met.  The provider's self-assessment process and ratings are outlined below.</w:t>
                        </w:r>
                      </w:p>
                    </w:tc>
                  </w:tr>
                </w:tbl>
                <w:p w14:paraId="6C9DC04B" w14:textId="77777777" w:rsidR="00B23C6A" w:rsidRDefault="00B23C6A">
                  <w:pPr>
                    <w:spacing w:after="0" w:line="240" w:lineRule="auto"/>
                  </w:pPr>
                </w:p>
              </w:tc>
            </w:tr>
          </w:tbl>
          <w:p w14:paraId="233C6774" w14:textId="77777777" w:rsidR="00B23C6A" w:rsidRDefault="00B23C6A">
            <w:pPr>
              <w:spacing w:after="0" w:line="240" w:lineRule="auto"/>
            </w:pPr>
          </w:p>
        </w:tc>
        <w:tc>
          <w:tcPr>
            <w:tcW w:w="24" w:type="dxa"/>
          </w:tcPr>
          <w:p w14:paraId="5F599452" w14:textId="77777777" w:rsidR="00B23C6A" w:rsidRDefault="00B23C6A">
            <w:pPr>
              <w:pStyle w:val="EmptyCellLayoutStyle"/>
              <w:spacing w:after="0" w:line="240" w:lineRule="auto"/>
            </w:pPr>
          </w:p>
        </w:tc>
      </w:tr>
    </w:tbl>
    <w:p w14:paraId="1D47F82D" w14:textId="77777777" w:rsidR="00B23C6A" w:rsidRDefault="002713F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226"/>
        <w:gridCol w:w="24"/>
      </w:tblGrid>
      <w:tr w:rsidR="00B23C6A" w14:paraId="778D58FB" w14:textId="77777777">
        <w:tc>
          <w:tcPr>
            <w:tcW w:w="180" w:type="dxa"/>
          </w:tcPr>
          <w:p w14:paraId="6D089403" w14:textId="77777777" w:rsidR="00B23C6A" w:rsidRDefault="00B23C6A">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50"/>
              <w:gridCol w:w="3458"/>
            </w:tblGrid>
            <w:tr w:rsidR="00B23C6A" w14:paraId="607E201D" w14:textId="77777777">
              <w:trPr>
                <w:trHeight w:val="90"/>
              </w:trPr>
              <w:tc>
                <w:tcPr>
                  <w:tcW w:w="5760" w:type="dxa"/>
                  <w:tcBorders>
                    <w:top w:val="single" w:sz="7" w:space="0" w:color="000000"/>
                    <w:left w:val="single" w:sz="7" w:space="0" w:color="000000"/>
                  </w:tcBorders>
                </w:tcPr>
                <w:p w14:paraId="7D2323BC" w14:textId="77777777" w:rsidR="00B23C6A" w:rsidRDefault="00B23C6A">
                  <w:pPr>
                    <w:pStyle w:val="EmptyCellLayoutStyle"/>
                    <w:spacing w:after="0" w:line="240" w:lineRule="auto"/>
                  </w:pPr>
                </w:p>
              </w:tc>
              <w:tc>
                <w:tcPr>
                  <w:tcW w:w="3466" w:type="dxa"/>
                  <w:tcBorders>
                    <w:top w:val="single" w:sz="7" w:space="0" w:color="000000"/>
                    <w:right w:val="single" w:sz="7" w:space="0" w:color="000000"/>
                  </w:tcBorders>
                </w:tcPr>
                <w:p w14:paraId="481ECBD2" w14:textId="77777777" w:rsidR="00B23C6A" w:rsidRDefault="00B23C6A">
                  <w:pPr>
                    <w:pStyle w:val="EmptyCellLayoutStyle"/>
                    <w:spacing w:after="0" w:line="240" w:lineRule="auto"/>
                  </w:pPr>
                </w:p>
              </w:tc>
            </w:tr>
            <w:tr w:rsidR="00B23C6A" w14:paraId="5BF851EB" w14:textId="77777777">
              <w:trPr>
                <w:trHeight w:val="360"/>
              </w:trPr>
              <w:tc>
                <w:tcPr>
                  <w:tcW w:w="57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5741"/>
                  </w:tblGrid>
                  <w:tr w:rsidR="00B23C6A" w14:paraId="3F1716EB" w14:textId="77777777">
                    <w:trPr>
                      <w:trHeight w:val="282"/>
                    </w:trPr>
                    <w:tc>
                      <w:tcPr>
                        <w:tcW w:w="5760" w:type="dxa"/>
                        <w:tcBorders>
                          <w:top w:val="nil"/>
                          <w:left w:val="nil"/>
                          <w:bottom w:val="nil"/>
                          <w:right w:val="nil"/>
                        </w:tcBorders>
                        <w:tcMar>
                          <w:top w:w="39" w:type="dxa"/>
                          <w:left w:w="39" w:type="dxa"/>
                          <w:bottom w:w="39" w:type="dxa"/>
                          <w:right w:w="39" w:type="dxa"/>
                        </w:tcMar>
                      </w:tcPr>
                      <w:p w14:paraId="61A2D6CB" w14:textId="77777777" w:rsidR="00B23C6A" w:rsidRDefault="002713F9">
                        <w:pPr>
                          <w:spacing w:after="0" w:line="240" w:lineRule="auto"/>
                        </w:pPr>
                        <w:r>
                          <w:rPr>
                            <w:rFonts w:ascii="Arial" w:eastAsia="Arial" w:hAnsi="Arial"/>
                            <w:b/>
                            <w:color w:val="000000"/>
                            <w:sz w:val="24"/>
                            <w:u w:val="single"/>
                          </w:rPr>
                          <w:t>Description of Self Assessment Process:</w:t>
                        </w:r>
                      </w:p>
                    </w:tc>
                  </w:tr>
                </w:tbl>
                <w:p w14:paraId="73D701CC" w14:textId="77777777" w:rsidR="00B23C6A" w:rsidRDefault="00B23C6A">
                  <w:pPr>
                    <w:spacing w:after="0" w:line="240" w:lineRule="auto"/>
                  </w:pPr>
                </w:p>
              </w:tc>
              <w:tc>
                <w:tcPr>
                  <w:tcW w:w="3466" w:type="dxa"/>
                  <w:tcBorders>
                    <w:right w:val="single" w:sz="7" w:space="0" w:color="000000"/>
                  </w:tcBorders>
                </w:tcPr>
                <w:p w14:paraId="1A6CD371" w14:textId="77777777" w:rsidR="00B23C6A" w:rsidRDefault="00B23C6A">
                  <w:pPr>
                    <w:pStyle w:val="EmptyCellLayoutStyle"/>
                    <w:spacing w:after="0" w:line="240" w:lineRule="auto"/>
                  </w:pPr>
                </w:p>
              </w:tc>
            </w:tr>
            <w:tr w:rsidR="00B23C6A" w14:paraId="7B2039F2" w14:textId="77777777">
              <w:trPr>
                <w:trHeight w:val="180"/>
              </w:trPr>
              <w:tc>
                <w:tcPr>
                  <w:tcW w:w="5760" w:type="dxa"/>
                  <w:tcBorders>
                    <w:left w:val="single" w:sz="7" w:space="0" w:color="000000"/>
                  </w:tcBorders>
                </w:tcPr>
                <w:p w14:paraId="606B833B" w14:textId="77777777" w:rsidR="00B23C6A" w:rsidRDefault="00B23C6A">
                  <w:pPr>
                    <w:pStyle w:val="EmptyCellLayoutStyle"/>
                    <w:spacing w:after="0" w:line="240" w:lineRule="auto"/>
                  </w:pPr>
                </w:p>
              </w:tc>
              <w:tc>
                <w:tcPr>
                  <w:tcW w:w="3466" w:type="dxa"/>
                  <w:tcBorders>
                    <w:right w:val="single" w:sz="7" w:space="0" w:color="000000"/>
                  </w:tcBorders>
                </w:tcPr>
                <w:p w14:paraId="179646A1" w14:textId="77777777" w:rsidR="00B23C6A" w:rsidRDefault="00B23C6A">
                  <w:pPr>
                    <w:pStyle w:val="EmptyCellLayoutStyle"/>
                    <w:spacing w:after="0" w:line="240" w:lineRule="auto"/>
                  </w:pPr>
                </w:p>
              </w:tc>
            </w:tr>
            <w:tr w:rsidR="00C85A14" w14:paraId="581AC3E3" w14:textId="77777777" w:rsidTr="00C85A14">
              <w:trPr>
                <w:trHeight w:val="359"/>
              </w:trPr>
              <w:tc>
                <w:tcPr>
                  <w:tcW w:w="57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191"/>
                  </w:tblGrid>
                  <w:tr w:rsidR="00B23C6A" w14:paraId="45B67095" w14:textId="77777777">
                    <w:trPr>
                      <w:trHeight w:val="282"/>
                    </w:trPr>
                    <w:tc>
                      <w:tcPr>
                        <w:tcW w:w="9226" w:type="dxa"/>
                        <w:tcBorders>
                          <w:top w:val="nil"/>
                          <w:left w:val="nil"/>
                          <w:bottom w:val="nil"/>
                          <w:right w:val="nil"/>
                        </w:tcBorders>
                        <w:tcMar>
                          <w:top w:w="39" w:type="dxa"/>
                          <w:left w:w="39" w:type="dxa"/>
                          <w:bottom w:w="39" w:type="dxa"/>
                          <w:right w:w="39" w:type="dxa"/>
                        </w:tcMar>
                      </w:tcPr>
                      <w:p w14:paraId="1E5BE03E" w14:textId="77777777" w:rsidR="00B23C6A" w:rsidRDefault="002713F9">
                        <w:pPr>
                          <w:spacing w:after="0" w:line="240" w:lineRule="auto"/>
                        </w:pPr>
                        <w:r>
                          <w:rPr>
                            <w:rFonts w:ascii="Arial" w:eastAsia="Arial" w:hAnsi="Arial"/>
                            <w:color w:val="000000"/>
                          </w:rPr>
                          <w:t xml:space="preserve">The New England Center for Children (NECC®) is committed to ongoing data-based assessment and review of all services provided.  The agency is in the second year of a strategic plan which identifies specific goals that have been implemented agency-wide and </w:t>
                        </w:r>
                        <w:r>
                          <w:rPr>
                            <w:rFonts w:ascii="Arial" w:eastAsia="Arial" w:hAnsi="Arial"/>
                            <w:color w:val="000000"/>
                          </w:rPr>
                          <w:t>measures our performance toward those goals.  All NECC program directors set goals for their department and evaluate their performance towards those goals. Directors review progress with Executive Committee as well as review with teams.  Changes are implem</w:t>
                        </w:r>
                        <w:r>
                          <w:rPr>
                            <w:rFonts w:ascii="Arial" w:eastAsia="Arial" w:hAnsi="Arial"/>
                            <w:color w:val="000000"/>
                          </w:rPr>
                          <w:t xml:space="preserve">ented based on performance on the objectives.  </w:t>
                        </w:r>
                        <w:r>
                          <w:rPr>
                            <w:rFonts w:ascii="Arial" w:eastAsia="Arial" w:hAnsi="Arial"/>
                            <w:color w:val="000000"/>
                          </w:rPr>
                          <w:br/>
                          <w:t xml:space="preserve">   Scientifically validated data-based decision making is a fundamental principal of NECC and is implemented at all levels of the organization. </w:t>
                        </w:r>
                        <w:r>
                          <w:rPr>
                            <w:rFonts w:ascii="Arial" w:eastAsia="Arial" w:hAnsi="Arial"/>
                            <w:color w:val="000000"/>
                          </w:rPr>
                          <w:br/>
                          <w:t xml:space="preserve">  The New England Center for Children operates two adult group </w:t>
                        </w:r>
                        <w:r>
                          <w:rPr>
                            <w:rFonts w:ascii="Arial" w:eastAsia="Arial" w:hAnsi="Arial"/>
                            <w:color w:val="000000"/>
                          </w:rPr>
                          <w:t xml:space="preserve">homes and implements systems to ensure all standards are followed and reviewed regularly.  </w:t>
                        </w:r>
                        <w:r>
                          <w:rPr>
                            <w:rFonts w:ascii="Arial" w:eastAsia="Arial" w:hAnsi="Arial"/>
                            <w:color w:val="000000"/>
                          </w:rPr>
                          <w:br/>
                          <w:t xml:space="preserve">  The residences are directly supervised by program coordinators who are supervised by Clinical Program Specialist and the Director of Adult Services through weekly</w:t>
                        </w:r>
                        <w:r>
                          <w:rPr>
                            <w:rFonts w:ascii="Arial" w:eastAsia="Arial" w:hAnsi="Arial"/>
                            <w:color w:val="000000"/>
                          </w:rPr>
                          <w:t xml:space="preserve"> scheduled meetings, as well as daily check-ins.  Team meetings occur weekly with the program staff.  During the evening and overnight hours, the program is formally supervised by the Residential Services Department under the supervision of the Director of</w:t>
                        </w:r>
                        <w:r>
                          <w:rPr>
                            <w:rFonts w:ascii="Arial" w:eastAsia="Arial" w:hAnsi="Arial"/>
                            <w:color w:val="000000"/>
                          </w:rPr>
                          <w:t xml:space="preserve"> Residential Services who reports to the Director of Administration.  The Residential Services Department provides daily supervision and support to all areas of the program between the hours of 3:00 p.m. and 7:00 a.m. (24 hours during weekends).  This depa</w:t>
                        </w:r>
                        <w:r>
                          <w:rPr>
                            <w:rFonts w:ascii="Arial" w:eastAsia="Arial" w:hAnsi="Arial"/>
                            <w:color w:val="000000"/>
                          </w:rPr>
                          <w:t xml:space="preserve">rtment visits teams at residences each evening or overnight and provides support and supervision for routine reporting and clinical and administrative issues through a beeper system and nightly reporting summary system.  </w:t>
                        </w:r>
                        <w:r>
                          <w:rPr>
                            <w:rFonts w:ascii="Arial" w:eastAsia="Arial" w:hAnsi="Arial"/>
                            <w:color w:val="000000"/>
                          </w:rPr>
                          <w:br/>
                          <w:t xml:space="preserve">   NECC ensures standards develope</w:t>
                        </w:r>
                        <w:r>
                          <w:rPr>
                            <w:rFonts w:ascii="Arial" w:eastAsia="Arial" w:hAnsi="Arial"/>
                            <w:color w:val="000000"/>
                          </w:rPr>
                          <w:t>d by DDS are met through ongoing system management. The Director of Adult Services and Director of Facilities ensure that maintenance technicians complete a monthly safety checklist reviewing items such as water temperature, dryer vents, and CO detector ba</w:t>
                        </w:r>
                        <w:r>
                          <w:rPr>
                            <w:rFonts w:ascii="Arial" w:eastAsia="Arial" w:hAnsi="Arial"/>
                            <w:color w:val="000000"/>
                          </w:rPr>
                          <w:t>tteries.  Fire drills are scheduled through the Residential Services Department and implemented by the program coordinator and Residential Services specialists.  Drills are reviewed in supervision with program coordinator, specialist, and director to ident</w:t>
                        </w:r>
                        <w:r>
                          <w:rPr>
                            <w:rFonts w:ascii="Arial" w:eastAsia="Arial" w:hAnsi="Arial"/>
                            <w:color w:val="000000"/>
                          </w:rPr>
                          <w:t>ify success as well as areas for remediation.  The program coordinator then reviews the drill in the next team meeting with staff.  Safety/change of shift checklists are completed daily at 8:00 a.m. and 9:00 p.m. by the staff leaving and entering their shi</w:t>
                        </w:r>
                        <w:r>
                          <w:rPr>
                            <w:rFonts w:ascii="Arial" w:eastAsia="Arial" w:hAnsi="Arial"/>
                            <w:color w:val="000000"/>
                          </w:rPr>
                          <w:t>ft and reviewed by program coordinator.  Nightly shift summaries are emailed to the program supervisors, as well as Residential Services and Nursing.  This system is effective in managing all aspects of the residence including safety, programming, maintena</w:t>
                        </w:r>
                        <w:r>
                          <w:rPr>
                            <w:rFonts w:ascii="Arial" w:eastAsia="Arial" w:hAnsi="Arial"/>
                            <w:color w:val="000000"/>
                          </w:rPr>
                          <w:t xml:space="preserve">nce and home life and, allows for immediate follow-up on any issue that may arise as well as effective communication between staff at the residences across all shifts. </w:t>
                        </w:r>
                        <w:r>
                          <w:rPr>
                            <w:rFonts w:ascii="Arial" w:eastAsia="Arial" w:hAnsi="Arial"/>
                            <w:color w:val="000000"/>
                          </w:rPr>
                          <w:br/>
                          <w:t xml:space="preserve">   Staff development and training is a priority for NECC.  The agency has a comprehensi</w:t>
                        </w:r>
                        <w:r>
                          <w:rPr>
                            <w:rFonts w:ascii="Arial" w:eastAsia="Arial" w:hAnsi="Arial"/>
                            <w:color w:val="000000"/>
                          </w:rPr>
                          <w:t xml:space="preserve">ve 2 1/2 week training program for new staff. This training time includes 52 hours of competency-based, lecture/didactic training time and 48.5 hours of on-the-job training.  New staff must complete all required training before they assume their duties on </w:t>
                        </w:r>
                        <w:r>
                          <w:rPr>
                            <w:rFonts w:ascii="Arial" w:eastAsia="Arial" w:hAnsi="Arial"/>
                            <w:color w:val="000000"/>
                          </w:rPr>
                          <w:t>shift.  Each year, staff also receive a minimum of 24 hours of refresher training.  NECC offers on-site graduate training in Severe Special Education through Simmons University and a master in Applied Behavior Analysis through Western New England Universit</w:t>
                        </w:r>
                        <w:r>
                          <w:rPr>
                            <w:rFonts w:ascii="Arial" w:eastAsia="Arial" w:hAnsi="Arial"/>
                            <w:color w:val="000000"/>
                          </w:rPr>
                          <w:t>y.  A doctoral program in Applied Behavior Analysis is also offered through Western New England University.</w:t>
                        </w:r>
                        <w:r>
                          <w:rPr>
                            <w:rFonts w:ascii="Arial" w:eastAsia="Arial" w:hAnsi="Arial"/>
                            <w:color w:val="000000"/>
                          </w:rPr>
                          <w:br/>
                          <w:t xml:space="preserve">   New staff receive a total of 18 hours of CALM® physical and verbal training.  This program has been reviewed and approved by DDS (3/17/2020).  Th</w:t>
                        </w:r>
                        <w:r>
                          <w:rPr>
                            <w:rFonts w:ascii="Arial" w:eastAsia="Arial" w:hAnsi="Arial"/>
                            <w:color w:val="000000"/>
                          </w:rPr>
                          <w:t>e goal of this curriculum is to teach the skills necessary to deescalate potential emergency situations and/ or safely manage an aggressive individual when the least restrictive options have been exhausted.  All trainees are required to demonstrate mastery</w:t>
                        </w:r>
                        <w:r>
                          <w:rPr>
                            <w:rFonts w:ascii="Arial" w:eastAsia="Arial" w:hAnsi="Arial"/>
                            <w:color w:val="000000"/>
                          </w:rPr>
                          <w:t xml:space="preserve"> of the trained skills when presented in isolation as well as in the context of a role-play.  All trainers have completed a trainer's course, and then assist a senior trainer with a course before being qualified as a trainer.  In addition, all staff receiv</w:t>
                        </w:r>
                        <w:r>
                          <w:rPr>
                            <w:rFonts w:ascii="Arial" w:eastAsia="Arial" w:hAnsi="Arial"/>
                            <w:color w:val="000000"/>
                          </w:rPr>
                          <w:t>e 8 hours of CALM refresher training each year.</w:t>
                        </w:r>
                        <w:r>
                          <w:rPr>
                            <w:rFonts w:ascii="Arial" w:eastAsia="Arial" w:hAnsi="Arial"/>
                            <w:color w:val="000000"/>
                          </w:rPr>
                          <w:br/>
                          <w:t xml:space="preserve">   Throughout the course of the year, teachers receive trainings in specific curriculum areas, instructed by the program coordinator and/or program specialist.  Topics included in this format range from imple</w:t>
                        </w:r>
                        <w:r>
                          <w:rPr>
                            <w:rFonts w:ascii="Arial" w:eastAsia="Arial" w:hAnsi="Arial"/>
                            <w:color w:val="000000"/>
                          </w:rPr>
                          <w:t xml:space="preserve">menting task analyses to overnight guidelines.  Much of this training is carried out in the context </w:t>
                        </w:r>
                        <w:r>
                          <w:rPr>
                            <w:rFonts w:ascii="Arial" w:eastAsia="Arial" w:hAnsi="Arial"/>
                            <w:color w:val="000000"/>
                          </w:rPr>
                          <w:lastRenderedPageBreak/>
                          <w:t>of the weekly team staff meeting. The programs are explained, modeled and then role-played.  Staff are given feedback on their performance and all questions</w:t>
                        </w:r>
                        <w:r>
                          <w:rPr>
                            <w:rFonts w:ascii="Arial" w:eastAsia="Arial" w:hAnsi="Arial"/>
                            <w:color w:val="000000"/>
                          </w:rPr>
                          <w:t xml:space="preserve"> are answered.  The training is followed up by direct observations of staff performance working with the individual on shift.  In addition, all staff receive annual training/review in Human Rights, DPPC, EO509, PBS Universal supports, Safety Plan, Incident</w:t>
                        </w:r>
                        <w:r>
                          <w:rPr>
                            <w:rFonts w:ascii="Arial" w:eastAsia="Arial" w:hAnsi="Arial"/>
                            <w:color w:val="000000"/>
                          </w:rPr>
                          <w:t xml:space="preserve"> Management, Values, Restraint Authorization, and other required DDS trainings.  This includes mandated reporting procedures and the agency's response protocols. Additionally, staff receive ongoing training/review of individual specific guidelines (eg. com</w:t>
                        </w:r>
                        <w:r>
                          <w:rPr>
                            <w:rFonts w:ascii="Arial" w:eastAsia="Arial" w:hAnsi="Arial"/>
                            <w:color w:val="000000"/>
                          </w:rPr>
                          <w:t>munication, medical, behavior). All staff receive initial training on COVID and cleaning/disinfection protocols, as well as regular refreshers/updates.</w:t>
                        </w:r>
                        <w:r>
                          <w:rPr>
                            <w:rFonts w:ascii="Arial" w:eastAsia="Arial" w:hAnsi="Arial"/>
                            <w:color w:val="000000"/>
                          </w:rPr>
                          <w:br/>
                          <w:t xml:space="preserve">   Staff receives evaluations at 90 days and annually.  Evaluations include on shift observations of int</w:t>
                        </w:r>
                        <w:r>
                          <w:rPr>
                            <w:rFonts w:ascii="Arial" w:eastAsia="Arial" w:hAnsi="Arial"/>
                            <w:color w:val="000000"/>
                          </w:rPr>
                          <w:t>eractions with individuals, implementation of task analysis and discrete trial teaching as well as ensuring all training is up to date.</w:t>
                        </w:r>
                        <w:r>
                          <w:rPr>
                            <w:rFonts w:ascii="Arial" w:eastAsia="Arial" w:hAnsi="Arial"/>
                            <w:color w:val="000000"/>
                          </w:rPr>
                          <w:br/>
                          <w:t xml:space="preserve">   Health Services are monitored and scheduled by the program coordinator, specialist, and Director of Adult Services wi</w:t>
                        </w:r>
                        <w:r>
                          <w:rPr>
                            <w:rFonts w:ascii="Arial" w:eastAsia="Arial" w:hAnsi="Arial"/>
                            <w:color w:val="000000"/>
                          </w:rPr>
                          <w:t xml:space="preserve">th the Adult Services nurse consultant at NECC. The Program Coordinator schedules all appointments.   Meetings occur monthly, and as needed to review cases and necessary medical follow-up as well as future planning.  </w:t>
                        </w:r>
                        <w:r>
                          <w:rPr>
                            <w:rFonts w:ascii="Arial" w:eastAsia="Arial" w:hAnsi="Arial"/>
                            <w:color w:val="000000"/>
                          </w:rPr>
                          <w:br/>
                          <w:t xml:space="preserve">   Individual's human rights are safeg</w:t>
                        </w:r>
                        <w:r>
                          <w:rPr>
                            <w:rFonts w:ascii="Arial" w:eastAsia="Arial" w:hAnsi="Arial"/>
                            <w:color w:val="000000"/>
                          </w:rPr>
                          <w:t>uarded through a variety of systems and training.  Behavior guidelines are developed by the program coordinator and Clinical Program Specialist, who is a Board Certified Behavior Analyst.  Behavior plans that meet the criteria for level 2 interventions (ta</w:t>
                        </w:r>
                        <w:r>
                          <w:rPr>
                            <w:rFonts w:ascii="Arial" w:eastAsia="Arial" w:hAnsi="Arial"/>
                            <w:color w:val="000000"/>
                          </w:rPr>
                          <w:t>rgeted and intensive BSP) are reviewed by NECC's internal Peer Review Committee consisting of masters and PhD-level clinicians.  Data are reviewed weekly in supervision to address any needed changes in guidelines.  Money management is completed nightly wit</w:t>
                        </w:r>
                        <w:r>
                          <w:rPr>
                            <w:rFonts w:ascii="Arial" w:eastAsia="Arial" w:hAnsi="Arial"/>
                            <w:color w:val="000000"/>
                          </w:rPr>
                          <w:t>h each individual to balance and account for personal funds on hand.  Monthly, financial records are compiled and audited by case managers.  Audits are submitted for review to program coordinator and director.  On a semi-annual basis, the Business Office a</w:t>
                        </w:r>
                        <w:r>
                          <w:rPr>
                            <w:rFonts w:ascii="Arial" w:eastAsia="Arial" w:hAnsi="Arial"/>
                            <w:color w:val="000000"/>
                          </w:rPr>
                          <w:t xml:space="preserve">t NECC will request records for individuals at random to be reviewed and audited.  </w:t>
                        </w:r>
                        <w:r>
                          <w:rPr>
                            <w:rFonts w:ascii="Arial" w:eastAsia="Arial" w:hAnsi="Arial"/>
                            <w:color w:val="000000"/>
                          </w:rPr>
                          <w:br/>
                          <w:t xml:space="preserve">   Each house has a weekly house meeting during which the individuals decide on the menu, activities, and community trips they want to take that week.  There is a book to s</w:t>
                        </w:r>
                        <w:r>
                          <w:rPr>
                            <w:rFonts w:ascii="Arial" w:eastAsia="Arial" w:hAnsi="Arial"/>
                            <w:color w:val="000000"/>
                          </w:rPr>
                          <w:t>upplement and assist some individuals in choosing with lists/pictures of local restaurants, places to visit, and activities (e.g. Autism Alliance Open Gym, state parks, Glow in the Dark Mini Golf, etc.).  Individuals can use this book to help them make cho</w:t>
                        </w:r>
                        <w:r>
                          <w:rPr>
                            <w:rFonts w:ascii="Arial" w:eastAsia="Arial" w:hAnsi="Arial"/>
                            <w:color w:val="000000"/>
                          </w:rPr>
                          <w:t>ices if they want.  New items are added to the books as they become known.  One-time events (such as a play, or a Christmas light festival) are presented to the individuals as they occur. New items are added from searches of the Internet, parent suggestion</w:t>
                        </w:r>
                        <w:r>
                          <w:rPr>
                            <w:rFonts w:ascii="Arial" w:eastAsia="Arial" w:hAnsi="Arial"/>
                            <w:color w:val="000000"/>
                          </w:rPr>
                          <w:t>s, local flyers, other sources for activities and information.  Our individuals are supported to participate fully in their local community, through their place of employment and/or at local events and restaurants/shopping areas.  During COVID, Individuals</w:t>
                        </w:r>
                        <w:r>
                          <w:rPr>
                            <w:rFonts w:ascii="Arial" w:eastAsia="Arial" w:hAnsi="Arial"/>
                            <w:color w:val="000000"/>
                          </w:rPr>
                          <w:t xml:space="preserve"> have been supported to explore more options for outdoor based activities.  Individuals also receive quarterly training in Human Rights including how/when to contact DPPC.</w:t>
                        </w:r>
                        <w:r>
                          <w:rPr>
                            <w:rFonts w:ascii="Arial" w:eastAsia="Arial" w:hAnsi="Arial"/>
                            <w:color w:val="000000"/>
                          </w:rPr>
                          <w:br/>
                          <w:t xml:space="preserve">   In addition to these systems, which enable self-assessment within the adult progr</w:t>
                        </w:r>
                        <w:r>
                          <w:rPr>
                            <w:rFonts w:ascii="Arial" w:eastAsia="Arial" w:hAnsi="Arial"/>
                            <w:color w:val="000000"/>
                          </w:rPr>
                          <w:t>am, the New England Center for Children has a number of agency-wide safety systems to monitor and improve our service delivery as a whole.  These systems include an agency- wide peer review system to evaluate the effectiveness of clinical programming and m</w:t>
                        </w:r>
                        <w:r>
                          <w:rPr>
                            <w:rFonts w:ascii="Arial" w:eastAsia="Arial" w:hAnsi="Arial"/>
                            <w:color w:val="000000"/>
                          </w:rPr>
                          <w:t>onitor restrictive interventions; a Staff Injury Committee to review injuries and make recommendations for improved safety; a Vehicle Safety Committee and a Medication Error Review Committee. Recommendations from the committees are reviewed by the Executiv</w:t>
                        </w:r>
                        <w:r>
                          <w:rPr>
                            <w:rFonts w:ascii="Arial" w:eastAsia="Arial" w:hAnsi="Arial"/>
                            <w:color w:val="000000"/>
                          </w:rPr>
                          <w:t>e Committee.  Committees disseminate information and recommendations for change at the weekly agency wide program directors' meetings.  Any changes that are implemented are trained first at the supervisor level and then on the team level.  Follow-up is the</w:t>
                        </w:r>
                        <w:r>
                          <w:rPr>
                            <w:rFonts w:ascii="Arial" w:eastAsia="Arial" w:hAnsi="Arial"/>
                            <w:color w:val="000000"/>
                          </w:rPr>
                          <w:t xml:space="preserve">n completed by team supervisors to ensure that changes are effective. A consumer satisfaction survey is completed each year with all consumers and their families about the services they receive at NECC.  </w:t>
                        </w:r>
                        <w:r>
                          <w:rPr>
                            <w:rFonts w:ascii="Arial" w:eastAsia="Arial" w:hAnsi="Arial"/>
                            <w:color w:val="000000"/>
                          </w:rPr>
                          <w:br/>
                          <w:t xml:space="preserve">   The ratings below were determined through direct</w:t>
                        </w:r>
                        <w:r>
                          <w:rPr>
                            <w:rFonts w:ascii="Arial" w:eastAsia="Arial" w:hAnsi="Arial"/>
                            <w:color w:val="000000"/>
                          </w:rPr>
                          <w:t>or observation, program review and system analysis.  For example, maintenance checklists for the past three months were reviewed as well as a site visit conducted by the Director of Adult Services, Executive Advisor and Director of Facilities on January 28</w:t>
                        </w:r>
                        <w:r>
                          <w:rPr>
                            <w:rFonts w:ascii="Arial" w:eastAsia="Arial" w:hAnsi="Arial"/>
                            <w:color w:val="000000"/>
                          </w:rPr>
                          <w:t>, 2021.  At this time, the hot water was tested and was found to be within stated range at both the kitchen sink and bathroom for both residences.  Financial reviews are completed monthly and audits completed semi-annually by the Business Office and were u</w:t>
                        </w:r>
                        <w:r>
                          <w:rPr>
                            <w:rFonts w:ascii="Arial" w:eastAsia="Arial" w:hAnsi="Arial"/>
                            <w:color w:val="000000"/>
                          </w:rPr>
                          <w:t xml:space="preserve">sed for self-evaluation. Financial audits were completed by the Business Office at for 2 of the individuals in August 2021, and for 2 of the individuals in January 2021.  Medical systems and indicators were reviewed in October 2021 by </w:t>
                        </w:r>
                        <w:r>
                          <w:rPr>
                            <w:rFonts w:ascii="Arial" w:eastAsia="Arial" w:hAnsi="Arial"/>
                            <w:color w:val="000000"/>
                          </w:rPr>
                          <w:lastRenderedPageBreak/>
                          <w:t xml:space="preserve">program coordinators </w:t>
                        </w:r>
                        <w:r>
                          <w:rPr>
                            <w:rFonts w:ascii="Arial" w:eastAsia="Arial" w:hAnsi="Arial"/>
                            <w:color w:val="000000"/>
                          </w:rPr>
                          <w:t>and the consulting nurse ensuring systems were in place and effective.  All systems that are in place for licensing indicators are reviewed monthly during regular supervisions. Licensing indicators were determined to be met through reviews of data from Oct</w:t>
                        </w:r>
                        <w:r>
                          <w:rPr>
                            <w:rFonts w:ascii="Arial" w:eastAsia="Arial" w:hAnsi="Arial"/>
                            <w:color w:val="000000"/>
                          </w:rPr>
                          <w:t>ober, 2021-January, 2022.</w:t>
                        </w:r>
                      </w:p>
                    </w:tc>
                  </w:tr>
                </w:tbl>
                <w:p w14:paraId="0309D79A" w14:textId="77777777" w:rsidR="00B23C6A" w:rsidRDefault="00B23C6A">
                  <w:pPr>
                    <w:spacing w:after="0" w:line="240" w:lineRule="auto"/>
                  </w:pPr>
                </w:p>
              </w:tc>
            </w:tr>
          </w:tbl>
          <w:p w14:paraId="15D9C737" w14:textId="77777777" w:rsidR="00B23C6A" w:rsidRDefault="00B23C6A">
            <w:pPr>
              <w:spacing w:after="0" w:line="240" w:lineRule="auto"/>
            </w:pPr>
          </w:p>
        </w:tc>
        <w:tc>
          <w:tcPr>
            <w:tcW w:w="24" w:type="dxa"/>
          </w:tcPr>
          <w:p w14:paraId="5EBC4419" w14:textId="77777777" w:rsidR="00B23C6A" w:rsidRDefault="00B23C6A">
            <w:pPr>
              <w:pStyle w:val="EmptyCellLayoutStyle"/>
              <w:spacing w:after="0" w:line="240" w:lineRule="auto"/>
            </w:pPr>
          </w:p>
        </w:tc>
      </w:tr>
    </w:tbl>
    <w:p w14:paraId="049B9697" w14:textId="77777777" w:rsidR="00B23C6A" w:rsidRDefault="002713F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81"/>
        <w:gridCol w:w="9224"/>
        <w:gridCol w:w="24"/>
      </w:tblGrid>
      <w:tr w:rsidR="00B23C6A" w14:paraId="0FADDFA2" w14:textId="77777777">
        <w:trPr>
          <w:trHeight w:val="29"/>
        </w:trPr>
        <w:tc>
          <w:tcPr>
            <w:tcW w:w="181" w:type="dxa"/>
          </w:tcPr>
          <w:p w14:paraId="5FECC6A4" w14:textId="77777777" w:rsidR="00B23C6A" w:rsidRDefault="00B23C6A">
            <w:pPr>
              <w:pStyle w:val="EmptyCellLayoutStyle"/>
              <w:spacing w:after="0" w:line="240" w:lineRule="auto"/>
            </w:pPr>
          </w:p>
        </w:tc>
        <w:tc>
          <w:tcPr>
            <w:tcW w:w="9224" w:type="dxa"/>
          </w:tcPr>
          <w:p w14:paraId="198D6CBA" w14:textId="77777777" w:rsidR="00B23C6A" w:rsidRDefault="00B23C6A">
            <w:pPr>
              <w:pStyle w:val="EmptyCellLayoutStyle"/>
              <w:spacing w:after="0" w:line="240" w:lineRule="auto"/>
            </w:pPr>
          </w:p>
        </w:tc>
        <w:tc>
          <w:tcPr>
            <w:tcW w:w="24" w:type="dxa"/>
          </w:tcPr>
          <w:p w14:paraId="6190EBAB" w14:textId="77777777" w:rsidR="00B23C6A" w:rsidRDefault="00B23C6A">
            <w:pPr>
              <w:pStyle w:val="EmptyCellLayoutStyle"/>
              <w:spacing w:after="0" w:line="240" w:lineRule="auto"/>
            </w:pPr>
          </w:p>
        </w:tc>
      </w:tr>
      <w:tr w:rsidR="00C85A14" w14:paraId="09C52158" w14:textId="77777777" w:rsidTr="00C85A14">
        <w:tc>
          <w:tcPr>
            <w:tcW w:w="18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3960"/>
              <w:gridCol w:w="5265"/>
            </w:tblGrid>
            <w:tr w:rsidR="00B23C6A" w14:paraId="018F3E30" w14:textId="77777777">
              <w:trPr>
                <w:trHeight w:val="360"/>
              </w:trPr>
              <w:tc>
                <w:tcPr>
                  <w:tcW w:w="180" w:type="dxa"/>
                </w:tcPr>
                <w:p w14:paraId="1C68FB88" w14:textId="77777777" w:rsidR="00B23C6A" w:rsidRDefault="00B23C6A">
                  <w:pPr>
                    <w:pStyle w:val="EmptyCellLayoutStyle"/>
                    <w:spacing w:after="0" w:line="240" w:lineRule="auto"/>
                  </w:pPr>
                </w:p>
              </w:tc>
              <w:tc>
                <w:tcPr>
                  <w:tcW w:w="3960" w:type="dxa"/>
                </w:tcPr>
                <w:tbl>
                  <w:tblPr>
                    <w:tblW w:w="0" w:type="auto"/>
                    <w:tblCellMar>
                      <w:left w:w="0" w:type="dxa"/>
                      <w:right w:w="0" w:type="dxa"/>
                    </w:tblCellMar>
                    <w:tblLook w:val="04A0" w:firstRow="1" w:lastRow="0" w:firstColumn="1" w:lastColumn="0" w:noHBand="0" w:noVBand="1"/>
                  </w:tblPr>
                  <w:tblGrid>
                    <w:gridCol w:w="3960"/>
                  </w:tblGrid>
                  <w:tr w:rsidR="00B23C6A" w14:paraId="765C8A73" w14:textId="77777777">
                    <w:trPr>
                      <w:trHeight w:val="282"/>
                    </w:trPr>
                    <w:tc>
                      <w:tcPr>
                        <w:tcW w:w="3960" w:type="dxa"/>
                        <w:tcBorders>
                          <w:top w:val="nil"/>
                          <w:left w:val="nil"/>
                          <w:bottom w:val="nil"/>
                          <w:right w:val="nil"/>
                        </w:tcBorders>
                        <w:tcMar>
                          <w:top w:w="39" w:type="dxa"/>
                          <w:left w:w="39" w:type="dxa"/>
                          <w:bottom w:w="39" w:type="dxa"/>
                          <w:right w:w="39" w:type="dxa"/>
                        </w:tcMar>
                      </w:tcPr>
                      <w:p w14:paraId="0286544C" w14:textId="77777777" w:rsidR="00B23C6A" w:rsidRDefault="002713F9">
                        <w:pPr>
                          <w:spacing w:after="0" w:line="240" w:lineRule="auto"/>
                        </w:pPr>
                        <w:r>
                          <w:rPr>
                            <w:rFonts w:ascii="Arial" w:eastAsia="Arial" w:hAnsi="Arial"/>
                            <w:b/>
                            <w:color w:val="000000"/>
                            <w:sz w:val="24"/>
                            <w:u w:val="single"/>
                          </w:rPr>
                          <w:t>LICENSURE FINDINGS</w:t>
                        </w:r>
                      </w:p>
                    </w:tc>
                  </w:tr>
                </w:tbl>
                <w:p w14:paraId="57384960" w14:textId="77777777" w:rsidR="00B23C6A" w:rsidRDefault="00B23C6A">
                  <w:pPr>
                    <w:spacing w:after="0" w:line="240" w:lineRule="auto"/>
                  </w:pPr>
                </w:p>
              </w:tc>
              <w:tc>
                <w:tcPr>
                  <w:tcW w:w="5266" w:type="dxa"/>
                </w:tcPr>
                <w:p w14:paraId="2563D280" w14:textId="77777777" w:rsidR="00B23C6A" w:rsidRDefault="00B23C6A">
                  <w:pPr>
                    <w:pStyle w:val="EmptyCellLayoutStyle"/>
                    <w:spacing w:after="0" w:line="240" w:lineRule="auto"/>
                  </w:pPr>
                </w:p>
              </w:tc>
            </w:tr>
            <w:tr w:rsidR="00B23C6A" w14:paraId="398FE68D" w14:textId="77777777">
              <w:trPr>
                <w:trHeight w:val="240"/>
              </w:trPr>
              <w:tc>
                <w:tcPr>
                  <w:tcW w:w="180" w:type="dxa"/>
                </w:tcPr>
                <w:p w14:paraId="6F516810" w14:textId="77777777" w:rsidR="00B23C6A" w:rsidRDefault="00B23C6A">
                  <w:pPr>
                    <w:pStyle w:val="EmptyCellLayoutStyle"/>
                    <w:spacing w:after="0" w:line="240" w:lineRule="auto"/>
                  </w:pPr>
                </w:p>
              </w:tc>
              <w:tc>
                <w:tcPr>
                  <w:tcW w:w="3960" w:type="dxa"/>
                </w:tcPr>
                <w:p w14:paraId="21122999" w14:textId="77777777" w:rsidR="00B23C6A" w:rsidRDefault="00B23C6A">
                  <w:pPr>
                    <w:pStyle w:val="EmptyCellLayoutStyle"/>
                    <w:spacing w:after="0" w:line="240" w:lineRule="auto"/>
                  </w:pPr>
                </w:p>
              </w:tc>
              <w:tc>
                <w:tcPr>
                  <w:tcW w:w="5266" w:type="dxa"/>
                </w:tcPr>
                <w:p w14:paraId="50D2944B" w14:textId="77777777" w:rsidR="00B23C6A" w:rsidRDefault="00B23C6A">
                  <w:pPr>
                    <w:pStyle w:val="EmptyCellLayoutStyle"/>
                    <w:spacing w:after="0" w:line="240" w:lineRule="auto"/>
                  </w:pPr>
                </w:p>
              </w:tc>
            </w:tr>
            <w:tr w:rsidR="00C85A14" w14:paraId="75DC6AEA" w14:textId="77777777" w:rsidTr="00C85A14">
              <w:tc>
                <w:tcPr>
                  <w:tcW w:w="180" w:type="dxa"/>
                </w:tcPr>
                <w:p w14:paraId="608C78E0" w14:textId="77777777" w:rsidR="00B23C6A" w:rsidRDefault="00B23C6A">
                  <w:pPr>
                    <w:pStyle w:val="EmptyCellLayoutStyle"/>
                    <w:spacing w:after="0" w:line="240" w:lineRule="auto"/>
                  </w:pPr>
                </w:p>
              </w:tc>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08"/>
                    <w:gridCol w:w="1698"/>
                    <w:gridCol w:w="1698"/>
                    <w:gridCol w:w="1903"/>
                  </w:tblGrid>
                  <w:tr w:rsidR="00B23C6A" w14:paraId="16B6251B" w14:textId="77777777">
                    <w:trPr>
                      <w:trHeight w:val="282"/>
                    </w:trPr>
                    <w:tc>
                      <w:tcPr>
                        <w:tcW w:w="39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6186C" w14:textId="77777777" w:rsidR="00B23C6A" w:rsidRDefault="00B23C6A">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3A20D" w14:textId="77777777" w:rsidR="00B23C6A" w:rsidRDefault="002713F9">
                        <w:pPr>
                          <w:spacing w:after="0" w:line="240" w:lineRule="auto"/>
                        </w:pPr>
                        <w:r>
                          <w:rPr>
                            <w:rFonts w:ascii="Arial" w:eastAsia="Arial" w:hAnsi="Arial"/>
                            <w:b/>
                            <w:color w:val="000000"/>
                          </w:rPr>
                          <w:t>Met / Rated</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CBD1D" w14:textId="77777777" w:rsidR="00B23C6A" w:rsidRDefault="002713F9">
                        <w:pPr>
                          <w:spacing w:after="0" w:line="240" w:lineRule="auto"/>
                        </w:pPr>
                        <w:r>
                          <w:rPr>
                            <w:rFonts w:ascii="Arial" w:eastAsia="Arial" w:hAnsi="Arial"/>
                            <w:b/>
                            <w:color w:val="000000"/>
                          </w:rPr>
                          <w:t>Not Met / 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FED0F" w14:textId="77777777" w:rsidR="00B23C6A" w:rsidRDefault="002713F9">
                        <w:pPr>
                          <w:spacing w:after="0" w:line="240" w:lineRule="auto"/>
                        </w:pPr>
                        <w:r>
                          <w:rPr>
                            <w:rFonts w:ascii="Arial" w:eastAsia="Arial" w:hAnsi="Arial"/>
                            <w:b/>
                            <w:color w:val="000000"/>
                          </w:rPr>
                          <w:t>% Met</w:t>
                        </w:r>
                      </w:p>
                    </w:tc>
                  </w:tr>
                  <w:tr w:rsidR="00B23C6A" w14:paraId="62F4DBFA"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4BA2950" w14:textId="77777777" w:rsidR="00B23C6A" w:rsidRDefault="002713F9">
                        <w:pPr>
                          <w:spacing w:after="0" w:line="240" w:lineRule="auto"/>
                        </w:pPr>
                        <w:r>
                          <w:rPr>
                            <w:rFonts w:ascii="Arial" w:eastAsia="Arial" w:hAnsi="Arial"/>
                            <w:b/>
                            <w:color w:val="000000"/>
                          </w:rPr>
                          <w:t>Organizational</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4CFDE38" w14:textId="77777777" w:rsidR="00B23C6A" w:rsidRDefault="002713F9">
                        <w:pPr>
                          <w:spacing w:after="0" w:line="240" w:lineRule="auto"/>
                        </w:pPr>
                        <w:r>
                          <w:rPr>
                            <w:rFonts w:ascii="Arial" w:eastAsia="Arial" w:hAnsi="Arial"/>
                            <w:b/>
                            <w:color w:val="000000"/>
                          </w:rPr>
                          <w:t>10/10</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58CE35C" w14:textId="77777777" w:rsidR="00B23C6A" w:rsidRDefault="002713F9">
                        <w:pPr>
                          <w:spacing w:after="0" w:line="240" w:lineRule="auto"/>
                        </w:pPr>
                        <w:r>
                          <w:rPr>
                            <w:rFonts w:ascii="Arial" w:eastAsia="Arial" w:hAnsi="Arial"/>
                            <w:b/>
                            <w:color w:val="000000"/>
                          </w:rPr>
                          <w:t>0/10</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8FB122B" w14:textId="77777777" w:rsidR="00B23C6A" w:rsidRDefault="00B23C6A">
                        <w:pPr>
                          <w:spacing w:after="0" w:line="240" w:lineRule="auto"/>
                          <w:rPr>
                            <w:sz w:val="0"/>
                          </w:rPr>
                        </w:pPr>
                      </w:p>
                    </w:tc>
                  </w:tr>
                  <w:tr w:rsidR="00B23C6A" w14:paraId="6DBCF81B"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6A7F649" w14:textId="77777777" w:rsidR="00B23C6A" w:rsidRDefault="002713F9">
                        <w:pPr>
                          <w:spacing w:after="0" w:line="240" w:lineRule="auto"/>
                        </w:pPr>
                        <w:r>
                          <w:rPr>
                            <w:rFonts w:ascii="Arial" w:eastAsia="Arial" w:hAnsi="Arial"/>
                            <w:b/>
                            <w:color w:val="000000"/>
                          </w:rPr>
                          <w:t>Residential and Individual Home Supports</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4A04102" w14:textId="77777777" w:rsidR="00B23C6A" w:rsidRDefault="002713F9">
                        <w:pPr>
                          <w:spacing w:after="0" w:line="240" w:lineRule="auto"/>
                        </w:pPr>
                        <w:r>
                          <w:rPr>
                            <w:rFonts w:ascii="Arial" w:eastAsia="Arial" w:hAnsi="Arial"/>
                            <w:b/>
                            <w:color w:val="000000"/>
                          </w:rPr>
                          <w:t>70/70</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2EAD88C" w14:textId="77777777" w:rsidR="00B23C6A" w:rsidRDefault="002713F9">
                        <w:pPr>
                          <w:spacing w:after="0" w:line="240" w:lineRule="auto"/>
                        </w:pPr>
                        <w:r>
                          <w:rPr>
                            <w:rFonts w:ascii="Arial" w:eastAsia="Arial" w:hAnsi="Arial"/>
                            <w:b/>
                            <w:color w:val="000000"/>
                          </w:rPr>
                          <w:t>0/70</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6823F23" w14:textId="77777777" w:rsidR="00B23C6A" w:rsidRDefault="00B23C6A">
                        <w:pPr>
                          <w:spacing w:after="0" w:line="240" w:lineRule="auto"/>
                          <w:rPr>
                            <w:sz w:val="0"/>
                          </w:rPr>
                        </w:pPr>
                      </w:p>
                    </w:tc>
                  </w:tr>
                  <w:tr w:rsidR="00B23C6A" w14:paraId="443119C5"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5870E36" w14:textId="77777777" w:rsidR="00B23C6A" w:rsidRDefault="002713F9">
                        <w:pPr>
                          <w:spacing w:after="0" w:line="240" w:lineRule="auto"/>
                        </w:pPr>
                        <w:r>
                          <w:rPr>
                            <w:rFonts w:ascii="Arial" w:eastAsia="Arial" w:hAnsi="Arial"/>
                            <w:color w:val="000000"/>
                          </w:rPr>
                          <w:t xml:space="preserve">    Residential Services</w:t>
                        </w:r>
                        <w:r>
                          <w:rPr>
                            <w:rFonts w:ascii="Arial" w:eastAsia="Arial" w:hAnsi="Arial"/>
                            <w:color w:val="000000"/>
                          </w:rPr>
                          <w:br/>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38DE66" w14:textId="77777777" w:rsidR="00B23C6A" w:rsidRDefault="00B23C6A">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5B8AC0D" w14:textId="77777777" w:rsidR="00B23C6A" w:rsidRDefault="00B23C6A">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8AD1CA8" w14:textId="77777777" w:rsidR="00B23C6A" w:rsidRDefault="00B23C6A">
                        <w:pPr>
                          <w:spacing w:after="0" w:line="240" w:lineRule="auto"/>
                          <w:rPr>
                            <w:sz w:val="0"/>
                          </w:rPr>
                        </w:pPr>
                      </w:p>
                    </w:tc>
                  </w:tr>
                  <w:tr w:rsidR="00B23C6A" w14:paraId="150443CD"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AB67202" w14:textId="77777777" w:rsidR="00B23C6A" w:rsidRDefault="002713F9">
                        <w:pPr>
                          <w:spacing w:after="0" w:line="240" w:lineRule="auto"/>
                        </w:pPr>
                        <w:r>
                          <w:rPr>
                            <w:rFonts w:ascii="Arial" w:eastAsia="Arial" w:hAnsi="Arial"/>
                            <w:b/>
                            <w:color w:val="000000"/>
                          </w:rPr>
                          <w:t>Critical Indicators</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4408F98" w14:textId="77777777" w:rsidR="00B23C6A" w:rsidRDefault="002713F9">
                        <w:pPr>
                          <w:spacing w:after="0" w:line="240" w:lineRule="auto"/>
                        </w:pPr>
                        <w:r>
                          <w:rPr>
                            <w:rFonts w:ascii="Arial" w:eastAsia="Arial" w:hAnsi="Arial"/>
                            <w:b/>
                            <w:color w:val="000000"/>
                          </w:rPr>
                          <w:t>8/8</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D17E08" w14:textId="77777777" w:rsidR="00B23C6A" w:rsidRDefault="002713F9">
                        <w:pPr>
                          <w:spacing w:after="0" w:line="240" w:lineRule="auto"/>
                        </w:pPr>
                        <w:r>
                          <w:rPr>
                            <w:rFonts w:ascii="Arial" w:eastAsia="Arial" w:hAnsi="Arial"/>
                            <w:b/>
                            <w:color w:val="000000"/>
                          </w:rPr>
                          <w:t>0/8</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EDCBB25" w14:textId="77777777" w:rsidR="00B23C6A" w:rsidRDefault="00B23C6A">
                        <w:pPr>
                          <w:spacing w:after="0" w:line="240" w:lineRule="auto"/>
                          <w:rPr>
                            <w:sz w:val="0"/>
                          </w:rPr>
                        </w:pPr>
                      </w:p>
                    </w:tc>
                  </w:tr>
                  <w:tr w:rsidR="00B23C6A" w14:paraId="59515C3E"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A9BC47" w14:textId="77777777" w:rsidR="00B23C6A" w:rsidRDefault="002713F9">
                        <w:pPr>
                          <w:spacing w:after="0" w:line="240" w:lineRule="auto"/>
                        </w:pPr>
                        <w:r>
                          <w:rPr>
                            <w:rFonts w:ascii="Arial" w:eastAsia="Arial" w:hAnsi="Arial"/>
                            <w:b/>
                            <w:color w:val="000000"/>
                          </w:rPr>
                          <w:t>Total</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A8E176" w14:textId="77777777" w:rsidR="00B23C6A" w:rsidRDefault="002713F9">
                        <w:pPr>
                          <w:spacing w:after="0" w:line="240" w:lineRule="auto"/>
                        </w:pPr>
                        <w:r>
                          <w:rPr>
                            <w:rFonts w:ascii="Arial" w:eastAsia="Arial" w:hAnsi="Arial"/>
                            <w:b/>
                            <w:color w:val="000000"/>
                          </w:rPr>
                          <w:t>80/80</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DE3466" w14:textId="77777777" w:rsidR="00B23C6A" w:rsidRDefault="002713F9">
                        <w:pPr>
                          <w:spacing w:after="0" w:line="240" w:lineRule="auto"/>
                        </w:pPr>
                        <w:r>
                          <w:rPr>
                            <w:rFonts w:ascii="Arial" w:eastAsia="Arial" w:hAnsi="Arial"/>
                            <w:b/>
                            <w:color w:val="000000"/>
                          </w:rPr>
                          <w:t>0/80</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18D004D" w14:textId="77777777" w:rsidR="00B23C6A" w:rsidRDefault="002713F9">
                        <w:pPr>
                          <w:spacing w:after="0" w:line="240" w:lineRule="auto"/>
                        </w:pPr>
                        <w:r>
                          <w:rPr>
                            <w:rFonts w:ascii="Arial" w:eastAsia="Arial" w:hAnsi="Arial"/>
                            <w:b/>
                            <w:color w:val="000000"/>
                          </w:rPr>
                          <w:t>100%</w:t>
                        </w:r>
                      </w:p>
                    </w:tc>
                  </w:tr>
                  <w:tr w:rsidR="00B23C6A" w14:paraId="6A09B704"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14CA14C" w14:textId="77777777" w:rsidR="00B23C6A" w:rsidRDefault="002713F9">
                        <w:pPr>
                          <w:spacing w:after="0" w:line="240" w:lineRule="auto"/>
                        </w:pPr>
                        <w:r>
                          <w:rPr>
                            <w:rFonts w:ascii="Arial" w:eastAsia="Arial" w:hAnsi="Arial"/>
                            <w:b/>
                            <w:color w:val="000000"/>
                          </w:rPr>
                          <w:t>2 Year License</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D4B43B" w14:textId="77777777" w:rsidR="00B23C6A" w:rsidRDefault="00B23C6A">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2130A2E" w14:textId="77777777" w:rsidR="00B23C6A" w:rsidRDefault="00B23C6A">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F7A833F" w14:textId="77777777" w:rsidR="00B23C6A" w:rsidRDefault="00B23C6A">
                        <w:pPr>
                          <w:spacing w:after="0" w:line="240" w:lineRule="auto"/>
                          <w:rPr>
                            <w:sz w:val="0"/>
                          </w:rPr>
                        </w:pPr>
                      </w:p>
                    </w:tc>
                  </w:tr>
                  <w:tr w:rsidR="00B23C6A" w14:paraId="3D018D87"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BEF7F6" w14:textId="77777777" w:rsidR="00B23C6A" w:rsidRDefault="002713F9">
                        <w:pPr>
                          <w:spacing w:after="0" w:line="240" w:lineRule="auto"/>
                        </w:pPr>
                        <w:r>
                          <w:rPr>
                            <w:rFonts w:ascii="Arial" w:eastAsia="Arial" w:hAnsi="Arial"/>
                            <w:b/>
                            <w:color w:val="000000"/>
                          </w:rPr>
                          <w:t># indicators for 60 Day Follow-up</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63B543C" w14:textId="77777777" w:rsidR="00B23C6A" w:rsidRDefault="00B23C6A">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1B60A9" w14:textId="77777777" w:rsidR="00B23C6A" w:rsidRDefault="002713F9">
                        <w:pPr>
                          <w:spacing w:after="0" w:line="240" w:lineRule="auto"/>
                        </w:pPr>
                        <w:r>
                          <w:rPr>
                            <w:rFonts w:ascii="Arial" w:eastAsia="Arial" w:hAnsi="Arial"/>
                            <w:b/>
                            <w:color w:val="000000"/>
                          </w:rPr>
                          <w:t>0</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57E538" w14:textId="77777777" w:rsidR="00B23C6A" w:rsidRDefault="00B23C6A">
                        <w:pPr>
                          <w:spacing w:after="0" w:line="240" w:lineRule="auto"/>
                          <w:rPr>
                            <w:sz w:val="0"/>
                          </w:rPr>
                        </w:pPr>
                      </w:p>
                    </w:tc>
                  </w:tr>
                  <w:tr w:rsidR="00B23C6A" w14:paraId="4C9D1468" w14:textId="77777777">
                    <w:trPr>
                      <w:trHeight w:val="282"/>
                    </w:trPr>
                    <w:tc>
                      <w:tcPr>
                        <w:tcW w:w="3915" w:type="dxa"/>
                        <w:tcBorders>
                          <w:top w:val="nil"/>
                          <w:left w:val="nil"/>
                          <w:bottom w:val="nil"/>
                          <w:right w:val="nil"/>
                        </w:tcBorders>
                        <w:tcMar>
                          <w:top w:w="39" w:type="dxa"/>
                          <w:left w:w="39" w:type="dxa"/>
                          <w:bottom w:w="39" w:type="dxa"/>
                          <w:right w:w="39" w:type="dxa"/>
                        </w:tcMar>
                      </w:tcPr>
                      <w:p w14:paraId="7F9F5B5E" w14:textId="77777777" w:rsidR="00B23C6A" w:rsidRDefault="00B23C6A">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1F81117F" w14:textId="77777777" w:rsidR="00B23C6A" w:rsidRDefault="00B23C6A">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358901CA" w14:textId="77777777" w:rsidR="00B23C6A" w:rsidRDefault="00B23C6A">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64167540" w14:textId="77777777" w:rsidR="00B23C6A" w:rsidRDefault="00B23C6A">
                        <w:pPr>
                          <w:spacing w:after="0" w:line="240" w:lineRule="auto"/>
                          <w:rPr>
                            <w:sz w:val="0"/>
                          </w:rPr>
                        </w:pPr>
                      </w:p>
                    </w:tc>
                  </w:tr>
                </w:tbl>
                <w:p w14:paraId="4124B2CC" w14:textId="77777777" w:rsidR="00B23C6A" w:rsidRDefault="00B23C6A">
                  <w:pPr>
                    <w:spacing w:after="0" w:line="240" w:lineRule="auto"/>
                  </w:pPr>
                </w:p>
              </w:tc>
            </w:tr>
            <w:tr w:rsidR="00B23C6A" w14:paraId="0456EAF8" w14:textId="77777777">
              <w:trPr>
                <w:trHeight w:val="540"/>
              </w:trPr>
              <w:tc>
                <w:tcPr>
                  <w:tcW w:w="180" w:type="dxa"/>
                </w:tcPr>
                <w:p w14:paraId="23FE837A" w14:textId="77777777" w:rsidR="00B23C6A" w:rsidRDefault="00B23C6A">
                  <w:pPr>
                    <w:pStyle w:val="EmptyCellLayoutStyle"/>
                    <w:spacing w:after="0" w:line="240" w:lineRule="auto"/>
                  </w:pPr>
                </w:p>
              </w:tc>
              <w:tc>
                <w:tcPr>
                  <w:tcW w:w="3960" w:type="dxa"/>
                </w:tcPr>
                <w:p w14:paraId="7606AB85" w14:textId="77777777" w:rsidR="00B23C6A" w:rsidRDefault="00B23C6A">
                  <w:pPr>
                    <w:pStyle w:val="EmptyCellLayoutStyle"/>
                    <w:spacing w:after="0" w:line="240" w:lineRule="auto"/>
                  </w:pPr>
                </w:p>
              </w:tc>
              <w:tc>
                <w:tcPr>
                  <w:tcW w:w="5266" w:type="dxa"/>
                </w:tcPr>
                <w:p w14:paraId="78EF031A" w14:textId="77777777" w:rsidR="00B23C6A" w:rsidRDefault="00B23C6A">
                  <w:pPr>
                    <w:pStyle w:val="EmptyCellLayoutStyle"/>
                    <w:spacing w:after="0" w:line="240" w:lineRule="auto"/>
                  </w:pPr>
                </w:p>
              </w:tc>
            </w:tr>
          </w:tbl>
          <w:p w14:paraId="1580DC93" w14:textId="77777777" w:rsidR="00B23C6A" w:rsidRDefault="00B23C6A">
            <w:pPr>
              <w:spacing w:after="0" w:line="240" w:lineRule="auto"/>
            </w:pPr>
          </w:p>
        </w:tc>
        <w:tc>
          <w:tcPr>
            <w:tcW w:w="24" w:type="dxa"/>
          </w:tcPr>
          <w:p w14:paraId="4A0054E1" w14:textId="77777777" w:rsidR="00B23C6A" w:rsidRDefault="00B23C6A">
            <w:pPr>
              <w:pStyle w:val="EmptyCellLayoutStyle"/>
              <w:spacing w:after="0" w:line="240" w:lineRule="auto"/>
            </w:pPr>
          </w:p>
        </w:tc>
      </w:tr>
      <w:tr w:rsidR="00B23C6A" w14:paraId="530D8D75" w14:textId="77777777">
        <w:trPr>
          <w:trHeight w:val="420"/>
        </w:trPr>
        <w:tc>
          <w:tcPr>
            <w:tcW w:w="181" w:type="dxa"/>
          </w:tcPr>
          <w:p w14:paraId="6A9CEC22" w14:textId="77777777" w:rsidR="00B23C6A" w:rsidRDefault="00B23C6A">
            <w:pPr>
              <w:pStyle w:val="EmptyCellLayoutStyle"/>
              <w:spacing w:after="0" w:line="240" w:lineRule="auto"/>
            </w:pPr>
          </w:p>
        </w:tc>
        <w:tc>
          <w:tcPr>
            <w:tcW w:w="9224" w:type="dxa"/>
          </w:tcPr>
          <w:p w14:paraId="211BB2EA" w14:textId="77777777" w:rsidR="00B23C6A" w:rsidRDefault="00B23C6A">
            <w:pPr>
              <w:pStyle w:val="EmptyCellLayoutStyle"/>
              <w:spacing w:after="0" w:line="240" w:lineRule="auto"/>
            </w:pPr>
          </w:p>
        </w:tc>
        <w:tc>
          <w:tcPr>
            <w:tcW w:w="24" w:type="dxa"/>
          </w:tcPr>
          <w:p w14:paraId="3EAB7753" w14:textId="77777777" w:rsidR="00B23C6A" w:rsidRDefault="00B23C6A">
            <w:pPr>
              <w:pStyle w:val="EmptyCellLayoutStyle"/>
              <w:spacing w:after="0" w:line="240" w:lineRule="auto"/>
            </w:pPr>
          </w:p>
        </w:tc>
      </w:tr>
      <w:tr w:rsidR="00B23C6A" w14:paraId="18523682" w14:textId="77777777">
        <w:tc>
          <w:tcPr>
            <w:tcW w:w="1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1"/>
            </w:tblGrid>
            <w:tr w:rsidR="00B23C6A" w14:paraId="63383BF2" w14:textId="77777777">
              <w:trPr>
                <w:trHeight w:val="1800"/>
              </w:trPr>
              <w:tc>
                <w:tcPr>
                  <w:tcW w:w="181" w:type="dxa"/>
                </w:tcPr>
                <w:p w14:paraId="49F8A755" w14:textId="77777777" w:rsidR="00B23C6A" w:rsidRDefault="00B23C6A">
                  <w:pPr>
                    <w:pStyle w:val="EmptyCellLayoutStyle"/>
                    <w:spacing w:after="0" w:line="240" w:lineRule="auto"/>
                  </w:pPr>
                </w:p>
              </w:tc>
            </w:tr>
          </w:tbl>
          <w:p w14:paraId="7F60AB78" w14:textId="77777777" w:rsidR="00B23C6A" w:rsidRDefault="00B23C6A">
            <w:pPr>
              <w:spacing w:after="0" w:line="240" w:lineRule="auto"/>
            </w:pPr>
          </w:p>
        </w:tc>
        <w:tc>
          <w:tcPr>
            <w:tcW w:w="9224" w:type="dxa"/>
          </w:tcPr>
          <w:p w14:paraId="3A9F24C3" w14:textId="77777777" w:rsidR="00B23C6A" w:rsidRDefault="00B23C6A">
            <w:pPr>
              <w:pStyle w:val="EmptyCellLayoutStyle"/>
              <w:spacing w:after="0" w:line="240" w:lineRule="auto"/>
            </w:pPr>
          </w:p>
        </w:tc>
        <w:tc>
          <w:tcPr>
            <w:tcW w:w="24" w:type="dxa"/>
          </w:tcPr>
          <w:p w14:paraId="06522496" w14:textId="77777777" w:rsidR="00B23C6A" w:rsidRDefault="00B23C6A">
            <w:pPr>
              <w:pStyle w:val="EmptyCellLayoutStyle"/>
              <w:spacing w:after="0" w:line="240" w:lineRule="auto"/>
            </w:pPr>
          </w:p>
        </w:tc>
      </w:tr>
    </w:tbl>
    <w:p w14:paraId="2501CC8E" w14:textId="77777777" w:rsidR="00B23C6A" w:rsidRDefault="002713F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98"/>
        <w:gridCol w:w="6399"/>
        <w:gridCol w:w="535"/>
        <w:gridCol w:w="403"/>
        <w:gridCol w:w="1883"/>
        <w:gridCol w:w="360"/>
        <w:gridCol w:w="14"/>
      </w:tblGrid>
      <w:tr w:rsidR="00B23C6A" w14:paraId="7EBE9607" w14:textId="77777777">
        <w:trPr>
          <w:trHeight w:val="29"/>
        </w:trPr>
        <w:tc>
          <w:tcPr>
            <w:tcW w:w="180" w:type="dxa"/>
          </w:tcPr>
          <w:p w14:paraId="51112752" w14:textId="77777777" w:rsidR="00B23C6A" w:rsidRDefault="00B23C6A">
            <w:pPr>
              <w:pStyle w:val="EmptyCellLayoutStyle"/>
              <w:spacing w:after="0" w:line="240" w:lineRule="auto"/>
            </w:pPr>
          </w:p>
        </w:tc>
        <w:tc>
          <w:tcPr>
            <w:tcW w:w="5580" w:type="dxa"/>
          </w:tcPr>
          <w:p w14:paraId="1A1E566C" w14:textId="77777777" w:rsidR="00B23C6A" w:rsidRDefault="00B23C6A">
            <w:pPr>
              <w:pStyle w:val="EmptyCellLayoutStyle"/>
              <w:spacing w:after="0" w:line="240" w:lineRule="auto"/>
            </w:pPr>
          </w:p>
        </w:tc>
        <w:tc>
          <w:tcPr>
            <w:tcW w:w="539" w:type="dxa"/>
          </w:tcPr>
          <w:p w14:paraId="18E63AB7" w14:textId="77777777" w:rsidR="00B23C6A" w:rsidRDefault="00B23C6A">
            <w:pPr>
              <w:pStyle w:val="EmptyCellLayoutStyle"/>
              <w:spacing w:after="0" w:line="240" w:lineRule="auto"/>
            </w:pPr>
          </w:p>
        </w:tc>
        <w:tc>
          <w:tcPr>
            <w:tcW w:w="360" w:type="dxa"/>
          </w:tcPr>
          <w:p w14:paraId="53672AE9" w14:textId="77777777" w:rsidR="00B23C6A" w:rsidRDefault="00B23C6A">
            <w:pPr>
              <w:pStyle w:val="EmptyCellLayoutStyle"/>
              <w:spacing w:after="0" w:line="240" w:lineRule="auto"/>
            </w:pPr>
          </w:p>
        </w:tc>
        <w:tc>
          <w:tcPr>
            <w:tcW w:w="2434" w:type="dxa"/>
          </w:tcPr>
          <w:p w14:paraId="37E621D5" w14:textId="77777777" w:rsidR="00B23C6A" w:rsidRDefault="00B23C6A">
            <w:pPr>
              <w:pStyle w:val="EmptyCellLayoutStyle"/>
              <w:spacing w:after="0" w:line="240" w:lineRule="auto"/>
            </w:pPr>
          </w:p>
        </w:tc>
        <w:tc>
          <w:tcPr>
            <w:tcW w:w="312" w:type="dxa"/>
          </w:tcPr>
          <w:p w14:paraId="12ACC585" w14:textId="77777777" w:rsidR="00B23C6A" w:rsidRDefault="00B23C6A">
            <w:pPr>
              <w:pStyle w:val="EmptyCellLayoutStyle"/>
              <w:spacing w:after="0" w:line="240" w:lineRule="auto"/>
            </w:pPr>
          </w:p>
        </w:tc>
        <w:tc>
          <w:tcPr>
            <w:tcW w:w="16" w:type="dxa"/>
          </w:tcPr>
          <w:p w14:paraId="09222A54" w14:textId="77777777" w:rsidR="00B23C6A" w:rsidRDefault="00B23C6A">
            <w:pPr>
              <w:pStyle w:val="EmptyCellLayoutStyle"/>
              <w:spacing w:after="0" w:line="240" w:lineRule="auto"/>
            </w:pPr>
          </w:p>
        </w:tc>
      </w:tr>
      <w:tr w:rsidR="00C85A14" w14:paraId="54EB84B5" w14:textId="77777777" w:rsidTr="00C85A14">
        <w:tc>
          <w:tcPr>
            <w:tcW w:w="180"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
              <w:gridCol w:w="9383"/>
            </w:tblGrid>
            <w:tr w:rsidR="00B23C6A" w14:paraId="319062CF" w14:textId="77777777">
              <w:trPr>
                <w:trHeight w:val="180"/>
              </w:trPr>
              <w:tc>
                <w:tcPr>
                  <w:tcW w:w="22" w:type="dxa"/>
                </w:tcPr>
                <w:p w14:paraId="708E8F9D" w14:textId="77777777" w:rsidR="00B23C6A" w:rsidRDefault="00B23C6A">
                  <w:pPr>
                    <w:pStyle w:val="EmptyCellLayoutStyle"/>
                    <w:spacing w:after="0" w:line="240" w:lineRule="auto"/>
                  </w:pPr>
                </w:p>
              </w:tc>
              <w:tc>
                <w:tcPr>
                  <w:tcW w:w="9383" w:type="dxa"/>
                </w:tcPr>
                <w:p w14:paraId="28286AA7" w14:textId="77777777" w:rsidR="00B23C6A" w:rsidRDefault="00B23C6A">
                  <w:pPr>
                    <w:pStyle w:val="EmptyCellLayoutStyle"/>
                    <w:spacing w:after="0" w:line="240" w:lineRule="auto"/>
                  </w:pPr>
                </w:p>
              </w:tc>
            </w:tr>
            <w:tr w:rsidR="00B23C6A" w14:paraId="29D548DF" w14:textId="77777777">
              <w:tc>
                <w:tcPr>
                  <w:tcW w:w="22" w:type="dxa"/>
                </w:tcPr>
                <w:p w14:paraId="0B2B6662" w14:textId="77777777" w:rsidR="00B23C6A" w:rsidRDefault="00B23C6A">
                  <w:pPr>
                    <w:pStyle w:val="EmptyCellLayoutStyle"/>
                    <w:spacing w:after="0" w:line="240" w:lineRule="auto"/>
                  </w:pPr>
                </w:p>
              </w:tc>
              <w:tc>
                <w:tcPr>
                  <w:tcW w:w="93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4500"/>
                    <w:gridCol w:w="4696"/>
                  </w:tblGrid>
                  <w:tr w:rsidR="00B23C6A" w14:paraId="26B37DA8" w14:textId="77777777">
                    <w:trPr>
                      <w:trHeight w:val="360"/>
                    </w:trPr>
                    <w:tc>
                      <w:tcPr>
                        <w:tcW w:w="186" w:type="dxa"/>
                      </w:tcPr>
                      <w:p w14:paraId="1B038682" w14:textId="77777777" w:rsidR="00B23C6A" w:rsidRDefault="00B23C6A">
                        <w:pPr>
                          <w:pStyle w:val="EmptyCellLayoutStyle"/>
                          <w:spacing w:after="0" w:line="240" w:lineRule="auto"/>
                        </w:pPr>
                      </w:p>
                    </w:tc>
                    <w:tc>
                      <w:tcPr>
                        <w:tcW w:w="4500" w:type="dxa"/>
                      </w:tcPr>
                      <w:tbl>
                        <w:tblPr>
                          <w:tblW w:w="0" w:type="auto"/>
                          <w:tblCellMar>
                            <w:left w:w="0" w:type="dxa"/>
                            <w:right w:w="0" w:type="dxa"/>
                          </w:tblCellMar>
                          <w:tblLook w:val="04A0" w:firstRow="1" w:lastRow="0" w:firstColumn="1" w:lastColumn="0" w:noHBand="0" w:noVBand="1"/>
                        </w:tblPr>
                        <w:tblGrid>
                          <w:gridCol w:w="4500"/>
                        </w:tblGrid>
                        <w:tr w:rsidR="00B23C6A" w14:paraId="0A9A664F" w14:textId="77777777">
                          <w:trPr>
                            <w:trHeight w:val="282"/>
                          </w:trPr>
                          <w:tc>
                            <w:tcPr>
                              <w:tcW w:w="4500" w:type="dxa"/>
                              <w:tcBorders>
                                <w:top w:val="nil"/>
                                <w:left w:val="nil"/>
                                <w:bottom w:val="nil"/>
                                <w:right w:val="nil"/>
                              </w:tcBorders>
                              <w:tcMar>
                                <w:top w:w="39" w:type="dxa"/>
                                <w:left w:w="39" w:type="dxa"/>
                                <w:bottom w:w="39" w:type="dxa"/>
                                <w:right w:w="39" w:type="dxa"/>
                              </w:tcMar>
                            </w:tcPr>
                            <w:p w14:paraId="714BF8F3" w14:textId="77777777" w:rsidR="00B23C6A" w:rsidRDefault="002713F9">
                              <w:pPr>
                                <w:spacing w:after="0" w:line="240" w:lineRule="auto"/>
                              </w:pPr>
                              <w:r>
                                <w:rPr>
                                  <w:rFonts w:ascii="Arial" w:eastAsia="Arial" w:hAnsi="Arial"/>
                                  <w:b/>
                                  <w:color w:val="000000"/>
                                  <w:sz w:val="24"/>
                                  <w:u w:val="single"/>
                                </w:rPr>
                                <w:t>CERTIFICATION FINDINGS</w:t>
                              </w:r>
                            </w:p>
                          </w:tc>
                        </w:tr>
                      </w:tbl>
                      <w:p w14:paraId="6053AB0E" w14:textId="77777777" w:rsidR="00B23C6A" w:rsidRDefault="00B23C6A">
                        <w:pPr>
                          <w:spacing w:after="0" w:line="240" w:lineRule="auto"/>
                        </w:pPr>
                      </w:p>
                    </w:tc>
                    <w:tc>
                      <w:tcPr>
                        <w:tcW w:w="4696" w:type="dxa"/>
                      </w:tcPr>
                      <w:p w14:paraId="04D6276F" w14:textId="77777777" w:rsidR="00B23C6A" w:rsidRDefault="00B23C6A">
                        <w:pPr>
                          <w:pStyle w:val="EmptyCellLayoutStyle"/>
                          <w:spacing w:after="0" w:line="240" w:lineRule="auto"/>
                        </w:pPr>
                      </w:p>
                    </w:tc>
                  </w:tr>
                  <w:tr w:rsidR="00B23C6A" w14:paraId="136F9B91" w14:textId="77777777">
                    <w:trPr>
                      <w:trHeight w:val="517"/>
                    </w:trPr>
                    <w:tc>
                      <w:tcPr>
                        <w:tcW w:w="186" w:type="dxa"/>
                      </w:tcPr>
                      <w:p w14:paraId="4EE84F93" w14:textId="77777777" w:rsidR="00B23C6A" w:rsidRDefault="00B23C6A">
                        <w:pPr>
                          <w:pStyle w:val="EmptyCellLayoutStyle"/>
                          <w:spacing w:after="0" w:line="240" w:lineRule="auto"/>
                        </w:pPr>
                      </w:p>
                    </w:tc>
                    <w:tc>
                      <w:tcPr>
                        <w:tcW w:w="4500" w:type="dxa"/>
                      </w:tcPr>
                      <w:p w14:paraId="4141A76C" w14:textId="77777777" w:rsidR="00B23C6A" w:rsidRDefault="00B23C6A">
                        <w:pPr>
                          <w:pStyle w:val="EmptyCellLayoutStyle"/>
                          <w:spacing w:after="0" w:line="240" w:lineRule="auto"/>
                        </w:pPr>
                      </w:p>
                    </w:tc>
                    <w:tc>
                      <w:tcPr>
                        <w:tcW w:w="4696" w:type="dxa"/>
                      </w:tcPr>
                      <w:p w14:paraId="0EC0BF17" w14:textId="77777777" w:rsidR="00B23C6A" w:rsidRDefault="00B23C6A">
                        <w:pPr>
                          <w:pStyle w:val="EmptyCellLayoutStyle"/>
                          <w:spacing w:after="0" w:line="240" w:lineRule="auto"/>
                        </w:pPr>
                      </w:p>
                    </w:tc>
                  </w:tr>
                  <w:tr w:rsidR="00C85A14" w14:paraId="179F9482" w14:textId="77777777" w:rsidTr="00C85A14">
                    <w:tc>
                      <w:tcPr>
                        <w:tcW w:w="18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87"/>
                          <w:gridCol w:w="1395"/>
                          <w:gridCol w:w="1394"/>
                          <w:gridCol w:w="1394"/>
                          <w:gridCol w:w="1394"/>
                        </w:tblGrid>
                        <w:tr w:rsidR="00B23C6A" w14:paraId="35D11BA9" w14:textId="77777777">
                          <w:trPr>
                            <w:trHeight w:val="282"/>
                          </w:trPr>
                          <w:tc>
                            <w:tcPr>
                              <w:tcW w:w="37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FC4B8" w14:textId="77777777" w:rsidR="00B23C6A" w:rsidRDefault="00B23C6A">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AA5C7" w14:textId="77777777" w:rsidR="00B23C6A" w:rsidRDefault="002713F9">
                              <w:pPr>
                                <w:spacing w:after="0" w:line="240" w:lineRule="auto"/>
                              </w:pPr>
                              <w:r>
                                <w:rPr>
                                  <w:rFonts w:ascii="Arial" w:eastAsia="Arial" w:hAnsi="Arial"/>
                                  <w:b/>
                                  <w:color w:val="000000"/>
                                </w:rPr>
                                <w:t>Reviewed By</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6A273" w14:textId="77777777" w:rsidR="00B23C6A" w:rsidRDefault="002713F9">
                              <w:pPr>
                                <w:spacing w:after="0" w:line="240" w:lineRule="auto"/>
                              </w:pPr>
                              <w:r>
                                <w:rPr>
                                  <w:rFonts w:ascii="Arial" w:eastAsia="Arial" w:hAnsi="Arial"/>
                                  <w:b/>
                                  <w:color w:val="000000"/>
                                </w:rPr>
                                <w:t>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309D7" w14:textId="77777777" w:rsidR="00B23C6A" w:rsidRDefault="002713F9">
                              <w:pPr>
                                <w:spacing w:after="0" w:line="240" w:lineRule="auto"/>
                              </w:pPr>
                              <w:r>
                                <w:rPr>
                                  <w:rFonts w:ascii="Arial" w:eastAsia="Arial" w:hAnsi="Arial"/>
                                  <w:b/>
                                  <w:color w:val="000000"/>
                                </w:rPr>
                                <w:t>Not 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D64CF" w14:textId="77777777" w:rsidR="00B23C6A" w:rsidRDefault="002713F9">
                              <w:pPr>
                                <w:spacing w:after="0" w:line="240" w:lineRule="auto"/>
                              </w:pPr>
                              <w:r>
                                <w:rPr>
                                  <w:rFonts w:ascii="Arial" w:eastAsia="Arial" w:hAnsi="Arial"/>
                                  <w:b/>
                                  <w:color w:val="000000"/>
                                </w:rPr>
                                <w:t>% Met</w:t>
                              </w:r>
                            </w:p>
                          </w:tc>
                        </w:tr>
                        <w:tr w:rsidR="00B23C6A" w14:paraId="61A0F42E"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21F00A8" w14:textId="77777777" w:rsidR="00B23C6A" w:rsidRDefault="002713F9">
                              <w:pPr>
                                <w:spacing w:after="0" w:line="240" w:lineRule="auto"/>
                              </w:pPr>
                              <w:r>
                                <w:rPr>
                                  <w:rFonts w:ascii="Arial" w:eastAsia="Arial" w:hAnsi="Arial"/>
                                  <w:b/>
                                  <w:color w:val="000000"/>
                                </w:rPr>
                                <w:t>Certification - Planning and Quality Management</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A68F3D6" w14:textId="77777777" w:rsidR="00B23C6A" w:rsidRDefault="002713F9">
                              <w:pPr>
                                <w:spacing w:after="0" w:line="240" w:lineRule="auto"/>
                              </w:pPr>
                              <w:r>
                                <w:rPr>
                                  <w:rFonts w:ascii="Arial" w:eastAsia="Arial" w:hAnsi="Arial"/>
                                  <w:b/>
                                  <w:color w:val="000000"/>
                                </w:rPr>
                                <w:t>DDS 0/0</w:t>
                              </w:r>
                              <w:r>
                                <w:rPr>
                                  <w:rFonts w:ascii="Arial" w:eastAsia="Arial" w:hAnsi="Arial"/>
                                  <w:b/>
                                  <w:color w:val="000000"/>
                                </w:rPr>
                                <w:br/>
                                <w:t>Provider 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75F4B88" w14:textId="77777777" w:rsidR="00B23C6A" w:rsidRDefault="002713F9">
                              <w:pPr>
                                <w:spacing w:after="0" w:line="240" w:lineRule="auto"/>
                              </w:pPr>
                              <w:r>
                                <w:rPr>
                                  <w:rFonts w:ascii="Arial" w:eastAsia="Arial" w:hAnsi="Arial"/>
                                  <w:b/>
                                  <w:color w:val="000000"/>
                                </w:rPr>
                                <w:t>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DE184BB" w14:textId="77777777" w:rsidR="00B23C6A" w:rsidRDefault="002713F9">
                              <w:pPr>
                                <w:spacing w:after="0" w:line="240" w:lineRule="auto"/>
                              </w:pPr>
                              <w:r>
                                <w:rPr>
                                  <w:rFonts w:ascii="Arial" w:eastAsia="Arial" w:hAnsi="Arial"/>
                                  <w:b/>
                                  <w:color w:val="000000"/>
                                </w:rPr>
                                <w:t>0/6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FAE0274" w14:textId="77777777" w:rsidR="00B23C6A" w:rsidRDefault="00B23C6A">
                              <w:pPr>
                                <w:spacing w:after="0" w:line="240" w:lineRule="auto"/>
                                <w:rPr>
                                  <w:sz w:val="0"/>
                                </w:rPr>
                              </w:pPr>
                            </w:p>
                          </w:tc>
                        </w:tr>
                        <w:tr w:rsidR="00B23C6A" w14:paraId="45284A41"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6C472F5" w14:textId="77777777" w:rsidR="00B23C6A" w:rsidRDefault="002713F9">
                              <w:pPr>
                                <w:spacing w:after="0" w:line="240" w:lineRule="auto"/>
                              </w:pPr>
                              <w:r>
                                <w:rPr>
                                  <w:rFonts w:ascii="Arial" w:eastAsia="Arial" w:hAnsi="Arial"/>
                                  <w:b/>
                                  <w:color w:val="000000"/>
                                </w:rPr>
                                <w:t>Residential and Individual Home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97B1092" w14:textId="77777777" w:rsidR="00B23C6A" w:rsidRDefault="002713F9">
                              <w:pPr>
                                <w:spacing w:after="0" w:line="240" w:lineRule="auto"/>
                              </w:pPr>
                              <w:r>
                                <w:rPr>
                                  <w:rFonts w:ascii="Arial" w:eastAsia="Arial" w:hAnsi="Arial"/>
                                  <w:b/>
                                  <w:color w:val="000000"/>
                                </w:rPr>
                                <w:t>DDS 1/1</w:t>
                              </w:r>
                              <w:r>
                                <w:rPr>
                                  <w:rFonts w:ascii="Arial" w:eastAsia="Arial" w:hAnsi="Arial"/>
                                  <w:b/>
                                  <w:color w:val="000000"/>
                                </w:rPr>
                                <w:br/>
                                <w:t>Provider 21/21</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1379CB6" w14:textId="77777777" w:rsidR="00B23C6A" w:rsidRDefault="002713F9">
                              <w:pPr>
                                <w:spacing w:after="0" w:line="240" w:lineRule="auto"/>
                              </w:pPr>
                              <w:r>
                                <w:rPr>
                                  <w:rFonts w:ascii="Arial" w:eastAsia="Arial" w:hAnsi="Arial"/>
                                  <w:b/>
                                  <w:color w:val="000000"/>
                                </w:rPr>
                                <w:t>22/22</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D83CCA2" w14:textId="77777777" w:rsidR="00B23C6A" w:rsidRDefault="002713F9">
                              <w:pPr>
                                <w:spacing w:after="0" w:line="240" w:lineRule="auto"/>
                              </w:pPr>
                              <w:r>
                                <w:rPr>
                                  <w:rFonts w:ascii="Arial" w:eastAsia="Arial" w:hAnsi="Arial"/>
                                  <w:b/>
                                  <w:color w:val="000000"/>
                                </w:rPr>
                                <w:t>0/22</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44E2684" w14:textId="77777777" w:rsidR="00B23C6A" w:rsidRDefault="00B23C6A">
                              <w:pPr>
                                <w:spacing w:after="0" w:line="240" w:lineRule="auto"/>
                                <w:rPr>
                                  <w:sz w:val="0"/>
                                </w:rPr>
                              </w:pPr>
                            </w:p>
                          </w:tc>
                        </w:tr>
                        <w:tr w:rsidR="00B23C6A" w14:paraId="407B956E"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B57136" w14:textId="77777777" w:rsidR="00B23C6A" w:rsidRDefault="002713F9">
                              <w:pPr>
                                <w:spacing w:after="0" w:line="240" w:lineRule="auto"/>
                              </w:pPr>
                              <w:r>
                                <w:rPr>
                                  <w:rFonts w:ascii="Arial" w:eastAsia="Arial" w:hAnsi="Arial"/>
                                  <w:color w:val="000000"/>
                                </w:rPr>
                                <w:t>Residential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CC4F70B" w14:textId="77777777" w:rsidR="00B23C6A" w:rsidRDefault="002713F9">
                              <w:pPr>
                                <w:spacing w:after="0" w:line="240" w:lineRule="auto"/>
                              </w:pPr>
                              <w:r>
                                <w:rPr>
                                  <w:rFonts w:ascii="Arial" w:eastAsia="Arial" w:hAnsi="Arial"/>
                                  <w:color w:val="000000"/>
                                </w:rPr>
                                <w:t>DDS 1/1</w:t>
                              </w:r>
                              <w:r>
                                <w:rPr>
                                  <w:rFonts w:ascii="Arial" w:eastAsia="Arial" w:hAnsi="Arial"/>
                                  <w:color w:val="000000"/>
                                </w:rPr>
                                <w:br/>
                                <w:t>Provider 21/21</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460CFA" w14:textId="77777777" w:rsidR="00B23C6A" w:rsidRDefault="002713F9">
                              <w:pPr>
                                <w:spacing w:after="0" w:line="240" w:lineRule="auto"/>
                              </w:pPr>
                              <w:r>
                                <w:rPr>
                                  <w:rFonts w:ascii="Arial" w:eastAsia="Arial" w:hAnsi="Arial"/>
                                  <w:color w:val="000000"/>
                                </w:rPr>
                                <w:t>22/22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6CC490" w14:textId="77777777" w:rsidR="00B23C6A" w:rsidRDefault="002713F9">
                              <w:pPr>
                                <w:spacing w:after="0" w:line="240" w:lineRule="auto"/>
                              </w:pPr>
                              <w:r>
                                <w:rPr>
                                  <w:rFonts w:ascii="Arial" w:eastAsia="Arial" w:hAnsi="Arial"/>
                                  <w:color w:val="000000"/>
                                </w:rPr>
                                <w:t>0/22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CBD97F5" w14:textId="77777777" w:rsidR="00B23C6A" w:rsidRDefault="00B23C6A">
                              <w:pPr>
                                <w:spacing w:after="0" w:line="240" w:lineRule="auto"/>
                                <w:rPr>
                                  <w:sz w:val="0"/>
                                </w:rPr>
                              </w:pPr>
                            </w:p>
                          </w:tc>
                        </w:tr>
                        <w:tr w:rsidR="00B23C6A" w14:paraId="4D812BF3"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0206783" w14:textId="77777777" w:rsidR="00B23C6A" w:rsidRDefault="002713F9">
                              <w:pPr>
                                <w:spacing w:after="0" w:line="240" w:lineRule="auto"/>
                              </w:pPr>
                              <w:r>
                                <w:rPr>
                                  <w:rFonts w:ascii="Arial" w:eastAsia="Arial" w:hAnsi="Arial"/>
                                  <w:b/>
                                  <w:color w:val="000000"/>
                                </w:rPr>
                                <w:t>Total</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6300287" w14:textId="77777777" w:rsidR="00B23C6A" w:rsidRDefault="00B23C6A">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ADDCB24" w14:textId="77777777" w:rsidR="00B23C6A" w:rsidRDefault="002713F9">
                              <w:pPr>
                                <w:spacing w:after="0" w:line="240" w:lineRule="auto"/>
                              </w:pPr>
                              <w:r>
                                <w:rPr>
                                  <w:rFonts w:ascii="Arial" w:eastAsia="Arial" w:hAnsi="Arial"/>
                                  <w:b/>
                                  <w:color w:val="000000"/>
                                </w:rPr>
                                <w:t>28/28</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9C6CC3D" w14:textId="77777777" w:rsidR="00B23C6A" w:rsidRDefault="002713F9">
                              <w:pPr>
                                <w:spacing w:after="0" w:line="240" w:lineRule="auto"/>
                              </w:pPr>
                              <w:r>
                                <w:rPr>
                                  <w:rFonts w:ascii="Arial" w:eastAsia="Arial" w:hAnsi="Arial"/>
                                  <w:b/>
                                  <w:color w:val="000000"/>
                                </w:rPr>
                                <w:t>0/28</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A9627C9" w14:textId="77777777" w:rsidR="00B23C6A" w:rsidRDefault="002713F9">
                              <w:pPr>
                                <w:spacing w:after="0" w:line="240" w:lineRule="auto"/>
                              </w:pPr>
                              <w:r>
                                <w:rPr>
                                  <w:rFonts w:ascii="Arial" w:eastAsia="Arial" w:hAnsi="Arial"/>
                                  <w:b/>
                                  <w:color w:val="000000"/>
                                </w:rPr>
                                <w:t>100%</w:t>
                              </w:r>
                            </w:p>
                          </w:tc>
                        </w:tr>
                        <w:tr w:rsidR="00B23C6A" w14:paraId="0BEBB801"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F7FF2A0" w14:textId="77777777" w:rsidR="00B23C6A" w:rsidRDefault="002713F9">
                              <w:pPr>
                                <w:spacing w:after="0" w:line="240" w:lineRule="auto"/>
                              </w:pPr>
                              <w:r>
                                <w:rPr>
                                  <w:rFonts w:ascii="Arial" w:eastAsia="Arial" w:hAnsi="Arial"/>
                                  <w:b/>
                                  <w:color w:val="000000"/>
                                </w:rPr>
                                <w:t>Certified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A8BCCCD" w14:textId="77777777" w:rsidR="00B23C6A" w:rsidRDefault="00B23C6A">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03CA4E0" w14:textId="77777777" w:rsidR="00B23C6A" w:rsidRDefault="00B23C6A">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18DD508" w14:textId="77777777" w:rsidR="00B23C6A" w:rsidRDefault="00B23C6A">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325B77" w14:textId="77777777" w:rsidR="00B23C6A" w:rsidRDefault="00B23C6A">
                              <w:pPr>
                                <w:spacing w:after="0" w:line="240" w:lineRule="auto"/>
                                <w:rPr>
                                  <w:sz w:val="0"/>
                                </w:rPr>
                              </w:pPr>
                            </w:p>
                          </w:tc>
                        </w:tr>
                      </w:tbl>
                      <w:p w14:paraId="6CFEB4AF" w14:textId="77777777" w:rsidR="00B23C6A" w:rsidRDefault="00B23C6A">
                        <w:pPr>
                          <w:spacing w:after="0" w:line="240" w:lineRule="auto"/>
                        </w:pPr>
                      </w:p>
                    </w:tc>
                  </w:tr>
                  <w:tr w:rsidR="00B23C6A" w14:paraId="570DF65E" w14:textId="77777777">
                    <w:trPr>
                      <w:trHeight w:val="577"/>
                    </w:trPr>
                    <w:tc>
                      <w:tcPr>
                        <w:tcW w:w="186" w:type="dxa"/>
                      </w:tcPr>
                      <w:p w14:paraId="60110F40" w14:textId="77777777" w:rsidR="00B23C6A" w:rsidRDefault="00B23C6A">
                        <w:pPr>
                          <w:pStyle w:val="EmptyCellLayoutStyle"/>
                          <w:spacing w:after="0" w:line="240" w:lineRule="auto"/>
                        </w:pPr>
                      </w:p>
                    </w:tc>
                    <w:tc>
                      <w:tcPr>
                        <w:tcW w:w="4500" w:type="dxa"/>
                      </w:tcPr>
                      <w:p w14:paraId="0982E3CB" w14:textId="77777777" w:rsidR="00B23C6A" w:rsidRDefault="00B23C6A">
                        <w:pPr>
                          <w:pStyle w:val="EmptyCellLayoutStyle"/>
                          <w:spacing w:after="0" w:line="240" w:lineRule="auto"/>
                        </w:pPr>
                      </w:p>
                    </w:tc>
                    <w:tc>
                      <w:tcPr>
                        <w:tcW w:w="4696" w:type="dxa"/>
                      </w:tcPr>
                      <w:p w14:paraId="7D69988B" w14:textId="77777777" w:rsidR="00B23C6A" w:rsidRDefault="00B23C6A">
                        <w:pPr>
                          <w:pStyle w:val="EmptyCellLayoutStyle"/>
                          <w:spacing w:after="0" w:line="240" w:lineRule="auto"/>
                        </w:pPr>
                      </w:p>
                    </w:tc>
                  </w:tr>
                </w:tbl>
                <w:p w14:paraId="4DB16750" w14:textId="77777777" w:rsidR="00B23C6A" w:rsidRDefault="00B23C6A">
                  <w:pPr>
                    <w:spacing w:after="0" w:line="240" w:lineRule="auto"/>
                  </w:pPr>
                </w:p>
              </w:tc>
            </w:tr>
            <w:tr w:rsidR="00B23C6A" w14:paraId="1AF2201F" w14:textId="77777777">
              <w:trPr>
                <w:trHeight w:val="1425"/>
              </w:trPr>
              <w:tc>
                <w:tcPr>
                  <w:tcW w:w="22" w:type="dxa"/>
                </w:tcPr>
                <w:p w14:paraId="7659608F" w14:textId="77777777" w:rsidR="00B23C6A" w:rsidRDefault="00B23C6A">
                  <w:pPr>
                    <w:pStyle w:val="EmptyCellLayoutStyle"/>
                    <w:spacing w:after="0" w:line="240" w:lineRule="auto"/>
                  </w:pPr>
                </w:p>
              </w:tc>
              <w:tc>
                <w:tcPr>
                  <w:tcW w:w="9383" w:type="dxa"/>
                </w:tcPr>
                <w:p w14:paraId="5DDA4E13" w14:textId="77777777" w:rsidR="00B23C6A" w:rsidRDefault="00B23C6A">
                  <w:pPr>
                    <w:pStyle w:val="EmptyCellLayoutStyle"/>
                    <w:spacing w:after="0" w:line="240" w:lineRule="auto"/>
                  </w:pPr>
                </w:p>
              </w:tc>
            </w:tr>
          </w:tbl>
          <w:p w14:paraId="55C70A58" w14:textId="77777777" w:rsidR="00B23C6A" w:rsidRDefault="00B23C6A">
            <w:pPr>
              <w:spacing w:after="0" w:line="240" w:lineRule="auto"/>
            </w:pPr>
          </w:p>
        </w:tc>
        <w:tc>
          <w:tcPr>
            <w:tcW w:w="16" w:type="dxa"/>
          </w:tcPr>
          <w:p w14:paraId="08984714" w14:textId="77777777" w:rsidR="00B23C6A" w:rsidRDefault="00B23C6A">
            <w:pPr>
              <w:pStyle w:val="EmptyCellLayoutStyle"/>
              <w:spacing w:after="0" w:line="240" w:lineRule="auto"/>
            </w:pPr>
          </w:p>
        </w:tc>
      </w:tr>
      <w:tr w:rsidR="00B23C6A" w14:paraId="21AE5B5B" w14:textId="77777777">
        <w:trPr>
          <w:trHeight w:val="269"/>
        </w:trPr>
        <w:tc>
          <w:tcPr>
            <w:tcW w:w="180" w:type="dxa"/>
          </w:tcPr>
          <w:p w14:paraId="6A4F07AA" w14:textId="77777777" w:rsidR="00B23C6A" w:rsidRDefault="00B23C6A">
            <w:pPr>
              <w:pStyle w:val="EmptyCellLayoutStyle"/>
              <w:spacing w:after="0" w:line="240" w:lineRule="auto"/>
            </w:pPr>
          </w:p>
        </w:tc>
        <w:tc>
          <w:tcPr>
            <w:tcW w:w="5580" w:type="dxa"/>
          </w:tcPr>
          <w:p w14:paraId="74E604E2" w14:textId="77777777" w:rsidR="00B23C6A" w:rsidRDefault="00B23C6A">
            <w:pPr>
              <w:pStyle w:val="EmptyCellLayoutStyle"/>
              <w:spacing w:after="0" w:line="240" w:lineRule="auto"/>
            </w:pPr>
          </w:p>
        </w:tc>
        <w:tc>
          <w:tcPr>
            <w:tcW w:w="539" w:type="dxa"/>
          </w:tcPr>
          <w:p w14:paraId="3756432B" w14:textId="77777777" w:rsidR="00B23C6A" w:rsidRDefault="00B23C6A">
            <w:pPr>
              <w:pStyle w:val="EmptyCellLayoutStyle"/>
              <w:spacing w:after="0" w:line="240" w:lineRule="auto"/>
            </w:pPr>
          </w:p>
        </w:tc>
        <w:tc>
          <w:tcPr>
            <w:tcW w:w="360" w:type="dxa"/>
          </w:tcPr>
          <w:p w14:paraId="035BA636" w14:textId="77777777" w:rsidR="00B23C6A" w:rsidRDefault="00B23C6A">
            <w:pPr>
              <w:pStyle w:val="EmptyCellLayoutStyle"/>
              <w:spacing w:after="0" w:line="240" w:lineRule="auto"/>
            </w:pPr>
          </w:p>
        </w:tc>
        <w:tc>
          <w:tcPr>
            <w:tcW w:w="2434" w:type="dxa"/>
          </w:tcPr>
          <w:p w14:paraId="6E041412" w14:textId="77777777" w:rsidR="00B23C6A" w:rsidRDefault="00B23C6A">
            <w:pPr>
              <w:pStyle w:val="EmptyCellLayoutStyle"/>
              <w:spacing w:after="0" w:line="240" w:lineRule="auto"/>
            </w:pPr>
          </w:p>
        </w:tc>
        <w:tc>
          <w:tcPr>
            <w:tcW w:w="312" w:type="dxa"/>
          </w:tcPr>
          <w:p w14:paraId="2D82E80F" w14:textId="77777777" w:rsidR="00B23C6A" w:rsidRDefault="00B23C6A">
            <w:pPr>
              <w:pStyle w:val="EmptyCellLayoutStyle"/>
              <w:spacing w:after="0" w:line="240" w:lineRule="auto"/>
            </w:pPr>
          </w:p>
        </w:tc>
        <w:tc>
          <w:tcPr>
            <w:tcW w:w="16" w:type="dxa"/>
          </w:tcPr>
          <w:p w14:paraId="120D421F" w14:textId="77777777" w:rsidR="00B23C6A" w:rsidRDefault="00B23C6A">
            <w:pPr>
              <w:pStyle w:val="EmptyCellLayoutStyle"/>
              <w:spacing w:after="0" w:line="240" w:lineRule="auto"/>
            </w:pPr>
          </w:p>
        </w:tc>
      </w:tr>
      <w:tr w:rsidR="00C85A14" w14:paraId="780A5D37" w14:textId="77777777" w:rsidTr="00C85A14">
        <w:trPr>
          <w:trHeight w:val="359"/>
        </w:trPr>
        <w:tc>
          <w:tcPr>
            <w:tcW w:w="180" w:type="dxa"/>
          </w:tcPr>
          <w:p w14:paraId="38F37F76" w14:textId="77777777" w:rsidR="00B23C6A" w:rsidRDefault="00B23C6A">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120"/>
            </w:tblGrid>
            <w:tr w:rsidR="00B23C6A" w14:paraId="3847889C" w14:textId="77777777">
              <w:trPr>
                <w:trHeight w:val="282"/>
              </w:trPr>
              <w:tc>
                <w:tcPr>
                  <w:tcW w:w="6120" w:type="dxa"/>
                  <w:tcBorders>
                    <w:top w:val="nil"/>
                    <w:left w:val="nil"/>
                    <w:bottom w:val="nil"/>
                    <w:right w:val="nil"/>
                  </w:tcBorders>
                  <w:tcMar>
                    <w:top w:w="39" w:type="dxa"/>
                    <w:left w:w="39" w:type="dxa"/>
                    <w:bottom w:w="39" w:type="dxa"/>
                    <w:right w:w="39" w:type="dxa"/>
                  </w:tcMar>
                </w:tcPr>
                <w:p w14:paraId="706D9DB1" w14:textId="77777777" w:rsidR="00B23C6A" w:rsidRDefault="002713F9">
                  <w:pPr>
                    <w:spacing w:after="0" w:line="240" w:lineRule="auto"/>
                  </w:pPr>
                  <w:r>
                    <w:rPr>
                      <w:rFonts w:ascii="Arial" w:eastAsia="Arial" w:hAnsi="Arial"/>
                      <w:b/>
                      <w:color w:val="000000"/>
                    </w:rPr>
                    <w:t>MASTER SCORE SHEET LICENSURE</w:t>
                  </w:r>
                </w:p>
              </w:tc>
            </w:tr>
          </w:tbl>
          <w:p w14:paraId="2B50A582" w14:textId="77777777" w:rsidR="00B23C6A" w:rsidRDefault="00B23C6A">
            <w:pPr>
              <w:spacing w:after="0" w:line="240" w:lineRule="auto"/>
            </w:pPr>
          </w:p>
        </w:tc>
        <w:tc>
          <w:tcPr>
            <w:tcW w:w="360" w:type="dxa"/>
          </w:tcPr>
          <w:p w14:paraId="69DC685B" w14:textId="77777777" w:rsidR="00B23C6A" w:rsidRDefault="00B23C6A">
            <w:pPr>
              <w:pStyle w:val="EmptyCellLayoutStyle"/>
              <w:spacing w:after="0" w:line="240" w:lineRule="auto"/>
            </w:pPr>
          </w:p>
        </w:tc>
        <w:tc>
          <w:tcPr>
            <w:tcW w:w="2434" w:type="dxa"/>
          </w:tcPr>
          <w:p w14:paraId="479C4845" w14:textId="77777777" w:rsidR="00B23C6A" w:rsidRDefault="00B23C6A">
            <w:pPr>
              <w:pStyle w:val="EmptyCellLayoutStyle"/>
              <w:spacing w:after="0" w:line="240" w:lineRule="auto"/>
            </w:pPr>
          </w:p>
        </w:tc>
        <w:tc>
          <w:tcPr>
            <w:tcW w:w="312" w:type="dxa"/>
          </w:tcPr>
          <w:p w14:paraId="518D5768" w14:textId="77777777" w:rsidR="00B23C6A" w:rsidRDefault="00B23C6A">
            <w:pPr>
              <w:pStyle w:val="EmptyCellLayoutStyle"/>
              <w:spacing w:after="0" w:line="240" w:lineRule="auto"/>
            </w:pPr>
          </w:p>
        </w:tc>
        <w:tc>
          <w:tcPr>
            <w:tcW w:w="16" w:type="dxa"/>
          </w:tcPr>
          <w:p w14:paraId="365F108A" w14:textId="77777777" w:rsidR="00B23C6A" w:rsidRDefault="00B23C6A">
            <w:pPr>
              <w:pStyle w:val="EmptyCellLayoutStyle"/>
              <w:spacing w:after="0" w:line="240" w:lineRule="auto"/>
            </w:pPr>
          </w:p>
        </w:tc>
      </w:tr>
      <w:tr w:rsidR="00B23C6A" w14:paraId="0CBE05E0" w14:textId="77777777">
        <w:trPr>
          <w:trHeight w:val="60"/>
        </w:trPr>
        <w:tc>
          <w:tcPr>
            <w:tcW w:w="180" w:type="dxa"/>
          </w:tcPr>
          <w:p w14:paraId="40A6F414" w14:textId="77777777" w:rsidR="00B23C6A" w:rsidRDefault="00B23C6A">
            <w:pPr>
              <w:pStyle w:val="EmptyCellLayoutStyle"/>
              <w:spacing w:after="0" w:line="240" w:lineRule="auto"/>
            </w:pPr>
          </w:p>
        </w:tc>
        <w:tc>
          <w:tcPr>
            <w:tcW w:w="5580" w:type="dxa"/>
          </w:tcPr>
          <w:p w14:paraId="5FEE68B9" w14:textId="77777777" w:rsidR="00B23C6A" w:rsidRDefault="00B23C6A">
            <w:pPr>
              <w:pStyle w:val="EmptyCellLayoutStyle"/>
              <w:spacing w:after="0" w:line="240" w:lineRule="auto"/>
            </w:pPr>
          </w:p>
        </w:tc>
        <w:tc>
          <w:tcPr>
            <w:tcW w:w="539" w:type="dxa"/>
          </w:tcPr>
          <w:p w14:paraId="583469A8" w14:textId="77777777" w:rsidR="00B23C6A" w:rsidRDefault="00B23C6A">
            <w:pPr>
              <w:pStyle w:val="EmptyCellLayoutStyle"/>
              <w:spacing w:after="0" w:line="240" w:lineRule="auto"/>
            </w:pPr>
          </w:p>
        </w:tc>
        <w:tc>
          <w:tcPr>
            <w:tcW w:w="360" w:type="dxa"/>
          </w:tcPr>
          <w:p w14:paraId="6DC633CF" w14:textId="77777777" w:rsidR="00B23C6A" w:rsidRDefault="00B23C6A">
            <w:pPr>
              <w:pStyle w:val="EmptyCellLayoutStyle"/>
              <w:spacing w:after="0" w:line="240" w:lineRule="auto"/>
            </w:pPr>
          </w:p>
        </w:tc>
        <w:tc>
          <w:tcPr>
            <w:tcW w:w="2434" w:type="dxa"/>
          </w:tcPr>
          <w:p w14:paraId="67BE8DF9" w14:textId="77777777" w:rsidR="00B23C6A" w:rsidRDefault="00B23C6A">
            <w:pPr>
              <w:pStyle w:val="EmptyCellLayoutStyle"/>
              <w:spacing w:after="0" w:line="240" w:lineRule="auto"/>
            </w:pPr>
          </w:p>
        </w:tc>
        <w:tc>
          <w:tcPr>
            <w:tcW w:w="312" w:type="dxa"/>
          </w:tcPr>
          <w:p w14:paraId="14597A61" w14:textId="77777777" w:rsidR="00B23C6A" w:rsidRDefault="00B23C6A">
            <w:pPr>
              <w:pStyle w:val="EmptyCellLayoutStyle"/>
              <w:spacing w:after="0" w:line="240" w:lineRule="auto"/>
            </w:pPr>
          </w:p>
        </w:tc>
        <w:tc>
          <w:tcPr>
            <w:tcW w:w="16" w:type="dxa"/>
          </w:tcPr>
          <w:p w14:paraId="47B88473" w14:textId="77777777" w:rsidR="00B23C6A" w:rsidRDefault="00B23C6A">
            <w:pPr>
              <w:pStyle w:val="EmptyCellLayoutStyle"/>
              <w:spacing w:after="0" w:line="240" w:lineRule="auto"/>
            </w:pPr>
          </w:p>
        </w:tc>
      </w:tr>
      <w:tr w:rsidR="00C85A14" w14:paraId="448E8142" w14:textId="77777777" w:rsidTr="00C85A14">
        <w:trPr>
          <w:trHeight w:val="359"/>
        </w:trPr>
        <w:tc>
          <w:tcPr>
            <w:tcW w:w="180" w:type="dxa"/>
          </w:tcPr>
          <w:p w14:paraId="70F40A89" w14:textId="77777777" w:rsidR="00B23C6A" w:rsidRDefault="00B23C6A">
            <w:pPr>
              <w:pStyle w:val="EmptyCellLayoutStyle"/>
              <w:spacing w:after="0" w:line="240" w:lineRule="auto"/>
            </w:pPr>
          </w:p>
        </w:tc>
        <w:tc>
          <w:tcPr>
            <w:tcW w:w="5580" w:type="dxa"/>
            <w:gridSpan w:val="3"/>
          </w:tcPr>
          <w:tbl>
            <w:tblPr>
              <w:tblW w:w="0" w:type="auto"/>
              <w:tblCellMar>
                <w:left w:w="0" w:type="dxa"/>
                <w:right w:w="0" w:type="dxa"/>
              </w:tblCellMar>
              <w:tblLook w:val="04A0" w:firstRow="1" w:lastRow="0" w:firstColumn="1" w:lastColumn="0" w:noHBand="0" w:noVBand="1"/>
            </w:tblPr>
            <w:tblGrid>
              <w:gridCol w:w="6480"/>
            </w:tblGrid>
            <w:tr w:rsidR="00B23C6A" w14:paraId="3DB931A0" w14:textId="77777777">
              <w:trPr>
                <w:trHeight w:val="282"/>
              </w:trPr>
              <w:tc>
                <w:tcPr>
                  <w:tcW w:w="6480" w:type="dxa"/>
                  <w:tcBorders>
                    <w:top w:val="nil"/>
                    <w:left w:val="nil"/>
                    <w:bottom w:val="nil"/>
                    <w:right w:val="nil"/>
                  </w:tcBorders>
                  <w:tcMar>
                    <w:top w:w="39" w:type="dxa"/>
                    <w:left w:w="39" w:type="dxa"/>
                    <w:bottom w:w="39" w:type="dxa"/>
                    <w:right w:w="39" w:type="dxa"/>
                  </w:tcMar>
                </w:tcPr>
                <w:p w14:paraId="5D451165" w14:textId="77777777" w:rsidR="00B23C6A" w:rsidRDefault="002713F9">
                  <w:pPr>
                    <w:spacing w:after="0" w:line="240" w:lineRule="auto"/>
                  </w:pPr>
                  <w:r>
                    <w:rPr>
                      <w:rFonts w:ascii="Arial" w:eastAsia="Arial" w:hAnsi="Arial"/>
                      <w:b/>
                      <w:color w:val="000000"/>
                    </w:rPr>
                    <w:t>Organizational: NE CENTER FOR CHILDREN.</w:t>
                  </w:r>
                </w:p>
              </w:tc>
            </w:tr>
          </w:tbl>
          <w:p w14:paraId="04B18A1D" w14:textId="77777777" w:rsidR="00B23C6A" w:rsidRDefault="00B23C6A">
            <w:pPr>
              <w:spacing w:after="0" w:line="240" w:lineRule="auto"/>
            </w:pPr>
          </w:p>
        </w:tc>
        <w:tc>
          <w:tcPr>
            <w:tcW w:w="2434" w:type="dxa"/>
          </w:tcPr>
          <w:p w14:paraId="050FCA96" w14:textId="77777777" w:rsidR="00B23C6A" w:rsidRDefault="00B23C6A">
            <w:pPr>
              <w:pStyle w:val="EmptyCellLayoutStyle"/>
              <w:spacing w:after="0" w:line="240" w:lineRule="auto"/>
            </w:pPr>
          </w:p>
        </w:tc>
        <w:tc>
          <w:tcPr>
            <w:tcW w:w="312" w:type="dxa"/>
          </w:tcPr>
          <w:p w14:paraId="49DB81CE" w14:textId="77777777" w:rsidR="00B23C6A" w:rsidRDefault="00B23C6A">
            <w:pPr>
              <w:pStyle w:val="EmptyCellLayoutStyle"/>
              <w:spacing w:after="0" w:line="240" w:lineRule="auto"/>
            </w:pPr>
          </w:p>
        </w:tc>
        <w:tc>
          <w:tcPr>
            <w:tcW w:w="16" w:type="dxa"/>
          </w:tcPr>
          <w:p w14:paraId="050FA736" w14:textId="77777777" w:rsidR="00B23C6A" w:rsidRDefault="00B23C6A">
            <w:pPr>
              <w:pStyle w:val="EmptyCellLayoutStyle"/>
              <w:spacing w:after="0" w:line="240" w:lineRule="auto"/>
            </w:pPr>
          </w:p>
        </w:tc>
      </w:tr>
      <w:tr w:rsidR="00B23C6A" w14:paraId="63B6C922" w14:textId="77777777">
        <w:trPr>
          <w:trHeight w:val="180"/>
        </w:trPr>
        <w:tc>
          <w:tcPr>
            <w:tcW w:w="180" w:type="dxa"/>
          </w:tcPr>
          <w:p w14:paraId="2A01951F" w14:textId="77777777" w:rsidR="00B23C6A" w:rsidRDefault="00B23C6A">
            <w:pPr>
              <w:pStyle w:val="EmptyCellLayoutStyle"/>
              <w:spacing w:after="0" w:line="240" w:lineRule="auto"/>
            </w:pPr>
          </w:p>
        </w:tc>
        <w:tc>
          <w:tcPr>
            <w:tcW w:w="5580" w:type="dxa"/>
          </w:tcPr>
          <w:p w14:paraId="19C29F6E" w14:textId="77777777" w:rsidR="00B23C6A" w:rsidRDefault="00B23C6A">
            <w:pPr>
              <w:pStyle w:val="EmptyCellLayoutStyle"/>
              <w:spacing w:after="0" w:line="240" w:lineRule="auto"/>
            </w:pPr>
          </w:p>
        </w:tc>
        <w:tc>
          <w:tcPr>
            <w:tcW w:w="539" w:type="dxa"/>
          </w:tcPr>
          <w:p w14:paraId="5A6AF848" w14:textId="77777777" w:rsidR="00B23C6A" w:rsidRDefault="00B23C6A">
            <w:pPr>
              <w:pStyle w:val="EmptyCellLayoutStyle"/>
              <w:spacing w:after="0" w:line="240" w:lineRule="auto"/>
            </w:pPr>
          </w:p>
        </w:tc>
        <w:tc>
          <w:tcPr>
            <w:tcW w:w="360" w:type="dxa"/>
          </w:tcPr>
          <w:p w14:paraId="54C3BA45" w14:textId="77777777" w:rsidR="00B23C6A" w:rsidRDefault="00B23C6A">
            <w:pPr>
              <w:pStyle w:val="EmptyCellLayoutStyle"/>
              <w:spacing w:after="0" w:line="240" w:lineRule="auto"/>
            </w:pPr>
          </w:p>
        </w:tc>
        <w:tc>
          <w:tcPr>
            <w:tcW w:w="2434" w:type="dxa"/>
          </w:tcPr>
          <w:p w14:paraId="73CDDA48" w14:textId="77777777" w:rsidR="00B23C6A" w:rsidRDefault="00B23C6A">
            <w:pPr>
              <w:pStyle w:val="EmptyCellLayoutStyle"/>
              <w:spacing w:after="0" w:line="240" w:lineRule="auto"/>
            </w:pPr>
          </w:p>
        </w:tc>
        <w:tc>
          <w:tcPr>
            <w:tcW w:w="312" w:type="dxa"/>
          </w:tcPr>
          <w:p w14:paraId="3B3BE79B" w14:textId="77777777" w:rsidR="00B23C6A" w:rsidRDefault="00B23C6A">
            <w:pPr>
              <w:pStyle w:val="EmptyCellLayoutStyle"/>
              <w:spacing w:after="0" w:line="240" w:lineRule="auto"/>
            </w:pPr>
          </w:p>
        </w:tc>
        <w:tc>
          <w:tcPr>
            <w:tcW w:w="16" w:type="dxa"/>
          </w:tcPr>
          <w:p w14:paraId="0430EB12" w14:textId="77777777" w:rsidR="00B23C6A" w:rsidRDefault="00B23C6A">
            <w:pPr>
              <w:pStyle w:val="EmptyCellLayoutStyle"/>
              <w:spacing w:after="0" w:line="240" w:lineRule="auto"/>
            </w:pPr>
          </w:p>
        </w:tc>
      </w:tr>
      <w:tr w:rsidR="00C85A14" w14:paraId="1EE0CE9A" w14:textId="77777777" w:rsidTr="00C85A14">
        <w:tc>
          <w:tcPr>
            <w:tcW w:w="180" w:type="dxa"/>
          </w:tcPr>
          <w:p w14:paraId="764F1502" w14:textId="77777777" w:rsidR="00B23C6A" w:rsidRDefault="00B23C6A">
            <w:pPr>
              <w:pStyle w:val="EmptyCellLayoutStyle"/>
              <w:spacing w:after="0" w:line="240" w:lineRule="auto"/>
            </w:pPr>
          </w:p>
        </w:tc>
        <w:tc>
          <w:tcPr>
            <w:tcW w:w="558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5"/>
              <w:gridCol w:w="1356"/>
              <w:gridCol w:w="2757"/>
              <w:gridCol w:w="1540"/>
              <w:gridCol w:w="1409"/>
              <w:gridCol w:w="1907"/>
            </w:tblGrid>
            <w:tr w:rsidR="00B23C6A" w14:paraId="12493709"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E5F100" w14:textId="77777777" w:rsidR="00B23C6A" w:rsidRDefault="00B23C6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5B6FD4" w14:textId="77777777" w:rsidR="00B23C6A" w:rsidRDefault="002713F9">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E0843" w14:textId="77777777" w:rsidR="00B23C6A" w:rsidRDefault="002713F9">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FA98F" w14:textId="77777777" w:rsidR="00B23C6A" w:rsidRDefault="002713F9">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8CE21" w14:textId="77777777" w:rsidR="00B23C6A" w:rsidRDefault="002713F9">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8C4F8" w14:textId="77777777" w:rsidR="00B23C6A" w:rsidRDefault="002713F9">
                  <w:pPr>
                    <w:spacing w:after="0" w:line="240" w:lineRule="auto"/>
                    <w:jc w:val="center"/>
                  </w:pPr>
                  <w:r>
                    <w:rPr>
                      <w:rFonts w:ascii="Arial" w:eastAsia="Arial" w:hAnsi="Arial"/>
                      <w:b/>
                      <w:color w:val="000000"/>
                    </w:rPr>
                    <w:t>Rating(Met,Not Met,NotRated)</w:t>
                  </w:r>
                </w:p>
              </w:tc>
            </w:tr>
            <w:tr w:rsidR="00B23C6A" w14:paraId="2BF869F0"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D11F0D" w14:textId="77777777" w:rsidR="00B23C6A" w:rsidRDefault="002713F9">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A0F3D6" w14:textId="77777777" w:rsidR="00B23C6A" w:rsidRDefault="002713F9">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748D7" w14:textId="77777777" w:rsidR="00B23C6A" w:rsidRDefault="002713F9">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20965" w14:textId="77777777" w:rsidR="00B23C6A" w:rsidRDefault="002713F9">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F1E63" w14:textId="77777777" w:rsidR="00B23C6A" w:rsidRDefault="002713F9">
                  <w:pPr>
                    <w:spacing w:after="0" w:line="240" w:lineRule="auto"/>
                    <w:jc w:val="center"/>
                  </w:pPr>
                  <w:r>
                    <w:rPr>
                      <w:rFonts w:ascii="Arial" w:eastAsia="Arial" w:hAnsi="Arial"/>
                      <w:b/>
                      <w:color w:val="000000"/>
                    </w:rPr>
                    <w:t>2/2</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DACBC" w14:textId="77777777" w:rsidR="00B23C6A" w:rsidRDefault="002713F9">
                  <w:pPr>
                    <w:spacing w:after="0" w:line="240" w:lineRule="auto"/>
                    <w:jc w:val="center"/>
                  </w:pPr>
                  <w:r>
                    <w:rPr>
                      <w:rFonts w:ascii="Arial" w:eastAsia="Arial" w:hAnsi="Arial"/>
                      <w:b/>
                      <w:color w:val="000000"/>
                    </w:rPr>
                    <w:t>Met</w:t>
                  </w:r>
                </w:p>
              </w:tc>
            </w:tr>
            <w:tr w:rsidR="00B23C6A" w14:paraId="2DC27822"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04D428" w14:textId="77777777" w:rsidR="00B23C6A" w:rsidRDefault="00B23C6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4BF6AB" w14:textId="77777777" w:rsidR="00B23C6A" w:rsidRDefault="002713F9">
                  <w:pPr>
                    <w:spacing w:after="0" w:line="240" w:lineRule="auto"/>
                  </w:pPr>
                  <w:r>
                    <w:rPr>
                      <w:rFonts w:ascii="Arial" w:eastAsia="Arial" w:hAnsi="Arial"/>
                      <w:color w:val="000000"/>
                    </w:rPr>
                    <w:t xml:space="preserve"> L3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2ECF1" w14:textId="77777777" w:rsidR="00B23C6A" w:rsidRDefault="002713F9">
                  <w:pPr>
                    <w:spacing w:after="0" w:line="240" w:lineRule="auto"/>
                  </w:pPr>
                  <w:r>
                    <w:rPr>
                      <w:rFonts w:ascii="Arial" w:eastAsia="Arial" w:hAnsi="Arial"/>
                      <w:color w:val="000000"/>
                    </w:rPr>
                    <w:t>Immediate Action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8A5E7" w14:textId="77777777" w:rsidR="00B23C6A" w:rsidRDefault="002713F9">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16C47" w14:textId="77777777" w:rsidR="00B23C6A" w:rsidRDefault="002713F9">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3C613" w14:textId="77777777" w:rsidR="00B23C6A" w:rsidRDefault="002713F9">
                  <w:pPr>
                    <w:spacing w:after="0" w:line="240" w:lineRule="auto"/>
                    <w:jc w:val="center"/>
                  </w:pPr>
                  <w:r>
                    <w:rPr>
                      <w:rFonts w:ascii="Arial" w:eastAsia="Arial" w:hAnsi="Arial"/>
                      <w:b/>
                      <w:color w:val="000000"/>
                    </w:rPr>
                    <w:t>Met</w:t>
                  </w:r>
                </w:p>
              </w:tc>
            </w:tr>
            <w:tr w:rsidR="00B23C6A" w14:paraId="0C51E2AC"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8770CB" w14:textId="77777777" w:rsidR="00B23C6A" w:rsidRDefault="00B23C6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FED751" w14:textId="77777777" w:rsidR="00B23C6A" w:rsidRDefault="002713F9">
                  <w:pPr>
                    <w:spacing w:after="0" w:line="240" w:lineRule="auto"/>
                  </w:pPr>
                  <w:r>
                    <w:rPr>
                      <w:rFonts w:ascii="Arial" w:eastAsia="Arial" w:hAnsi="Arial"/>
                      <w:color w:val="000000"/>
                    </w:rPr>
                    <w:t xml:space="preserve"> L4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7016A" w14:textId="77777777" w:rsidR="00B23C6A" w:rsidRDefault="002713F9">
                  <w:pPr>
                    <w:spacing w:after="0" w:line="240" w:lineRule="auto"/>
                  </w:pPr>
                  <w:r>
                    <w:rPr>
                      <w:rFonts w:ascii="Arial" w:eastAsia="Arial" w:hAnsi="Arial"/>
                      <w:color w:val="000000"/>
                    </w:rPr>
                    <w:t>Action taken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E01D3" w14:textId="77777777" w:rsidR="00B23C6A" w:rsidRDefault="002713F9">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8A59C" w14:textId="77777777" w:rsidR="00B23C6A" w:rsidRDefault="002713F9">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64716" w14:textId="77777777" w:rsidR="00B23C6A" w:rsidRDefault="002713F9">
                  <w:pPr>
                    <w:spacing w:after="0" w:line="240" w:lineRule="auto"/>
                    <w:jc w:val="center"/>
                  </w:pPr>
                  <w:r>
                    <w:rPr>
                      <w:rFonts w:ascii="Arial" w:eastAsia="Arial" w:hAnsi="Arial"/>
                      <w:b/>
                      <w:color w:val="000000"/>
                    </w:rPr>
                    <w:t>Met</w:t>
                  </w:r>
                </w:p>
              </w:tc>
            </w:tr>
            <w:tr w:rsidR="00B23C6A" w14:paraId="46344F9D"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71A57E" w14:textId="77777777" w:rsidR="00B23C6A" w:rsidRDefault="00B23C6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E6B7C6" w14:textId="77777777" w:rsidR="00B23C6A" w:rsidRDefault="002713F9">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52171" w14:textId="77777777" w:rsidR="00B23C6A" w:rsidRDefault="002713F9">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09EED" w14:textId="77777777" w:rsidR="00B23C6A" w:rsidRDefault="002713F9">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DD0C0" w14:textId="77777777" w:rsidR="00B23C6A" w:rsidRDefault="002713F9">
                  <w:pPr>
                    <w:spacing w:after="0" w:line="240" w:lineRule="auto"/>
                    <w:jc w:val="center"/>
                  </w:pPr>
                  <w:r>
                    <w:rPr>
                      <w:rFonts w:ascii="Arial" w:eastAsia="Arial" w:hAnsi="Arial"/>
                      <w:b/>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E29BE" w14:textId="77777777" w:rsidR="00B23C6A" w:rsidRDefault="002713F9">
                  <w:pPr>
                    <w:spacing w:after="0" w:line="240" w:lineRule="auto"/>
                    <w:jc w:val="center"/>
                  </w:pPr>
                  <w:r>
                    <w:rPr>
                      <w:rFonts w:ascii="Arial" w:eastAsia="Arial" w:hAnsi="Arial"/>
                      <w:b/>
                      <w:color w:val="000000"/>
                    </w:rPr>
                    <w:t>Met</w:t>
                  </w:r>
                </w:p>
              </w:tc>
            </w:tr>
            <w:tr w:rsidR="00B23C6A" w14:paraId="7F5F164E"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DF21F6" w14:textId="77777777" w:rsidR="00B23C6A" w:rsidRDefault="00B23C6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26B1BD" w14:textId="77777777" w:rsidR="00B23C6A" w:rsidRDefault="002713F9">
                  <w:pPr>
                    <w:spacing w:after="0" w:line="240" w:lineRule="auto"/>
                  </w:pPr>
                  <w:r>
                    <w:rPr>
                      <w:rFonts w:ascii="Arial" w:eastAsia="Arial" w:hAnsi="Arial"/>
                      <w:color w:val="000000"/>
                    </w:rPr>
                    <w:t xml:space="preserve"> L65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D4B31" w14:textId="77777777" w:rsidR="00B23C6A" w:rsidRDefault="002713F9">
                  <w:pPr>
                    <w:spacing w:after="0" w:line="240" w:lineRule="auto"/>
                  </w:pPr>
                  <w:r>
                    <w:rPr>
                      <w:rFonts w:ascii="Arial" w:eastAsia="Arial" w:hAnsi="Arial"/>
                      <w:color w:val="000000"/>
                    </w:rPr>
                    <w:t>Restraint report submit</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A8518" w14:textId="77777777" w:rsidR="00B23C6A" w:rsidRDefault="002713F9">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0D1F1" w14:textId="77777777" w:rsidR="00B23C6A" w:rsidRDefault="002713F9">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2FDC9" w14:textId="77777777" w:rsidR="00B23C6A" w:rsidRDefault="002713F9">
                  <w:pPr>
                    <w:spacing w:after="0" w:line="240" w:lineRule="auto"/>
                    <w:jc w:val="center"/>
                  </w:pPr>
                  <w:r>
                    <w:rPr>
                      <w:rFonts w:ascii="Arial" w:eastAsia="Arial" w:hAnsi="Arial"/>
                      <w:b/>
                      <w:color w:val="000000"/>
                    </w:rPr>
                    <w:t>Met</w:t>
                  </w:r>
                </w:p>
              </w:tc>
            </w:tr>
            <w:tr w:rsidR="00B23C6A" w14:paraId="4764490E"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E7AC23" w14:textId="77777777" w:rsidR="00B23C6A" w:rsidRDefault="00B23C6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C3BA05" w14:textId="77777777" w:rsidR="00B23C6A" w:rsidRDefault="002713F9">
                  <w:pPr>
                    <w:spacing w:after="0" w:line="240" w:lineRule="auto"/>
                  </w:pPr>
                  <w:r>
                    <w:rPr>
                      <w:rFonts w:ascii="Arial" w:eastAsia="Arial" w:hAnsi="Arial"/>
                      <w:color w:val="000000"/>
                    </w:rPr>
                    <w:t xml:space="preserve"> L66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41CAB" w14:textId="77777777" w:rsidR="00B23C6A" w:rsidRDefault="002713F9">
                  <w:pPr>
                    <w:spacing w:after="0" w:line="240" w:lineRule="auto"/>
                  </w:pPr>
                  <w:r>
                    <w:rPr>
                      <w:rFonts w:ascii="Arial" w:eastAsia="Arial" w:hAnsi="Arial"/>
                      <w:color w:val="000000"/>
                    </w:rPr>
                    <w:t>HRC restraint review</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CB792" w14:textId="77777777" w:rsidR="00B23C6A" w:rsidRDefault="002713F9">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B21A6" w14:textId="77777777" w:rsidR="00B23C6A" w:rsidRDefault="002713F9">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6AD54" w14:textId="77777777" w:rsidR="00B23C6A" w:rsidRDefault="002713F9">
                  <w:pPr>
                    <w:spacing w:after="0" w:line="240" w:lineRule="auto"/>
                    <w:jc w:val="center"/>
                  </w:pPr>
                  <w:r>
                    <w:rPr>
                      <w:rFonts w:ascii="Arial" w:eastAsia="Arial" w:hAnsi="Arial"/>
                      <w:b/>
                      <w:color w:val="000000"/>
                    </w:rPr>
                    <w:t>Met</w:t>
                  </w:r>
                </w:p>
              </w:tc>
            </w:tr>
            <w:tr w:rsidR="00B23C6A" w14:paraId="42AF6A8C"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537A3F" w14:textId="77777777" w:rsidR="00B23C6A" w:rsidRDefault="00B23C6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85ACC3" w14:textId="77777777" w:rsidR="00B23C6A" w:rsidRDefault="002713F9">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181A4" w14:textId="77777777" w:rsidR="00B23C6A" w:rsidRDefault="002713F9">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75164" w14:textId="77777777" w:rsidR="00B23C6A" w:rsidRDefault="002713F9">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A1084" w14:textId="77777777" w:rsidR="00B23C6A" w:rsidRDefault="002713F9">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871B7" w14:textId="77777777" w:rsidR="00B23C6A" w:rsidRDefault="002713F9">
                  <w:pPr>
                    <w:spacing w:after="0" w:line="240" w:lineRule="auto"/>
                    <w:jc w:val="center"/>
                  </w:pPr>
                  <w:r>
                    <w:rPr>
                      <w:rFonts w:ascii="Arial" w:eastAsia="Arial" w:hAnsi="Arial"/>
                      <w:b/>
                      <w:color w:val="000000"/>
                    </w:rPr>
                    <w:t>Met</w:t>
                  </w:r>
                </w:p>
              </w:tc>
            </w:tr>
            <w:tr w:rsidR="00B23C6A" w14:paraId="239C57C7"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975A5E" w14:textId="77777777" w:rsidR="00B23C6A" w:rsidRDefault="00B23C6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72BC5C" w14:textId="77777777" w:rsidR="00B23C6A" w:rsidRDefault="002713F9">
                  <w:pPr>
                    <w:spacing w:after="0" w:line="240" w:lineRule="auto"/>
                  </w:pPr>
                  <w:r>
                    <w:rPr>
                      <w:rFonts w:ascii="Arial" w:eastAsia="Arial" w:hAnsi="Arial"/>
                      <w:color w:val="000000"/>
                    </w:rPr>
                    <w:t xml:space="preserve"> L75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10B10" w14:textId="77777777" w:rsidR="00B23C6A" w:rsidRDefault="002713F9">
                  <w:pPr>
                    <w:spacing w:after="0" w:line="240" w:lineRule="auto"/>
                  </w:pPr>
                  <w:r>
                    <w:rPr>
                      <w:rFonts w:ascii="Arial" w:eastAsia="Arial" w:hAnsi="Arial"/>
                      <w:color w:val="000000"/>
                    </w:rPr>
                    <w:t>Qualified staff</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21F2E" w14:textId="77777777" w:rsidR="00B23C6A" w:rsidRDefault="002713F9">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314A7" w14:textId="77777777" w:rsidR="00B23C6A" w:rsidRDefault="002713F9">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C4EEB" w14:textId="77777777" w:rsidR="00B23C6A" w:rsidRDefault="002713F9">
                  <w:pPr>
                    <w:spacing w:after="0" w:line="240" w:lineRule="auto"/>
                    <w:jc w:val="center"/>
                  </w:pPr>
                  <w:r>
                    <w:rPr>
                      <w:rFonts w:ascii="Arial" w:eastAsia="Arial" w:hAnsi="Arial"/>
                      <w:b/>
                      <w:color w:val="000000"/>
                    </w:rPr>
                    <w:t>Met</w:t>
                  </w:r>
                </w:p>
              </w:tc>
            </w:tr>
            <w:tr w:rsidR="00B23C6A" w14:paraId="640128AD"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E02EEE" w14:textId="77777777" w:rsidR="00B23C6A" w:rsidRDefault="00B23C6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753ECC" w14:textId="77777777" w:rsidR="00B23C6A" w:rsidRDefault="002713F9">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6E5E3" w14:textId="77777777" w:rsidR="00B23C6A" w:rsidRDefault="002713F9">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DFDC5" w14:textId="77777777" w:rsidR="00B23C6A" w:rsidRDefault="002713F9">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D5345" w14:textId="77777777" w:rsidR="00B23C6A" w:rsidRDefault="002713F9">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05CB3" w14:textId="77777777" w:rsidR="00B23C6A" w:rsidRDefault="002713F9">
                  <w:pPr>
                    <w:spacing w:after="0" w:line="240" w:lineRule="auto"/>
                    <w:jc w:val="center"/>
                  </w:pPr>
                  <w:r>
                    <w:rPr>
                      <w:rFonts w:ascii="Arial" w:eastAsia="Arial" w:hAnsi="Arial"/>
                      <w:b/>
                      <w:color w:val="000000"/>
                    </w:rPr>
                    <w:t>Met</w:t>
                  </w:r>
                </w:p>
              </w:tc>
            </w:tr>
            <w:tr w:rsidR="00B23C6A" w14:paraId="42EB9098"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825309" w14:textId="77777777" w:rsidR="00B23C6A" w:rsidRDefault="00B23C6A">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B8401B" w14:textId="77777777" w:rsidR="00B23C6A" w:rsidRDefault="002713F9">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042B8" w14:textId="77777777" w:rsidR="00B23C6A" w:rsidRDefault="002713F9">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C70E0" w14:textId="77777777" w:rsidR="00B23C6A" w:rsidRDefault="002713F9">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307A9" w14:textId="77777777" w:rsidR="00B23C6A" w:rsidRDefault="002713F9">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9A069" w14:textId="77777777" w:rsidR="00B23C6A" w:rsidRDefault="002713F9">
                  <w:pPr>
                    <w:spacing w:after="0" w:line="240" w:lineRule="auto"/>
                    <w:jc w:val="center"/>
                  </w:pPr>
                  <w:r>
                    <w:rPr>
                      <w:rFonts w:ascii="Arial" w:eastAsia="Arial" w:hAnsi="Arial"/>
                      <w:b/>
                      <w:color w:val="000000"/>
                    </w:rPr>
                    <w:t>Met</w:t>
                  </w:r>
                </w:p>
              </w:tc>
            </w:tr>
          </w:tbl>
          <w:p w14:paraId="6216F6C0" w14:textId="77777777" w:rsidR="00B23C6A" w:rsidRDefault="00B23C6A">
            <w:pPr>
              <w:spacing w:after="0" w:line="240" w:lineRule="auto"/>
            </w:pPr>
          </w:p>
        </w:tc>
        <w:tc>
          <w:tcPr>
            <w:tcW w:w="16" w:type="dxa"/>
          </w:tcPr>
          <w:p w14:paraId="2B2E00C8" w14:textId="77777777" w:rsidR="00B23C6A" w:rsidRDefault="00B23C6A">
            <w:pPr>
              <w:pStyle w:val="EmptyCellLayoutStyle"/>
              <w:spacing w:after="0" w:line="240" w:lineRule="auto"/>
            </w:pPr>
          </w:p>
        </w:tc>
      </w:tr>
      <w:tr w:rsidR="00B23C6A" w14:paraId="2752A0CF" w14:textId="77777777">
        <w:trPr>
          <w:trHeight w:val="180"/>
        </w:trPr>
        <w:tc>
          <w:tcPr>
            <w:tcW w:w="180" w:type="dxa"/>
          </w:tcPr>
          <w:p w14:paraId="3162AA89" w14:textId="77777777" w:rsidR="00B23C6A" w:rsidRDefault="00B23C6A">
            <w:pPr>
              <w:pStyle w:val="EmptyCellLayoutStyle"/>
              <w:spacing w:after="0" w:line="240" w:lineRule="auto"/>
            </w:pPr>
          </w:p>
        </w:tc>
        <w:tc>
          <w:tcPr>
            <w:tcW w:w="5580" w:type="dxa"/>
          </w:tcPr>
          <w:p w14:paraId="31351347" w14:textId="77777777" w:rsidR="00B23C6A" w:rsidRDefault="00B23C6A">
            <w:pPr>
              <w:pStyle w:val="EmptyCellLayoutStyle"/>
              <w:spacing w:after="0" w:line="240" w:lineRule="auto"/>
            </w:pPr>
          </w:p>
        </w:tc>
        <w:tc>
          <w:tcPr>
            <w:tcW w:w="539" w:type="dxa"/>
          </w:tcPr>
          <w:p w14:paraId="5C314589" w14:textId="77777777" w:rsidR="00B23C6A" w:rsidRDefault="00B23C6A">
            <w:pPr>
              <w:pStyle w:val="EmptyCellLayoutStyle"/>
              <w:spacing w:after="0" w:line="240" w:lineRule="auto"/>
            </w:pPr>
          </w:p>
        </w:tc>
        <w:tc>
          <w:tcPr>
            <w:tcW w:w="360" w:type="dxa"/>
          </w:tcPr>
          <w:p w14:paraId="69458231" w14:textId="77777777" w:rsidR="00B23C6A" w:rsidRDefault="00B23C6A">
            <w:pPr>
              <w:pStyle w:val="EmptyCellLayoutStyle"/>
              <w:spacing w:after="0" w:line="240" w:lineRule="auto"/>
            </w:pPr>
          </w:p>
        </w:tc>
        <w:tc>
          <w:tcPr>
            <w:tcW w:w="2434" w:type="dxa"/>
          </w:tcPr>
          <w:p w14:paraId="2AA08172" w14:textId="77777777" w:rsidR="00B23C6A" w:rsidRDefault="00B23C6A">
            <w:pPr>
              <w:pStyle w:val="EmptyCellLayoutStyle"/>
              <w:spacing w:after="0" w:line="240" w:lineRule="auto"/>
            </w:pPr>
          </w:p>
        </w:tc>
        <w:tc>
          <w:tcPr>
            <w:tcW w:w="312" w:type="dxa"/>
          </w:tcPr>
          <w:p w14:paraId="6A92BE9D" w14:textId="77777777" w:rsidR="00B23C6A" w:rsidRDefault="00B23C6A">
            <w:pPr>
              <w:pStyle w:val="EmptyCellLayoutStyle"/>
              <w:spacing w:after="0" w:line="240" w:lineRule="auto"/>
            </w:pPr>
          </w:p>
        </w:tc>
        <w:tc>
          <w:tcPr>
            <w:tcW w:w="16" w:type="dxa"/>
          </w:tcPr>
          <w:p w14:paraId="1AA782D3" w14:textId="77777777" w:rsidR="00B23C6A" w:rsidRDefault="00B23C6A">
            <w:pPr>
              <w:pStyle w:val="EmptyCellLayoutStyle"/>
              <w:spacing w:after="0" w:line="240" w:lineRule="auto"/>
            </w:pPr>
          </w:p>
        </w:tc>
      </w:tr>
      <w:tr w:rsidR="00B23C6A" w14:paraId="66760D11" w14:textId="77777777">
        <w:trPr>
          <w:trHeight w:val="360"/>
        </w:trPr>
        <w:tc>
          <w:tcPr>
            <w:tcW w:w="180" w:type="dxa"/>
          </w:tcPr>
          <w:p w14:paraId="27EFFBF8" w14:textId="77777777" w:rsidR="00B23C6A" w:rsidRDefault="00B23C6A">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B23C6A" w14:paraId="31BD3836" w14:textId="77777777">
              <w:trPr>
                <w:trHeight w:val="282"/>
              </w:trPr>
              <w:tc>
                <w:tcPr>
                  <w:tcW w:w="5580" w:type="dxa"/>
                  <w:tcBorders>
                    <w:top w:val="nil"/>
                    <w:left w:val="nil"/>
                    <w:bottom w:val="nil"/>
                    <w:right w:val="nil"/>
                  </w:tcBorders>
                  <w:tcMar>
                    <w:top w:w="39" w:type="dxa"/>
                    <w:left w:w="39" w:type="dxa"/>
                    <w:bottom w:w="39" w:type="dxa"/>
                    <w:right w:w="39" w:type="dxa"/>
                  </w:tcMar>
                </w:tcPr>
                <w:p w14:paraId="3CA2199C" w14:textId="77777777" w:rsidR="00B23C6A" w:rsidRDefault="002713F9">
                  <w:pPr>
                    <w:spacing w:after="0" w:line="240" w:lineRule="auto"/>
                  </w:pPr>
                  <w:r>
                    <w:rPr>
                      <w:rFonts w:ascii="Arial" w:eastAsia="Arial" w:hAnsi="Arial"/>
                      <w:b/>
                      <w:color w:val="000000"/>
                    </w:rPr>
                    <w:t>Residential and Individual Home Supports:</w:t>
                  </w:r>
                </w:p>
              </w:tc>
            </w:tr>
          </w:tbl>
          <w:p w14:paraId="43222E7B" w14:textId="77777777" w:rsidR="00B23C6A" w:rsidRDefault="00B23C6A">
            <w:pPr>
              <w:spacing w:after="0" w:line="240" w:lineRule="auto"/>
            </w:pPr>
          </w:p>
        </w:tc>
        <w:tc>
          <w:tcPr>
            <w:tcW w:w="539" w:type="dxa"/>
          </w:tcPr>
          <w:p w14:paraId="115E0DBC" w14:textId="77777777" w:rsidR="00B23C6A" w:rsidRDefault="00B23C6A">
            <w:pPr>
              <w:pStyle w:val="EmptyCellLayoutStyle"/>
              <w:spacing w:after="0" w:line="240" w:lineRule="auto"/>
            </w:pPr>
          </w:p>
        </w:tc>
        <w:tc>
          <w:tcPr>
            <w:tcW w:w="360" w:type="dxa"/>
          </w:tcPr>
          <w:p w14:paraId="6041B219" w14:textId="77777777" w:rsidR="00B23C6A" w:rsidRDefault="00B23C6A">
            <w:pPr>
              <w:pStyle w:val="EmptyCellLayoutStyle"/>
              <w:spacing w:after="0" w:line="240" w:lineRule="auto"/>
            </w:pPr>
          </w:p>
        </w:tc>
        <w:tc>
          <w:tcPr>
            <w:tcW w:w="2434" w:type="dxa"/>
          </w:tcPr>
          <w:p w14:paraId="535A49E3" w14:textId="77777777" w:rsidR="00B23C6A" w:rsidRDefault="00B23C6A">
            <w:pPr>
              <w:pStyle w:val="EmptyCellLayoutStyle"/>
              <w:spacing w:after="0" w:line="240" w:lineRule="auto"/>
            </w:pPr>
          </w:p>
        </w:tc>
        <w:tc>
          <w:tcPr>
            <w:tcW w:w="312" w:type="dxa"/>
          </w:tcPr>
          <w:p w14:paraId="49D17D61" w14:textId="77777777" w:rsidR="00B23C6A" w:rsidRDefault="00B23C6A">
            <w:pPr>
              <w:pStyle w:val="EmptyCellLayoutStyle"/>
              <w:spacing w:after="0" w:line="240" w:lineRule="auto"/>
            </w:pPr>
          </w:p>
        </w:tc>
        <w:tc>
          <w:tcPr>
            <w:tcW w:w="16" w:type="dxa"/>
          </w:tcPr>
          <w:p w14:paraId="04C3CC02" w14:textId="77777777" w:rsidR="00B23C6A" w:rsidRDefault="00B23C6A">
            <w:pPr>
              <w:pStyle w:val="EmptyCellLayoutStyle"/>
              <w:spacing w:after="0" w:line="240" w:lineRule="auto"/>
            </w:pPr>
          </w:p>
        </w:tc>
      </w:tr>
      <w:tr w:rsidR="00B23C6A" w14:paraId="66E50DF7" w14:textId="77777777">
        <w:trPr>
          <w:trHeight w:val="179"/>
        </w:trPr>
        <w:tc>
          <w:tcPr>
            <w:tcW w:w="180" w:type="dxa"/>
          </w:tcPr>
          <w:p w14:paraId="59E022AF" w14:textId="77777777" w:rsidR="00B23C6A" w:rsidRDefault="00B23C6A">
            <w:pPr>
              <w:pStyle w:val="EmptyCellLayoutStyle"/>
              <w:spacing w:after="0" w:line="240" w:lineRule="auto"/>
            </w:pPr>
          </w:p>
        </w:tc>
        <w:tc>
          <w:tcPr>
            <w:tcW w:w="5580" w:type="dxa"/>
          </w:tcPr>
          <w:p w14:paraId="069F87CB" w14:textId="77777777" w:rsidR="00B23C6A" w:rsidRDefault="00B23C6A">
            <w:pPr>
              <w:pStyle w:val="EmptyCellLayoutStyle"/>
              <w:spacing w:after="0" w:line="240" w:lineRule="auto"/>
            </w:pPr>
          </w:p>
        </w:tc>
        <w:tc>
          <w:tcPr>
            <w:tcW w:w="539" w:type="dxa"/>
          </w:tcPr>
          <w:p w14:paraId="31291FA8" w14:textId="77777777" w:rsidR="00B23C6A" w:rsidRDefault="00B23C6A">
            <w:pPr>
              <w:pStyle w:val="EmptyCellLayoutStyle"/>
              <w:spacing w:after="0" w:line="240" w:lineRule="auto"/>
            </w:pPr>
          </w:p>
        </w:tc>
        <w:tc>
          <w:tcPr>
            <w:tcW w:w="360" w:type="dxa"/>
          </w:tcPr>
          <w:p w14:paraId="11B0509E" w14:textId="77777777" w:rsidR="00B23C6A" w:rsidRDefault="00B23C6A">
            <w:pPr>
              <w:pStyle w:val="EmptyCellLayoutStyle"/>
              <w:spacing w:after="0" w:line="240" w:lineRule="auto"/>
            </w:pPr>
          </w:p>
        </w:tc>
        <w:tc>
          <w:tcPr>
            <w:tcW w:w="2434" w:type="dxa"/>
          </w:tcPr>
          <w:p w14:paraId="3411760C" w14:textId="77777777" w:rsidR="00B23C6A" w:rsidRDefault="00B23C6A">
            <w:pPr>
              <w:pStyle w:val="EmptyCellLayoutStyle"/>
              <w:spacing w:after="0" w:line="240" w:lineRule="auto"/>
            </w:pPr>
          </w:p>
        </w:tc>
        <w:tc>
          <w:tcPr>
            <w:tcW w:w="312" w:type="dxa"/>
          </w:tcPr>
          <w:p w14:paraId="1CEA6A20" w14:textId="77777777" w:rsidR="00B23C6A" w:rsidRDefault="00B23C6A">
            <w:pPr>
              <w:pStyle w:val="EmptyCellLayoutStyle"/>
              <w:spacing w:after="0" w:line="240" w:lineRule="auto"/>
            </w:pPr>
          </w:p>
        </w:tc>
        <w:tc>
          <w:tcPr>
            <w:tcW w:w="16" w:type="dxa"/>
          </w:tcPr>
          <w:p w14:paraId="67F61734" w14:textId="77777777" w:rsidR="00B23C6A" w:rsidRDefault="00B23C6A">
            <w:pPr>
              <w:pStyle w:val="EmptyCellLayoutStyle"/>
              <w:spacing w:after="0" w:line="240" w:lineRule="auto"/>
            </w:pPr>
          </w:p>
        </w:tc>
      </w:tr>
      <w:tr w:rsidR="00C85A14" w14:paraId="43B257A0" w14:textId="77777777" w:rsidTr="00C85A14">
        <w:tc>
          <w:tcPr>
            <w:tcW w:w="180" w:type="dxa"/>
          </w:tcPr>
          <w:p w14:paraId="7C55A208" w14:textId="77777777" w:rsidR="00B23C6A" w:rsidRDefault="00B23C6A">
            <w:pPr>
              <w:pStyle w:val="EmptyCellLayoutStyle"/>
              <w:spacing w:after="0" w:line="240" w:lineRule="auto"/>
            </w:pPr>
          </w:p>
        </w:tc>
        <w:tc>
          <w:tcPr>
            <w:tcW w:w="5580"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7"/>
              <w:gridCol w:w="874"/>
              <w:gridCol w:w="1921"/>
              <w:gridCol w:w="571"/>
              <w:gridCol w:w="947"/>
              <w:gridCol w:w="487"/>
              <w:gridCol w:w="602"/>
              <w:gridCol w:w="623"/>
              <w:gridCol w:w="591"/>
              <w:gridCol w:w="487"/>
              <w:gridCol w:w="623"/>
              <w:gridCol w:w="978"/>
              <w:gridCol w:w="665"/>
            </w:tblGrid>
            <w:tr w:rsidR="00B23C6A" w14:paraId="48107D91" w14:textId="77777777">
              <w:trPr>
                <w:trHeight w:val="100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35FCEC"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34D8DA" w14:textId="77777777" w:rsidR="00B23C6A" w:rsidRDefault="002713F9">
                  <w:pPr>
                    <w:spacing w:after="0" w:line="240" w:lineRule="auto"/>
                    <w:jc w:val="center"/>
                  </w:pPr>
                  <w:r>
                    <w:rPr>
                      <w:rFonts w:ascii="Arial" w:eastAsia="Arial" w:hAnsi="Arial"/>
                      <w:b/>
                      <w:color w:val="000000"/>
                    </w:rPr>
                    <w:t>Ind. #</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00B6D" w14:textId="77777777" w:rsidR="00B23C6A" w:rsidRDefault="002713F9">
                  <w:pPr>
                    <w:spacing w:after="0" w:line="240" w:lineRule="auto"/>
                    <w:jc w:val="center"/>
                  </w:pPr>
                  <w:r>
                    <w:rPr>
                      <w:rFonts w:ascii="Arial" w:eastAsia="Arial" w:hAnsi="Arial"/>
                      <w:b/>
                      <w:color w:val="000000"/>
                    </w:rPr>
                    <w:t>Ind.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2FB1C" w14:textId="77777777" w:rsidR="00B23C6A" w:rsidRDefault="002713F9">
                  <w:pPr>
                    <w:spacing w:after="0" w:line="240" w:lineRule="auto"/>
                  </w:pPr>
                  <w:r>
                    <w:rPr>
                      <w:rFonts w:ascii="Arial" w:eastAsia="Arial" w:hAnsi="Arial"/>
                      <w:b/>
                      <w:color w:val="000000"/>
                    </w:rPr>
                    <w:t>Loc. or Indiv.</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848F2" w14:textId="77777777" w:rsidR="00B23C6A" w:rsidRDefault="002713F9">
                  <w:pPr>
                    <w:spacing w:after="0" w:line="240" w:lineRule="auto"/>
                  </w:pPr>
                  <w:r>
                    <w:rPr>
                      <w:rFonts w:ascii="Arial" w:eastAsia="Arial" w:hAnsi="Arial"/>
                      <w:b/>
                      <w:color w:val="000000"/>
                    </w:rPr>
                    <w:t>Reviewed by</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35BB6" w14:textId="77777777" w:rsidR="00B23C6A" w:rsidRDefault="002713F9">
                  <w:pPr>
                    <w:spacing w:after="0" w:line="240" w:lineRule="auto"/>
                  </w:pPr>
                  <w:r>
                    <w:rPr>
                      <w:rFonts w:ascii="Arial" w:eastAsia="Arial" w:hAnsi="Arial"/>
                      <w:b/>
                      <w:color w:val="000000"/>
                    </w:rPr>
                    <w:t>Res. Sup.</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208E4" w14:textId="77777777" w:rsidR="00B23C6A" w:rsidRDefault="002713F9">
                  <w:pPr>
                    <w:spacing w:after="0" w:line="240" w:lineRule="auto"/>
                  </w:pPr>
                  <w:r>
                    <w:rPr>
                      <w:rFonts w:ascii="Arial" w:eastAsia="Arial" w:hAnsi="Arial"/>
                      <w:b/>
                      <w:color w:val="000000"/>
                    </w:rPr>
                    <w:t>Ind. Home Sup.</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C0060" w14:textId="77777777" w:rsidR="00B23C6A" w:rsidRDefault="002713F9">
                  <w:pPr>
                    <w:spacing w:after="0" w:line="240" w:lineRule="auto"/>
                  </w:pPr>
                  <w:r>
                    <w:rPr>
                      <w:rFonts w:ascii="Arial" w:eastAsia="Arial" w:hAnsi="Arial"/>
                      <w:b/>
                      <w:color w:val="000000"/>
                    </w:rPr>
                    <w:t>Place.</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72BC8" w14:textId="77777777" w:rsidR="00B23C6A" w:rsidRDefault="002713F9">
                  <w:pPr>
                    <w:spacing w:after="0" w:line="240" w:lineRule="auto"/>
                  </w:pPr>
                  <w:r>
                    <w:rPr>
                      <w:rFonts w:ascii="Arial" w:eastAsia="Arial" w:hAnsi="Arial"/>
                      <w:b/>
                      <w:color w:val="000000"/>
                    </w:rPr>
                    <w:t>Resp.</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76762" w14:textId="77777777" w:rsidR="00B23C6A" w:rsidRDefault="002713F9">
                  <w:pPr>
                    <w:spacing w:after="0" w:line="240" w:lineRule="auto"/>
                  </w:pPr>
                  <w:r>
                    <w:rPr>
                      <w:rFonts w:ascii="Arial" w:eastAsia="Arial" w:hAnsi="Arial"/>
                      <w:b/>
                      <w:color w:val="000000"/>
                    </w:rPr>
                    <w:t>ABI-MFP Res. Sup.</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5D845" w14:textId="77777777" w:rsidR="00B23C6A" w:rsidRDefault="002713F9">
                  <w:pPr>
                    <w:spacing w:after="0" w:line="240" w:lineRule="auto"/>
                  </w:pPr>
                  <w:r>
                    <w:rPr>
                      <w:rFonts w:ascii="Arial" w:eastAsia="Arial" w:hAnsi="Arial"/>
                      <w:b/>
                      <w:color w:val="000000"/>
                    </w:rPr>
                    <w:t>ABI-MFP Place.</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69559" w14:textId="77777777" w:rsidR="00B23C6A" w:rsidRDefault="002713F9">
                  <w:pPr>
                    <w:spacing w:after="0" w:line="240" w:lineRule="auto"/>
                  </w:pPr>
                  <w:r>
                    <w:rPr>
                      <w:rFonts w:ascii="Arial" w:eastAsia="Arial" w:hAnsi="Arial"/>
                      <w:b/>
                      <w:color w:val="000000"/>
                    </w:rPr>
                    <w:t>Total Met/Rated</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C5FB5" w14:textId="77777777" w:rsidR="00B23C6A" w:rsidRDefault="002713F9">
                  <w:pPr>
                    <w:spacing w:after="0" w:line="240" w:lineRule="auto"/>
                  </w:pPr>
                  <w:r>
                    <w:rPr>
                      <w:rFonts w:ascii="Arial" w:eastAsia="Arial" w:hAnsi="Arial"/>
                      <w:b/>
                      <w:color w:val="000000"/>
                    </w:rPr>
                    <w:t>Rating</w:t>
                  </w:r>
                </w:p>
              </w:tc>
            </w:tr>
            <w:tr w:rsidR="00B23C6A" w14:paraId="71E0A7E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AE0336"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BDF8CC" w14:textId="77777777" w:rsidR="00B23C6A" w:rsidRDefault="002713F9">
                  <w:pPr>
                    <w:spacing w:after="0" w:line="240" w:lineRule="auto"/>
                  </w:pPr>
                  <w:r>
                    <w:rPr>
                      <w:rFonts w:ascii="Arial" w:eastAsia="Arial" w:hAnsi="Arial"/>
                      <w:color w:val="000000"/>
                    </w:rPr>
                    <w:t xml:space="preserve"> L1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E7D35" w14:textId="77777777" w:rsidR="00B23C6A" w:rsidRDefault="002713F9">
                  <w:pPr>
                    <w:spacing w:after="0" w:line="240" w:lineRule="auto"/>
                  </w:pPr>
                  <w:r>
                    <w:rPr>
                      <w:rFonts w:ascii="Arial" w:eastAsia="Arial" w:hAnsi="Arial"/>
                      <w:color w:val="000000"/>
                    </w:rPr>
                    <w:t>Abuse/neglect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61E98"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05382" w14:textId="77777777" w:rsidR="00B23C6A" w:rsidRDefault="002713F9">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07519" w14:textId="77777777" w:rsidR="00B23C6A" w:rsidRDefault="002713F9">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915E0"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90B64"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6CD14"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63243"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2FE73"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8278B" w14:textId="77777777" w:rsidR="00B23C6A" w:rsidRDefault="002713F9">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1C7F4" w14:textId="77777777" w:rsidR="00B23C6A" w:rsidRDefault="002713F9">
                  <w:pPr>
                    <w:spacing w:after="0" w:line="240" w:lineRule="auto"/>
                    <w:jc w:val="center"/>
                  </w:pPr>
                  <w:r>
                    <w:rPr>
                      <w:rFonts w:ascii="Arial" w:eastAsia="Arial" w:hAnsi="Arial"/>
                      <w:b/>
                      <w:color w:val="000000"/>
                    </w:rPr>
                    <w:t>Met</w:t>
                  </w:r>
                </w:p>
              </w:tc>
            </w:tr>
            <w:tr w:rsidR="00B23C6A" w14:paraId="57FB77E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96B8C3"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3AFB4F" w14:textId="77777777" w:rsidR="00B23C6A" w:rsidRDefault="002713F9">
                  <w:pPr>
                    <w:spacing w:after="0" w:line="240" w:lineRule="auto"/>
                  </w:pPr>
                  <w:r>
                    <w:rPr>
                      <w:rFonts w:ascii="Arial" w:eastAsia="Arial" w:hAnsi="Arial"/>
                      <w:color w:val="000000"/>
                    </w:rPr>
                    <w:t xml:space="preserve"> L5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80A2D" w14:textId="77777777" w:rsidR="00B23C6A" w:rsidRDefault="002713F9">
                  <w:pPr>
                    <w:spacing w:after="0" w:line="240" w:lineRule="auto"/>
                  </w:pPr>
                  <w:r>
                    <w:rPr>
                      <w:rFonts w:ascii="Arial" w:eastAsia="Arial" w:hAnsi="Arial"/>
                      <w:color w:val="000000"/>
                    </w:rPr>
                    <w:t>Safety Plan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B1938"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34E03"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4ACAC"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10552"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5F586"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9149B"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872F8"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F8D41"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AC584"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816B1" w14:textId="77777777" w:rsidR="00B23C6A" w:rsidRDefault="002713F9">
                  <w:pPr>
                    <w:spacing w:after="0" w:line="240" w:lineRule="auto"/>
                    <w:jc w:val="center"/>
                  </w:pPr>
                  <w:r>
                    <w:rPr>
                      <w:rFonts w:ascii="Arial" w:eastAsia="Arial" w:hAnsi="Arial"/>
                      <w:b/>
                      <w:color w:val="000000"/>
                    </w:rPr>
                    <w:t>Met</w:t>
                  </w:r>
                </w:p>
              </w:tc>
            </w:tr>
            <w:tr w:rsidR="00B23C6A" w14:paraId="713BDB5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343056" w14:textId="77777777" w:rsidR="00B23C6A" w:rsidRDefault="002713F9">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2F3567" w14:textId="77777777" w:rsidR="00B23C6A" w:rsidRDefault="002713F9">
                  <w:pPr>
                    <w:spacing w:after="0" w:line="240" w:lineRule="auto"/>
                  </w:pPr>
                  <w:r>
                    <w:rPr>
                      <w:rFonts w:ascii="Arial" w:eastAsia="Arial" w:hAnsi="Arial"/>
                      <w:color w:val="000000"/>
                    </w:rPr>
                    <w:t xml:space="preserve"> L6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061F3" w14:textId="77777777" w:rsidR="00B23C6A" w:rsidRDefault="002713F9">
                  <w:pPr>
                    <w:spacing w:after="0" w:line="240" w:lineRule="auto"/>
                  </w:pPr>
                  <w:r>
                    <w:rPr>
                      <w:rFonts w:ascii="Arial" w:eastAsia="Arial" w:hAnsi="Arial"/>
                      <w:color w:val="000000"/>
                    </w:rPr>
                    <w:t>Evacuation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A5D3A" w14:textId="77777777" w:rsidR="00B23C6A" w:rsidRDefault="002713F9">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74B84" w14:textId="77777777" w:rsidR="00B23C6A" w:rsidRDefault="002713F9">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8F1CD" w14:textId="77777777" w:rsidR="00B23C6A" w:rsidRDefault="002713F9">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1200F"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7D070"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45598"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47A43"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35892"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9B92C" w14:textId="77777777" w:rsidR="00B23C6A" w:rsidRDefault="002713F9">
                  <w:pPr>
                    <w:spacing w:after="0" w:line="240" w:lineRule="auto"/>
                    <w:jc w:val="center"/>
                  </w:pPr>
                  <w:r>
                    <w:rPr>
                      <w:rFonts w:ascii="Arial" w:eastAsia="Arial" w:hAnsi="Arial"/>
                      <w:b/>
                      <w:color w:val="000000"/>
                    </w:rPr>
                    <w:t>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1A88B" w14:textId="77777777" w:rsidR="00B23C6A" w:rsidRDefault="002713F9">
                  <w:pPr>
                    <w:spacing w:after="0" w:line="240" w:lineRule="auto"/>
                    <w:jc w:val="center"/>
                  </w:pPr>
                  <w:r>
                    <w:rPr>
                      <w:rFonts w:ascii="Arial" w:eastAsia="Arial" w:hAnsi="Arial"/>
                      <w:b/>
                      <w:color w:val="000000"/>
                    </w:rPr>
                    <w:t>Met</w:t>
                  </w:r>
                </w:p>
              </w:tc>
            </w:tr>
            <w:tr w:rsidR="00B23C6A" w14:paraId="66C97D6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5AD308"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5E8A62" w14:textId="77777777" w:rsidR="00B23C6A" w:rsidRDefault="002713F9">
                  <w:pPr>
                    <w:spacing w:after="0" w:line="240" w:lineRule="auto"/>
                  </w:pPr>
                  <w:r>
                    <w:rPr>
                      <w:rFonts w:ascii="Arial" w:eastAsia="Arial" w:hAnsi="Arial"/>
                      <w:color w:val="000000"/>
                    </w:rPr>
                    <w:t xml:space="preserve"> L7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FBF72" w14:textId="77777777" w:rsidR="00B23C6A" w:rsidRDefault="002713F9">
                  <w:pPr>
                    <w:spacing w:after="0" w:line="240" w:lineRule="auto"/>
                  </w:pPr>
                  <w:r>
                    <w:rPr>
                      <w:rFonts w:ascii="Arial" w:eastAsia="Arial" w:hAnsi="Arial"/>
                      <w:color w:val="000000"/>
                    </w:rPr>
                    <w:t>Fire Drills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05D31" w14:textId="77777777" w:rsidR="00B23C6A" w:rsidRDefault="002713F9">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40668" w14:textId="77777777" w:rsidR="00B23C6A" w:rsidRDefault="002713F9">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682F3" w14:textId="77777777" w:rsidR="00B23C6A" w:rsidRDefault="002713F9">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A5C79"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A70A3"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FFF85"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A7724"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99A83"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965C9" w14:textId="77777777" w:rsidR="00B23C6A" w:rsidRDefault="002713F9">
                  <w:pPr>
                    <w:spacing w:after="0" w:line="240" w:lineRule="auto"/>
                    <w:jc w:val="center"/>
                  </w:pPr>
                  <w:r>
                    <w:rPr>
                      <w:rFonts w:ascii="Arial" w:eastAsia="Arial" w:hAnsi="Arial"/>
                      <w:b/>
                      <w:color w:val="000000"/>
                    </w:rPr>
                    <w:t>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2B3D4" w14:textId="77777777" w:rsidR="00B23C6A" w:rsidRDefault="002713F9">
                  <w:pPr>
                    <w:spacing w:after="0" w:line="240" w:lineRule="auto"/>
                    <w:jc w:val="center"/>
                  </w:pPr>
                  <w:r>
                    <w:rPr>
                      <w:rFonts w:ascii="Arial" w:eastAsia="Arial" w:hAnsi="Arial"/>
                      <w:b/>
                      <w:color w:val="000000"/>
                    </w:rPr>
                    <w:t>Met</w:t>
                  </w:r>
                </w:p>
              </w:tc>
            </w:tr>
            <w:tr w:rsidR="00B23C6A" w14:paraId="614453D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DC5A11"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7817DD" w14:textId="77777777" w:rsidR="00B23C6A" w:rsidRDefault="002713F9">
                  <w:pPr>
                    <w:spacing w:after="0" w:line="240" w:lineRule="auto"/>
                  </w:pPr>
                  <w:r>
                    <w:rPr>
                      <w:rFonts w:ascii="Arial" w:eastAsia="Arial" w:hAnsi="Arial"/>
                      <w:color w:val="000000"/>
                    </w:rPr>
                    <w:t xml:space="preserve"> L8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86362" w14:textId="77777777" w:rsidR="00B23C6A" w:rsidRDefault="002713F9">
                  <w:pPr>
                    <w:spacing w:after="0" w:line="240" w:lineRule="auto"/>
                  </w:pPr>
                  <w:r>
                    <w:rPr>
                      <w:rFonts w:ascii="Arial" w:eastAsia="Arial" w:hAnsi="Arial"/>
                      <w:color w:val="000000"/>
                    </w:rPr>
                    <w:t>Emergency Fact Sheets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9883B"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C3346"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7D73A"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89AE5"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B2055"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407E3"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F7358"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8E124"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20AAF"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07E91" w14:textId="77777777" w:rsidR="00B23C6A" w:rsidRDefault="002713F9">
                  <w:pPr>
                    <w:spacing w:after="0" w:line="240" w:lineRule="auto"/>
                    <w:jc w:val="center"/>
                  </w:pPr>
                  <w:r>
                    <w:rPr>
                      <w:rFonts w:ascii="Arial" w:eastAsia="Arial" w:hAnsi="Arial"/>
                      <w:b/>
                      <w:color w:val="000000"/>
                    </w:rPr>
                    <w:t>Met</w:t>
                  </w:r>
                </w:p>
              </w:tc>
            </w:tr>
            <w:tr w:rsidR="00B23C6A" w14:paraId="56773E5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518586"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7C2969" w14:textId="77777777" w:rsidR="00B23C6A" w:rsidRDefault="002713F9">
                  <w:pPr>
                    <w:spacing w:after="0" w:line="240" w:lineRule="auto"/>
                  </w:pPr>
                  <w:r>
                    <w:rPr>
                      <w:rFonts w:ascii="Arial" w:eastAsia="Arial" w:hAnsi="Arial"/>
                      <w:color w:val="000000"/>
                    </w:rPr>
                    <w:t xml:space="preserve"> L9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DA923" w14:textId="77777777" w:rsidR="00B23C6A" w:rsidRDefault="002713F9">
                  <w:pPr>
                    <w:spacing w:after="0" w:line="240" w:lineRule="auto"/>
                  </w:pPr>
                  <w:r>
                    <w:rPr>
                      <w:rFonts w:ascii="Arial" w:eastAsia="Arial" w:hAnsi="Arial"/>
                      <w:color w:val="000000"/>
                    </w:rPr>
                    <w:t>Safe use of equipment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E97A1"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BD553" w14:textId="77777777" w:rsidR="00B23C6A" w:rsidRDefault="002713F9">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3C930" w14:textId="77777777" w:rsidR="00B23C6A" w:rsidRDefault="002713F9">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A0FF9"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3C5FC"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F1835"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083EB"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19FF8"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2BF84" w14:textId="77777777" w:rsidR="00B23C6A" w:rsidRDefault="002713F9">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9FD4E" w14:textId="77777777" w:rsidR="00B23C6A" w:rsidRDefault="002713F9">
                  <w:pPr>
                    <w:spacing w:after="0" w:line="240" w:lineRule="auto"/>
                    <w:jc w:val="center"/>
                  </w:pPr>
                  <w:r>
                    <w:rPr>
                      <w:rFonts w:ascii="Arial" w:eastAsia="Arial" w:hAnsi="Arial"/>
                      <w:b/>
                      <w:color w:val="000000"/>
                    </w:rPr>
                    <w:t>Met</w:t>
                  </w:r>
                </w:p>
              </w:tc>
            </w:tr>
            <w:tr w:rsidR="00B23C6A" w14:paraId="06EB193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9FD232"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4F974B" w14:textId="77777777" w:rsidR="00B23C6A" w:rsidRDefault="002713F9">
                  <w:pPr>
                    <w:spacing w:after="0" w:line="240" w:lineRule="auto"/>
                  </w:pPr>
                  <w:r>
                    <w:rPr>
                      <w:rFonts w:ascii="Arial" w:eastAsia="Arial" w:hAnsi="Arial"/>
                      <w:color w:val="000000"/>
                    </w:rPr>
                    <w:t xml:space="preserve"> L10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BC487" w14:textId="77777777" w:rsidR="00B23C6A" w:rsidRDefault="002713F9">
                  <w:pPr>
                    <w:spacing w:after="0" w:line="240" w:lineRule="auto"/>
                  </w:pPr>
                  <w:r>
                    <w:rPr>
                      <w:rFonts w:ascii="Arial" w:eastAsia="Arial" w:hAnsi="Arial"/>
                      <w:color w:val="000000"/>
                    </w:rPr>
                    <w:t>Reduce risk interventions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F564B"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E609F"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DAABF"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C4C4F"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85441"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52E7B"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5220A"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7AF21"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64221"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3CE38" w14:textId="77777777" w:rsidR="00B23C6A" w:rsidRDefault="002713F9">
                  <w:pPr>
                    <w:spacing w:after="0" w:line="240" w:lineRule="auto"/>
                    <w:jc w:val="center"/>
                  </w:pPr>
                  <w:r>
                    <w:rPr>
                      <w:rFonts w:ascii="Arial" w:eastAsia="Arial" w:hAnsi="Arial"/>
                      <w:b/>
                      <w:color w:val="000000"/>
                    </w:rPr>
                    <w:t>Met</w:t>
                  </w:r>
                </w:p>
              </w:tc>
            </w:tr>
            <w:tr w:rsidR="00B23C6A" w14:paraId="351E17C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32B816" w14:textId="77777777" w:rsidR="00B23C6A" w:rsidRDefault="002713F9">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CCCF74" w14:textId="77777777" w:rsidR="00B23C6A" w:rsidRDefault="002713F9">
                  <w:pPr>
                    <w:spacing w:after="0" w:line="240" w:lineRule="auto"/>
                  </w:pPr>
                  <w:r>
                    <w:rPr>
                      <w:rFonts w:ascii="Arial" w:eastAsia="Arial" w:hAnsi="Arial"/>
                      <w:color w:val="000000"/>
                    </w:rPr>
                    <w:t xml:space="preserve"> L11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F561A" w14:textId="77777777" w:rsidR="00B23C6A" w:rsidRDefault="002713F9">
                  <w:pPr>
                    <w:spacing w:after="0" w:line="240" w:lineRule="auto"/>
                  </w:pPr>
                  <w:r>
                    <w:rPr>
                      <w:rFonts w:ascii="Arial" w:eastAsia="Arial" w:hAnsi="Arial"/>
                      <w:color w:val="000000"/>
                    </w:rPr>
                    <w:t>Required inspections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70FCB" w14:textId="77777777" w:rsidR="00B23C6A" w:rsidRDefault="002713F9">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5AB41" w14:textId="77777777" w:rsidR="00B23C6A" w:rsidRDefault="002713F9">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77B30" w14:textId="77777777" w:rsidR="00B23C6A" w:rsidRDefault="002713F9">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D981C"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14DF0"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7C2C1"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76CC2"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4380E"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721F2" w14:textId="77777777" w:rsidR="00B23C6A" w:rsidRDefault="002713F9">
                  <w:pPr>
                    <w:spacing w:after="0" w:line="240" w:lineRule="auto"/>
                    <w:jc w:val="center"/>
                  </w:pPr>
                  <w:r>
                    <w:rPr>
                      <w:rFonts w:ascii="Arial" w:eastAsia="Arial" w:hAnsi="Arial"/>
                      <w:b/>
                      <w:color w:val="000000"/>
                    </w:rPr>
                    <w:t>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DDE83" w14:textId="77777777" w:rsidR="00B23C6A" w:rsidRDefault="002713F9">
                  <w:pPr>
                    <w:spacing w:after="0" w:line="240" w:lineRule="auto"/>
                    <w:jc w:val="center"/>
                  </w:pPr>
                  <w:r>
                    <w:rPr>
                      <w:rFonts w:ascii="Arial" w:eastAsia="Arial" w:hAnsi="Arial"/>
                      <w:b/>
                      <w:color w:val="000000"/>
                    </w:rPr>
                    <w:t>Met</w:t>
                  </w:r>
                </w:p>
              </w:tc>
            </w:tr>
            <w:tr w:rsidR="00B23C6A" w14:paraId="269E143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8286C7" w14:textId="77777777" w:rsidR="00B23C6A" w:rsidRDefault="002713F9">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79728F" w14:textId="77777777" w:rsidR="00B23C6A" w:rsidRDefault="002713F9">
                  <w:pPr>
                    <w:spacing w:after="0" w:line="240" w:lineRule="auto"/>
                  </w:pPr>
                  <w:r>
                    <w:rPr>
                      <w:rFonts w:ascii="Arial" w:eastAsia="Arial" w:hAnsi="Arial"/>
                      <w:color w:val="000000"/>
                    </w:rPr>
                    <w:t xml:space="preserve"> L12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CB1DD" w14:textId="77777777" w:rsidR="00B23C6A" w:rsidRDefault="002713F9">
                  <w:pPr>
                    <w:spacing w:after="0" w:line="240" w:lineRule="auto"/>
                  </w:pPr>
                  <w:r>
                    <w:rPr>
                      <w:rFonts w:ascii="Arial" w:eastAsia="Arial" w:hAnsi="Arial"/>
                      <w:color w:val="000000"/>
                    </w:rPr>
                    <w:t>Smoke detectors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043EC" w14:textId="77777777" w:rsidR="00B23C6A" w:rsidRDefault="002713F9">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AB05E" w14:textId="77777777" w:rsidR="00B23C6A" w:rsidRDefault="002713F9">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CD4E7" w14:textId="77777777" w:rsidR="00B23C6A" w:rsidRDefault="002713F9">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051BA"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BFBB4"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3E589"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974A2"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C7013"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4613E" w14:textId="77777777" w:rsidR="00B23C6A" w:rsidRDefault="002713F9">
                  <w:pPr>
                    <w:spacing w:after="0" w:line="240" w:lineRule="auto"/>
                    <w:jc w:val="center"/>
                  </w:pPr>
                  <w:r>
                    <w:rPr>
                      <w:rFonts w:ascii="Arial" w:eastAsia="Arial" w:hAnsi="Arial"/>
                      <w:b/>
                      <w:color w:val="000000"/>
                    </w:rPr>
                    <w:t>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36749" w14:textId="77777777" w:rsidR="00B23C6A" w:rsidRDefault="002713F9">
                  <w:pPr>
                    <w:spacing w:after="0" w:line="240" w:lineRule="auto"/>
                    <w:jc w:val="center"/>
                  </w:pPr>
                  <w:r>
                    <w:rPr>
                      <w:rFonts w:ascii="Arial" w:eastAsia="Arial" w:hAnsi="Arial"/>
                      <w:b/>
                      <w:color w:val="000000"/>
                    </w:rPr>
                    <w:t>Met</w:t>
                  </w:r>
                </w:p>
              </w:tc>
            </w:tr>
            <w:tr w:rsidR="00B23C6A" w14:paraId="002E8B3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7B5542" w14:textId="77777777" w:rsidR="00B23C6A" w:rsidRDefault="002713F9">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828A70" w14:textId="77777777" w:rsidR="00B23C6A" w:rsidRDefault="002713F9">
                  <w:pPr>
                    <w:spacing w:after="0" w:line="240" w:lineRule="auto"/>
                  </w:pPr>
                  <w:r>
                    <w:rPr>
                      <w:rFonts w:ascii="Arial" w:eastAsia="Arial" w:hAnsi="Arial"/>
                      <w:color w:val="000000"/>
                    </w:rPr>
                    <w:t xml:space="preserve"> L13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5ACC6" w14:textId="77777777" w:rsidR="00B23C6A" w:rsidRDefault="002713F9">
                  <w:pPr>
                    <w:spacing w:after="0" w:line="240" w:lineRule="auto"/>
                  </w:pPr>
                  <w:r>
                    <w:rPr>
                      <w:rFonts w:ascii="Arial" w:eastAsia="Arial" w:hAnsi="Arial"/>
                      <w:color w:val="000000"/>
                    </w:rPr>
                    <w:t>Clean location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209B6" w14:textId="77777777" w:rsidR="00B23C6A" w:rsidRDefault="002713F9">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B6687" w14:textId="77777777" w:rsidR="00B23C6A" w:rsidRDefault="002713F9">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939F7" w14:textId="77777777" w:rsidR="00B23C6A" w:rsidRDefault="002713F9">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16205"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A1083"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8625B"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22510"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48EC8"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682CD" w14:textId="77777777" w:rsidR="00B23C6A" w:rsidRDefault="002713F9">
                  <w:pPr>
                    <w:spacing w:after="0" w:line="240" w:lineRule="auto"/>
                    <w:jc w:val="center"/>
                  </w:pPr>
                  <w:r>
                    <w:rPr>
                      <w:rFonts w:ascii="Arial" w:eastAsia="Arial" w:hAnsi="Arial"/>
                      <w:b/>
                      <w:color w:val="000000"/>
                    </w:rPr>
                    <w:t>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4946A" w14:textId="77777777" w:rsidR="00B23C6A" w:rsidRDefault="002713F9">
                  <w:pPr>
                    <w:spacing w:after="0" w:line="240" w:lineRule="auto"/>
                    <w:jc w:val="center"/>
                  </w:pPr>
                  <w:r>
                    <w:rPr>
                      <w:rFonts w:ascii="Arial" w:eastAsia="Arial" w:hAnsi="Arial"/>
                      <w:b/>
                      <w:color w:val="000000"/>
                    </w:rPr>
                    <w:t>Met</w:t>
                  </w:r>
                </w:p>
              </w:tc>
            </w:tr>
            <w:tr w:rsidR="00B23C6A" w14:paraId="1F01E48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9F7541"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6201E7" w14:textId="77777777" w:rsidR="00B23C6A" w:rsidRDefault="002713F9">
                  <w:pPr>
                    <w:spacing w:after="0" w:line="240" w:lineRule="auto"/>
                  </w:pPr>
                  <w:r>
                    <w:rPr>
                      <w:rFonts w:ascii="Arial" w:eastAsia="Arial" w:hAnsi="Arial"/>
                      <w:color w:val="000000"/>
                    </w:rPr>
                    <w:t xml:space="preserve"> L14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FC11B" w14:textId="77777777" w:rsidR="00B23C6A" w:rsidRDefault="002713F9">
                  <w:pPr>
                    <w:spacing w:after="0" w:line="240" w:lineRule="auto"/>
                  </w:pPr>
                  <w:r>
                    <w:rPr>
                      <w:rFonts w:ascii="Arial" w:eastAsia="Arial" w:hAnsi="Arial"/>
                      <w:color w:val="000000"/>
                    </w:rPr>
                    <w:t>Site in good repair</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01215"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2916A"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1448F"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FEC80"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0E070"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EFEEE"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6CCEC"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0591F"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7B680"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14E34" w14:textId="77777777" w:rsidR="00B23C6A" w:rsidRDefault="002713F9">
                  <w:pPr>
                    <w:spacing w:after="0" w:line="240" w:lineRule="auto"/>
                    <w:jc w:val="center"/>
                  </w:pPr>
                  <w:r>
                    <w:rPr>
                      <w:rFonts w:ascii="Arial" w:eastAsia="Arial" w:hAnsi="Arial"/>
                      <w:b/>
                      <w:color w:val="000000"/>
                    </w:rPr>
                    <w:t>Met</w:t>
                  </w:r>
                </w:p>
              </w:tc>
            </w:tr>
            <w:tr w:rsidR="00B23C6A" w14:paraId="7468124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A9CFE3"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99090F" w14:textId="77777777" w:rsidR="00B23C6A" w:rsidRDefault="002713F9">
                  <w:pPr>
                    <w:spacing w:after="0" w:line="240" w:lineRule="auto"/>
                  </w:pPr>
                  <w:r>
                    <w:rPr>
                      <w:rFonts w:ascii="Arial" w:eastAsia="Arial" w:hAnsi="Arial"/>
                      <w:color w:val="000000"/>
                    </w:rPr>
                    <w:t xml:space="preserve"> L15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D7D3D" w14:textId="77777777" w:rsidR="00B23C6A" w:rsidRDefault="002713F9">
                  <w:pPr>
                    <w:spacing w:after="0" w:line="240" w:lineRule="auto"/>
                  </w:pPr>
                  <w:r>
                    <w:rPr>
                      <w:rFonts w:ascii="Arial" w:eastAsia="Arial" w:hAnsi="Arial"/>
                      <w:color w:val="000000"/>
                    </w:rPr>
                    <w:t>Hot water</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A3924"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F0BD2"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546CA"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98283"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087DF"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95D42"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BB8B8"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A3B8A"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B0F06"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C369E" w14:textId="77777777" w:rsidR="00B23C6A" w:rsidRDefault="002713F9">
                  <w:pPr>
                    <w:spacing w:after="0" w:line="240" w:lineRule="auto"/>
                    <w:jc w:val="center"/>
                  </w:pPr>
                  <w:r>
                    <w:rPr>
                      <w:rFonts w:ascii="Arial" w:eastAsia="Arial" w:hAnsi="Arial"/>
                      <w:b/>
                      <w:color w:val="000000"/>
                    </w:rPr>
                    <w:t>Met</w:t>
                  </w:r>
                </w:p>
              </w:tc>
            </w:tr>
            <w:tr w:rsidR="00B23C6A" w14:paraId="5247762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92278D"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042C82" w14:textId="77777777" w:rsidR="00B23C6A" w:rsidRDefault="002713F9">
                  <w:pPr>
                    <w:spacing w:after="0" w:line="240" w:lineRule="auto"/>
                  </w:pPr>
                  <w:r>
                    <w:rPr>
                      <w:rFonts w:ascii="Arial" w:eastAsia="Arial" w:hAnsi="Arial"/>
                      <w:color w:val="000000"/>
                    </w:rPr>
                    <w:t xml:space="preserve"> L16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C3A5D" w14:textId="77777777" w:rsidR="00B23C6A" w:rsidRDefault="002713F9">
                  <w:pPr>
                    <w:spacing w:after="0" w:line="240" w:lineRule="auto"/>
                  </w:pPr>
                  <w:r>
                    <w:rPr>
                      <w:rFonts w:ascii="Arial" w:eastAsia="Arial" w:hAnsi="Arial"/>
                      <w:color w:val="000000"/>
                    </w:rPr>
                    <w:t>Accessibility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7D208"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16B59"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02BA6"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72B84"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D20E0"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3022A"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6F641"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1CBCB"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3FCB8"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2EDBF" w14:textId="77777777" w:rsidR="00B23C6A" w:rsidRDefault="002713F9">
                  <w:pPr>
                    <w:spacing w:after="0" w:line="240" w:lineRule="auto"/>
                    <w:jc w:val="center"/>
                  </w:pPr>
                  <w:r>
                    <w:rPr>
                      <w:rFonts w:ascii="Arial" w:eastAsia="Arial" w:hAnsi="Arial"/>
                      <w:b/>
                      <w:color w:val="000000"/>
                    </w:rPr>
                    <w:t>Met</w:t>
                  </w:r>
                </w:p>
              </w:tc>
            </w:tr>
            <w:tr w:rsidR="00B23C6A" w14:paraId="58F2792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8B9D3E"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1C1169" w14:textId="77777777" w:rsidR="00B23C6A" w:rsidRDefault="002713F9">
                  <w:pPr>
                    <w:spacing w:after="0" w:line="240" w:lineRule="auto"/>
                  </w:pPr>
                  <w:r>
                    <w:rPr>
                      <w:rFonts w:ascii="Arial" w:eastAsia="Arial" w:hAnsi="Arial"/>
                      <w:color w:val="000000"/>
                    </w:rPr>
                    <w:t xml:space="preserve"> L17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4EAB2" w14:textId="77777777" w:rsidR="00B23C6A" w:rsidRDefault="002713F9">
                  <w:pPr>
                    <w:spacing w:after="0" w:line="240" w:lineRule="auto"/>
                  </w:pPr>
                  <w:r>
                    <w:rPr>
                      <w:rFonts w:ascii="Arial" w:eastAsia="Arial" w:hAnsi="Arial"/>
                      <w:color w:val="000000"/>
                    </w:rPr>
                    <w:t xml:space="preserve">Egress at grade </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C8AC0"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3CAA8"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25FE1"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51434"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4E416"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EE79F"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8B17A"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D72C2"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8435C"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CF3D1" w14:textId="77777777" w:rsidR="00B23C6A" w:rsidRDefault="002713F9">
                  <w:pPr>
                    <w:spacing w:after="0" w:line="240" w:lineRule="auto"/>
                    <w:jc w:val="center"/>
                  </w:pPr>
                  <w:r>
                    <w:rPr>
                      <w:rFonts w:ascii="Arial" w:eastAsia="Arial" w:hAnsi="Arial"/>
                      <w:b/>
                      <w:color w:val="000000"/>
                    </w:rPr>
                    <w:t>Met</w:t>
                  </w:r>
                </w:p>
              </w:tc>
            </w:tr>
            <w:tr w:rsidR="00B23C6A" w14:paraId="20B9F20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1DEFE1"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888579" w14:textId="77777777" w:rsidR="00B23C6A" w:rsidRDefault="002713F9">
                  <w:pPr>
                    <w:spacing w:after="0" w:line="240" w:lineRule="auto"/>
                  </w:pPr>
                  <w:r>
                    <w:rPr>
                      <w:rFonts w:ascii="Arial" w:eastAsia="Arial" w:hAnsi="Arial"/>
                      <w:color w:val="000000"/>
                    </w:rPr>
                    <w:t xml:space="preserve"> L19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53AA9" w14:textId="77777777" w:rsidR="00B23C6A" w:rsidRDefault="002713F9">
                  <w:pPr>
                    <w:spacing w:after="0" w:line="240" w:lineRule="auto"/>
                  </w:pPr>
                  <w:r>
                    <w:rPr>
                      <w:rFonts w:ascii="Arial" w:eastAsia="Arial" w:hAnsi="Arial"/>
                      <w:color w:val="000000"/>
                    </w:rPr>
                    <w:t>Bedroom location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85F15"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45B82"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74A85"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27DF3"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69E82"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BA2CB"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0F6C0"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6F5A5"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AA93C"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B4B05" w14:textId="77777777" w:rsidR="00B23C6A" w:rsidRDefault="002713F9">
                  <w:pPr>
                    <w:spacing w:after="0" w:line="240" w:lineRule="auto"/>
                    <w:jc w:val="center"/>
                  </w:pPr>
                  <w:r>
                    <w:rPr>
                      <w:rFonts w:ascii="Arial" w:eastAsia="Arial" w:hAnsi="Arial"/>
                      <w:b/>
                      <w:color w:val="000000"/>
                    </w:rPr>
                    <w:t>Met</w:t>
                  </w:r>
                </w:p>
              </w:tc>
            </w:tr>
            <w:tr w:rsidR="00B23C6A" w14:paraId="097F5F2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87EB04"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4FA975" w14:textId="77777777" w:rsidR="00B23C6A" w:rsidRDefault="002713F9">
                  <w:pPr>
                    <w:spacing w:after="0" w:line="240" w:lineRule="auto"/>
                  </w:pPr>
                  <w:r>
                    <w:rPr>
                      <w:rFonts w:ascii="Arial" w:eastAsia="Arial" w:hAnsi="Arial"/>
                      <w:color w:val="000000"/>
                    </w:rPr>
                    <w:t xml:space="preserve"> L20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4BF66" w14:textId="77777777" w:rsidR="00B23C6A" w:rsidRDefault="002713F9">
                  <w:pPr>
                    <w:spacing w:after="0" w:line="240" w:lineRule="auto"/>
                  </w:pPr>
                  <w:r>
                    <w:rPr>
                      <w:rFonts w:ascii="Arial" w:eastAsia="Arial" w:hAnsi="Arial"/>
                      <w:color w:val="000000"/>
                    </w:rPr>
                    <w:t>Exit doors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F9A5A"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1308E"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0AAD3"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64893"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B2D22"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F4366"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975ED"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DBEB8"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A6677"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9EA53" w14:textId="77777777" w:rsidR="00B23C6A" w:rsidRDefault="002713F9">
                  <w:pPr>
                    <w:spacing w:after="0" w:line="240" w:lineRule="auto"/>
                    <w:jc w:val="center"/>
                  </w:pPr>
                  <w:r>
                    <w:rPr>
                      <w:rFonts w:ascii="Arial" w:eastAsia="Arial" w:hAnsi="Arial"/>
                      <w:b/>
                      <w:color w:val="000000"/>
                    </w:rPr>
                    <w:t>Met</w:t>
                  </w:r>
                </w:p>
              </w:tc>
            </w:tr>
            <w:tr w:rsidR="00B23C6A" w14:paraId="58F3D76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72FFE9"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D0812F" w14:textId="77777777" w:rsidR="00B23C6A" w:rsidRDefault="002713F9">
                  <w:pPr>
                    <w:spacing w:after="0" w:line="240" w:lineRule="auto"/>
                  </w:pPr>
                  <w:r>
                    <w:rPr>
                      <w:rFonts w:ascii="Arial" w:eastAsia="Arial" w:hAnsi="Arial"/>
                      <w:color w:val="000000"/>
                    </w:rPr>
                    <w:t xml:space="preserve"> L21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8C583" w14:textId="77777777" w:rsidR="00B23C6A" w:rsidRDefault="002713F9">
                  <w:pPr>
                    <w:spacing w:after="0" w:line="240" w:lineRule="auto"/>
                  </w:pPr>
                  <w:r>
                    <w:rPr>
                      <w:rFonts w:ascii="Arial" w:eastAsia="Arial" w:hAnsi="Arial"/>
                      <w:color w:val="000000"/>
                    </w:rPr>
                    <w:t>Safe electrical equipment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DF97A"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86A5B"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4DEE7"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82673"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7DE26"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21F83"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FB7E9"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F3EE3"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C4AC1"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CA21C" w14:textId="77777777" w:rsidR="00B23C6A" w:rsidRDefault="002713F9">
                  <w:pPr>
                    <w:spacing w:after="0" w:line="240" w:lineRule="auto"/>
                    <w:jc w:val="center"/>
                  </w:pPr>
                  <w:r>
                    <w:rPr>
                      <w:rFonts w:ascii="Arial" w:eastAsia="Arial" w:hAnsi="Arial"/>
                      <w:b/>
                      <w:color w:val="000000"/>
                    </w:rPr>
                    <w:t>Met</w:t>
                  </w:r>
                </w:p>
              </w:tc>
            </w:tr>
            <w:tr w:rsidR="00B23C6A" w14:paraId="75CAFB6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9B4BFC"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BEB38C" w14:textId="77777777" w:rsidR="00B23C6A" w:rsidRDefault="002713F9">
                  <w:pPr>
                    <w:spacing w:after="0" w:line="240" w:lineRule="auto"/>
                  </w:pPr>
                  <w:r>
                    <w:rPr>
                      <w:rFonts w:ascii="Arial" w:eastAsia="Arial" w:hAnsi="Arial"/>
                      <w:color w:val="000000"/>
                    </w:rPr>
                    <w:t xml:space="preserve"> L22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AFA1E" w14:textId="77777777" w:rsidR="00B23C6A" w:rsidRDefault="002713F9">
                  <w:pPr>
                    <w:spacing w:after="0" w:line="240" w:lineRule="auto"/>
                  </w:pPr>
                  <w:r>
                    <w:rPr>
                      <w:rFonts w:ascii="Arial" w:eastAsia="Arial" w:hAnsi="Arial"/>
                      <w:color w:val="000000"/>
                    </w:rPr>
                    <w:t>Well-maintained appliances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A3F31"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72307"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7906C"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C40A6"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8E9BB"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BAB70"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CAEF2"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049CA"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B95FD"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5C8F4" w14:textId="77777777" w:rsidR="00B23C6A" w:rsidRDefault="002713F9">
                  <w:pPr>
                    <w:spacing w:after="0" w:line="240" w:lineRule="auto"/>
                    <w:jc w:val="center"/>
                  </w:pPr>
                  <w:r>
                    <w:rPr>
                      <w:rFonts w:ascii="Arial" w:eastAsia="Arial" w:hAnsi="Arial"/>
                      <w:b/>
                      <w:color w:val="000000"/>
                    </w:rPr>
                    <w:t>Met</w:t>
                  </w:r>
                </w:p>
              </w:tc>
            </w:tr>
            <w:tr w:rsidR="00B23C6A" w14:paraId="7C5048A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1B7DB1"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B19D62" w14:textId="77777777" w:rsidR="00B23C6A" w:rsidRDefault="002713F9">
                  <w:pPr>
                    <w:spacing w:after="0" w:line="240" w:lineRule="auto"/>
                  </w:pPr>
                  <w:r>
                    <w:rPr>
                      <w:rFonts w:ascii="Arial" w:eastAsia="Arial" w:hAnsi="Arial"/>
                      <w:color w:val="000000"/>
                    </w:rPr>
                    <w:t xml:space="preserve"> L24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F8746" w14:textId="77777777" w:rsidR="00B23C6A" w:rsidRDefault="002713F9">
                  <w:pPr>
                    <w:spacing w:after="0" w:line="240" w:lineRule="auto"/>
                  </w:pPr>
                  <w:r>
                    <w:rPr>
                      <w:rFonts w:ascii="Arial" w:eastAsia="Arial" w:hAnsi="Arial"/>
                      <w:color w:val="000000"/>
                    </w:rPr>
                    <w:t>Locked door access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57DFE"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F52F7"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E9177"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F63DD"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6E2C3"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625A2"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EAD0B"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135C4"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897F0"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9B637" w14:textId="77777777" w:rsidR="00B23C6A" w:rsidRDefault="002713F9">
                  <w:pPr>
                    <w:spacing w:after="0" w:line="240" w:lineRule="auto"/>
                    <w:jc w:val="center"/>
                  </w:pPr>
                  <w:r>
                    <w:rPr>
                      <w:rFonts w:ascii="Arial" w:eastAsia="Arial" w:hAnsi="Arial"/>
                      <w:b/>
                      <w:color w:val="000000"/>
                    </w:rPr>
                    <w:t>Met</w:t>
                  </w:r>
                </w:p>
              </w:tc>
            </w:tr>
            <w:tr w:rsidR="00B23C6A" w14:paraId="59995D9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FF0AA7"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486B22" w14:textId="77777777" w:rsidR="00B23C6A" w:rsidRDefault="002713F9">
                  <w:pPr>
                    <w:spacing w:after="0" w:line="240" w:lineRule="auto"/>
                  </w:pPr>
                  <w:r>
                    <w:rPr>
                      <w:rFonts w:ascii="Arial" w:eastAsia="Arial" w:hAnsi="Arial"/>
                      <w:color w:val="000000"/>
                    </w:rPr>
                    <w:t xml:space="preserve"> L25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2AF40" w14:textId="77777777" w:rsidR="00B23C6A" w:rsidRDefault="002713F9">
                  <w:pPr>
                    <w:spacing w:after="0" w:line="240" w:lineRule="auto"/>
                  </w:pPr>
                  <w:r>
                    <w:rPr>
                      <w:rFonts w:ascii="Arial" w:eastAsia="Arial" w:hAnsi="Arial"/>
                      <w:color w:val="000000"/>
                    </w:rPr>
                    <w:t>Dangerous substances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9F10F"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198E0"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2ADB5"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EB48C"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136C0"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E4011"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C7742"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809D2"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DBE3E"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81B3B" w14:textId="77777777" w:rsidR="00B23C6A" w:rsidRDefault="002713F9">
                  <w:pPr>
                    <w:spacing w:after="0" w:line="240" w:lineRule="auto"/>
                    <w:jc w:val="center"/>
                  </w:pPr>
                  <w:r>
                    <w:rPr>
                      <w:rFonts w:ascii="Arial" w:eastAsia="Arial" w:hAnsi="Arial"/>
                      <w:b/>
                      <w:color w:val="000000"/>
                    </w:rPr>
                    <w:t>Met</w:t>
                  </w:r>
                </w:p>
              </w:tc>
            </w:tr>
            <w:tr w:rsidR="00B23C6A" w14:paraId="6F11E99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A7EAFA"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EE6E76" w14:textId="77777777" w:rsidR="00B23C6A" w:rsidRDefault="002713F9">
                  <w:pPr>
                    <w:spacing w:after="0" w:line="240" w:lineRule="auto"/>
                  </w:pPr>
                  <w:r>
                    <w:rPr>
                      <w:rFonts w:ascii="Arial" w:eastAsia="Arial" w:hAnsi="Arial"/>
                      <w:color w:val="000000"/>
                    </w:rPr>
                    <w:t xml:space="preserve"> L26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05F3D" w14:textId="77777777" w:rsidR="00B23C6A" w:rsidRDefault="002713F9">
                  <w:pPr>
                    <w:spacing w:after="0" w:line="240" w:lineRule="auto"/>
                  </w:pPr>
                  <w:r>
                    <w:rPr>
                      <w:rFonts w:ascii="Arial" w:eastAsia="Arial" w:hAnsi="Arial"/>
                      <w:color w:val="000000"/>
                    </w:rPr>
                    <w:t>Walkway safety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26DBE"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8EFE8"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887F8"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53C7D"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E69F0"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316EB"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32371"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37973"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6EA9F"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3B84A" w14:textId="77777777" w:rsidR="00B23C6A" w:rsidRDefault="002713F9">
                  <w:pPr>
                    <w:spacing w:after="0" w:line="240" w:lineRule="auto"/>
                    <w:jc w:val="center"/>
                  </w:pPr>
                  <w:r>
                    <w:rPr>
                      <w:rFonts w:ascii="Arial" w:eastAsia="Arial" w:hAnsi="Arial"/>
                      <w:b/>
                      <w:color w:val="000000"/>
                    </w:rPr>
                    <w:t>Met</w:t>
                  </w:r>
                </w:p>
              </w:tc>
            </w:tr>
            <w:tr w:rsidR="00B23C6A" w14:paraId="356A174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3C1A1B"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C25135" w14:textId="77777777" w:rsidR="00B23C6A" w:rsidRDefault="002713F9">
                  <w:pPr>
                    <w:spacing w:after="0" w:line="240" w:lineRule="auto"/>
                  </w:pPr>
                  <w:r>
                    <w:rPr>
                      <w:rFonts w:ascii="Arial" w:eastAsia="Arial" w:hAnsi="Arial"/>
                      <w:color w:val="000000"/>
                    </w:rPr>
                    <w:t xml:space="preserve"> L28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2181A" w14:textId="77777777" w:rsidR="00B23C6A" w:rsidRDefault="002713F9">
                  <w:pPr>
                    <w:spacing w:after="0" w:line="240" w:lineRule="auto"/>
                  </w:pPr>
                  <w:r>
                    <w:rPr>
                      <w:rFonts w:ascii="Arial" w:eastAsia="Arial" w:hAnsi="Arial"/>
                      <w:color w:val="000000"/>
                    </w:rPr>
                    <w:t>Flammables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3599E"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1B067"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94D7D"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E87BA"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9EA2C"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980B7"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BA115"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F69BC"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83998"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6766E" w14:textId="77777777" w:rsidR="00B23C6A" w:rsidRDefault="002713F9">
                  <w:pPr>
                    <w:spacing w:after="0" w:line="240" w:lineRule="auto"/>
                    <w:jc w:val="center"/>
                  </w:pPr>
                  <w:r>
                    <w:rPr>
                      <w:rFonts w:ascii="Arial" w:eastAsia="Arial" w:hAnsi="Arial"/>
                      <w:b/>
                      <w:color w:val="000000"/>
                    </w:rPr>
                    <w:t>Met</w:t>
                  </w:r>
                </w:p>
              </w:tc>
            </w:tr>
            <w:tr w:rsidR="00B23C6A" w14:paraId="38C9FE8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0AE26B"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9CF97D" w14:textId="77777777" w:rsidR="00B23C6A" w:rsidRDefault="002713F9">
                  <w:pPr>
                    <w:spacing w:after="0" w:line="240" w:lineRule="auto"/>
                  </w:pPr>
                  <w:r>
                    <w:rPr>
                      <w:rFonts w:ascii="Arial" w:eastAsia="Arial" w:hAnsi="Arial"/>
                      <w:color w:val="000000"/>
                    </w:rPr>
                    <w:t xml:space="preserve"> L29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C095A" w14:textId="77777777" w:rsidR="00B23C6A" w:rsidRDefault="002713F9">
                  <w:pPr>
                    <w:spacing w:after="0" w:line="240" w:lineRule="auto"/>
                  </w:pPr>
                  <w:r>
                    <w:rPr>
                      <w:rFonts w:ascii="Arial" w:eastAsia="Arial" w:hAnsi="Arial"/>
                      <w:color w:val="000000"/>
                    </w:rPr>
                    <w:t>Rubbish/combustibles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F8C7A"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CE26F"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7AC6B"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E5486"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D4F61"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B06A5"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AA995"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87119"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7C038"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61329" w14:textId="77777777" w:rsidR="00B23C6A" w:rsidRDefault="002713F9">
                  <w:pPr>
                    <w:spacing w:after="0" w:line="240" w:lineRule="auto"/>
                    <w:jc w:val="center"/>
                  </w:pPr>
                  <w:r>
                    <w:rPr>
                      <w:rFonts w:ascii="Arial" w:eastAsia="Arial" w:hAnsi="Arial"/>
                      <w:b/>
                      <w:color w:val="000000"/>
                    </w:rPr>
                    <w:t>Met</w:t>
                  </w:r>
                </w:p>
              </w:tc>
            </w:tr>
            <w:tr w:rsidR="00B23C6A" w14:paraId="77F5DF1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36A42A"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44A34B" w14:textId="77777777" w:rsidR="00B23C6A" w:rsidRDefault="002713F9">
                  <w:pPr>
                    <w:spacing w:after="0" w:line="240" w:lineRule="auto"/>
                  </w:pPr>
                  <w:r>
                    <w:rPr>
                      <w:rFonts w:ascii="Arial" w:eastAsia="Arial" w:hAnsi="Arial"/>
                      <w:color w:val="000000"/>
                    </w:rPr>
                    <w:t xml:space="preserve"> L30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94B64" w14:textId="77777777" w:rsidR="00B23C6A" w:rsidRDefault="002713F9">
                  <w:pPr>
                    <w:spacing w:after="0" w:line="240" w:lineRule="auto"/>
                  </w:pPr>
                  <w:r>
                    <w:rPr>
                      <w:rFonts w:ascii="Arial" w:eastAsia="Arial" w:hAnsi="Arial"/>
                      <w:color w:val="000000"/>
                    </w:rPr>
                    <w:t>Protective railings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DF853"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C3616"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3AABC"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9AD03"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F2734"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FCAF0"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912E2"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63CB1"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35547"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B4BC1" w14:textId="77777777" w:rsidR="00B23C6A" w:rsidRDefault="002713F9">
                  <w:pPr>
                    <w:spacing w:after="0" w:line="240" w:lineRule="auto"/>
                    <w:jc w:val="center"/>
                  </w:pPr>
                  <w:r>
                    <w:rPr>
                      <w:rFonts w:ascii="Arial" w:eastAsia="Arial" w:hAnsi="Arial"/>
                      <w:b/>
                      <w:color w:val="000000"/>
                    </w:rPr>
                    <w:t>Met</w:t>
                  </w:r>
                </w:p>
              </w:tc>
            </w:tr>
            <w:tr w:rsidR="00B23C6A" w14:paraId="7E162DB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7D37A0"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CBBD49" w14:textId="77777777" w:rsidR="00B23C6A" w:rsidRDefault="002713F9">
                  <w:pPr>
                    <w:spacing w:after="0" w:line="240" w:lineRule="auto"/>
                  </w:pPr>
                  <w:r>
                    <w:rPr>
                      <w:rFonts w:ascii="Arial" w:eastAsia="Arial" w:hAnsi="Arial"/>
                      <w:color w:val="000000"/>
                    </w:rPr>
                    <w:t xml:space="preserve"> L31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949EC" w14:textId="77777777" w:rsidR="00B23C6A" w:rsidRDefault="002713F9">
                  <w:pPr>
                    <w:spacing w:after="0" w:line="240" w:lineRule="auto"/>
                  </w:pPr>
                  <w:r>
                    <w:rPr>
                      <w:rFonts w:ascii="Arial" w:eastAsia="Arial" w:hAnsi="Arial"/>
                      <w:color w:val="000000"/>
                    </w:rPr>
                    <w:t>Communication method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5C99D"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44E93"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71C45"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445C0"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4C9EB"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3026E"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1096E"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3A824"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62520"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B115F" w14:textId="77777777" w:rsidR="00B23C6A" w:rsidRDefault="002713F9">
                  <w:pPr>
                    <w:spacing w:after="0" w:line="240" w:lineRule="auto"/>
                    <w:jc w:val="center"/>
                  </w:pPr>
                  <w:r>
                    <w:rPr>
                      <w:rFonts w:ascii="Arial" w:eastAsia="Arial" w:hAnsi="Arial"/>
                      <w:b/>
                      <w:color w:val="000000"/>
                    </w:rPr>
                    <w:t>Met</w:t>
                  </w:r>
                </w:p>
              </w:tc>
            </w:tr>
            <w:tr w:rsidR="00B23C6A" w14:paraId="36DADDB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E3EABE"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B15636" w14:textId="77777777" w:rsidR="00B23C6A" w:rsidRDefault="002713F9">
                  <w:pPr>
                    <w:spacing w:after="0" w:line="240" w:lineRule="auto"/>
                  </w:pPr>
                  <w:r>
                    <w:rPr>
                      <w:rFonts w:ascii="Arial" w:eastAsia="Arial" w:hAnsi="Arial"/>
                      <w:color w:val="000000"/>
                    </w:rPr>
                    <w:t xml:space="preserve"> L32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531A1" w14:textId="77777777" w:rsidR="00B23C6A" w:rsidRDefault="002713F9">
                  <w:pPr>
                    <w:spacing w:after="0" w:line="240" w:lineRule="auto"/>
                  </w:pPr>
                  <w:r>
                    <w:rPr>
                      <w:rFonts w:ascii="Arial" w:eastAsia="Arial" w:hAnsi="Arial"/>
                      <w:color w:val="000000"/>
                    </w:rPr>
                    <w:t>Verbal &amp; written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DC96E"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52F91"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EA6C4"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09162"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630D2"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BC86D"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4B2CC"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C1499"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F1F47"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FBDA2" w14:textId="77777777" w:rsidR="00B23C6A" w:rsidRDefault="002713F9">
                  <w:pPr>
                    <w:spacing w:after="0" w:line="240" w:lineRule="auto"/>
                    <w:jc w:val="center"/>
                  </w:pPr>
                  <w:r>
                    <w:rPr>
                      <w:rFonts w:ascii="Arial" w:eastAsia="Arial" w:hAnsi="Arial"/>
                      <w:b/>
                      <w:color w:val="000000"/>
                    </w:rPr>
                    <w:t>Met</w:t>
                  </w:r>
                </w:p>
              </w:tc>
            </w:tr>
            <w:tr w:rsidR="00B23C6A" w14:paraId="6031079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77DA72"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0406A7" w14:textId="77777777" w:rsidR="00B23C6A" w:rsidRDefault="002713F9">
                  <w:pPr>
                    <w:spacing w:after="0" w:line="240" w:lineRule="auto"/>
                  </w:pPr>
                  <w:r>
                    <w:rPr>
                      <w:rFonts w:ascii="Arial" w:eastAsia="Arial" w:hAnsi="Arial"/>
                      <w:color w:val="000000"/>
                    </w:rPr>
                    <w:t xml:space="preserve"> L33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01A32" w14:textId="77777777" w:rsidR="00B23C6A" w:rsidRDefault="002713F9">
                  <w:pPr>
                    <w:spacing w:after="0" w:line="240" w:lineRule="auto"/>
                  </w:pPr>
                  <w:r>
                    <w:rPr>
                      <w:rFonts w:ascii="Arial" w:eastAsia="Arial" w:hAnsi="Arial"/>
                      <w:color w:val="000000"/>
                    </w:rPr>
                    <w:t>Physical exam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9CEBA"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C71E3"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9F3C5"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9BDDB"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56CF8"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27450"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4CB40"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613D8"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404C8"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85928" w14:textId="77777777" w:rsidR="00B23C6A" w:rsidRDefault="002713F9">
                  <w:pPr>
                    <w:spacing w:after="0" w:line="240" w:lineRule="auto"/>
                    <w:jc w:val="center"/>
                  </w:pPr>
                  <w:r>
                    <w:rPr>
                      <w:rFonts w:ascii="Arial" w:eastAsia="Arial" w:hAnsi="Arial"/>
                      <w:b/>
                      <w:color w:val="000000"/>
                    </w:rPr>
                    <w:t>Met</w:t>
                  </w:r>
                </w:p>
              </w:tc>
            </w:tr>
            <w:tr w:rsidR="00B23C6A" w14:paraId="0E0AD0D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FDA85D"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30D692" w14:textId="77777777" w:rsidR="00B23C6A" w:rsidRDefault="002713F9">
                  <w:pPr>
                    <w:spacing w:after="0" w:line="240" w:lineRule="auto"/>
                  </w:pPr>
                  <w:r>
                    <w:rPr>
                      <w:rFonts w:ascii="Arial" w:eastAsia="Arial" w:hAnsi="Arial"/>
                      <w:color w:val="000000"/>
                    </w:rPr>
                    <w:t xml:space="preserve"> L34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47042" w14:textId="77777777" w:rsidR="00B23C6A" w:rsidRDefault="002713F9">
                  <w:pPr>
                    <w:spacing w:after="0" w:line="240" w:lineRule="auto"/>
                  </w:pPr>
                  <w:r>
                    <w:rPr>
                      <w:rFonts w:ascii="Arial" w:eastAsia="Arial" w:hAnsi="Arial"/>
                      <w:color w:val="000000"/>
                    </w:rPr>
                    <w:t>Dental exam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39049"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3012E"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1388B"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32FFE"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51B16"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CDF8D"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905C7"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F902B"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A722C"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AF6CC" w14:textId="77777777" w:rsidR="00B23C6A" w:rsidRDefault="002713F9">
                  <w:pPr>
                    <w:spacing w:after="0" w:line="240" w:lineRule="auto"/>
                    <w:jc w:val="center"/>
                  </w:pPr>
                  <w:r>
                    <w:rPr>
                      <w:rFonts w:ascii="Arial" w:eastAsia="Arial" w:hAnsi="Arial"/>
                      <w:b/>
                      <w:color w:val="000000"/>
                    </w:rPr>
                    <w:t>Met</w:t>
                  </w:r>
                </w:p>
              </w:tc>
            </w:tr>
            <w:tr w:rsidR="00B23C6A" w14:paraId="2056519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FAB50D"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00919B" w14:textId="77777777" w:rsidR="00B23C6A" w:rsidRDefault="002713F9">
                  <w:pPr>
                    <w:spacing w:after="0" w:line="240" w:lineRule="auto"/>
                  </w:pPr>
                  <w:r>
                    <w:rPr>
                      <w:rFonts w:ascii="Arial" w:eastAsia="Arial" w:hAnsi="Arial"/>
                      <w:color w:val="000000"/>
                    </w:rPr>
                    <w:t xml:space="preserve"> L35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ED801" w14:textId="77777777" w:rsidR="00B23C6A" w:rsidRDefault="002713F9">
                  <w:pPr>
                    <w:spacing w:after="0" w:line="240" w:lineRule="auto"/>
                  </w:pPr>
                  <w:r>
                    <w:rPr>
                      <w:rFonts w:ascii="Arial" w:eastAsia="Arial" w:hAnsi="Arial"/>
                      <w:color w:val="000000"/>
                    </w:rPr>
                    <w:t>Preventive screenings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15908"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16A5D"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A3F30"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6E044"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663A6"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9B412"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DC513"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E15A9"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1D13C"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4A04C" w14:textId="77777777" w:rsidR="00B23C6A" w:rsidRDefault="002713F9">
                  <w:pPr>
                    <w:spacing w:after="0" w:line="240" w:lineRule="auto"/>
                    <w:jc w:val="center"/>
                  </w:pPr>
                  <w:r>
                    <w:rPr>
                      <w:rFonts w:ascii="Arial" w:eastAsia="Arial" w:hAnsi="Arial"/>
                      <w:b/>
                      <w:color w:val="000000"/>
                    </w:rPr>
                    <w:t>Met</w:t>
                  </w:r>
                </w:p>
              </w:tc>
            </w:tr>
            <w:tr w:rsidR="00B23C6A" w14:paraId="1B7F9B4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85AAE2"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F97871" w14:textId="77777777" w:rsidR="00B23C6A" w:rsidRDefault="002713F9">
                  <w:pPr>
                    <w:spacing w:after="0" w:line="240" w:lineRule="auto"/>
                  </w:pPr>
                  <w:r>
                    <w:rPr>
                      <w:rFonts w:ascii="Arial" w:eastAsia="Arial" w:hAnsi="Arial"/>
                      <w:color w:val="000000"/>
                    </w:rPr>
                    <w:t xml:space="preserve"> L36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E66CF" w14:textId="77777777" w:rsidR="00B23C6A" w:rsidRDefault="002713F9">
                  <w:pPr>
                    <w:spacing w:after="0" w:line="240" w:lineRule="auto"/>
                  </w:pPr>
                  <w:r>
                    <w:rPr>
                      <w:rFonts w:ascii="Arial" w:eastAsia="Arial" w:hAnsi="Arial"/>
                      <w:color w:val="000000"/>
                    </w:rPr>
                    <w:t>Recommended tests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AF248"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DA141"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00013"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F9AFC"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9BDB2"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F0ACA"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DB8E8"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B67BD"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76DC4"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AC336" w14:textId="77777777" w:rsidR="00B23C6A" w:rsidRDefault="002713F9">
                  <w:pPr>
                    <w:spacing w:after="0" w:line="240" w:lineRule="auto"/>
                    <w:jc w:val="center"/>
                  </w:pPr>
                  <w:r>
                    <w:rPr>
                      <w:rFonts w:ascii="Arial" w:eastAsia="Arial" w:hAnsi="Arial"/>
                      <w:b/>
                      <w:color w:val="000000"/>
                    </w:rPr>
                    <w:t>Met</w:t>
                  </w:r>
                </w:p>
              </w:tc>
            </w:tr>
            <w:tr w:rsidR="00B23C6A" w14:paraId="6937C9D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74B02A"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96E5AA" w14:textId="77777777" w:rsidR="00B23C6A" w:rsidRDefault="002713F9">
                  <w:pPr>
                    <w:spacing w:after="0" w:line="240" w:lineRule="auto"/>
                  </w:pPr>
                  <w:r>
                    <w:rPr>
                      <w:rFonts w:ascii="Arial" w:eastAsia="Arial" w:hAnsi="Arial"/>
                      <w:color w:val="000000"/>
                    </w:rPr>
                    <w:t xml:space="preserve"> L37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5A39F" w14:textId="77777777" w:rsidR="00B23C6A" w:rsidRDefault="002713F9">
                  <w:pPr>
                    <w:spacing w:after="0" w:line="240" w:lineRule="auto"/>
                  </w:pPr>
                  <w:r>
                    <w:rPr>
                      <w:rFonts w:ascii="Arial" w:eastAsia="Arial" w:hAnsi="Arial"/>
                      <w:color w:val="000000"/>
                    </w:rPr>
                    <w:t>Prompt treatment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2BDB7"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4DCBD"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50E89"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B6960"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645EB"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50B23"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8EB1F"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0E0F3"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29834"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5D923" w14:textId="77777777" w:rsidR="00B23C6A" w:rsidRDefault="002713F9">
                  <w:pPr>
                    <w:spacing w:after="0" w:line="240" w:lineRule="auto"/>
                    <w:jc w:val="center"/>
                  </w:pPr>
                  <w:r>
                    <w:rPr>
                      <w:rFonts w:ascii="Arial" w:eastAsia="Arial" w:hAnsi="Arial"/>
                      <w:b/>
                      <w:color w:val="000000"/>
                    </w:rPr>
                    <w:t>Met</w:t>
                  </w:r>
                </w:p>
              </w:tc>
            </w:tr>
            <w:tr w:rsidR="00B23C6A" w14:paraId="052FAF3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460FF3" w14:textId="77777777" w:rsidR="00B23C6A" w:rsidRDefault="002713F9">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DE9985" w14:textId="77777777" w:rsidR="00B23C6A" w:rsidRDefault="002713F9">
                  <w:pPr>
                    <w:spacing w:after="0" w:line="240" w:lineRule="auto"/>
                  </w:pPr>
                  <w:r>
                    <w:rPr>
                      <w:rFonts w:ascii="Arial" w:eastAsia="Arial" w:hAnsi="Arial"/>
                      <w:color w:val="000000"/>
                    </w:rPr>
                    <w:t xml:space="preserve"> L38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45EA7" w14:textId="77777777" w:rsidR="00B23C6A" w:rsidRDefault="002713F9">
                  <w:pPr>
                    <w:spacing w:after="0" w:line="240" w:lineRule="auto"/>
                  </w:pPr>
                  <w:r>
                    <w:rPr>
                      <w:rFonts w:ascii="Arial" w:eastAsia="Arial" w:hAnsi="Arial"/>
                      <w:color w:val="000000"/>
                    </w:rPr>
                    <w:t>Physician's orders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0169D"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07F17" w14:textId="77777777" w:rsidR="00B23C6A" w:rsidRDefault="002713F9">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89184" w14:textId="77777777" w:rsidR="00B23C6A" w:rsidRDefault="002713F9">
                  <w:pPr>
                    <w:spacing w:after="0" w:line="240" w:lineRule="auto"/>
                    <w:jc w:val="center"/>
                  </w:pPr>
                  <w:r>
                    <w:rPr>
                      <w:rFonts w:ascii="Arial" w:eastAsia="Arial" w:hAnsi="Arial"/>
                      <w:color w:val="000000"/>
                    </w:rPr>
                    <w:t>2/2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327AD"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616EE"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A5E55"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1D3B9"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428D0"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E8DC7" w14:textId="77777777" w:rsidR="00B23C6A" w:rsidRDefault="002713F9">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1D972" w14:textId="77777777" w:rsidR="00B23C6A" w:rsidRDefault="002713F9">
                  <w:pPr>
                    <w:spacing w:after="0" w:line="240" w:lineRule="auto"/>
                    <w:jc w:val="center"/>
                  </w:pPr>
                  <w:r>
                    <w:rPr>
                      <w:rFonts w:ascii="Arial" w:eastAsia="Arial" w:hAnsi="Arial"/>
                      <w:b/>
                      <w:color w:val="000000"/>
                    </w:rPr>
                    <w:t>Met</w:t>
                  </w:r>
                </w:p>
              </w:tc>
            </w:tr>
            <w:tr w:rsidR="00B23C6A" w14:paraId="57E32E4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6107A1"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6E65A2" w14:textId="77777777" w:rsidR="00B23C6A" w:rsidRDefault="002713F9">
                  <w:pPr>
                    <w:spacing w:after="0" w:line="240" w:lineRule="auto"/>
                  </w:pPr>
                  <w:r>
                    <w:rPr>
                      <w:rFonts w:ascii="Arial" w:eastAsia="Arial" w:hAnsi="Arial"/>
                      <w:color w:val="000000"/>
                    </w:rPr>
                    <w:t xml:space="preserve"> L40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DCFE4" w14:textId="77777777" w:rsidR="00B23C6A" w:rsidRDefault="002713F9">
                  <w:pPr>
                    <w:spacing w:after="0" w:line="240" w:lineRule="auto"/>
                  </w:pPr>
                  <w:r>
                    <w:rPr>
                      <w:rFonts w:ascii="Arial" w:eastAsia="Arial" w:hAnsi="Arial"/>
                      <w:color w:val="000000"/>
                    </w:rPr>
                    <w:t>Nutritional food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D4814"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2F09F"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5D6EF"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35A22"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56C84"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0FD8F"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C4F95"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5F1E7"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DFE8A"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AC2E2" w14:textId="77777777" w:rsidR="00B23C6A" w:rsidRDefault="002713F9">
                  <w:pPr>
                    <w:spacing w:after="0" w:line="240" w:lineRule="auto"/>
                    <w:jc w:val="center"/>
                  </w:pPr>
                  <w:r>
                    <w:rPr>
                      <w:rFonts w:ascii="Arial" w:eastAsia="Arial" w:hAnsi="Arial"/>
                      <w:b/>
                      <w:color w:val="000000"/>
                    </w:rPr>
                    <w:t>Met</w:t>
                  </w:r>
                </w:p>
              </w:tc>
            </w:tr>
            <w:tr w:rsidR="00B23C6A" w14:paraId="7FE5972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72E28F"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6A6B74" w14:textId="77777777" w:rsidR="00B23C6A" w:rsidRDefault="002713F9">
                  <w:pPr>
                    <w:spacing w:after="0" w:line="240" w:lineRule="auto"/>
                  </w:pPr>
                  <w:r>
                    <w:rPr>
                      <w:rFonts w:ascii="Arial" w:eastAsia="Arial" w:hAnsi="Arial"/>
                      <w:color w:val="000000"/>
                    </w:rPr>
                    <w:t xml:space="preserve"> L41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9235F" w14:textId="77777777" w:rsidR="00B23C6A" w:rsidRDefault="002713F9">
                  <w:pPr>
                    <w:spacing w:after="0" w:line="240" w:lineRule="auto"/>
                  </w:pPr>
                  <w:r>
                    <w:rPr>
                      <w:rFonts w:ascii="Arial" w:eastAsia="Arial" w:hAnsi="Arial"/>
                      <w:color w:val="000000"/>
                    </w:rPr>
                    <w:t>Healthy diet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ED272"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C3E92"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95B1B"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8DC25"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26044"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3EEF7"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34089"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FBA90"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4E447"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659F3" w14:textId="77777777" w:rsidR="00B23C6A" w:rsidRDefault="002713F9">
                  <w:pPr>
                    <w:spacing w:after="0" w:line="240" w:lineRule="auto"/>
                    <w:jc w:val="center"/>
                  </w:pPr>
                  <w:r>
                    <w:rPr>
                      <w:rFonts w:ascii="Arial" w:eastAsia="Arial" w:hAnsi="Arial"/>
                      <w:b/>
                      <w:color w:val="000000"/>
                    </w:rPr>
                    <w:t>Met</w:t>
                  </w:r>
                </w:p>
              </w:tc>
            </w:tr>
            <w:tr w:rsidR="00B23C6A" w14:paraId="61455FD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E528EF"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602A45" w14:textId="77777777" w:rsidR="00B23C6A" w:rsidRDefault="002713F9">
                  <w:pPr>
                    <w:spacing w:after="0" w:line="240" w:lineRule="auto"/>
                  </w:pPr>
                  <w:r>
                    <w:rPr>
                      <w:rFonts w:ascii="Arial" w:eastAsia="Arial" w:hAnsi="Arial"/>
                      <w:color w:val="000000"/>
                    </w:rPr>
                    <w:t xml:space="preserve"> L42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283E9" w14:textId="77777777" w:rsidR="00B23C6A" w:rsidRDefault="002713F9">
                  <w:pPr>
                    <w:spacing w:after="0" w:line="240" w:lineRule="auto"/>
                  </w:pPr>
                  <w:r>
                    <w:rPr>
                      <w:rFonts w:ascii="Arial" w:eastAsia="Arial" w:hAnsi="Arial"/>
                      <w:color w:val="000000"/>
                    </w:rPr>
                    <w:t>Physical activity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B8299"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DF249"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4B808"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4D8C1"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C59BF"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BFB54"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5CAF6"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82C8A"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176A3"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11026" w14:textId="77777777" w:rsidR="00B23C6A" w:rsidRDefault="002713F9">
                  <w:pPr>
                    <w:spacing w:after="0" w:line="240" w:lineRule="auto"/>
                    <w:jc w:val="center"/>
                  </w:pPr>
                  <w:r>
                    <w:rPr>
                      <w:rFonts w:ascii="Arial" w:eastAsia="Arial" w:hAnsi="Arial"/>
                      <w:b/>
                      <w:color w:val="000000"/>
                    </w:rPr>
                    <w:t>Met</w:t>
                  </w:r>
                </w:p>
              </w:tc>
            </w:tr>
            <w:tr w:rsidR="00B23C6A" w14:paraId="35DF611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7A935F"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747C4E" w14:textId="77777777" w:rsidR="00B23C6A" w:rsidRDefault="002713F9">
                  <w:pPr>
                    <w:spacing w:after="0" w:line="240" w:lineRule="auto"/>
                  </w:pPr>
                  <w:r>
                    <w:rPr>
                      <w:rFonts w:ascii="Arial" w:eastAsia="Arial" w:hAnsi="Arial"/>
                      <w:color w:val="000000"/>
                    </w:rPr>
                    <w:t xml:space="preserve"> L43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1792D" w14:textId="77777777" w:rsidR="00B23C6A" w:rsidRDefault="002713F9">
                  <w:pPr>
                    <w:spacing w:after="0" w:line="240" w:lineRule="auto"/>
                  </w:pPr>
                  <w:r>
                    <w:rPr>
                      <w:rFonts w:ascii="Arial" w:eastAsia="Arial" w:hAnsi="Arial"/>
                      <w:color w:val="000000"/>
                    </w:rPr>
                    <w:t>Health Care Record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2A012"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39B85"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21403"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670A2"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BE3DF"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1C6DE"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6F8DC"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5CAF8"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844AA"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F0CEB" w14:textId="77777777" w:rsidR="00B23C6A" w:rsidRDefault="002713F9">
                  <w:pPr>
                    <w:spacing w:after="0" w:line="240" w:lineRule="auto"/>
                    <w:jc w:val="center"/>
                  </w:pPr>
                  <w:r>
                    <w:rPr>
                      <w:rFonts w:ascii="Arial" w:eastAsia="Arial" w:hAnsi="Arial"/>
                      <w:b/>
                      <w:color w:val="000000"/>
                    </w:rPr>
                    <w:t>Met</w:t>
                  </w:r>
                </w:p>
              </w:tc>
            </w:tr>
            <w:tr w:rsidR="00B23C6A" w14:paraId="43E67F6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9BD73D"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9D27FC" w14:textId="77777777" w:rsidR="00B23C6A" w:rsidRDefault="002713F9">
                  <w:pPr>
                    <w:spacing w:after="0" w:line="240" w:lineRule="auto"/>
                  </w:pPr>
                  <w:r>
                    <w:rPr>
                      <w:rFonts w:ascii="Arial" w:eastAsia="Arial" w:hAnsi="Arial"/>
                      <w:color w:val="000000"/>
                    </w:rPr>
                    <w:t xml:space="preserve"> L44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3CCCE" w14:textId="77777777" w:rsidR="00B23C6A" w:rsidRDefault="002713F9">
                  <w:pPr>
                    <w:spacing w:after="0" w:line="240" w:lineRule="auto"/>
                  </w:pPr>
                  <w:r>
                    <w:rPr>
                      <w:rFonts w:ascii="Arial" w:eastAsia="Arial" w:hAnsi="Arial"/>
                      <w:color w:val="000000"/>
                    </w:rPr>
                    <w:t>MAP registration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4E802"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56127"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CF97F"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C5F5D"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37801"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FBD12"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514EF"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0F3E8"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A0F61"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CDF11" w14:textId="77777777" w:rsidR="00B23C6A" w:rsidRDefault="002713F9">
                  <w:pPr>
                    <w:spacing w:after="0" w:line="240" w:lineRule="auto"/>
                    <w:jc w:val="center"/>
                  </w:pPr>
                  <w:r>
                    <w:rPr>
                      <w:rFonts w:ascii="Arial" w:eastAsia="Arial" w:hAnsi="Arial"/>
                      <w:b/>
                      <w:color w:val="000000"/>
                    </w:rPr>
                    <w:t>Met</w:t>
                  </w:r>
                </w:p>
              </w:tc>
            </w:tr>
            <w:tr w:rsidR="00B23C6A" w14:paraId="16E2681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B30974"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7EA252" w14:textId="77777777" w:rsidR="00B23C6A" w:rsidRDefault="002713F9">
                  <w:pPr>
                    <w:spacing w:after="0" w:line="240" w:lineRule="auto"/>
                  </w:pPr>
                  <w:r>
                    <w:rPr>
                      <w:rFonts w:ascii="Arial" w:eastAsia="Arial" w:hAnsi="Arial"/>
                      <w:color w:val="000000"/>
                    </w:rPr>
                    <w:t xml:space="preserve"> L45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6154E" w14:textId="77777777" w:rsidR="00B23C6A" w:rsidRDefault="002713F9">
                  <w:pPr>
                    <w:spacing w:after="0" w:line="240" w:lineRule="auto"/>
                  </w:pPr>
                  <w:r>
                    <w:rPr>
                      <w:rFonts w:ascii="Arial" w:eastAsia="Arial" w:hAnsi="Arial"/>
                      <w:color w:val="000000"/>
                    </w:rPr>
                    <w:t>Medication storage</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C325F"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5229A"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D61B5"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A4EF1"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36CDD"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410AE"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0DE77"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373CA"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DF030"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4392F" w14:textId="77777777" w:rsidR="00B23C6A" w:rsidRDefault="002713F9">
                  <w:pPr>
                    <w:spacing w:after="0" w:line="240" w:lineRule="auto"/>
                    <w:jc w:val="center"/>
                  </w:pPr>
                  <w:r>
                    <w:rPr>
                      <w:rFonts w:ascii="Arial" w:eastAsia="Arial" w:hAnsi="Arial"/>
                      <w:b/>
                      <w:color w:val="000000"/>
                    </w:rPr>
                    <w:t>Met</w:t>
                  </w:r>
                </w:p>
              </w:tc>
            </w:tr>
            <w:tr w:rsidR="00B23C6A" w14:paraId="523E740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BFEDAF" w14:textId="77777777" w:rsidR="00B23C6A" w:rsidRDefault="002713F9">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0E1650" w14:textId="77777777" w:rsidR="00B23C6A" w:rsidRDefault="002713F9">
                  <w:pPr>
                    <w:spacing w:after="0" w:line="240" w:lineRule="auto"/>
                  </w:pPr>
                  <w:r>
                    <w:rPr>
                      <w:rFonts w:ascii="Arial" w:eastAsia="Arial" w:hAnsi="Arial"/>
                      <w:color w:val="000000"/>
                    </w:rPr>
                    <w:t xml:space="preserve"> L46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AB655" w14:textId="77777777" w:rsidR="00B23C6A" w:rsidRDefault="002713F9">
                  <w:pPr>
                    <w:spacing w:after="0" w:line="240" w:lineRule="auto"/>
                  </w:pPr>
                  <w:r>
                    <w:rPr>
                      <w:rFonts w:ascii="Arial" w:eastAsia="Arial" w:hAnsi="Arial"/>
                      <w:color w:val="000000"/>
                    </w:rPr>
                    <w:t>Med. Administration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1A85A"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47DDA" w14:textId="77777777" w:rsidR="00B23C6A" w:rsidRDefault="002713F9">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D0962" w14:textId="77777777" w:rsidR="00B23C6A" w:rsidRDefault="002713F9">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DD1BD"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41109"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E43C9"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B54BB"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E542F"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08F80" w14:textId="77777777" w:rsidR="00B23C6A" w:rsidRDefault="002713F9">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E083B" w14:textId="77777777" w:rsidR="00B23C6A" w:rsidRDefault="002713F9">
                  <w:pPr>
                    <w:spacing w:after="0" w:line="240" w:lineRule="auto"/>
                    <w:jc w:val="center"/>
                  </w:pPr>
                  <w:r>
                    <w:rPr>
                      <w:rFonts w:ascii="Arial" w:eastAsia="Arial" w:hAnsi="Arial"/>
                      <w:b/>
                      <w:color w:val="000000"/>
                    </w:rPr>
                    <w:t>Met</w:t>
                  </w:r>
                </w:p>
              </w:tc>
            </w:tr>
            <w:tr w:rsidR="00B23C6A" w14:paraId="57CD224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F64461"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AA162E" w14:textId="77777777" w:rsidR="00B23C6A" w:rsidRDefault="002713F9">
                  <w:pPr>
                    <w:spacing w:after="0" w:line="240" w:lineRule="auto"/>
                  </w:pPr>
                  <w:r>
                    <w:rPr>
                      <w:rFonts w:ascii="Arial" w:eastAsia="Arial" w:hAnsi="Arial"/>
                      <w:color w:val="000000"/>
                    </w:rPr>
                    <w:t xml:space="preserve"> L47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1AD7E" w14:textId="77777777" w:rsidR="00B23C6A" w:rsidRDefault="002713F9">
                  <w:pPr>
                    <w:spacing w:after="0" w:line="240" w:lineRule="auto"/>
                  </w:pPr>
                  <w:r>
                    <w:rPr>
                      <w:rFonts w:ascii="Arial" w:eastAsia="Arial" w:hAnsi="Arial"/>
                      <w:color w:val="000000"/>
                    </w:rPr>
                    <w:t>Self medication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978E4"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F8C8F"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01998"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2DFA4"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A8780"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CE2B7"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23637"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68424"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840B4"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71B3F" w14:textId="77777777" w:rsidR="00B23C6A" w:rsidRDefault="002713F9">
                  <w:pPr>
                    <w:spacing w:after="0" w:line="240" w:lineRule="auto"/>
                    <w:jc w:val="center"/>
                  </w:pPr>
                  <w:r>
                    <w:rPr>
                      <w:rFonts w:ascii="Arial" w:eastAsia="Arial" w:hAnsi="Arial"/>
                      <w:b/>
                      <w:color w:val="000000"/>
                    </w:rPr>
                    <w:t>Met</w:t>
                  </w:r>
                </w:p>
              </w:tc>
            </w:tr>
            <w:tr w:rsidR="00B23C6A" w14:paraId="5E7EFD9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A8777F"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FD3973" w14:textId="77777777" w:rsidR="00B23C6A" w:rsidRDefault="002713F9">
                  <w:pPr>
                    <w:spacing w:after="0" w:line="240" w:lineRule="auto"/>
                  </w:pPr>
                  <w:r>
                    <w:rPr>
                      <w:rFonts w:ascii="Arial" w:eastAsia="Arial" w:hAnsi="Arial"/>
                      <w:color w:val="000000"/>
                    </w:rPr>
                    <w:t xml:space="preserve"> L49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1C36D" w14:textId="77777777" w:rsidR="00B23C6A" w:rsidRDefault="002713F9">
                  <w:pPr>
                    <w:spacing w:after="0" w:line="240" w:lineRule="auto"/>
                  </w:pPr>
                  <w:r>
                    <w:rPr>
                      <w:rFonts w:ascii="Arial" w:eastAsia="Arial" w:hAnsi="Arial"/>
                      <w:color w:val="000000"/>
                    </w:rPr>
                    <w:t>Informed of human rights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2ED7C"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D936D"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D8D38"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F8843"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B7A42"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E2300"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1757E"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528FB"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20697"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3ADCB" w14:textId="77777777" w:rsidR="00B23C6A" w:rsidRDefault="002713F9">
                  <w:pPr>
                    <w:spacing w:after="0" w:line="240" w:lineRule="auto"/>
                    <w:jc w:val="center"/>
                  </w:pPr>
                  <w:r>
                    <w:rPr>
                      <w:rFonts w:ascii="Arial" w:eastAsia="Arial" w:hAnsi="Arial"/>
                      <w:b/>
                      <w:color w:val="000000"/>
                    </w:rPr>
                    <w:t>Met</w:t>
                  </w:r>
                </w:p>
              </w:tc>
            </w:tr>
            <w:tr w:rsidR="00B23C6A" w14:paraId="0CC617A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D46B11"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1C4EC2" w14:textId="77777777" w:rsidR="00B23C6A" w:rsidRDefault="002713F9">
                  <w:pPr>
                    <w:spacing w:after="0" w:line="240" w:lineRule="auto"/>
                  </w:pPr>
                  <w:r>
                    <w:rPr>
                      <w:rFonts w:ascii="Arial" w:eastAsia="Arial" w:hAnsi="Arial"/>
                      <w:color w:val="000000"/>
                    </w:rPr>
                    <w:t xml:space="preserve"> L50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62B51" w14:textId="77777777" w:rsidR="00B23C6A" w:rsidRDefault="002713F9">
                  <w:pPr>
                    <w:spacing w:after="0" w:line="240" w:lineRule="auto"/>
                  </w:pPr>
                  <w:r>
                    <w:rPr>
                      <w:rFonts w:ascii="Arial" w:eastAsia="Arial" w:hAnsi="Arial"/>
                      <w:color w:val="000000"/>
                    </w:rPr>
                    <w:t>Respectful Comm.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876CD"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26F0A" w14:textId="77777777" w:rsidR="00B23C6A" w:rsidRDefault="002713F9">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AA0F0" w14:textId="77777777" w:rsidR="00B23C6A" w:rsidRDefault="002713F9">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CC38C"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699B8"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3E2BD"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E3DA8"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03D6F"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19846" w14:textId="77777777" w:rsidR="00B23C6A" w:rsidRDefault="002713F9">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BA42D" w14:textId="77777777" w:rsidR="00B23C6A" w:rsidRDefault="002713F9">
                  <w:pPr>
                    <w:spacing w:after="0" w:line="240" w:lineRule="auto"/>
                    <w:jc w:val="center"/>
                  </w:pPr>
                  <w:r>
                    <w:rPr>
                      <w:rFonts w:ascii="Arial" w:eastAsia="Arial" w:hAnsi="Arial"/>
                      <w:b/>
                      <w:color w:val="000000"/>
                    </w:rPr>
                    <w:t>Met</w:t>
                  </w:r>
                </w:p>
              </w:tc>
            </w:tr>
            <w:tr w:rsidR="00B23C6A" w14:paraId="0CA7995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86628C"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7F5886" w14:textId="77777777" w:rsidR="00B23C6A" w:rsidRDefault="002713F9">
                  <w:pPr>
                    <w:spacing w:after="0" w:line="240" w:lineRule="auto"/>
                  </w:pPr>
                  <w:r>
                    <w:rPr>
                      <w:rFonts w:ascii="Arial" w:eastAsia="Arial" w:hAnsi="Arial"/>
                      <w:color w:val="000000"/>
                    </w:rPr>
                    <w:t xml:space="preserve"> L51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3C0FC" w14:textId="77777777" w:rsidR="00B23C6A" w:rsidRDefault="002713F9">
                  <w:pPr>
                    <w:spacing w:after="0" w:line="240" w:lineRule="auto"/>
                  </w:pPr>
                  <w:r>
                    <w:rPr>
                      <w:rFonts w:ascii="Arial" w:eastAsia="Arial" w:hAnsi="Arial"/>
                      <w:color w:val="000000"/>
                    </w:rPr>
                    <w:t>Possessions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F2EC8"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28113"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EAE9C"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D887C"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9F9E1"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3F7E4"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9C6C9"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BE883"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394C0"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E5535" w14:textId="77777777" w:rsidR="00B23C6A" w:rsidRDefault="002713F9">
                  <w:pPr>
                    <w:spacing w:after="0" w:line="240" w:lineRule="auto"/>
                    <w:jc w:val="center"/>
                  </w:pPr>
                  <w:r>
                    <w:rPr>
                      <w:rFonts w:ascii="Arial" w:eastAsia="Arial" w:hAnsi="Arial"/>
                      <w:b/>
                      <w:color w:val="000000"/>
                    </w:rPr>
                    <w:t>Met</w:t>
                  </w:r>
                </w:p>
              </w:tc>
            </w:tr>
            <w:tr w:rsidR="00B23C6A" w14:paraId="41DFBC2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B346BA"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ACFB0D" w14:textId="77777777" w:rsidR="00B23C6A" w:rsidRDefault="002713F9">
                  <w:pPr>
                    <w:spacing w:after="0" w:line="240" w:lineRule="auto"/>
                  </w:pPr>
                  <w:r>
                    <w:rPr>
                      <w:rFonts w:ascii="Arial" w:eastAsia="Arial" w:hAnsi="Arial"/>
                      <w:color w:val="000000"/>
                    </w:rPr>
                    <w:t xml:space="preserve"> L52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80560" w14:textId="77777777" w:rsidR="00B23C6A" w:rsidRDefault="002713F9">
                  <w:pPr>
                    <w:spacing w:after="0" w:line="240" w:lineRule="auto"/>
                  </w:pPr>
                  <w:r>
                    <w:rPr>
                      <w:rFonts w:ascii="Arial" w:eastAsia="Arial" w:hAnsi="Arial"/>
                      <w:color w:val="000000"/>
                    </w:rPr>
                    <w:t>Phone calls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3240B"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A909E"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AAFF9"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DD499"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1D636"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3AD49"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B90EE"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3B1E8"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CFB01"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63A84" w14:textId="77777777" w:rsidR="00B23C6A" w:rsidRDefault="002713F9">
                  <w:pPr>
                    <w:spacing w:after="0" w:line="240" w:lineRule="auto"/>
                    <w:jc w:val="center"/>
                  </w:pPr>
                  <w:r>
                    <w:rPr>
                      <w:rFonts w:ascii="Arial" w:eastAsia="Arial" w:hAnsi="Arial"/>
                      <w:b/>
                      <w:color w:val="000000"/>
                    </w:rPr>
                    <w:t>Met</w:t>
                  </w:r>
                </w:p>
              </w:tc>
            </w:tr>
            <w:tr w:rsidR="00B23C6A" w14:paraId="29C3EB6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4335EF"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78EA05" w14:textId="77777777" w:rsidR="00B23C6A" w:rsidRDefault="002713F9">
                  <w:pPr>
                    <w:spacing w:after="0" w:line="240" w:lineRule="auto"/>
                  </w:pPr>
                  <w:r>
                    <w:rPr>
                      <w:rFonts w:ascii="Arial" w:eastAsia="Arial" w:hAnsi="Arial"/>
                      <w:color w:val="000000"/>
                    </w:rPr>
                    <w:t xml:space="preserve"> L53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66D47" w14:textId="77777777" w:rsidR="00B23C6A" w:rsidRDefault="002713F9">
                  <w:pPr>
                    <w:spacing w:after="0" w:line="240" w:lineRule="auto"/>
                  </w:pPr>
                  <w:r>
                    <w:rPr>
                      <w:rFonts w:ascii="Arial" w:eastAsia="Arial" w:hAnsi="Arial"/>
                      <w:color w:val="000000"/>
                    </w:rPr>
                    <w:t>Visitation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AFDC2"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5C177"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B985E"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13973"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5A873"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C1C0C"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CAAC9"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0C43A"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4AB6D"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163F0" w14:textId="77777777" w:rsidR="00B23C6A" w:rsidRDefault="002713F9">
                  <w:pPr>
                    <w:spacing w:after="0" w:line="240" w:lineRule="auto"/>
                    <w:jc w:val="center"/>
                  </w:pPr>
                  <w:r>
                    <w:rPr>
                      <w:rFonts w:ascii="Arial" w:eastAsia="Arial" w:hAnsi="Arial"/>
                      <w:b/>
                      <w:color w:val="000000"/>
                    </w:rPr>
                    <w:t>Met</w:t>
                  </w:r>
                </w:p>
              </w:tc>
            </w:tr>
            <w:tr w:rsidR="00B23C6A" w14:paraId="4A31002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2A492C"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4601C3" w14:textId="77777777" w:rsidR="00B23C6A" w:rsidRDefault="002713F9">
                  <w:pPr>
                    <w:spacing w:after="0" w:line="240" w:lineRule="auto"/>
                  </w:pPr>
                  <w:r>
                    <w:rPr>
                      <w:rFonts w:ascii="Arial" w:eastAsia="Arial" w:hAnsi="Arial"/>
                      <w:color w:val="000000"/>
                    </w:rPr>
                    <w:t xml:space="preserve"> L54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E7B71" w14:textId="77777777" w:rsidR="00B23C6A" w:rsidRDefault="002713F9">
                  <w:pPr>
                    <w:spacing w:after="0" w:line="240" w:lineRule="auto"/>
                  </w:pPr>
                  <w:r>
                    <w:rPr>
                      <w:rFonts w:ascii="Arial" w:eastAsia="Arial" w:hAnsi="Arial"/>
                      <w:color w:val="000000"/>
                    </w:rPr>
                    <w:t>Privacy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28394"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EA354" w14:textId="77777777" w:rsidR="00B23C6A" w:rsidRDefault="002713F9">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C89D5" w14:textId="77777777" w:rsidR="00B23C6A" w:rsidRDefault="002713F9">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092B0"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82967"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9287D"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3159B"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0BF1C"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09347" w14:textId="77777777" w:rsidR="00B23C6A" w:rsidRDefault="002713F9">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ED93D" w14:textId="77777777" w:rsidR="00B23C6A" w:rsidRDefault="002713F9">
                  <w:pPr>
                    <w:spacing w:after="0" w:line="240" w:lineRule="auto"/>
                    <w:jc w:val="center"/>
                  </w:pPr>
                  <w:r>
                    <w:rPr>
                      <w:rFonts w:ascii="Arial" w:eastAsia="Arial" w:hAnsi="Arial"/>
                      <w:b/>
                      <w:color w:val="000000"/>
                    </w:rPr>
                    <w:t>Met</w:t>
                  </w:r>
                </w:p>
              </w:tc>
            </w:tr>
            <w:tr w:rsidR="00B23C6A" w14:paraId="1D046CF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E0CAD6"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D263AF" w14:textId="77777777" w:rsidR="00B23C6A" w:rsidRDefault="002713F9">
                  <w:pPr>
                    <w:spacing w:after="0" w:line="240" w:lineRule="auto"/>
                  </w:pPr>
                  <w:r>
                    <w:rPr>
                      <w:rFonts w:ascii="Arial" w:eastAsia="Arial" w:hAnsi="Arial"/>
                      <w:color w:val="000000"/>
                    </w:rPr>
                    <w:t xml:space="preserve"> L56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718A6" w14:textId="77777777" w:rsidR="00B23C6A" w:rsidRDefault="002713F9">
                  <w:pPr>
                    <w:spacing w:after="0" w:line="240" w:lineRule="auto"/>
                  </w:pPr>
                  <w:r>
                    <w:rPr>
                      <w:rFonts w:ascii="Arial" w:eastAsia="Arial" w:hAnsi="Arial"/>
                      <w:color w:val="000000"/>
                    </w:rPr>
                    <w:t>Restrictive practices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97D9B"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49353"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4C633"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44D59"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8195D"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1C9F1"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D157F"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E4EAE"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D1CC4"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53D7B" w14:textId="77777777" w:rsidR="00B23C6A" w:rsidRDefault="002713F9">
                  <w:pPr>
                    <w:spacing w:after="0" w:line="240" w:lineRule="auto"/>
                    <w:jc w:val="center"/>
                  </w:pPr>
                  <w:r>
                    <w:rPr>
                      <w:rFonts w:ascii="Arial" w:eastAsia="Arial" w:hAnsi="Arial"/>
                      <w:b/>
                      <w:color w:val="000000"/>
                    </w:rPr>
                    <w:t>Met</w:t>
                  </w:r>
                </w:p>
              </w:tc>
            </w:tr>
            <w:tr w:rsidR="00B23C6A" w14:paraId="5EB030C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D49B3D"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5461C0" w14:textId="77777777" w:rsidR="00B23C6A" w:rsidRDefault="002713F9">
                  <w:pPr>
                    <w:spacing w:after="0" w:line="240" w:lineRule="auto"/>
                  </w:pPr>
                  <w:r>
                    <w:rPr>
                      <w:rFonts w:ascii="Arial" w:eastAsia="Arial" w:hAnsi="Arial"/>
                      <w:color w:val="000000"/>
                    </w:rPr>
                    <w:t xml:space="preserve"> L57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706D9" w14:textId="77777777" w:rsidR="00B23C6A" w:rsidRDefault="002713F9">
                  <w:pPr>
                    <w:spacing w:after="0" w:line="240" w:lineRule="auto"/>
                  </w:pPr>
                  <w:r>
                    <w:rPr>
                      <w:rFonts w:ascii="Arial" w:eastAsia="Arial" w:hAnsi="Arial"/>
                      <w:color w:val="000000"/>
                    </w:rPr>
                    <w:t>Written behavior plans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E95AB"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064B6"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47EAB"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C5D55"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55F6B"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A6808"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5E4C9"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69975"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9FE50"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E109D" w14:textId="77777777" w:rsidR="00B23C6A" w:rsidRDefault="002713F9">
                  <w:pPr>
                    <w:spacing w:after="0" w:line="240" w:lineRule="auto"/>
                    <w:jc w:val="center"/>
                  </w:pPr>
                  <w:r>
                    <w:rPr>
                      <w:rFonts w:ascii="Arial" w:eastAsia="Arial" w:hAnsi="Arial"/>
                      <w:b/>
                      <w:color w:val="000000"/>
                    </w:rPr>
                    <w:t>Met</w:t>
                  </w:r>
                </w:p>
              </w:tc>
            </w:tr>
            <w:tr w:rsidR="00B23C6A" w14:paraId="5112633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4CF32E"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19E2DC" w14:textId="77777777" w:rsidR="00B23C6A" w:rsidRDefault="002713F9">
                  <w:pPr>
                    <w:spacing w:after="0" w:line="240" w:lineRule="auto"/>
                  </w:pPr>
                  <w:r>
                    <w:rPr>
                      <w:rFonts w:ascii="Arial" w:eastAsia="Arial" w:hAnsi="Arial"/>
                      <w:color w:val="000000"/>
                    </w:rPr>
                    <w:t xml:space="preserve"> L58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0DFC6" w14:textId="77777777" w:rsidR="00B23C6A" w:rsidRDefault="002713F9">
                  <w:pPr>
                    <w:spacing w:after="0" w:line="240" w:lineRule="auto"/>
                  </w:pPr>
                  <w:r>
                    <w:rPr>
                      <w:rFonts w:ascii="Arial" w:eastAsia="Arial" w:hAnsi="Arial"/>
                      <w:color w:val="000000"/>
                    </w:rPr>
                    <w:t>Behavior plan component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57E34"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77179"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90DF6"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9A2DD"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99B94"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24574"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F1E99"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5BAE9"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042A1"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8E6FD" w14:textId="77777777" w:rsidR="00B23C6A" w:rsidRDefault="002713F9">
                  <w:pPr>
                    <w:spacing w:after="0" w:line="240" w:lineRule="auto"/>
                    <w:jc w:val="center"/>
                  </w:pPr>
                  <w:r>
                    <w:rPr>
                      <w:rFonts w:ascii="Arial" w:eastAsia="Arial" w:hAnsi="Arial"/>
                      <w:b/>
                      <w:color w:val="000000"/>
                    </w:rPr>
                    <w:t>Met</w:t>
                  </w:r>
                </w:p>
              </w:tc>
            </w:tr>
            <w:tr w:rsidR="00B23C6A" w14:paraId="07AF4BE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74C64A"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E7DD27" w14:textId="77777777" w:rsidR="00B23C6A" w:rsidRDefault="002713F9">
                  <w:pPr>
                    <w:spacing w:after="0" w:line="240" w:lineRule="auto"/>
                  </w:pPr>
                  <w:r>
                    <w:rPr>
                      <w:rFonts w:ascii="Arial" w:eastAsia="Arial" w:hAnsi="Arial"/>
                      <w:color w:val="000000"/>
                    </w:rPr>
                    <w:t xml:space="preserve"> L59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BD399" w14:textId="77777777" w:rsidR="00B23C6A" w:rsidRDefault="002713F9">
                  <w:pPr>
                    <w:spacing w:after="0" w:line="240" w:lineRule="auto"/>
                  </w:pPr>
                  <w:r>
                    <w:rPr>
                      <w:rFonts w:ascii="Arial" w:eastAsia="Arial" w:hAnsi="Arial"/>
                      <w:color w:val="000000"/>
                    </w:rPr>
                    <w:t>Behavior plan review</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1516C"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D88F5"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BE7FB"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F853E"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75525"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A3A11"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27EE8"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B773A"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9C9F4"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58656" w14:textId="77777777" w:rsidR="00B23C6A" w:rsidRDefault="002713F9">
                  <w:pPr>
                    <w:spacing w:after="0" w:line="240" w:lineRule="auto"/>
                    <w:jc w:val="center"/>
                  </w:pPr>
                  <w:r>
                    <w:rPr>
                      <w:rFonts w:ascii="Arial" w:eastAsia="Arial" w:hAnsi="Arial"/>
                      <w:b/>
                      <w:color w:val="000000"/>
                    </w:rPr>
                    <w:t>Met</w:t>
                  </w:r>
                </w:p>
              </w:tc>
            </w:tr>
            <w:tr w:rsidR="00B23C6A" w14:paraId="6A67581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000C19"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DD0ED8" w14:textId="77777777" w:rsidR="00B23C6A" w:rsidRDefault="002713F9">
                  <w:pPr>
                    <w:spacing w:after="0" w:line="240" w:lineRule="auto"/>
                  </w:pPr>
                  <w:r>
                    <w:rPr>
                      <w:rFonts w:ascii="Arial" w:eastAsia="Arial" w:hAnsi="Arial"/>
                      <w:color w:val="000000"/>
                    </w:rPr>
                    <w:t xml:space="preserve"> L60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F66BB" w14:textId="77777777" w:rsidR="00B23C6A" w:rsidRDefault="002713F9">
                  <w:pPr>
                    <w:spacing w:after="0" w:line="240" w:lineRule="auto"/>
                  </w:pPr>
                  <w:r>
                    <w:rPr>
                      <w:rFonts w:ascii="Arial" w:eastAsia="Arial" w:hAnsi="Arial"/>
                      <w:color w:val="000000"/>
                    </w:rPr>
                    <w:t>Data maintenance</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5144A"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81421"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90723"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398B1"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58303"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FD339"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6EFF9"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0FB1F"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EC208"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68ACB" w14:textId="77777777" w:rsidR="00B23C6A" w:rsidRDefault="002713F9">
                  <w:pPr>
                    <w:spacing w:after="0" w:line="240" w:lineRule="auto"/>
                    <w:jc w:val="center"/>
                  </w:pPr>
                  <w:r>
                    <w:rPr>
                      <w:rFonts w:ascii="Arial" w:eastAsia="Arial" w:hAnsi="Arial"/>
                      <w:b/>
                      <w:color w:val="000000"/>
                    </w:rPr>
                    <w:t>Met</w:t>
                  </w:r>
                </w:p>
              </w:tc>
            </w:tr>
            <w:tr w:rsidR="00B23C6A" w14:paraId="65DC499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AAB1F0"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790048" w14:textId="77777777" w:rsidR="00B23C6A" w:rsidRDefault="002713F9">
                  <w:pPr>
                    <w:spacing w:after="0" w:line="240" w:lineRule="auto"/>
                  </w:pPr>
                  <w:r>
                    <w:rPr>
                      <w:rFonts w:ascii="Arial" w:eastAsia="Arial" w:hAnsi="Arial"/>
                      <w:color w:val="000000"/>
                    </w:rPr>
                    <w:t xml:space="preserve"> L63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C978E" w14:textId="77777777" w:rsidR="00B23C6A" w:rsidRDefault="002713F9">
                  <w:pPr>
                    <w:spacing w:after="0" w:line="240" w:lineRule="auto"/>
                  </w:pPr>
                  <w:r>
                    <w:rPr>
                      <w:rFonts w:ascii="Arial" w:eastAsia="Arial" w:hAnsi="Arial"/>
                      <w:color w:val="000000"/>
                    </w:rPr>
                    <w:t>Med. treatment plan form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F14C8"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CE93D"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CA5EB"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623A1"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1A99D"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4A283"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B3117"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70D5B"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83944"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9E467" w14:textId="77777777" w:rsidR="00B23C6A" w:rsidRDefault="002713F9">
                  <w:pPr>
                    <w:spacing w:after="0" w:line="240" w:lineRule="auto"/>
                    <w:jc w:val="center"/>
                  </w:pPr>
                  <w:r>
                    <w:rPr>
                      <w:rFonts w:ascii="Arial" w:eastAsia="Arial" w:hAnsi="Arial"/>
                      <w:b/>
                      <w:color w:val="000000"/>
                    </w:rPr>
                    <w:t>Met</w:t>
                  </w:r>
                </w:p>
              </w:tc>
            </w:tr>
            <w:tr w:rsidR="00B23C6A" w14:paraId="741CF02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00F229"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56FED6" w14:textId="77777777" w:rsidR="00B23C6A" w:rsidRDefault="002713F9">
                  <w:pPr>
                    <w:spacing w:after="0" w:line="240" w:lineRule="auto"/>
                  </w:pPr>
                  <w:r>
                    <w:rPr>
                      <w:rFonts w:ascii="Arial" w:eastAsia="Arial" w:hAnsi="Arial"/>
                      <w:color w:val="000000"/>
                    </w:rPr>
                    <w:t xml:space="preserve"> L64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B3FD2" w14:textId="77777777" w:rsidR="00B23C6A" w:rsidRDefault="002713F9">
                  <w:pPr>
                    <w:spacing w:after="0" w:line="240" w:lineRule="auto"/>
                  </w:pPr>
                  <w:r>
                    <w:rPr>
                      <w:rFonts w:ascii="Arial" w:eastAsia="Arial" w:hAnsi="Arial"/>
                      <w:color w:val="000000"/>
                    </w:rPr>
                    <w:t>Med. treatment plan rev.</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C1A4E"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9F2F5"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A8BEE"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6E4A7"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EC78B"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9D00D"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F512C"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9E5A5"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BAA8F"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AEB97" w14:textId="77777777" w:rsidR="00B23C6A" w:rsidRDefault="002713F9">
                  <w:pPr>
                    <w:spacing w:after="0" w:line="240" w:lineRule="auto"/>
                    <w:jc w:val="center"/>
                  </w:pPr>
                  <w:r>
                    <w:rPr>
                      <w:rFonts w:ascii="Arial" w:eastAsia="Arial" w:hAnsi="Arial"/>
                      <w:b/>
                      <w:color w:val="000000"/>
                    </w:rPr>
                    <w:t>Met</w:t>
                  </w:r>
                </w:p>
              </w:tc>
            </w:tr>
            <w:tr w:rsidR="00B23C6A" w14:paraId="0E5EF85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36AC9E"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88DAC6" w14:textId="77777777" w:rsidR="00B23C6A" w:rsidRDefault="002713F9">
                  <w:pPr>
                    <w:spacing w:after="0" w:line="240" w:lineRule="auto"/>
                  </w:pPr>
                  <w:r>
                    <w:rPr>
                      <w:rFonts w:ascii="Arial" w:eastAsia="Arial" w:hAnsi="Arial"/>
                      <w:color w:val="000000"/>
                    </w:rPr>
                    <w:t xml:space="preserve"> L67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DD2AB" w14:textId="77777777" w:rsidR="00B23C6A" w:rsidRDefault="002713F9">
                  <w:pPr>
                    <w:spacing w:after="0" w:line="240" w:lineRule="auto"/>
                  </w:pPr>
                  <w:r>
                    <w:rPr>
                      <w:rFonts w:ascii="Arial" w:eastAsia="Arial" w:hAnsi="Arial"/>
                      <w:color w:val="000000"/>
                    </w:rPr>
                    <w:t>Money mgmt. plan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7C3F5"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5860B"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4072C"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3FF25"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01851"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1A827"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CBA03"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8B066"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41271"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46DA3" w14:textId="77777777" w:rsidR="00B23C6A" w:rsidRDefault="002713F9">
                  <w:pPr>
                    <w:spacing w:after="0" w:line="240" w:lineRule="auto"/>
                    <w:jc w:val="center"/>
                  </w:pPr>
                  <w:r>
                    <w:rPr>
                      <w:rFonts w:ascii="Arial" w:eastAsia="Arial" w:hAnsi="Arial"/>
                      <w:b/>
                      <w:color w:val="000000"/>
                    </w:rPr>
                    <w:t>Met</w:t>
                  </w:r>
                </w:p>
              </w:tc>
            </w:tr>
            <w:tr w:rsidR="00B23C6A" w14:paraId="60B9862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69A0EE"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4FB250" w14:textId="77777777" w:rsidR="00B23C6A" w:rsidRDefault="002713F9">
                  <w:pPr>
                    <w:spacing w:after="0" w:line="240" w:lineRule="auto"/>
                  </w:pPr>
                  <w:r>
                    <w:rPr>
                      <w:rFonts w:ascii="Arial" w:eastAsia="Arial" w:hAnsi="Arial"/>
                      <w:color w:val="000000"/>
                    </w:rPr>
                    <w:t xml:space="preserve"> L68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8779D" w14:textId="77777777" w:rsidR="00B23C6A" w:rsidRDefault="002713F9">
                  <w:pPr>
                    <w:spacing w:after="0" w:line="240" w:lineRule="auto"/>
                  </w:pPr>
                  <w:r>
                    <w:rPr>
                      <w:rFonts w:ascii="Arial" w:eastAsia="Arial" w:hAnsi="Arial"/>
                      <w:color w:val="000000"/>
                    </w:rPr>
                    <w:t>Funds expenditure</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17FA0"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A02CE"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A5EF8"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A2A89"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E8676"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93BA7"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246E4"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66EC5"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46285"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451F9" w14:textId="77777777" w:rsidR="00B23C6A" w:rsidRDefault="002713F9">
                  <w:pPr>
                    <w:spacing w:after="0" w:line="240" w:lineRule="auto"/>
                    <w:jc w:val="center"/>
                  </w:pPr>
                  <w:r>
                    <w:rPr>
                      <w:rFonts w:ascii="Arial" w:eastAsia="Arial" w:hAnsi="Arial"/>
                      <w:b/>
                      <w:color w:val="000000"/>
                    </w:rPr>
                    <w:t>Met</w:t>
                  </w:r>
                </w:p>
              </w:tc>
            </w:tr>
            <w:tr w:rsidR="00B23C6A" w14:paraId="3CC9816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5BCDE6"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F6BA96" w14:textId="77777777" w:rsidR="00B23C6A" w:rsidRDefault="002713F9">
                  <w:pPr>
                    <w:spacing w:after="0" w:line="240" w:lineRule="auto"/>
                  </w:pPr>
                  <w:r>
                    <w:rPr>
                      <w:rFonts w:ascii="Arial" w:eastAsia="Arial" w:hAnsi="Arial"/>
                      <w:color w:val="000000"/>
                    </w:rPr>
                    <w:t xml:space="preserve"> L69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0D1A8" w14:textId="77777777" w:rsidR="00B23C6A" w:rsidRDefault="002713F9">
                  <w:pPr>
                    <w:spacing w:after="0" w:line="240" w:lineRule="auto"/>
                  </w:pPr>
                  <w:r>
                    <w:rPr>
                      <w:rFonts w:ascii="Arial" w:eastAsia="Arial" w:hAnsi="Arial"/>
                      <w:color w:val="000000"/>
                    </w:rPr>
                    <w:t>Expenditure tracking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7C040"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6FCCB"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CAB4B"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45B40"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D7B98"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B4BC9"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7487E"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4E7F6"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38835"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D29CD" w14:textId="77777777" w:rsidR="00B23C6A" w:rsidRDefault="002713F9">
                  <w:pPr>
                    <w:spacing w:after="0" w:line="240" w:lineRule="auto"/>
                    <w:jc w:val="center"/>
                  </w:pPr>
                  <w:r>
                    <w:rPr>
                      <w:rFonts w:ascii="Arial" w:eastAsia="Arial" w:hAnsi="Arial"/>
                      <w:b/>
                      <w:color w:val="000000"/>
                    </w:rPr>
                    <w:t>Met</w:t>
                  </w:r>
                </w:p>
              </w:tc>
            </w:tr>
            <w:tr w:rsidR="00B23C6A" w14:paraId="6E21F29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771847"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EB21EE" w14:textId="77777777" w:rsidR="00B23C6A" w:rsidRDefault="002713F9">
                  <w:pPr>
                    <w:spacing w:after="0" w:line="240" w:lineRule="auto"/>
                  </w:pPr>
                  <w:r>
                    <w:rPr>
                      <w:rFonts w:ascii="Arial" w:eastAsia="Arial" w:hAnsi="Arial"/>
                      <w:color w:val="000000"/>
                    </w:rPr>
                    <w:t xml:space="preserve"> L70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15B89" w14:textId="77777777" w:rsidR="00B23C6A" w:rsidRDefault="002713F9">
                  <w:pPr>
                    <w:spacing w:after="0" w:line="240" w:lineRule="auto"/>
                  </w:pPr>
                  <w:r>
                    <w:rPr>
                      <w:rFonts w:ascii="Arial" w:eastAsia="Arial" w:hAnsi="Arial"/>
                      <w:color w:val="000000"/>
                    </w:rPr>
                    <w:t>Charges for care calc.</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179D3"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B7270"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203E8"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CD797"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77C85"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0CACA"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0845F"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2F3F2"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57709"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4724E" w14:textId="77777777" w:rsidR="00B23C6A" w:rsidRDefault="002713F9">
                  <w:pPr>
                    <w:spacing w:after="0" w:line="240" w:lineRule="auto"/>
                    <w:jc w:val="center"/>
                  </w:pPr>
                  <w:r>
                    <w:rPr>
                      <w:rFonts w:ascii="Arial" w:eastAsia="Arial" w:hAnsi="Arial"/>
                      <w:b/>
                      <w:color w:val="000000"/>
                    </w:rPr>
                    <w:t>Met</w:t>
                  </w:r>
                </w:p>
              </w:tc>
            </w:tr>
            <w:tr w:rsidR="00B23C6A" w14:paraId="64A06EC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64D6BD"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8ECD93" w14:textId="77777777" w:rsidR="00B23C6A" w:rsidRDefault="002713F9">
                  <w:pPr>
                    <w:spacing w:after="0" w:line="240" w:lineRule="auto"/>
                  </w:pPr>
                  <w:r>
                    <w:rPr>
                      <w:rFonts w:ascii="Arial" w:eastAsia="Arial" w:hAnsi="Arial"/>
                      <w:color w:val="000000"/>
                    </w:rPr>
                    <w:t xml:space="preserve"> L71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17418" w14:textId="77777777" w:rsidR="00B23C6A" w:rsidRDefault="002713F9">
                  <w:pPr>
                    <w:spacing w:after="0" w:line="240" w:lineRule="auto"/>
                  </w:pPr>
                  <w:r>
                    <w:rPr>
                      <w:rFonts w:ascii="Arial" w:eastAsia="Arial" w:hAnsi="Arial"/>
                      <w:color w:val="000000"/>
                    </w:rPr>
                    <w:t>Charges for care appeal</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F8193"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AE1D5"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684C4"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02B9E"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63320"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42D97"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5C0F6"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885AC"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CC4F8"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D1B62" w14:textId="77777777" w:rsidR="00B23C6A" w:rsidRDefault="002713F9">
                  <w:pPr>
                    <w:spacing w:after="0" w:line="240" w:lineRule="auto"/>
                    <w:jc w:val="center"/>
                  </w:pPr>
                  <w:r>
                    <w:rPr>
                      <w:rFonts w:ascii="Arial" w:eastAsia="Arial" w:hAnsi="Arial"/>
                      <w:b/>
                      <w:color w:val="000000"/>
                    </w:rPr>
                    <w:t>Met</w:t>
                  </w:r>
                </w:p>
              </w:tc>
            </w:tr>
            <w:tr w:rsidR="00B23C6A" w14:paraId="1C6CCA6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C65241"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4E8DE2" w14:textId="77777777" w:rsidR="00B23C6A" w:rsidRDefault="002713F9">
                  <w:pPr>
                    <w:spacing w:after="0" w:line="240" w:lineRule="auto"/>
                  </w:pPr>
                  <w:r>
                    <w:rPr>
                      <w:rFonts w:ascii="Arial" w:eastAsia="Arial" w:hAnsi="Arial"/>
                      <w:color w:val="000000"/>
                    </w:rPr>
                    <w:t xml:space="preserve"> L77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60420" w14:textId="77777777" w:rsidR="00B23C6A" w:rsidRDefault="002713F9">
                  <w:pPr>
                    <w:spacing w:after="0" w:line="240" w:lineRule="auto"/>
                  </w:pPr>
                  <w:r>
                    <w:rPr>
                      <w:rFonts w:ascii="Arial" w:eastAsia="Arial" w:hAnsi="Arial"/>
                      <w:color w:val="000000"/>
                    </w:rPr>
                    <w:t>Unique needs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8FE1D"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98B1B"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A6C37"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658EA"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DE82B"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08753"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43C7D"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1703C"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B8C10"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8E241" w14:textId="77777777" w:rsidR="00B23C6A" w:rsidRDefault="002713F9">
                  <w:pPr>
                    <w:spacing w:after="0" w:line="240" w:lineRule="auto"/>
                    <w:jc w:val="center"/>
                  </w:pPr>
                  <w:r>
                    <w:rPr>
                      <w:rFonts w:ascii="Arial" w:eastAsia="Arial" w:hAnsi="Arial"/>
                      <w:b/>
                      <w:color w:val="000000"/>
                    </w:rPr>
                    <w:t>Met</w:t>
                  </w:r>
                </w:p>
              </w:tc>
            </w:tr>
            <w:tr w:rsidR="00B23C6A" w14:paraId="4E57745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9DCCD4"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C79AB7" w14:textId="77777777" w:rsidR="00B23C6A" w:rsidRDefault="002713F9">
                  <w:pPr>
                    <w:spacing w:after="0" w:line="240" w:lineRule="auto"/>
                  </w:pPr>
                  <w:r>
                    <w:rPr>
                      <w:rFonts w:ascii="Arial" w:eastAsia="Arial" w:hAnsi="Arial"/>
                      <w:color w:val="000000"/>
                    </w:rPr>
                    <w:t xml:space="preserve"> L78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70CB5" w14:textId="77777777" w:rsidR="00B23C6A" w:rsidRDefault="002713F9">
                  <w:pPr>
                    <w:spacing w:after="0" w:line="240" w:lineRule="auto"/>
                  </w:pPr>
                  <w:r>
                    <w:rPr>
                      <w:rFonts w:ascii="Arial" w:eastAsia="Arial" w:hAnsi="Arial"/>
                      <w:color w:val="000000"/>
                    </w:rPr>
                    <w:t>Restrictive Int.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F7EBA"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D92E4"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90F45"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B86C2"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D9F43"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39E91"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6D042"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03491"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D682E"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28DD1" w14:textId="77777777" w:rsidR="00B23C6A" w:rsidRDefault="002713F9">
                  <w:pPr>
                    <w:spacing w:after="0" w:line="240" w:lineRule="auto"/>
                    <w:jc w:val="center"/>
                  </w:pPr>
                  <w:r>
                    <w:rPr>
                      <w:rFonts w:ascii="Arial" w:eastAsia="Arial" w:hAnsi="Arial"/>
                      <w:b/>
                      <w:color w:val="000000"/>
                    </w:rPr>
                    <w:t>Met</w:t>
                  </w:r>
                </w:p>
              </w:tc>
            </w:tr>
            <w:tr w:rsidR="00B23C6A" w14:paraId="17B6B5D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1769FB"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496805" w14:textId="77777777" w:rsidR="00B23C6A" w:rsidRDefault="002713F9">
                  <w:pPr>
                    <w:spacing w:after="0" w:line="240" w:lineRule="auto"/>
                  </w:pPr>
                  <w:r>
                    <w:rPr>
                      <w:rFonts w:ascii="Arial" w:eastAsia="Arial" w:hAnsi="Arial"/>
                      <w:color w:val="000000"/>
                    </w:rPr>
                    <w:t xml:space="preserve"> L79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87D9B" w14:textId="77777777" w:rsidR="00B23C6A" w:rsidRDefault="002713F9">
                  <w:pPr>
                    <w:spacing w:after="0" w:line="240" w:lineRule="auto"/>
                  </w:pPr>
                  <w:r>
                    <w:rPr>
                      <w:rFonts w:ascii="Arial" w:eastAsia="Arial" w:hAnsi="Arial"/>
                      <w:color w:val="000000"/>
                    </w:rPr>
                    <w:t>Restraint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76B76"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28B00"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B3FA9"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62D3C"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20D6B"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9ABAD"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BC23F"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7BFC9"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52DC7"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A0822" w14:textId="77777777" w:rsidR="00B23C6A" w:rsidRDefault="002713F9">
                  <w:pPr>
                    <w:spacing w:after="0" w:line="240" w:lineRule="auto"/>
                    <w:jc w:val="center"/>
                  </w:pPr>
                  <w:r>
                    <w:rPr>
                      <w:rFonts w:ascii="Arial" w:eastAsia="Arial" w:hAnsi="Arial"/>
                      <w:b/>
                      <w:color w:val="000000"/>
                    </w:rPr>
                    <w:t>Met</w:t>
                  </w:r>
                </w:p>
              </w:tc>
            </w:tr>
            <w:tr w:rsidR="00B23C6A" w14:paraId="11A7140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6B3A32"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A46D60" w14:textId="77777777" w:rsidR="00B23C6A" w:rsidRDefault="002713F9">
                  <w:pPr>
                    <w:spacing w:after="0" w:line="240" w:lineRule="auto"/>
                  </w:pPr>
                  <w:r>
                    <w:rPr>
                      <w:rFonts w:ascii="Arial" w:eastAsia="Arial" w:hAnsi="Arial"/>
                      <w:color w:val="000000"/>
                    </w:rPr>
                    <w:t xml:space="preserve"> L80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4D438" w14:textId="77777777" w:rsidR="00B23C6A" w:rsidRDefault="002713F9">
                  <w:pPr>
                    <w:spacing w:after="0" w:line="240" w:lineRule="auto"/>
                  </w:pPr>
                  <w:r>
                    <w:rPr>
                      <w:rFonts w:ascii="Arial" w:eastAsia="Arial" w:hAnsi="Arial"/>
                      <w:color w:val="000000"/>
                    </w:rPr>
                    <w:t>Symptoms of illness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E21BC"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12EBF"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B1C32"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57697"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36330"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0E44E"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36331"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14D5C"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16DF4"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417F0" w14:textId="77777777" w:rsidR="00B23C6A" w:rsidRDefault="002713F9">
                  <w:pPr>
                    <w:spacing w:after="0" w:line="240" w:lineRule="auto"/>
                    <w:jc w:val="center"/>
                  </w:pPr>
                  <w:r>
                    <w:rPr>
                      <w:rFonts w:ascii="Arial" w:eastAsia="Arial" w:hAnsi="Arial"/>
                      <w:b/>
                      <w:color w:val="000000"/>
                    </w:rPr>
                    <w:t>Met</w:t>
                  </w:r>
                </w:p>
              </w:tc>
            </w:tr>
            <w:tr w:rsidR="00B23C6A" w14:paraId="6DA4108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B90399"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CBEC5C" w14:textId="77777777" w:rsidR="00B23C6A" w:rsidRDefault="002713F9">
                  <w:pPr>
                    <w:spacing w:after="0" w:line="240" w:lineRule="auto"/>
                  </w:pPr>
                  <w:r>
                    <w:rPr>
                      <w:rFonts w:ascii="Arial" w:eastAsia="Arial" w:hAnsi="Arial"/>
                      <w:color w:val="000000"/>
                    </w:rPr>
                    <w:t xml:space="preserve"> L81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74EDA" w14:textId="77777777" w:rsidR="00B23C6A" w:rsidRDefault="002713F9">
                  <w:pPr>
                    <w:spacing w:after="0" w:line="240" w:lineRule="auto"/>
                  </w:pPr>
                  <w:r>
                    <w:rPr>
                      <w:rFonts w:ascii="Arial" w:eastAsia="Arial" w:hAnsi="Arial"/>
                      <w:color w:val="000000"/>
                    </w:rPr>
                    <w:t>Medical emergency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8DB56" w14:textId="77777777" w:rsidR="00B23C6A" w:rsidRDefault="002713F9">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3396D"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ED381"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4CB97"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31D85"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063F7"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7BCBD"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09FD6"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0B447"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0D1FA" w14:textId="77777777" w:rsidR="00B23C6A" w:rsidRDefault="002713F9">
                  <w:pPr>
                    <w:spacing w:after="0" w:line="240" w:lineRule="auto"/>
                    <w:jc w:val="center"/>
                  </w:pPr>
                  <w:r>
                    <w:rPr>
                      <w:rFonts w:ascii="Arial" w:eastAsia="Arial" w:hAnsi="Arial"/>
                      <w:b/>
                      <w:color w:val="000000"/>
                    </w:rPr>
                    <w:t>Met</w:t>
                  </w:r>
                </w:p>
              </w:tc>
            </w:tr>
            <w:tr w:rsidR="00B23C6A" w14:paraId="600F3EB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1BDBEC" w14:textId="77777777" w:rsidR="00B23C6A" w:rsidRDefault="002713F9">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D0B963" w14:textId="77777777" w:rsidR="00B23C6A" w:rsidRDefault="002713F9">
                  <w:pPr>
                    <w:spacing w:after="0" w:line="240" w:lineRule="auto"/>
                  </w:pPr>
                  <w:r>
                    <w:rPr>
                      <w:rFonts w:ascii="Arial" w:eastAsia="Arial" w:hAnsi="Arial"/>
                      <w:color w:val="000000"/>
                    </w:rPr>
                    <w:t xml:space="preserve"> L82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4DDD6" w14:textId="77777777" w:rsidR="00B23C6A" w:rsidRDefault="002713F9">
                  <w:pPr>
                    <w:spacing w:after="0" w:line="240" w:lineRule="auto"/>
                  </w:pPr>
                  <w:r>
                    <w:rPr>
                      <w:rFonts w:ascii="Arial" w:eastAsia="Arial" w:hAnsi="Arial"/>
                      <w:color w:val="000000"/>
                    </w:rPr>
                    <w:t>Medication admin.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F308A" w14:textId="77777777" w:rsidR="00B23C6A" w:rsidRDefault="002713F9">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5D0CA" w14:textId="77777777" w:rsidR="00B23C6A" w:rsidRDefault="002713F9">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780C5" w14:textId="77777777" w:rsidR="00B23C6A" w:rsidRDefault="002713F9">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3BF8F"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8C16B"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0F1FF"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0B274"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AFEDC"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FF4FF" w14:textId="77777777" w:rsidR="00B23C6A" w:rsidRDefault="002713F9">
                  <w:pPr>
                    <w:spacing w:after="0" w:line="240" w:lineRule="auto"/>
                    <w:jc w:val="center"/>
                  </w:pPr>
                  <w:r>
                    <w:rPr>
                      <w:rFonts w:ascii="Arial" w:eastAsia="Arial" w:hAnsi="Arial"/>
                      <w:b/>
                      <w:color w:val="000000"/>
                    </w:rPr>
                    <w:t>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6A185" w14:textId="77777777" w:rsidR="00B23C6A" w:rsidRDefault="002713F9">
                  <w:pPr>
                    <w:spacing w:after="0" w:line="240" w:lineRule="auto"/>
                    <w:jc w:val="center"/>
                  </w:pPr>
                  <w:r>
                    <w:rPr>
                      <w:rFonts w:ascii="Arial" w:eastAsia="Arial" w:hAnsi="Arial"/>
                      <w:b/>
                      <w:color w:val="000000"/>
                    </w:rPr>
                    <w:t>Met</w:t>
                  </w:r>
                </w:p>
              </w:tc>
            </w:tr>
            <w:tr w:rsidR="00B23C6A" w14:paraId="34A75D8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E5AC53"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10CEAE" w14:textId="77777777" w:rsidR="00B23C6A" w:rsidRDefault="002713F9">
                  <w:pPr>
                    <w:spacing w:after="0" w:line="240" w:lineRule="auto"/>
                  </w:pPr>
                  <w:r>
                    <w:rPr>
                      <w:rFonts w:ascii="Arial" w:eastAsia="Arial" w:hAnsi="Arial"/>
                      <w:color w:val="000000"/>
                    </w:rPr>
                    <w:t xml:space="preserve"> L85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5E3F1" w14:textId="77777777" w:rsidR="00B23C6A" w:rsidRDefault="002713F9">
                  <w:pPr>
                    <w:spacing w:after="0" w:line="240" w:lineRule="auto"/>
                  </w:pPr>
                  <w:r>
                    <w:rPr>
                      <w:rFonts w:ascii="Arial" w:eastAsia="Arial" w:hAnsi="Arial"/>
                      <w:color w:val="000000"/>
                    </w:rPr>
                    <w:t xml:space="preserve">Supervision </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6829E" w14:textId="77777777" w:rsidR="00B23C6A" w:rsidRDefault="002713F9">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DE115"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0BBDE"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41A4D"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1CFF7"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42852"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BB9B7"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078D8"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8EEBA"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B43DE" w14:textId="77777777" w:rsidR="00B23C6A" w:rsidRDefault="002713F9">
                  <w:pPr>
                    <w:spacing w:after="0" w:line="240" w:lineRule="auto"/>
                    <w:jc w:val="center"/>
                  </w:pPr>
                  <w:r>
                    <w:rPr>
                      <w:rFonts w:ascii="Arial" w:eastAsia="Arial" w:hAnsi="Arial"/>
                      <w:b/>
                      <w:color w:val="000000"/>
                    </w:rPr>
                    <w:t>Met</w:t>
                  </w:r>
                </w:p>
              </w:tc>
            </w:tr>
            <w:tr w:rsidR="00B23C6A" w14:paraId="4444510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BB3778"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4BB802" w14:textId="77777777" w:rsidR="00B23C6A" w:rsidRDefault="002713F9">
                  <w:pPr>
                    <w:spacing w:after="0" w:line="240" w:lineRule="auto"/>
                  </w:pPr>
                  <w:r>
                    <w:rPr>
                      <w:rFonts w:ascii="Arial" w:eastAsia="Arial" w:hAnsi="Arial"/>
                      <w:color w:val="000000"/>
                    </w:rPr>
                    <w:t xml:space="preserve"> L86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EEE28" w14:textId="77777777" w:rsidR="00B23C6A" w:rsidRDefault="002713F9">
                  <w:pPr>
                    <w:spacing w:after="0" w:line="240" w:lineRule="auto"/>
                  </w:pPr>
                  <w:r>
                    <w:rPr>
                      <w:rFonts w:ascii="Arial" w:eastAsia="Arial" w:hAnsi="Arial"/>
                      <w:color w:val="000000"/>
                    </w:rPr>
                    <w:t>Required assessments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34EAB"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DE3AB"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3E007"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63C44"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2E0BB"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45293"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0E025"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39FF6"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CAD3C"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E9CDC" w14:textId="77777777" w:rsidR="00B23C6A" w:rsidRDefault="002713F9">
                  <w:pPr>
                    <w:spacing w:after="0" w:line="240" w:lineRule="auto"/>
                    <w:jc w:val="center"/>
                  </w:pPr>
                  <w:r>
                    <w:rPr>
                      <w:rFonts w:ascii="Arial" w:eastAsia="Arial" w:hAnsi="Arial"/>
                      <w:b/>
                      <w:color w:val="000000"/>
                    </w:rPr>
                    <w:t>Met</w:t>
                  </w:r>
                </w:p>
              </w:tc>
            </w:tr>
            <w:tr w:rsidR="00B23C6A" w14:paraId="5EED1FE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E560B9"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BC5140" w14:textId="77777777" w:rsidR="00B23C6A" w:rsidRDefault="002713F9">
                  <w:pPr>
                    <w:spacing w:after="0" w:line="240" w:lineRule="auto"/>
                  </w:pPr>
                  <w:r>
                    <w:rPr>
                      <w:rFonts w:ascii="Arial" w:eastAsia="Arial" w:hAnsi="Arial"/>
                      <w:color w:val="000000"/>
                    </w:rPr>
                    <w:t xml:space="preserve"> L87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5FF5B" w14:textId="77777777" w:rsidR="00B23C6A" w:rsidRDefault="002713F9">
                  <w:pPr>
                    <w:spacing w:after="0" w:line="240" w:lineRule="auto"/>
                  </w:pPr>
                  <w:r>
                    <w:rPr>
                      <w:rFonts w:ascii="Arial" w:eastAsia="Arial" w:hAnsi="Arial"/>
                      <w:color w:val="000000"/>
                    </w:rPr>
                    <w:t>Support strategies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230AE"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26F43"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30DF9"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BB883"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25621"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EEFF9"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9284F"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C1420"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CD6A9"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3D7DE" w14:textId="77777777" w:rsidR="00B23C6A" w:rsidRDefault="002713F9">
                  <w:pPr>
                    <w:spacing w:after="0" w:line="240" w:lineRule="auto"/>
                    <w:jc w:val="center"/>
                  </w:pPr>
                  <w:r>
                    <w:rPr>
                      <w:rFonts w:ascii="Arial" w:eastAsia="Arial" w:hAnsi="Arial"/>
                      <w:b/>
                      <w:color w:val="000000"/>
                    </w:rPr>
                    <w:t>Met</w:t>
                  </w:r>
                </w:p>
              </w:tc>
            </w:tr>
            <w:tr w:rsidR="00B23C6A" w14:paraId="3198B27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ED9E3F"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DCB765" w14:textId="77777777" w:rsidR="00B23C6A" w:rsidRDefault="002713F9">
                  <w:pPr>
                    <w:spacing w:after="0" w:line="240" w:lineRule="auto"/>
                  </w:pPr>
                  <w:r>
                    <w:rPr>
                      <w:rFonts w:ascii="Arial" w:eastAsia="Arial" w:hAnsi="Arial"/>
                      <w:color w:val="000000"/>
                    </w:rPr>
                    <w:t xml:space="preserve"> L88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475BC" w14:textId="77777777" w:rsidR="00B23C6A" w:rsidRDefault="002713F9">
                  <w:pPr>
                    <w:spacing w:after="0" w:line="240" w:lineRule="auto"/>
                  </w:pPr>
                  <w:r>
                    <w:rPr>
                      <w:rFonts w:ascii="Arial" w:eastAsia="Arial" w:hAnsi="Arial"/>
                      <w:color w:val="000000"/>
                    </w:rPr>
                    <w:t>Strategies implemented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5712F" w14:textId="77777777" w:rsidR="00B23C6A" w:rsidRDefault="002713F9">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3E147"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64C63"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D6BDF"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0383C"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A10B1"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F274D"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37602"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31E0A"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45474" w14:textId="77777777" w:rsidR="00B23C6A" w:rsidRDefault="002713F9">
                  <w:pPr>
                    <w:spacing w:after="0" w:line="240" w:lineRule="auto"/>
                    <w:jc w:val="center"/>
                  </w:pPr>
                  <w:r>
                    <w:rPr>
                      <w:rFonts w:ascii="Arial" w:eastAsia="Arial" w:hAnsi="Arial"/>
                      <w:b/>
                      <w:color w:val="000000"/>
                    </w:rPr>
                    <w:t>Met</w:t>
                  </w:r>
                </w:p>
              </w:tc>
            </w:tr>
            <w:tr w:rsidR="00B23C6A" w14:paraId="7ECCE63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046922"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4223A1" w14:textId="77777777" w:rsidR="00B23C6A" w:rsidRDefault="002713F9">
                  <w:pPr>
                    <w:spacing w:after="0" w:line="240" w:lineRule="auto"/>
                  </w:pPr>
                  <w:r>
                    <w:rPr>
                      <w:rFonts w:ascii="Arial" w:eastAsia="Arial" w:hAnsi="Arial"/>
                      <w:color w:val="000000"/>
                    </w:rPr>
                    <w:t xml:space="preserve"> L90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DAF01" w14:textId="77777777" w:rsidR="00B23C6A" w:rsidRDefault="002713F9">
                  <w:pPr>
                    <w:spacing w:after="0" w:line="240" w:lineRule="auto"/>
                  </w:pPr>
                  <w:r>
                    <w:rPr>
                      <w:rFonts w:ascii="Arial" w:eastAsia="Arial" w:hAnsi="Arial"/>
                      <w:color w:val="000000"/>
                    </w:rPr>
                    <w:t>Personal space/ bedroom privacy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F9932" w14:textId="77777777" w:rsidR="00B23C6A" w:rsidRDefault="002713F9">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4F937" w14:textId="77777777" w:rsidR="00B23C6A" w:rsidRDefault="002713F9">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99C1B" w14:textId="77777777" w:rsidR="00B23C6A" w:rsidRDefault="002713F9">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68B93"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58973"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6F525"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7434B"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D463A"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BD876" w14:textId="77777777" w:rsidR="00B23C6A" w:rsidRDefault="002713F9">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C2C50" w14:textId="77777777" w:rsidR="00B23C6A" w:rsidRDefault="002713F9">
                  <w:pPr>
                    <w:spacing w:after="0" w:line="240" w:lineRule="auto"/>
                    <w:jc w:val="center"/>
                  </w:pPr>
                  <w:r>
                    <w:rPr>
                      <w:rFonts w:ascii="Arial" w:eastAsia="Arial" w:hAnsi="Arial"/>
                      <w:b/>
                      <w:color w:val="000000"/>
                    </w:rPr>
                    <w:t>Met</w:t>
                  </w:r>
                </w:p>
              </w:tc>
            </w:tr>
            <w:tr w:rsidR="00B23C6A" w14:paraId="3313E37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A9583A"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AA670A" w14:textId="77777777" w:rsidR="00B23C6A" w:rsidRDefault="002713F9">
                  <w:pPr>
                    <w:spacing w:after="0" w:line="240" w:lineRule="auto"/>
                  </w:pPr>
                  <w:r>
                    <w:rPr>
                      <w:rFonts w:ascii="Arial" w:eastAsia="Arial" w:hAnsi="Arial"/>
                      <w:color w:val="000000"/>
                    </w:rPr>
                    <w:t xml:space="preserve"> L91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FA66D" w14:textId="77777777" w:rsidR="00B23C6A" w:rsidRDefault="002713F9">
                  <w:pPr>
                    <w:spacing w:after="0" w:line="240" w:lineRule="auto"/>
                  </w:pPr>
                  <w:r>
                    <w:rPr>
                      <w:rFonts w:ascii="Arial" w:eastAsia="Arial" w:hAnsi="Arial"/>
                      <w:color w:val="000000"/>
                    </w:rPr>
                    <w:t>Incident management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07B7D" w14:textId="77777777" w:rsidR="00B23C6A" w:rsidRDefault="002713F9">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E46B9" w14:textId="77777777" w:rsidR="00B23C6A" w:rsidRDefault="002713F9">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BF8A8" w14:textId="77777777" w:rsidR="00B23C6A" w:rsidRDefault="002713F9">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F0985"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CE78A"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B8A21"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EC42B"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87797"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0D11E" w14:textId="77777777" w:rsidR="00B23C6A" w:rsidRDefault="002713F9">
                  <w:pPr>
                    <w:spacing w:after="0" w:line="240" w:lineRule="auto"/>
                    <w:jc w:val="center"/>
                  </w:pPr>
                  <w:r>
                    <w:rPr>
                      <w:rFonts w:ascii="Arial" w:eastAsia="Arial" w:hAnsi="Arial"/>
                      <w:b/>
                      <w:color w:val="000000"/>
                    </w:rPr>
                    <w:t>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35015" w14:textId="77777777" w:rsidR="00B23C6A" w:rsidRDefault="002713F9">
                  <w:pPr>
                    <w:spacing w:after="0" w:line="240" w:lineRule="auto"/>
                    <w:jc w:val="center"/>
                  </w:pPr>
                  <w:r>
                    <w:rPr>
                      <w:rFonts w:ascii="Arial" w:eastAsia="Arial" w:hAnsi="Arial"/>
                      <w:b/>
                      <w:color w:val="000000"/>
                    </w:rPr>
                    <w:t>Met</w:t>
                  </w:r>
                </w:p>
              </w:tc>
            </w:tr>
            <w:tr w:rsidR="00B23C6A" w14:paraId="6E9E2D8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0AEC2F"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nil"/>
                  </w:tcBorders>
                  <w:tcMar>
                    <w:top w:w="39" w:type="dxa"/>
                    <w:left w:w="39" w:type="dxa"/>
                    <w:bottom w:w="39" w:type="dxa"/>
                    <w:right w:w="39" w:type="dxa"/>
                  </w:tcMar>
                </w:tcPr>
                <w:p w14:paraId="47137C46" w14:textId="77777777" w:rsidR="00B23C6A" w:rsidRDefault="002713F9">
                  <w:pPr>
                    <w:spacing w:after="0" w:line="240" w:lineRule="auto"/>
                  </w:pPr>
                  <w:r>
                    <w:rPr>
                      <w:rFonts w:ascii="Arial" w:eastAsia="Arial" w:hAnsi="Arial"/>
                      <w:b/>
                      <w:color w:val="000000"/>
                    </w:rPr>
                    <w:t>#Std. Met/# 70 Indicator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361EB" w14:textId="77777777" w:rsidR="00B23C6A" w:rsidRDefault="00B23C6A">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06212" w14:textId="77777777" w:rsidR="00B23C6A" w:rsidRDefault="00B23C6A">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EFD04" w14:textId="77777777" w:rsidR="00B23C6A" w:rsidRDefault="00B23C6A">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D704C" w14:textId="77777777" w:rsidR="00B23C6A" w:rsidRDefault="00B23C6A">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9F864"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AD392"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34734"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F7473"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34275"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964E3" w14:textId="77777777" w:rsidR="00B23C6A" w:rsidRDefault="002713F9">
                  <w:pPr>
                    <w:spacing w:after="0" w:line="240" w:lineRule="auto"/>
                    <w:jc w:val="center"/>
                  </w:pPr>
                  <w:r>
                    <w:rPr>
                      <w:rFonts w:ascii="Arial" w:eastAsia="Arial" w:hAnsi="Arial"/>
                      <w:b/>
                      <w:color w:val="000000"/>
                    </w:rPr>
                    <w:t>70/70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01EE6" w14:textId="77777777" w:rsidR="00B23C6A" w:rsidRDefault="00B23C6A">
                  <w:pPr>
                    <w:spacing w:after="0" w:line="240" w:lineRule="auto"/>
                    <w:rPr>
                      <w:sz w:val="0"/>
                    </w:rPr>
                  </w:pPr>
                </w:p>
              </w:tc>
            </w:tr>
            <w:tr w:rsidR="00B23C6A" w14:paraId="50FB0B2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44806F"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0002C1" w14:textId="77777777" w:rsidR="00B23C6A" w:rsidRDefault="002713F9">
                  <w:pPr>
                    <w:spacing w:after="0" w:line="240" w:lineRule="auto"/>
                  </w:pPr>
                  <w:r>
                    <w:rPr>
                      <w:rFonts w:ascii="Arial" w:eastAsia="Arial" w:hAnsi="Arial"/>
                      <w:b/>
                      <w:color w:val="000000"/>
                    </w:rPr>
                    <w:t>Total Score</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69D8C" w14:textId="77777777" w:rsidR="00B23C6A" w:rsidRDefault="00B23C6A">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6F261" w14:textId="77777777" w:rsidR="00B23C6A" w:rsidRDefault="00B23C6A">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D4A01" w14:textId="77777777" w:rsidR="00B23C6A" w:rsidRDefault="00B23C6A">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CEF3E" w14:textId="77777777" w:rsidR="00B23C6A" w:rsidRDefault="00B23C6A">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2E024"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D648C"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733CB"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AB08F"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45889"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5398A" w14:textId="77777777" w:rsidR="00B23C6A" w:rsidRDefault="002713F9">
                  <w:pPr>
                    <w:spacing w:after="0" w:line="240" w:lineRule="auto"/>
                    <w:jc w:val="center"/>
                  </w:pPr>
                  <w:r>
                    <w:rPr>
                      <w:rFonts w:ascii="Arial" w:eastAsia="Arial" w:hAnsi="Arial"/>
                      <w:b/>
                      <w:color w:val="000000"/>
                    </w:rPr>
                    <w:t>80/80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D3EB1" w14:textId="77777777" w:rsidR="00B23C6A" w:rsidRDefault="00B23C6A">
                  <w:pPr>
                    <w:spacing w:after="0" w:line="240" w:lineRule="auto"/>
                    <w:rPr>
                      <w:sz w:val="0"/>
                    </w:rPr>
                  </w:pPr>
                </w:p>
              </w:tc>
            </w:tr>
            <w:tr w:rsidR="00B23C6A" w14:paraId="4BC8CB4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E7C4DD" w14:textId="77777777" w:rsidR="00B23C6A" w:rsidRDefault="00B23C6A">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782920" w14:textId="77777777" w:rsidR="00B23C6A" w:rsidRDefault="00B23C6A">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E9E79" w14:textId="77777777" w:rsidR="00B23C6A" w:rsidRDefault="00B23C6A">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24660" w14:textId="77777777" w:rsidR="00B23C6A" w:rsidRDefault="00B23C6A">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2901D" w14:textId="77777777" w:rsidR="00B23C6A" w:rsidRDefault="00B23C6A">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F8E10" w14:textId="77777777" w:rsidR="00B23C6A" w:rsidRDefault="00B23C6A">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9DA60" w14:textId="77777777" w:rsidR="00B23C6A" w:rsidRDefault="00B23C6A">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B5131" w14:textId="77777777" w:rsidR="00B23C6A" w:rsidRDefault="00B23C6A">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6A71B" w14:textId="77777777" w:rsidR="00B23C6A" w:rsidRDefault="00B23C6A">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59CA3" w14:textId="77777777" w:rsidR="00B23C6A" w:rsidRDefault="00B23C6A">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6ED49" w14:textId="77777777" w:rsidR="00B23C6A" w:rsidRDefault="00B23C6A">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9DBB7" w14:textId="77777777" w:rsidR="00B23C6A" w:rsidRDefault="002713F9">
                  <w:pPr>
                    <w:spacing w:after="0" w:line="240" w:lineRule="auto"/>
                    <w:jc w:val="center"/>
                  </w:pPr>
                  <w:r>
                    <w:rPr>
                      <w:rFonts w:ascii="Arial" w:eastAsia="Arial" w:hAnsi="Arial"/>
                      <w:b/>
                      <w:color w:val="000000"/>
                    </w:rPr>
                    <w:t>100%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EDF4A" w14:textId="77777777" w:rsidR="00B23C6A" w:rsidRDefault="00B23C6A">
                  <w:pPr>
                    <w:spacing w:after="0" w:line="240" w:lineRule="auto"/>
                    <w:rPr>
                      <w:sz w:val="0"/>
                    </w:rPr>
                  </w:pPr>
                </w:p>
              </w:tc>
            </w:tr>
          </w:tbl>
          <w:p w14:paraId="712A97B6" w14:textId="77777777" w:rsidR="00B23C6A" w:rsidRDefault="00B23C6A">
            <w:pPr>
              <w:spacing w:after="0" w:line="240" w:lineRule="auto"/>
            </w:pPr>
          </w:p>
        </w:tc>
      </w:tr>
      <w:tr w:rsidR="00B23C6A" w14:paraId="15AE1B21" w14:textId="77777777">
        <w:trPr>
          <w:trHeight w:val="1259"/>
        </w:trPr>
        <w:tc>
          <w:tcPr>
            <w:tcW w:w="180" w:type="dxa"/>
          </w:tcPr>
          <w:p w14:paraId="2BD86B98" w14:textId="77777777" w:rsidR="00B23C6A" w:rsidRDefault="00B23C6A">
            <w:pPr>
              <w:pStyle w:val="EmptyCellLayoutStyle"/>
              <w:spacing w:after="0" w:line="240" w:lineRule="auto"/>
            </w:pPr>
          </w:p>
        </w:tc>
        <w:tc>
          <w:tcPr>
            <w:tcW w:w="5580" w:type="dxa"/>
          </w:tcPr>
          <w:p w14:paraId="28A47139" w14:textId="77777777" w:rsidR="00B23C6A" w:rsidRDefault="00B23C6A">
            <w:pPr>
              <w:pStyle w:val="EmptyCellLayoutStyle"/>
              <w:spacing w:after="0" w:line="240" w:lineRule="auto"/>
            </w:pPr>
          </w:p>
        </w:tc>
        <w:tc>
          <w:tcPr>
            <w:tcW w:w="539" w:type="dxa"/>
          </w:tcPr>
          <w:p w14:paraId="47986ABA" w14:textId="77777777" w:rsidR="00B23C6A" w:rsidRDefault="00B23C6A">
            <w:pPr>
              <w:pStyle w:val="EmptyCellLayoutStyle"/>
              <w:spacing w:after="0" w:line="240" w:lineRule="auto"/>
            </w:pPr>
          </w:p>
        </w:tc>
        <w:tc>
          <w:tcPr>
            <w:tcW w:w="360" w:type="dxa"/>
          </w:tcPr>
          <w:p w14:paraId="3D43454D" w14:textId="77777777" w:rsidR="00B23C6A" w:rsidRDefault="00B23C6A">
            <w:pPr>
              <w:pStyle w:val="EmptyCellLayoutStyle"/>
              <w:spacing w:after="0" w:line="240" w:lineRule="auto"/>
            </w:pPr>
          </w:p>
        </w:tc>
        <w:tc>
          <w:tcPr>
            <w:tcW w:w="2434" w:type="dxa"/>
          </w:tcPr>
          <w:p w14:paraId="58C66BBF" w14:textId="77777777" w:rsidR="00B23C6A" w:rsidRDefault="00B23C6A">
            <w:pPr>
              <w:pStyle w:val="EmptyCellLayoutStyle"/>
              <w:spacing w:after="0" w:line="240" w:lineRule="auto"/>
            </w:pPr>
          </w:p>
        </w:tc>
        <w:tc>
          <w:tcPr>
            <w:tcW w:w="312" w:type="dxa"/>
          </w:tcPr>
          <w:p w14:paraId="4F2050E2" w14:textId="77777777" w:rsidR="00B23C6A" w:rsidRDefault="00B23C6A">
            <w:pPr>
              <w:pStyle w:val="EmptyCellLayoutStyle"/>
              <w:spacing w:after="0" w:line="240" w:lineRule="auto"/>
            </w:pPr>
          </w:p>
        </w:tc>
        <w:tc>
          <w:tcPr>
            <w:tcW w:w="16" w:type="dxa"/>
          </w:tcPr>
          <w:p w14:paraId="25CBC76B" w14:textId="77777777" w:rsidR="00B23C6A" w:rsidRDefault="00B23C6A">
            <w:pPr>
              <w:pStyle w:val="EmptyCellLayoutStyle"/>
              <w:spacing w:after="0" w:line="240" w:lineRule="auto"/>
            </w:pPr>
          </w:p>
        </w:tc>
      </w:tr>
      <w:tr w:rsidR="00C85A14" w14:paraId="5E15E32A" w14:textId="77777777" w:rsidTr="00C85A14">
        <w:trPr>
          <w:trHeight w:val="359"/>
        </w:trPr>
        <w:tc>
          <w:tcPr>
            <w:tcW w:w="180" w:type="dxa"/>
          </w:tcPr>
          <w:p w14:paraId="535390DC" w14:textId="77777777" w:rsidR="00B23C6A" w:rsidRDefault="00B23C6A">
            <w:pPr>
              <w:pStyle w:val="EmptyCellLayoutStyle"/>
              <w:spacing w:after="0" w:line="240" w:lineRule="auto"/>
            </w:pPr>
          </w:p>
        </w:tc>
        <w:tc>
          <w:tcPr>
            <w:tcW w:w="5580" w:type="dxa"/>
            <w:gridSpan w:val="3"/>
          </w:tcPr>
          <w:tbl>
            <w:tblPr>
              <w:tblW w:w="0" w:type="auto"/>
              <w:tblCellMar>
                <w:left w:w="0" w:type="dxa"/>
                <w:right w:w="0" w:type="dxa"/>
              </w:tblCellMar>
              <w:tblLook w:val="04A0" w:firstRow="1" w:lastRow="0" w:firstColumn="1" w:lastColumn="0" w:noHBand="0" w:noVBand="1"/>
            </w:tblPr>
            <w:tblGrid>
              <w:gridCol w:w="6480"/>
            </w:tblGrid>
            <w:tr w:rsidR="00B23C6A" w14:paraId="595E9DDE" w14:textId="77777777">
              <w:trPr>
                <w:trHeight w:val="282"/>
              </w:trPr>
              <w:tc>
                <w:tcPr>
                  <w:tcW w:w="6480" w:type="dxa"/>
                  <w:tcBorders>
                    <w:top w:val="nil"/>
                    <w:left w:val="nil"/>
                    <w:bottom w:val="nil"/>
                    <w:right w:val="nil"/>
                  </w:tcBorders>
                  <w:tcMar>
                    <w:top w:w="39" w:type="dxa"/>
                    <w:left w:w="39" w:type="dxa"/>
                    <w:bottom w:w="39" w:type="dxa"/>
                    <w:right w:w="39" w:type="dxa"/>
                  </w:tcMar>
                </w:tcPr>
                <w:p w14:paraId="47E939E3" w14:textId="77777777" w:rsidR="00B23C6A" w:rsidRDefault="002713F9">
                  <w:pPr>
                    <w:spacing w:after="0" w:line="240" w:lineRule="auto"/>
                  </w:pPr>
                  <w:r>
                    <w:rPr>
                      <w:rFonts w:ascii="Arial" w:eastAsia="Arial" w:hAnsi="Arial"/>
                      <w:b/>
                      <w:color w:val="000000"/>
                    </w:rPr>
                    <w:t>MASTER SCORE SHEET CERTIFICATION</w:t>
                  </w:r>
                </w:p>
              </w:tc>
            </w:tr>
          </w:tbl>
          <w:p w14:paraId="1DDB36C6" w14:textId="77777777" w:rsidR="00B23C6A" w:rsidRDefault="00B23C6A">
            <w:pPr>
              <w:spacing w:after="0" w:line="240" w:lineRule="auto"/>
            </w:pPr>
          </w:p>
        </w:tc>
        <w:tc>
          <w:tcPr>
            <w:tcW w:w="2434" w:type="dxa"/>
          </w:tcPr>
          <w:p w14:paraId="2B25927B" w14:textId="77777777" w:rsidR="00B23C6A" w:rsidRDefault="00B23C6A">
            <w:pPr>
              <w:pStyle w:val="EmptyCellLayoutStyle"/>
              <w:spacing w:after="0" w:line="240" w:lineRule="auto"/>
            </w:pPr>
          </w:p>
        </w:tc>
        <w:tc>
          <w:tcPr>
            <w:tcW w:w="312" w:type="dxa"/>
          </w:tcPr>
          <w:p w14:paraId="5B7155E5" w14:textId="77777777" w:rsidR="00B23C6A" w:rsidRDefault="00B23C6A">
            <w:pPr>
              <w:pStyle w:val="EmptyCellLayoutStyle"/>
              <w:spacing w:after="0" w:line="240" w:lineRule="auto"/>
            </w:pPr>
          </w:p>
        </w:tc>
        <w:tc>
          <w:tcPr>
            <w:tcW w:w="16" w:type="dxa"/>
          </w:tcPr>
          <w:p w14:paraId="25F90A89" w14:textId="77777777" w:rsidR="00B23C6A" w:rsidRDefault="00B23C6A">
            <w:pPr>
              <w:pStyle w:val="EmptyCellLayoutStyle"/>
              <w:spacing w:after="0" w:line="240" w:lineRule="auto"/>
            </w:pPr>
          </w:p>
        </w:tc>
      </w:tr>
      <w:tr w:rsidR="00B23C6A" w14:paraId="0B5064F8" w14:textId="77777777">
        <w:trPr>
          <w:trHeight w:val="180"/>
        </w:trPr>
        <w:tc>
          <w:tcPr>
            <w:tcW w:w="180" w:type="dxa"/>
          </w:tcPr>
          <w:p w14:paraId="08B8A158" w14:textId="77777777" w:rsidR="00B23C6A" w:rsidRDefault="00B23C6A">
            <w:pPr>
              <w:pStyle w:val="EmptyCellLayoutStyle"/>
              <w:spacing w:after="0" w:line="240" w:lineRule="auto"/>
            </w:pPr>
          </w:p>
        </w:tc>
        <w:tc>
          <w:tcPr>
            <w:tcW w:w="5580" w:type="dxa"/>
          </w:tcPr>
          <w:p w14:paraId="2E1273B4" w14:textId="77777777" w:rsidR="00B23C6A" w:rsidRDefault="00B23C6A">
            <w:pPr>
              <w:pStyle w:val="EmptyCellLayoutStyle"/>
              <w:spacing w:after="0" w:line="240" w:lineRule="auto"/>
            </w:pPr>
          </w:p>
        </w:tc>
        <w:tc>
          <w:tcPr>
            <w:tcW w:w="539" w:type="dxa"/>
          </w:tcPr>
          <w:p w14:paraId="14ED85DA" w14:textId="77777777" w:rsidR="00B23C6A" w:rsidRDefault="00B23C6A">
            <w:pPr>
              <w:pStyle w:val="EmptyCellLayoutStyle"/>
              <w:spacing w:after="0" w:line="240" w:lineRule="auto"/>
            </w:pPr>
          </w:p>
        </w:tc>
        <w:tc>
          <w:tcPr>
            <w:tcW w:w="360" w:type="dxa"/>
          </w:tcPr>
          <w:p w14:paraId="7734BE47" w14:textId="77777777" w:rsidR="00B23C6A" w:rsidRDefault="00B23C6A">
            <w:pPr>
              <w:pStyle w:val="EmptyCellLayoutStyle"/>
              <w:spacing w:after="0" w:line="240" w:lineRule="auto"/>
            </w:pPr>
          </w:p>
        </w:tc>
        <w:tc>
          <w:tcPr>
            <w:tcW w:w="2434" w:type="dxa"/>
          </w:tcPr>
          <w:p w14:paraId="3D74B1F0" w14:textId="77777777" w:rsidR="00B23C6A" w:rsidRDefault="00B23C6A">
            <w:pPr>
              <w:pStyle w:val="EmptyCellLayoutStyle"/>
              <w:spacing w:after="0" w:line="240" w:lineRule="auto"/>
            </w:pPr>
          </w:p>
        </w:tc>
        <w:tc>
          <w:tcPr>
            <w:tcW w:w="312" w:type="dxa"/>
          </w:tcPr>
          <w:p w14:paraId="40DB1FAD" w14:textId="77777777" w:rsidR="00B23C6A" w:rsidRDefault="00B23C6A">
            <w:pPr>
              <w:pStyle w:val="EmptyCellLayoutStyle"/>
              <w:spacing w:after="0" w:line="240" w:lineRule="auto"/>
            </w:pPr>
          </w:p>
        </w:tc>
        <w:tc>
          <w:tcPr>
            <w:tcW w:w="16" w:type="dxa"/>
          </w:tcPr>
          <w:p w14:paraId="315B015F" w14:textId="77777777" w:rsidR="00B23C6A" w:rsidRDefault="00B23C6A">
            <w:pPr>
              <w:pStyle w:val="EmptyCellLayoutStyle"/>
              <w:spacing w:after="0" w:line="240" w:lineRule="auto"/>
            </w:pPr>
          </w:p>
        </w:tc>
      </w:tr>
      <w:tr w:rsidR="00C85A14" w14:paraId="19E4F433" w14:textId="77777777" w:rsidTr="00C85A14">
        <w:tc>
          <w:tcPr>
            <w:tcW w:w="180" w:type="dxa"/>
          </w:tcPr>
          <w:p w14:paraId="263E2E33" w14:textId="77777777" w:rsidR="00B23C6A" w:rsidRDefault="00B23C6A">
            <w:pPr>
              <w:pStyle w:val="EmptyCellLayoutStyle"/>
              <w:spacing w:after="0" w:line="240" w:lineRule="auto"/>
            </w:pPr>
          </w:p>
        </w:tc>
        <w:tc>
          <w:tcPr>
            <w:tcW w:w="5580"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
              <w:gridCol w:w="1392"/>
              <w:gridCol w:w="2295"/>
              <w:gridCol w:w="1572"/>
              <w:gridCol w:w="1747"/>
              <w:gridCol w:w="1931"/>
            </w:tblGrid>
            <w:tr w:rsidR="00C85A14" w14:paraId="2794E6D8" w14:textId="77777777" w:rsidTr="00C85A14">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3A7F2588" w14:textId="77777777" w:rsidR="00B23C6A" w:rsidRDefault="00B23C6A">
                  <w:pPr>
                    <w:spacing w:after="0" w:line="240" w:lineRule="auto"/>
                    <w:rPr>
                      <w:sz w:val="0"/>
                    </w:rPr>
                  </w:pPr>
                </w:p>
              </w:tc>
              <w:tc>
                <w:tcPr>
                  <w:tcW w:w="1392" w:type="dxa"/>
                  <w:gridSpan w:val="5"/>
                  <w:tcBorders>
                    <w:top w:val="nil"/>
                    <w:left w:val="nil"/>
                    <w:bottom w:val="nil"/>
                    <w:right w:val="nil"/>
                  </w:tcBorders>
                  <w:tcMar>
                    <w:top w:w="39" w:type="dxa"/>
                    <w:left w:w="39" w:type="dxa"/>
                    <w:bottom w:w="39" w:type="dxa"/>
                    <w:right w:w="39" w:type="dxa"/>
                  </w:tcMar>
                </w:tcPr>
                <w:p w14:paraId="3ACFA56D" w14:textId="77777777" w:rsidR="00B23C6A" w:rsidRDefault="002713F9">
                  <w:pPr>
                    <w:spacing w:after="0" w:line="240" w:lineRule="auto"/>
                  </w:pPr>
                  <w:r>
                    <w:rPr>
                      <w:rFonts w:ascii="Arial" w:eastAsia="Arial" w:hAnsi="Arial"/>
                      <w:b/>
                      <w:color w:val="000000"/>
                    </w:rPr>
                    <w:t>Certification - Planning and Quality Management</w:t>
                  </w:r>
                </w:p>
              </w:tc>
            </w:tr>
            <w:tr w:rsidR="00B23C6A" w14:paraId="74B82B75"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8BC58" w14:textId="77777777" w:rsidR="00B23C6A" w:rsidRDefault="00B23C6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E4792" w14:textId="77777777" w:rsidR="00B23C6A" w:rsidRDefault="002713F9">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C9071" w14:textId="77777777" w:rsidR="00B23C6A" w:rsidRDefault="002713F9">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E282E" w14:textId="77777777" w:rsidR="00B23C6A" w:rsidRDefault="002713F9">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81A30" w14:textId="77777777" w:rsidR="00B23C6A" w:rsidRDefault="002713F9">
                  <w:pPr>
                    <w:spacing w:after="0" w:line="240" w:lineRule="auto"/>
                    <w:jc w:val="center"/>
                  </w:pPr>
                  <w:r>
                    <w:rPr>
                      <w:rFonts w:ascii="Arial" w:eastAsia="Arial" w:hAnsi="Arial"/>
                      <w:b/>
                      <w:color w:val="000000"/>
                    </w:rPr>
                    <w:t>Met/Rated</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1AD75" w14:textId="77777777" w:rsidR="00B23C6A" w:rsidRDefault="002713F9">
                  <w:pPr>
                    <w:spacing w:after="0" w:line="240" w:lineRule="auto"/>
                    <w:jc w:val="center"/>
                  </w:pPr>
                  <w:r>
                    <w:rPr>
                      <w:rFonts w:ascii="Arial" w:eastAsia="Arial" w:hAnsi="Arial"/>
                      <w:b/>
                      <w:color w:val="000000"/>
                    </w:rPr>
                    <w:t>Rating</w:t>
                  </w:r>
                </w:p>
              </w:tc>
            </w:tr>
            <w:tr w:rsidR="00B23C6A" w14:paraId="732E85D0"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80C0E" w14:textId="77777777" w:rsidR="00B23C6A" w:rsidRDefault="00B23C6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36C4C" w14:textId="77777777" w:rsidR="00B23C6A" w:rsidRDefault="002713F9">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E7913" w14:textId="77777777" w:rsidR="00B23C6A" w:rsidRDefault="002713F9">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7A319" w14:textId="77777777" w:rsidR="00B23C6A" w:rsidRDefault="002713F9">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8BDB6" w14:textId="77777777" w:rsidR="00B23C6A" w:rsidRDefault="002713F9">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2E1D5" w14:textId="77777777" w:rsidR="00B23C6A" w:rsidRDefault="002713F9">
                  <w:pPr>
                    <w:spacing w:after="0" w:line="240" w:lineRule="auto"/>
                    <w:jc w:val="center"/>
                  </w:pPr>
                  <w:r>
                    <w:rPr>
                      <w:rFonts w:ascii="Arial" w:eastAsia="Arial" w:hAnsi="Arial"/>
                      <w:b/>
                      <w:color w:val="000000"/>
                    </w:rPr>
                    <w:t>Met</w:t>
                  </w:r>
                </w:p>
              </w:tc>
            </w:tr>
            <w:tr w:rsidR="00B23C6A" w14:paraId="4CF38003"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069CF" w14:textId="77777777" w:rsidR="00B23C6A" w:rsidRDefault="00B23C6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7FDBF" w14:textId="77777777" w:rsidR="00B23C6A" w:rsidRDefault="002713F9">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E502A" w14:textId="77777777" w:rsidR="00B23C6A" w:rsidRDefault="002713F9">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65BEA" w14:textId="77777777" w:rsidR="00B23C6A" w:rsidRDefault="002713F9">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0CED6" w14:textId="77777777" w:rsidR="00B23C6A" w:rsidRDefault="002713F9">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BD5BD" w14:textId="77777777" w:rsidR="00B23C6A" w:rsidRDefault="002713F9">
                  <w:pPr>
                    <w:spacing w:after="0" w:line="240" w:lineRule="auto"/>
                    <w:jc w:val="center"/>
                  </w:pPr>
                  <w:r>
                    <w:rPr>
                      <w:rFonts w:ascii="Arial" w:eastAsia="Arial" w:hAnsi="Arial"/>
                      <w:b/>
                      <w:color w:val="000000"/>
                    </w:rPr>
                    <w:t>Met</w:t>
                  </w:r>
                </w:p>
              </w:tc>
            </w:tr>
            <w:tr w:rsidR="00B23C6A" w14:paraId="39D61CA3"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2D074" w14:textId="77777777" w:rsidR="00B23C6A" w:rsidRDefault="00B23C6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3B20F" w14:textId="77777777" w:rsidR="00B23C6A" w:rsidRDefault="002713F9">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29A9A" w14:textId="77777777" w:rsidR="00B23C6A" w:rsidRDefault="002713F9">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1E5C8" w14:textId="77777777" w:rsidR="00B23C6A" w:rsidRDefault="002713F9">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8E96C" w14:textId="77777777" w:rsidR="00B23C6A" w:rsidRDefault="002713F9">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F9DD1" w14:textId="77777777" w:rsidR="00B23C6A" w:rsidRDefault="002713F9">
                  <w:pPr>
                    <w:spacing w:after="0" w:line="240" w:lineRule="auto"/>
                    <w:jc w:val="center"/>
                  </w:pPr>
                  <w:r>
                    <w:rPr>
                      <w:rFonts w:ascii="Arial" w:eastAsia="Arial" w:hAnsi="Arial"/>
                      <w:b/>
                      <w:color w:val="000000"/>
                    </w:rPr>
                    <w:t>Met</w:t>
                  </w:r>
                </w:p>
              </w:tc>
            </w:tr>
            <w:tr w:rsidR="00B23C6A" w14:paraId="0F137C3F"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57E84" w14:textId="77777777" w:rsidR="00B23C6A" w:rsidRDefault="00B23C6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37DF8" w14:textId="77777777" w:rsidR="00B23C6A" w:rsidRDefault="002713F9">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48223" w14:textId="77777777" w:rsidR="00B23C6A" w:rsidRDefault="002713F9">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159E6" w14:textId="77777777" w:rsidR="00B23C6A" w:rsidRDefault="002713F9">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29695" w14:textId="77777777" w:rsidR="00B23C6A" w:rsidRDefault="002713F9">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7BDA7" w14:textId="77777777" w:rsidR="00B23C6A" w:rsidRDefault="002713F9">
                  <w:pPr>
                    <w:spacing w:after="0" w:line="240" w:lineRule="auto"/>
                    <w:jc w:val="center"/>
                  </w:pPr>
                  <w:r>
                    <w:rPr>
                      <w:rFonts w:ascii="Arial" w:eastAsia="Arial" w:hAnsi="Arial"/>
                      <w:b/>
                      <w:color w:val="000000"/>
                    </w:rPr>
                    <w:t>Met</w:t>
                  </w:r>
                </w:p>
              </w:tc>
            </w:tr>
            <w:tr w:rsidR="00B23C6A" w14:paraId="4E6F53E2"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248C9" w14:textId="77777777" w:rsidR="00B23C6A" w:rsidRDefault="00B23C6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F474B" w14:textId="77777777" w:rsidR="00B23C6A" w:rsidRDefault="002713F9">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F0741" w14:textId="77777777" w:rsidR="00B23C6A" w:rsidRDefault="002713F9">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5F798" w14:textId="77777777" w:rsidR="00B23C6A" w:rsidRDefault="002713F9">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857CA" w14:textId="77777777" w:rsidR="00B23C6A" w:rsidRDefault="002713F9">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CA47E" w14:textId="77777777" w:rsidR="00B23C6A" w:rsidRDefault="002713F9">
                  <w:pPr>
                    <w:spacing w:after="0" w:line="240" w:lineRule="auto"/>
                    <w:jc w:val="center"/>
                  </w:pPr>
                  <w:r>
                    <w:rPr>
                      <w:rFonts w:ascii="Arial" w:eastAsia="Arial" w:hAnsi="Arial"/>
                      <w:b/>
                      <w:color w:val="000000"/>
                    </w:rPr>
                    <w:t>Met</w:t>
                  </w:r>
                </w:p>
              </w:tc>
            </w:tr>
            <w:tr w:rsidR="00B23C6A" w14:paraId="4CA0A8E7"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1E456" w14:textId="77777777" w:rsidR="00B23C6A" w:rsidRDefault="00B23C6A">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18BEA" w14:textId="77777777" w:rsidR="00B23C6A" w:rsidRDefault="002713F9">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14D3A" w14:textId="77777777" w:rsidR="00B23C6A" w:rsidRDefault="002713F9">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C6CE8" w14:textId="77777777" w:rsidR="00B23C6A" w:rsidRDefault="002713F9">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ADB05" w14:textId="77777777" w:rsidR="00B23C6A" w:rsidRDefault="002713F9">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12762" w14:textId="77777777" w:rsidR="00B23C6A" w:rsidRDefault="002713F9">
                  <w:pPr>
                    <w:spacing w:after="0" w:line="240" w:lineRule="auto"/>
                    <w:jc w:val="center"/>
                  </w:pPr>
                  <w:r>
                    <w:rPr>
                      <w:rFonts w:ascii="Arial" w:eastAsia="Arial" w:hAnsi="Arial"/>
                      <w:b/>
                      <w:color w:val="000000"/>
                    </w:rPr>
                    <w:t>Met</w:t>
                  </w:r>
                </w:p>
              </w:tc>
            </w:tr>
            <w:tr w:rsidR="00B23C6A" w14:paraId="53263D68"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4A7C78A3" w14:textId="77777777" w:rsidR="00B23C6A" w:rsidRDefault="00B23C6A">
                  <w:pPr>
                    <w:spacing w:after="0" w:line="240" w:lineRule="auto"/>
                    <w:rPr>
                      <w:sz w:val="0"/>
                    </w:rPr>
                  </w:pPr>
                </w:p>
              </w:tc>
              <w:tc>
                <w:tcPr>
                  <w:tcW w:w="1392" w:type="dxa"/>
                  <w:tcBorders>
                    <w:top w:val="single" w:sz="7" w:space="0" w:color="000000"/>
                    <w:left w:val="nil"/>
                    <w:bottom w:val="nil"/>
                    <w:right w:val="nil"/>
                  </w:tcBorders>
                  <w:tcMar>
                    <w:top w:w="39" w:type="dxa"/>
                    <w:left w:w="39" w:type="dxa"/>
                    <w:bottom w:w="39" w:type="dxa"/>
                    <w:right w:w="39" w:type="dxa"/>
                  </w:tcMar>
                </w:tcPr>
                <w:p w14:paraId="242CF370" w14:textId="77777777" w:rsidR="00B23C6A" w:rsidRDefault="00B23C6A">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6B83CA94" w14:textId="77777777" w:rsidR="00B23C6A" w:rsidRDefault="00B23C6A">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39FF8721" w14:textId="77777777" w:rsidR="00B23C6A" w:rsidRDefault="00B23C6A">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1AEFBE1B" w14:textId="77777777" w:rsidR="00B23C6A" w:rsidRDefault="00B23C6A">
                  <w:pPr>
                    <w:spacing w:after="0" w:line="240" w:lineRule="auto"/>
                    <w:rPr>
                      <w:sz w:val="0"/>
                    </w:rPr>
                  </w:pPr>
                </w:p>
              </w:tc>
              <w:tc>
                <w:tcPr>
                  <w:tcW w:w="1931" w:type="dxa"/>
                  <w:tcBorders>
                    <w:top w:val="nil"/>
                    <w:left w:val="nil"/>
                    <w:bottom w:val="nil"/>
                    <w:right w:val="nil"/>
                  </w:tcBorders>
                  <w:tcMar>
                    <w:top w:w="39" w:type="dxa"/>
                    <w:left w:w="39" w:type="dxa"/>
                    <w:bottom w:w="39" w:type="dxa"/>
                    <w:right w:w="39" w:type="dxa"/>
                  </w:tcMar>
                </w:tcPr>
                <w:p w14:paraId="7A5CBF5D" w14:textId="77777777" w:rsidR="00B23C6A" w:rsidRDefault="00B23C6A">
                  <w:pPr>
                    <w:spacing w:after="0" w:line="240" w:lineRule="auto"/>
                    <w:rPr>
                      <w:sz w:val="0"/>
                    </w:rPr>
                  </w:pPr>
                </w:p>
              </w:tc>
            </w:tr>
          </w:tbl>
          <w:p w14:paraId="7D0EAAE6" w14:textId="77777777" w:rsidR="00B23C6A" w:rsidRDefault="00B23C6A">
            <w:pPr>
              <w:spacing w:after="0" w:line="240" w:lineRule="auto"/>
            </w:pPr>
          </w:p>
        </w:tc>
      </w:tr>
      <w:tr w:rsidR="00B23C6A" w14:paraId="7FE946EC" w14:textId="77777777">
        <w:trPr>
          <w:trHeight w:val="179"/>
        </w:trPr>
        <w:tc>
          <w:tcPr>
            <w:tcW w:w="180" w:type="dxa"/>
          </w:tcPr>
          <w:p w14:paraId="7F791A92" w14:textId="77777777" w:rsidR="00B23C6A" w:rsidRDefault="00B23C6A">
            <w:pPr>
              <w:pStyle w:val="EmptyCellLayoutStyle"/>
              <w:spacing w:after="0" w:line="240" w:lineRule="auto"/>
            </w:pPr>
          </w:p>
        </w:tc>
        <w:tc>
          <w:tcPr>
            <w:tcW w:w="5580" w:type="dxa"/>
          </w:tcPr>
          <w:p w14:paraId="63FD4F45" w14:textId="77777777" w:rsidR="00B23C6A" w:rsidRDefault="00B23C6A">
            <w:pPr>
              <w:pStyle w:val="EmptyCellLayoutStyle"/>
              <w:spacing w:after="0" w:line="240" w:lineRule="auto"/>
            </w:pPr>
          </w:p>
        </w:tc>
        <w:tc>
          <w:tcPr>
            <w:tcW w:w="539" w:type="dxa"/>
          </w:tcPr>
          <w:p w14:paraId="07D6EA34" w14:textId="77777777" w:rsidR="00B23C6A" w:rsidRDefault="00B23C6A">
            <w:pPr>
              <w:pStyle w:val="EmptyCellLayoutStyle"/>
              <w:spacing w:after="0" w:line="240" w:lineRule="auto"/>
            </w:pPr>
          </w:p>
        </w:tc>
        <w:tc>
          <w:tcPr>
            <w:tcW w:w="360" w:type="dxa"/>
          </w:tcPr>
          <w:p w14:paraId="5AE38217" w14:textId="77777777" w:rsidR="00B23C6A" w:rsidRDefault="00B23C6A">
            <w:pPr>
              <w:pStyle w:val="EmptyCellLayoutStyle"/>
              <w:spacing w:after="0" w:line="240" w:lineRule="auto"/>
            </w:pPr>
          </w:p>
        </w:tc>
        <w:tc>
          <w:tcPr>
            <w:tcW w:w="2434" w:type="dxa"/>
          </w:tcPr>
          <w:p w14:paraId="650284D8" w14:textId="77777777" w:rsidR="00B23C6A" w:rsidRDefault="00B23C6A">
            <w:pPr>
              <w:pStyle w:val="EmptyCellLayoutStyle"/>
              <w:spacing w:after="0" w:line="240" w:lineRule="auto"/>
            </w:pPr>
          </w:p>
        </w:tc>
        <w:tc>
          <w:tcPr>
            <w:tcW w:w="312" w:type="dxa"/>
          </w:tcPr>
          <w:p w14:paraId="2CAF402A" w14:textId="77777777" w:rsidR="00B23C6A" w:rsidRDefault="00B23C6A">
            <w:pPr>
              <w:pStyle w:val="EmptyCellLayoutStyle"/>
              <w:spacing w:after="0" w:line="240" w:lineRule="auto"/>
            </w:pPr>
          </w:p>
        </w:tc>
        <w:tc>
          <w:tcPr>
            <w:tcW w:w="16" w:type="dxa"/>
          </w:tcPr>
          <w:p w14:paraId="5A3D6219" w14:textId="77777777" w:rsidR="00B23C6A" w:rsidRDefault="00B23C6A">
            <w:pPr>
              <w:pStyle w:val="EmptyCellLayoutStyle"/>
              <w:spacing w:after="0" w:line="240" w:lineRule="auto"/>
            </w:pPr>
          </w:p>
        </w:tc>
      </w:tr>
      <w:tr w:rsidR="00C85A14" w14:paraId="683BB88B" w14:textId="77777777" w:rsidTr="00C85A14">
        <w:tc>
          <w:tcPr>
            <w:tcW w:w="180" w:type="dxa"/>
          </w:tcPr>
          <w:p w14:paraId="3352D6E1" w14:textId="77777777" w:rsidR="00B23C6A" w:rsidRDefault="00B23C6A">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92"/>
              <w:gridCol w:w="2360"/>
              <w:gridCol w:w="1499"/>
              <w:gridCol w:w="1755"/>
              <w:gridCol w:w="1907"/>
            </w:tblGrid>
            <w:tr w:rsidR="00C85A14" w14:paraId="10CE3609" w14:textId="77777777" w:rsidTr="00C85A14">
              <w:trPr>
                <w:trHeight w:val="282"/>
              </w:trPr>
              <w:tc>
                <w:tcPr>
                  <w:tcW w:w="1392" w:type="dxa"/>
                  <w:gridSpan w:val="5"/>
                  <w:tcBorders>
                    <w:top w:val="nil"/>
                    <w:left w:val="nil"/>
                    <w:bottom w:val="nil"/>
                    <w:right w:val="nil"/>
                  </w:tcBorders>
                  <w:tcMar>
                    <w:top w:w="39" w:type="dxa"/>
                    <w:left w:w="39" w:type="dxa"/>
                    <w:bottom w:w="39" w:type="dxa"/>
                    <w:right w:w="39" w:type="dxa"/>
                  </w:tcMar>
                </w:tcPr>
                <w:p w14:paraId="0C0A350E" w14:textId="77777777" w:rsidR="00B23C6A" w:rsidRDefault="002713F9">
                  <w:pPr>
                    <w:spacing w:after="0" w:line="240" w:lineRule="auto"/>
                  </w:pPr>
                  <w:r>
                    <w:rPr>
                      <w:rFonts w:ascii="Arial" w:eastAsia="Arial" w:hAnsi="Arial"/>
                      <w:b/>
                      <w:color w:val="000000"/>
                    </w:rPr>
                    <w:t>R</w:t>
                  </w:r>
                  <w:r>
                    <w:rPr>
                      <w:rFonts w:ascii="Arial" w:eastAsia="Arial" w:hAnsi="Arial"/>
                      <w:b/>
                      <w:color w:val="000000"/>
                    </w:rPr>
                    <w:lastRenderedPageBreak/>
                    <w:t>e</w:t>
                  </w:r>
                  <w:r>
                    <w:rPr>
                      <w:rFonts w:ascii="Arial" w:eastAsia="Arial" w:hAnsi="Arial"/>
                      <w:b/>
                      <w:color w:val="000000"/>
                    </w:rPr>
                    <w:t>sidential Services</w:t>
                  </w:r>
                </w:p>
              </w:tc>
            </w:tr>
            <w:tr w:rsidR="00B23C6A" w14:paraId="56C9033A"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BA739" w14:textId="77777777" w:rsidR="00B23C6A" w:rsidRDefault="002713F9">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B1923" w14:textId="77777777" w:rsidR="00B23C6A" w:rsidRDefault="002713F9">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02EFA" w14:textId="77777777" w:rsidR="00B23C6A" w:rsidRDefault="002713F9">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70FCE" w14:textId="77777777" w:rsidR="00B23C6A" w:rsidRDefault="002713F9">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6034A" w14:textId="77777777" w:rsidR="00B23C6A" w:rsidRDefault="002713F9">
                  <w:pPr>
                    <w:spacing w:after="0" w:line="240" w:lineRule="auto"/>
                    <w:jc w:val="center"/>
                  </w:pPr>
                  <w:r>
                    <w:rPr>
                      <w:rFonts w:ascii="Arial" w:eastAsia="Arial" w:hAnsi="Arial"/>
                      <w:b/>
                      <w:color w:val="000000"/>
                    </w:rPr>
                    <w:t>Rating</w:t>
                  </w:r>
                </w:p>
              </w:tc>
            </w:tr>
            <w:tr w:rsidR="00B23C6A" w14:paraId="038DCA24"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D9DA3" w14:textId="77777777" w:rsidR="00B23C6A" w:rsidRDefault="002713F9">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560B0" w14:textId="77777777" w:rsidR="00B23C6A" w:rsidRDefault="002713F9">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B1E1F"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F7189"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392A7" w14:textId="77777777" w:rsidR="00B23C6A" w:rsidRDefault="002713F9">
                  <w:pPr>
                    <w:spacing w:after="0" w:line="240" w:lineRule="auto"/>
                    <w:jc w:val="center"/>
                  </w:pPr>
                  <w:r>
                    <w:rPr>
                      <w:rFonts w:ascii="Arial" w:eastAsia="Arial" w:hAnsi="Arial"/>
                      <w:b/>
                      <w:color w:val="000000"/>
                    </w:rPr>
                    <w:t>Met</w:t>
                  </w:r>
                </w:p>
              </w:tc>
            </w:tr>
            <w:tr w:rsidR="00B23C6A" w14:paraId="110A9C6C"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086C4" w14:textId="77777777" w:rsidR="00B23C6A" w:rsidRDefault="002713F9">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EF62D" w14:textId="77777777" w:rsidR="00B23C6A" w:rsidRDefault="002713F9">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7089F"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2814C"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709AB" w14:textId="77777777" w:rsidR="00B23C6A" w:rsidRDefault="002713F9">
                  <w:pPr>
                    <w:spacing w:after="0" w:line="240" w:lineRule="auto"/>
                    <w:jc w:val="center"/>
                  </w:pPr>
                  <w:r>
                    <w:rPr>
                      <w:rFonts w:ascii="Arial" w:eastAsia="Arial" w:hAnsi="Arial"/>
                      <w:b/>
                      <w:color w:val="000000"/>
                    </w:rPr>
                    <w:t>Met</w:t>
                  </w:r>
                </w:p>
              </w:tc>
            </w:tr>
            <w:tr w:rsidR="00B23C6A" w14:paraId="2A778711"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F90A8" w14:textId="77777777" w:rsidR="00B23C6A" w:rsidRDefault="002713F9">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D6A6D" w14:textId="77777777" w:rsidR="00B23C6A" w:rsidRDefault="002713F9">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8B8EF"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B5A6D"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8EAE0" w14:textId="77777777" w:rsidR="00B23C6A" w:rsidRDefault="002713F9">
                  <w:pPr>
                    <w:spacing w:after="0" w:line="240" w:lineRule="auto"/>
                    <w:jc w:val="center"/>
                  </w:pPr>
                  <w:r>
                    <w:rPr>
                      <w:rFonts w:ascii="Arial" w:eastAsia="Arial" w:hAnsi="Arial"/>
                      <w:b/>
                      <w:color w:val="000000"/>
                    </w:rPr>
                    <w:t>Met</w:t>
                  </w:r>
                </w:p>
              </w:tc>
            </w:tr>
            <w:tr w:rsidR="00B23C6A" w14:paraId="4AC36EE8"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55C09" w14:textId="77777777" w:rsidR="00B23C6A" w:rsidRDefault="002713F9">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89C57" w14:textId="77777777" w:rsidR="00B23C6A" w:rsidRDefault="002713F9">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26BA2"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7D7E8"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29FA6" w14:textId="77777777" w:rsidR="00B23C6A" w:rsidRDefault="002713F9">
                  <w:pPr>
                    <w:spacing w:after="0" w:line="240" w:lineRule="auto"/>
                    <w:jc w:val="center"/>
                  </w:pPr>
                  <w:r>
                    <w:rPr>
                      <w:rFonts w:ascii="Arial" w:eastAsia="Arial" w:hAnsi="Arial"/>
                      <w:b/>
                      <w:color w:val="000000"/>
                    </w:rPr>
                    <w:t>Met</w:t>
                  </w:r>
                </w:p>
              </w:tc>
            </w:tr>
            <w:tr w:rsidR="00B23C6A" w14:paraId="756D9361"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29EAF" w14:textId="77777777" w:rsidR="00B23C6A" w:rsidRDefault="002713F9">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E88B3" w14:textId="77777777" w:rsidR="00B23C6A" w:rsidRDefault="002713F9">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F0ECB"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784CC"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E541C" w14:textId="77777777" w:rsidR="00B23C6A" w:rsidRDefault="002713F9">
                  <w:pPr>
                    <w:spacing w:after="0" w:line="240" w:lineRule="auto"/>
                    <w:jc w:val="center"/>
                  </w:pPr>
                  <w:r>
                    <w:rPr>
                      <w:rFonts w:ascii="Arial" w:eastAsia="Arial" w:hAnsi="Arial"/>
                      <w:b/>
                      <w:color w:val="000000"/>
                    </w:rPr>
                    <w:t>Met</w:t>
                  </w:r>
                </w:p>
              </w:tc>
            </w:tr>
            <w:tr w:rsidR="00B23C6A" w14:paraId="075E26DD"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BEEF2" w14:textId="77777777" w:rsidR="00B23C6A" w:rsidRDefault="002713F9">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A7362" w14:textId="77777777" w:rsidR="00B23C6A" w:rsidRDefault="002713F9">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95CA8"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45BA4"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C8EC6" w14:textId="77777777" w:rsidR="00B23C6A" w:rsidRDefault="002713F9">
                  <w:pPr>
                    <w:spacing w:after="0" w:line="240" w:lineRule="auto"/>
                    <w:jc w:val="center"/>
                  </w:pPr>
                  <w:r>
                    <w:rPr>
                      <w:rFonts w:ascii="Arial" w:eastAsia="Arial" w:hAnsi="Arial"/>
                      <w:b/>
                      <w:color w:val="000000"/>
                    </w:rPr>
                    <w:t>Met</w:t>
                  </w:r>
                </w:p>
              </w:tc>
            </w:tr>
            <w:tr w:rsidR="00B23C6A" w14:paraId="229B7203"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5932C" w14:textId="77777777" w:rsidR="00B23C6A" w:rsidRDefault="002713F9">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BE33C" w14:textId="77777777" w:rsidR="00B23C6A" w:rsidRDefault="002713F9">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97658"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E106C"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8BBDB" w14:textId="77777777" w:rsidR="00B23C6A" w:rsidRDefault="002713F9">
                  <w:pPr>
                    <w:spacing w:after="0" w:line="240" w:lineRule="auto"/>
                    <w:jc w:val="center"/>
                  </w:pPr>
                  <w:r>
                    <w:rPr>
                      <w:rFonts w:ascii="Arial" w:eastAsia="Arial" w:hAnsi="Arial"/>
                      <w:b/>
                      <w:color w:val="000000"/>
                    </w:rPr>
                    <w:t>Met</w:t>
                  </w:r>
                </w:p>
              </w:tc>
            </w:tr>
            <w:tr w:rsidR="00B23C6A" w14:paraId="54C568F4"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1B26F" w14:textId="77777777" w:rsidR="00B23C6A" w:rsidRDefault="002713F9">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721E4" w14:textId="77777777" w:rsidR="00B23C6A" w:rsidRDefault="002713F9">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C124E"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6F216"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1EEDE" w14:textId="77777777" w:rsidR="00B23C6A" w:rsidRDefault="002713F9">
                  <w:pPr>
                    <w:spacing w:after="0" w:line="240" w:lineRule="auto"/>
                    <w:jc w:val="center"/>
                  </w:pPr>
                  <w:r>
                    <w:rPr>
                      <w:rFonts w:ascii="Arial" w:eastAsia="Arial" w:hAnsi="Arial"/>
                      <w:b/>
                      <w:color w:val="000000"/>
                    </w:rPr>
                    <w:t>Met</w:t>
                  </w:r>
                </w:p>
              </w:tc>
            </w:tr>
            <w:tr w:rsidR="00B23C6A" w14:paraId="669CFEB6"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83C39" w14:textId="77777777" w:rsidR="00B23C6A" w:rsidRDefault="002713F9">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B198B" w14:textId="77777777" w:rsidR="00B23C6A" w:rsidRDefault="002713F9">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FC43D"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80A5D"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26016" w14:textId="77777777" w:rsidR="00B23C6A" w:rsidRDefault="002713F9">
                  <w:pPr>
                    <w:spacing w:after="0" w:line="240" w:lineRule="auto"/>
                    <w:jc w:val="center"/>
                  </w:pPr>
                  <w:r>
                    <w:rPr>
                      <w:rFonts w:ascii="Arial" w:eastAsia="Arial" w:hAnsi="Arial"/>
                      <w:b/>
                      <w:color w:val="000000"/>
                    </w:rPr>
                    <w:t>Met</w:t>
                  </w:r>
                </w:p>
              </w:tc>
            </w:tr>
            <w:tr w:rsidR="00B23C6A" w14:paraId="4B21C543"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47A57" w14:textId="77777777" w:rsidR="00B23C6A" w:rsidRDefault="002713F9">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6167F" w14:textId="77777777" w:rsidR="00B23C6A" w:rsidRDefault="002713F9">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9FD80"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ED89D"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8D2F4" w14:textId="77777777" w:rsidR="00B23C6A" w:rsidRDefault="002713F9">
                  <w:pPr>
                    <w:spacing w:after="0" w:line="240" w:lineRule="auto"/>
                    <w:jc w:val="center"/>
                  </w:pPr>
                  <w:r>
                    <w:rPr>
                      <w:rFonts w:ascii="Arial" w:eastAsia="Arial" w:hAnsi="Arial"/>
                      <w:b/>
                      <w:color w:val="000000"/>
                    </w:rPr>
                    <w:t>Met</w:t>
                  </w:r>
                </w:p>
              </w:tc>
            </w:tr>
            <w:tr w:rsidR="00B23C6A" w14:paraId="5ED0BADB"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98762" w14:textId="77777777" w:rsidR="00B23C6A" w:rsidRDefault="002713F9">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BB7F5" w14:textId="77777777" w:rsidR="00B23C6A" w:rsidRDefault="002713F9">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D076D"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296C6"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EE9EB" w14:textId="77777777" w:rsidR="00B23C6A" w:rsidRDefault="002713F9">
                  <w:pPr>
                    <w:spacing w:after="0" w:line="240" w:lineRule="auto"/>
                    <w:jc w:val="center"/>
                  </w:pPr>
                  <w:r>
                    <w:rPr>
                      <w:rFonts w:ascii="Arial" w:eastAsia="Arial" w:hAnsi="Arial"/>
                      <w:b/>
                      <w:color w:val="000000"/>
                    </w:rPr>
                    <w:t>Met</w:t>
                  </w:r>
                </w:p>
              </w:tc>
            </w:tr>
            <w:tr w:rsidR="00B23C6A" w14:paraId="4BBB8000"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D3F59" w14:textId="77777777" w:rsidR="00B23C6A" w:rsidRDefault="002713F9">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4005E" w14:textId="77777777" w:rsidR="00B23C6A" w:rsidRDefault="002713F9">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ED11E"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943DE"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D5892" w14:textId="77777777" w:rsidR="00B23C6A" w:rsidRDefault="002713F9">
                  <w:pPr>
                    <w:spacing w:after="0" w:line="240" w:lineRule="auto"/>
                    <w:jc w:val="center"/>
                  </w:pPr>
                  <w:r>
                    <w:rPr>
                      <w:rFonts w:ascii="Arial" w:eastAsia="Arial" w:hAnsi="Arial"/>
                      <w:b/>
                      <w:color w:val="000000"/>
                    </w:rPr>
                    <w:t>Met</w:t>
                  </w:r>
                </w:p>
              </w:tc>
            </w:tr>
            <w:tr w:rsidR="00B23C6A" w14:paraId="5FF247BF"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A6B38" w14:textId="77777777" w:rsidR="00B23C6A" w:rsidRDefault="002713F9">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040C6" w14:textId="77777777" w:rsidR="00B23C6A" w:rsidRDefault="002713F9">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1C878"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46395"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D299D" w14:textId="77777777" w:rsidR="00B23C6A" w:rsidRDefault="002713F9">
                  <w:pPr>
                    <w:spacing w:after="0" w:line="240" w:lineRule="auto"/>
                    <w:jc w:val="center"/>
                  </w:pPr>
                  <w:r>
                    <w:rPr>
                      <w:rFonts w:ascii="Arial" w:eastAsia="Arial" w:hAnsi="Arial"/>
                      <w:b/>
                      <w:color w:val="000000"/>
                    </w:rPr>
                    <w:t>Met</w:t>
                  </w:r>
                </w:p>
              </w:tc>
            </w:tr>
            <w:tr w:rsidR="00B23C6A" w14:paraId="3C413F63"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750D0" w14:textId="77777777" w:rsidR="00B23C6A" w:rsidRDefault="002713F9">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42104" w14:textId="77777777" w:rsidR="00B23C6A" w:rsidRDefault="002713F9">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36E31" w14:textId="77777777" w:rsidR="00B23C6A" w:rsidRDefault="002713F9">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7428A" w14:textId="77777777" w:rsidR="00B23C6A" w:rsidRDefault="002713F9">
                  <w:pPr>
                    <w:spacing w:after="0" w:line="240" w:lineRule="auto"/>
                    <w:jc w:val="center"/>
                  </w:pPr>
                  <w:r>
                    <w:rPr>
                      <w:rFonts w:ascii="Arial" w:eastAsia="Arial" w:hAnsi="Arial"/>
                      <w:color w:val="000000"/>
                    </w:rPr>
                    <w:t>3/3</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081D2" w14:textId="77777777" w:rsidR="00B23C6A" w:rsidRDefault="002713F9">
                  <w:pPr>
                    <w:spacing w:after="0" w:line="240" w:lineRule="auto"/>
                    <w:jc w:val="center"/>
                  </w:pPr>
                  <w:r>
                    <w:rPr>
                      <w:rFonts w:ascii="Arial" w:eastAsia="Arial" w:hAnsi="Arial"/>
                      <w:b/>
                      <w:color w:val="000000"/>
                    </w:rPr>
                    <w:t>Met</w:t>
                  </w:r>
                </w:p>
              </w:tc>
            </w:tr>
            <w:tr w:rsidR="00B23C6A" w14:paraId="213753FD"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99A99" w14:textId="77777777" w:rsidR="00B23C6A" w:rsidRDefault="002713F9">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CAD10" w14:textId="77777777" w:rsidR="00B23C6A" w:rsidRDefault="002713F9">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7EB3F"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89EB6"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D8941" w14:textId="77777777" w:rsidR="00B23C6A" w:rsidRDefault="002713F9">
                  <w:pPr>
                    <w:spacing w:after="0" w:line="240" w:lineRule="auto"/>
                    <w:jc w:val="center"/>
                  </w:pPr>
                  <w:r>
                    <w:rPr>
                      <w:rFonts w:ascii="Arial" w:eastAsia="Arial" w:hAnsi="Arial"/>
                      <w:b/>
                      <w:color w:val="000000"/>
                    </w:rPr>
                    <w:t>Met</w:t>
                  </w:r>
                </w:p>
              </w:tc>
            </w:tr>
            <w:tr w:rsidR="00B23C6A" w14:paraId="097A3DDD"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DCE6D" w14:textId="77777777" w:rsidR="00B23C6A" w:rsidRDefault="002713F9">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50A4E" w14:textId="77777777" w:rsidR="00B23C6A" w:rsidRDefault="002713F9">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942F3"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A64B4"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6341F" w14:textId="77777777" w:rsidR="00B23C6A" w:rsidRDefault="002713F9">
                  <w:pPr>
                    <w:spacing w:after="0" w:line="240" w:lineRule="auto"/>
                    <w:jc w:val="center"/>
                  </w:pPr>
                  <w:r>
                    <w:rPr>
                      <w:rFonts w:ascii="Arial" w:eastAsia="Arial" w:hAnsi="Arial"/>
                      <w:b/>
                      <w:color w:val="000000"/>
                    </w:rPr>
                    <w:t>Met</w:t>
                  </w:r>
                </w:p>
              </w:tc>
            </w:tr>
            <w:tr w:rsidR="00B23C6A" w14:paraId="38CB32E9"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40E65" w14:textId="77777777" w:rsidR="00B23C6A" w:rsidRDefault="002713F9">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8FAA0" w14:textId="77777777" w:rsidR="00B23C6A" w:rsidRDefault="002713F9">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3C656"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C8E9C"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7C771" w14:textId="77777777" w:rsidR="00B23C6A" w:rsidRDefault="002713F9">
                  <w:pPr>
                    <w:spacing w:after="0" w:line="240" w:lineRule="auto"/>
                    <w:jc w:val="center"/>
                  </w:pPr>
                  <w:r>
                    <w:rPr>
                      <w:rFonts w:ascii="Arial" w:eastAsia="Arial" w:hAnsi="Arial"/>
                      <w:b/>
                      <w:color w:val="000000"/>
                    </w:rPr>
                    <w:t>Met</w:t>
                  </w:r>
                </w:p>
              </w:tc>
            </w:tr>
            <w:tr w:rsidR="00B23C6A" w14:paraId="7F83861F"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CEE08" w14:textId="77777777" w:rsidR="00B23C6A" w:rsidRDefault="002713F9">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49D7E" w14:textId="77777777" w:rsidR="00B23C6A" w:rsidRDefault="002713F9">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ADCE3"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8E2E1"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4B9AB" w14:textId="77777777" w:rsidR="00B23C6A" w:rsidRDefault="002713F9">
                  <w:pPr>
                    <w:spacing w:after="0" w:line="240" w:lineRule="auto"/>
                    <w:jc w:val="center"/>
                  </w:pPr>
                  <w:r>
                    <w:rPr>
                      <w:rFonts w:ascii="Arial" w:eastAsia="Arial" w:hAnsi="Arial"/>
                      <w:b/>
                      <w:color w:val="000000"/>
                    </w:rPr>
                    <w:t>Met</w:t>
                  </w:r>
                </w:p>
              </w:tc>
            </w:tr>
            <w:tr w:rsidR="00B23C6A" w14:paraId="0E6511BD"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D4B85" w14:textId="77777777" w:rsidR="00B23C6A" w:rsidRDefault="002713F9">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71BB0" w14:textId="77777777" w:rsidR="00B23C6A" w:rsidRDefault="002713F9">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DF7D7"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9E931"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3E0D4" w14:textId="77777777" w:rsidR="00B23C6A" w:rsidRDefault="002713F9">
                  <w:pPr>
                    <w:spacing w:after="0" w:line="240" w:lineRule="auto"/>
                    <w:jc w:val="center"/>
                  </w:pPr>
                  <w:r>
                    <w:rPr>
                      <w:rFonts w:ascii="Arial" w:eastAsia="Arial" w:hAnsi="Arial"/>
                      <w:b/>
                      <w:color w:val="000000"/>
                    </w:rPr>
                    <w:t>Met</w:t>
                  </w:r>
                </w:p>
              </w:tc>
            </w:tr>
            <w:tr w:rsidR="00B23C6A" w14:paraId="36F6028E"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648A4" w14:textId="77777777" w:rsidR="00B23C6A" w:rsidRDefault="002713F9">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D9246" w14:textId="77777777" w:rsidR="00B23C6A" w:rsidRDefault="002713F9">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140FA"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67D7A"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8962C" w14:textId="77777777" w:rsidR="00B23C6A" w:rsidRDefault="002713F9">
                  <w:pPr>
                    <w:spacing w:after="0" w:line="240" w:lineRule="auto"/>
                    <w:jc w:val="center"/>
                  </w:pPr>
                  <w:r>
                    <w:rPr>
                      <w:rFonts w:ascii="Arial" w:eastAsia="Arial" w:hAnsi="Arial"/>
                      <w:b/>
                      <w:color w:val="000000"/>
                    </w:rPr>
                    <w:t>Met</w:t>
                  </w:r>
                </w:p>
              </w:tc>
            </w:tr>
            <w:tr w:rsidR="00B23C6A" w14:paraId="13FBCD60"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CE312" w14:textId="77777777" w:rsidR="00B23C6A" w:rsidRDefault="002713F9">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FE914" w14:textId="77777777" w:rsidR="00B23C6A" w:rsidRDefault="002713F9">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D7F4E"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9A16A"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21D53" w14:textId="77777777" w:rsidR="00B23C6A" w:rsidRDefault="002713F9">
                  <w:pPr>
                    <w:spacing w:after="0" w:line="240" w:lineRule="auto"/>
                    <w:jc w:val="center"/>
                  </w:pPr>
                  <w:r>
                    <w:rPr>
                      <w:rFonts w:ascii="Arial" w:eastAsia="Arial" w:hAnsi="Arial"/>
                      <w:b/>
                      <w:color w:val="000000"/>
                    </w:rPr>
                    <w:t>Met</w:t>
                  </w:r>
                </w:p>
              </w:tc>
            </w:tr>
            <w:tr w:rsidR="00B23C6A" w14:paraId="31BAB778"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295A5" w14:textId="77777777" w:rsidR="00B23C6A" w:rsidRDefault="002713F9">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3B682" w14:textId="77777777" w:rsidR="00B23C6A" w:rsidRDefault="002713F9">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D4B5A" w14:textId="77777777" w:rsidR="00B23C6A" w:rsidRDefault="002713F9">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0A965" w14:textId="77777777" w:rsidR="00B23C6A" w:rsidRDefault="002713F9">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F382B" w14:textId="77777777" w:rsidR="00B23C6A" w:rsidRDefault="002713F9">
                  <w:pPr>
                    <w:spacing w:after="0" w:line="240" w:lineRule="auto"/>
                    <w:jc w:val="center"/>
                  </w:pPr>
                  <w:r>
                    <w:rPr>
                      <w:rFonts w:ascii="Arial" w:eastAsia="Arial" w:hAnsi="Arial"/>
                      <w:b/>
                      <w:color w:val="000000"/>
                    </w:rPr>
                    <w:t>Met</w:t>
                  </w:r>
                </w:p>
              </w:tc>
            </w:tr>
            <w:tr w:rsidR="00B23C6A" w14:paraId="7A99F17D" w14:textId="77777777">
              <w:trPr>
                <w:trHeight w:val="282"/>
              </w:trPr>
              <w:tc>
                <w:tcPr>
                  <w:tcW w:w="1392" w:type="dxa"/>
                  <w:tcBorders>
                    <w:top w:val="nil"/>
                    <w:left w:val="nil"/>
                    <w:bottom w:val="nil"/>
                    <w:right w:val="nil"/>
                  </w:tcBorders>
                  <w:tcMar>
                    <w:top w:w="39" w:type="dxa"/>
                    <w:left w:w="39" w:type="dxa"/>
                    <w:bottom w:w="39" w:type="dxa"/>
                    <w:right w:w="39" w:type="dxa"/>
                  </w:tcMar>
                </w:tcPr>
                <w:p w14:paraId="631D408C" w14:textId="77777777" w:rsidR="00B23C6A" w:rsidRDefault="00B23C6A">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74421F69" w14:textId="77777777" w:rsidR="00B23C6A" w:rsidRDefault="00B23C6A">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27BBF635" w14:textId="77777777" w:rsidR="00B23C6A" w:rsidRDefault="00B23C6A">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70E11ADB" w14:textId="77777777" w:rsidR="00B23C6A" w:rsidRDefault="00B23C6A">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06D027F7" w14:textId="77777777" w:rsidR="00B23C6A" w:rsidRDefault="00B23C6A">
                  <w:pPr>
                    <w:spacing w:after="0" w:line="240" w:lineRule="auto"/>
                    <w:rPr>
                      <w:sz w:val="0"/>
                    </w:rPr>
                  </w:pPr>
                </w:p>
              </w:tc>
            </w:tr>
          </w:tbl>
          <w:p w14:paraId="7ED2428A" w14:textId="77777777" w:rsidR="00B23C6A" w:rsidRDefault="00B23C6A">
            <w:pPr>
              <w:spacing w:after="0" w:line="240" w:lineRule="auto"/>
            </w:pPr>
          </w:p>
        </w:tc>
        <w:tc>
          <w:tcPr>
            <w:tcW w:w="312" w:type="dxa"/>
          </w:tcPr>
          <w:p w14:paraId="3B53A749" w14:textId="77777777" w:rsidR="00B23C6A" w:rsidRDefault="00B23C6A">
            <w:pPr>
              <w:pStyle w:val="EmptyCellLayoutStyle"/>
              <w:spacing w:after="0" w:line="240" w:lineRule="auto"/>
            </w:pPr>
          </w:p>
        </w:tc>
        <w:tc>
          <w:tcPr>
            <w:tcW w:w="16" w:type="dxa"/>
          </w:tcPr>
          <w:p w14:paraId="134564E1" w14:textId="77777777" w:rsidR="00B23C6A" w:rsidRDefault="00B23C6A">
            <w:pPr>
              <w:pStyle w:val="EmptyCellLayoutStyle"/>
              <w:spacing w:after="0" w:line="240" w:lineRule="auto"/>
            </w:pPr>
          </w:p>
        </w:tc>
      </w:tr>
    </w:tbl>
    <w:p w14:paraId="56239E29" w14:textId="77777777" w:rsidR="00B23C6A" w:rsidRDefault="00B23C6A">
      <w:pPr>
        <w:spacing w:after="0" w:line="240" w:lineRule="auto"/>
      </w:pPr>
    </w:p>
    <w:sectPr w:rsidR="00B23C6A">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E8F3" w14:textId="77777777" w:rsidR="002713F9" w:rsidRDefault="002713F9">
      <w:pPr>
        <w:spacing w:after="0" w:line="240" w:lineRule="auto"/>
      </w:pPr>
      <w:r>
        <w:separator/>
      </w:r>
    </w:p>
  </w:endnote>
  <w:endnote w:type="continuationSeparator" w:id="0">
    <w:p w14:paraId="04DC1095" w14:textId="77777777" w:rsidR="002713F9" w:rsidRDefault="0027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420"/>
      <w:gridCol w:w="2160"/>
      <w:gridCol w:w="99"/>
      <w:gridCol w:w="2160"/>
      <w:gridCol w:w="1590"/>
    </w:tblGrid>
    <w:tr w:rsidR="00B23C6A" w14:paraId="1895AF58" w14:textId="77777777">
      <w:tc>
        <w:tcPr>
          <w:tcW w:w="3420" w:type="dxa"/>
        </w:tcPr>
        <w:p w14:paraId="6436C2AB" w14:textId="77777777" w:rsidR="00B23C6A" w:rsidRDefault="00B23C6A">
          <w:pPr>
            <w:pStyle w:val="EmptyCellLayoutStyle"/>
            <w:spacing w:after="0" w:line="240" w:lineRule="auto"/>
          </w:pPr>
        </w:p>
      </w:tc>
      <w:tc>
        <w:tcPr>
          <w:tcW w:w="2160" w:type="dxa"/>
        </w:tcPr>
        <w:p w14:paraId="23D718AD" w14:textId="77777777" w:rsidR="00B23C6A" w:rsidRDefault="00B23C6A">
          <w:pPr>
            <w:pStyle w:val="EmptyCellLayoutStyle"/>
            <w:spacing w:after="0" w:line="240" w:lineRule="auto"/>
          </w:pPr>
        </w:p>
      </w:tc>
      <w:tc>
        <w:tcPr>
          <w:tcW w:w="99" w:type="dxa"/>
        </w:tcPr>
        <w:p w14:paraId="0DDA76AC" w14:textId="77777777" w:rsidR="00B23C6A" w:rsidRDefault="00B23C6A">
          <w:pPr>
            <w:pStyle w:val="EmptyCellLayoutStyle"/>
            <w:spacing w:after="0" w:line="240" w:lineRule="auto"/>
          </w:pPr>
        </w:p>
      </w:tc>
      <w:tc>
        <w:tcPr>
          <w:tcW w:w="2160" w:type="dxa"/>
        </w:tcPr>
        <w:p w14:paraId="11076573" w14:textId="77777777" w:rsidR="00B23C6A" w:rsidRDefault="00B23C6A">
          <w:pPr>
            <w:pStyle w:val="EmptyCellLayoutStyle"/>
            <w:spacing w:after="0" w:line="240" w:lineRule="auto"/>
          </w:pPr>
        </w:p>
      </w:tc>
      <w:tc>
        <w:tcPr>
          <w:tcW w:w="1590" w:type="dxa"/>
        </w:tcPr>
        <w:p w14:paraId="63CBB2C2" w14:textId="77777777" w:rsidR="00B23C6A" w:rsidRDefault="00B23C6A">
          <w:pPr>
            <w:pStyle w:val="EmptyCellLayoutStyle"/>
            <w:spacing w:after="0" w:line="240" w:lineRule="auto"/>
          </w:pPr>
        </w:p>
      </w:tc>
    </w:tr>
    <w:tr w:rsidR="00B23C6A" w14:paraId="3BC2F51C" w14:textId="77777777">
      <w:tc>
        <w:tcPr>
          <w:tcW w:w="3420" w:type="dxa"/>
        </w:tcPr>
        <w:p w14:paraId="417487E7" w14:textId="77777777" w:rsidR="00B23C6A" w:rsidRDefault="00B23C6A">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B23C6A" w14:paraId="2CDC16E8" w14:textId="77777777">
            <w:trPr>
              <w:trHeight w:val="282"/>
            </w:trPr>
            <w:tc>
              <w:tcPr>
                <w:tcW w:w="2160" w:type="dxa"/>
                <w:tcBorders>
                  <w:top w:val="nil"/>
                  <w:left w:val="nil"/>
                  <w:bottom w:val="nil"/>
                  <w:right w:val="nil"/>
                </w:tcBorders>
                <w:tcMar>
                  <w:top w:w="39" w:type="dxa"/>
                  <w:left w:w="39" w:type="dxa"/>
                  <w:bottom w:w="39" w:type="dxa"/>
                  <w:right w:w="39" w:type="dxa"/>
                </w:tcMar>
              </w:tcPr>
              <w:p w14:paraId="2E8E86F4" w14:textId="77777777" w:rsidR="00B23C6A" w:rsidRDefault="002713F9">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2679B13" w14:textId="77777777" w:rsidR="00B23C6A" w:rsidRDefault="00B23C6A">
          <w:pPr>
            <w:spacing w:after="0" w:line="240" w:lineRule="auto"/>
          </w:pPr>
        </w:p>
      </w:tc>
      <w:tc>
        <w:tcPr>
          <w:tcW w:w="99" w:type="dxa"/>
        </w:tcPr>
        <w:p w14:paraId="2BB4E4BF" w14:textId="77777777" w:rsidR="00B23C6A" w:rsidRDefault="00B23C6A">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B23C6A" w14:paraId="178C1D5F" w14:textId="77777777">
            <w:trPr>
              <w:trHeight w:val="282"/>
            </w:trPr>
            <w:tc>
              <w:tcPr>
                <w:tcW w:w="2160" w:type="dxa"/>
                <w:tcBorders>
                  <w:top w:val="nil"/>
                  <w:left w:val="nil"/>
                  <w:bottom w:val="nil"/>
                  <w:right w:val="nil"/>
                </w:tcBorders>
                <w:tcMar>
                  <w:top w:w="39" w:type="dxa"/>
                  <w:left w:w="39" w:type="dxa"/>
                  <w:bottom w:w="39" w:type="dxa"/>
                  <w:right w:w="39" w:type="dxa"/>
                </w:tcMar>
              </w:tcPr>
              <w:p w14:paraId="55B839BE" w14:textId="77777777" w:rsidR="00B23C6A" w:rsidRDefault="002713F9">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754F75D6" w14:textId="77777777" w:rsidR="00B23C6A" w:rsidRDefault="00B23C6A">
          <w:pPr>
            <w:spacing w:after="0" w:line="240" w:lineRule="auto"/>
          </w:pPr>
        </w:p>
      </w:tc>
      <w:tc>
        <w:tcPr>
          <w:tcW w:w="1590" w:type="dxa"/>
        </w:tcPr>
        <w:p w14:paraId="04689905" w14:textId="77777777" w:rsidR="00B23C6A" w:rsidRDefault="00B23C6A">
          <w:pPr>
            <w:pStyle w:val="EmptyCellLayoutStyle"/>
            <w:spacing w:after="0" w:line="240" w:lineRule="auto"/>
          </w:pPr>
        </w:p>
      </w:tc>
    </w:tr>
    <w:tr w:rsidR="00B23C6A" w14:paraId="76D57FF9" w14:textId="77777777">
      <w:tc>
        <w:tcPr>
          <w:tcW w:w="3420" w:type="dxa"/>
        </w:tcPr>
        <w:p w14:paraId="41421807" w14:textId="77777777" w:rsidR="00B23C6A" w:rsidRDefault="00B23C6A">
          <w:pPr>
            <w:pStyle w:val="EmptyCellLayoutStyle"/>
            <w:spacing w:after="0" w:line="240" w:lineRule="auto"/>
          </w:pPr>
        </w:p>
      </w:tc>
      <w:tc>
        <w:tcPr>
          <w:tcW w:w="2160" w:type="dxa"/>
        </w:tcPr>
        <w:p w14:paraId="1FA08AC1" w14:textId="77777777" w:rsidR="00B23C6A" w:rsidRDefault="00B23C6A">
          <w:pPr>
            <w:pStyle w:val="EmptyCellLayoutStyle"/>
            <w:spacing w:after="0" w:line="240" w:lineRule="auto"/>
          </w:pPr>
        </w:p>
      </w:tc>
      <w:tc>
        <w:tcPr>
          <w:tcW w:w="99" w:type="dxa"/>
        </w:tcPr>
        <w:p w14:paraId="6CF7C928" w14:textId="77777777" w:rsidR="00B23C6A" w:rsidRDefault="00B23C6A">
          <w:pPr>
            <w:pStyle w:val="EmptyCellLayoutStyle"/>
            <w:spacing w:after="0" w:line="240" w:lineRule="auto"/>
          </w:pPr>
        </w:p>
      </w:tc>
      <w:tc>
        <w:tcPr>
          <w:tcW w:w="2160" w:type="dxa"/>
        </w:tcPr>
        <w:p w14:paraId="78ECE276" w14:textId="77777777" w:rsidR="00B23C6A" w:rsidRDefault="00B23C6A">
          <w:pPr>
            <w:pStyle w:val="EmptyCellLayoutStyle"/>
            <w:spacing w:after="0" w:line="240" w:lineRule="auto"/>
          </w:pPr>
        </w:p>
      </w:tc>
      <w:tc>
        <w:tcPr>
          <w:tcW w:w="1590" w:type="dxa"/>
        </w:tcPr>
        <w:p w14:paraId="32B8CE77" w14:textId="77777777" w:rsidR="00B23C6A" w:rsidRDefault="00B23C6A">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C5AB" w14:textId="77777777" w:rsidR="002713F9" w:rsidRDefault="002713F9">
      <w:pPr>
        <w:spacing w:after="0" w:line="240" w:lineRule="auto"/>
      </w:pPr>
      <w:r>
        <w:separator/>
      </w:r>
    </w:p>
  </w:footnote>
  <w:footnote w:type="continuationSeparator" w:id="0">
    <w:p w14:paraId="57A78E40" w14:textId="77777777" w:rsidR="002713F9" w:rsidRDefault="00271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92992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6A"/>
    <w:rsid w:val="002713F9"/>
    <w:rsid w:val="00B23C6A"/>
    <w:rsid w:val="00C8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AEF5"/>
  <w15:docId w15:val="{7DAD95C5-E65E-4B8E-A1D8-C2AA69B6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3195</Words>
  <Characters>18218</Characters>
  <Application>Microsoft Office Word</Application>
  <DocSecurity>0</DocSecurity>
  <Lines>151</Lines>
  <Paragraphs>42</Paragraphs>
  <ScaleCrop>false</ScaleCrop>
  <Company>Commonwealth of Massachusetts</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2022-05-31T14:47:00Z</dcterms:created>
  <dcterms:modified xsi:type="dcterms:W3CDTF">2022-05-31T14:47:00Z</dcterms:modified>
</cp:coreProperties>
</file>