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60177" w14:textId="0FB4F5E2" w:rsidR="00E9526C" w:rsidRPr="00C02E79" w:rsidRDefault="00E9526C" w:rsidP="00C02E79">
      <w:pPr>
        <w:ind w:left="720"/>
        <w:rPr>
          <w:rFonts w:ascii="Times New Roman" w:hAnsi="Times New Roman" w:cs="Times New Roman"/>
        </w:rPr>
      </w:pPr>
      <w:r w:rsidRPr="00C02E79">
        <w:rPr>
          <w:rFonts w:ascii="Times New Roman" w:hAnsi="Times New Roman" w:cs="Times New Roman"/>
          <w:noProof/>
        </w:rPr>
        <w:pict w14:anchorId="639827FF">
          <v:rect id="_x0000_s1026" alt="officeArt object" style="position:absolute;left:0;text-align:left;margin-left:-.5pt;margin-top:176.5pt;width:121.6pt;height:493.6pt;z-index:5;visibility:visible;mso-wrap-distance-left:4.5pt;mso-wrap-distance-top:4.4pt;mso-wrap-distance-right:4.5pt;mso-wrap-distance-bottom:4.5pt;mso-position-horizontal-relative:margin;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" o:allowincell="f" filled="f" stroked="f" strokeweight="1pt">
            <v:textbox style="mso-next-textbox:#_x0000_s1026" inset="1.06mm,1.06mm,1.06mm,1.06mm">
              <w:txbxContent>
                <w:p w14:paraId="059F7045" w14:textId="77777777" w:rsidR="00E27796" w:rsidRPr="00E9526C" w:rsidRDefault="00F80F61">
                  <w:pPr>
                    <w:pStyle w:val="FrameContents"/>
                    <w:rPr>
                      <w:b/>
                      <w:bCs/>
                      <w:sz w:val="18"/>
                      <w:szCs w:val="18"/>
                    </w:rPr>
                  </w:pPr>
                  <w:r w:rsidRPr="00E9526C">
                    <w:rPr>
                      <w:b/>
                      <w:bCs/>
                      <w:sz w:val="18"/>
                      <w:szCs w:val="18"/>
                    </w:rPr>
                    <w:t>President</w:t>
                  </w:r>
                </w:p>
                <w:p w14:paraId="50A2C6AE" w14:textId="77777777" w:rsidR="00E27796" w:rsidRPr="00E9526C" w:rsidRDefault="00F80F61">
                  <w:pPr>
                    <w:pStyle w:val="FrameContents"/>
                    <w:rPr>
                      <w:sz w:val="18"/>
                      <w:szCs w:val="18"/>
                    </w:rPr>
                  </w:pPr>
                  <w:r w:rsidRPr="00E9526C">
                    <w:rPr>
                      <w:sz w:val="18"/>
                      <w:szCs w:val="18"/>
                    </w:rPr>
                    <w:t>Mike Lynch, LMFT</w:t>
                  </w:r>
                </w:p>
                <w:p w14:paraId="0FACE338" w14:textId="77777777" w:rsidR="00E27796" w:rsidRPr="00E9526C" w:rsidRDefault="00E27796">
                  <w:pPr>
                    <w:pStyle w:val="FrameContents"/>
                    <w:rPr>
                      <w:sz w:val="18"/>
                      <w:szCs w:val="18"/>
                    </w:rPr>
                  </w:pPr>
                </w:p>
                <w:p w14:paraId="7695A54C" w14:textId="77777777" w:rsidR="00E27796" w:rsidRPr="00E9526C" w:rsidRDefault="00F80F61">
                  <w:pPr>
                    <w:pStyle w:val="FrameContents"/>
                    <w:rPr>
                      <w:b/>
                      <w:bCs/>
                      <w:sz w:val="18"/>
                      <w:szCs w:val="18"/>
                    </w:rPr>
                  </w:pPr>
                  <w:r w:rsidRPr="00E9526C">
                    <w:rPr>
                      <w:b/>
                      <w:bCs/>
                      <w:sz w:val="18"/>
                      <w:szCs w:val="18"/>
                    </w:rPr>
                    <w:t>President-Elect</w:t>
                  </w:r>
                </w:p>
                <w:p w14:paraId="57A3E4BA" w14:textId="77777777" w:rsidR="00E9526C" w:rsidRPr="00E9526C" w:rsidRDefault="00E9526C" w:rsidP="00E9526C">
                  <w:pPr>
                    <w:pStyle w:val="FrameContents"/>
                    <w:rPr>
                      <w:b/>
                      <w:bCs/>
                      <w:sz w:val="18"/>
                      <w:szCs w:val="18"/>
                    </w:rPr>
                  </w:pPr>
                  <w:r w:rsidRPr="00E9526C">
                    <w:rPr>
                      <w:sz w:val="18"/>
                      <w:szCs w:val="18"/>
                    </w:rPr>
                    <w:t>Jessie Lane, LMFT</w:t>
                  </w:r>
                </w:p>
                <w:p w14:paraId="3EE4D11B" w14:textId="77777777" w:rsidR="00E27796" w:rsidRPr="00E9526C" w:rsidRDefault="00E27796">
                  <w:pPr>
                    <w:pStyle w:val="FrameContents"/>
                    <w:rPr>
                      <w:sz w:val="18"/>
                      <w:szCs w:val="18"/>
                    </w:rPr>
                  </w:pPr>
                </w:p>
                <w:p w14:paraId="6B36D245" w14:textId="77777777" w:rsidR="00E27796" w:rsidRPr="00E9526C" w:rsidRDefault="00F80F61">
                  <w:pPr>
                    <w:pStyle w:val="FrameContents"/>
                    <w:rPr>
                      <w:b/>
                      <w:bCs/>
                      <w:sz w:val="18"/>
                      <w:szCs w:val="18"/>
                    </w:rPr>
                  </w:pPr>
                  <w:r w:rsidRPr="00E9526C">
                    <w:rPr>
                      <w:b/>
                      <w:bCs/>
                      <w:sz w:val="18"/>
                      <w:szCs w:val="18"/>
                    </w:rPr>
                    <w:t>Secretary</w:t>
                  </w:r>
                </w:p>
                <w:p w14:paraId="312D9CA0" w14:textId="77777777" w:rsidR="00E27796" w:rsidRPr="00E9526C" w:rsidRDefault="00F80F61">
                  <w:pPr>
                    <w:pStyle w:val="FrameContents"/>
                    <w:rPr>
                      <w:sz w:val="18"/>
                      <w:szCs w:val="18"/>
                    </w:rPr>
                  </w:pPr>
                  <w:r w:rsidRPr="00E9526C">
                    <w:rPr>
                      <w:sz w:val="18"/>
                      <w:szCs w:val="18"/>
                    </w:rPr>
                    <w:t>Jessie Lane, LMFT</w:t>
                  </w:r>
                </w:p>
                <w:p w14:paraId="708219C0" w14:textId="251DADB5" w:rsidR="00E9526C" w:rsidRPr="00E9526C" w:rsidRDefault="00E9526C">
                  <w:pPr>
                    <w:pStyle w:val="FrameContents"/>
                    <w:rPr>
                      <w:b/>
                      <w:bCs/>
                      <w:sz w:val="18"/>
                      <w:szCs w:val="18"/>
                    </w:rPr>
                  </w:pPr>
                  <w:r w:rsidRPr="00E9526C">
                    <w:rPr>
                      <w:sz w:val="18"/>
                      <w:szCs w:val="18"/>
                    </w:rPr>
                    <w:t>(acting Secretary)</w:t>
                  </w:r>
                </w:p>
                <w:p w14:paraId="3DDE6DD5" w14:textId="77777777" w:rsidR="00E27796" w:rsidRPr="00E9526C" w:rsidRDefault="00E27796">
                  <w:pPr>
                    <w:pStyle w:val="FrameContents"/>
                    <w:rPr>
                      <w:sz w:val="18"/>
                      <w:szCs w:val="18"/>
                    </w:rPr>
                  </w:pPr>
                </w:p>
                <w:p w14:paraId="192857B4" w14:textId="77777777" w:rsidR="00E27796" w:rsidRPr="00E9526C" w:rsidRDefault="00F80F61">
                  <w:pPr>
                    <w:pStyle w:val="Heading2A"/>
                  </w:pPr>
                  <w:r w:rsidRPr="00E9526C">
                    <w:t xml:space="preserve">Treasurer </w:t>
                  </w:r>
                </w:p>
                <w:p w14:paraId="3BB94744" w14:textId="77777777" w:rsidR="00E27796" w:rsidRPr="00E9526C" w:rsidRDefault="00F80F61">
                  <w:pPr>
                    <w:pStyle w:val="Heading2A"/>
                    <w:rPr>
                      <w:b w:val="0"/>
                      <w:bCs w:val="0"/>
                    </w:rPr>
                  </w:pPr>
                  <w:r w:rsidRPr="00E9526C">
                    <w:rPr>
                      <w:b w:val="0"/>
                      <w:bCs w:val="0"/>
                    </w:rPr>
                    <w:t>Jason Neely, PhD, LMFT</w:t>
                  </w:r>
                </w:p>
                <w:p w14:paraId="4DEFE25B" w14:textId="77777777" w:rsidR="00E27796" w:rsidRPr="00E9526C" w:rsidRDefault="00E27796">
                  <w:pPr>
                    <w:pStyle w:val="FrameContents"/>
                    <w:rPr>
                      <w:sz w:val="18"/>
                      <w:szCs w:val="18"/>
                    </w:rPr>
                  </w:pPr>
                </w:p>
                <w:p w14:paraId="06CB910F" w14:textId="77777777" w:rsidR="00E27796" w:rsidRPr="00E9526C" w:rsidRDefault="00F80F61">
                  <w:pPr>
                    <w:pStyle w:val="FrameContents"/>
                    <w:rPr>
                      <w:b/>
                      <w:bCs/>
                      <w:sz w:val="18"/>
                      <w:szCs w:val="18"/>
                    </w:rPr>
                  </w:pPr>
                  <w:r w:rsidRPr="00E9526C">
                    <w:rPr>
                      <w:b/>
                      <w:bCs/>
                      <w:sz w:val="18"/>
                      <w:szCs w:val="18"/>
                    </w:rPr>
                    <w:t>Board of Directors</w:t>
                  </w:r>
                </w:p>
                <w:p w14:paraId="4A889150" w14:textId="77777777" w:rsidR="00E27796" w:rsidRPr="00E9526C" w:rsidRDefault="00F80F61">
                  <w:pPr>
                    <w:pStyle w:val="FrameContents"/>
                    <w:rPr>
                      <w:sz w:val="18"/>
                      <w:szCs w:val="18"/>
                      <w:lang w:val="fr-FR"/>
                    </w:rPr>
                  </w:pPr>
                  <w:r w:rsidRPr="00E9526C">
                    <w:rPr>
                      <w:sz w:val="18"/>
                      <w:szCs w:val="18"/>
                      <w:lang w:val="fr-FR"/>
                    </w:rPr>
                    <w:t>Rachel Blum Cantone, LMFT</w:t>
                  </w:r>
                </w:p>
                <w:p w14:paraId="4A85C787" w14:textId="65328683" w:rsidR="00F80F61" w:rsidRPr="00E9526C" w:rsidRDefault="00F80F61">
                  <w:pPr>
                    <w:pStyle w:val="FrameContents"/>
                    <w:rPr>
                      <w:sz w:val="18"/>
                      <w:szCs w:val="18"/>
                      <w:lang w:val="fr-FR"/>
                    </w:rPr>
                  </w:pPr>
                  <w:r w:rsidRPr="00E9526C">
                    <w:rPr>
                      <w:sz w:val="18"/>
                      <w:szCs w:val="18"/>
                      <w:lang w:val="fr-FR"/>
                    </w:rPr>
                    <w:t>Miranda Croteau, LMFT</w:t>
                  </w:r>
                  <w:r w:rsidR="00E9526C">
                    <w:rPr>
                      <w:sz w:val="18"/>
                      <w:szCs w:val="18"/>
                      <w:lang w:val="fr-FR"/>
                    </w:rPr>
                    <w:t>, CST</w:t>
                  </w:r>
                </w:p>
                <w:p w14:paraId="743B91FC" w14:textId="558E2DF4" w:rsidR="00E27796" w:rsidRPr="00E9526C" w:rsidRDefault="00F80F61">
                  <w:pPr>
                    <w:pStyle w:val="FrameContents"/>
                    <w:rPr>
                      <w:sz w:val="18"/>
                      <w:szCs w:val="18"/>
                    </w:rPr>
                  </w:pPr>
                  <w:r w:rsidRPr="00E9526C">
                    <w:rPr>
                      <w:sz w:val="18"/>
                      <w:szCs w:val="18"/>
                    </w:rPr>
                    <w:t>Maria Daskalopoulos, LMFT</w:t>
                  </w:r>
                </w:p>
                <w:p w14:paraId="28EFEF53" w14:textId="77777777" w:rsidR="00712F7A" w:rsidRPr="00E9526C" w:rsidRDefault="00712F7A" w:rsidP="00712F7A">
                  <w:pPr>
                    <w:pStyle w:val="FrameContents"/>
                    <w:rPr>
                      <w:sz w:val="18"/>
                      <w:szCs w:val="18"/>
                    </w:rPr>
                  </w:pPr>
                  <w:r w:rsidRPr="00E9526C">
                    <w:rPr>
                      <w:sz w:val="18"/>
                      <w:szCs w:val="18"/>
                    </w:rPr>
                    <w:t>D. Skeetz Edinger, LMFT</w:t>
                  </w:r>
                </w:p>
                <w:p w14:paraId="2C5C6E47" w14:textId="5E4572C7" w:rsidR="00E27796" w:rsidRPr="00E9526C" w:rsidRDefault="00F80F61">
                  <w:pPr>
                    <w:pStyle w:val="FrameContents"/>
                    <w:rPr>
                      <w:sz w:val="18"/>
                      <w:szCs w:val="18"/>
                    </w:rPr>
                  </w:pPr>
                  <w:r w:rsidRPr="00E9526C">
                    <w:rPr>
                      <w:sz w:val="18"/>
                      <w:szCs w:val="18"/>
                    </w:rPr>
                    <w:t xml:space="preserve">Andrea Kremer, </w:t>
                  </w:r>
                  <w:proofErr w:type="gramStart"/>
                  <w:r w:rsidRPr="00E9526C">
                    <w:rPr>
                      <w:sz w:val="18"/>
                      <w:szCs w:val="18"/>
                    </w:rPr>
                    <w:t>M.Ed</w:t>
                  </w:r>
                  <w:proofErr w:type="gramEnd"/>
                </w:p>
                <w:p w14:paraId="70FF6BD6" w14:textId="77777777" w:rsidR="00E27796" w:rsidRPr="00E9526C" w:rsidRDefault="00F80F61">
                  <w:pPr>
                    <w:pStyle w:val="FrameContents"/>
                    <w:rPr>
                      <w:sz w:val="18"/>
                      <w:szCs w:val="18"/>
                    </w:rPr>
                  </w:pPr>
                  <w:r w:rsidRPr="00E9526C">
                    <w:rPr>
                      <w:sz w:val="18"/>
                      <w:szCs w:val="18"/>
                    </w:rPr>
                    <w:t>Aaron Kruger, LMHC</w:t>
                  </w:r>
                </w:p>
                <w:p w14:paraId="11D8ECFA" w14:textId="77777777" w:rsidR="00E27796" w:rsidRPr="00E9526C" w:rsidRDefault="00F80F61">
                  <w:pPr>
                    <w:pStyle w:val="FrameContents"/>
                    <w:rPr>
                      <w:sz w:val="18"/>
                      <w:szCs w:val="18"/>
                    </w:rPr>
                  </w:pPr>
                  <w:r w:rsidRPr="00E9526C">
                    <w:rPr>
                      <w:sz w:val="18"/>
                      <w:szCs w:val="18"/>
                    </w:rPr>
                    <w:t>Emma Vukelic, LMFT</w:t>
                  </w:r>
                </w:p>
                <w:p w14:paraId="166F3905" w14:textId="77777777" w:rsidR="00712F7A" w:rsidRPr="00E9526C" w:rsidRDefault="00712F7A">
                  <w:pPr>
                    <w:pStyle w:val="FrameContents"/>
                    <w:rPr>
                      <w:sz w:val="18"/>
                      <w:szCs w:val="18"/>
                    </w:rPr>
                  </w:pPr>
                </w:p>
                <w:p w14:paraId="7AB691BD" w14:textId="77777777" w:rsidR="00E27796" w:rsidRPr="00E9526C" w:rsidRDefault="00F80F61">
                  <w:pPr>
                    <w:pStyle w:val="FrameContents"/>
                    <w:rPr>
                      <w:b/>
                      <w:bCs/>
                      <w:sz w:val="18"/>
                      <w:szCs w:val="18"/>
                    </w:rPr>
                  </w:pPr>
                  <w:r w:rsidRPr="00E9526C">
                    <w:rPr>
                      <w:b/>
                      <w:bCs/>
                      <w:sz w:val="18"/>
                      <w:szCs w:val="18"/>
                    </w:rPr>
                    <w:t>Email Address:</w:t>
                  </w:r>
                </w:p>
                <w:p w14:paraId="4901ED81" w14:textId="77777777" w:rsidR="00E27796" w:rsidRPr="00E9526C" w:rsidRDefault="00E27796">
                  <w:pPr>
                    <w:pStyle w:val="FrameContents"/>
                    <w:rPr>
                      <w:rFonts w:ascii="Times New Roman" w:eastAsia="Times New Roman" w:hAnsi="Times New Roman" w:cs="Times New Roman"/>
                      <w:sz w:val="18"/>
                      <w:szCs w:val="18"/>
                    </w:rPr>
                  </w:pPr>
                  <w:hyperlink r:id="rId8">
                    <w:r w:rsidRPr="00E9526C">
                      <w:rPr>
                        <w:rFonts w:ascii="Times New Roman" w:hAnsi="Times New Roman"/>
                        <w:sz w:val="18"/>
                        <w:szCs w:val="18"/>
                      </w:rPr>
                      <w:t>info@neafast.org</w:t>
                    </w:r>
                  </w:hyperlink>
                </w:p>
                <w:p w14:paraId="6A0152CA" w14:textId="77777777" w:rsidR="00E27796" w:rsidRPr="00E9526C" w:rsidRDefault="00E27796">
                  <w:pPr>
                    <w:pStyle w:val="FrameContents"/>
                    <w:rPr>
                      <w:rFonts w:ascii="Times New Roman" w:eastAsia="Times New Roman" w:hAnsi="Times New Roman" w:cs="Times New Roman"/>
                      <w:sz w:val="18"/>
                      <w:szCs w:val="18"/>
                    </w:rPr>
                  </w:pPr>
                </w:p>
                <w:p w14:paraId="4FD202EC" w14:textId="77777777" w:rsidR="00E27796" w:rsidRPr="00E9526C" w:rsidRDefault="00F80F61">
                  <w:pPr>
                    <w:pStyle w:val="FrameContents"/>
                    <w:rPr>
                      <w:rFonts w:ascii="Times New Roman" w:eastAsia="Times New Roman" w:hAnsi="Times New Roman" w:cs="Times New Roman"/>
                      <w:b/>
                      <w:bCs/>
                      <w:sz w:val="18"/>
                      <w:szCs w:val="18"/>
                    </w:rPr>
                  </w:pPr>
                  <w:r w:rsidRPr="00E9526C">
                    <w:rPr>
                      <w:rFonts w:ascii="Times New Roman" w:hAnsi="Times New Roman"/>
                      <w:b/>
                      <w:bCs/>
                      <w:sz w:val="18"/>
                      <w:szCs w:val="18"/>
                    </w:rPr>
                    <w:t>Mailing Address:</w:t>
                  </w:r>
                </w:p>
                <w:p w14:paraId="0762C5DE" w14:textId="77777777" w:rsidR="00E9526C" w:rsidRPr="00E9526C" w:rsidRDefault="00F80F61">
                  <w:pPr>
                    <w:pStyle w:val="FrameContents"/>
                    <w:rPr>
                      <w:rFonts w:ascii="Times New Roman" w:hAnsi="Times New Roman"/>
                      <w:sz w:val="18"/>
                      <w:szCs w:val="18"/>
                    </w:rPr>
                  </w:pPr>
                  <w:r w:rsidRPr="00E9526C">
                    <w:rPr>
                      <w:rFonts w:ascii="Times New Roman" w:hAnsi="Times New Roman"/>
                      <w:sz w:val="18"/>
                      <w:szCs w:val="18"/>
                    </w:rPr>
                    <w:t xml:space="preserve">8 Marlboro St. </w:t>
                  </w:r>
                </w:p>
                <w:p w14:paraId="46C6F505" w14:textId="7E9DD0DE" w:rsidR="00E27796" w:rsidRPr="00E9526C" w:rsidRDefault="00F80F61">
                  <w:pPr>
                    <w:pStyle w:val="FrameContents"/>
                    <w:rPr>
                      <w:sz w:val="18"/>
                      <w:szCs w:val="18"/>
                    </w:rPr>
                  </w:pPr>
                  <w:r w:rsidRPr="00E9526C">
                    <w:rPr>
                      <w:rFonts w:ascii="Times New Roman" w:hAnsi="Times New Roman"/>
                      <w:sz w:val="18"/>
                      <w:szCs w:val="18"/>
                    </w:rPr>
                    <w:t>Shrewsbury MA 01545</w:t>
                  </w:r>
                </w:p>
              </w:txbxContent>
            </v:textbox>
            <w10:wrap type="square" anchorx="margin"/>
          </v:rect>
        </w:pict>
      </w:r>
      <w:r w:rsidR="00000000" w:rsidRPr="00C02E79">
        <w:rPr>
          <w:rFonts w:ascii="Times New Roman" w:hAnsi="Times New Roman" w:cs="Times New Roman"/>
          <w:noProof/>
        </w:rPr>
        <w:pict w14:anchorId="5E4FE12D">
          <v:rect id="officeArt object" o:spid="_x0000_s1028" alt="officeArt object" style="position:absolute;left:0;text-align:left;margin-left:111.75pt;margin-top:171.05pt;width:429.15pt;height:581.6pt;z-index:2;visibility:visible;mso-wrap-distance-left:0;mso-wrap-distance-right:0;mso-position-horizontal-relative:margin;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" o:allowincell="f" filled="f" stroked="f" strokeweight="1pt">
            <w10:wrap anchorx="margin"/>
          </v:rect>
        </w:pict>
      </w:r>
      <w:r w:rsidR="00000000" w:rsidRPr="00C02E79">
        <w:rPr>
          <w:rFonts w:ascii="Times New Roman" w:hAnsi="Times New Roman" w:cs="Times New Roman"/>
          <w:noProof/>
        </w:rPr>
        <w:pict w14:anchorId="0C90B72D">
          <v:rect id="_x0000_s1027" alt="officeArt object" style="position:absolute;left:0;text-align:left;margin-left:-.5pt;margin-top:166.55pt;width:135.55pt;height:556.9pt;z-index:3;visibility:visible;mso-wrap-distance-left:4.45pt;mso-wrap-distance-top:4.5pt;mso-wrap-distance-right:4.45pt;mso-wrap-distance-bottom:4.5pt;mso-position-horizontal-relative:margin;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" o:allowincell="f" filled="f" stroked="f" strokeweight="1pt">
            <w10:wrap type="square" anchorx="margin"/>
          </v:rect>
        </w:pict>
      </w:r>
      <w:r w:rsidRPr="00E9526C">
        <w:rPr>
          <w:rFonts w:ascii="Times New Roman" w:hAnsi="Times New Roman" w:cs="Times New Roman"/>
        </w:rPr>
        <w:t>Public Comments on Proposed Amended Regulation 262 CMR 3.00: Requirements for Licensure as a Marriage and Family Therapist</w:t>
      </w:r>
    </w:p>
    <w:p w14:paraId="7F05E6D2" w14:textId="7F9BF24D" w:rsidR="00E9526C" w:rsidRPr="00E9526C" w:rsidRDefault="00E9526C" w:rsidP="00E9526C">
      <w:pPr>
        <w:rPr>
          <w:rFonts w:ascii="Times New Roman" w:hAnsi="Times New Roman" w:cs="Times New Roman"/>
        </w:rPr>
      </w:pPr>
    </w:p>
    <w:p w14:paraId="34F30434" w14:textId="4E8A5486" w:rsidR="00E9526C" w:rsidRPr="00C02E79" w:rsidRDefault="00E9526C" w:rsidP="00E9526C">
      <w:pPr>
        <w:ind w:right="180" w:firstLine="720"/>
        <w:rPr>
          <w:rFonts w:ascii="Times New Roman" w:hAnsi="Times New Roman" w:cs="Times New Roman"/>
        </w:rPr>
      </w:pPr>
      <w:r w:rsidRPr="00E9526C">
        <w:rPr>
          <w:rFonts w:ascii="Times New Roman" w:hAnsi="Times New Roman" w:cs="Times New Roman"/>
        </w:rPr>
        <w:t>I am Rachel Blum Cantone, a Massachusetts Licensed Marriage and Family Therapist, a Board Member of the New England Association for Family and Systemic Therapy (NEAFAST), and co-chair of NEAFAST’s Licensure and Legislation Committee. On behalf of NEAFAST, thank you for the opportunity to submit public comments regarding the proposed amended regulation 262 CMR 3.00: Requirements for Licensure as a Marriage and Family Therapist. </w:t>
      </w:r>
    </w:p>
    <w:p w14:paraId="45AEF446" w14:textId="3F9294E6" w:rsidR="00E9526C" w:rsidRPr="00E9526C" w:rsidRDefault="00E9526C" w:rsidP="00E9526C">
      <w:pPr>
        <w:rPr>
          <w:rFonts w:ascii="Times New Roman" w:hAnsi="Times New Roman" w:cs="Times New Roman"/>
        </w:rPr>
      </w:pPr>
    </w:p>
    <w:p w14:paraId="69F50DCA" w14:textId="6CF67A2D" w:rsidR="00E9526C" w:rsidRPr="00E9526C" w:rsidRDefault="00E9526C" w:rsidP="00E9526C">
      <w:pPr>
        <w:ind w:firstLine="720"/>
        <w:rPr>
          <w:rFonts w:ascii="Times New Roman" w:hAnsi="Times New Roman" w:cs="Times New Roman"/>
        </w:rPr>
      </w:pPr>
      <w:r w:rsidRPr="00E9526C">
        <w:rPr>
          <w:rFonts w:ascii="Times New Roman" w:hAnsi="Times New Roman" w:cs="Times New Roman"/>
        </w:rPr>
        <w:t>We would like to express our general support for the proposed amendments to this regulation. We believe these amendments are a positive step forward in clarifying and easing the process for qualified professionals while maintaining clear and rigorous licensure standards.</w:t>
      </w:r>
    </w:p>
    <w:p w14:paraId="791EE27C" w14:textId="1207B585" w:rsidR="00E9526C" w:rsidRDefault="00E9526C" w:rsidP="00E9526C">
      <w:pPr>
        <w:rPr>
          <w:rFonts w:ascii="Times New Roman" w:hAnsi="Times New Roman" w:cs="Times New Roman"/>
        </w:rPr>
      </w:pPr>
      <w:r w:rsidRPr="00E9526C">
        <w:rPr>
          <w:rFonts w:ascii="Times New Roman" w:hAnsi="Times New Roman" w:cs="Times New Roman"/>
        </w:rPr>
        <w:t>Amendments that we are in support of include:</w:t>
      </w:r>
    </w:p>
    <w:p w14:paraId="25477076" w14:textId="77777777" w:rsidR="00C02E79" w:rsidRPr="00E9526C" w:rsidRDefault="00C02E79" w:rsidP="00E9526C">
      <w:pPr>
        <w:rPr>
          <w:rFonts w:ascii="Times New Roman" w:hAnsi="Times New Roman" w:cs="Times New Roman"/>
        </w:rPr>
      </w:pPr>
    </w:p>
    <w:p w14:paraId="30E3A2AA" w14:textId="65C86F78" w:rsidR="00E9526C" w:rsidRPr="00E9526C" w:rsidRDefault="00E9526C" w:rsidP="00C02E79">
      <w:pPr>
        <w:numPr>
          <w:ilvl w:val="0"/>
          <w:numId w:val="1"/>
        </w:numPr>
        <w:tabs>
          <w:tab w:val="left" w:pos="810"/>
        </w:tabs>
        <w:rPr>
          <w:rFonts w:ascii="Times New Roman" w:hAnsi="Times New Roman" w:cs="Times New Roman"/>
        </w:rPr>
      </w:pPr>
      <w:r w:rsidRPr="00E9526C">
        <w:rPr>
          <w:rFonts w:ascii="Times New Roman" w:hAnsi="Times New Roman" w:cs="Times New Roman"/>
        </w:rPr>
        <w:t xml:space="preserve">Updating the definition of a Clinical Field Experience Site in CMR </w:t>
      </w:r>
      <w:proofErr w:type="gramStart"/>
      <w:r w:rsidRPr="00E9526C">
        <w:rPr>
          <w:rFonts w:ascii="Times New Roman" w:hAnsi="Times New Roman" w:cs="Times New Roman"/>
        </w:rPr>
        <w:t>3.02;</w:t>
      </w:r>
      <w:proofErr w:type="gramEnd"/>
    </w:p>
    <w:p w14:paraId="27E411BA" w14:textId="2F519F41" w:rsidR="00E9526C" w:rsidRPr="00E9526C" w:rsidRDefault="00E9526C" w:rsidP="00C02E79">
      <w:pPr>
        <w:numPr>
          <w:ilvl w:val="0"/>
          <w:numId w:val="1"/>
        </w:numPr>
        <w:tabs>
          <w:tab w:val="left" w:pos="810"/>
        </w:tabs>
        <w:rPr>
          <w:rFonts w:ascii="Times New Roman" w:hAnsi="Times New Roman" w:cs="Times New Roman"/>
        </w:rPr>
      </w:pPr>
      <w:r w:rsidRPr="00E9526C">
        <w:rPr>
          <w:rFonts w:ascii="Times New Roman" w:hAnsi="Times New Roman" w:cs="Times New Roman"/>
        </w:rPr>
        <w:t xml:space="preserve">Re-wording of the Initial Applicant Education Requirements to define the </w:t>
      </w:r>
      <w:proofErr w:type="gramStart"/>
      <w:r w:rsidRPr="00E9526C">
        <w:rPr>
          <w:rFonts w:ascii="Times New Roman" w:hAnsi="Times New Roman" w:cs="Times New Roman"/>
        </w:rPr>
        <w:t>5 degree</w:t>
      </w:r>
      <w:proofErr w:type="gramEnd"/>
      <w:r w:rsidRPr="00E9526C">
        <w:rPr>
          <w:rFonts w:ascii="Times New Roman" w:hAnsi="Times New Roman" w:cs="Times New Roman"/>
        </w:rPr>
        <w:t xml:space="preserve"> program variations and the supplemental criteria for meeting the required credit hours in CMR 3.03 (2)(a</w:t>
      </w:r>
      <w:proofErr w:type="gramStart"/>
      <w:r w:rsidRPr="00E9526C">
        <w:rPr>
          <w:rFonts w:ascii="Times New Roman" w:hAnsi="Times New Roman" w:cs="Times New Roman"/>
        </w:rPr>
        <w:t>);</w:t>
      </w:r>
      <w:proofErr w:type="gramEnd"/>
    </w:p>
    <w:p w14:paraId="7388C85C" w14:textId="0164771C" w:rsidR="00E9526C" w:rsidRPr="00E9526C" w:rsidRDefault="00E9526C" w:rsidP="00C02E79">
      <w:pPr>
        <w:numPr>
          <w:ilvl w:val="0"/>
          <w:numId w:val="1"/>
        </w:numPr>
        <w:tabs>
          <w:tab w:val="left" w:pos="810"/>
        </w:tabs>
        <w:rPr>
          <w:rFonts w:ascii="Times New Roman" w:hAnsi="Times New Roman" w:cs="Times New Roman"/>
        </w:rPr>
      </w:pPr>
      <w:r w:rsidRPr="00E9526C">
        <w:rPr>
          <w:rFonts w:ascii="Times New Roman" w:hAnsi="Times New Roman" w:cs="Times New Roman"/>
        </w:rPr>
        <w:t>Establishing that a COAMFTE accredited program is presumed to meet education requirements in CMR 3.03 (2)(c</w:t>
      </w:r>
      <w:proofErr w:type="gramStart"/>
      <w:r w:rsidRPr="00E9526C">
        <w:rPr>
          <w:rFonts w:ascii="Times New Roman" w:hAnsi="Times New Roman" w:cs="Times New Roman"/>
        </w:rPr>
        <w:t>);</w:t>
      </w:r>
      <w:proofErr w:type="gramEnd"/>
    </w:p>
    <w:p w14:paraId="617B6FAD" w14:textId="4CE33F22" w:rsidR="00E9526C" w:rsidRPr="00C02E79" w:rsidRDefault="00E9526C" w:rsidP="00C02E79">
      <w:pPr>
        <w:numPr>
          <w:ilvl w:val="0"/>
          <w:numId w:val="1"/>
        </w:numPr>
        <w:tabs>
          <w:tab w:val="left" w:pos="810"/>
        </w:tabs>
        <w:rPr>
          <w:rFonts w:ascii="Times New Roman" w:hAnsi="Times New Roman" w:cs="Times New Roman"/>
        </w:rPr>
      </w:pPr>
      <w:r w:rsidRPr="00E9526C">
        <w:rPr>
          <w:rFonts w:ascii="Times New Roman" w:hAnsi="Times New Roman" w:cs="Times New Roman"/>
        </w:rPr>
        <w:t>Flushing out the criteria for Reciprocity in CMR 3.04 </w:t>
      </w:r>
    </w:p>
    <w:p w14:paraId="0715D527" w14:textId="4DA3145A" w:rsidR="00E9526C" w:rsidRPr="00E9526C" w:rsidRDefault="00E9526C" w:rsidP="00E9526C">
      <w:pPr>
        <w:rPr>
          <w:rFonts w:ascii="Times New Roman" w:hAnsi="Times New Roman" w:cs="Times New Roman"/>
        </w:rPr>
      </w:pPr>
    </w:p>
    <w:p w14:paraId="57781C3C" w14:textId="1F253E2A" w:rsidR="00E9526C" w:rsidRPr="00C02E79" w:rsidRDefault="00E9526C" w:rsidP="00E9526C">
      <w:pPr>
        <w:ind w:firstLine="360"/>
        <w:rPr>
          <w:rFonts w:ascii="Times New Roman" w:hAnsi="Times New Roman" w:cs="Times New Roman"/>
        </w:rPr>
      </w:pPr>
      <w:r w:rsidRPr="00E9526C">
        <w:rPr>
          <w:rFonts w:ascii="Times New Roman" w:hAnsi="Times New Roman" w:cs="Times New Roman"/>
        </w:rPr>
        <w:t>These proposed changes bring much needed clarity to candidates applying from various backgrounds- those from our few in-state and regional family therapy programs, from other states in the county, and from around the world. These amendments are a step towards ensuring qualified individuals are not unduly excluded from the profession. This inclusivity is crucial for addressing the growing demand for mental health services and ensuring that a diverse range of perspectives and experiences are represented within the field.</w:t>
      </w:r>
    </w:p>
    <w:p w14:paraId="4C0E7A6C" w14:textId="7EAC5CF9" w:rsidR="00E9526C" w:rsidRPr="00E9526C" w:rsidRDefault="00E9526C" w:rsidP="00E9526C">
      <w:pPr>
        <w:ind w:firstLine="360"/>
        <w:rPr>
          <w:rFonts w:ascii="Times New Roman" w:hAnsi="Times New Roman" w:cs="Times New Roman"/>
        </w:rPr>
      </w:pPr>
    </w:p>
    <w:p w14:paraId="35E00237" w14:textId="042D4ED1" w:rsidR="00E9526C" w:rsidRPr="00C02E79" w:rsidRDefault="00E9526C" w:rsidP="00E9526C">
      <w:pPr>
        <w:ind w:firstLine="360"/>
        <w:rPr>
          <w:rFonts w:ascii="Times New Roman" w:hAnsi="Times New Roman" w:cs="Times New Roman"/>
        </w:rPr>
      </w:pPr>
      <w:r w:rsidRPr="00E9526C">
        <w:rPr>
          <w:rFonts w:ascii="Times New Roman" w:hAnsi="Times New Roman" w:cs="Times New Roman"/>
        </w:rPr>
        <w:t>We would like to suggest some revisions to further enhance the clarity and effectiveness of the proposed regulations.</w:t>
      </w:r>
    </w:p>
    <w:p w14:paraId="318FB782" w14:textId="1A73E67B" w:rsidR="00E9526C" w:rsidRPr="00E9526C" w:rsidRDefault="00E9526C" w:rsidP="00E9526C">
      <w:pPr>
        <w:ind w:firstLine="360"/>
        <w:rPr>
          <w:rFonts w:ascii="Times New Roman" w:hAnsi="Times New Roman" w:cs="Times New Roman"/>
        </w:rPr>
      </w:pPr>
    </w:p>
    <w:p w14:paraId="6DC1B857" w14:textId="1DC0A3FA" w:rsidR="00E9526C" w:rsidRPr="00C02E79" w:rsidRDefault="00C02E79" w:rsidP="00C02E79">
      <w:pPr>
        <w:pStyle w:val="HeaderFooter"/>
        <w:ind w:firstLine="360"/>
        <w:rPr>
          <w:rFonts w:ascii="Times New Roman" w:hAnsi="Times New Roman" w:cs="Times New Roman"/>
        </w:rPr>
      </w:pPr>
      <w:r>
        <w:rPr>
          <w:rFonts w:ascii="Times New Roman" w:hAnsi="Times New Roman" w:cs="Times New Roman"/>
        </w:rPr>
        <w:tab/>
      </w:r>
      <w:r w:rsidR="00E9526C" w:rsidRPr="00C02E79">
        <w:rPr>
          <w:rFonts w:ascii="Times New Roman" w:hAnsi="Times New Roman" w:cs="Times New Roman"/>
        </w:rPr>
        <w:t>There have been significant changes to the definition of Approved Supervisor in CMR 3.02. Lost from the previous definition is the criteria for supervisors to have experience and/or training in family and systemic therapy. Given the proposed amendment, approved supervisors certified by AAMFT would be the only ones required to have this training. Clinicians preparing for MFT licensure will need guidance and oversight from those that understand the complexities of family and systemic work. We suggest that some form of experience with family therapy is a requirement for all approved supervisors.</w:t>
      </w:r>
    </w:p>
    <w:p w14:paraId="4B2ADE37" w14:textId="77777777" w:rsidR="00E9526C" w:rsidRPr="00E9526C" w:rsidRDefault="00E9526C" w:rsidP="00E9526C">
      <w:pPr>
        <w:ind w:firstLine="360"/>
        <w:rPr>
          <w:rFonts w:ascii="Times New Roman" w:hAnsi="Times New Roman" w:cs="Times New Roman"/>
        </w:rPr>
      </w:pPr>
    </w:p>
    <w:p w14:paraId="3BC9E2EF" w14:textId="77777777" w:rsidR="00E9526C" w:rsidRPr="00C02E79" w:rsidRDefault="00E9526C" w:rsidP="00E9526C">
      <w:pPr>
        <w:ind w:firstLine="360"/>
        <w:rPr>
          <w:rFonts w:ascii="Times New Roman" w:hAnsi="Times New Roman" w:cs="Times New Roman"/>
        </w:rPr>
      </w:pPr>
      <w:r w:rsidRPr="00E9526C">
        <w:rPr>
          <w:rFonts w:ascii="Times New Roman" w:hAnsi="Times New Roman" w:cs="Times New Roman"/>
        </w:rPr>
        <w:t xml:space="preserve">Also, while we appreciate a stringent standard for </w:t>
      </w:r>
      <w:proofErr w:type="gramStart"/>
      <w:r w:rsidRPr="00E9526C">
        <w:rPr>
          <w:rFonts w:ascii="Times New Roman" w:hAnsi="Times New Roman" w:cs="Times New Roman"/>
        </w:rPr>
        <w:t>Masters</w:t>
      </w:r>
      <w:proofErr w:type="gramEnd"/>
      <w:r w:rsidRPr="00E9526C">
        <w:rPr>
          <w:rFonts w:ascii="Times New Roman" w:hAnsi="Times New Roman" w:cs="Times New Roman"/>
        </w:rPr>
        <w:t xml:space="preserve"> level clinicians to have time requirements as licensed clinicians or supervisor training, we do not see that same rigor applied to psychologists, psychiatrists, or psychiatric nurse practitioners. We suggest equal requirements for psychologists, psychiatrists, and psychiatric nurse practitioners as for </w:t>
      </w:r>
      <w:proofErr w:type="gramStart"/>
      <w:r w:rsidRPr="00E9526C">
        <w:rPr>
          <w:rFonts w:ascii="Times New Roman" w:hAnsi="Times New Roman" w:cs="Times New Roman"/>
        </w:rPr>
        <w:t>Masters</w:t>
      </w:r>
      <w:proofErr w:type="gramEnd"/>
      <w:r w:rsidRPr="00E9526C">
        <w:rPr>
          <w:rFonts w:ascii="Times New Roman" w:hAnsi="Times New Roman" w:cs="Times New Roman"/>
        </w:rPr>
        <w:t xml:space="preserve"> levels clinicians to become approved supervisors.</w:t>
      </w:r>
    </w:p>
    <w:p w14:paraId="60BF6819" w14:textId="77777777" w:rsidR="00E9526C" w:rsidRPr="00E9526C" w:rsidRDefault="00E9526C" w:rsidP="00E9526C">
      <w:pPr>
        <w:ind w:firstLine="360"/>
        <w:rPr>
          <w:rFonts w:ascii="Times New Roman" w:hAnsi="Times New Roman" w:cs="Times New Roman"/>
        </w:rPr>
      </w:pPr>
    </w:p>
    <w:p w14:paraId="4B13B215" w14:textId="77777777" w:rsidR="00E9526C" w:rsidRPr="00C02E79" w:rsidRDefault="00E9526C" w:rsidP="00E9526C">
      <w:pPr>
        <w:ind w:right="450" w:firstLine="360"/>
        <w:rPr>
          <w:rFonts w:ascii="Times New Roman" w:hAnsi="Times New Roman" w:cs="Times New Roman"/>
        </w:rPr>
      </w:pPr>
      <w:r w:rsidRPr="00E9526C">
        <w:rPr>
          <w:rFonts w:ascii="Times New Roman" w:hAnsi="Times New Roman" w:cs="Times New Roman"/>
        </w:rPr>
        <w:t xml:space="preserve">We also request that NEAFAST be added to the list of approved supervisor certificate programs in section 1b of this definition. NEAFAST is actively developing supervisor training CEUs and is committed to supporting high-quality training for marriage and family therapy supervisors. Since 2018 NEAFAST has been the “Board Approved Entity” certifying LMFT continuing education credits for license renewal and is therefore in a strong position to certify CEUs towards the LMFT Supervisor qualification. Including NEAFAST as an approved provider will expand access to qualified supervision based </w:t>
      </w:r>
      <w:proofErr w:type="gramStart"/>
      <w:r w:rsidRPr="00E9526C">
        <w:rPr>
          <w:rFonts w:ascii="Times New Roman" w:hAnsi="Times New Roman" w:cs="Times New Roman"/>
        </w:rPr>
        <w:t>in</w:t>
      </w:r>
      <w:proofErr w:type="gramEnd"/>
      <w:r w:rsidRPr="00E9526C">
        <w:rPr>
          <w:rFonts w:ascii="Times New Roman" w:hAnsi="Times New Roman" w:cs="Times New Roman"/>
        </w:rPr>
        <w:t xml:space="preserve"> family and systemic therapy. Additionally, please review the formatting of this definition to have consistent use of capitalization, consistent use of full names of organizations followed by their acronyms in parentheses, and list the approved supervisor certification from AAMFT before any others in section 1(b).</w:t>
      </w:r>
    </w:p>
    <w:p w14:paraId="44A451BC" w14:textId="77777777" w:rsidR="00E9526C" w:rsidRPr="00E9526C" w:rsidRDefault="00E9526C" w:rsidP="00E9526C">
      <w:pPr>
        <w:ind w:right="450" w:firstLine="360"/>
        <w:rPr>
          <w:rFonts w:ascii="Times New Roman" w:hAnsi="Times New Roman" w:cs="Times New Roman"/>
        </w:rPr>
      </w:pPr>
    </w:p>
    <w:p w14:paraId="4DA39F81" w14:textId="1A7F3C6F" w:rsidR="00E9526C" w:rsidRPr="00C02E79" w:rsidRDefault="00E9526C" w:rsidP="00E9526C">
      <w:pPr>
        <w:ind w:firstLine="360"/>
        <w:rPr>
          <w:rFonts w:ascii="Times New Roman" w:hAnsi="Times New Roman" w:cs="Times New Roman"/>
        </w:rPr>
      </w:pPr>
      <w:r w:rsidRPr="00E9526C">
        <w:rPr>
          <w:rFonts w:ascii="Times New Roman" w:hAnsi="Times New Roman" w:cs="Times New Roman"/>
        </w:rPr>
        <w:t xml:space="preserve">Another definition we’d like to call your attention to is that for Licensure Examination in CMR 3.02, specifically to add more details on what constitutes an equivalent to the licensure exam prepared by the AMFTRB. The regulation accepts “an equivalent” in criteria for Clinical Fellow in CMR 3.03(1) and Reciprocity in CMR 3.04. We suggest including the California MFT Clinical Exam as an equivalent. Clear guidelines on acceptable alternatives will help ensure that all candidates are evaluated fairly and </w:t>
      </w:r>
      <w:r w:rsidR="00C02E79" w:rsidRPr="00E9526C">
        <w:rPr>
          <w:rFonts w:ascii="Times New Roman" w:hAnsi="Times New Roman" w:cs="Times New Roman"/>
        </w:rPr>
        <w:t>consistently and</w:t>
      </w:r>
      <w:r w:rsidRPr="00E9526C">
        <w:rPr>
          <w:rFonts w:ascii="Times New Roman" w:hAnsi="Times New Roman" w:cs="Times New Roman"/>
        </w:rPr>
        <w:t xml:space="preserve"> will provide transparency for those seeking licensure. Also, please consider adding the </w:t>
      </w:r>
      <w:r w:rsidRPr="00E9526C">
        <w:rPr>
          <w:rFonts w:ascii="Times New Roman" w:hAnsi="Times New Roman" w:cs="Times New Roman"/>
        </w:rPr>
        <w:lastRenderedPageBreak/>
        <w:t>acronym AMFTRB after the full name of the American Marriage and Family Therapy Regulatory Board.</w:t>
      </w:r>
    </w:p>
    <w:p w14:paraId="333ADC90" w14:textId="77777777" w:rsidR="00E9526C" w:rsidRPr="00E9526C" w:rsidRDefault="00E9526C" w:rsidP="00E9526C">
      <w:pPr>
        <w:ind w:firstLine="360"/>
        <w:rPr>
          <w:rFonts w:ascii="Times New Roman" w:hAnsi="Times New Roman" w:cs="Times New Roman"/>
        </w:rPr>
      </w:pPr>
    </w:p>
    <w:p w14:paraId="192AE378" w14:textId="39F4832F" w:rsidR="00E9526C" w:rsidRPr="00C02E79" w:rsidRDefault="00E9526C" w:rsidP="00E9526C">
      <w:pPr>
        <w:ind w:firstLine="360"/>
        <w:rPr>
          <w:rFonts w:ascii="Times New Roman" w:hAnsi="Times New Roman" w:cs="Times New Roman"/>
        </w:rPr>
      </w:pPr>
      <w:r w:rsidRPr="00E9526C">
        <w:rPr>
          <w:rFonts w:ascii="Times New Roman" w:hAnsi="Times New Roman" w:cs="Times New Roman"/>
        </w:rPr>
        <w:t xml:space="preserve">We would also like to suggest a revision to the criteria for Reciprocity outlined in CMR 3.04. Currently, the proposed language of requirement 4 is that the candidate provides proof of their license being in good standing “for the three years preceding the date the applicant applied for licensure.” We suggest amending this proof of a license in good standing to remove the </w:t>
      </w:r>
      <w:r w:rsidR="00C02E79" w:rsidRPr="00E9526C">
        <w:rPr>
          <w:rFonts w:ascii="Times New Roman" w:hAnsi="Times New Roman" w:cs="Times New Roman"/>
        </w:rPr>
        <w:t>3-year</w:t>
      </w:r>
      <w:r w:rsidRPr="00E9526C">
        <w:rPr>
          <w:rFonts w:ascii="Times New Roman" w:hAnsi="Times New Roman" w:cs="Times New Roman"/>
        </w:rPr>
        <w:t xml:space="preserve"> requirement, making sure not to </w:t>
      </w:r>
      <w:proofErr w:type="gramStart"/>
      <w:r w:rsidRPr="00E9526C">
        <w:rPr>
          <w:rFonts w:ascii="Times New Roman" w:hAnsi="Times New Roman" w:cs="Times New Roman"/>
        </w:rPr>
        <w:t>bar</w:t>
      </w:r>
      <w:proofErr w:type="gramEnd"/>
      <w:r w:rsidRPr="00E9526C">
        <w:rPr>
          <w:rFonts w:ascii="Times New Roman" w:hAnsi="Times New Roman" w:cs="Times New Roman"/>
        </w:rPr>
        <w:t xml:space="preserve"> qualified professionals seeking licensure in Massachusetts longer than necessary.</w:t>
      </w:r>
    </w:p>
    <w:p w14:paraId="60750AEA" w14:textId="77777777" w:rsidR="00E9526C" w:rsidRPr="00E9526C" w:rsidRDefault="00E9526C" w:rsidP="00E9526C">
      <w:pPr>
        <w:ind w:firstLine="360"/>
        <w:rPr>
          <w:rFonts w:ascii="Times New Roman" w:hAnsi="Times New Roman" w:cs="Times New Roman"/>
        </w:rPr>
      </w:pPr>
    </w:p>
    <w:p w14:paraId="1D6530A3" w14:textId="2A0B10D7" w:rsidR="00E9526C" w:rsidRPr="00C02E79" w:rsidRDefault="00E9526C" w:rsidP="00E9526C">
      <w:pPr>
        <w:rPr>
          <w:rFonts w:ascii="Times New Roman" w:hAnsi="Times New Roman" w:cs="Times New Roman"/>
        </w:rPr>
      </w:pPr>
      <w:r w:rsidRPr="00E9526C">
        <w:rPr>
          <w:rFonts w:ascii="Times New Roman" w:hAnsi="Times New Roman" w:cs="Times New Roman"/>
        </w:rPr>
        <w:t>          </w:t>
      </w:r>
      <w:r w:rsidRPr="00E9526C">
        <w:rPr>
          <w:rFonts w:ascii="Times New Roman" w:hAnsi="Times New Roman" w:cs="Times New Roman"/>
        </w:rPr>
        <w:tab/>
        <w:t xml:space="preserve"> In conclusion, we commend the efforts to update and improve the licensure requirements for marriage and family therapists. With the suggested clarifications, we at NEAFAST are confident that the amended regulations will better serve both the </w:t>
      </w:r>
      <w:proofErr w:type="gramStart"/>
      <w:r w:rsidRPr="00E9526C">
        <w:rPr>
          <w:rFonts w:ascii="Times New Roman" w:hAnsi="Times New Roman" w:cs="Times New Roman"/>
        </w:rPr>
        <w:t>profession</w:t>
      </w:r>
      <w:proofErr w:type="gramEnd"/>
      <w:r w:rsidRPr="00E9526C">
        <w:rPr>
          <w:rFonts w:ascii="Times New Roman" w:hAnsi="Times New Roman" w:cs="Times New Roman"/>
        </w:rPr>
        <w:t xml:space="preserve"> and the public by streamlining the licensure process, making it easier for dedicated professionals to enter the field and serve our communities. Therefore, it is more important than ever that Marriage and Family Therapists have full representation on the Board of Registration of Allied Mental </w:t>
      </w:r>
      <w:r w:rsidRPr="00C02E79">
        <w:rPr>
          <w:rFonts w:ascii="Times New Roman" w:hAnsi="Times New Roman" w:cs="Times New Roman"/>
          <w:noProof/>
        </w:rPr>
        <mc:AlternateContent>
          <mc:Choice Requires="wpi">
            <w:drawing>
              <wp:anchor distT="0" distB="0" distL="114300" distR="114300" simplePos="0" relativeHeight="251639808" behindDoc="0" locked="0" layoutInCell="1" allowOverlap="1" wp14:anchorId="0591D68F" wp14:editId="5616432E">
                <wp:simplePos x="0" y="0"/>
                <wp:positionH relativeFrom="column">
                  <wp:posOffset>-574980</wp:posOffset>
                </wp:positionH>
                <wp:positionV relativeFrom="paragraph">
                  <wp:posOffset>-84715</wp:posOffset>
                </wp:positionV>
                <wp:extent cx="3600" cy="772560"/>
                <wp:effectExtent l="38100" t="38100" r="15875" b="27940"/>
                <wp:wrapNone/>
                <wp:docPr id="1767041606" name="Ink 10"/>
                <wp:cNvGraphicFramePr>
                  <a:graphicFrameLocks xmlns:a="http://schemas.openxmlformats.org/drawingml/2006/main"/>
                </wp:cNvGraphicFramePr>
                <a:graphic xmlns:a="http://schemas.openxmlformats.org/drawingml/2006/main">
                  <a:graphicData uri="http://schemas.microsoft.com/office/word/2010/wordprocessingInk">
                    <w14:contentPart bwMode="auto" r:id="rId9">
                      <w14:nvContentPartPr>
                        <w14:cNvContentPartPr>
                          <a14:cpLocks xmlns:a14="http://schemas.microsoft.com/office/drawing/2010/main" noRot="1"/>
                        </w14:cNvContentPartPr>
                      </w14:nvContentPartPr>
                      <w14:xfrm>
                        <a:off x="0" y="0"/>
                        <a:ext cx="3600" cy="772560"/>
                      </w14:xfrm>
                    </w14:contentPart>
                  </a:graphicData>
                </a:graphic>
              </wp:anchor>
            </w:drawing>
          </mc:Choice>
          <mc:Fallback>
            <w:pict>
              <v:shapetype w14:anchorId="345C96F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0" o:spid="_x0000_s1026" type="#_x0000_t75" style="position:absolute;margin-left:-45.75pt;margin-top:-7.15pt;width:1.3pt;height:61.85pt;z-index:2516398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">
                <v:imagedata r:id="rId10" o:title=""/>
                <o:lock v:ext="edit" rotation="t" aspectratio="f"/>
              </v:shape>
            </w:pict>
          </mc:Fallback>
        </mc:AlternateContent>
      </w:r>
      <w:r w:rsidRPr="00E9526C">
        <w:rPr>
          <w:rFonts w:ascii="Times New Roman" w:hAnsi="Times New Roman" w:cs="Times New Roman"/>
        </w:rPr>
        <w:t>Health and Human Service Professionals and that the current vacancy be filled.</w:t>
      </w:r>
    </w:p>
    <w:p w14:paraId="33222C4C" w14:textId="77777777" w:rsidR="00E9526C" w:rsidRPr="00E9526C" w:rsidRDefault="00E9526C" w:rsidP="00E9526C">
      <w:pPr>
        <w:rPr>
          <w:rFonts w:ascii="Times New Roman" w:hAnsi="Times New Roman" w:cs="Times New Roman"/>
        </w:rPr>
      </w:pPr>
    </w:p>
    <w:p w14:paraId="4E079FFA" w14:textId="77777777" w:rsidR="00E9526C" w:rsidRPr="00C02E79" w:rsidRDefault="00E9526C" w:rsidP="00E9526C">
      <w:pPr>
        <w:rPr>
          <w:rFonts w:ascii="Times New Roman" w:hAnsi="Times New Roman" w:cs="Times New Roman"/>
        </w:rPr>
      </w:pPr>
      <w:r w:rsidRPr="00E9526C">
        <w:rPr>
          <w:rFonts w:ascii="Times New Roman" w:hAnsi="Times New Roman" w:cs="Times New Roman"/>
        </w:rPr>
        <w:t>Thank you for your time and for considering our comments.</w:t>
      </w:r>
    </w:p>
    <w:p w14:paraId="3F538D92" w14:textId="77777777" w:rsidR="00E9526C" w:rsidRPr="00E9526C" w:rsidRDefault="00E9526C" w:rsidP="00E9526C">
      <w:pPr>
        <w:rPr>
          <w:rFonts w:ascii="Times New Roman" w:hAnsi="Times New Roman" w:cs="Times New Roman"/>
        </w:rPr>
      </w:pPr>
    </w:p>
    <w:p w14:paraId="15910D98" w14:textId="77777777" w:rsidR="00E9526C" w:rsidRPr="00C02E79" w:rsidRDefault="00E9526C" w:rsidP="00E9526C">
      <w:pPr>
        <w:rPr>
          <w:rFonts w:ascii="Times New Roman" w:hAnsi="Times New Roman" w:cs="Times New Roman"/>
        </w:rPr>
      </w:pPr>
      <w:r w:rsidRPr="00E9526C">
        <w:rPr>
          <w:rFonts w:ascii="Times New Roman" w:hAnsi="Times New Roman" w:cs="Times New Roman"/>
        </w:rPr>
        <w:t>Sincerely,</w:t>
      </w:r>
    </w:p>
    <w:p w14:paraId="3A684169" w14:textId="77777777" w:rsidR="00E9526C" w:rsidRPr="00C02E79" w:rsidRDefault="00E9526C" w:rsidP="00E9526C">
      <w:pPr>
        <w:rPr>
          <w:rFonts w:ascii="Times New Roman" w:hAnsi="Times New Roman" w:cs="Times New Roman"/>
        </w:rPr>
      </w:pPr>
    </w:p>
    <w:p w14:paraId="02D31E85" w14:textId="7AA48A17" w:rsidR="00E9526C" w:rsidRPr="00C02E79" w:rsidRDefault="00E9526C" w:rsidP="00E9526C">
      <w:pPr>
        <w:rPr>
          <w:rFonts w:ascii="Times New Roman" w:hAnsi="Times New Roman" w:cs="Times New Roman"/>
        </w:rPr>
      </w:pPr>
      <w:r w:rsidRPr="00C02E79">
        <w:rPr>
          <w:rFonts w:ascii="Times New Roman" w:hAnsi="Times New Roman" w:cs="Times New Roman"/>
          <w:noProof/>
        </w:rPr>
        <mc:AlternateContent>
          <mc:Choice Requires="wpi">
            <w:drawing>
              <wp:anchor distT="0" distB="0" distL="114300" distR="114300" simplePos="0" relativeHeight="251667456" behindDoc="0" locked="0" layoutInCell="1" allowOverlap="1" wp14:anchorId="338E6C9C" wp14:editId="720C1865">
                <wp:simplePos x="0" y="0"/>
                <wp:positionH relativeFrom="column">
                  <wp:posOffset>1642745</wp:posOffset>
                </wp:positionH>
                <wp:positionV relativeFrom="paragraph">
                  <wp:posOffset>-2540</wp:posOffset>
                </wp:positionV>
                <wp:extent cx="534390" cy="134680"/>
                <wp:effectExtent l="38100" t="38100" r="18415" b="17780"/>
                <wp:wrapNone/>
                <wp:docPr id="1967374786" name="Ink 26"/>
                <wp:cNvGraphicFramePr>
                  <a:graphicFrameLocks xmlns:a="http://schemas.openxmlformats.org/drawingml/2006/main"/>
                </wp:cNvGraphicFramePr>
                <a:graphic xmlns:a="http://schemas.openxmlformats.org/drawingml/2006/main">
                  <a:graphicData uri="http://schemas.microsoft.com/office/word/2010/wordprocessingInk">
                    <w14:contentPart bwMode="auto" r:id="rId11">
                      <w14:nvContentPartPr>
                        <w14:cNvContentPartPr>
                          <a14:cpLocks xmlns:a14="http://schemas.microsoft.com/office/drawing/2010/main" noRot="1"/>
                        </w14:cNvContentPartPr>
                      </w14:nvContentPartPr>
                      <w14:xfrm>
                        <a:off x="0" y="0"/>
                        <a:ext cx="534390" cy="134680"/>
                      </w14:xfrm>
                    </w14:contentPart>
                  </a:graphicData>
                </a:graphic>
              </wp:anchor>
            </w:drawing>
          </mc:Choice>
          <mc:Fallback>
            <w:pict>
              <v:shape w14:anchorId="75444D76" id="Ink 26" o:spid="_x0000_s1026" type="#_x0000_t75" style="position:absolute;margin-left:128.85pt;margin-top:-.7pt;width:43.1pt;height:11.5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">
                <v:imagedata r:id="rId12" o:title=""/>
                <o:lock v:ext="edit" rotation="t" aspectratio="f"/>
              </v:shape>
            </w:pict>
          </mc:Fallback>
        </mc:AlternateContent>
      </w:r>
      <w:r w:rsidRPr="00C02E79">
        <w:rPr>
          <w:rFonts w:ascii="Times New Roman" w:hAnsi="Times New Roman" w:cs="Times New Roman"/>
          <w:noProof/>
        </w:rPr>
        <mc:AlternateContent>
          <mc:Choice Requires="wpi">
            <w:drawing>
              <wp:anchor distT="0" distB="0" distL="114300" distR="114300" simplePos="0" relativeHeight="251656192" behindDoc="0" locked="0" layoutInCell="1" allowOverlap="1" wp14:anchorId="282AAE61" wp14:editId="3A698CF7">
                <wp:simplePos x="0" y="0"/>
                <wp:positionH relativeFrom="column">
                  <wp:posOffset>17780</wp:posOffset>
                </wp:positionH>
                <wp:positionV relativeFrom="paragraph">
                  <wp:posOffset>23495</wp:posOffset>
                </wp:positionV>
                <wp:extent cx="1533590" cy="186690"/>
                <wp:effectExtent l="38100" t="38100" r="0" b="22860"/>
                <wp:wrapNone/>
                <wp:docPr id="541345732" name="Ink 14"/>
                <wp:cNvGraphicFramePr>
                  <a:graphicFrameLocks xmlns:a="http://schemas.openxmlformats.org/drawingml/2006/main"/>
                </wp:cNvGraphicFramePr>
                <a:graphic xmlns:a="http://schemas.openxmlformats.org/drawingml/2006/main">
                  <a:graphicData uri="http://schemas.microsoft.com/office/word/2010/wordprocessingInk">
                    <w14:contentPart bwMode="auto" r:id="rId13">
                      <w14:nvContentPartPr>
                        <w14:cNvContentPartPr>
                          <a14:cpLocks xmlns:a14="http://schemas.microsoft.com/office/drawing/2010/main" noRot="1"/>
                        </w14:cNvContentPartPr>
                      </w14:nvContentPartPr>
                      <w14:xfrm>
                        <a:off x="0" y="0"/>
                        <a:ext cx="1533590" cy="186690"/>
                      </w14:xfrm>
                    </w14:contentPart>
                  </a:graphicData>
                </a:graphic>
              </wp:anchor>
            </w:drawing>
          </mc:Choice>
          <mc:Fallback>
            <w:pict>
              <v:shape w14:anchorId="0A1FF485" id="Ink 14" o:spid="_x0000_s1026" type="#_x0000_t75" style="position:absolute;margin-left:.9pt;margin-top:1.35pt;width:121.7pt;height:15.65pt;z-index:2516561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">
                <v:imagedata r:id="rId14" o:title=""/>
                <o:lock v:ext="edit" rotation="t" aspectratio="f"/>
              </v:shape>
            </w:pict>
          </mc:Fallback>
        </mc:AlternateContent>
      </w:r>
      <w:r w:rsidRPr="00C02E79">
        <w:rPr>
          <w:rFonts w:ascii="Times New Roman" w:hAnsi="Times New Roman" w:cs="Times New Roman"/>
          <w:noProof/>
        </w:rPr>
        <mc:AlternateContent>
          <mc:Choice Requires="wpi">
            <w:drawing>
              <wp:anchor distT="0" distB="0" distL="114300" distR="114300" simplePos="0" relativeHeight="251646976" behindDoc="0" locked="0" layoutInCell="1" allowOverlap="1" wp14:anchorId="7D52B7F1" wp14:editId="543272FE">
                <wp:simplePos x="0" y="0"/>
                <wp:positionH relativeFrom="column">
                  <wp:posOffset>106860</wp:posOffset>
                </wp:positionH>
                <wp:positionV relativeFrom="paragraph">
                  <wp:posOffset>32405</wp:posOffset>
                </wp:positionV>
                <wp:extent cx="26280" cy="182160"/>
                <wp:effectExtent l="38100" t="38100" r="31115" b="27940"/>
                <wp:wrapNone/>
                <wp:docPr id="1796994869" name="Ink 11"/>
                <wp:cNvGraphicFramePr>
                  <a:graphicFrameLocks xmlns:a="http://schemas.openxmlformats.org/drawingml/2006/main"/>
                </wp:cNvGraphicFramePr>
                <a:graphic xmlns:a="http://schemas.openxmlformats.org/drawingml/2006/main">
                  <a:graphicData uri="http://schemas.microsoft.com/office/word/2010/wordprocessingInk">
                    <w14:contentPart bwMode="auto" r:id="rId15">
                      <w14:nvContentPartPr>
                        <w14:cNvContentPartPr>
                          <a14:cpLocks xmlns:a14="http://schemas.microsoft.com/office/drawing/2010/main" noRot="1"/>
                        </w14:cNvContentPartPr>
                      </w14:nvContentPartPr>
                      <w14:xfrm>
                        <a:off x="0" y="0"/>
                        <a:ext cx="26280" cy="182160"/>
                      </w14:xfrm>
                    </w14:contentPart>
                  </a:graphicData>
                </a:graphic>
              </wp:anchor>
            </w:drawing>
          </mc:Choice>
          <mc:Fallback>
            <w:pict>
              <v:shape w14:anchorId="2AEAED3B" id="Ink 11" o:spid="_x0000_s1026" type="#_x0000_t75" style="position:absolute;margin-left:7.9pt;margin-top:2.05pt;width:3.05pt;height:15.35pt;z-index:2516469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">
                <v:imagedata r:id="rId16" o:title=""/>
                <o:lock v:ext="edit" rotation="t" aspectratio="f"/>
              </v:shape>
            </w:pict>
          </mc:Fallback>
        </mc:AlternateContent>
      </w:r>
    </w:p>
    <w:p w14:paraId="711BD76A" w14:textId="77777777" w:rsidR="00E9526C" w:rsidRPr="00E9526C" w:rsidRDefault="00E9526C" w:rsidP="00E9526C">
      <w:pPr>
        <w:rPr>
          <w:rFonts w:ascii="Times New Roman" w:hAnsi="Times New Roman" w:cs="Times New Roman"/>
        </w:rPr>
      </w:pPr>
    </w:p>
    <w:p w14:paraId="78C3368A" w14:textId="77777777" w:rsidR="00E9526C" w:rsidRPr="00E9526C" w:rsidRDefault="00E9526C" w:rsidP="00E9526C">
      <w:pPr>
        <w:rPr>
          <w:rFonts w:ascii="Times New Roman" w:hAnsi="Times New Roman" w:cs="Times New Roman"/>
        </w:rPr>
      </w:pPr>
      <w:r w:rsidRPr="00E9526C">
        <w:rPr>
          <w:rFonts w:ascii="Times New Roman" w:hAnsi="Times New Roman" w:cs="Times New Roman"/>
        </w:rPr>
        <w:t>Rachel Blum Cantone, LMFT</w:t>
      </w:r>
    </w:p>
    <w:p w14:paraId="7410406B" w14:textId="77777777" w:rsidR="00E9526C" w:rsidRPr="00E9526C" w:rsidRDefault="00E9526C" w:rsidP="00E9526C">
      <w:pPr>
        <w:rPr>
          <w:rFonts w:ascii="Times New Roman" w:hAnsi="Times New Roman" w:cs="Times New Roman"/>
        </w:rPr>
      </w:pPr>
      <w:r w:rsidRPr="00E9526C">
        <w:rPr>
          <w:rFonts w:ascii="Times New Roman" w:hAnsi="Times New Roman" w:cs="Times New Roman"/>
        </w:rPr>
        <w:t>Co-chair of Licensure and Legislation Committee</w:t>
      </w:r>
    </w:p>
    <w:p w14:paraId="2E84457A" w14:textId="77777777" w:rsidR="00E9526C" w:rsidRPr="00E9526C" w:rsidRDefault="00E9526C" w:rsidP="00E9526C">
      <w:pPr>
        <w:rPr>
          <w:rFonts w:ascii="Times New Roman" w:hAnsi="Times New Roman" w:cs="Times New Roman"/>
        </w:rPr>
      </w:pPr>
      <w:r w:rsidRPr="00E9526C">
        <w:rPr>
          <w:rFonts w:ascii="Times New Roman" w:hAnsi="Times New Roman" w:cs="Times New Roman"/>
        </w:rPr>
        <w:t>New England Association for Family and Systemic Therapy</w:t>
      </w:r>
    </w:p>
    <w:p w14:paraId="00E5A340" w14:textId="3331DC7C" w:rsidR="0083389F" w:rsidRPr="00C02E79" w:rsidRDefault="0083389F" w:rsidP="0083389F">
      <w:pPr>
        <w:rPr>
          <w:rFonts w:ascii="Times New Roman" w:hAnsi="Times New Roman" w:cs="Times New Roman"/>
        </w:rPr>
      </w:pPr>
    </w:p>
    <w:sectPr w:rsidR="0083389F" w:rsidRPr="00C02E79" w:rsidSect="00C02E79">
      <w:headerReference w:type="default" r:id="rId17"/>
      <w:pgSz w:w="12240" w:h="15840"/>
      <w:pgMar w:top="1440" w:right="1080" w:bottom="1440" w:left="1080" w:header="0" w:footer="382"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C7C06" w14:textId="77777777" w:rsidR="00B62330" w:rsidRDefault="00B62330">
      <w:r>
        <w:separator/>
      </w:r>
    </w:p>
  </w:endnote>
  <w:endnote w:type="continuationSeparator" w:id="0">
    <w:p w14:paraId="27C5EDCE" w14:textId="77777777" w:rsidR="00B62330" w:rsidRDefault="00B62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Times Roman">
    <w:altName w:val="Times New Roman"/>
    <w:charset w:val="00"/>
    <w:family w:val="roman"/>
    <w:pitch w:val="variable"/>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Neue">
    <w:altName w:val="Arial"/>
    <w:charset w:val="00"/>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C9831" w14:textId="77777777" w:rsidR="00B62330" w:rsidRDefault="00B62330">
      <w:r>
        <w:separator/>
      </w:r>
    </w:p>
  </w:footnote>
  <w:footnote w:type="continuationSeparator" w:id="0">
    <w:p w14:paraId="7D4628C4" w14:textId="77777777" w:rsidR="00B62330" w:rsidRDefault="00B623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6848F" w14:textId="3229159A" w:rsidR="00E9526C" w:rsidRDefault="00E9526C">
    <w:pPr>
      <w:pStyle w:val="Header"/>
    </w:pPr>
    <w:r>
      <w:rPr>
        <w:noProof/>
      </w:rPr>
      <w:drawing>
        <wp:anchor distT="152400" distB="152400" distL="152400" distR="152400" simplePos="0" relativeHeight="251661824" behindDoc="0" locked="0" layoutInCell="0" allowOverlap="1" wp14:anchorId="6D2E838B" wp14:editId="2C795A17">
          <wp:simplePos x="0" y="0"/>
          <wp:positionH relativeFrom="margin">
            <wp:posOffset>0</wp:posOffset>
          </wp:positionH>
          <wp:positionV relativeFrom="page">
            <wp:posOffset>539115</wp:posOffset>
          </wp:positionV>
          <wp:extent cx="6858000" cy="2473960"/>
          <wp:effectExtent l="0" t="0" r="0" b="0"/>
          <wp:wrapTopAndBottom/>
          <wp:docPr id="3" name="officeArt object" descr="NEAFAS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fficeArt object" descr="NEAFAST Logo.jpg"/>
                  <pic:cNvPicPr>
                    <a:picLocks noChangeAspect="1" noChangeArrowheads="1"/>
                  </pic:cNvPicPr>
                </pic:nvPicPr>
                <pic:blipFill>
                  <a:blip r:embed="rId1"/>
                  <a:stretch>
                    <a:fillRect/>
                  </a:stretch>
                </pic:blipFill>
                <pic:spPr bwMode="auto">
                  <a:xfrm>
                    <a:off x="0" y="0"/>
                    <a:ext cx="6858000" cy="247396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747D50"/>
    <w:multiLevelType w:val="multilevel"/>
    <w:tmpl w:val="566CE0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1730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1"/>
  <w:proofState w:spelling="clean" w:grammar="clean"/>
  <w:documentProtection w:edit="readOnly" w:enforcement="0"/>
  <w:defaultTabStop w:val="720"/>
  <w:autoHyphenation/>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E27796"/>
    <w:rsid w:val="00232387"/>
    <w:rsid w:val="00250E47"/>
    <w:rsid w:val="00385E98"/>
    <w:rsid w:val="00712F7A"/>
    <w:rsid w:val="0072264E"/>
    <w:rsid w:val="007F0621"/>
    <w:rsid w:val="00801512"/>
    <w:rsid w:val="008041D2"/>
    <w:rsid w:val="0083389F"/>
    <w:rsid w:val="00A734A7"/>
    <w:rsid w:val="00B21678"/>
    <w:rsid w:val="00B62330"/>
    <w:rsid w:val="00B9112D"/>
    <w:rsid w:val="00BC259C"/>
    <w:rsid w:val="00BF75B3"/>
    <w:rsid w:val="00C02E79"/>
    <w:rsid w:val="00CE4264"/>
    <w:rsid w:val="00D63E9C"/>
    <w:rsid w:val="00E27796"/>
    <w:rsid w:val="00E9526C"/>
    <w:rsid w:val="00EB0296"/>
    <w:rsid w:val="00F80F61"/>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68B85FAE"/>
  <w15:docId w15:val="{67DDA79E-4BAA-4EE2-8AEF-F5701B25D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val="0"/>
    </w:pPr>
    <w:rPr>
      <w:rFonts w:ascii="Times Roman" w:hAnsi="Times Roman" w:cs="Arial Unicode MS"/>
      <w:color w:val="000000"/>
      <w:sz w:val="24"/>
      <w:szCs w:val="24"/>
      <w:u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customStyle="1" w:styleId="HeaderFooter">
    <w:name w:val="Header &amp; Footer"/>
    <w:qFormat/>
    <w:pPr>
      <w:tabs>
        <w:tab w:val="right" w:pos="9020"/>
      </w:tabs>
    </w:pPr>
    <w:rPr>
      <w:rFonts w:ascii="Helvetica Neue" w:hAnsi="Helvetica Neue" w:cs="Arial Unicode MS"/>
      <w:color w:val="000000"/>
      <w:sz w:val="24"/>
      <w:szCs w:val="24"/>
    </w:rPr>
  </w:style>
  <w:style w:type="paragraph" w:customStyle="1" w:styleId="Heading2A">
    <w:name w:val="Heading 2 A"/>
    <w:next w:val="Normal"/>
    <w:qFormat/>
    <w:pPr>
      <w:keepNext/>
      <w:outlineLvl w:val="0"/>
    </w:pPr>
    <w:rPr>
      <w:rFonts w:ascii="Times Roman" w:hAnsi="Times Roman" w:cs="Arial Unicode MS"/>
      <w:b/>
      <w:bCs/>
      <w:color w:val="000000"/>
      <w:sz w:val="18"/>
      <w:szCs w:val="18"/>
      <w:u w:color="000000"/>
    </w:rPr>
  </w:style>
  <w:style w:type="paragraph" w:customStyle="1" w:styleId="FrameContents">
    <w:name w:val="Frame Contents"/>
    <w:basedOn w:val="Normal"/>
    <w:qFormat/>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nfo@neafast.org" TargetMode="External"/><Relationship Id="rId13" Type="http://schemas.openxmlformats.org/officeDocument/2006/relationships/customXml" Target="ink/ink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ink/ink2.xml"/><Relationship Id="rId5" Type="http://schemas.openxmlformats.org/officeDocument/2006/relationships/webSettings" Target="webSettings.xml"/><Relationship Id="rId15" Type="http://schemas.openxmlformats.org/officeDocument/2006/relationships/customXml" Target="ink/ink4.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ustomXml" Target="ink/ink1.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9T15:14:04.052"/>
    </inkml:context>
    <inkml:brush xml:id="br0">
      <inkml:brushProperty name="width" value="0.035" units="cm"/>
      <inkml:brushProperty name="height" value="0.035" units="cm"/>
      <inkml:brushProperty name="color" value="#004F8B"/>
    </inkml:brush>
  </inkml:definitions>
  <inkml:trace contextRef="#ctx0" brushRef="#br0">9 2145 24575,'-9'-450'0,"10"-1245"-1365</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9T15:14:34.625"/>
    </inkml:context>
    <inkml:brush xml:id="br0">
      <inkml:brushProperty name="width" value="0.035" units="cm"/>
      <inkml:brushProperty name="height" value="0.035" units="cm"/>
      <inkml:brushProperty name="color" value="#004F8B"/>
    </inkml:brush>
  </inkml:definitions>
  <inkml:trace contextRef="#ctx0" brushRef="#br0">88 1 24575,'-8'26'0,"-22"52"0,-13 37 0,42-111 0,0 0 0,0-1 0,0 1 0,0 0 0,0 0 0,1 0 0,0 0 0,0 0 0,0-1 0,0 1 0,1 0 0,0 0 0,0 0 0,0-1 0,0 1 0,3 6 0,-2-7 0,0 0 0,0 0 0,0-1 0,0 1 0,1-1 0,-1 0 0,1 1 0,0-1 0,0 0 0,0-1 0,0 1 0,0 0 0,0-1 0,0 0 0,0 1 0,1-1 0,-1-1 0,7 2 0,26 10 0,-28-9 0,-1 0 0,0 0 0,1-1 0,13 2 0,-19-4 0,0 0 0,0 0 0,0 0 0,0 0 0,-1 0 0,1 0 0,0-1 0,0 1 0,0-1 0,0 1 0,-1-1 0,1 0 0,0 0 0,0 0 0,-1 0 0,1 0 0,-1 0 0,1 0 0,-1-1 0,1 1 0,-1 0 0,0-1 0,0 1 0,2-3 0,23-46 0,-22 41 0,0 0 0,1 0 0,0 0 0,0 0 0,1 1 0,0 0 0,11-11 0,-16 18 0,-1 0 0,1 1 0,0-1 0,-1 1 0,1-1 0,0 1 0,0-1 0,-1 1 0,1 0 0,0-1 0,0 1 0,0 0 0,0 0 0,-1-1 0,1 1 0,0 0 0,0 0 0,0 0 0,0 0 0,0 0 0,-1 0 0,1 0 0,0 1 0,0-1 0,0 0 0,0 0 0,0 1 0,1 0 0,0 1 0,-1-1 0,1 0 0,0 1 0,-1-1 0,1 1 0,-1 0 0,0-1 0,0 1 0,3 4 0,1 6 0,0 0 0,7 25 0,-10-30 0,-2-6 0,1 1 0,-1-1 0,1 0 0,-1 1 0,1-1 0,-1 0 0,1 1 0,0-1 0,0 0 0,0 0 0,0 0 0,1 2 0,-2-3 0,1 0 0,-1 0 0,1 1 0,-1-1 0,1 0 0,-1 0 0,1 0 0,-1 1 0,1-1 0,-1 0 0,1 0 0,-1 0 0,1 0 0,-1 0 0,1 0 0,0 0 0,-1 0 0,1 0 0,-1 0 0,1-1 0,-1 1 0,1 0 0,2-2 0,-1 1 0,1-1 0,-1 0 0,0 0 0,0 0 0,0 0 0,0 0 0,0 0 0,0-1 0,2-3 0,8-14 0,-5 8 0,1 0 0,14-17 0,-20 26 0,1 0 0,-1 1 0,1-1 0,0 1 0,0 0 0,0 0 0,0 0 0,0 0 0,0 0 0,0 1 0,1-1 0,-1 1 0,1 0 0,-1 0 0,5 0 0,-5 1 0,-1 0 0,0 0 0,1 0 0,-1 1 0,0-1 0,1 1 0,-1 0 0,0 0 0,0 0 0,0 0 0,1 0 0,-1 0 0,0 0 0,-1 1 0,1-1 0,0 1 0,0 0 0,-1-1 0,1 1 0,0 0 0,1 3 0,4 6 0,0 0 0,9 21 0,-11-21 0,0-2 0,16 30 0,-20-37 0,0 0 0,0-1 0,0 1 0,0 0 0,1-1 0,-1 1 0,0-1 0,1 0 0,-1 1 0,1-1 0,0 0 0,0 0 0,-1 0 0,1 0 0,0 0 0,4 1 0,-5-2 0,0 0 0,1-1 0,-1 1 0,0-1 0,0 1 0,1 0 0,-1-1 0,0 0 0,0 1 0,0-1 0,0 0 0,0 0 0,0 1 0,0-1 0,0 0 0,0 0 0,0 0 0,0 0 0,-1 0 0,1-1 0,0 1 0,-1 0 0,1 0 0,0-2 0,13-33 0,-12 31 0,10-40 0,-9 33 0,0 0 0,0 0 0,1 1 0,0 0 0,1-1 0,1 2 0,0-1 0,7-11 0,-10 20 0,0-1 0,0 1 0,0-1 0,0 1 0,1 0 0,-1 0 0,1 0 0,-1 1 0,1-1 0,-1 1 0,1 0 0,0 0 0,0 0 0,0 0 0,5 1 0,9-1 0,0 0 0,20 3 0,-6 0 0,167-1-1365</inkml:trace>
  <inkml:trace contextRef="#ctx0" brushRef="#br0" timeOffset="620">653 272 24575,'0'0'0,"0"0"0,0 0 0,3 0 0,199-34 0,-12 4 0,-150 21 0,-1-1 0,65-27 0,-103 37 0,2-2 0,0 1 0,0-1 0,0 1 0,1 0 0,-1 0 0,0 0 0,0 1 0,1-1 0,3 0 0,-7 2 0,1-1 0,-1 0 0,1 0 0,-1 0 0,1 0 0,-1 1 0,1-1 0,-1 0 0,1 0 0,-1 1 0,0-1 0,1 0 0,-1 1 0,1-1 0,-1 1 0,0-1 0,1 1 0,-1-1 0,0 0 0,0 1 0,1 0 0,2 21 0,-2 22-97,-3 114-1171</inkml:trace>
  <inkml:trace contextRef="#ctx0" brushRef="#br0" timeOffset="891.32">1005 149 24575,'0'0'0,"0"0"0,0 0 0,0 0 0,15 0 0,14 0 0,13 0 0,12 0 0,12-2 0,11-1 0,-7-1 0,-15 0 0,-18 2 0,-15 0 0,-11 1-8191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9T15:14:15.949"/>
    </inkml:context>
    <inkml:brush xml:id="br0">
      <inkml:brushProperty name="width" value="0.035" units="cm"/>
      <inkml:brushProperty name="height" value="0.035" units="cm"/>
      <inkml:brushProperty name="color" value="#004F8B"/>
    </inkml:brush>
  </inkml:definitions>
  <inkml:trace contextRef="#ctx0" brushRef="#br0">1 111 24575,'46'-18'0,"0"1"0,1 2 0,53-9 0,-23 11 0,93-5 0,-142 16 0,71-2 0,-86 5 0,-1 0 0,1 0 0,-1 1 0,0 0 0,20 7 0,-30-8 0,0-1 0,0 1 0,0 0 0,0 0 0,0 0 0,-1 0 0,1 0 0,0 1 0,-1-1 0,1 0 0,-1 1 0,0-1 0,1 1 0,0 1 0,-1-2 0,-1 0 0,1 1 0,-1-1 0,0 0 0,1 0 0,-1 0 0,0 0 0,0 1 0,0-1 0,0 0 0,0 0 0,0 0 0,0 0 0,0 1 0,0-1 0,-1 0 0,1 0 0,-1 2 0,-1 1 0,0 0 0,-1 0 0,0 0 0,0 0 0,0-1 0,0 1 0,0-1 0,-1 0 0,1 0 0,-7 5 0,-16 8 0,0-1 0,-1-1 0,0-2 0,-54 18 0,-122 21 0,158-43 0,24-5 0,1 1 0,1 1 0,-38 13 0,57-18 0,-1 0 0,1 1 0,0-1 0,-1 0 0,1 0 0,-1 0 0,1 0 0,0 0 0,0 1 0,-1-1 0,1 0 0,0 0 0,-1 0 0,1 1 0,0-1 0,0 0 0,-1 1 0,1-1 0,0 0 0,0 0 0,0 1 0,-1-1 0,1 0 0,0 1 0,0-1 0,0 1 0,0-1 0,0 0 0,0 1 0,0-1 0,0 0 0,0 1 0,0-1 0,0 0 0,0 1 0,0-1 0,0 0 0,0 1 0,0-1 0,0 1 0,0-1 0,0 0 0,1 1 0,-1-1 0,0 0 0,0 0 0,0 1 0,1-1 0,-1 0 0,0 1 0,0-1 0,1 0 0,-1 0 0,0 1 0,1-1 0,-1 0 0,0 0 0,1 0 0,-1 0 0,0 1 0,1-1 0,-1 0 0,0 0 0,1 0 0,-1 0 0,30 13 0,-26-12 0,66 25 0,2-3 0,89 16 0,-153-38 0,0 0 0,0 0 0,1-1 0,-1 0 0,0-1 0,0 0 0,0 0 0,1 0 0,-1-1 0,-1 0 0,1-1 0,0 0 0,0 0 0,-1-1 0,0 0 0,0 0 0,0 0 0,7-7 0,-12 9 0,0 1 0,0 0 0,-1-1 0,1 1 0,0 0 0,0 0 0,0 0 0,1 0 0,-1 0 0,0 1 0,0-1 0,0 0 0,0 1 0,1 0 0,-1 0 0,0-1 0,1 1 0,-1 1 0,0-1 0,4 1 0,-2 1 0,0 0 0,0 0 0,0 1 0,0-1 0,0 1 0,0 0 0,-1 1 0,0-1 0,4 4 0,-5-4 0,0-1 0,0 0 0,0 0 0,1 0 0,-1 0 0,0 0 0,1-1 0,0 1 0,-1-1 0,1 1 0,0-1 0,0 0 0,0 0 0,0 0 0,0-1 0,0 1 0,0-1 0,0 1 0,0-1 0,0 0 0,0 0 0,0-1 0,0 1 0,0-1 0,0 1 0,0-1 0,0 0 0,0 0 0,0 0 0,0 0 0,3-3 0,9-3 0,0-2 0,0 0 0,25-20 0,-22 15 0,30-18 0,-47 32 0,0 0 0,-1-1 0,1 1 0,0 0 0,0 0 0,0 0 0,0-1 0,0 1 0,0 0 0,0 0 0,0 0 0,0 1 0,0-1 0,0 0 0,0 0 0,0 0 0,0 1 0,0-1 0,0 1 0,0-1 0,0 0 0,0 1 0,-1 0 0,1-1 0,0 1 0,0-1 0,-1 1 0,1 0 0,0 0 0,-1-1 0,1 1 0,0 0 0,-1 0 0,1 0 0,-1 0 0,0 0 0,1 1 0,3 6 0,0 0 0,-1 1 0,3 10 0,-3-11 0,2 11 0,8 22 0,-12-39 0,0 1 0,0-1 0,0 1 0,0-1 0,1 1 0,-1-1 0,1 0 0,0 0 0,-1 0 0,1 0 0,3 3 0,-3-5 0,-1 1 0,1 0 0,0-1 0,0 1 0,-1-1 0,1 0 0,0 1 0,0-1 0,0 0 0,0 0 0,-1 0 0,1 0 0,0-1 0,0 1 0,0 0 0,-1-1 0,1 1 0,0-1 0,0 0 0,-1 0 0,4-1 0,33-25 0,-37 26 0,33-29 0,-2-2 0,-1-2 0,37-53 0,4-3 0,-72 89 0,1 1 0,0-1 0,-1 0 0,1 0 0,0 1 0,-1-1 0,1 0 0,0 1 0,0-1 0,0 0 0,0 1 0,0-1 0,-1 1 0,1 0 0,0-1 0,0 1 0,0 0 0,0-1 0,2 1 0,-2 0 0,0 0 0,-1 1 0,1-1 0,0 0 0,0 1 0,-1-1 0,1 0 0,-1 1 0,1-1 0,0 1 0,-1-1 0,1 1 0,-1-1 0,1 1 0,-1 0 0,1-1 0,-1 1 0,0 0 0,1-1 0,-1 2 0,3 4 0,-1 0 0,0 0 0,-1 0 0,0 0 0,1 7 0,2 40 0,-3 63 0,-1-17 0,1-87 0,2-9 0,5-18 0,5-29 0,-5 11 0,1 0 0,23-51 0,-26 72 0,0 0 0,1 0 0,1 1 0,-1 0 0,2 0 0,0 1 0,0 0 0,1 0 0,17-12 0,-15 13 0,0 1 0,1 1 0,-1 0 0,2 0 0,-1 2 0,1-1 0,0 2 0,0 0 0,0 1 0,0 0 0,1 1 0,-1 0 0,1 1 0,0 1 0,15 2 0,-27-2 0,0 1 0,0 0 0,-1-1 0,1 1 0,0 0 0,0 0 0,0 1 0,-1-1 0,1 1 0,-1-1 0,1 1 0,-1 0 0,1 0 0,-1 0 0,0 0 0,0 0 0,3 4 0,-4-4 0,0 0 0,0 0 0,-1 0 0,1 0 0,0 1 0,-1-1 0,1 0 0,-1 0 0,0 0 0,0 1 0,0-1 0,0 0 0,0 0 0,0 0 0,0 1 0,-1-1 0,1 0 0,-1 0 0,0 0 0,0 0 0,1 0 0,-1 0 0,-1 0 0,0 2 0,-4 5 0,0-2 0,-1 1 0,0-1 0,0 0 0,0 0 0,-1-1 0,0 0 0,0-1 0,-1 1 0,-15 6 0,-2-1 0,0 0 0,-43 10 0,-35-3 0,294-23 0,-152 6 0,0 2 0,74 14 0,-106-15 0,0-1 0,0 1 0,0 1 0,0-1 0,-1 1 0,1 0 0,-1 0 0,0 0 0,0 1 0,6 4 0,-10-6 0,1-1 0,-1 1 0,0 0 0,0-1 0,0 1 0,0 0 0,0-1 0,0 1 0,0 0 0,0 0 0,-1 0 0,1 0 0,-1 0 0,0 0 0,1 0 0,-1 0 0,0 0 0,0 0 0,0 0 0,0 0 0,-1 0 0,1 0 0,-1 0 0,1 0 0,-1 0 0,1 0 0,-1 0 0,0-1 0,0 1 0,0 0 0,0 0 0,0-1 0,-1 1 0,-1 2 0,-4 4 0,-1-1 0,1 0 0,-1 0 0,-1-1 0,1 0 0,-1 0 0,0-1 0,-1 0 0,1-1 0,-1 0 0,-18 5 0,-1-1 0,-1-2 0,-55 5 0,78-10 0,-7 0 0,1 0 0,-21-2 0,32 1 0,-1 0 0,1 0 0,0 0 0,0-1 0,0 1 0,0-1 0,-1 1 0,1-1 0,0 0 0,0 0 0,0 0 0,0 0 0,1 0 0,-1 0 0,0 0 0,0-1 0,1 1 0,-1-1 0,0 1 0,1-1 0,0 0 0,-1 0 0,0-2 0,1 2 0,1 0 0,0-1 0,0 1 0,0 0 0,0-1 0,0 1 0,1-1 0,-1 1 0,1 0 0,-1-1 0,1 1 0,0 0 0,0 0 0,0-1 0,0 1 0,0 0 0,0 0 0,1 0 0,-1 0 0,1 1 0,0-1 0,-1 0 0,1 1 0,2-2 0,7-8 0,1 1 0,19-11 0,-29 19 0,52-31 0,0 3 0,81-33 0,122-33 0,-235 88 0,3 0 0,54-20 0,90-20 0,-166 48 0,1-1 0,-1 1 0,0-1 0,0 1 0,1 0 0,-1 0 0,4 1 0,-6-1 0,-1 0 0,0 0 0,1 1 0,-1-1 0,0 0 0,1 0 0,-1 0 0,0 0 0,1 1 0,-1-1 0,0 0 0,1 0 0,-1 0 0,0 1 0,0-1 0,1 0 0,-1 1 0,0-1 0,0 0 0,1 1 0,-1-1 0,0 0 0,0 1 0,0 0 0,0-1 0,0 1 0,0 0 0,0 0 0,0 0 0,0 0 0,0 0 0,-1-1 0,1 1 0,0 0 0,-1 0 0,1-1 0,-1 1 0,1 0 0,-1 0 0,0 1 0,-11 11 0,0-1 0,0 1 0,-18 12 0,13-11 0,-24 26 0,36-35 0,1 0 0,0 0 0,0 1 0,1 0 0,0 0 0,0 0 0,0 0 0,0 0 0,-2 11 0,5-16 0,-1 1 0,1 0 0,0-1 0,0 1 0,0 0 0,0-1 0,0 1 0,0 0 0,0-1 0,0 1 0,0 0 0,1-1 0,-1 1 0,1 0 0,-1-1 0,1 1 0,0-1 0,0 1 0,0-1 0,0 1 0,1 0 0,0 0 0,0 0 0,0 0 0,0-1 0,1 1 0,-1-1 0,0 0 0,1 1 0,-1-1 0,1 0 0,0-1 0,4 2 0,6 0 0,-1-1 0,1 0 0,-1-1 0,19-2 0,-8-1 0,0-1 0,-1-1 0,1 0 0,-1-2 0,-1-1 0,1 0 0,-1-2 0,-1 0 0,1-1 0,-2-2 0,31-23 0,-43 30 0,-2 1 0,0 1 0,1 0 0,-1 0 0,13-6 0,-17 10 0,0-1 0,0 1 0,0 0 0,0-1 0,0 1 0,0 0 0,0 0 0,1 0 0,-1-1 0,0 1 0,0 0 0,0 1 0,0-1 0,0 0 0,0 0 0,1 0 0,-1 1 0,0-1 0,0 0 0,0 1 0,0-1 0,0 1 0,0-1 0,0 1 0,0 0 0,0-1 0,-1 1 0,1 0 0,0 0 0,0 0 0,-1 0 0,1-1 0,0 1 0,-1 0 0,2 2 0,19 46 0,-16-35 0,0 0 0,1-1 0,1 0 0,8 12 0,-13-22 0,0 0 0,0-1 0,0 1 0,0-1 0,1 1 0,-1-1 0,1 0 0,-1 0 0,1 0 0,0-1 0,0 1 0,0-1 0,0 1 0,0-1 0,0 0 0,0 0 0,1 0 0,-1-1 0,0 1 0,0-1 0,1 0 0,4 0 0,2-1 0,0-1 0,0 0 0,0-1 0,0 0 0,0 0 0,-1-1 0,0 0 0,1-1 0,7-6 0,15-10 0,31-28 0,-12 8 0,-36 30 0,-7 4 0,0 1 0,0 1 0,0-1 0,1 1 0,10-4 0,-17 8 0,0 0 0,0 1 0,0-1 0,-1 1 0,1 0 0,0-1 0,0 1 0,0 0 0,0 0 0,0 0 0,0 0 0,0 1 0,0-1 0,0 0 0,-1 1 0,1-1 0,0 1 0,0 0 0,0 0 0,-1 0 0,1 0 0,0 0 0,-1 0 0,1 0 0,-1 0 0,1 0 0,-1 1 0,0-1 0,0 1 0,1-1 0,-1 1 0,1 1 0,13 24 0,-14-23 0,1 0 0,0 0 0,0 0 0,0-1 0,0 1 0,0 0 0,1-1 0,0 0 0,0 0 0,0 1 0,0-2 0,0 1 0,1 0 0,-1-1 0,1 1 0,-1-1 0,1 0 0,5 2 0,15 0 0,0 0 0,0-2 0,0 0 0,39-4 0,-18 1 0,428 0-1365</inkml:trace>
  <inkml:trace contextRef="#ctx0" brushRef="#br0" timeOffset="1709.42">4260 324 24575,'0'0'0,"0"0"0,0 0 0,0 0 0,0 0 0,-2 12 0,0 4 0,0-1 0,0-3 0,1-3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9T15:14:10.348"/>
    </inkml:context>
    <inkml:brush xml:id="br0">
      <inkml:brushProperty name="width" value="0.035" units="cm"/>
      <inkml:brushProperty name="height" value="0.035" units="cm"/>
      <inkml:brushProperty name="color" value="#004F8B"/>
    </inkml:brush>
  </inkml:definitions>
  <inkml:trace contextRef="#ctx0" brushRef="#br0">72 0 24575,'0'0'0,"0"2"0,-22 82 0,4 0 0,-12 149 0,30-230 0,-2 22 0,3 49 0</inkml:trace>
</inkml:ink>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1A94E7-B696-45B9-8E84-7EF9D6B7C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887</Words>
  <Characters>5059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Neely</dc:creator>
  <cp:keywords/>
  <dc:description/>
  <cp:lastModifiedBy>Rachel Blum Cantone</cp:lastModifiedBy>
  <cp:revision>3</cp:revision>
  <dcterms:created xsi:type="dcterms:W3CDTF">2025-09-19T15:29:00Z</dcterms:created>
  <dcterms:modified xsi:type="dcterms:W3CDTF">2025-09-19T15:31:00Z</dcterms:modified>
  <dc:language>en-US</dc:language>
</cp:coreProperties>
</file>