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7CD4" w:rsidRPr="00C57CD4" w:rsidRDefault="00C57CD4" w:rsidP="00C57C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57CD4">
        <w:rPr>
          <w:rFonts w:ascii="Courier New" w:eastAsia="Times New Roman" w:hAnsi="Courier New" w:cs="Courier New"/>
          <w:color w:val="000000"/>
          <w:sz w:val="20"/>
          <w:szCs w:val="20"/>
        </w:rPr>
        <w:br/>
      </w:r>
    </w:p>
    <w:p w:rsidR="00C57CD4" w:rsidRPr="00C57CD4" w:rsidRDefault="00C57CD4" w:rsidP="00C57C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57CD4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The PACE program is a comprehensive health program that is designed to keep frail, older individuals living in the </w:t>
      </w:r>
    </w:p>
    <w:p w:rsidR="00C57CD4" w:rsidRPr="00C57CD4" w:rsidRDefault="00C57CD4" w:rsidP="00C57C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  <w:proofErr w:type="gramStart"/>
      <w:r w:rsidRPr="00C57CD4">
        <w:rPr>
          <w:rFonts w:ascii="Courier New" w:eastAsia="Times New Roman" w:hAnsi="Courier New" w:cs="Courier New"/>
          <w:color w:val="000000"/>
          <w:sz w:val="20"/>
          <w:szCs w:val="20"/>
        </w:rPr>
        <w:t>community</w:t>
      </w:r>
      <w:proofErr w:type="gramEnd"/>
      <w:r w:rsidRPr="00C57CD4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. PACE serves individuals who are 55 or older, certified to need nursing home care, and able to live </w:t>
      </w:r>
    </w:p>
    <w:p w:rsidR="00C57CD4" w:rsidRPr="00C57CD4" w:rsidRDefault="00C57CD4" w:rsidP="00C57C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  <w:proofErr w:type="gramStart"/>
      <w:r w:rsidRPr="00C57CD4">
        <w:rPr>
          <w:rFonts w:ascii="Courier New" w:eastAsia="Times New Roman" w:hAnsi="Courier New" w:cs="Courier New"/>
          <w:color w:val="000000"/>
          <w:sz w:val="20"/>
          <w:szCs w:val="20"/>
        </w:rPr>
        <w:t>safely</w:t>
      </w:r>
      <w:proofErr w:type="gramEnd"/>
      <w:r w:rsidRPr="00C57CD4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in the community at the time of enrollment. This job aid describes how to:</w:t>
      </w:r>
    </w:p>
    <w:p w:rsidR="00C57CD4" w:rsidRPr="00C57CD4" w:rsidRDefault="00C57CD4" w:rsidP="00C57C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C57CD4" w:rsidRPr="00C57CD4" w:rsidRDefault="00C57CD4" w:rsidP="00C57C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57CD4">
        <w:rPr>
          <w:rFonts w:ascii="Courier New" w:eastAsia="Times New Roman" w:hAnsi="Courier New" w:cs="Courier New"/>
          <w:color w:val="000000"/>
          <w:sz w:val="20"/>
          <w:szCs w:val="20"/>
        </w:rPr>
        <w:t>*</w:t>
      </w:r>
      <w:r w:rsidRPr="00C57CD4">
        <w:rPr>
          <w:rFonts w:ascii="Courier New" w:eastAsia="Times New Roman" w:hAnsi="Courier New" w:cs="Courier New"/>
          <w:color w:val="000000"/>
          <w:sz w:val="20"/>
          <w:szCs w:val="20"/>
        </w:rPr>
        <w:tab/>
        <w:t>Search for a member record</w:t>
      </w:r>
    </w:p>
    <w:p w:rsidR="00C57CD4" w:rsidRPr="00C57CD4" w:rsidRDefault="00C57CD4" w:rsidP="00C57C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57CD4">
        <w:rPr>
          <w:rFonts w:ascii="Courier New" w:eastAsia="Times New Roman" w:hAnsi="Courier New" w:cs="Courier New"/>
          <w:color w:val="000000"/>
          <w:sz w:val="20"/>
          <w:szCs w:val="20"/>
        </w:rPr>
        <w:t>*</w:t>
      </w:r>
      <w:r w:rsidRPr="00C57CD4">
        <w:rPr>
          <w:rFonts w:ascii="Courier New" w:eastAsia="Times New Roman" w:hAnsi="Courier New" w:cs="Courier New"/>
          <w:color w:val="000000"/>
          <w:sz w:val="20"/>
          <w:szCs w:val="20"/>
        </w:rPr>
        <w:tab/>
        <w:t>Confirm the rate cell</w:t>
      </w:r>
    </w:p>
    <w:p w:rsidR="00C57CD4" w:rsidRPr="00C57CD4" w:rsidRDefault="00C57CD4" w:rsidP="00C57C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57CD4">
        <w:rPr>
          <w:rFonts w:ascii="Courier New" w:eastAsia="Times New Roman" w:hAnsi="Courier New" w:cs="Courier New"/>
          <w:color w:val="000000"/>
          <w:sz w:val="20"/>
          <w:szCs w:val="20"/>
        </w:rPr>
        <w:t>*</w:t>
      </w:r>
      <w:r w:rsidRPr="00C57CD4">
        <w:rPr>
          <w:rFonts w:ascii="Courier New" w:eastAsia="Times New Roman" w:hAnsi="Courier New" w:cs="Courier New"/>
          <w:color w:val="000000"/>
          <w:sz w:val="20"/>
          <w:szCs w:val="20"/>
        </w:rPr>
        <w:tab/>
        <w:t xml:space="preserve">Certify that the individual completed the </w:t>
      </w:r>
      <w:proofErr w:type="spellStart"/>
      <w:r w:rsidRPr="00C57CD4">
        <w:rPr>
          <w:rFonts w:ascii="Courier New" w:eastAsia="Times New Roman" w:hAnsi="Courier New" w:cs="Courier New"/>
          <w:color w:val="000000"/>
          <w:sz w:val="20"/>
          <w:szCs w:val="20"/>
        </w:rPr>
        <w:t>MassHealth</w:t>
      </w:r>
      <w:proofErr w:type="spellEnd"/>
      <w:r w:rsidRPr="00C57CD4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application</w:t>
      </w:r>
    </w:p>
    <w:p w:rsidR="00C57CD4" w:rsidRPr="00C57CD4" w:rsidRDefault="00C57CD4" w:rsidP="00C57C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57CD4">
        <w:rPr>
          <w:rFonts w:ascii="Courier New" w:eastAsia="Times New Roman" w:hAnsi="Courier New" w:cs="Courier New"/>
          <w:color w:val="000000"/>
          <w:sz w:val="20"/>
          <w:szCs w:val="20"/>
        </w:rPr>
        <w:t>*</w:t>
      </w:r>
      <w:r w:rsidRPr="00C57CD4">
        <w:rPr>
          <w:rFonts w:ascii="Courier New" w:eastAsia="Times New Roman" w:hAnsi="Courier New" w:cs="Courier New"/>
          <w:color w:val="000000"/>
          <w:sz w:val="20"/>
          <w:szCs w:val="20"/>
        </w:rPr>
        <w:tab/>
        <w:t>Submit the enrollment</w:t>
      </w:r>
    </w:p>
    <w:p w:rsidR="00C57CD4" w:rsidRPr="00C57CD4" w:rsidRDefault="00C57CD4" w:rsidP="00C57C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C57CD4" w:rsidRPr="00C57CD4" w:rsidRDefault="00C57CD4" w:rsidP="00C57C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57CD4">
        <w:rPr>
          <w:rFonts w:ascii="Courier New" w:eastAsia="Times New Roman" w:hAnsi="Courier New" w:cs="Courier New"/>
          <w:color w:val="000000"/>
          <w:sz w:val="20"/>
          <w:szCs w:val="20"/>
        </w:rPr>
        <w:t>Access Enroll/</w:t>
      </w:r>
      <w:proofErr w:type="spellStart"/>
      <w:r w:rsidRPr="00C57CD4">
        <w:rPr>
          <w:rFonts w:ascii="Courier New" w:eastAsia="Times New Roman" w:hAnsi="Courier New" w:cs="Courier New"/>
          <w:color w:val="000000"/>
          <w:sz w:val="20"/>
          <w:szCs w:val="20"/>
        </w:rPr>
        <w:t>Disenroll</w:t>
      </w:r>
      <w:proofErr w:type="spellEnd"/>
      <w:r w:rsidRPr="00C57CD4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PACE Members</w:t>
      </w:r>
    </w:p>
    <w:p w:rsidR="00C57CD4" w:rsidRPr="00C57CD4" w:rsidRDefault="00C57CD4" w:rsidP="00C57C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57CD4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From the </w:t>
      </w:r>
      <w:proofErr w:type="spellStart"/>
      <w:r w:rsidRPr="00C57CD4">
        <w:rPr>
          <w:rFonts w:ascii="Courier New" w:eastAsia="Times New Roman" w:hAnsi="Courier New" w:cs="Courier New"/>
          <w:color w:val="000000"/>
          <w:sz w:val="20"/>
          <w:szCs w:val="20"/>
        </w:rPr>
        <w:t>MassHealth</w:t>
      </w:r>
      <w:proofErr w:type="spellEnd"/>
      <w:r w:rsidRPr="00C57CD4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Provider Online Service Center home page:</w:t>
      </w:r>
    </w:p>
    <w:p w:rsidR="00C57CD4" w:rsidRPr="00C57CD4" w:rsidRDefault="00C57CD4" w:rsidP="00C57C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57CD4">
        <w:rPr>
          <w:rFonts w:ascii="Courier New" w:eastAsia="Times New Roman" w:hAnsi="Courier New" w:cs="Courier New"/>
          <w:color w:val="000000"/>
          <w:sz w:val="20"/>
          <w:szCs w:val="20"/>
        </w:rPr>
        <w:t>1.</w:t>
      </w:r>
      <w:r w:rsidRPr="00C57CD4">
        <w:rPr>
          <w:rFonts w:ascii="Courier New" w:eastAsia="Times New Roman" w:hAnsi="Courier New" w:cs="Courier New"/>
          <w:color w:val="000000"/>
          <w:sz w:val="20"/>
          <w:szCs w:val="20"/>
        </w:rPr>
        <w:tab/>
        <w:t>Click Manage Members.</w:t>
      </w:r>
    </w:p>
    <w:p w:rsidR="00C57CD4" w:rsidRPr="00C57CD4" w:rsidRDefault="00C57CD4" w:rsidP="00C57C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57CD4">
        <w:rPr>
          <w:rFonts w:ascii="Courier New" w:eastAsia="Times New Roman" w:hAnsi="Courier New" w:cs="Courier New"/>
          <w:color w:val="000000"/>
          <w:sz w:val="20"/>
          <w:szCs w:val="20"/>
        </w:rPr>
        <w:t>2.</w:t>
      </w:r>
      <w:r w:rsidRPr="00C57CD4">
        <w:rPr>
          <w:rFonts w:ascii="Courier New" w:eastAsia="Times New Roman" w:hAnsi="Courier New" w:cs="Courier New"/>
          <w:color w:val="000000"/>
          <w:sz w:val="20"/>
          <w:szCs w:val="20"/>
        </w:rPr>
        <w:tab/>
        <w:t>Click Enrollment.</w:t>
      </w:r>
    </w:p>
    <w:p w:rsidR="00C57CD4" w:rsidRPr="00C57CD4" w:rsidRDefault="00C57CD4" w:rsidP="00C57C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57CD4">
        <w:rPr>
          <w:rFonts w:ascii="Courier New" w:eastAsia="Times New Roman" w:hAnsi="Courier New" w:cs="Courier New"/>
          <w:color w:val="000000"/>
          <w:sz w:val="20"/>
          <w:szCs w:val="20"/>
        </w:rPr>
        <w:t>3.</w:t>
      </w:r>
      <w:r w:rsidRPr="00C57CD4">
        <w:rPr>
          <w:rFonts w:ascii="Courier New" w:eastAsia="Times New Roman" w:hAnsi="Courier New" w:cs="Courier New"/>
          <w:color w:val="000000"/>
          <w:sz w:val="20"/>
          <w:szCs w:val="20"/>
        </w:rPr>
        <w:tab/>
        <w:t>Click Enroll/</w:t>
      </w:r>
      <w:proofErr w:type="spellStart"/>
      <w:r w:rsidRPr="00C57CD4">
        <w:rPr>
          <w:rFonts w:ascii="Courier New" w:eastAsia="Times New Roman" w:hAnsi="Courier New" w:cs="Courier New"/>
          <w:color w:val="000000"/>
          <w:sz w:val="20"/>
          <w:szCs w:val="20"/>
        </w:rPr>
        <w:t>Disenroll</w:t>
      </w:r>
      <w:proofErr w:type="spellEnd"/>
      <w:r w:rsidRPr="00C57CD4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PACE Members. The Member Search panel is displayed.</w:t>
      </w:r>
    </w:p>
    <w:p w:rsidR="00C57CD4" w:rsidRPr="00C57CD4" w:rsidRDefault="00C57CD4" w:rsidP="00C57C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57CD4">
        <w:rPr>
          <w:rFonts w:ascii="Courier New" w:eastAsia="Times New Roman" w:hAnsi="Courier New" w:cs="Courier New"/>
          <w:color w:val="000000"/>
          <w:sz w:val="20"/>
          <w:szCs w:val="20"/>
        </w:rPr>
        <w:t>Search for Member Record</w:t>
      </w:r>
    </w:p>
    <w:p w:rsidR="00C57CD4" w:rsidRPr="00C57CD4" w:rsidRDefault="00C57CD4" w:rsidP="00C57C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57CD4">
        <w:rPr>
          <w:rFonts w:ascii="Courier New" w:eastAsia="Times New Roman" w:hAnsi="Courier New" w:cs="Courier New"/>
          <w:color w:val="000000"/>
          <w:sz w:val="20"/>
          <w:szCs w:val="20"/>
        </w:rPr>
        <w:t>On the Member Search panel:</w:t>
      </w:r>
    </w:p>
    <w:p w:rsidR="00C57CD4" w:rsidRPr="00C57CD4" w:rsidRDefault="00C57CD4" w:rsidP="00C57C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57CD4">
        <w:rPr>
          <w:rFonts w:ascii="Courier New" w:eastAsia="Times New Roman" w:hAnsi="Courier New" w:cs="Courier New"/>
          <w:color w:val="000000"/>
          <w:sz w:val="20"/>
          <w:szCs w:val="20"/>
        </w:rPr>
        <w:t>4.</w:t>
      </w:r>
      <w:r w:rsidRPr="00C57CD4">
        <w:rPr>
          <w:rFonts w:ascii="Courier New" w:eastAsia="Times New Roman" w:hAnsi="Courier New" w:cs="Courier New"/>
          <w:color w:val="000000"/>
          <w:sz w:val="20"/>
          <w:szCs w:val="20"/>
        </w:rPr>
        <w:tab/>
        <w:t>Verify your health plan’s provider ID defaults in the Provider ID field.</w:t>
      </w:r>
    </w:p>
    <w:p w:rsidR="00C57CD4" w:rsidRPr="00C57CD4" w:rsidRDefault="00C57CD4" w:rsidP="00C57C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57CD4">
        <w:rPr>
          <w:rFonts w:ascii="Courier New" w:eastAsia="Times New Roman" w:hAnsi="Courier New" w:cs="Courier New"/>
          <w:color w:val="000000"/>
          <w:sz w:val="20"/>
          <w:szCs w:val="20"/>
        </w:rPr>
        <w:t>5.</w:t>
      </w:r>
      <w:r w:rsidRPr="00C57CD4">
        <w:rPr>
          <w:rFonts w:ascii="Courier New" w:eastAsia="Times New Roman" w:hAnsi="Courier New" w:cs="Courier New"/>
          <w:color w:val="000000"/>
          <w:sz w:val="20"/>
          <w:szCs w:val="20"/>
        </w:rPr>
        <w:tab/>
        <w:t>Enter the Member ID.</w:t>
      </w:r>
    </w:p>
    <w:p w:rsidR="00C57CD4" w:rsidRPr="00C57CD4" w:rsidRDefault="00C57CD4" w:rsidP="00C57C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57CD4">
        <w:rPr>
          <w:rFonts w:ascii="Courier New" w:eastAsia="Times New Roman" w:hAnsi="Courier New" w:cs="Courier New"/>
          <w:color w:val="000000"/>
          <w:sz w:val="20"/>
          <w:szCs w:val="20"/>
        </w:rPr>
        <w:t>6.</w:t>
      </w:r>
      <w:r w:rsidRPr="00C57CD4">
        <w:rPr>
          <w:rFonts w:ascii="Courier New" w:eastAsia="Times New Roman" w:hAnsi="Courier New" w:cs="Courier New"/>
          <w:color w:val="000000"/>
          <w:sz w:val="20"/>
          <w:szCs w:val="20"/>
        </w:rPr>
        <w:tab/>
        <w:t xml:space="preserve">Enter the </w:t>
      </w:r>
      <w:proofErr w:type="spellStart"/>
      <w:r w:rsidRPr="00C57CD4">
        <w:rPr>
          <w:rFonts w:ascii="Courier New" w:eastAsia="Times New Roman" w:hAnsi="Courier New" w:cs="Courier New"/>
          <w:color w:val="000000"/>
          <w:sz w:val="20"/>
          <w:szCs w:val="20"/>
        </w:rPr>
        <w:t>MassHealth</w:t>
      </w:r>
      <w:proofErr w:type="spellEnd"/>
      <w:r w:rsidRPr="00C57CD4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member’s Last Name.</w:t>
      </w:r>
    </w:p>
    <w:p w:rsidR="00C57CD4" w:rsidRPr="00C57CD4" w:rsidRDefault="00C57CD4" w:rsidP="00C57C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57CD4">
        <w:rPr>
          <w:rFonts w:ascii="Courier New" w:eastAsia="Times New Roman" w:hAnsi="Courier New" w:cs="Courier New"/>
          <w:color w:val="000000"/>
          <w:sz w:val="20"/>
          <w:szCs w:val="20"/>
        </w:rPr>
        <w:t>7.</w:t>
      </w:r>
      <w:r w:rsidRPr="00C57CD4">
        <w:rPr>
          <w:rFonts w:ascii="Courier New" w:eastAsia="Times New Roman" w:hAnsi="Courier New" w:cs="Courier New"/>
          <w:color w:val="000000"/>
          <w:sz w:val="20"/>
          <w:szCs w:val="20"/>
        </w:rPr>
        <w:tab/>
        <w:t xml:space="preserve">Enter the </w:t>
      </w:r>
      <w:proofErr w:type="spellStart"/>
      <w:r w:rsidRPr="00C57CD4">
        <w:rPr>
          <w:rFonts w:ascii="Courier New" w:eastAsia="Times New Roman" w:hAnsi="Courier New" w:cs="Courier New"/>
          <w:color w:val="000000"/>
          <w:sz w:val="20"/>
          <w:szCs w:val="20"/>
        </w:rPr>
        <w:t>MassHealth</w:t>
      </w:r>
      <w:proofErr w:type="spellEnd"/>
      <w:r w:rsidRPr="00C57CD4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member’s First Name.</w:t>
      </w:r>
    </w:p>
    <w:p w:rsidR="00C57CD4" w:rsidRPr="00C57CD4" w:rsidRDefault="00C57CD4" w:rsidP="00C57C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57CD4">
        <w:rPr>
          <w:rFonts w:ascii="Courier New" w:eastAsia="Times New Roman" w:hAnsi="Courier New" w:cs="Courier New"/>
          <w:color w:val="000000"/>
          <w:sz w:val="20"/>
          <w:szCs w:val="20"/>
        </w:rPr>
        <w:t>8.</w:t>
      </w:r>
      <w:r w:rsidRPr="00C57CD4">
        <w:rPr>
          <w:rFonts w:ascii="Courier New" w:eastAsia="Times New Roman" w:hAnsi="Courier New" w:cs="Courier New"/>
          <w:color w:val="000000"/>
          <w:sz w:val="20"/>
          <w:szCs w:val="20"/>
        </w:rPr>
        <w:tab/>
        <w:t>Click Search to locate the member’s information. The Verification panel is displayed.</w:t>
      </w:r>
    </w:p>
    <w:p w:rsidR="00C57CD4" w:rsidRPr="00C57CD4" w:rsidRDefault="00C57CD4" w:rsidP="00C57C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57CD4">
        <w:rPr>
          <w:rFonts w:ascii="Courier New" w:eastAsia="Times New Roman" w:hAnsi="Courier New" w:cs="Courier New"/>
          <w:color w:val="000000"/>
          <w:sz w:val="20"/>
          <w:szCs w:val="20"/>
        </w:rPr>
        <w:t>Verify Rate Cell</w:t>
      </w:r>
    </w:p>
    <w:p w:rsidR="00C57CD4" w:rsidRPr="00C57CD4" w:rsidRDefault="00C57CD4" w:rsidP="00C57C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57CD4">
        <w:rPr>
          <w:rFonts w:ascii="Courier New" w:eastAsia="Times New Roman" w:hAnsi="Courier New" w:cs="Courier New"/>
          <w:color w:val="000000"/>
          <w:sz w:val="20"/>
          <w:szCs w:val="20"/>
        </w:rPr>
        <w:t>On the Verification panel:</w:t>
      </w:r>
    </w:p>
    <w:p w:rsidR="00C57CD4" w:rsidRPr="00C57CD4" w:rsidRDefault="00C57CD4" w:rsidP="00C57C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57CD4">
        <w:rPr>
          <w:rFonts w:ascii="Courier New" w:eastAsia="Times New Roman" w:hAnsi="Courier New" w:cs="Courier New"/>
          <w:color w:val="000000"/>
          <w:sz w:val="20"/>
          <w:szCs w:val="20"/>
        </w:rPr>
        <w:t>9.</w:t>
      </w:r>
      <w:r w:rsidRPr="00C57CD4">
        <w:rPr>
          <w:rFonts w:ascii="Courier New" w:eastAsia="Times New Roman" w:hAnsi="Courier New" w:cs="Courier New"/>
          <w:color w:val="000000"/>
          <w:sz w:val="20"/>
          <w:szCs w:val="20"/>
        </w:rPr>
        <w:tab/>
        <w:t>Verify the rate cell is correct for the member.</w:t>
      </w:r>
    </w:p>
    <w:p w:rsidR="00C57CD4" w:rsidRPr="00C57CD4" w:rsidRDefault="00C57CD4" w:rsidP="00C57C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57CD4">
        <w:rPr>
          <w:rFonts w:ascii="Courier New" w:eastAsia="Times New Roman" w:hAnsi="Courier New" w:cs="Courier New"/>
          <w:color w:val="000000"/>
          <w:sz w:val="20"/>
          <w:szCs w:val="20"/>
        </w:rPr>
        <w:t>10.</w:t>
      </w:r>
      <w:r w:rsidRPr="00C57CD4">
        <w:rPr>
          <w:rFonts w:ascii="Courier New" w:eastAsia="Times New Roman" w:hAnsi="Courier New" w:cs="Courier New"/>
          <w:color w:val="000000"/>
          <w:sz w:val="20"/>
          <w:szCs w:val="20"/>
        </w:rPr>
        <w:tab/>
        <w:t>Click Confirm to enroll the member in the rate cell. The Certification panel is displayed.</w:t>
      </w:r>
    </w:p>
    <w:p w:rsidR="00C57CD4" w:rsidRPr="00C57CD4" w:rsidRDefault="00C57CD4" w:rsidP="00C57C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57CD4">
        <w:rPr>
          <w:rFonts w:ascii="Courier New" w:eastAsia="Times New Roman" w:hAnsi="Courier New" w:cs="Courier New"/>
          <w:color w:val="000000"/>
          <w:sz w:val="20"/>
          <w:szCs w:val="20"/>
        </w:rPr>
        <w:t>Certify Member</w:t>
      </w:r>
    </w:p>
    <w:p w:rsidR="00C57CD4" w:rsidRPr="00C57CD4" w:rsidRDefault="00C57CD4" w:rsidP="00C57C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57CD4">
        <w:rPr>
          <w:rFonts w:ascii="Courier New" w:eastAsia="Times New Roman" w:hAnsi="Courier New" w:cs="Courier New"/>
          <w:color w:val="000000"/>
          <w:sz w:val="20"/>
          <w:szCs w:val="20"/>
        </w:rPr>
        <w:t>On the Certification panel:</w:t>
      </w:r>
    </w:p>
    <w:p w:rsidR="00C57CD4" w:rsidRPr="00C57CD4" w:rsidRDefault="00C57CD4" w:rsidP="00C57C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57CD4">
        <w:rPr>
          <w:rFonts w:ascii="Courier New" w:eastAsia="Times New Roman" w:hAnsi="Courier New" w:cs="Courier New"/>
          <w:color w:val="000000"/>
          <w:sz w:val="20"/>
          <w:szCs w:val="20"/>
        </w:rPr>
        <w:t>11.</w:t>
      </w:r>
      <w:r w:rsidRPr="00C57CD4">
        <w:rPr>
          <w:rFonts w:ascii="Courier New" w:eastAsia="Times New Roman" w:hAnsi="Courier New" w:cs="Courier New"/>
          <w:color w:val="000000"/>
          <w:sz w:val="20"/>
          <w:szCs w:val="20"/>
        </w:rPr>
        <w:tab/>
        <w:t xml:space="preserve">Select the Certification checkbox to certify that the member has a </w:t>
      </w:r>
      <w:proofErr w:type="spellStart"/>
      <w:r w:rsidRPr="00C57CD4">
        <w:rPr>
          <w:rFonts w:ascii="Courier New" w:eastAsia="Times New Roman" w:hAnsi="Courier New" w:cs="Courier New"/>
          <w:color w:val="000000"/>
          <w:sz w:val="20"/>
          <w:szCs w:val="20"/>
        </w:rPr>
        <w:t>MassHealth</w:t>
      </w:r>
      <w:proofErr w:type="spellEnd"/>
      <w:r w:rsidRPr="00C57CD4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Enrollment package on </w:t>
      </w:r>
    </w:p>
    <w:p w:rsidR="00C57CD4" w:rsidRPr="00C57CD4" w:rsidRDefault="00C57CD4" w:rsidP="00C57C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  <w:proofErr w:type="gramStart"/>
      <w:r w:rsidRPr="00C57CD4">
        <w:rPr>
          <w:rFonts w:ascii="Courier New" w:eastAsia="Times New Roman" w:hAnsi="Courier New" w:cs="Courier New"/>
          <w:color w:val="000000"/>
          <w:sz w:val="20"/>
          <w:szCs w:val="20"/>
        </w:rPr>
        <w:t>file</w:t>
      </w:r>
      <w:proofErr w:type="gramEnd"/>
      <w:r w:rsidRPr="00C57CD4">
        <w:rPr>
          <w:rFonts w:ascii="Courier New" w:eastAsia="Times New Roman" w:hAnsi="Courier New" w:cs="Courier New"/>
          <w:color w:val="000000"/>
          <w:sz w:val="20"/>
          <w:szCs w:val="20"/>
        </w:rPr>
        <w:t>.</w:t>
      </w:r>
    </w:p>
    <w:p w:rsidR="00C57CD4" w:rsidRPr="00C57CD4" w:rsidRDefault="00C57CD4" w:rsidP="00C57C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57CD4">
        <w:rPr>
          <w:rFonts w:ascii="Courier New" w:eastAsia="Times New Roman" w:hAnsi="Courier New" w:cs="Courier New"/>
          <w:color w:val="000000"/>
          <w:sz w:val="20"/>
          <w:szCs w:val="20"/>
        </w:rPr>
        <w:t>12.</w:t>
      </w:r>
      <w:r w:rsidRPr="00C57CD4">
        <w:rPr>
          <w:rFonts w:ascii="Courier New" w:eastAsia="Times New Roman" w:hAnsi="Courier New" w:cs="Courier New"/>
          <w:color w:val="000000"/>
          <w:sz w:val="20"/>
          <w:szCs w:val="20"/>
        </w:rPr>
        <w:tab/>
        <w:t>Click Submit to submit the enrollment.</w:t>
      </w:r>
    </w:p>
    <w:p w:rsidR="00C57CD4" w:rsidRPr="00C57CD4" w:rsidRDefault="00C57CD4" w:rsidP="00C57C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57CD4">
        <w:rPr>
          <w:rFonts w:ascii="Courier New" w:eastAsia="Times New Roman" w:hAnsi="Courier New" w:cs="Courier New"/>
          <w:color w:val="000000"/>
          <w:sz w:val="20"/>
          <w:szCs w:val="20"/>
        </w:rPr>
        <w:t>Note: This certifies that the member has completed a PACE Enrollment Agreement.</w:t>
      </w:r>
    </w:p>
    <w:p w:rsidR="00C57CD4" w:rsidRPr="00C57CD4" w:rsidRDefault="00C57CD4" w:rsidP="00C57C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C57CD4" w:rsidRPr="00C57CD4" w:rsidRDefault="00C57CD4" w:rsidP="00C57C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C57CD4" w:rsidRPr="00C57CD4" w:rsidRDefault="00C57CD4" w:rsidP="00C57C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C57CD4" w:rsidRPr="00C57CD4" w:rsidRDefault="00C57CD4" w:rsidP="00C57C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57CD4">
        <w:rPr>
          <w:rFonts w:ascii="Courier New" w:eastAsia="Times New Roman" w:hAnsi="Courier New" w:cs="Courier New"/>
          <w:color w:val="000000"/>
          <w:sz w:val="20"/>
          <w:szCs w:val="20"/>
        </w:rPr>
        <w:t>Confirmation</w:t>
      </w:r>
    </w:p>
    <w:p w:rsidR="00C57CD4" w:rsidRPr="00C57CD4" w:rsidRDefault="00C57CD4" w:rsidP="00C57C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57CD4">
        <w:rPr>
          <w:rFonts w:ascii="Courier New" w:eastAsia="Times New Roman" w:hAnsi="Courier New" w:cs="Courier New"/>
          <w:color w:val="000000"/>
          <w:sz w:val="20"/>
          <w:szCs w:val="20"/>
        </w:rPr>
        <w:t>On the Confirmation panel:</w:t>
      </w:r>
    </w:p>
    <w:p w:rsidR="00C57CD4" w:rsidRPr="00C57CD4" w:rsidRDefault="00C57CD4" w:rsidP="00C57C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57CD4">
        <w:rPr>
          <w:rFonts w:ascii="Courier New" w:eastAsia="Times New Roman" w:hAnsi="Courier New" w:cs="Courier New"/>
          <w:color w:val="000000"/>
          <w:sz w:val="20"/>
          <w:szCs w:val="20"/>
        </w:rPr>
        <w:t>13.</w:t>
      </w:r>
      <w:r w:rsidRPr="00C57CD4">
        <w:rPr>
          <w:rFonts w:ascii="Courier New" w:eastAsia="Times New Roman" w:hAnsi="Courier New" w:cs="Courier New"/>
          <w:color w:val="000000"/>
          <w:sz w:val="20"/>
          <w:szCs w:val="20"/>
        </w:rPr>
        <w:tab/>
        <w:t xml:space="preserve">Verify that the enrollment has been validated by </w:t>
      </w:r>
      <w:proofErr w:type="spellStart"/>
      <w:r w:rsidRPr="00C57CD4">
        <w:rPr>
          <w:rFonts w:ascii="Courier New" w:eastAsia="Times New Roman" w:hAnsi="Courier New" w:cs="Courier New"/>
          <w:color w:val="000000"/>
          <w:sz w:val="20"/>
          <w:szCs w:val="20"/>
        </w:rPr>
        <w:t>NewMMIS</w:t>
      </w:r>
      <w:proofErr w:type="spellEnd"/>
      <w:r w:rsidRPr="00C57CD4">
        <w:rPr>
          <w:rFonts w:ascii="Courier New" w:eastAsia="Times New Roman" w:hAnsi="Courier New" w:cs="Courier New"/>
          <w:color w:val="000000"/>
          <w:sz w:val="20"/>
          <w:szCs w:val="20"/>
        </w:rPr>
        <w:t>.</w:t>
      </w:r>
    </w:p>
    <w:p w:rsidR="00C57CD4" w:rsidRPr="00C57CD4" w:rsidRDefault="00C57CD4" w:rsidP="00C57C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57CD4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Note: The member is enrolled as of the 1st calendar day of the subsequent month. The provider will </w:t>
      </w:r>
    </w:p>
    <w:p w:rsidR="00C57CD4" w:rsidRPr="00C57CD4" w:rsidRDefault="00C57CD4" w:rsidP="00C57C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  <w:proofErr w:type="gramStart"/>
      <w:r w:rsidRPr="00C57CD4">
        <w:rPr>
          <w:rFonts w:ascii="Courier New" w:eastAsia="Times New Roman" w:hAnsi="Courier New" w:cs="Courier New"/>
          <w:color w:val="000000"/>
          <w:sz w:val="20"/>
          <w:szCs w:val="20"/>
        </w:rPr>
        <w:t>receive</w:t>
      </w:r>
      <w:proofErr w:type="gramEnd"/>
      <w:r w:rsidRPr="00C57CD4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a confirmation via the 834 batch file transaction.</w:t>
      </w:r>
    </w:p>
    <w:p w:rsidR="00C57CD4" w:rsidRPr="00C57CD4" w:rsidRDefault="00C57CD4" w:rsidP="00C57C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57CD4">
        <w:rPr>
          <w:rFonts w:ascii="Courier New" w:eastAsia="Times New Roman" w:hAnsi="Courier New" w:cs="Courier New"/>
          <w:color w:val="000000"/>
          <w:sz w:val="20"/>
          <w:szCs w:val="20"/>
        </w:rPr>
        <w:t>14.</w:t>
      </w:r>
      <w:r w:rsidRPr="00C57CD4">
        <w:rPr>
          <w:rFonts w:ascii="Courier New" w:eastAsia="Times New Roman" w:hAnsi="Courier New" w:cs="Courier New"/>
          <w:color w:val="000000"/>
          <w:sz w:val="20"/>
          <w:szCs w:val="20"/>
        </w:rPr>
        <w:tab/>
        <w:t>Click Enroll/</w:t>
      </w:r>
      <w:proofErr w:type="spellStart"/>
      <w:r w:rsidRPr="00C57CD4">
        <w:rPr>
          <w:rFonts w:ascii="Courier New" w:eastAsia="Times New Roman" w:hAnsi="Courier New" w:cs="Courier New"/>
          <w:color w:val="000000"/>
          <w:sz w:val="20"/>
          <w:szCs w:val="20"/>
        </w:rPr>
        <w:t>Disenroll</w:t>
      </w:r>
      <w:proofErr w:type="spellEnd"/>
      <w:r w:rsidRPr="00C57CD4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</w:t>
      </w:r>
      <w:proofErr w:type="gramStart"/>
      <w:r w:rsidRPr="00C57CD4">
        <w:rPr>
          <w:rFonts w:ascii="Courier New" w:eastAsia="Times New Roman" w:hAnsi="Courier New" w:cs="Courier New"/>
          <w:color w:val="000000"/>
          <w:sz w:val="20"/>
          <w:szCs w:val="20"/>
        </w:rPr>
        <w:t>Another</w:t>
      </w:r>
      <w:proofErr w:type="gramEnd"/>
      <w:r w:rsidRPr="00C57CD4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Member if you have additional enrollments or click Close to end the </w:t>
      </w:r>
    </w:p>
    <w:p w:rsidR="00C57CD4" w:rsidRPr="00C57CD4" w:rsidRDefault="00C57CD4" w:rsidP="00C57C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  <w:proofErr w:type="gramStart"/>
      <w:r w:rsidRPr="00C57CD4">
        <w:rPr>
          <w:rFonts w:ascii="Courier New" w:eastAsia="Times New Roman" w:hAnsi="Courier New" w:cs="Courier New"/>
          <w:color w:val="000000"/>
          <w:sz w:val="20"/>
          <w:szCs w:val="20"/>
        </w:rPr>
        <w:t>process</w:t>
      </w:r>
      <w:proofErr w:type="gramEnd"/>
      <w:r w:rsidRPr="00C57CD4">
        <w:rPr>
          <w:rFonts w:ascii="Courier New" w:eastAsia="Times New Roman" w:hAnsi="Courier New" w:cs="Courier New"/>
          <w:color w:val="000000"/>
          <w:sz w:val="20"/>
          <w:szCs w:val="20"/>
        </w:rPr>
        <w:t>.</w:t>
      </w:r>
    </w:p>
    <w:p w:rsidR="00C57CD4" w:rsidRPr="00C57CD4" w:rsidRDefault="00C57CD4" w:rsidP="00C57C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C57CD4" w:rsidRPr="00C57CD4" w:rsidRDefault="00C57CD4" w:rsidP="00C57C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  <w:proofErr w:type="spellStart"/>
      <w:r w:rsidRPr="00C57CD4">
        <w:rPr>
          <w:rFonts w:ascii="Courier New" w:eastAsia="Times New Roman" w:hAnsi="Courier New" w:cs="Courier New"/>
          <w:color w:val="000000"/>
          <w:sz w:val="20"/>
          <w:szCs w:val="20"/>
        </w:rPr>
        <w:t>NewMMIS</w:t>
      </w:r>
      <w:proofErr w:type="spellEnd"/>
      <w:r w:rsidRPr="00C57CD4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Job Aid: Enroll a Member in Plan for All Inclusive Care </w:t>
      </w:r>
    </w:p>
    <w:p w:rsidR="00C57CD4" w:rsidRPr="00C57CD4" w:rsidRDefault="00C57CD4" w:rsidP="00C57C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  <w:proofErr w:type="gramStart"/>
      <w:r w:rsidRPr="00C57CD4">
        <w:rPr>
          <w:rFonts w:ascii="Courier New" w:eastAsia="Times New Roman" w:hAnsi="Courier New" w:cs="Courier New"/>
          <w:color w:val="000000"/>
          <w:sz w:val="20"/>
          <w:szCs w:val="20"/>
        </w:rPr>
        <w:t>for</w:t>
      </w:r>
      <w:proofErr w:type="gramEnd"/>
      <w:r w:rsidRPr="00C57CD4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the Elderly (PACE)</w:t>
      </w:r>
    </w:p>
    <w:p w:rsidR="00C57CD4" w:rsidRPr="00C57CD4" w:rsidRDefault="00C57CD4" w:rsidP="00C57C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  <w:proofErr w:type="spellStart"/>
      <w:r w:rsidRPr="00C57CD4">
        <w:rPr>
          <w:rFonts w:ascii="Courier New" w:eastAsia="Times New Roman" w:hAnsi="Courier New" w:cs="Courier New"/>
          <w:color w:val="000000"/>
          <w:sz w:val="20"/>
          <w:szCs w:val="20"/>
        </w:rPr>
        <w:lastRenderedPageBreak/>
        <w:t>MassHealth</w:t>
      </w:r>
      <w:proofErr w:type="spellEnd"/>
      <w:r w:rsidRPr="00C57CD4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Provider Online Service Center</w:t>
      </w:r>
      <w:r w:rsidRPr="00C57CD4">
        <w:rPr>
          <w:rFonts w:ascii="Courier New" w:eastAsia="Times New Roman" w:hAnsi="Courier New" w:cs="Courier New"/>
          <w:color w:val="000000"/>
          <w:sz w:val="20"/>
          <w:szCs w:val="20"/>
        </w:rPr>
        <w:tab/>
        <w:t>1 of 2</w:t>
      </w:r>
      <w:r w:rsidRPr="00C57CD4">
        <w:rPr>
          <w:rFonts w:ascii="Courier New" w:eastAsia="Times New Roman" w:hAnsi="Courier New" w:cs="Courier New"/>
          <w:color w:val="000000"/>
          <w:sz w:val="20"/>
          <w:szCs w:val="20"/>
        </w:rPr>
        <w:tab/>
        <w:t>Revised: July 28, 2010</w:t>
      </w:r>
    </w:p>
    <w:p w:rsidR="00C57CD4" w:rsidRPr="00C57CD4" w:rsidRDefault="00C57CD4" w:rsidP="00C57C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57CD4">
        <w:rPr>
          <w:rFonts w:ascii="Courier New" w:eastAsia="Times New Roman" w:hAnsi="Courier New" w:cs="Courier New"/>
          <w:color w:val="000000"/>
          <w:sz w:val="20"/>
          <w:szCs w:val="20"/>
        </w:rPr>
        <w:tab/>
      </w:r>
      <w:r w:rsidRPr="00C57CD4">
        <w:rPr>
          <w:rFonts w:ascii="Courier New" w:eastAsia="Times New Roman" w:hAnsi="Courier New" w:cs="Courier New"/>
          <w:color w:val="000000"/>
          <w:sz w:val="20"/>
          <w:szCs w:val="20"/>
        </w:rPr>
        <w:tab/>
        <w:t>v2.2</w:t>
      </w:r>
    </w:p>
    <w:p w:rsidR="00C57CD4" w:rsidRPr="00C57CD4" w:rsidRDefault="00C57CD4" w:rsidP="00C57C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C57CD4" w:rsidRPr="00C57CD4" w:rsidRDefault="00C57CD4" w:rsidP="00C57C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57CD4">
        <w:rPr>
          <w:rFonts w:ascii="Courier New" w:eastAsia="Times New Roman" w:hAnsi="Courier New" w:cs="Courier New"/>
          <w:color w:val="000000"/>
          <w:sz w:val="20"/>
          <w:szCs w:val="20"/>
        </w:rPr>
        <w:t>Provider Online Service Center - Submit a Referral</w:t>
      </w:r>
    </w:p>
    <w:p w:rsidR="00C57CD4" w:rsidRPr="00C57CD4" w:rsidRDefault="00C57CD4" w:rsidP="00C57C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  <w:proofErr w:type="spellStart"/>
      <w:r w:rsidRPr="00C57CD4">
        <w:rPr>
          <w:rFonts w:ascii="Courier New" w:eastAsia="Times New Roman" w:hAnsi="Courier New" w:cs="Courier New"/>
          <w:color w:val="000000"/>
          <w:sz w:val="20"/>
          <w:szCs w:val="20"/>
        </w:rPr>
        <w:t>MassHealth</w:t>
      </w:r>
      <w:proofErr w:type="spellEnd"/>
      <w:r w:rsidRPr="00C57CD4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Provider Online Service Center </w:t>
      </w:r>
      <w:r w:rsidRPr="00C57CD4">
        <w:rPr>
          <w:rFonts w:ascii="Courier New" w:eastAsia="Times New Roman" w:hAnsi="Courier New" w:cs="Courier New"/>
          <w:color w:val="000000"/>
          <w:sz w:val="20"/>
          <w:szCs w:val="20"/>
        </w:rPr>
        <w:tab/>
        <w:t>Submit a Referral</w:t>
      </w:r>
      <w:r w:rsidRPr="00C57CD4">
        <w:rPr>
          <w:rFonts w:ascii="Courier New" w:eastAsia="Times New Roman" w:hAnsi="Courier New" w:cs="Courier New"/>
          <w:color w:val="000000"/>
          <w:sz w:val="20"/>
          <w:szCs w:val="20"/>
        </w:rPr>
        <w:tab/>
        <w:t>1/2</w:t>
      </w:r>
    </w:p>
    <w:p w:rsidR="00B955DF" w:rsidRDefault="00B955DF">
      <w:bookmarkStart w:id="0" w:name="_GoBack"/>
      <w:bookmarkEnd w:id="0"/>
    </w:p>
    <w:sectPr w:rsidR="00B955D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7CD4"/>
    <w:rsid w:val="00332565"/>
    <w:rsid w:val="00B955DF"/>
    <w:rsid w:val="00C57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256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32565"/>
    <w:pPr>
      <w:ind w:left="720"/>
      <w:contextualSpacing/>
    </w:p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C57CD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C57CD4"/>
    <w:rPr>
      <w:rFonts w:ascii="Courier New" w:eastAsia="Times New Roman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256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32565"/>
    <w:pPr>
      <w:ind w:left="720"/>
      <w:contextualSpacing/>
    </w:p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C57CD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C57CD4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172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319</Words>
  <Characters>1822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Jenna</dc:creator>
  <cp:lastModifiedBy>Jenna</cp:lastModifiedBy>
  <cp:revision>1</cp:revision>
  <dcterms:created xsi:type="dcterms:W3CDTF">2017-11-24T17:00:00Z</dcterms:created>
  <dcterms:modified xsi:type="dcterms:W3CDTF">2017-11-24T17:00:00Z</dcterms:modified>
</cp:coreProperties>
</file>