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EF232" w14:textId="0434FC54" w:rsidR="00341C5E" w:rsidRPr="00341C5E" w:rsidRDefault="002213C3" w:rsidP="00341C5E">
      <w:pPr>
        <w:spacing w:after="96" w:line="240" w:lineRule="auto"/>
        <w:outlineLvl w:val="0"/>
        <w:rPr>
          <w:rFonts w:ascii="Noto Sans" w:eastAsia="Times New Roman" w:hAnsi="Noto Sans" w:cs="Times New Roman"/>
          <w:b/>
          <w:bCs/>
          <w:color w:val="141414"/>
          <w:kern w:val="36"/>
          <w:sz w:val="36"/>
          <w:szCs w:val="36"/>
          <w14:ligatures w14:val="none"/>
        </w:rPr>
      </w:pPr>
      <w:r>
        <w:rPr>
          <w:rFonts w:ascii="Noto Sans" w:eastAsia="Times New Roman" w:hAnsi="Noto Sans" w:cs="Times New Roman"/>
          <w:b/>
          <w:bCs/>
          <w:color w:val="141414"/>
          <w:kern w:val="36"/>
          <w:sz w:val="36"/>
          <w:szCs w:val="36"/>
          <w14:ligatures w14:val="none"/>
        </w:rPr>
        <w:t>Ne</w:t>
      </w:r>
      <w:r w:rsidR="00341C5E" w:rsidRPr="00341C5E">
        <w:rPr>
          <w:rFonts w:ascii="Noto Sans" w:eastAsia="Times New Roman" w:hAnsi="Noto Sans" w:cs="Times New Roman"/>
          <w:b/>
          <w:bCs/>
          <w:color w:val="141414"/>
          <w:kern w:val="36"/>
          <w:sz w:val="36"/>
          <w:szCs w:val="36"/>
          <w14:ligatures w14:val="none"/>
        </w:rPr>
        <w:t>wborn Screening Advisory Committee Meeting</w:t>
      </w:r>
    </w:p>
    <w:p w14:paraId="50CE1472" w14:textId="785AF0CD" w:rsidR="00341C5E" w:rsidRPr="00341C5E" w:rsidRDefault="00D4047A" w:rsidP="00341C5E">
      <w:pPr>
        <w:spacing w:after="0" w:line="240" w:lineRule="auto"/>
        <w:rPr>
          <w:rFonts w:ascii="Noto Sans" w:eastAsia="Times New Roman" w:hAnsi="Noto Sans" w:cs="Times New Roman"/>
          <w:color w:val="141414"/>
          <w:kern w:val="0"/>
          <w:sz w:val="27"/>
          <w:szCs w:val="27"/>
          <w14:ligatures w14:val="none"/>
        </w:rPr>
      </w:pPr>
      <w:r>
        <w:rPr>
          <w:rFonts w:ascii="Noto Sans" w:eastAsia="Times New Roman" w:hAnsi="Noto Sans" w:cs="Times New Roman"/>
          <w:color w:val="141414"/>
          <w:kern w:val="0"/>
          <w:sz w:val="27"/>
          <w:szCs w:val="27"/>
          <w14:ligatures w14:val="none"/>
        </w:rPr>
        <w:t>Wednesday, November 8</w:t>
      </w:r>
      <w:r w:rsidR="00341C5E">
        <w:rPr>
          <w:rFonts w:ascii="Noto Sans" w:eastAsia="Times New Roman" w:hAnsi="Noto Sans" w:cs="Times New Roman"/>
          <w:color w:val="141414"/>
          <w:kern w:val="0"/>
          <w:sz w:val="27"/>
          <w:szCs w:val="27"/>
          <w14:ligatures w14:val="none"/>
        </w:rPr>
        <w:t>, 2023</w:t>
      </w:r>
    </w:p>
    <w:p w14:paraId="0CF340AB" w14:textId="7C626F74" w:rsidR="00341C5E" w:rsidRPr="00341C5E" w:rsidRDefault="00D4047A" w:rsidP="00341C5E">
      <w:pPr>
        <w:spacing w:line="240" w:lineRule="auto"/>
        <w:rPr>
          <w:rFonts w:ascii="Noto Sans" w:eastAsia="Times New Roman" w:hAnsi="Noto Sans" w:cs="Times New Roman"/>
          <w:color w:val="141414"/>
          <w:kern w:val="0"/>
          <w:sz w:val="27"/>
          <w:szCs w:val="27"/>
          <w14:ligatures w14:val="none"/>
        </w:rPr>
      </w:pPr>
      <w:r>
        <w:rPr>
          <w:rFonts w:ascii="Noto Sans" w:eastAsia="Times New Roman" w:hAnsi="Noto Sans" w:cs="Times New Roman"/>
          <w:color w:val="141414"/>
          <w:kern w:val="0"/>
          <w:sz w:val="27"/>
          <w:szCs w:val="27"/>
          <w14:ligatures w14:val="none"/>
        </w:rPr>
        <w:t>2</w:t>
      </w:r>
      <w:r w:rsidR="00341C5E">
        <w:rPr>
          <w:rFonts w:ascii="Noto Sans" w:eastAsia="Times New Roman" w:hAnsi="Noto Sans" w:cs="Times New Roman"/>
          <w:color w:val="141414"/>
          <w:kern w:val="0"/>
          <w:sz w:val="27"/>
          <w:szCs w:val="27"/>
          <w14:ligatures w14:val="none"/>
        </w:rPr>
        <w:t>:00</w:t>
      </w:r>
      <w:r w:rsidR="00341C5E" w:rsidRPr="00341C5E">
        <w:rPr>
          <w:rFonts w:ascii="Noto Sans" w:eastAsia="Times New Roman" w:hAnsi="Noto Sans" w:cs="Times New Roman"/>
          <w:color w:val="141414"/>
          <w:kern w:val="0"/>
          <w:sz w:val="27"/>
          <w:szCs w:val="27"/>
          <w14:ligatures w14:val="none"/>
        </w:rPr>
        <w:t xml:space="preserve"> </w:t>
      </w:r>
      <w:r w:rsidR="00341C5E">
        <w:rPr>
          <w:rFonts w:ascii="Noto Sans" w:eastAsia="Times New Roman" w:hAnsi="Noto Sans" w:cs="Times New Roman"/>
          <w:color w:val="141414"/>
          <w:kern w:val="0"/>
          <w:sz w:val="27"/>
          <w:szCs w:val="27"/>
          <w14:ligatures w14:val="none"/>
        </w:rPr>
        <w:t>PM</w:t>
      </w:r>
      <w:r w:rsidR="00341C5E" w:rsidRPr="00341C5E">
        <w:rPr>
          <w:rFonts w:ascii="Noto Sans" w:eastAsia="Times New Roman" w:hAnsi="Noto Sans" w:cs="Times New Roman"/>
          <w:color w:val="141414"/>
          <w:kern w:val="0"/>
          <w:sz w:val="27"/>
          <w:szCs w:val="27"/>
          <w14:ligatures w14:val="none"/>
        </w:rPr>
        <w:t xml:space="preserve"> </w:t>
      </w:r>
      <w:r w:rsidR="00341C5E">
        <w:rPr>
          <w:rFonts w:ascii="Noto Sans" w:eastAsia="Times New Roman" w:hAnsi="Noto Sans" w:cs="Times New Roman"/>
          <w:color w:val="141414"/>
          <w:kern w:val="0"/>
          <w:sz w:val="27"/>
          <w:szCs w:val="27"/>
          <w14:ligatures w14:val="none"/>
        </w:rPr>
        <w:t>–</w:t>
      </w:r>
      <w:r w:rsidR="00341C5E" w:rsidRPr="00341C5E">
        <w:rPr>
          <w:rFonts w:ascii="Noto Sans" w:eastAsia="Times New Roman" w:hAnsi="Noto Sans" w:cs="Times New Roman"/>
          <w:color w:val="141414"/>
          <w:kern w:val="0"/>
          <w:sz w:val="27"/>
          <w:szCs w:val="27"/>
          <w14:ligatures w14:val="none"/>
        </w:rPr>
        <w:t xml:space="preserve"> </w:t>
      </w:r>
      <w:r>
        <w:rPr>
          <w:rFonts w:ascii="Noto Sans" w:eastAsia="Times New Roman" w:hAnsi="Noto Sans" w:cs="Times New Roman"/>
          <w:color w:val="141414"/>
          <w:kern w:val="0"/>
          <w:sz w:val="27"/>
          <w:szCs w:val="27"/>
          <w14:ligatures w14:val="none"/>
        </w:rPr>
        <w:t xml:space="preserve">4:00 </w:t>
      </w:r>
      <w:r w:rsidR="00341C5E">
        <w:rPr>
          <w:rFonts w:ascii="Noto Sans" w:eastAsia="Times New Roman" w:hAnsi="Noto Sans" w:cs="Times New Roman"/>
          <w:color w:val="141414"/>
          <w:kern w:val="0"/>
          <w:sz w:val="27"/>
          <w:szCs w:val="27"/>
          <w14:ligatures w14:val="none"/>
        </w:rPr>
        <w:t>PM</w:t>
      </w:r>
    </w:p>
    <w:p w14:paraId="70437AEA" w14:textId="77777777" w:rsidR="003657E6" w:rsidRDefault="00341C5E" w:rsidP="003657E6">
      <w:pPr>
        <w:spacing w:after="0" w:line="240" w:lineRule="auto"/>
        <w:rPr>
          <w:rFonts w:ascii="Segoe UI" w:hAnsi="Segoe UI" w:cs="Segoe UI"/>
          <w:color w:val="424242"/>
          <w:sz w:val="21"/>
          <w:szCs w:val="21"/>
        </w:rPr>
      </w:pPr>
      <w:r>
        <w:rPr>
          <w:rFonts w:ascii="Noto Sans" w:eastAsia="Times New Roman" w:hAnsi="Noto Sans" w:cs="Times New Roman"/>
          <w:color w:val="141414"/>
          <w:kern w:val="0"/>
          <w:sz w:val="27"/>
          <w:szCs w:val="27"/>
          <w14:ligatures w14:val="none"/>
        </w:rPr>
        <w:t>This meeting will be held virtually at:</w:t>
      </w:r>
      <w:r w:rsidR="003657E6">
        <w:rPr>
          <w:rFonts w:ascii="Noto Sans" w:eastAsia="Times New Roman" w:hAnsi="Noto Sans" w:cs="Times New Roman"/>
          <w:color w:val="141414"/>
          <w:kern w:val="0"/>
          <w:sz w:val="27"/>
          <w:szCs w:val="27"/>
          <w14:ligatures w14:val="none"/>
        </w:rPr>
        <w:t xml:space="preserve"> </w:t>
      </w:r>
      <w:hyperlink r:id="rId5" w:tgtFrame="_blank" w:history="1">
        <w:r w:rsidR="003657E6">
          <w:rPr>
            <w:rStyle w:val="Hyperlink"/>
            <w:rFonts w:ascii="Segoe UI" w:hAnsi="Segoe UI" w:cs="Segoe UI"/>
            <w:sz w:val="21"/>
            <w:szCs w:val="21"/>
            <w:bdr w:val="none" w:sz="0" w:space="0" w:color="auto" w:frame="1"/>
          </w:rPr>
          <w:t>https://us06web.zoom.us/j/82620143334?pwd=7Ij49idbiRt3WeEOSEEvDVugrNYaDo.1</w:t>
        </w:r>
      </w:hyperlink>
    </w:p>
    <w:p w14:paraId="3FEE6073" w14:textId="654702CE" w:rsidR="003657E6" w:rsidRPr="003657E6" w:rsidRDefault="003657E6" w:rsidP="003657E6">
      <w:pPr>
        <w:spacing w:after="0" w:line="240" w:lineRule="auto"/>
        <w:rPr>
          <w:rFonts w:ascii="Noto Sans" w:eastAsia="Times New Roman" w:hAnsi="Noto Sans" w:cs="Times New Roman"/>
          <w:color w:val="141414"/>
          <w:kern w:val="0"/>
          <w:sz w:val="27"/>
          <w:szCs w:val="27"/>
          <w14:ligatures w14:val="none"/>
        </w:rPr>
      </w:pPr>
      <w:bookmarkStart w:id="0" w:name="_GoBack"/>
      <w:bookmarkEnd w:id="0"/>
      <w:r w:rsidRPr="003657E6">
        <w:rPr>
          <w:rFonts w:ascii="Segoe UI" w:hAnsi="Segoe UI" w:cs="Segoe UI"/>
          <w:b/>
          <w:color w:val="424242"/>
          <w:sz w:val="21"/>
          <w:szCs w:val="21"/>
        </w:rPr>
        <w:t>Meeting ID: 826 2014 3334</w:t>
      </w:r>
      <w:r w:rsidRPr="003657E6">
        <w:rPr>
          <w:rFonts w:ascii="Segoe UI" w:hAnsi="Segoe UI" w:cs="Segoe UI"/>
          <w:b/>
          <w:color w:val="424242"/>
          <w:sz w:val="21"/>
          <w:szCs w:val="21"/>
        </w:rPr>
        <w:br/>
        <w:t>Passcode: 727807</w:t>
      </w:r>
    </w:p>
    <w:p w14:paraId="553AF3D3" w14:textId="77E73F2D" w:rsidR="003A67D3" w:rsidRDefault="003657E6" w:rsidP="00FC656B">
      <w:pPr>
        <w:rPr>
          <w:rFonts w:ascii="Noto Sans" w:eastAsia="Times New Roman" w:hAnsi="Noto Sans" w:cs="Times New Roman"/>
          <w:b/>
          <w:bCs/>
          <w:color w:val="141414"/>
          <w:kern w:val="0"/>
          <w:sz w:val="27"/>
          <w:szCs w:val="27"/>
          <w14:ligatures w14:val="none"/>
        </w:rPr>
      </w:pPr>
      <w:r>
        <w:rPr>
          <w:rFonts w:ascii="Noto Sans" w:eastAsia="Times New Roman" w:hAnsi="Noto Sans" w:cs="Times New Roman"/>
          <w:color w:val="141414"/>
          <w:kern w:val="0"/>
          <w:sz w:val="27"/>
          <w:szCs w:val="27"/>
          <w14:ligatures w14:val="none"/>
        </w:rPr>
        <w:pict w14:anchorId="3DA23C45">
          <v:rect id="_x0000_i1026" style="width:0;height:0" o:hralign="center" o:bullet="t" o:hrstd="t" o:hr="t" fillcolor="#a0a0a0" stroked="f"/>
        </w:pict>
      </w:r>
      <w:r w:rsidR="00341C5E" w:rsidRPr="00341C5E">
        <w:rPr>
          <w:rFonts w:ascii="Noto Sans" w:eastAsia="Times New Roman" w:hAnsi="Noto Sans" w:cs="Times New Roman"/>
          <w:b/>
          <w:bCs/>
          <w:color w:val="141414"/>
          <w:kern w:val="0"/>
          <w:sz w:val="27"/>
          <w:szCs w:val="27"/>
          <w14:ligatures w14:val="none"/>
        </w:rPr>
        <w:t>Agenda</w:t>
      </w:r>
    </w:p>
    <w:p w14:paraId="436470B2" w14:textId="259292F3" w:rsidR="00341C5E" w:rsidRDefault="003A67D3" w:rsidP="003A67D3">
      <w:pPr>
        <w:rPr>
          <w:rFonts w:ascii="Aptos" w:hAnsi="Aptos"/>
          <w:color w:val="000000"/>
          <w:shd w:val="clear" w:color="auto" w:fill="FFFFFF"/>
        </w:rPr>
      </w:pPr>
      <w:r>
        <w:rPr>
          <w:rFonts w:ascii="Aptos" w:hAnsi="Aptos"/>
          <w:color w:val="000000"/>
          <w:shd w:val="clear" w:color="auto" w:fill="FFFFFF"/>
        </w:rPr>
        <w:t>Members are reminded to recuse themselves from the discussion and the vote where they have any conflict of interest except to provide information at the committee's request prior to the deliberation and vote.</w:t>
      </w:r>
    </w:p>
    <w:p w14:paraId="031C2E6D" w14:textId="77777777" w:rsidR="008F78B7" w:rsidRPr="003A67D3" w:rsidRDefault="008F78B7" w:rsidP="003A67D3">
      <w:pPr>
        <w:rPr>
          <w:rFonts w:ascii="Noto Sans" w:eastAsia="Times New Roman" w:hAnsi="Noto Sans" w:cs="Times New Roman"/>
          <w:b/>
          <w:bCs/>
          <w:color w:val="141414"/>
          <w:kern w:val="0"/>
          <w:sz w:val="27"/>
          <w:szCs w:val="27"/>
          <w14:ligatures w14:val="none"/>
        </w:rPr>
      </w:pPr>
    </w:p>
    <w:p w14:paraId="5A18F6A4" w14:textId="0EA87593" w:rsidR="00341C5E" w:rsidRPr="00FC656B" w:rsidRDefault="00D4047A" w:rsidP="00341C5E">
      <w:pPr>
        <w:rPr>
          <w:rFonts w:ascii="Noto Sans" w:hAnsi="Noto Sans"/>
          <w:bCs/>
          <w:sz w:val="27"/>
          <w:szCs w:val="27"/>
        </w:rPr>
      </w:pPr>
      <w:r>
        <w:rPr>
          <w:rFonts w:ascii="Noto Sans" w:hAnsi="Noto Sans"/>
          <w:bCs/>
          <w:sz w:val="27"/>
          <w:szCs w:val="27"/>
        </w:rPr>
        <w:t>2</w:t>
      </w:r>
      <w:r w:rsidR="00341C5E" w:rsidRPr="00FC656B">
        <w:rPr>
          <w:rFonts w:ascii="Noto Sans" w:hAnsi="Noto Sans"/>
          <w:bCs/>
          <w:sz w:val="27"/>
          <w:szCs w:val="27"/>
        </w:rPr>
        <w:t xml:space="preserve">:00 - </w:t>
      </w:r>
      <w:r>
        <w:rPr>
          <w:rFonts w:ascii="Noto Sans" w:hAnsi="Noto Sans"/>
          <w:bCs/>
          <w:sz w:val="27"/>
          <w:szCs w:val="27"/>
        </w:rPr>
        <w:t>2</w:t>
      </w:r>
      <w:r w:rsidR="00341C5E" w:rsidRPr="00FC656B">
        <w:rPr>
          <w:rFonts w:ascii="Noto Sans" w:hAnsi="Noto Sans"/>
          <w:bCs/>
          <w:sz w:val="27"/>
          <w:szCs w:val="27"/>
        </w:rPr>
        <w:t>:10</w:t>
      </w:r>
      <w:r w:rsidR="00341C5E" w:rsidRPr="00FC656B">
        <w:rPr>
          <w:rFonts w:ascii="Noto Sans" w:hAnsi="Noto Sans"/>
          <w:bCs/>
          <w:sz w:val="27"/>
          <w:szCs w:val="27"/>
        </w:rPr>
        <w:tab/>
      </w:r>
      <w:r w:rsidR="00341C5E" w:rsidRPr="00FC656B">
        <w:rPr>
          <w:rFonts w:ascii="Noto Sans" w:hAnsi="Noto Sans"/>
          <w:bCs/>
          <w:sz w:val="27"/>
          <w:szCs w:val="27"/>
        </w:rPr>
        <w:tab/>
        <w:t>Determination of quorum</w:t>
      </w:r>
    </w:p>
    <w:p w14:paraId="0ABADD41" w14:textId="77777777" w:rsidR="00341C5E" w:rsidRDefault="00341C5E" w:rsidP="00341C5E">
      <w:pPr>
        <w:ind w:left="1440" w:firstLine="720"/>
        <w:rPr>
          <w:rFonts w:ascii="Noto Sans" w:hAnsi="Noto Sans"/>
          <w:bCs/>
          <w:sz w:val="27"/>
          <w:szCs w:val="27"/>
        </w:rPr>
      </w:pPr>
      <w:r w:rsidRPr="00FC656B">
        <w:rPr>
          <w:rFonts w:ascii="Noto Sans" w:hAnsi="Noto Sans"/>
          <w:bCs/>
          <w:sz w:val="27"/>
          <w:szCs w:val="27"/>
        </w:rPr>
        <w:t>Welcome and introductions</w:t>
      </w:r>
    </w:p>
    <w:p w14:paraId="157D02B5" w14:textId="1E26BEB1" w:rsidR="003A67D3" w:rsidRPr="00FC656B" w:rsidRDefault="003A67D3" w:rsidP="00341C5E">
      <w:pPr>
        <w:ind w:left="1440" w:firstLine="720"/>
        <w:rPr>
          <w:rFonts w:ascii="Noto Sans" w:hAnsi="Noto Sans"/>
          <w:bCs/>
          <w:sz w:val="27"/>
          <w:szCs w:val="27"/>
        </w:rPr>
      </w:pPr>
      <w:r>
        <w:rPr>
          <w:rFonts w:ascii="Noto Sans" w:hAnsi="Noto Sans"/>
          <w:bCs/>
          <w:sz w:val="27"/>
          <w:szCs w:val="27"/>
        </w:rPr>
        <w:t>Approval of the May 25, 2023 Minutes</w:t>
      </w:r>
    </w:p>
    <w:p w14:paraId="0BF7B4DE" w14:textId="2D8058A9" w:rsidR="00341C5E" w:rsidRPr="00FC656B" w:rsidRDefault="00D4047A" w:rsidP="00341C5E">
      <w:pPr>
        <w:rPr>
          <w:rFonts w:ascii="Noto Sans" w:hAnsi="Noto Sans"/>
          <w:bCs/>
          <w:sz w:val="27"/>
          <w:szCs w:val="27"/>
        </w:rPr>
      </w:pPr>
      <w:r>
        <w:rPr>
          <w:rFonts w:ascii="Noto Sans" w:hAnsi="Noto Sans"/>
          <w:bCs/>
          <w:sz w:val="27"/>
          <w:szCs w:val="27"/>
        </w:rPr>
        <w:t>2</w:t>
      </w:r>
      <w:r w:rsidR="00341C5E" w:rsidRPr="00FC656B">
        <w:rPr>
          <w:rFonts w:ascii="Noto Sans" w:hAnsi="Noto Sans"/>
          <w:bCs/>
          <w:sz w:val="27"/>
          <w:szCs w:val="27"/>
        </w:rPr>
        <w:t xml:space="preserve">:10 – </w:t>
      </w:r>
      <w:r>
        <w:rPr>
          <w:rFonts w:ascii="Noto Sans" w:hAnsi="Noto Sans"/>
          <w:bCs/>
          <w:sz w:val="27"/>
          <w:szCs w:val="27"/>
        </w:rPr>
        <w:t>2</w:t>
      </w:r>
      <w:r w:rsidR="00341C5E" w:rsidRPr="00FC656B">
        <w:rPr>
          <w:rFonts w:ascii="Noto Sans" w:hAnsi="Noto Sans"/>
          <w:bCs/>
          <w:sz w:val="27"/>
          <w:szCs w:val="27"/>
        </w:rPr>
        <w:t>:20</w:t>
      </w:r>
      <w:r w:rsidR="00341C5E" w:rsidRPr="00FC656B">
        <w:rPr>
          <w:rFonts w:ascii="Noto Sans" w:hAnsi="Noto Sans"/>
          <w:bCs/>
          <w:sz w:val="27"/>
          <w:szCs w:val="27"/>
        </w:rPr>
        <w:tab/>
      </w:r>
      <w:r w:rsidR="00341C5E" w:rsidRPr="00FC656B">
        <w:rPr>
          <w:rFonts w:ascii="Noto Sans" w:hAnsi="Noto Sans"/>
          <w:bCs/>
          <w:sz w:val="27"/>
          <w:szCs w:val="27"/>
        </w:rPr>
        <w:tab/>
        <w:t>Review of Committee guiding principles</w:t>
      </w:r>
    </w:p>
    <w:p w14:paraId="38E25CF3" w14:textId="2F40D0A5" w:rsidR="00341C5E" w:rsidRPr="00FC656B" w:rsidRDefault="00341C5E" w:rsidP="00341C5E">
      <w:pPr>
        <w:ind w:left="2160"/>
        <w:rPr>
          <w:rFonts w:ascii="Noto Sans" w:hAnsi="Noto Sans"/>
          <w:bCs/>
          <w:sz w:val="27"/>
          <w:szCs w:val="27"/>
        </w:rPr>
      </w:pPr>
      <w:r w:rsidRPr="00FC656B">
        <w:rPr>
          <w:rFonts w:ascii="Noto Sans" w:hAnsi="Noto Sans"/>
          <w:bCs/>
          <w:sz w:val="27"/>
          <w:szCs w:val="27"/>
        </w:rPr>
        <w:t>Review of Committee recommendation process and role of DPH Commissioner</w:t>
      </w:r>
    </w:p>
    <w:p w14:paraId="5F14A7DF" w14:textId="42A69EC4" w:rsidR="00341C5E" w:rsidRPr="00FC656B" w:rsidRDefault="00341C5E" w:rsidP="00341C5E">
      <w:pPr>
        <w:ind w:left="2160"/>
        <w:rPr>
          <w:rFonts w:ascii="Noto Sans" w:hAnsi="Noto Sans"/>
          <w:bCs/>
          <w:sz w:val="27"/>
          <w:szCs w:val="27"/>
        </w:rPr>
      </w:pPr>
      <w:r w:rsidRPr="00FC656B">
        <w:rPr>
          <w:rFonts w:ascii="Noto Sans" w:hAnsi="Noto Sans"/>
          <w:bCs/>
          <w:sz w:val="27"/>
          <w:szCs w:val="27"/>
        </w:rPr>
        <w:t xml:space="preserve">Review of Massachusetts Open Meeting Law </w:t>
      </w:r>
      <w:r w:rsidR="008F78B7">
        <w:rPr>
          <w:rFonts w:ascii="Noto Sans" w:hAnsi="Noto Sans"/>
          <w:bCs/>
          <w:sz w:val="27"/>
          <w:szCs w:val="27"/>
        </w:rPr>
        <w:t xml:space="preserve">and Conflict of Interest Law </w:t>
      </w:r>
      <w:r w:rsidRPr="00FC656B">
        <w:rPr>
          <w:rFonts w:ascii="Noto Sans" w:hAnsi="Noto Sans"/>
          <w:bCs/>
          <w:sz w:val="27"/>
          <w:szCs w:val="27"/>
        </w:rPr>
        <w:t>requirements</w:t>
      </w:r>
    </w:p>
    <w:p w14:paraId="5D397A74" w14:textId="3341BFE5" w:rsidR="00341C5E" w:rsidRPr="00FC656B" w:rsidRDefault="00D4047A" w:rsidP="00341C5E">
      <w:pPr>
        <w:ind w:left="2160" w:hanging="2160"/>
        <w:rPr>
          <w:rFonts w:ascii="Noto Sans" w:hAnsi="Noto Sans"/>
          <w:bCs/>
          <w:sz w:val="27"/>
          <w:szCs w:val="27"/>
        </w:rPr>
      </w:pPr>
      <w:r>
        <w:rPr>
          <w:rFonts w:ascii="Noto Sans" w:hAnsi="Noto Sans"/>
          <w:bCs/>
          <w:sz w:val="27"/>
          <w:szCs w:val="27"/>
        </w:rPr>
        <w:t>2</w:t>
      </w:r>
      <w:r w:rsidR="00341C5E" w:rsidRPr="00FC656B">
        <w:rPr>
          <w:rFonts w:ascii="Noto Sans" w:hAnsi="Noto Sans"/>
          <w:bCs/>
          <w:sz w:val="27"/>
          <w:szCs w:val="27"/>
        </w:rPr>
        <w:t xml:space="preserve">:20 – </w:t>
      </w:r>
      <w:r>
        <w:rPr>
          <w:rFonts w:ascii="Noto Sans" w:hAnsi="Noto Sans"/>
          <w:bCs/>
          <w:sz w:val="27"/>
          <w:szCs w:val="27"/>
        </w:rPr>
        <w:t>2</w:t>
      </w:r>
      <w:r w:rsidR="00341C5E" w:rsidRPr="00FC656B">
        <w:rPr>
          <w:rFonts w:ascii="Noto Sans" w:hAnsi="Noto Sans"/>
          <w:bCs/>
          <w:sz w:val="27"/>
          <w:szCs w:val="27"/>
        </w:rPr>
        <w:t>:</w:t>
      </w:r>
      <w:r>
        <w:rPr>
          <w:rFonts w:ascii="Noto Sans" w:hAnsi="Noto Sans"/>
          <w:bCs/>
          <w:sz w:val="27"/>
          <w:szCs w:val="27"/>
        </w:rPr>
        <w:t>3</w:t>
      </w:r>
      <w:r w:rsidR="00341C5E" w:rsidRPr="00FC656B">
        <w:rPr>
          <w:rFonts w:ascii="Noto Sans" w:hAnsi="Noto Sans"/>
          <w:bCs/>
          <w:sz w:val="27"/>
          <w:szCs w:val="27"/>
        </w:rPr>
        <w:t>0</w:t>
      </w:r>
      <w:r w:rsidR="00341C5E" w:rsidRPr="00FC656B">
        <w:rPr>
          <w:rFonts w:ascii="Noto Sans" w:hAnsi="Noto Sans"/>
          <w:bCs/>
          <w:sz w:val="27"/>
          <w:szCs w:val="27"/>
        </w:rPr>
        <w:tab/>
        <w:t>Review of</w:t>
      </w:r>
      <w:r>
        <w:rPr>
          <w:rFonts w:ascii="Noto Sans" w:hAnsi="Noto Sans"/>
          <w:bCs/>
          <w:sz w:val="27"/>
          <w:szCs w:val="27"/>
        </w:rPr>
        <w:t xml:space="preserve"> Federal Review</w:t>
      </w:r>
      <w:r w:rsidR="00341C5E" w:rsidRPr="00FC656B">
        <w:rPr>
          <w:rFonts w:ascii="Noto Sans" w:hAnsi="Noto Sans"/>
          <w:bCs/>
          <w:sz w:val="27"/>
          <w:szCs w:val="27"/>
        </w:rPr>
        <w:t xml:space="preserve"> </w:t>
      </w:r>
      <w:r>
        <w:rPr>
          <w:rFonts w:ascii="Noto Sans" w:hAnsi="Noto Sans"/>
          <w:bCs/>
          <w:sz w:val="27"/>
          <w:szCs w:val="27"/>
        </w:rPr>
        <w:t xml:space="preserve">Recent Nominations </w:t>
      </w:r>
    </w:p>
    <w:p w14:paraId="3FA24F3A" w14:textId="188A3881" w:rsidR="00341C5E" w:rsidRDefault="00D4047A" w:rsidP="00341C5E">
      <w:pPr>
        <w:rPr>
          <w:rFonts w:ascii="Noto Sans" w:hAnsi="Noto Sans"/>
          <w:bCs/>
          <w:sz w:val="27"/>
          <w:szCs w:val="27"/>
        </w:rPr>
      </w:pPr>
      <w:r>
        <w:rPr>
          <w:rFonts w:ascii="Noto Sans" w:hAnsi="Noto Sans"/>
          <w:bCs/>
          <w:sz w:val="27"/>
          <w:szCs w:val="27"/>
        </w:rPr>
        <w:t>2</w:t>
      </w:r>
      <w:r w:rsidR="00341C5E" w:rsidRPr="00FC656B">
        <w:rPr>
          <w:rFonts w:ascii="Noto Sans" w:hAnsi="Noto Sans"/>
          <w:bCs/>
          <w:sz w:val="27"/>
          <w:szCs w:val="27"/>
        </w:rPr>
        <w:t>:</w:t>
      </w:r>
      <w:r>
        <w:rPr>
          <w:rFonts w:ascii="Noto Sans" w:hAnsi="Noto Sans"/>
          <w:bCs/>
          <w:sz w:val="27"/>
          <w:szCs w:val="27"/>
        </w:rPr>
        <w:t>3</w:t>
      </w:r>
      <w:r w:rsidR="00341C5E" w:rsidRPr="00FC656B">
        <w:rPr>
          <w:rFonts w:ascii="Noto Sans" w:hAnsi="Noto Sans"/>
          <w:bCs/>
          <w:sz w:val="27"/>
          <w:szCs w:val="27"/>
        </w:rPr>
        <w:t xml:space="preserve">0 – </w:t>
      </w:r>
      <w:r>
        <w:rPr>
          <w:rFonts w:ascii="Noto Sans" w:hAnsi="Noto Sans"/>
          <w:bCs/>
          <w:sz w:val="27"/>
          <w:szCs w:val="27"/>
        </w:rPr>
        <w:t>2</w:t>
      </w:r>
      <w:r w:rsidR="00341C5E" w:rsidRPr="00FC656B">
        <w:rPr>
          <w:rFonts w:ascii="Noto Sans" w:hAnsi="Noto Sans"/>
          <w:bCs/>
          <w:sz w:val="27"/>
          <w:szCs w:val="27"/>
        </w:rPr>
        <w:t>:</w:t>
      </w:r>
      <w:r>
        <w:rPr>
          <w:rFonts w:ascii="Noto Sans" w:hAnsi="Noto Sans"/>
          <w:bCs/>
          <w:sz w:val="27"/>
          <w:szCs w:val="27"/>
        </w:rPr>
        <w:t>5</w:t>
      </w:r>
      <w:r w:rsidR="00341C5E" w:rsidRPr="00FC656B">
        <w:rPr>
          <w:rFonts w:ascii="Noto Sans" w:hAnsi="Noto Sans"/>
          <w:bCs/>
          <w:sz w:val="27"/>
          <w:szCs w:val="27"/>
        </w:rPr>
        <w:t>0</w:t>
      </w:r>
      <w:r w:rsidR="00341C5E" w:rsidRPr="00FC656B">
        <w:rPr>
          <w:rFonts w:ascii="Noto Sans" w:hAnsi="Noto Sans"/>
          <w:bCs/>
          <w:sz w:val="27"/>
          <w:szCs w:val="27"/>
        </w:rPr>
        <w:tab/>
      </w:r>
      <w:r w:rsidR="00341C5E" w:rsidRPr="00FC656B">
        <w:rPr>
          <w:rFonts w:ascii="Noto Sans" w:hAnsi="Noto Sans"/>
          <w:bCs/>
          <w:sz w:val="27"/>
          <w:szCs w:val="27"/>
        </w:rPr>
        <w:tab/>
      </w:r>
      <w:r>
        <w:rPr>
          <w:rFonts w:ascii="Noto Sans" w:hAnsi="Noto Sans"/>
          <w:bCs/>
          <w:sz w:val="27"/>
          <w:szCs w:val="27"/>
        </w:rPr>
        <w:t>DMD Presentation</w:t>
      </w:r>
    </w:p>
    <w:p w14:paraId="713A83DA" w14:textId="14F145F7" w:rsidR="00D4047A" w:rsidRDefault="00D4047A" w:rsidP="00D4047A">
      <w:pPr>
        <w:rPr>
          <w:rFonts w:ascii="Noto Sans" w:hAnsi="Noto Sans"/>
          <w:bCs/>
          <w:sz w:val="27"/>
          <w:szCs w:val="27"/>
        </w:rPr>
      </w:pPr>
      <w:r>
        <w:rPr>
          <w:rFonts w:ascii="Noto Sans" w:hAnsi="Noto Sans"/>
          <w:bCs/>
          <w:sz w:val="27"/>
          <w:szCs w:val="27"/>
        </w:rPr>
        <w:t>2</w:t>
      </w:r>
      <w:r w:rsidRPr="00D4047A">
        <w:rPr>
          <w:rFonts w:ascii="Noto Sans" w:hAnsi="Noto Sans"/>
          <w:bCs/>
          <w:sz w:val="27"/>
          <w:szCs w:val="27"/>
        </w:rPr>
        <w:t>:</w:t>
      </w:r>
      <w:r>
        <w:rPr>
          <w:rFonts w:ascii="Noto Sans" w:hAnsi="Noto Sans"/>
          <w:bCs/>
          <w:sz w:val="27"/>
          <w:szCs w:val="27"/>
        </w:rPr>
        <w:t>5</w:t>
      </w:r>
      <w:r w:rsidRPr="00D4047A">
        <w:rPr>
          <w:rFonts w:ascii="Noto Sans" w:hAnsi="Noto Sans"/>
          <w:bCs/>
          <w:sz w:val="27"/>
          <w:szCs w:val="27"/>
        </w:rPr>
        <w:t xml:space="preserve">0 – </w:t>
      </w:r>
      <w:r>
        <w:rPr>
          <w:rFonts w:ascii="Noto Sans" w:hAnsi="Noto Sans"/>
          <w:bCs/>
          <w:sz w:val="27"/>
          <w:szCs w:val="27"/>
        </w:rPr>
        <w:t>2</w:t>
      </w:r>
      <w:r w:rsidRPr="00D4047A">
        <w:rPr>
          <w:rFonts w:ascii="Noto Sans" w:hAnsi="Noto Sans"/>
          <w:bCs/>
          <w:sz w:val="27"/>
          <w:szCs w:val="27"/>
        </w:rPr>
        <w:t>:</w:t>
      </w:r>
      <w:r>
        <w:rPr>
          <w:rFonts w:ascii="Noto Sans" w:hAnsi="Noto Sans"/>
          <w:bCs/>
          <w:sz w:val="27"/>
          <w:szCs w:val="27"/>
        </w:rPr>
        <w:t>0</w:t>
      </w:r>
      <w:r w:rsidRPr="00D4047A">
        <w:rPr>
          <w:rFonts w:ascii="Noto Sans" w:hAnsi="Noto Sans"/>
          <w:bCs/>
          <w:sz w:val="27"/>
          <w:szCs w:val="27"/>
        </w:rPr>
        <w:t>0</w:t>
      </w:r>
      <w:r w:rsidRPr="00D4047A">
        <w:rPr>
          <w:rFonts w:ascii="Noto Sans" w:hAnsi="Noto Sans"/>
          <w:bCs/>
          <w:sz w:val="27"/>
          <w:szCs w:val="27"/>
        </w:rPr>
        <w:tab/>
      </w:r>
      <w:r>
        <w:rPr>
          <w:rFonts w:ascii="Noto Sans" w:hAnsi="Noto Sans"/>
          <w:bCs/>
          <w:sz w:val="27"/>
          <w:szCs w:val="27"/>
        </w:rPr>
        <w:tab/>
        <w:t xml:space="preserve">Questions &amp; Discussion about DMD </w:t>
      </w:r>
    </w:p>
    <w:p w14:paraId="6A60D3A6" w14:textId="7DE22324" w:rsidR="00D4047A" w:rsidRDefault="00D4047A" w:rsidP="00D4047A">
      <w:pPr>
        <w:rPr>
          <w:rFonts w:ascii="Noto Sans" w:hAnsi="Noto Sans"/>
          <w:bCs/>
          <w:sz w:val="27"/>
          <w:szCs w:val="27"/>
        </w:rPr>
      </w:pPr>
      <w:r>
        <w:rPr>
          <w:rFonts w:ascii="Noto Sans" w:hAnsi="Noto Sans"/>
          <w:bCs/>
          <w:sz w:val="27"/>
          <w:szCs w:val="27"/>
        </w:rPr>
        <w:t>3</w:t>
      </w:r>
      <w:r w:rsidR="00341C5E" w:rsidRPr="00FC656B">
        <w:rPr>
          <w:rFonts w:ascii="Noto Sans" w:hAnsi="Noto Sans"/>
          <w:bCs/>
          <w:sz w:val="27"/>
          <w:szCs w:val="27"/>
        </w:rPr>
        <w:t>:</w:t>
      </w:r>
      <w:r>
        <w:rPr>
          <w:rFonts w:ascii="Noto Sans" w:hAnsi="Noto Sans"/>
          <w:bCs/>
          <w:sz w:val="27"/>
          <w:szCs w:val="27"/>
        </w:rPr>
        <w:t>0</w:t>
      </w:r>
      <w:r w:rsidR="00341C5E" w:rsidRPr="00FC656B">
        <w:rPr>
          <w:rFonts w:ascii="Noto Sans" w:hAnsi="Noto Sans"/>
          <w:bCs/>
          <w:sz w:val="27"/>
          <w:szCs w:val="27"/>
        </w:rPr>
        <w:t xml:space="preserve">0 – </w:t>
      </w:r>
      <w:r>
        <w:rPr>
          <w:rFonts w:ascii="Noto Sans" w:hAnsi="Noto Sans"/>
          <w:bCs/>
          <w:sz w:val="27"/>
          <w:szCs w:val="27"/>
        </w:rPr>
        <w:t>3</w:t>
      </w:r>
      <w:r w:rsidR="00341C5E" w:rsidRPr="00FC656B">
        <w:rPr>
          <w:rFonts w:ascii="Noto Sans" w:hAnsi="Noto Sans"/>
          <w:bCs/>
          <w:sz w:val="27"/>
          <w:szCs w:val="27"/>
        </w:rPr>
        <w:t>:</w:t>
      </w:r>
      <w:r>
        <w:rPr>
          <w:rFonts w:ascii="Noto Sans" w:hAnsi="Noto Sans"/>
          <w:bCs/>
          <w:sz w:val="27"/>
          <w:szCs w:val="27"/>
        </w:rPr>
        <w:t>1</w:t>
      </w:r>
      <w:r w:rsidR="00341C5E" w:rsidRPr="00FC656B">
        <w:rPr>
          <w:rFonts w:ascii="Noto Sans" w:hAnsi="Noto Sans"/>
          <w:bCs/>
          <w:sz w:val="27"/>
          <w:szCs w:val="27"/>
        </w:rPr>
        <w:t>0</w:t>
      </w:r>
      <w:r w:rsidR="00341C5E" w:rsidRPr="00FC656B">
        <w:rPr>
          <w:rFonts w:ascii="Noto Sans" w:hAnsi="Noto Sans"/>
          <w:bCs/>
          <w:sz w:val="27"/>
          <w:szCs w:val="27"/>
        </w:rPr>
        <w:tab/>
      </w:r>
      <w:r>
        <w:rPr>
          <w:rFonts w:ascii="Noto Sans" w:hAnsi="Noto Sans"/>
          <w:bCs/>
          <w:sz w:val="27"/>
          <w:szCs w:val="27"/>
        </w:rPr>
        <w:tab/>
        <w:t>Review of Conditions Recently Added to RUSP</w:t>
      </w:r>
    </w:p>
    <w:p w14:paraId="326407AF" w14:textId="39204B34" w:rsidR="00341C5E" w:rsidRPr="00FC656B" w:rsidRDefault="00D4047A" w:rsidP="00D4047A">
      <w:pPr>
        <w:rPr>
          <w:rFonts w:ascii="Noto Sans" w:hAnsi="Noto Sans"/>
          <w:bCs/>
          <w:sz w:val="27"/>
          <w:szCs w:val="27"/>
        </w:rPr>
      </w:pPr>
      <w:r>
        <w:rPr>
          <w:rFonts w:ascii="Noto Sans" w:hAnsi="Noto Sans"/>
          <w:bCs/>
          <w:sz w:val="27"/>
          <w:szCs w:val="27"/>
        </w:rPr>
        <w:t>3</w:t>
      </w:r>
      <w:r w:rsidRPr="00FC656B">
        <w:rPr>
          <w:rFonts w:ascii="Noto Sans" w:hAnsi="Noto Sans"/>
          <w:bCs/>
          <w:sz w:val="27"/>
          <w:szCs w:val="27"/>
        </w:rPr>
        <w:t>:</w:t>
      </w:r>
      <w:r>
        <w:rPr>
          <w:rFonts w:ascii="Noto Sans" w:hAnsi="Noto Sans"/>
          <w:bCs/>
          <w:sz w:val="27"/>
          <w:szCs w:val="27"/>
        </w:rPr>
        <w:t>1</w:t>
      </w:r>
      <w:r w:rsidRPr="00FC656B">
        <w:rPr>
          <w:rFonts w:ascii="Noto Sans" w:hAnsi="Noto Sans"/>
          <w:bCs/>
          <w:sz w:val="27"/>
          <w:szCs w:val="27"/>
        </w:rPr>
        <w:t xml:space="preserve">0 – </w:t>
      </w:r>
      <w:r>
        <w:rPr>
          <w:rFonts w:ascii="Noto Sans" w:hAnsi="Noto Sans"/>
          <w:bCs/>
          <w:sz w:val="27"/>
          <w:szCs w:val="27"/>
        </w:rPr>
        <w:t>3</w:t>
      </w:r>
      <w:r w:rsidRPr="00FC656B">
        <w:rPr>
          <w:rFonts w:ascii="Noto Sans" w:hAnsi="Noto Sans"/>
          <w:bCs/>
          <w:sz w:val="27"/>
          <w:szCs w:val="27"/>
        </w:rPr>
        <w:t>:</w:t>
      </w:r>
      <w:r>
        <w:rPr>
          <w:rFonts w:ascii="Noto Sans" w:hAnsi="Noto Sans"/>
          <w:bCs/>
          <w:sz w:val="27"/>
          <w:szCs w:val="27"/>
        </w:rPr>
        <w:t>4</w:t>
      </w:r>
      <w:r w:rsidRPr="00FC656B">
        <w:rPr>
          <w:rFonts w:ascii="Noto Sans" w:hAnsi="Noto Sans"/>
          <w:bCs/>
          <w:sz w:val="27"/>
          <w:szCs w:val="27"/>
        </w:rPr>
        <w:t>0</w:t>
      </w:r>
      <w:r>
        <w:rPr>
          <w:rFonts w:ascii="Noto Sans" w:hAnsi="Noto Sans"/>
          <w:bCs/>
          <w:sz w:val="27"/>
          <w:szCs w:val="27"/>
        </w:rPr>
        <w:tab/>
      </w:r>
      <w:r>
        <w:rPr>
          <w:rFonts w:ascii="Noto Sans" w:hAnsi="Noto Sans"/>
          <w:bCs/>
          <w:sz w:val="27"/>
          <w:szCs w:val="27"/>
        </w:rPr>
        <w:tab/>
        <w:t>MPSII and GAMT Presentation</w:t>
      </w:r>
      <w:r w:rsidRPr="00FC656B">
        <w:rPr>
          <w:rFonts w:ascii="Noto Sans" w:hAnsi="Noto Sans"/>
          <w:bCs/>
          <w:sz w:val="27"/>
          <w:szCs w:val="27"/>
        </w:rPr>
        <w:tab/>
      </w:r>
      <w:r w:rsidR="008F78B7">
        <w:rPr>
          <w:rFonts w:ascii="Noto Sans" w:hAnsi="Noto Sans"/>
          <w:bCs/>
          <w:sz w:val="27"/>
          <w:szCs w:val="27"/>
        </w:rPr>
        <w:t>and Vote</w:t>
      </w:r>
    </w:p>
    <w:p w14:paraId="049CF967" w14:textId="7A04CC43" w:rsidR="00FC656B" w:rsidRPr="00FC656B" w:rsidRDefault="00D4047A" w:rsidP="00FC656B">
      <w:pPr>
        <w:ind w:left="720" w:hanging="720"/>
        <w:rPr>
          <w:rFonts w:ascii="Noto Sans" w:hAnsi="Noto Sans"/>
          <w:bCs/>
          <w:sz w:val="27"/>
          <w:szCs w:val="27"/>
        </w:rPr>
      </w:pPr>
      <w:r>
        <w:rPr>
          <w:rFonts w:ascii="Noto Sans" w:hAnsi="Noto Sans"/>
          <w:bCs/>
          <w:sz w:val="27"/>
          <w:szCs w:val="27"/>
        </w:rPr>
        <w:t>3</w:t>
      </w:r>
      <w:r w:rsidR="00341C5E" w:rsidRPr="00FC656B">
        <w:rPr>
          <w:rFonts w:ascii="Noto Sans" w:hAnsi="Noto Sans"/>
          <w:bCs/>
          <w:sz w:val="27"/>
          <w:szCs w:val="27"/>
        </w:rPr>
        <w:t>:</w:t>
      </w:r>
      <w:r>
        <w:rPr>
          <w:rFonts w:ascii="Noto Sans" w:hAnsi="Noto Sans"/>
          <w:bCs/>
          <w:sz w:val="27"/>
          <w:szCs w:val="27"/>
        </w:rPr>
        <w:t>4</w:t>
      </w:r>
      <w:r w:rsidR="00341C5E" w:rsidRPr="00FC656B">
        <w:rPr>
          <w:rFonts w:ascii="Noto Sans" w:hAnsi="Noto Sans"/>
          <w:bCs/>
          <w:sz w:val="27"/>
          <w:szCs w:val="27"/>
        </w:rPr>
        <w:t xml:space="preserve">0 – </w:t>
      </w:r>
      <w:r>
        <w:rPr>
          <w:rFonts w:ascii="Noto Sans" w:hAnsi="Noto Sans"/>
          <w:bCs/>
          <w:sz w:val="27"/>
          <w:szCs w:val="27"/>
        </w:rPr>
        <w:t>4</w:t>
      </w:r>
      <w:r w:rsidR="00341C5E" w:rsidRPr="00FC656B">
        <w:rPr>
          <w:rFonts w:ascii="Noto Sans" w:hAnsi="Noto Sans"/>
          <w:bCs/>
          <w:sz w:val="27"/>
          <w:szCs w:val="27"/>
        </w:rPr>
        <w:t>:00</w:t>
      </w:r>
      <w:r w:rsidR="00341C5E" w:rsidRPr="00FC656B">
        <w:rPr>
          <w:rFonts w:ascii="Noto Sans" w:hAnsi="Noto Sans"/>
          <w:bCs/>
          <w:sz w:val="27"/>
          <w:szCs w:val="27"/>
        </w:rPr>
        <w:tab/>
      </w:r>
      <w:r w:rsidR="00FC656B" w:rsidRPr="00FC656B">
        <w:rPr>
          <w:rFonts w:ascii="Noto Sans" w:hAnsi="Noto Sans"/>
          <w:bCs/>
          <w:sz w:val="27"/>
          <w:szCs w:val="27"/>
        </w:rPr>
        <w:tab/>
      </w:r>
      <w:r w:rsidR="00341C5E" w:rsidRPr="00FC656B">
        <w:rPr>
          <w:rFonts w:ascii="Noto Sans" w:hAnsi="Noto Sans"/>
          <w:bCs/>
          <w:sz w:val="27"/>
          <w:szCs w:val="27"/>
        </w:rPr>
        <w:t xml:space="preserve">Public listening session  </w:t>
      </w:r>
    </w:p>
    <w:p w14:paraId="11FBBAA7" w14:textId="77777777" w:rsidR="00D4047A" w:rsidRDefault="00341C5E" w:rsidP="00D4047A">
      <w:pPr>
        <w:ind w:left="1440" w:firstLine="720"/>
        <w:rPr>
          <w:rFonts w:ascii="Noto Sans" w:hAnsi="Noto Sans"/>
          <w:bCs/>
          <w:sz w:val="27"/>
          <w:szCs w:val="27"/>
        </w:rPr>
      </w:pPr>
      <w:r w:rsidRPr="00FC656B">
        <w:rPr>
          <w:rFonts w:ascii="Noto Sans" w:hAnsi="Noto Sans"/>
          <w:bCs/>
          <w:sz w:val="27"/>
          <w:szCs w:val="27"/>
        </w:rPr>
        <w:t xml:space="preserve">(speakers may present for </w:t>
      </w:r>
      <w:r w:rsidR="00D4047A">
        <w:rPr>
          <w:rFonts w:ascii="Noto Sans" w:hAnsi="Noto Sans"/>
          <w:bCs/>
          <w:sz w:val="27"/>
          <w:szCs w:val="27"/>
        </w:rPr>
        <w:t>3</w:t>
      </w:r>
      <w:r w:rsidRPr="00FC656B">
        <w:rPr>
          <w:rFonts w:ascii="Noto Sans" w:hAnsi="Noto Sans"/>
          <w:bCs/>
          <w:sz w:val="27"/>
          <w:szCs w:val="27"/>
        </w:rPr>
        <w:t xml:space="preserve"> to 5 minutes)</w:t>
      </w:r>
    </w:p>
    <w:p w14:paraId="21E2497E" w14:textId="51B57272" w:rsidR="00FC656B" w:rsidRDefault="00D4047A" w:rsidP="00D4047A">
      <w:pPr>
        <w:rPr>
          <w:rFonts w:ascii="Noto Sans" w:hAnsi="Noto Sans"/>
          <w:bCs/>
          <w:sz w:val="27"/>
          <w:szCs w:val="27"/>
        </w:rPr>
      </w:pPr>
      <w:r>
        <w:rPr>
          <w:rFonts w:ascii="Noto Sans" w:hAnsi="Noto Sans"/>
          <w:bCs/>
          <w:sz w:val="27"/>
          <w:szCs w:val="27"/>
        </w:rPr>
        <w:t>4</w:t>
      </w:r>
      <w:r w:rsidR="00341C5E" w:rsidRPr="00FC656B">
        <w:rPr>
          <w:rFonts w:ascii="Noto Sans" w:hAnsi="Noto Sans"/>
          <w:bCs/>
          <w:sz w:val="27"/>
          <w:szCs w:val="27"/>
        </w:rPr>
        <w:t>:00</w:t>
      </w:r>
      <w:r w:rsidR="00341C5E" w:rsidRPr="00FC656B">
        <w:rPr>
          <w:rFonts w:ascii="Noto Sans" w:hAnsi="Noto Sans"/>
          <w:bCs/>
          <w:sz w:val="27"/>
          <w:szCs w:val="27"/>
        </w:rPr>
        <w:tab/>
      </w:r>
      <w:r w:rsidR="00341C5E" w:rsidRPr="00FC656B">
        <w:rPr>
          <w:rFonts w:ascii="Noto Sans" w:hAnsi="Noto Sans"/>
          <w:bCs/>
          <w:sz w:val="27"/>
          <w:szCs w:val="27"/>
        </w:rPr>
        <w:tab/>
      </w:r>
      <w:r w:rsidR="00FC656B">
        <w:rPr>
          <w:rFonts w:ascii="Noto Sans" w:hAnsi="Noto Sans"/>
          <w:bCs/>
          <w:sz w:val="27"/>
          <w:szCs w:val="27"/>
        </w:rPr>
        <w:tab/>
      </w:r>
      <w:r w:rsidR="00341C5E" w:rsidRPr="00FC656B">
        <w:rPr>
          <w:rFonts w:ascii="Noto Sans" w:hAnsi="Noto Sans"/>
          <w:bCs/>
          <w:sz w:val="27"/>
          <w:szCs w:val="27"/>
        </w:rPr>
        <w:t>Adjourn</w:t>
      </w:r>
    </w:p>
    <w:p w14:paraId="54C310AE" w14:textId="77777777" w:rsidR="008F78B7" w:rsidRDefault="008F78B7" w:rsidP="00FC656B">
      <w:pPr>
        <w:rPr>
          <w:rFonts w:ascii="Noto Sans" w:eastAsia="Times New Roman" w:hAnsi="Noto Sans" w:cs="Times New Roman"/>
          <w:b/>
          <w:bCs/>
          <w:color w:val="141414"/>
          <w:kern w:val="0"/>
          <w:sz w:val="27"/>
          <w:szCs w:val="27"/>
          <w14:ligatures w14:val="none"/>
        </w:rPr>
      </w:pPr>
    </w:p>
    <w:p w14:paraId="775BFBDC" w14:textId="6B2DBD46" w:rsidR="00341C5E" w:rsidRPr="00341C5E" w:rsidRDefault="00341C5E" w:rsidP="00FC656B">
      <w:pPr>
        <w:rPr>
          <w:rFonts w:ascii="Noto Sans" w:hAnsi="Noto Sans"/>
          <w:bCs/>
          <w:sz w:val="27"/>
          <w:szCs w:val="27"/>
        </w:rPr>
      </w:pPr>
      <w:r w:rsidRPr="00341C5E">
        <w:rPr>
          <w:rFonts w:ascii="Noto Sans" w:eastAsia="Times New Roman" w:hAnsi="Noto Sans" w:cs="Times New Roman"/>
          <w:b/>
          <w:bCs/>
          <w:color w:val="141414"/>
          <w:kern w:val="0"/>
          <w:sz w:val="27"/>
          <w:szCs w:val="27"/>
          <w14:ligatures w14:val="none"/>
        </w:rPr>
        <w:t>Contact Information:</w:t>
      </w:r>
    </w:p>
    <w:p w14:paraId="2F801F43" w14:textId="365FEC2E" w:rsidR="00341C5E" w:rsidRPr="00341C5E" w:rsidRDefault="00341C5E" w:rsidP="00341C5E">
      <w:pPr>
        <w:spacing w:line="240" w:lineRule="auto"/>
        <w:rPr>
          <w:rFonts w:ascii="Noto Sans" w:eastAsia="Times New Roman" w:hAnsi="Noto Sans" w:cs="Times New Roman"/>
          <w:color w:val="141414"/>
          <w:kern w:val="0"/>
          <w:sz w:val="27"/>
          <w:szCs w:val="27"/>
          <w14:ligatures w14:val="none"/>
        </w:rPr>
      </w:pPr>
      <w:r w:rsidRPr="00341C5E">
        <w:rPr>
          <w:rFonts w:ascii="Noto Sans" w:eastAsia="Times New Roman" w:hAnsi="Noto Sans" w:cs="Times New Roman"/>
          <w:color w:val="141414"/>
          <w:kern w:val="0"/>
          <w:sz w:val="27"/>
          <w:szCs w:val="27"/>
          <w14:ligatures w14:val="none"/>
        </w:rPr>
        <w:t>Tresa Glover-Smith</w:t>
      </w:r>
    </w:p>
    <w:p w14:paraId="594DDD30" w14:textId="28851CA2" w:rsidR="00341C5E" w:rsidRPr="00341C5E" w:rsidRDefault="00341C5E" w:rsidP="00341C5E">
      <w:pPr>
        <w:spacing w:line="240" w:lineRule="auto"/>
        <w:rPr>
          <w:rFonts w:ascii="Noto Sans" w:eastAsia="Times New Roman" w:hAnsi="Noto Sans" w:cs="Times New Roman"/>
          <w:color w:val="141414"/>
          <w:kern w:val="0"/>
          <w:sz w:val="27"/>
          <w:szCs w:val="27"/>
          <w14:ligatures w14:val="none"/>
        </w:rPr>
      </w:pPr>
      <w:r w:rsidRPr="00341C5E">
        <w:rPr>
          <w:rFonts w:ascii="Noto Sans" w:eastAsia="Times New Roman" w:hAnsi="Noto Sans" w:cs="Times New Roman"/>
          <w:color w:val="141414"/>
          <w:kern w:val="0"/>
          <w:sz w:val="27"/>
          <w:szCs w:val="27"/>
          <w14:ligatures w14:val="none"/>
        </w:rPr>
        <w:t>Program Coordinator II</w:t>
      </w:r>
    </w:p>
    <w:p w14:paraId="1B2B5780" w14:textId="73A160D3" w:rsidR="00341C5E" w:rsidRPr="00341C5E" w:rsidRDefault="00341C5E" w:rsidP="00341C5E">
      <w:pPr>
        <w:spacing w:line="240" w:lineRule="auto"/>
        <w:rPr>
          <w:rFonts w:ascii="Noto Sans" w:eastAsia="Times New Roman" w:hAnsi="Noto Sans" w:cs="Times New Roman"/>
          <w:color w:val="141414"/>
          <w:kern w:val="0"/>
          <w:sz w:val="27"/>
          <w:szCs w:val="27"/>
          <w14:ligatures w14:val="none"/>
        </w:rPr>
      </w:pPr>
      <w:r w:rsidRPr="00341C5E">
        <w:rPr>
          <w:rFonts w:ascii="Noto Sans" w:eastAsia="Times New Roman" w:hAnsi="Noto Sans" w:cs="Times New Roman"/>
          <w:color w:val="141414"/>
          <w:kern w:val="0"/>
          <w:sz w:val="27"/>
          <w:szCs w:val="27"/>
          <w14:ligatures w14:val="none"/>
        </w:rPr>
        <w:t>Bureau of Infectious Disease and Laboratory Sciences</w:t>
      </w:r>
    </w:p>
    <w:p w14:paraId="68C893E7" w14:textId="77777777" w:rsidR="00341C5E" w:rsidRPr="00341C5E" w:rsidRDefault="00341C5E" w:rsidP="00341C5E">
      <w:pPr>
        <w:spacing w:line="240" w:lineRule="auto"/>
        <w:rPr>
          <w:rFonts w:ascii="Noto Sans" w:eastAsia="Times New Roman" w:hAnsi="Noto Sans" w:cs="Times New Roman"/>
          <w:color w:val="141414"/>
          <w:kern w:val="0"/>
          <w:sz w:val="27"/>
          <w:szCs w:val="27"/>
          <w14:ligatures w14:val="none"/>
        </w:rPr>
      </w:pPr>
      <w:r w:rsidRPr="00341C5E">
        <w:rPr>
          <w:rFonts w:ascii="Noto Sans" w:eastAsia="Times New Roman" w:hAnsi="Noto Sans" w:cs="Times New Roman"/>
          <w:color w:val="141414"/>
          <w:kern w:val="0"/>
          <w:sz w:val="27"/>
          <w:szCs w:val="27"/>
          <w14:ligatures w14:val="none"/>
        </w:rPr>
        <w:t>Massachusetts Department of Public Health</w:t>
      </w:r>
    </w:p>
    <w:p w14:paraId="71DEECEA" w14:textId="77777777" w:rsidR="00341C5E" w:rsidRPr="00341C5E" w:rsidRDefault="00341C5E" w:rsidP="00341C5E">
      <w:pPr>
        <w:spacing w:line="240" w:lineRule="auto"/>
        <w:rPr>
          <w:rFonts w:ascii="Noto Sans" w:eastAsia="Times New Roman" w:hAnsi="Noto Sans" w:cs="Times New Roman"/>
          <w:color w:val="141414"/>
          <w:kern w:val="0"/>
          <w:sz w:val="27"/>
          <w:szCs w:val="27"/>
          <w14:ligatures w14:val="none"/>
        </w:rPr>
      </w:pPr>
      <w:r w:rsidRPr="00341C5E">
        <w:rPr>
          <w:rFonts w:ascii="Noto Sans" w:eastAsia="Times New Roman" w:hAnsi="Noto Sans" w:cs="Times New Roman"/>
          <w:color w:val="141414"/>
          <w:kern w:val="0"/>
          <w:sz w:val="27"/>
          <w:szCs w:val="27"/>
          <w14:ligatures w14:val="none"/>
        </w:rPr>
        <w:t>305 South Street</w:t>
      </w:r>
    </w:p>
    <w:p w14:paraId="1033D1B6" w14:textId="77777777" w:rsidR="00341C5E" w:rsidRPr="00341C5E" w:rsidRDefault="00341C5E" w:rsidP="00341C5E">
      <w:pPr>
        <w:spacing w:line="240" w:lineRule="auto"/>
        <w:rPr>
          <w:rFonts w:ascii="Noto Sans" w:eastAsia="Times New Roman" w:hAnsi="Noto Sans" w:cs="Times New Roman"/>
          <w:color w:val="141414"/>
          <w:kern w:val="0"/>
          <w:sz w:val="27"/>
          <w:szCs w:val="27"/>
          <w14:ligatures w14:val="none"/>
        </w:rPr>
      </w:pPr>
      <w:r w:rsidRPr="00341C5E">
        <w:rPr>
          <w:rFonts w:ascii="Noto Sans" w:eastAsia="Times New Roman" w:hAnsi="Noto Sans" w:cs="Times New Roman"/>
          <w:color w:val="141414"/>
          <w:kern w:val="0"/>
          <w:sz w:val="27"/>
          <w:szCs w:val="27"/>
          <w14:ligatures w14:val="none"/>
        </w:rPr>
        <w:t>Jamaica Plain, MA 02130</w:t>
      </w:r>
    </w:p>
    <w:p w14:paraId="314711F1" w14:textId="2F00DA9B" w:rsidR="00341C5E" w:rsidRPr="00341C5E" w:rsidRDefault="00341C5E" w:rsidP="00341C5E">
      <w:pPr>
        <w:spacing w:line="240" w:lineRule="auto"/>
        <w:rPr>
          <w:rFonts w:ascii="Noto Sans" w:eastAsia="Times New Roman" w:hAnsi="Noto Sans" w:cs="Times New Roman"/>
          <w:color w:val="141414"/>
          <w:kern w:val="0"/>
          <w:sz w:val="27"/>
          <w:szCs w:val="27"/>
          <w14:ligatures w14:val="none"/>
        </w:rPr>
      </w:pPr>
      <w:r w:rsidRPr="00341C5E">
        <w:rPr>
          <w:rFonts w:ascii="Noto Sans" w:eastAsia="Times New Roman" w:hAnsi="Noto Sans" w:cs="Times New Roman"/>
          <w:color w:val="141414"/>
          <w:kern w:val="0"/>
          <w:sz w:val="27"/>
          <w:szCs w:val="27"/>
          <w14:ligatures w14:val="none"/>
        </w:rPr>
        <w:t>617-983-6688</w:t>
      </w:r>
    </w:p>
    <w:p w14:paraId="02AEB3B6" w14:textId="77777777" w:rsidR="00341C5E" w:rsidRDefault="00341C5E"/>
    <w:sectPr w:rsidR="00341C5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8F0032" w16cex:dateUtc="2023-11-05T13:38:00Z"/>
  <w16cex:commentExtensible w16cex:durableId="16FDC7E7" w16cex:dateUtc="2023-11-05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F8BA9A" w16cid:durableId="018F0032"/>
  <w16cid:commentId w16cid:paraId="6E78AC6B" w16cid:durableId="16FDC7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Bahnschrift Light"/>
    <w:charset w:val="00"/>
    <w:family w:val="swiss"/>
    <w:pitch w:val="variable"/>
    <w:sig w:usb0="00000001" w:usb1="400078FF" w:usb2="00000021" w:usb3="00000000" w:csb0="0000019F" w:csb1="00000000"/>
  </w:font>
  <w:font w:name="Aptos">
    <w:altName w:val="Bahnschrift Light"/>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8" style="width:0;height:0" o:hralign="center" o:bullet="t" o:hrstd="t" o:hr="t" fillcolor="#a0a0a0" stroked="f"/>
    </w:pict>
  </w:numPicBullet>
  <w:abstractNum w:abstractNumId="0" w15:restartNumberingAfterBreak="0">
    <w:nsid w:val="27FF2B6C"/>
    <w:multiLevelType w:val="hybridMultilevel"/>
    <w:tmpl w:val="540CB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5D637537"/>
    <w:multiLevelType w:val="multilevel"/>
    <w:tmpl w:val="42FC1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5E"/>
    <w:rsid w:val="001D1AF7"/>
    <w:rsid w:val="002213C3"/>
    <w:rsid w:val="00341C5E"/>
    <w:rsid w:val="003657E6"/>
    <w:rsid w:val="003A67D3"/>
    <w:rsid w:val="008F78B7"/>
    <w:rsid w:val="00931E60"/>
    <w:rsid w:val="00D4047A"/>
    <w:rsid w:val="00FC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C468"/>
  <w15:chartTrackingRefBased/>
  <w15:docId w15:val="{CB63B828-63E4-4492-981E-FF0E47C6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C5E"/>
    <w:rPr>
      <w:color w:val="0563C1" w:themeColor="hyperlink"/>
      <w:u w:val="single"/>
    </w:rPr>
  </w:style>
  <w:style w:type="character" w:customStyle="1" w:styleId="UnresolvedMention">
    <w:name w:val="Unresolved Mention"/>
    <w:basedOn w:val="DefaultParagraphFont"/>
    <w:uiPriority w:val="99"/>
    <w:semiHidden/>
    <w:unhideWhenUsed/>
    <w:rsid w:val="00341C5E"/>
    <w:rPr>
      <w:color w:val="605E5C"/>
      <w:shd w:val="clear" w:color="auto" w:fill="E1DFDD"/>
    </w:rPr>
  </w:style>
  <w:style w:type="paragraph" w:styleId="ListParagraph">
    <w:name w:val="List Paragraph"/>
    <w:basedOn w:val="Normal"/>
    <w:uiPriority w:val="34"/>
    <w:qFormat/>
    <w:rsid w:val="00341C5E"/>
    <w:pPr>
      <w:ind w:left="720"/>
      <w:contextualSpacing/>
    </w:pPr>
  </w:style>
  <w:style w:type="paragraph" w:styleId="Revision">
    <w:name w:val="Revision"/>
    <w:hidden/>
    <w:uiPriority w:val="99"/>
    <w:semiHidden/>
    <w:rsid w:val="001D1AF7"/>
    <w:pPr>
      <w:spacing w:after="0" w:line="240" w:lineRule="auto"/>
    </w:pPr>
  </w:style>
  <w:style w:type="character" w:styleId="CommentReference">
    <w:name w:val="annotation reference"/>
    <w:basedOn w:val="DefaultParagraphFont"/>
    <w:uiPriority w:val="99"/>
    <w:semiHidden/>
    <w:unhideWhenUsed/>
    <w:rsid w:val="001D1AF7"/>
    <w:rPr>
      <w:sz w:val="16"/>
      <w:szCs w:val="16"/>
    </w:rPr>
  </w:style>
  <w:style w:type="paragraph" w:styleId="CommentText">
    <w:name w:val="annotation text"/>
    <w:basedOn w:val="Normal"/>
    <w:link w:val="CommentTextChar"/>
    <w:uiPriority w:val="99"/>
    <w:unhideWhenUsed/>
    <w:rsid w:val="001D1AF7"/>
    <w:pPr>
      <w:spacing w:line="240" w:lineRule="auto"/>
    </w:pPr>
    <w:rPr>
      <w:sz w:val="20"/>
      <w:szCs w:val="20"/>
    </w:rPr>
  </w:style>
  <w:style w:type="character" w:customStyle="1" w:styleId="CommentTextChar">
    <w:name w:val="Comment Text Char"/>
    <w:basedOn w:val="DefaultParagraphFont"/>
    <w:link w:val="CommentText"/>
    <w:uiPriority w:val="99"/>
    <w:rsid w:val="001D1AF7"/>
    <w:rPr>
      <w:sz w:val="20"/>
      <w:szCs w:val="20"/>
    </w:rPr>
  </w:style>
  <w:style w:type="paragraph" w:styleId="CommentSubject">
    <w:name w:val="annotation subject"/>
    <w:basedOn w:val="CommentText"/>
    <w:next w:val="CommentText"/>
    <w:link w:val="CommentSubjectChar"/>
    <w:uiPriority w:val="99"/>
    <w:semiHidden/>
    <w:unhideWhenUsed/>
    <w:rsid w:val="001D1AF7"/>
    <w:rPr>
      <w:b/>
      <w:bCs/>
    </w:rPr>
  </w:style>
  <w:style w:type="character" w:customStyle="1" w:styleId="CommentSubjectChar">
    <w:name w:val="Comment Subject Char"/>
    <w:basedOn w:val="CommentTextChar"/>
    <w:link w:val="CommentSubject"/>
    <w:uiPriority w:val="99"/>
    <w:semiHidden/>
    <w:rsid w:val="001D1AF7"/>
    <w:rPr>
      <w:b/>
      <w:bCs/>
      <w:sz w:val="20"/>
      <w:szCs w:val="20"/>
    </w:rPr>
  </w:style>
  <w:style w:type="paragraph" w:styleId="BalloonText">
    <w:name w:val="Balloon Text"/>
    <w:basedOn w:val="Normal"/>
    <w:link w:val="BalloonTextChar"/>
    <w:uiPriority w:val="99"/>
    <w:semiHidden/>
    <w:unhideWhenUsed/>
    <w:rsid w:val="008F7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8B7"/>
    <w:rPr>
      <w:rFonts w:ascii="Segoe UI" w:hAnsi="Segoe UI" w:cs="Segoe UI"/>
      <w:sz w:val="18"/>
      <w:szCs w:val="18"/>
    </w:rPr>
  </w:style>
  <w:style w:type="paragraph" w:styleId="NormalWeb">
    <w:name w:val="Normal (Web)"/>
    <w:basedOn w:val="Normal"/>
    <w:uiPriority w:val="99"/>
    <w:semiHidden/>
    <w:unhideWhenUsed/>
    <w:rsid w:val="003657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51833">
      <w:bodyDiv w:val="1"/>
      <w:marLeft w:val="0"/>
      <w:marRight w:val="0"/>
      <w:marTop w:val="0"/>
      <w:marBottom w:val="0"/>
      <w:divBdr>
        <w:top w:val="none" w:sz="0" w:space="0" w:color="auto"/>
        <w:left w:val="none" w:sz="0" w:space="0" w:color="auto"/>
        <w:bottom w:val="none" w:sz="0" w:space="0" w:color="auto"/>
        <w:right w:val="none" w:sz="0" w:space="0" w:color="auto"/>
      </w:divBdr>
      <w:divsChild>
        <w:div w:id="1538739530">
          <w:marLeft w:val="0"/>
          <w:marRight w:val="0"/>
          <w:marTop w:val="0"/>
          <w:marBottom w:val="0"/>
          <w:divBdr>
            <w:top w:val="none" w:sz="0" w:space="0" w:color="auto"/>
            <w:left w:val="none" w:sz="0" w:space="0" w:color="auto"/>
            <w:bottom w:val="none" w:sz="0" w:space="0" w:color="auto"/>
            <w:right w:val="none" w:sz="0" w:space="0" w:color="auto"/>
          </w:divBdr>
          <w:divsChild>
            <w:div w:id="1427992947">
              <w:marLeft w:val="0"/>
              <w:marRight w:val="0"/>
              <w:marTop w:val="0"/>
              <w:marBottom w:val="0"/>
              <w:divBdr>
                <w:top w:val="none" w:sz="0" w:space="0" w:color="auto"/>
                <w:left w:val="none" w:sz="0" w:space="0" w:color="auto"/>
                <w:bottom w:val="none" w:sz="0" w:space="0" w:color="auto"/>
                <w:right w:val="none" w:sz="0" w:space="0" w:color="auto"/>
              </w:divBdr>
            </w:div>
            <w:div w:id="117993107">
              <w:marLeft w:val="0"/>
              <w:marRight w:val="0"/>
              <w:marTop w:val="0"/>
              <w:marBottom w:val="0"/>
              <w:divBdr>
                <w:top w:val="none" w:sz="0" w:space="0" w:color="auto"/>
                <w:left w:val="none" w:sz="0" w:space="0" w:color="auto"/>
                <w:bottom w:val="none" w:sz="0" w:space="0" w:color="auto"/>
                <w:right w:val="none" w:sz="0" w:space="0" w:color="auto"/>
              </w:divBdr>
              <w:divsChild>
                <w:div w:id="1099568196">
                  <w:marLeft w:val="0"/>
                  <w:marRight w:val="0"/>
                  <w:marTop w:val="0"/>
                  <w:marBottom w:val="0"/>
                  <w:divBdr>
                    <w:top w:val="none" w:sz="0" w:space="0" w:color="auto"/>
                    <w:left w:val="none" w:sz="0" w:space="0" w:color="auto"/>
                    <w:bottom w:val="none" w:sz="0" w:space="0" w:color="auto"/>
                    <w:right w:val="none" w:sz="0" w:space="0" w:color="auto"/>
                  </w:divBdr>
                  <w:divsChild>
                    <w:div w:id="2063751122">
                      <w:marLeft w:val="0"/>
                      <w:marRight w:val="0"/>
                      <w:marTop w:val="0"/>
                      <w:marBottom w:val="0"/>
                      <w:divBdr>
                        <w:top w:val="none" w:sz="0" w:space="0" w:color="auto"/>
                        <w:left w:val="none" w:sz="0" w:space="0" w:color="auto"/>
                        <w:bottom w:val="none" w:sz="0" w:space="0" w:color="auto"/>
                        <w:right w:val="none" w:sz="0" w:space="0" w:color="auto"/>
                      </w:divBdr>
                      <w:divsChild>
                        <w:div w:id="1093404462">
                          <w:marLeft w:val="0"/>
                          <w:marRight w:val="0"/>
                          <w:marTop w:val="0"/>
                          <w:marBottom w:val="0"/>
                          <w:divBdr>
                            <w:top w:val="none" w:sz="0" w:space="0" w:color="auto"/>
                            <w:left w:val="none" w:sz="0" w:space="0" w:color="auto"/>
                            <w:bottom w:val="none" w:sz="0" w:space="0" w:color="auto"/>
                            <w:right w:val="none" w:sz="0" w:space="0" w:color="auto"/>
                          </w:divBdr>
                          <w:divsChild>
                            <w:div w:id="1553884328">
                              <w:marLeft w:val="0"/>
                              <w:marRight w:val="0"/>
                              <w:marTop w:val="0"/>
                              <w:marBottom w:val="300"/>
                              <w:divBdr>
                                <w:top w:val="none" w:sz="0" w:space="0" w:color="auto"/>
                                <w:left w:val="none" w:sz="0" w:space="0" w:color="auto"/>
                                <w:bottom w:val="none" w:sz="0" w:space="0" w:color="auto"/>
                                <w:right w:val="none" w:sz="0" w:space="0" w:color="auto"/>
                              </w:divBdr>
                              <w:divsChild>
                                <w:div w:id="2139256615">
                                  <w:marLeft w:val="0"/>
                                  <w:marRight w:val="0"/>
                                  <w:marTop w:val="0"/>
                                  <w:marBottom w:val="0"/>
                                  <w:divBdr>
                                    <w:top w:val="none" w:sz="0" w:space="0" w:color="auto"/>
                                    <w:left w:val="none" w:sz="0" w:space="0" w:color="auto"/>
                                    <w:bottom w:val="none" w:sz="0" w:space="0" w:color="auto"/>
                                    <w:right w:val="none" w:sz="0" w:space="0" w:color="auto"/>
                                  </w:divBdr>
                                </w:div>
                                <w:div w:id="888997727">
                                  <w:marLeft w:val="0"/>
                                  <w:marRight w:val="0"/>
                                  <w:marTop w:val="0"/>
                                  <w:marBottom w:val="0"/>
                                  <w:divBdr>
                                    <w:top w:val="none" w:sz="0" w:space="0" w:color="auto"/>
                                    <w:left w:val="none" w:sz="0" w:space="0" w:color="auto"/>
                                    <w:bottom w:val="none" w:sz="0" w:space="0" w:color="auto"/>
                                    <w:right w:val="none" w:sz="0" w:space="0" w:color="auto"/>
                                  </w:divBdr>
                                </w:div>
                              </w:divsChild>
                            </w:div>
                            <w:div w:id="120392593">
                              <w:marLeft w:val="0"/>
                              <w:marRight w:val="0"/>
                              <w:marTop w:val="0"/>
                              <w:marBottom w:val="0"/>
                              <w:divBdr>
                                <w:top w:val="none" w:sz="0" w:space="0" w:color="auto"/>
                                <w:left w:val="none" w:sz="0" w:space="0" w:color="auto"/>
                                <w:bottom w:val="none" w:sz="0" w:space="0" w:color="auto"/>
                                <w:right w:val="none" w:sz="0" w:space="0" w:color="auto"/>
                              </w:divBdr>
                              <w:divsChild>
                                <w:div w:id="57900641">
                                  <w:marLeft w:val="0"/>
                                  <w:marRight w:val="0"/>
                                  <w:marTop w:val="0"/>
                                  <w:marBottom w:val="0"/>
                                  <w:divBdr>
                                    <w:top w:val="none" w:sz="0" w:space="0" w:color="auto"/>
                                    <w:left w:val="none" w:sz="0" w:space="0" w:color="auto"/>
                                    <w:bottom w:val="none" w:sz="0" w:space="0" w:color="auto"/>
                                    <w:right w:val="none" w:sz="0" w:space="0" w:color="auto"/>
                                  </w:divBdr>
                                  <w:divsChild>
                                    <w:div w:id="1452164244">
                                      <w:marLeft w:val="0"/>
                                      <w:marRight w:val="0"/>
                                      <w:marTop w:val="300"/>
                                      <w:marBottom w:val="0"/>
                                      <w:divBdr>
                                        <w:top w:val="none" w:sz="0" w:space="0" w:color="auto"/>
                                        <w:left w:val="single" w:sz="6" w:space="23" w:color="DCDCDC"/>
                                        <w:bottom w:val="none" w:sz="0" w:space="0" w:color="auto"/>
                                        <w:right w:val="none" w:sz="0" w:space="0" w:color="auto"/>
                                      </w:divBdr>
                                      <w:divsChild>
                                        <w:div w:id="803623760">
                                          <w:marLeft w:val="0"/>
                                          <w:marRight w:val="0"/>
                                          <w:marTop w:val="0"/>
                                          <w:marBottom w:val="48"/>
                                          <w:divBdr>
                                            <w:top w:val="none" w:sz="0" w:space="0" w:color="auto"/>
                                            <w:left w:val="none" w:sz="0" w:space="0" w:color="auto"/>
                                            <w:bottom w:val="none" w:sz="0" w:space="0" w:color="auto"/>
                                            <w:right w:val="none" w:sz="0" w:space="0" w:color="auto"/>
                                          </w:divBdr>
                                          <w:divsChild>
                                            <w:div w:id="653798075">
                                              <w:marLeft w:val="0"/>
                                              <w:marRight w:val="0"/>
                                              <w:marTop w:val="0"/>
                                              <w:marBottom w:val="0"/>
                                              <w:divBdr>
                                                <w:top w:val="none" w:sz="0" w:space="0" w:color="auto"/>
                                                <w:left w:val="none" w:sz="0" w:space="0" w:color="auto"/>
                                                <w:bottom w:val="none" w:sz="0" w:space="0" w:color="auto"/>
                                                <w:right w:val="none" w:sz="0" w:space="0" w:color="auto"/>
                                              </w:divBdr>
                                            </w:div>
                                            <w:div w:id="15498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596684">
              <w:marLeft w:val="0"/>
              <w:marRight w:val="0"/>
              <w:marTop w:val="0"/>
              <w:marBottom w:val="0"/>
              <w:divBdr>
                <w:top w:val="none" w:sz="0" w:space="0" w:color="auto"/>
                <w:left w:val="none" w:sz="0" w:space="0" w:color="auto"/>
                <w:bottom w:val="none" w:sz="0" w:space="0" w:color="auto"/>
                <w:right w:val="none" w:sz="0" w:space="0" w:color="auto"/>
              </w:divBdr>
            </w:div>
          </w:divsChild>
        </w:div>
        <w:div w:id="182784399">
          <w:marLeft w:val="0"/>
          <w:marRight w:val="0"/>
          <w:marTop w:val="0"/>
          <w:marBottom w:val="900"/>
          <w:divBdr>
            <w:top w:val="none" w:sz="0" w:space="0" w:color="auto"/>
            <w:left w:val="none" w:sz="0" w:space="0" w:color="auto"/>
            <w:bottom w:val="none" w:sz="0" w:space="0" w:color="auto"/>
            <w:right w:val="none" w:sz="0" w:space="0" w:color="auto"/>
          </w:divBdr>
          <w:divsChild>
            <w:div w:id="1552691300">
              <w:marLeft w:val="0"/>
              <w:marRight w:val="0"/>
              <w:marTop w:val="0"/>
              <w:marBottom w:val="0"/>
              <w:divBdr>
                <w:top w:val="none" w:sz="0" w:space="0" w:color="auto"/>
                <w:left w:val="none" w:sz="0" w:space="0" w:color="auto"/>
                <w:bottom w:val="none" w:sz="0" w:space="0" w:color="auto"/>
                <w:right w:val="none" w:sz="0" w:space="0" w:color="auto"/>
              </w:divBdr>
              <w:divsChild>
                <w:div w:id="604774071">
                  <w:marLeft w:val="0"/>
                  <w:marRight w:val="0"/>
                  <w:marTop w:val="0"/>
                  <w:marBottom w:val="0"/>
                  <w:divBdr>
                    <w:top w:val="none" w:sz="0" w:space="0" w:color="auto"/>
                    <w:left w:val="none" w:sz="0" w:space="0" w:color="auto"/>
                    <w:bottom w:val="none" w:sz="0" w:space="0" w:color="auto"/>
                    <w:right w:val="none" w:sz="0" w:space="0" w:color="auto"/>
                  </w:divBdr>
                </w:div>
                <w:div w:id="7215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s:/us06web.zoom.us/j/82620143334?pwd=7Ij49idbiRt3WeEOSEEvDVugrNYaDo.1__;!!AIv8Mrc!4LLxQRw8vMdZo-wQR6H8SkF-6BO47iQwEApZz5fwfH3Anql-0qiC-yYHix5UOKwImxin_35n551aKJBJqBzehjiPV_WtNvo$"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Cranston</dc:creator>
  <cp:keywords/>
  <dc:description/>
  <cp:lastModifiedBy>McAlmon, Karen</cp:lastModifiedBy>
  <cp:revision>3</cp:revision>
  <dcterms:created xsi:type="dcterms:W3CDTF">2023-11-06T15:53:00Z</dcterms:created>
  <dcterms:modified xsi:type="dcterms:W3CDTF">2023-11-06T16:06:00Z</dcterms:modified>
</cp:coreProperties>
</file>