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"/>
        <w:gridCol w:w="6"/>
        <w:gridCol w:w="1198"/>
        <w:gridCol w:w="103"/>
        <w:gridCol w:w="21"/>
        <w:gridCol w:w="474"/>
        <w:gridCol w:w="311"/>
        <w:gridCol w:w="567"/>
        <w:gridCol w:w="77"/>
        <w:gridCol w:w="119"/>
        <w:gridCol w:w="928"/>
        <w:gridCol w:w="593"/>
        <w:gridCol w:w="134"/>
        <w:gridCol w:w="104"/>
        <w:gridCol w:w="154"/>
        <w:gridCol w:w="7"/>
        <w:gridCol w:w="601"/>
        <w:gridCol w:w="207"/>
        <w:gridCol w:w="410"/>
        <w:gridCol w:w="408"/>
        <w:gridCol w:w="15"/>
        <w:gridCol w:w="249"/>
        <w:gridCol w:w="538"/>
        <w:gridCol w:w="353"/>
        <w:gridCol w:w="308"/>
        <w:gridCol w:w="167"/>
        <w:gridCol w:w="55"/>
        <w:gridCol w:w="104"/>
        <w:gridCol w:w="544"/>
        <w:gridCol w:w="192"/>
        <w:gridCol w:w="531"/>
        <w:gridCol w:w="630"/>
        <w:gridCol w:w="562"/>
      </w:tblGrid>
      <w:tr w:rsidR="00A47A99" w14:paraId="56ADB5D1" w14:textId="77777777" w:rsidTr="006401A4">
        <w:trPr>
          <w:cantSplit/>
          <w:trHeight w:hRule="exact" w:val="26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7D6CEC2F" w14:textId="77777777" w:rsidR="00A47A99" w:rsidRDefault="00A47A99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A47A99" w14:paraId="634DCDD6" w14:textId="77777777">
        <w:trPr>
          <w:cantSplit/>
          <w:trHeight w:hRule="exact" w:val="72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124FEBF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774769" w14:paraId="5F2CAB53" w14:textId="77777777" w:rsidTr="0097100D">
        <w:trPr>
          <w:cantSplit/>
          <w:trHeight w:hRule="exact" w:val="260"/>
        </w:trPr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DE6C86" w14:textId="77777777" w:rsidR="00A47A99" w:rsidRDefault="00A47A9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6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2C19" w14:textId="77777777" w:rsidR="00A47A99" w:rsidRDefault="00A47A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0" w:name="Text14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77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065F45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9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1D001" w14:textId="77777777" w:rsidR="00A47A99" w:rsidRDefault="00A47A99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192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A376" w14:textId="77777777" w:rsidR="00A47A99" w:rsidRDefault="00A47A99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A47A99" w14:paraId="7FBA30B9" w14:textId="77777777">
        <w:trPr>
          <w:cantSplit/>
          <w:trHeight w:hRule="exact" w:val="72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5779A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</w:tc>
      </w:tr>
      <w:tr w:rsidR="00774769" w14:paraId="3928E43F" w14:textId="77777777" w:rsidTr="0097100D">
        <w:trPr>
          <w:cantSplit/>
          <w:trHeight w:hRule="exact" w:val="260"/>
        </w:trPr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EC2AFC" w14:textId="77777777" w:rsidR="00A47A99" w:rsidRDefault="00A47A9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236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D01B" w14:textId="77777777" w:rsidR="00A47A99" w:rsidRDefault="00A47A99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1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14505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1A6E8" w14:textId="77777777" w:rsidR="00A47A99" w:rsidRDefault="00A47A99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Class:</w:t>
            </w:r>
          </w:p>
        </w:tc>
        <w:tc>
          <w:tcPr>
            <w:tcW w:w="118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072C" w14:textId="77777777" w:rsidR="00A47A99" w:rsidRDefault="00A47A9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8"/>
              </w:rPr>
            </w:r>
            <w:r w:rsidR="00C1111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8"/>
              </w:rPr>
            </w:r>
            <w:r w:rsidR="00C1111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8"/>
              </w:rPr>
            </w:r>
            <w:r w:rsidR="00C1111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47A99" w14:paraId="6FE0296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5000" w:type="pct"/>
            <w:gridSpan w:val="33"/>
          </w:tcPr>
          <w:p w14:paraId="70C926BE" w14:textId="77777777" w:rsidR="00A47A99" w:rsidRDefault="00A47A99">
            <w:pPr>
              <w:rPr>
                <w:sz w:val="8"/>
              </w:rPr>
            </w:pPr>
          </w:p>
        </w:tc>
      </w:tr>
      <w:tr w:rsidR="0097100D" w14:paraId="23B380B9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576"/>
        </w:trPr>
        <w:tc>
          <w:tcPr>
            <w:tcW w:w="751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A1414B" w14:textId="77777777" w:rsidR="0097100D" w:rsidRDefault="0097100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</w:t>
            </w:r>
          </w:p>
          <w:p w14:paraId="16528AE1" w14:textId="77777777" w:rsidR="0097100D" w:rsidRDefault="0097100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(LOC) ID#</w:t>
            </w:r>
          </w:p>
        </w:tc>
        <w:tc>
          <w:tcPr>
            <w:tcW w:w="1856" w:type="pct"/>
            <w:gridSpan w:val="1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A688CA" w14:textId="77777777" w:rsidR="0097100D" w:rsidRDefault="0097100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989" w:type="pct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ADAB048" w14:textId="77777777" w:rsidR="0097100D" w:rsidRDefault="0097100D">
            <w:pPr>
              <w:pStyle w:val="Heading1"/>
            </w:pPr>
            <w:r>
              <w:t>Sample Information</w:t>
            </w:r>
          </w:p>
        </w:tc>
        <w:tc>
          <w:tcPr>
            <w:tcW w:w="622" w:type="pct"/>
            <w:gridSpan w:val="6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2A9A095" w14:textId="77777777" w:rsidR="0097100D" w:rsidRDefault="0097100D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783" w:type="pct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0825996" w14:textId="77777777" w:rsidR="0097100D" w:rsidRDefault="0097100D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97100D" w14:paraId="572C3562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4"/>
        </w:trPr>
        <w:tc>
          <w:tcPr>
            <w:tcW w:w="16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F9A6" w14:textId="77777777" w:rsidR="0097100D" w:rsidRDefault="009710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1C61" w14:textId="77777777" w:rsidR="0097100D" w:rsidRDefault="009710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185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608B" w14:textId="77777777" w:rsidR="0097100D" w:rsidRDefault="0097100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4" w:name="LOCNAME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B43F" w14:textId="77777777" w:rsidR="0097100D" w:rsidRDefault="0097100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30B3C98D" w14:textId="77777777" w:rsidR="0097100D" w:rsidRDefault="009710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F904" w14:textId="77777777" w:rsidR="0097100D" w:rsidRDefault="0097100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702903A3" w14:textId="77777777" w:rsidR="0097100D" w:rsidRDefault="009710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707D87B6" w14:textId="77777777" w:rsidR="0097100D" w:rsidRDefault="0097100D">
            <w:pPr>
              <w:jc w:val="center"/>
              <w:rPr>
                <w:rFonts w:ascii="Arial" w:hAnsi="Arial" w:cs="Arial"/>
                <w:sz w:val="16"/>
              </w:rPr>
            </w:pPr>
          </w:p>
          <w:p w14:paraId="1ACC48EE" w14:textId="77777777" w:rsidR="0097100D" w:rsidRDefault="0097100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9706" w14:textId="77777777" w:rsidR="0097100D" w:rsidRDefault="0097100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9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C7C60" w14:textId="77777777" w:rsidR="0097100D" w:rsidRDefault="009710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97100D" w14:paraId="208A57CE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4"/>
        </w:trPr>
        <w:tc>
          <w:tcPr>
            <w:tcW w:w="16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C784" w14:textId="77777777" w:rsidR="0097100D" w:rsidRDefault="009710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07C5" w14:textId="77777777" w:rsidR="0097100D" w:rsidRDefault="009710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85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CADC" w14:textId="77777777" w:rsidR="0097100D" w:rsidRDefault="0097100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FE7" w14:textId="77777777" w:rsidR="0097100D" w:rsidRDefault="0097100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03143C91" w14:textId="77777777" w:rsidR="0097100D" w:rsidRDefault="009710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2A44" w14:textId="77777777" w:rsidR="0097100D" w:rsidRDefault="0097100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2FB65743" w14:textId="77777777" w:rsidR="0097100D" w:rsidRDefault="009710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013E66AE" w14:textId="77777777" w:rsidR="0097100D" w:rsidRDefault="0097100D">
            <w:pPr>
              <w:jc w:val="center"/>
              <w:rPr>
                <w:rFonts w:ascii="Arial" w:hAnsi="Arial" w:cs="Arial"/>
                <w:sz w:val="16"/>
              </w:rPr>
            </w:pPr>
          </w:p>
          <w:p w14:paraId="51F5E3AC" w14:textId="77777777" w:rsidR="0097100D" w:rsidRDefault="0097100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1BBE" w14:textId="77777777" w:rsidR="0097100D" w:rsidRDefault="0097100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3140A8" w14:textId="77777777" w:rsidR="0097100D" w:rsidRDefault="009710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97100D" w14:paraId="00D8DEA4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4"/>
        </w:trPr>
        <w:tc>
          <w:tcPr>
            <w:tcW w:w="16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D87" w14:textId="77777777" w:rsidR="0097100D" w:rsidRDefault="009710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3021" w14:textId="77777777" w:rsidR="0097100D" w:rsidRDefault="009710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85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0DAC" w14:textId="77777777" w:rsidR="0097100D" w:rsidRDefault="0097100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555A" w14:textId="77777777" w:rsidR="0097100D" w:rsidRDefault="0097100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44E53DAE" w14:textId="77777777" w:rsidR="0097100D" w:rsidRDefault="009710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09D7" w14:textId="77777777" w:rsidR="0097100D" w:rsidRDefault="0097100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1692377A" w14:textId="77777777" w:rsidR="0097100D" w:rsidRDefault="009710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026709E8" w14:textId="77777777" w:rsidR="0097100D" w:rsidRDefault="0097100D">
            <w:pPr>
              <w:jc w:val="center"/>
              <w:rPr>
                <w:rFonts w:ascii="Arial" w:hAnsi="Arial" w:cs="Arial"/>
                <w:sz w:val="16"/>
              </w:rPr>
            </w:pPr>
          </w:p>
          <w:p w14:paraId="45F3C0CE" w14:textId="77777777" w:rsidR="0097100D" w:rsidRDefault="0097100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692B" w14:textId="77777777" w:rsidR="0097100D" w:rsidRDefault="0097100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7684C" w14:textId="77777777" w:rsidR="0097100D" w:rsidRDefault="009710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97100D" w14:paraId="64B28C4C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4"/>
        </w:trPr>
        <w:tc>
          <w:tcPr>
            <w:tcW w:w="16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E1E171" w14:textId="77777777" w:rsidR="0097100D" w:rsidRDefault="009710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9277CD" w14:textId="77777777" w:rsidR="0097100D" w:rsidRDefault="0097100D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856" w:type="pct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0AF151" w14:textId="77777777" w:rsidR="0097100D" w:rsidRDefault="0097100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D8798E" w14:textId="77777777" w:rsidR="0097100D" w:rsidRDefault="0097100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0DBC2138" w14:textId="77777777" w:rsidR="0097100D" w:rsidRDefault="009710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5312BA" w14:textId="77777777" w:rsidR="0097100D" w:rsidRDefault="0097100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5F021195" w14:textId="77777777" w:rsidR="0097100D" w:rsidRDefault="009710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  <w:p w14:paraId="6D695AD1" w14:textId="77777777" w:rsidR="0097100D" w:rsidRDefault="0097100D">
            <w:pPr>
              <w:jc w:val="center"/>
              <w:rPr>
                <w:rFonts w:ascii="Arial" w:hAnsi="Arial" w:cs="Arial"/>
                <w:sz w:val="16"/>
              </w:rPr>
            </w:pPr>
          </w:p>
          <w:p w14:paraId="7DCDEE05" w14:textId="77777777" w:rsidR="0097100D" w:rsidRDefault="0097100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22" w:type="pct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313DCF" w14:textId="77777777" w:rsidR="0097100D" w:rsidRDefault="0097100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1D221D" w14:textId="77777777" w:rsidR="0097100D" w:rsidRDefault="0097100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74769" w14:paraId="57647823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20"/>
        </w:trPr>
        <w:tc>
          <w:tcPr>
            <w:tcW w:w="160" w:type="pct"/>
            <w:gridSpan w:val="2"/>
            <w:vMerge w:val="restart"/>
            <w:shd w:val="clear" w:color="auto" w:fill="E6E6E6"/>
            <w:vAlign w:val="center"/>
          </w:tcPr>
          <w:p w14:paraId="30BD30AD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91" w:type="pct"/>
            <w:gridSpan w:val="2"/>
            <w:vMerge w:val="restart"/>
            <w:shd w:val="clear" w:color="auto" w:fill="E6E6E6"/>
            <w:vAlign w:val="center"/>
          </w:tcPr>
          <w:p w14:paraId="65013A5B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Routine or </w:t>
            </w:r>
          </w:p>
          <w:p w14:paraId="7B28A945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Special Sample</w:t>
            </w:r>
          </w:p>
        </w:tc>
        <w:tc>
          <w:tcPr>
            <w:tcW w:w="1463" w:type="pct"/>
            <w:gridSpan w:val="9"/>
            <w:vMerge w:val="restart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61F2B1B4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36982720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2786" w:type="pct"/>
            <w:gridSpan w:val="20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621BD36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774769" w14:paraId="165B3AB7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65"/>
        </w:trPr>
        <w:tc>
          <w:tcPr>
            <w:tcW w:w="160" w:type="pct"/>
            <w:gridSpan w:val="2"/>
            <w:vMerge/>
            <w:shd w:val="clear" w:color="auto" w:fill="E6E6E6"/>
            <w:vAlign w:val="center"/>
          </w:tcPr>
          <w:p w14:paraId="4461C768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591" w:type="pct"/>
            <w:gridSpan w:val="2"/>
            <w:vMerge/>
            <w:shd w:val="clear" w:color="auto" w:fill="E6E6E6"/>
            <w:vAlign w:val="center"/>
          </w:tcPr>
          <w:p w14:paraId="762BC1CF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63" w:type="pct"/>
            <w:gridSpan w:val="9"/>
            <w:vMerge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7B72B06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623" w:type="pct"/>
            <w:gridSpan w:val="14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18FA2C5F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1163" w:type="pct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5084EBE9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774769" w14:paraId="321AEF3D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60" w:type="pct"/>
            <w:gridSpan w:val="2"/>
            <w:vAlign w:val="center"/>
          </w:tcPr>
          <w:p w14:paraId="44E835A1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591" w:type="pct"/>
            <w:gridSpan w:val="2"/>
            <w:vAlign w:val="center"/>
          </w:tcPr>
          <w:p w14:paraId="1B5E2F57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463" w:type="pct"/>
            <w:gridSpan w:val="9"/>
            <w:tcMar>
              <w:left w:w="29" w:type="dxa"/>
              <w:right w:w="29" w:type="dxa"/>
            </w:tcMar>
            <w:vAlign w:val="center"/>
          </w:tcPr>
          <w:p w14:paraId="074AEBE2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623" w:type="pct"/>
            <w:gridSpan w:val="14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47F752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2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3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4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163" w:type="pct"/>
            <w:gridSpan w:val="6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E7E3CC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74769" w14:paraId="4E62BB4E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60" w:type="pct"/>
            <w:gridSpan w:val="2"/>
            <w:vAlign w:val="center"/>
          </w:tcPr>
          <w:p w14:paraId="4E58C0BD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591" w:type="pct"/>
            <w:gridSpan w:val="2"/>
            <w:vAlign w:val="center"/>
          </w:tcPr>
          <w:p w14:paraId="3DE6FABC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463" w:type="pct"/>
            <w:gridSpan w:val="9"/>
            <w:tcMar>
              <w:left w:w="29" w:type="dxa"/>
              <w:right w:w="29" w:type="dxa"/>
            </w:tcMar>
            <w:vAlign w:val="center"/>
          </w:tcPr>
          <w:p w14:paraId="612DE399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623" w:type="pct"/>
            <w:gridSpan w:val="14"/>
            <w:tcMar>
              <w:left w:w="29" w:type="dxa"/>
              <w:right w:w="29" w:type="dxa"/>
            </w:tcMar>
            <w:vAlign w:val="center"/>
          </w:tcPr>
          <w:p w14:paraId="3881549A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163" w:type="pct"/>
            <w:gridSpan w:val="6"/>
            <w:tcMar>
              <w:left w:w="29" w:type="dxa"/>
              <w:right w:w="29" w:type="dxa"/>
            </w:tcMar>
            <w:vAlign w:val="center"/>
          </w:tcPr>
          <w:p w14:paraId="549760A0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74769" w14:paraId="76F3DA80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60" w:type="pct"/>
            <w:gridSpan w:val="2"/>
            <w:vAlign w:val="center"/>
          </w:tcPr>
          <w:p w14:paraId="3CB88FBB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591" w:type="pct"/>
            <w:gridSpan w:val="2"/>
            <w:vAlign w:val="center"/>
          </w:tcPr>
          <w:p w14:paraId="0F6EBE18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463" w:type="pct"/>
            <w:gridSpan w:val="9"/>
            <w:tcMar>
              <w:left w:w="29" w:type="dxa"/>
              <w:right w:w="29" w:type="dxa"/>
            </w:tcMar>
            <w:vAlign w:val="center"/>
          </w:tcPr>
          <w:p w14:paraId="267F6B4C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623" w:type="pct"/>
            <w:gridSpan w:val="14"/>
            <w:tcMar>
              <w:left w:w="29" w:type="dxa"/>
              <w:right w:w="29" w:type="dxa"/>
            </w:tcMar>
            <w:vAlign w:val="center"/>
          </w:tcPr>
          <w:p w14:paraId="01440E84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163" w:type="pct"/>
            <w:gridSpan w:val="6"/>
            <w:tcMar>
              <w:left w:w="29" w:type="dxa"/>
              <w:right w:w="29" w:type="dxa"/>
            </w:tcMar>
            <w:vAlign w:val="center"/>
          </w:tcPr>
          <w:p w14:paraId="2AED9181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74769" w14:paraId="3BFF442D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60" w:type="pct"/>
            <w:gridSpan w:val="2"/>
            <w:vAlign w:val="center"/>
          </w:tcPr>
          <w:p w14:paraId="041267A3" w14:textId="77777777" w:rsidR="00A47A99" w:rsidRPr="008F4767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476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591" w:type="pct"/>
            <w:gridSpan w:val="2"/>
            <w:vAlign w:val="center"/>
          </w:tcPr>
          <w:p w14:paraId="511E8F23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1463" w:type="pct"/>
            <w:gridSpan w:val="9"/>
            <w:tcMar>
              <w:left w:w="29" w:type="dxa"/>
              <w:right w:w="29" w:type="dxa"/>
            </w:tcMar>
            <w:vAlign w:val="center"/>
          </w:tcPr>
          <w:p w14:paraId="1C661107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1623" w:type="pct"/>
            <w:gridSpan w:val="14"/>
            <w:tcMar>
              <w:left w:w="29" w:type="dxa"/>
              <w:right w:w="29" w:type="dxa"/>
            </w:tcMar>
            <w:vAlign w:val="center"/>
          </w:tcPr>
          <w:p w14:paraId="12A7EED2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4"/>
              </w:rPr>
            </w:r>
            <w:r w:rsidR="00C11116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1163" w:type="pct"/>
            <w:gridSpan w:val="6"/>
            <w:tcMar>
              <w:left w:w="29" w:type="dxa"/>
              <w:right w:w="29" w:type="dxa"/>
            </w:tcMar>
            <w:vAlign w:val="center"/>
          </w:tcPr>
          <w:p w14:paraId="4F81A762" w14:textId="77777777" w:rsidR="00A47A99" w:rsidRDefault="00A47A99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47A99" w14:paraId="1CDE5464" w14:textId="77777777" w:rsidTr="00DA434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60"/>
        </w:trPr>
        <w:tc>
          <w:tcPr>
            <w:tcW w:w="16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AE74990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4840" w:type="pct"/>
            <w:gridSpan w:val="31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5FE03A3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DA4346">
              <w:rPr>
                <w:rFonts w:ascii="Arial" w:hAnsi="Arial" w:cs="Arial"/>
                <w:b/>
                <w:bCs/>
                <w:sz w:val="14"/>
              </w:rPr>
              <w:t>COMMENTS</w:t>
            </w:r>
            <w:r>
              <w:rPr>
                <w:b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– (Such as, if a Manifold/Multiple sample, list the sources that were on-line during sample collection).</w:t>
            </w:r>
          </w:p>
        </w:tc>
      </w:tr>
      <w:tr w:rsidR="00A47A99" w14:paraId="241597B8" w14:textId="77777777" w:rsidTr="00DA434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4172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484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35FF9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47A99" w14:paraId="29C6C3C4" w14:textId="77777777" w:rsidTr="00DA434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3386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484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79908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47A99" w14:paraId="732ED862" w14:textId="77777777" w:rsidTr="00DA434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F358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484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45933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47A99" w14:paraId="26AEA9E5" w14:textId="77777777" w:rsidTr="00DA434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</w:trPr>
        <w:tc>
          <w:tcPr>
            <w:tcW w:w="160" w:type="pct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302627" w14:textId="77777777" w:rsidR="00A47A99" w:rsidRDefault="00A47A99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4840" w:type="pct"/>
            <w:gridSpan w:val="31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D349E6E" w14:textId="77777777" w:rsidR="00A47A99" w:rsidRDefault="00A47A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47A99" w14:paraId="60E27DF6" w14:textId="77777777">
        <w:trPr>
          <w:trHeight w:hRule="exact" w:val="145"/>
        </w:trPr>
        <w:tc>
          <w:tcPr>
            <w:tcW w:w="5000" w:type="pct"/>
            <w:gridSpan w:val="3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5B8780E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A47A99" w14:paraId="6A820ADE" w14:textId="77777777" w:rsidTr="006401A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1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6C072E24" w14:textId="77777777" w:rsidR="00A47A99" w:rsidRDefault="00A47A9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6401A4">
              <w:rPr>
                <w:rFonts w:ascii="Arial" w:hAnsi="Arial" w:cs="Arial"/>
                <w:b/>
                <w:sz w:val="18"/>
              </w:rPr>
              <w:t xml:space="preserve"> </w:t>
            </w:r>
            <w:r w:rsidR="006401A4" w:rsidRPr="006401A4">
              <w:rPr>
                <w:rFonts w:ascii="Arial" w:hAnsi="Arial" w:cs="Arial"/>
                <w:bCs/>
                <w:sz w:val="16"/>
                <w:szCs w:val="16"/>
              </w:rPr>
              <w:t>Attach copy of subcontracted lab analysis report (as applicable)</w:t>
            </w:r>
          </w:p>
        </w:tc>
      </w:tr>
      <w:tr w:rsidR="00A47A99" w14:paraId="78A03A5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9E7E727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  <w:p w14:paraId="709B8A59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  <w:p w14:paraId="1A17679A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  <w:p w14:paraId="0EEE4EBF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  <w:p w14:paraId="674FBA05" w14:textId="77777777" w:rsidR="00A47A99" w:rsidRDefault="00A47A99">
            <w:pPr>
              <w:rPr>
                <w:rFonts w:ascii="Arial" w:hAnsi="Arial" w:cs="Arial"/>
                <w:sz w:val="18"/>
              </w:rPr>
            </w:pPr>
          </w:p>
        </w:tc>
      </w:tr>
      <w:tr w:rsidR="00505498" w14:paraId="71598500" w14:textId="77777777" w:rsidTr="0097100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0"/>
        </w:trPr>
        <w:tc>
          <w:tcPr>
            <w:tcW w:w="976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EB045B" w14:textId="77777777" w:rsidR="00A47A99" w:rsidRDefault="00A47A99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5" w:name="Text146"/>
            <w:r>
              <w:rPr>
                <w:rFonts w:ascii="Arial" w:hAnsi="Arial" w:cs="Arial"/>
                <w:b/>
                <w:sz w:val="16"/>
              </w:rPr>
              <w:t>Primary Lab MA Cert. #: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EE81" w14:textId="2C40218C" w:rsidR="00A47A99" w:rsidRDefault="00A47A99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6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 w:rsidR="008F4767">
              <w:rPr>
                <w:rFonts w:ascii="Arial" w:hAnsi="Arial" w:cs="Arial"/>
                <w:b/>
                <w:sz w:val="14"/>
              </w:rPr>
              <w:t> </w:t>
            </w:r>
            <w:r w:rsidR="008F4767">
              <w:rPr>
                <w:rFonts w:ascii="Arial" w:hAnsi="Arial" w:cs="Arial"/>
                <w:b/>
                <w:sz w:val="14"/>
              </w:rPr>
              <w:t> </w:t>
            </w:r>
            <w:r w:rsidR="008F4767">
              <w:rPr>
                <w:rFonts w:ascii="Arial" w:hAnsi="Arial" w:cs="Arial"/>
                <w:b/>
                <w:sz w:val="14"/>
              </w:rPr>
              <w:t> </w:t>
            </w:r>
            <w:r w:rsidR="008F4767">
              <w:rPr>
                <w:rFonts w:ascii="Arial" w:hAnsi="Arial" w:cs="Arial"/>
                <w:b/>
                <w:sz w:val="14"/>
              </w:rPr>
              <w:t> </w:t>
            </w:r>
            <w:r w:rsidR="008F4767">
              <w:rPr>
                <w:rFonts w:ascii="Arial" w:hAnsi="Arial" w:cs="Arial"/>
                <w:b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6"/>
          </w:p>
        </w:tc>
        <w:tc>
          <w:tcPr>
            <w:tcW w:w="868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547D5E" w14:textId="77777777" w:rsidR="00A47A99" w:rsidRDefault="00A47A99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155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42F6" w14:textId="77777777" w:rsidR="00A47A99" w:rsidRDefault="00A47A99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17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7"/>
          </w:p>
        </w:tc>
        <w:tc>
          <w:tcPr>
            <w:tcW w:w="86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C7999A" w14:textId="77777777" w:rsidR="00A47A99" w:rsidRDefault="00A47A9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Subcontracted?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5"/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98A9" w14:textId="77777777" w:rsidR="00A47A99" w:rsidRDefault="00A47A99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8" w:name="Text148"/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8"/>
          </w:p>
        </w:tc>
      </w:tr>
      <w:tr w:rsidR="00505498" w14:paraId="0BF469DD" w14:textId="77777777" w:rsidTr="0097100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</w:trPr>
        <w:tc>
          <w:tcPr>
            <w:tcW w:w="976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25049B6" w14:textId="77777777" w:rsidR="00A47A99" w:rsidRDefault="00A47A99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MA Cert. #:</w:t>
            </w:r>
          </w:p>
        </w:tc>
        <w:tc>
          <w:tcPr>
            <w:tcW w:w="4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89692" w14:textId="77777777" w:rsidR="00A47A99" w:rsidRDefault="00A47A99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868" w:type="pct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9253583" w14:textId="77777777" w:rsidR="00A47A99" w:rsidRDefault="00A47A99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Name:</w:t>
            </w:r>
          </w:p>
        </w:tc>
        <w:tc>
          <w:tcPr>
            <w:tcW w:w="1553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2873A" w14:textId="77777777" w:rsidR="00A47A99" w:rsidRDefault="00A47A99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861" w:type="pct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18AB574" w14:textId="77777777" w:rsidR="00A47A99" w:rsidRDefault="00A47A9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006DE" w14:textId="77777777" w:rsidR="00A47A99" w:rsidRDefault="00A47A99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47A99" w14:paraId="7334E907" w14:textId="77777777" w:rsidTr="00F85205">
        <w:trPr>
          <w:trHeight w:hRule="exact" w:val="72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A8DF676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  <w:bookmarkStart w:id="19" w:name="OLE_LINK1"/>
          </w:p>
        </w:tc>
      </w:tr>
      <w:tr w:rsidR="00DA4346" w14:paraId="3680337C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2"/>
        </w:trPr>
        <w:tc>
          <w:tcPr>
            <w:tcW w:w="761" w:type="pct"/>
            <w:gridSpan w:val="5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FDC9B6A" w14:textId="77777777" w:rsidR="00DA4346" w:rsidRDefault="00DA4346">
            <w:pPr>
              <w:pStyle w:val="Heading5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NITRITE</w:t>
            </w:r>
          </w:p>
          <w:p w14:paraId="5D4324AC" w14:textId="77777777" w:rsidR="00DA4346" w:rsidRDefault="00DA4346">
            <w:pPr>
              <w:pStyle w:val="Heading5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Result (mg/L)</w:t>
            </w:r>
          </w:p>
        </w:tc>
        <w:tc>
          <w:tcPr>
            <w:tcW w:w="356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73E2BB4A" w14:textId="77777777" w:rsidR="00DA4346" w:rsidRDefault="00DA4346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Result Qualifier</w:t>
            </w:r>
          </w:p>
        </w:tc>
        <w:tc>
          <w:tcPr>
            <w:tcW w:w="292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5C37F9CC" w14:textId="77777777" w:rsidR="00DA4346" w:rsidRDefault="00DA4346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MCL</w:t>
            </w:r>
          </w:p>
          <w:p w14:paraId="6A76E0F2" w14:textId="77777777" w:rsidR="00DA4346" w:rsidRDefault="00DA4346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(mg/L)</w:t>
            </w:r>
          </w:p>
        </w:tc>
        <w:tc>
          <w:tcPr>
            <w:tcW w:w="475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DA09BF2" w14:textId="77777777" w:rsidR="00DA4346" w:rsidRDefault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MDL</w:t>
            </w:r>
          </w:p>
          <w:p w14:paraId="458B92AB" w14:textId="77777777" w:rsidR="00DA4346" w:rsidRDefault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(mg/L)</w:t>
            </w:r>
          </w:p>
        </w:tc>
        <w:tc>
          <w:tcPr>
            <w:tcW w:w="450" w:type="pct"/>
            <w:gridSpan w:val="5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1686786D" w14:textId="77777777" w:rsidR="00DA4346" w:rsidRDefault="00DA4346" w:rsidP="007747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MRL</w:t>
            </w:r>
          </w:p>
          <w:p w14:paraId="3FC699F5" w14:textId="77777777" w:rsidR="00DA4346" w:rsidRDefault="00DA4346" w:rsidP="007747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(mg/L)</w:t>
            </w:r>
          </w:p>
        </w:tc>
        <w:tc>
          <w:tcPr>
            <w:tcW w:w="367" w:type="pct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10D13DC" w14:textId="77777777" w:rsidR="00DA4346" w:rsidRDefault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Dilution Factor</w:t>
            </w:r>
          </w:p>
        </w:tc>
        <w:tc>
          <w:tcPr>
            <w:tcW w:w="735" w:type="pct"/>
            <w:gridSpan w:val="5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DBFC02E" w14:textId="77777777" w:rsidR="00DA4346" w:rsidRDefault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Lab Method</w:t>
            </w:r>
          </w:p>
        </w:tc>
        <w:tc>
          <w:tcPr>
            <w:tcW w:w="695" w:type="pct"/>
            <w:gridSpan w:val="6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03C75B6" w14:textId="77777777" w:rsidR="00DA4346" w:rsidRDefault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Date Analyzed</w:t>
            </w:r>
          </w:p>
        </w:tc>
        <w:tc>
          <w:tcPr>
            <w:tcW w:w="869" w:type="pct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A7C8828" w14:textId="77777777" w:rsidR="00DA4346" w:rsidRDefault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Primary Lab Sample ID#</w:t>
            </w:r>
          </w:p>
        </w:tc>
      </w:tr>
      <w:tr w:rsidR="00DA4346" w14:paraId="0A4FBEAC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12"/>
        </w:trPr>
        <w:tc>
          <w:tcPr>
            <w:tcW w:w="761" w:type="pct"/>
            <w:gridSpan w:val="5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F43E46D" w14:textId="77777777" w:rsidR="00DA4346" w:rsidRDefault="00DA4346">
            <w:pPr>
              <w:pStyle w:val="Heading5"/>
              <w:jc w:val="center"/>
              <w:rPr>
                <w:bCs/>
                <w:sz w:val="14"/>
              </w:rPr>
            </w:pPr>
          </w:p>
        </w:tc>
        <w:tc>
          <w:tcPr>
            <w:tcW w:w="356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1A9F1546" w14:textId="77777777" w:rsidR="00DA4346" w:rsidRDefault="00DA4346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292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3FFD2A7" w14:textId="77777777" w:rsidR="00DA4346" w:rsidRDefault="00DA4346">
            <w:pPr>
              <w:pStyle w:val="Header"/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475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84141A8" w14:textId="77777777" w:rsidR="00DA4346" w:rsidRDefault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450" w:type="pct"/>
            <w:gridSpan w:val="5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2A80C6F0" w14:textId="77777777" w:rsidR="00DA4346" w:rsidRDefault="00DA4346" w:rsidP="007747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367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295CB729" w14:textId="77777777" w:rsidR="00DA4346" w:rsidRDefault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735" w:type="pct"/>
            <w:gridSpan w:val="5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4EB6ECB" w14:textId="77777777" w:rsidR="00DA4346" w:rsidRDefault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695" w:type="pct"/>
            <w:gridSpan w:val="6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70645DA" w14:textId="77777777" w:rsidR="00DA4346" w:rsidRDefault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869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B28973" w14:textId="77777777" w:rsidR="00DA4346" w:rsidRDefault="009710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t>Analysis</w:t>
            </w:r>
            <w:r w:rsidR="00DA4346">
              <w:rPr>
                <w:rFonts w:ascii="Arial" w:hAnsi="Arial"/>
                <w:b/>
                <w:bCs/>
                <w:sz w:val="14"/>
              </w:rPr>
              <w:t xml:space="preserve"> Lab Sample ID#</w:t>
            </w:r>
          </w:p>
        </w:tc>
      </w:tr>
      <w:tr w:rsidR="00DA4346" w14:paraId="5C02CDD3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157" w:type="pct"/>
            <w:vMerge w:val="restart"/>
            <w:tcBorders>
              <w:top w:val="single" w:sz="6" w:space="0" w:color="auto"/>
            </w:tcBorders>
            <w:vAlign w:val="center"/>
          </w:tcPr>
          <w:p w14:paraId="3052814F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604" w:type="pct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14:paraId="68378FB6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56" w:type="pct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91150E" w14:textId="77777777" w:rsidR="00DA4346" w:rsidRDefault="00DA4346" w:rsidP="00DA434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76E18F0D" w14:textId="77777777" w:rsidR="00DA4346" w:rsidRDefault="00DA4346" w:rsidP="00DA434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</w:t>
            </w:r>
          </w:p>
        </w:tc>
        <w:bookmarkStart w:id="20" w:name="Text132"/>
        <w:tc>
          <w:tcPr>
            <w:tcW w:w="475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4639E52D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50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3619C823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bookmarkEnd w:id="20"/>
        <w:tc>
          <w:tcPr>
            <w:tcW w:w="367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161FC9EC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35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5C922917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95" w:type="pct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6E3F46B2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69" w:type="pct"/>
            <w:gridSpan w:val="4"/>
            <w:tcBorders>
              <w:top w:val="single" w:sz="6" w:space="0" w:color="auto"/>
            </w:tcBorders>
            <w:vAlign w:val="center"/>
          </w:tcPr>
          <w:p w14:paraId="0C8817B9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717FFA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7FFA">
              <w:rPr>
                <w:rFonts w:ascii="Arial" w:hAnsi="Arial" w:cs="Arial"/>
                <w:sz w:val="14"/>
              </w:rPr>
              <w:instrText xml:space="preserve"> FORMTEXT </w:instrText>
            </w:r>
            <w:r w:rsidRPr="00717FFA">
              <w:rPr>
                <w:rFonts w:ascii="Arial" w:hAnsi="Arial" w:cs="Arial"/>
                <w:sz w:val="14"/>
              </w:rPr>
            </w:r>
            <w:r w:rsidRPr="00717FFA">
              <w:rPr>
                <w:rFonts w:ascii="Arial" w:hAnsi="Arial" w:cs="Arial"/>
                <w:sz w:val="14"/>
              </w:rPr>
              <w:fldChar w:fldCharType="separate"/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DA4346" w14:paraId="3D3C2E75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157" w:type="pct"/>
            <w:vMerge/>
            <w:vAlign w:val="center"/>
          </w:tcPr>
          <w:p w14:paraId="729F0BA3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604" w:type="pct"/>
            <w:gridSpan w:val="4"/>
            <w:vMerge/>
            <w:vAlign w:val="center"/>
          </w:tcPr>
          <w:p w14:paraId="5A8E734F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6" w:type="pct"/>
            <w:gridSpan w:val="2"/>
            <w:vMerge/>
            <w:shd w:val="clear" w:color="auto" w:fill="auto"/>
            <w:vAlign w:val="center"/>
          </w:tcPr>
          <w:p w14:paraId="25EA8AB9" w14:textId="77777777" w:rsidR="00DA4346" w:rsidRDefault="00DA4346" w:rsidP="00DA4346">
            <w:pPr>
              <w:pStyle w:val="Header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92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1D899B3" w14:textId="77777777" w:rsidR="00DA4346" w:rsidRDefault="00DA4346" w:rsidP="00DA434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475" w:type="pct"/>
            <w:gridSpan w:val="2"/>
            <w:vMerge/>
            <w:vAlign w:val="center"/>
          </w:tcPr>
          <w:p w14:paraId="5D8D2E3C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pct"/>
            <w:gridSpan w:val="5"/>
            <w:vMerge/>
            <w:vAlign w:val="center"/>
          </w:tcPr>
          <w:p w14:paraId="0C339535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7" w:type="pct"/>
            <w:gridSpan w:val="2"/>
            <w:vMerge/>
            <w:vAlign w:val="center"/>
          </w:tcPr>
          <w:p w14:paraId="31EFCAD3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5" w:type="pct"/>
            <w:gridSpan w:val="5"/>
            <w:vMerge/>
            <w:vAlign w:val="center"/>
          </w:tcPr>
          <w:p w14:paraId="5744DFCF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95" w:type="pct"/>
            <w:gridSpan w:val="6"/>
            <w:vMerge/>
            <w:vAlign w:val="center"/>
          </w:tcPr>
          <w:p w14:paraId="084AFC44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69" w:type="pct"/>
            <w:gridSpan w:val="4"/>
            <w:tcBorders>
              <w:top w:val="single" w:sz="6" w:space="0" w:color="auto"/>
            </w:tcBorders>
            <w:vAlign w:val="center"/>
          </w:tcPr>
          <w:p w14:paraId="3FBC7E0A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717FFA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7FFA">
              <w:rPr>
                <w:rFonts w:ascii="Arial" w:hAnsi="Arial" w:cs="Arial"/>
                <w:sz w:val="14"/>
              </w:rPr>
              <w:instrText xml:space="preserve"> FORMTEXT </w:instrText>
            </w:r>
            <w:r w:rsidRPr="00717FFA">
              <w:rPr>
                <w:rFonts w:ascii="Arial" w:hAnsi="Arial" w:cs="Arial"/>
                <w:sz w:val="14"/>
              </w:rPr>
            </w:r>
            <w:r w:rsidRPr="00717FFA">
              <w:rPr>
                <w:rFonts w:ascii="Arial" w:hAnsi="Arial" w:cs="Arial"/>
                <w:sz w:val="14"/>
              </w:rPr>
              <w:fldChar w:fldCharType="separate"/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DA4346" w14:paraId="2B66D924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157" w:type="pct"/>
            <w:vMerge w:val="restart"/>
            <w:vAlign w:val="center"/>
          </w:tcPr>
          <w:p w14:paraId="48CF1CC3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604" w:type="pct"/>
            <w:gridSpan w:val="4"/>
            <w:vMerge w:val="restart"/>
            <w:vAlign w:val="center"/>
          </w:tcPr>
          <w:p w14:paraId="4C8F5203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56" w:type="pct"/>
            <w:gridSpan w:val="2"/>
            <w:vMerge w:val="restart"/>
            <w:shd w:val="clear" w:color="auto" w:fill="auto"/>
            <w:vAlign w:val="center"/>
          </w:tcPr>
          <w:p w14:paraId="314A0985" w14:textId="77777777" w:rsidR="00DA4346" w:rsidRDefault="00DA4346" w:rsidP="00DA434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005BF149" w14:textId="77777777" w:rsidR="00DA4346" w:rsidRDefault="00DA4346" w:rsidP="00DA434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</w:t>
            </w:r>
          </w:p>
        </w:tc>
        <w:tc>
          <w:tcPr>
            <w:tcW w:w="475" w:type="pct"/>
            <w:gridSpan w:val="2"/>
            <w:vMerge w:val="restart"/>
            <w:vAlign w:val="center"/>
          </w:tcPr>
          <w:p w14:paraId="6244394F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50" w:type="pct"/>
            <w:gridSpan w:val="5"/>
            <w:vMerge w:val="restart"/>
            <w:vAlign w:val="center"/>
          </w:tcPr>
          <w:p w14:paraId="6E5789F4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7" w:type="pct"/>
            <w:gridSpan w:val="2"/>
            <w:vMerge w:val="restart"/>
            <w:vAlign w:val="center"/>
          </w:tcPr>
          <w:p w14:paraId="2F544057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35" w:type="pct"/>
            <w:gridSpan w:val="5"/>
            <w:vMerge w:val="restart"/>
            <w:vAlign w:val="center"/>
          </w:tcPr>
          <w:p w14:paraId="4E351642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95" w:type="pct"/>
            <w:gridSpan w:val="6"/>
            <w:vMerge w:val="restart"/>
            <w:vAlign w:val="center"/>
          </w:tcPr>
          <w:p w14:paraId="65A3B4D8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69" w:type="pct"/>
            <w:gridSpan w:val="4"/>
            <w:vAlign w:val="center"/>
          </w:tcPr>
          <w:p w14:paraId="545DBEA0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717FFA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7FFA">
              <w:rPr>
                <w:rFonts w:ascii="Arial" w:hAnsi="Arial" w:cs="Arial"/>
                <w:sz w:val="14"/>
              </w:rPr>
              <w:instrText xml:space="preserve"> FORMTEXT </w:instrText>
            </w:r>
            <w:r w:rsidRPr="00717FFA">
              <w:rPr>
                <w:rFonts w:ascii="Arial" w:hAnsi="Arial" w:cs="Arial"/>
                <w:sz w:val="14"/>
              </w:rPr>
            </w:r>
            <w:r w:rsidRPr="00717FFA">
              <w:rPr>
                <w:rFonts w:ascii="Arial" w:hAnsi="Arial" w:cs="Arial"/>
                <w:sz w:val="14"/>
              </w:rPr>
              <w:fldChar w:fldCharType="separate"/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DA4346" w14:paraId="741EFA8F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157" w:type="pct"/>
            <w:vMerge/>
            <w:vAlign w:val="center"/>
          </w:tcPr>
          <w:p w14:paraId="23A50BD4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604" w:type="pct"/>
            <w:gridSpan w:val="4"/>
            <w:vMerge/>
            <w:vAlign w:val="center"/>
          </w:tcPr>
          <w:p w14:paraId="0DC37E03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6" w:type="pct"/>
            <w:gridSpan w:val="2"/>
            <w:vMerge/>
            <w:shd w:val="clear" w:color="auto" w:fill="auto"/>
            <w:vAlign w:val="center"/>
          </w:tcPr>
          <w:p w14:paraId="1FC60332" w14:textId="77777777" w:rsidR="00DA4346" w:rsidRDefault="00DA4346" w:rsidP="00DA4346">
            <w:pPr>
              <w:pStyle w:val="Header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92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0A75614B" w14:textId="77777777" w:rsidR="00DA4346" w:rsidRDefault="00DA4346" w:rsidP="00DA434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475" w:type="pct"/>
            <w:gridSpan w:val="2"/>
            <w:vMerge/>
            <w:vAlign w:val="center"/>
          </w:tcPr>
          <w:p w14:paraId="542242B3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pct"/>
            <w:gridSpan w:val="5"/>
            <w:vMerge/>
            <w:vAlign w:val="center"/>
          </w:tcPr>
          <w:p w14:paraId="4165BFAB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7" w:type="pct"/>
            <w:gridSpan w:val="2"/>
            <w:vMerge/>
            <w:vAlign w:val="center"/>
          </w:tcPr>
          <w:p w14:paraId="7776D983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5" w:type="pct"/>
            <w:gridSpan w:val="5"/>
            <w:vMerge/>
            <w:vAlign w:val="center"/>
          </w:tcPr>
          <w:p w14:paraId="258360FD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95" w:type="pct"/>
            <w:gridSpan w:val="6"/>
            <w:vMerge/>
            <w:vAlign w:val="center"/>
          </w:tcPr>
          <w:p w14:paraId="3C2CA10D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69" w:type="pct"/>
            <w:gridSpan w:val="4"/>
            <w:vAlign w:val="center"/>
          </w:tcPr>
          <w:p w14:paraId="172B5315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717FFA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7FFA">
              <w:rPr>
                <w:rFonts w:ascii="Arial" w:hAnsi="Arial" w:cs="Arial"/>
                <w:sz w:val="14"/>
              </w:rPr>
              <w:instrText xml:space="preserve"> FORMTEXT </w:instrText>
            </w:r>
            <w:r w:rsidRPr="00717FFA">
              <w:rPr>
                <w:rFonts w:ascii="Arial" w:hAnsi="Arial" w:cs="Arial"/>
                <w:sz w:val="14"/>
              </w:rPr>
            </w:r>
            <w:r w:rsidRPr="00717FFA">
              <w:rPr>
                <w:rFonts w:ascii="Arial" w:hAnsi="Arial" w:cs="Arial"/>
                <w:sz w:val="14"/>
              </w:rPr>
              <w:fldChar w:fldCharType="separate"/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DA4346" w14:paraId="21B026C7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157" w:type="pct"/>
            <w:vMerge w:val="restart"/>
            <w:vAlign w:val="center"/>
          </w:tcPr>
          <w:p w14:paraId="637F270C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604" w:type="pct"/>
            <w:gridSpan w:val="4"/>
            <w:vMerge w:val="restart"/>
            <w:vAlign w:val="center"/>
          </w:tcPr>
          <w:p w14:paraId="2009F52B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56" w:type="pct"/>
            <w:gridSpan w:val="2"/>
            <w:vMerge w:val="restart"/>
            <w:shd w:val="clear" w:color="auto" w:fill="auto"/>
            <w:vAlign w:val="center"/>
          </w:tcPr>
          <w:p w14:paraId="390F2520" w14:textId="77777777" w:rsidR="00DA4346" w:rsidRDefault="00DA4346" w:rsidP="00DA434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15100070" w14:textId="77777777" w:rsidR="00DA4346" w:rsidRDefault="00DA4346" w:rsidP="00DA434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</w:t>
            </w:r>
          </w:p>
        </w:tc>
        <w:tc>
          <w:tcPr>
            <w:tcW w:w="475" w:type="pct"/>
            <w:gridSpan w:val="2"/>
            <w:vMerge w:val="restart"/>
            <w:vAlign w:val="center"/>
          </w:tcPr>
          <w:p w14:paraId="21ED8AED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50" w:type="pct"/>
            <w:gridSpan w:val="5"/>
            <w:vMerge w:val="restart"/>
            <w:vAlign w:val="center"/>
          </w:tcPr>
          <w:p w14:paraId="30F76F74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7" w:type="pct"/>
            <w:gridSpan w:val="2"/>
            <w:vMerge w:val="restart"/>
            <w:vAlign w:val="center"/>
          </w:tcPr>
          <w:p w14:paraId="1F7B8850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35" w:type="pct"/>
            <w:gridSpan w:val="5"/>
            <w:vMerge w:val="restart"/>
            <w:vAlign w:val="center"/>
          </w:tcPr>
          <w:p w14:paraId="6129305D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95" w:type="pct"/>
            <w:gridSpan w:val="6"/>
            <w:vMerge w:val="restart"/>
            <w:vAlign w:val="center"/>
          </w:tcPr>
          <w:p w14:paraId="04314EAF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69" w:type="pct"/>
            <w:gridSpan w:val="4"/>
            <w:vAlign w:val="center"/>
          </w:tcPr>
          <w:p w14:paraId="72A43C74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717FFA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7FFA">
              <w:rPr>
                <w:rFonts w:ascii="Arial" w:hAnsi="Arial" w:cs="Arial"/>
                <w:sz w:val="14"/>
              </w:rPr>
              <w:instrText xml:space="preserve"> FORMTEXT </w:instrText>
            </w:r>
            <w:r w:rsidRPr="00717FFA">
              <w:rPr>
                <w:rFonts w:ascii="Arial" w:hAnsi="Arial" w:cs="Arial"/>
                <w:sz w:val="14"/>
              </w:rPr>
            </w:r>
            <w:r w:rsidRPr="00717FFA">
              <w:rPr>
                <w:rFonts w:ascii="Arial" w:hAnsi="Arial" w:cs="Arial"/>
                <w:sz w:val="14"/>
              </w:rPr>
              <w:fldChar w:fldCharType="separate"/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DA4346" w14:paraId="1362B6A3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157" w:type="pct"/>
            <w:vMerge/>
            <w:vAlign w:val="center"/>
          </w:tcPr>
          <w:p w14:paraId="7DCC64D9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604" w:type="pct"/>
            <w:gridSpan w:val="4"/>
            <w:vMerge/>
            <w:vAlign w:val="center"/>
          </w:tcPr>
          <w:p w14:paraId="2545E0C1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6" w:type="pct"/>
            <w:gridSpan w:val="2"/>
            <w:vMerge/>
            <w:shd w:val="clear" w:color="auto" w:fill="auto"/>
            <w:vAlign w:val="center"/>
          </w:tcPr>
          <w:p w14:paraId="04CC12C6" w14:textId="77777777" w:rsidR="00DA4346" w:rsidRDefault="00DA4346" w:rsidP="00DA4346">
            <w:pPr>
              <w:pStyle w:val="Header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92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23F8F46C" w14:textId="77777777" w:rsidR="00DA4346" w:rsidRDefault="00DA4346" w:rsidP="00DA4346">
            <w:pPr>
              <w:pStyle w:val="Header"/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475" w:type="pct"/>
            <w:gridSpan w:val="2"/>
            <w:vMerge/>
            <w:vAlign w:val="center"/>
          </w:tcPr>
          <w:p w14:paraId="20C59972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pct"/>
            <w:gridSpan w:val="5"/>
            <w:vMerge/>
            <w:vAlign w:val="center"/>
          </w:tcPr>
          <w:p w14:paraId="579C6575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7" w:type="pct"/>
            <w:gridSpan w:val="2"/>
            <w:vMerge/>
            <w:vAlign w:val="center"/>
          </w:tcPr>
          <w:p w14:paraId="25ED1871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5" w:type="pct"/>
            <w:gridSpan w:val="5"/>
            <w:vMerge/>
            <w:vAlign w:val="center"/>
          </w:tcPr>
          <w:p w14:paraId="13CF5FD9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95" w:type="pct"/>
            <w:gridSpan w:val="6"/>
            <w:vMerge/>
            <w:vAlign w:val="center"/>
          </w:tcPr>
          <w:p w14:paraId="159CD589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69" w:type="pct"/>
            <w:gridSpan w:val="4"/>
            <w:vAlign w:val="center"/>
          </w:tcPr>
          <w:p w14:paraId="3CB8AA1C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717FFA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7FFA">
              <w:rPr>
                <w:rFonts w:ascii="Arial" w:hAnsi="Arial" w:cs="Arial"/>
                <w:sz w:val="14"/>
              </w:rPr>
              <w:instrText xml:space="preserve"> FORMTEXT </w:instrText>
            </w:r>
            <w:r w:rsidRPr="00717FFA">
              <w:rPr>
                <w:rFonts w:ascii="Arial" w:hAnsi="Arial" w:cs="Arial"/>
                <w:sz w:val="14"/>
              </w:rPr>
            </w:r>
            <w:r w:rsidRPr="00717FFA">
              <w:rPr>
                <w:rFonts w:ascii="Arial" w:hAnsi="Arial" w:cs="Arial"/>
                <w:sz w:val="14"/>
              </w:rPr>
              <w:fldChar w:fldCharType="separate"/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DA4346" w14:paraId="3DDA5F2A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157" w:type="pct"/>
            <w:vMerge w:val="restart"/>
            <w:vAlign w:val="center"/>
          </w:tcPr>
          <w:p w14:paraId="4D05431C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604" w:type="pct"/>
            <w:gridSpan w:val="4"/>
            <w:vMerge w:val="restart"/>
            <w:vAlign w:val="center"/>
          </w:tcPr>
          <w:p w14:paraId="5DEC7657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56" w:type="pct"/>
            <w:gridSpan w:val="2"/>
            <w:vMerge w:val="restart"/>
            <w:shd w:val="clear" w:color="auto" w:fill="auto"/>
            <w:vAlign w:val="center"/>
          </w:tcPr>
          <w:p w14:paraId="5384DA65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2ABB3906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</w:t>
            </w:r>
          </w:p>
        </w:tc>
        <w:tc>
          <w:tcPr>
            <w:tcW w:w="475" w:type="pct"/>
            <w:gridSpan w:val="2"/>
            <w:vMerge w:val="restart"/>
            <w:vAlign w:val="center"/>
          </w:tcPr>
          <w:p w14:paraId="6B8756F8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50" w:type="pct"/>
            <w:gridSpan w:val="5"/>
            <w:vMerge w:val="restart"/>
            <w:vAlign w:val="center"/>
          </w:tcPr>
          <w:p w14:paraId="42206659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7" w:type="pct"/>
            <w:gridSpan w:val="2"/>
            <w:vMerge w:val="restart"/>
            <w:vAlign w:val="center"/>
          </w:tcPr>
          <w:p w14:paraId="700340B7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35" w:type="pct"/>
            <w:gridSpan w:val="5"/>
            <w:vMerge w:val="restart"/>
            <w:vAlign w:val="center"/>
          </w:tcPr>
          <w:p w14:paraId="47D6AB42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95" w:type="pct"/>
            <w:gridSpan w:val="6"/>
            <w:vMerge w:val="restart"/>
            <w:vAlign w:val="center"/>
          </w:tcPr>
          <w:p w14:paraId="1174E9B5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69" w:type="pct"/>
            <w:gridSpan w:val="4"/>
            <w:vAlign w:val="center"/>
          </w:tcPr>
          <w:p w14:paraId="4D36795A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16"/>
              </w:rPr>
            </w:pPr>
            <w:r w:rsidRPr="00717FFA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7FFA">
              <w:rPr>
                <w:rFonts w:ascii="Arial" w:hAnsi="Arial" w:cs="Arial"/>
                <w:sz w:val="14"/>
              </w:rPr>
              <w:instrText xml:space="preserve"> FORMTEXT </w:instrText>
            </w:r>
            <w:r w:rsidRPr="00717FFA">
              <w:rPr>
                <w:rFonts w:ascii="Arial" w:hAnsi="Arial" w:cs="Arial"/>
                <w:sz w:val="14"/>
              </w:rPr>
            </w:r>
            <w:r w:rsidRPr="00717FFA">
              <w:rPr>
                <w:rFonts w:ascii="Arial" w:hAnsi="Arial" w:cs="Arial"/>
                <w:sz w:val="14"/>
              </w:rPr>
              <w:fldChar w:fldCharType="separate"/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DA4346" w14:paraId="085BA500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2"/>
        </w:trPr>
        <w:tc>
          <w:tcPr>
            <w:tcW w:w="157" w:type="pct"/>
            <w:vMerge/>
            <w:tcBorders>
              <w:bottom w:val="single" w:sz="6" w:space="0" w:color="auto"/>
            </w:tcBorders>
            <w:vAlign w:val="center"/>
          </w:tcPr>
          <w:p w14:paraId="7D81B68E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604" w:type="pct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74455FCB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6" w:type="pct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78D27A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92" w:type="pct"/>
            <w:gridSpan w:val="2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4A2F632B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475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6FC4217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pct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66801B2F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7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B9FC811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35" w:type="pct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1BCB26E5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95" w:type="pct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5B9FD630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69" w:type="pct"/>
            <w:gridSpan w:val="4"/>
            <w:tcBorders>
              <w:bottom w:val="single" w:sz="6" w:space="0" w:color="auto"/>
            </w:tcBorders>
            <w:vAlign w:val="center"/>
          </w:tcPr>
          <w:p w14:paraId="1DE8D5B8" w14:textId="77777777" w:rsidR="00DA4346" w:rsidRDefault="00DA4346" w:rsidP="00DA43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4"/>
              </w:rPr>
            </w:pPr>
            <w:r w:rsidRPr="00717FFA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7FFA">
              <w:rPr>
                <w:rFonts w:ascii="Arial" w:hAnsi="Arial" w:cs="Arial"/>
                <w:sz w:val="14"/>
              </w:rPr>
              <w:instrText xml:space="preserve"> FORMTEXT </w:instrText>
            </w:r>
            <w:r w:rsidRPr="00717FFA">
              <w:rPr>
                <w:rFonts w:ascii="Arial" w:hAnsi="Arial" w:cs="Arial"/>
                <w:sz w:val="14"/>
              </w:rPr>
            </w:r>
            <w:r w:rsidRPr="00717FFA">
              <w:rPr>
                <w:rFonts w:ascii="Arial" w:hAnsi="Arial" w:cs="Arial"/>
                <w:sz w:val="14"/>
              </w:rPr>
              <w:fldChar w:fldCharType="separate"/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noProof/>
                <w:sz w:val="14"/>
              </w:rPr>
              <w:t> </w:t>
            </w:r>
            <w:r w:rsidRPr="00717FFA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A47A99" w14:paraId="7507D9EA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41"/>
        </w:trPr>
        <w:tc>
          <w:tcPr>
            <w:tcW w:w="5000" w:type="pct"/>
            <w:gridSpan w:val="3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ED5AA78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Finished water results equal to or exceeding ½ of the MCL (</w:t>
            </w:r>
            <w:r w:rsidR="00DA4346">
              <w:rPr>
                <w:rFonts w:ascii="Arial" w:hAnsi="Arial" w:cs="Arial"/>
                <w:bCs/>
                <w:sz w:val="14"/>
              </w:rPr>
              <w:t>0.</w:t>
            </w:r>
            <w:r>
              <w:rPr>
                <w:rFonts w:ascii="Arial" w:hAnsi="Arial" w:cs="Arial"/>
                <w:bCs/>
                <w:sz w:val="14"/>
              </w:rPr>
              <w:t>5 mg/L) triggers quarterly monitoring.</w:t>
            </w:r>
          </w:p>
          <w:p w14:paraId="25F9A3A6" w14:textId="77777777" w:rsidR="00A47A99" w:rsidRDefault="00A47A99" w:rsidP="00DA434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4"/>
              </w:rPr>
            </w:pPr>
            <w:r>
              <w:rPr>
                <w:rFonts w:ascii="Arial" w:hAnsi="Arial" w:cs="Arial"/>
                <w:bCs/>
                <w:sz w:val="14"/>
              </w:rPr>
              <w:t>Finished water results exceeding the MCL of 1 mg/L requires confirmation sampling within 24 hours.</w:t>
            </w:r>
            <w:r w:rsidR="00DA4346">
              <w:rPr>
                <w:rFonts w:ascii="Arial" w:hAnsi="Arial" w:cs="Arial"/>
                <w:bCs/>
                <w:sz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</w:rPr>
              <w:t>Notify MassDEP of any MCL exceedances.</w:t>
            </w:r>
          </w:p>
        </w:tc>
      </w:tr>
      <w:bookmarkEnd w:id="19"/>
      <w:tr w:rsidR="00774769" w14:paraId="2B1E5B43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60" w:type="pct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3FD234" w14:textId="77777777" w:rsidR="00774769" w:rsidRDefault="00774769">
            <w:pPr>
              <w:pStyle w:val="Heading5"/>
              <w:rPr>
                <w:b w:val="0"/>
                <w:sz w:val="14"/>
              </w:rPr>
            </w:pPr>
          </w:p>
        </w:tc>
        <w:tc>
          <w:tcPr>
            <w:tcW w:w="2101" w:type="pct"/>
            <w:gridSpan w:val="1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6FF9D2" w14:textId="77777777" w:rsidR="00774769" w:rsidRDefault="00774769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LAB </w:t>
            </w:r>
            <w:r w:rsidR="00DA4346">
              <w:rPr>
                <w:bCs/>
                <w:sz w:val="14"/>
              </w:rPr>
              <w:t>ANALYSIS COMMENTS</w:t>
            </w:r>
          </w:p>
        </w:tc>
        <w:tc>
          <w:tcPr>
            <w:tcW w:w="626" w:type="pct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CFBA77" w14:textId="77777777" w:rsidR="00774769" w:rsidRDefault="00774769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</w:t>
            </w:r>
          </w:p>
        </w:tc>
        <w:tc>
          <w:tcPr>
            <w:tcW w:w="2112" w:type="pct"/>
            <w:gridSpan w:val="14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314485" w14:textId="77777777" w:rsidR="00774769" w:rsidRDefault="00774769">
            <w:pPr>
              <w:pStyle w:val="Heading5"/>
              <w:rPr>
                <w:bCs/>
                <w:sz w:val="14"/>
              </w:rPr>
            </w:pPr>
            <w:r>
              <w:rPr>
                <w:bCs/>
                <w:sz w:val="14"/>
              </w:rPr>
              <w:t>Result Qualifier Description</w:t>
            </w:r>
          </w:p>
        </w:tc>
      </w:tr>
      <w:tr w:rsidR="00774769" w14:paraId="0F95959D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6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9FF4FA" w14:textId="77777777" w:rsidR="00774769" w:rsidRDefault="007747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2101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85FA48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26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DF5F5F" w14:textId="77777777" w:rsidR="00774769" w:rsidRDefault="003D19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2112" w:type="pct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5A705F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74769" w14:paraId="216B4A86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6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99607E" w14:textId="77777777" w:rsidR="00774769" w:rsidRDefault="007747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2101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17A9AA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26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D49F92" w14:textId="77777777" w:rsidR="00774769" w:rsidRDefault="003D19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2112" w:type="pct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FA8273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74769" w14:paraId="1C66ECB8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6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16BADE" w14:textId="77777777" w:rsidR="00774769" w:rsidRDefault="007747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2101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0B955C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26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6DEBE5" w14:textId="77777777" w:rsidR="00774769" w:rsidRDefault="003D19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2112" w:type="pct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FFAB99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74769" w14:paraId="04CC8B22" w14:textId="77777777" w:rsidTr="009710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9"/>
        </w:trPr>
        <w:tc>
          <w:tcPr>
            <w:tcW w:w="160" w:type="pct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394040B" w14:textId="77777777" w:rsidR="00774769" w:rsidRDefault="007747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2101" w:type="pct"/>
            <w:gridSpan w:val="1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06BF27C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626" w:type="pct"/>
            <w:gridSpan w:val="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8426CBE" w14:textId="77777777" w:rsidR="00774769" w:rsidRDefault="003D19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2112" w:type="pct"/>
            <w:gridSpan w:val="1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7528BDE" w14:textId="77777777" w:rsidR="00774769" w:rsidRDefault="007747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47A99" w14:paraId="12A125CF" w14:textId="77777777" w:rsidTr="00F85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"/>
        </w:trPr>
        <w:tc>
          <w:tcPr>
            <w:tcW w:w="5000" w:type="pct"/>
            <w:gridSpan w:val="33"/>
            <w:tcBorders>
              <w:top w:val="double" w:sz="4" w:space="0" w:color="auto"/>
            </w:tcBorders>
          </w:tcPr>
          <w:p w14:paraId="360255C5" w14:textId="77777777" w:rsidR="00A47A99" w:rsidRDefault="00A47A99">
            <w:pPr>
              <w:rPr>
                <w:sz w:val="10"/>
              </w:rPr>
            </w:pPr>
          </w:p>
        </w:tc>
      </w:tr>
      <w:tr w:rsidR="00A47A99" w14:paraId="06D9139D" w14:textId="77777777" w:rsidTr="0097100D">
        <w:trPr>
          <w:cantSplit/>
          <w:trHeight w:hRule="exact" w:val="288"/>
        </w:trPr>
        <w:tc>
          <w:tcPr>
            <w:tcW w:w="2261" w:type="pct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B34355D" w14:textId="6992948C" w:rsidR="00A47A99" w:rsidRDefault="00A47A99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1475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00F59" w14:textId="77777777" w:rsidR="00A47A99" w:rsidRDefault="00A47A99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1264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08985A7" w14:textId="77777777" w:rsidR="00A47A99" w:rsidRDefault="00A47A99">
            <w:pPr>
              <w:jc w:val="center"/>
            </w:pPr>
          </w:p>
        </w:tc>
      </w:tr>
      <w:tr w:rsidR="00A47A99" w14:paraId="67215B99" w14:textId="77777777" w:rsidTr="0097100D">
        <w:trPr>
          <w:cantSplit/>
          <w:trHeight w:hRule="exact" w:val="72"/>
        </w:trPr>
        <w:tc>
          <w:tcPr>
            <w:tcW w:w="2261" w:type="pct"/>
            <w:gridSpan w:val="1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0D22D80" w14:textId="77777777" w:rsidR="00A47A99" w:rsidRDefault="00A47A99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1475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85B92" w14:textId="77777777" w:rsidR="00A47A99" w:rsidRDefault="00A47A99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1264" w:type="pct"/>
            <w:gridSpan w:val="8"/>
            <w:tcBorders>
              <w:left w:val="nil"/>
              <w:right w:val="nil"/>
            </w:tcBorders>
            <w:vAlign w:val="center"/>
          </w:tcPr>
          <w:p w14:paraId="694DC23C" w14:textId="77777777" w:rsidR="00A47A99" w:rsidRDefault="00A47A99">
            <w:pPr>
              <w:jc w:val="center"/>
              <w:rPr>
                <w:sz w:val="8"/>
              </w:rPr>
            </w:pPr>
          </w:p>
        </w:tc>
      </w:tr>
      <w:tr w:rsidR="00A47A99" w14:paraId="79D06DD8" w14:textId="77777777" w:rsidTr="0097100D">
        <w:trPr>
          <w:cantSplit/>
          <w:trHeight w:hRule="exact" w:val="288"/>
        </w:trPr>
        <w:tc>
          <w:tcPr>
            <w:tcW w:w="2261" w:type="pct"/>
            <w:gridSpan w:val="14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05C3FAB1" w14:textId="77777777" w:rsidR="00A47A99" w:rsidRDefault="00A47A99"/>
        </w:tc>
        <w:tc>
          <w:tcPr>
            <w:tcW w:w="1475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4A750050" w14:textId="77777777" w:rsidR="00A47A99" w:rsidRDefault="00A47A99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1264" w:type="pct"/>
            <w:gridSpan w:val="8"/>
            <w:vAlign w:val="center"/>
          </w:tcPr>
          <w:p w14:paraId="0599D6C1" w14:textId="77777777" w:rsidR="00A47A99" w:rsidRDefault="00A47A9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1" w:name="Text9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1"/>
          </w:p>
        </w:tc>
      </w:tr>
      <w:tr w:rsidR="00A47A99" w14:paraId="0FDF45C9" w14:textId="77777777">
        <w:trPr>
          <w:cantSplit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2FF77" w14:textId="77777777" w:rsidR="00A47A99" w:rsidRDefault="00A47A99">
            <w:pPr>
              <w:jc w:val="center"/>
              <w:rPr>
                <w:rFonts w:ascii="Arial" w:hAnsi="Arial"/>
                <w:bCs/>
                <w:i/>
                <w:iCs/>
                <w:sz w:val="4"/>
              </w:rPr>
            </w:pPr>
          </w:p>
        </w:tc>
      </w:tr>
      <w:tr w:rsidR="00A47A99" w14:paraId="1C1570F1" w14:textId="77777777" w:rsidTr="006503C1">
        <w:trPr>
          <w:cantSplit/>
          <w:trHeight w:hRule="exact" w:val="549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E36D" w14:textId="77777777" w:rsidR="00A47A99" w:rsidRPr="007731FE" w:rsidRDefault="006503C1" w:rsidP="006503C1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In accordance with 310 CMR 22.15(2), if mailing paper reports,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</w:t>
            </w:r>
            <w:r w:rsidR="007731FE" w:rsidRPr="007731FE">
              <w:rPr>
                <w:rFonts w:ascii="Arial" w:hAnsi="Arial" w:cs="Arial"/>
                <w:i/>
                <w:iCs/>
                <w:sz w:val="14"/>
                <w:szCs w:val="14"/>
              </w:rPr>
              <w:t>.</w:t>
            </w:r>
          </w:p>
        </w:tc>
      </w:tr>
      <w:tr w:rsidR="00774769" w14:paraId="2AFBF0DE" w14:textId="77777777" w:rsidTr="00BB663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01"/>
        </w:trPr>
        <w:tc>
          <w:tcPr>
            <w:tcW w:w="2152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9A84B2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2BE194E1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08194B17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 w:cs="Arial"/>
                <w:sz w:val="16"/>
              </w:rPr>
            </w:r>
            <w:r w:rsidR="00C1111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454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62728B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1852" w:type="pct"/>
            <w:gridSpan w:val="1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D11962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41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7AB1A" w14:textId="77777777" w:rsidR="00A47A99" w:rsidRDefault="00A47A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C11116">
              <w:rPr>
                <w:rFonts w:ascii="Arial" w:hAnsi="Arial"/>
                <w:sz w:val="16"/>
              </w:rPr>
            </w:r>
            <w:r w:rsidR="00C11116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  <w:r>
              <w:rPr>
                <w:rFonts w:ascii="Arial" w:hAnsi="Arial"/>
                <w:sz w:val="16"/>
              </w:rPr>
              <w:t xml:space="preserve"> WQTS Data Entered</w:t>
            </w:r>
          </w:p>
        </w:tc>
      </w:tr>
    </w:tbl>
    <w:p w14:paraId="1E544832" w14:textId="77777777" w:rsidR="00A47A99" w:rsidRDefault="00A47A99" w:rsidP="00BB663D"/>
    <w:sectPr w:rsidR="00A47A99">
      <w:headerReference w:type="default" r:id="rId7"/>
      <w:type w:val="continuous"/>
      <w:pgSz w:w="12240" w:h="15840" w:code="1"/>
      <w:pgMar w:top="288" w:right="720" w:bottom="36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D2CCB" w14:textId="77777777" w:rsidR="00C11116" w:rsidRDefault="00C11116" w:rsidP="00A47A99">
      <w:r>
        <w:separator/>
      </w:r>
    </w:p>
  </w:endnote>
  <w:endnote w:type="continuationSeparator" w:id="0">
    <w:p w14:paraId="312A1E1A" w14:textId="77777777" w:rsidR="00C11116" w:rsidRDefault="00C11116" w:rsidP="00A4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75BD" w14:textId="77777777" w:rsidR="00C11116" w:rsidRDefault="00C11116" w:rsidP="00A47A99">
      <w:r>
        <w:separator/>
      </w:r>
    </w:p>
  </w:footnote>
  <w:footnote w:type="continuationSeparator" w:id="0">
    <w:p w14:paraId="2853E377" w14:textId="77777777" w:rsidR="00C11116" w:rsidRDefault="00C11116" w:rsidP="00A4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9161"/>
      <w:gridCol w:w="918"/>
    </w:tblGrid>
    <w:tr w:rsidR="00A47A99" w14:paraId="1C9FD950" w14:textId="77777777">
      <w:trPr>
        <w:cantSplit/>
        <w:trHeight w:val="367"/>
      </w:trPr>
      <w:tc>
        <w:tcPr>
          <w:tcW w:w="937" w:type="dxa"/>
          <w:vMerge w:val="restart"/>
        </w:tcPr>
        <w:p w14:paraId="59E2C7DA" w14:textId="77777777" w:rsidR="00A47A99" w:rsidRDefault="008F4767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1C6928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6C19CE75" w14:textId="77777777" w:rsidR="00A47A99" w:rsidRDefault="00A47A99">
          <w:pPr>
            <w:rPr>
              <w:rFonts w:ascii="Arial" w:hAnsi="Arial"/>
              <w:b/>
            </w:rPr>
          </w:pPr>
          <w:r>
            <w:rPr>
              <w:rFonts w:ascii="Arial" w:hAnsi="Arial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35125DA9" w14:textId="77777777" w:rsidR="00A47A99" w:rsidRDefault="00A47A99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32"/>
            </w:rPr>
            <w:t>N</w:t>
          </w:r>
          <w:r w:rsidR="00DA4346">
            <w:rPr>
              <w:rFonts w:ascii="Arial" w:hAnsi="Arial"/>
              <w:b/>
              <w:sz w:val="32"/>
            </w:rPr>
            <w:t>i</w:t>
          </w:r>
        </w:p>
      </w:tc>
    </w:tr>
    <w:tr w:rsidR="00A47A99" w14:paraId="280EFC82" w14:textId="77777777">
      <w:trPr>
        <w:cantSplit/>
        <w:trHeight w:val="525"/>
      </w:trPr>
      <w:tc>
        <w:tcPr>
          <w:tcW w:w="937" w:type="dxa"/>
          <w:vMerge/>
        </w:tcPr>
        <w:p w14:paraId="3B609F64" w14:textId="77777777" w:rsidR="00A47A99" w:rsidRDefault="00A47A99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04CF8431" w14:textId="14A46B71" w:rsidR="00A47A99" w:rsidRDefault="00A47A99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>Nitr</w:t>
          </w:r>
          <w:r w:rsidR="004A0127">
            <w:rPr>
              <w:rFonts w:cs="Arial"/>
              <w:bCs/>
            </w:rPr>
            <w:t>i</w:t>
          </w:r>
          <w:r>
            <w:rPr>
              <w:rFonts w:cs="Arial"/>
              <w:bCs/>
            </w:rPr>
            <w:t xml:space="preserve">te Report </w:t>
          </w:r>
          <w:r>
            <w:rPr>
              <w:rFonts w:cs="Arial"/>
              <w:bCs/>
            </w:rPr>
            <w:tab/>
          </w:r>
          <w:r w:rsidR="00A109C6">
            <w:rPr>
              <w:rFonts w:cs="Arial"/>
              <w:b w:val="0"/>
              <w:sz w:val="12"/>
              <w:szCs w:val="12"/>
            </w:rPr>
            <w:t>doc rev 1</w:t>
          </w:r>
          <w:r w:rsidR="00097B82">
            <w:rPr>
              <w:rFonts w:cs="Arial"/>
              <w:b w:val="0"/>
              <w:sz w:val="12"/>
              <w:szCs w:val="12"/>
            </w:rPr>
            <w:t>2</w:t>
          </w:r>
          <w:r w:rsidR="00A109C6">
            <w:rPr>
              <w:rFonts w:cs="Arial"/>
              <w:b w:val="0"/>
              <w:sz w:val="12"/>
              <w:szCs w:val="12"/>
            </w:rPr>
            <w:t>/2020</w:t>
          </w:r>
        </w:p>
      </w:tc>
    </w:tr>
  </w:tbl>
  <w:p w14:paraId="61F9BD40" w14:textId="77777777" w:rsidR="00A47A99" w:rsidRDefault="00A47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6"/>
  </w:num>
  <w:num w:numId="6">
    <w:abstractNumId w:val="17"/>
  </w:num>
  <w:num w:numId="7">
    <w:abstractNumId w:val="16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1FE"/>
    <w:rsid w:val="00013DB2"/>
    <w:rsid w:val="00097B82"/>
    <w:rsid w:val="00141556"/>
    <w:rsid w:val="0016106A"/>
    <w:rsid w:val="002F63A3"/>
    <w:rsid w:val="003D1960"/>
    <w:rsid w:val="00465CEB"/>
    <w:rsid w:val="004A0127"/>
    <w:rsid w:val="00505498"/>
    <w:rsid w:val="00521426"/>
    <w:rsid w:val="005D3D91"/>
    <w:rsid w:val="006375ED"/>
    <w:rsid w:val="006401A4"/>
    <w:rsid w:val="006503C1"/>
    <w:rsid w:val="006D61DE"/>
    <w:rsid w:val="00702412"/>
    <w:rsid w:val="007731FE"/>
    <w:rsid w:val="00774769"/>
    <w:rsid w:val="008F4767"/>
    <w:rsid w:val="0097100D"/>
    <w:rsid w:val="00A109C6"/>
    <w:rsid w:val="00A47A99"/>
    <w:rsid w:val="00A60891"/>
    <w:rsid w:val="00AE19F9"/>
    <w:rsid w:val="00BB663D"/>
    <w:rsid w:val="00BE19B8"/>
    <w:rsid w:val="00BE483F"/>
    <w:rsid w:val="00C11116"/>
    <w:rsid w:val="00CD6525"/>
    <w:rsid w:val="00D40C16"/>
    <w:rsid w:val="00DA4346"/>
    <w:rsid w:val="00DD4EA2"/>
    <w:rsid w:val="00E1125B"/>
    <w:rsid w:val="00EB6654"/>
    <w:rsid w:val="00F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6E077"/>
  <w15:chartTrackingRefBased/>
  <w15:docId w15:val="{B1F80A4A-F452-4DB7-ABC2-7D27C522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48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48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pcaron</dc:creator>
  <cp:keywords/>
  <dc:description/>
  <cp:lastModifiedBy>Yano, Tio (DEP)</cp:lastModifiedBy>
  <cp:revision>5</cp:revision>
  <cp:lastPrinted>2007-03-07T14:19:00Z</cp:lastPrinted>
  <dcterms:created xsi:type="dcterms:W3CDTF">2020-12-17T19:00:00Z</dcterms:created>
  <dcterms:modified xsi:type="dcterms:W3CDTF">2021-07-27T23:09:00Z</dcterms:modified>
</cp:coreProperties>
</file>