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4231AE05" w:rsidR="00FE0B89" w:rsidRPr="008A1C3C" w:rsidRDefault="00DB2976" w:rsidP="001D5445">
      <w:pPr>
        <w:pStyle w:val="Heading1"/>
        <w:rPr>
          <w:rFonts w:ascii="Gill Sans MT" w:hAnsi="Gill Sans MT"/>
          <w:sz w:val="32"/>
          <w:szCs w:val="32"/>
        </w:rPr>
      </w:pPr>
      <w:r w:rsidRPr="008A1C3C">
        <w:rPr>
          <w:rFonts w:ascii="Gill Sans MT" w:hAnsi="Gill Sans MT"/>
          <w:sz w:val="32"/>
          <w:szCs w:val="32"/>
        </w:rPr>
        <w:t>Non-Emergency Human Service Transportation Task For</w:t>
      </w:r>
      <w:r w:rsidR="00F85ECC" w:rsidRPr="008A1C3C">
        <w:rPr>
          <w:rFonts w:ascii="Gill Sans MT" w:hAnsi="Gill Sans MT"/>
          <w:sz w:val="32"/>
          <w:szCs w:val="32"/>
        </w:rPr>
        <w:t>c</w:t>
      </w:r>
      <w:r w:rsidR="001F1D89" w:rsidRPr="008A1C3C">
        <w:rPr>
          <w:rFonts w:ascii="Gill Sans MT" w:hAnsi="Gill Sans MT"/>
          <w:sz w:val="32"/>
          <w:szCs w:val="32"/>
        </w:rPr>
        <w:t>e</w:t>
      </w:r>
    </w:p>
    <w:p w14:paraId="32D6AD62" w14:textId="77777777" w:rsidR="00FE0B89" w:rsidRPr="008A1C3C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39EE1D33" w:rsidR="00FE0B89" w:rsidRPr="001F1D89" w:rsidRDefault="003E585F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September</w:t>
      </w:r>
      <w:r w:rsidR="00957A4D">
        <w:rPr>
          <w:rFonts w:ascii="Gill Sans MT" w:hAnsi="Gill Sans MT"/>
        </w:rPr>
        <w:t xml:space="preserve"> 2</w:t>
      </w:r>
      <w:r>
        <w:rPr>
          <w:rFonts w:ascii="Gill Sans MT" w:hAnsi="Gill Sans MT"/>
        </w:rPr>
        <w:t>2</w:t>
      </w:r>
      <w:r w:rsidR="00C36E10" w:rsidRPr="001F1D89">
        <w:rPr>
          <w:rFonts w:ascii="Gill Sans MT" w:hAnsi="Gill Sans MT"/>
        </w:rPr>
        <w:t>, 202</w:t>
      </w:r>
      <w:r w:rsidR="00CF2532">
        <w:rPr>
          <w:rFonts w:ascii="Gill Sans MT" w:hAnsi="Gill Sans MT"/>
        </w:rPr>
        <w:t>2</w:t>
      </w:r>
    </w:p>
    <w:p w14:paraId="6E18E8C6" w14:textId="708143C1" w:rsidR="00FE0B89" w:rsidRPr="001F1D89" w:rsidRDefault="00957A4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3E585F">
        <w:rPr>
          <w:rFonts w:ascii="Gill Sans MT" w:hAnsi="Gill Sans MT"/>
        </w:rPr>
        <w:t>1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3E585F">
        <w:rPr>
          <w:rFonts w:ascii="Gill Sans MT" w:hAnsi="Gill Sans MT"/>
        </w:rPr>
        <w:t xml:space="preserve"> am</w:t>
      </w:r>
      <w:r w:rsidR="00F85ECC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F85ECC">
        <w:rPr>
          <w:rFonts w:ascii="Gill Sans MT" w:hAnsi="Gill Sans MT"/>
        </w:rPr>
        <w:t xml:space="preserve"> </w:t>
      </w:r>
      <w:r w:rsidR="00E027C4">
        <w:rPr>
          <w:rFonts w:ascii="Gill Sans MT" w:hAnsi="Gill Sans MT"/>
        </w:rPr>
        <w:t>1</w:t>
      </w:r>
      <w:r w:rsidR="003E585F"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3E585F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A93DEAB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3E585F">
        <w:rPr>
          <w:rFonts w:ascii="Gill Sans MT" w:hAnsi="Gill Sans MT"/>
        </w:rPr>
        <w:t>Thursday, September 22, 20</w:t>
      </w:r>
      <w:r w:rsidR="00C36E10" w:rsidRPr="001F1D89">
        <w:rPr>
          <w:rFonts w:ascii="Gill Sans MT" w:hAnsi="Gill Sans MT"/>
        </w:rPr>
        <w:t>2</w:t>
      </w:r>
      <w:r w:rsidR="00B32070">
        <w:rPr>
          <w:rFonts w:ascii="Gill Sans MT" w:hAnsi="Gill Sans MT"/>
        </w:rPr>
        <w:t>2</w:t>
      </w:r>
    </w:p>
    <w:p w14:paraId="110F78BA" w14:textId="6AD1DFC2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957A4D">
        <w:rPr>
          <w:rFonts w:ascii="Gill Sans MT" w:hAnsi="Gill Sans MT"/>
        </w:rPr>
        <w:t>1</w:t>
      </w:r>
      <w:r w:rsidR="003E585F">
        <w:rPr>
          <w:rFonts w:ascii="Gill Sans MT" w:hAnsi="Gill Sans MT"/>
        </w:rPr>
        <w:t>1</w:t>
      </w:r>
      <w:r w:rsidRPr="001F1D89">
        <w:rPr>
          <w:rFonts w:ascii="Gill Sans MT" w:hAnsi="Gill Sans MT"/>
        </w:rPr>
        <w:t>:</w:t>
      </w:r>
      <w:r w:rsidR="00126F41">
        <w:rPr>
          <w:rFonts w:ascii="Gill Sans MT" w:hAnsi="Gill Sans MT"/>
        </w:rPr>
        <w:t>1</w:t>
      </w:r>
      <w:r w:rsidR="003E585F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E027C4">
        <w:rPr>
          <w:rFonts w:ascii="Gill Sans MT" w:hAnsi="Gill Sans MT"/>
        </w:rPr>
        <w:t>a</w:t>
      </w:r>
      <w:r w:rsidRPr="001F1D89">
        <w:rPr>
          <w:rFonts w:ascii="Gill Sans MT" w:hAnsi="Gill Sans MT"/>
        </w:rPr>
        <w:t>m</w:t>
      </w:r>
    </w:p>
    <w:p w14:paraId="19973F81" w14:textId="6626F15F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E027C4">
        <w:rPr>
          <w:rFonts w:ascii="Gill Sans MT" w:hAnsi="Gill Sans MT"/>
        </w:rPr>
        <w:t>1</w:t>
      </w:r>
      <w:r w:rsidR="003E585F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3E585F">
        <w:rPr>
          <w:rFonts w:ascii="Gill Sans MT" w:hAnsi="Gill Sans MT"/>
        </w:rPr>
        <w:t>0 p</w:t>
      </w:r>
      <w:r w:rsidRPr="001F1D89">
        <w:rPr>
          <w:rFonts w:ascii="Gill Sans MT" w:hAnsi="Gill Sans MT"/>
        </w:rPr>
        <w:t>m</w:t>
      </w:r>
    </w:p>
    <w:p w14:paraId="5A6BF9B9" w14:textId="2AB5020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CF2532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06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411"/>
        <w:gridCol w:w="1080"/>
      </w:tblGrid>
      <w:tr w:rsidR="00E027C4" w:rsidRPr="00502AA7" w14:paraId="08EC6B5D" w14:textId="46C62033" w:rsidTr="00E027C4">
        <w:trPr>
          <w:trHeight w:val="288"/>
        </w:trPr>
        <w:tc>
          <w:tcPr>
            <w:tcW w:w="798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E027C4" w:rsidRPr="00502AA7" w:rsidRDefault="00E027C4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7015F34E" w14:textId="77777777" w:rsidR="00E027C4" w:rsidRPr="00502AA7" w:rsidRDefault="00E027C4" w:rsidP="00B3474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Vote 1*</w:t>
            </w:r>
          </w:p>
        </w:tc>
      </w:tr>
      <w:tr w:rsidR="00E027C4" w:rsidRPr="00502AA7" w14:paraId="42EC8F3E" w14:textId="32F9F320" w:rsidTr="00E027C4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E027C4" w:rsidRPr="00502AA7" w:rsidRDefault="00E027C4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7CCCE217" w:rsidR="00E027C4" w:rsidRPr="00502AA7" w:rsidRDefault="00E027C4" w:rsidP="002E60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Elizabeth Denniston </w:t>
            </w:r>
            <w:r w:rsidRPr="00502AA7">
              <w:rPr>
                <w:rFonts w:ascii="Gill Sans MT" w:hAnsi="Gill Sans MT" w:cs="Arial"/>
                <w:bCs/>
              </w:rPr>
              <w:t>(chair)</w:t>
            </w:r>
            <w:r w:rsidRPr="00502AA7">
              <w:rPr>
                <w:rFonts w:ascii="Gill Sans MT" w:hAnsi="Gill Sans MT" w:cs="Arial"/>
                <w:b/>
              </w:rPr>
              <w:t xml:space="preserve"> </w:t>
            </w:r>
            <w:r w:rsidRPr="00502AA7">
              <w:rPr>
                <w:rFonts w:ascii="Gill Sans MT" w:hAnsi="Gill Sans MT" w:cs="Arial"/>
                <w:bCs/>
              </w:rPr>
              <w:t>– E</w:t>
            </w:r>
            <w:r>
              <w:rPr>
                <w:rFonts w:ascii="Gill Sans MT" w:hAnsi="Gill Sans MT" w:cs="Arial"/>
                <w:bCs/>
              </w:rPr>
              <w:t xml:space="preserve">xecutive </w:t>
            </w:r>
            <w:r w:rsidRPr="00B3474E">
              <w:rPr>
                <w:rFonts w:ascii="Gill Sans MT" w:hAnsi="Gill Sans MT" w:cs="Arial"/>
                <w:bCs/>
              </w:rPr>
              <w:t>O</w:t>
            </w:r>
            <w:r>
              <w:rPr>
                <w:rFonts w:ascii="Gill Sans MT" w:hAnsi="Gill Sans MT" w:cs="Arial"/>
                <w:bCs/>
              </w:rPr>
              <w:t xml:space="preserve">ffice of </w:t>
            </w:r>
            <w:r w:rsidRPr="00B3474E">
              <w:rPr>
                <w:rFonts w:ascii="Gill Sans MT" w:hAnsi="Gill Sans MT" w:cs="Arial"/>
                <w:bCs/>
              </w:rPr>
              <w:t>H</w:t>
            </w:r>
            <w:r>
              <w:rPr>
                <w:rFonts w:ascii="Gill Sans MT" w:hAnsi="Gill Sans MT" w:cs="Arial"/>
                <w:bCs/>
              </w:rPr>
              <w:t xml:space="preserve">ealth and </w:t>
            </w:r>
            <w:r w:rsidRPr="00B3474E">
              <w:rPr>
                <w:rFonts w:ascii="Gill Sans MT" w:hAnsi="Gill Sans MT" w:cs="Arial"/>
                <w:bCs/>
              </w:rPr>
              <w:t>H</w:t>
            </w:r>
            <w:r>
              <w:rPr>
                <w:rFonts w:ascii="Gill Sans MT" w:hAnsi="Gill Sans MT" w:cs="Arial"/>
                <w:bCs/>
              </w:rPr>
              <w:t xml:space="preserve">uman </w:t>
            </w:r>
            <w:r w:rsidRPr="00B3474E">
              <w:rPr>
                <w:rFonts w:ascii="Gill Sans MT" w:hAnsi="Gill Sans MT" w:cs="Arial"/>
                <w:bCs/>
              </w:rPr>
              <w:t>S</w:t>
            </w:r>
            <w:r>
              <w:rPr>
                <w:rFonts w:ascii="Gill Sans MT" w:hAnsi="Gill Sans MT" w:cs="Arial"/>
                <w:bCs/>
              </w:rPr>
              <w:t>ervices</w:t>
            </w:r>
          </w:p>
        </w:tc>
        <w:tc>
          <w:tcPr>
            <w:tcW w:w="1080" w:type="dxa"/>
            <w:vAlign w:val="center"/>
          </w:tcPr>
          <w:p w14:paraId="147E1C05" w14:textId="7428ADB3" w:rsidR="00E027C4" w:rsidRPr="00C211D4" w:rsidRDefault="008B006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7FD64019" w14:textId="672E6B1F" w:rsidTr="00E027C4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E027C4" w:rsidRPr="00502AA7" w:rsidRDefault="00E027C4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157E2D8E" w:rsidR="00E027C4" w:rsidRPr="00502AA7" w:rsidRDefault="00E027C4" w:rsidP="00B73F7B">
            <w:pPr>
              <w:rPr>
                <w:rFonts w:ascii="Gill Sans MT" w:hAnsi="Gill Sans MT"/>
                <w:bCs/>
              </w:rPr>
            </w:pPr>
            <w:r w:rsidRPr="00502AA7">
              <w:rPr>
                <w:rFonts w:ascii="Gill Sans MT" w:hAnsi="Gill Sans MT"/>
                <w:b/>
              </w:rPr>
              <w:t xml:space="preserve">Tom Cahir </w:t>
            </w:r>
            <w:r w:rsidRPr="00502AA7">
              <w:rPr>
                <w:rFonts w:ascii="Gill Sans MT" w:hAnsi="Gill Sans MT"/>
                <w:bCs/>
              </w:rPr>
              <w:t>– Cape Cod Regional Transit Authority (RTA)</w:t>
            </w:r>
          </w:p>
        </w:tc>
        <w:tc>
          <w:tcPr>
            <w:tcW w:w="1080" w:type="dxa"/>
            <w:vAlign w:val="center"/>
          </w:tcPr>
          <w:p w14:paraId="06068890" w14:textId="1FCB08C5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151C94E3" w14:textId="28FE62DE" w:rsidTr="00E027C4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E027C4" w:rsidRPr="00502AA7" w:rsidRDefault="00E027C4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2222153E" w:rsidR="00E027C4" w:rsidRPr="004353E1" w:rsidRDefault="00E027C4" w:rsidP="00B73F7B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/>
                <w:b/>
              </w:rPr>
              <w:t xml:space="preserve">Sean Cristofori </w:t>
            </w:r>
            <w:r w:rsidRPr="004353E1">
              <w:rPr>
                <w:rFonts w:ascii="Gill Sans MT" w:hAnsi="Gill Sans MT"/>
                <w:bCs/>
              </w:rPr>
              <w:t>– Center of Hope Foundation</w:t>
            </w:r>
          </w:p>
        </w:tc>
        <w:tc>
          <w:tcPr>
            <w:tcW w:w="1080" w:type="dxa"/>
            <w:vAlign w:val="center"/>
          </w:tcPr>
          <w:p w14:paraId="2A1BE5CE" w14:textId="4B1C234A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E301A6" w:rsidRPr="00502AA7" w14:paraId="34F1FBDD" w14:textId="77777777" w:rsidTr="00E027C4">
        <w:trPr>
          <w:trHeight w:val="360"/>
        </w:trPr>
        <w:tc>
          <w:tcPr>
            <w:tcW w:w="576" w:type="dxa"/>
            <w:vAlign w:val="center"/>
          </w:tcPr>
          <w:p w14:paraId="7E6AF9B9" w14:textId="3BED0921" w:rsidR="00E301A6" w:rsidRPr="00502AA7" w:rsidRDefault="00DB1EA0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411" w:type="dxa"/>
            <w:vAlign w:val="center"/>
          </w:tcPr>
          <w:p w14:paraId="68FB1754" w14:textId="32BF6750" w:rsidR="00E301A6" w:rsidRPr="004353E1" w:rsidRDefault="00E301A6" w:rsidP="00B73F7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</w:rPr>
              <w:t>Mary Ellen DeFrias</w:t>
            </w:r>
            <w:r w:rsidRPr="00502AA7"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Cs/>
              </w:rPr>
              <w:t>– Greater Attleboro-Taunton RTA (GATRA)</w:t>
            </w:r>
          </w:p>
        </w:tc>
        <w:tc>
          <w:tcPr>
            <w:tcW w:w="1080" w:type="dxa"/>
            <w:vAlign w:val="center"/>
          </w:tcPr>
          <w:p w14:paraId="03BAEBBA" w14:textId="1182B0CB" w:rsidR="00E301A6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4EDAAA60" w14:textId="6AB7DB23" w:rsidTr="00E027C4">
        <w:trPr>
          <w:trHeight w:val="360"/>
        </w:trPr>
        <w:tc>
          <w:tcPr>
            <w:tcW w:w="576" w:type="dxa"/>
            <w:vAlign w:val="center"/>
          </w:tcPr>
          <w:p w14:paraId="596602A8" w14:textId="57589444" w:rsidR="00E027C4" w:rsidRPr="00502AA7" w:rsidRDefault="00DB1EA0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411" w:type="dxa"/>
            <w:vAlign w:val="center"/>
          </w:tcPr>
          <w:p w14:paraId="3980BF5F" w14:textId="4EC29E75" w:rsidR="00E027C4" w:rsidRPr="004353E1" w:rsidRDefault="00E027C4" w:rsidP="00B73F7B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 w:cs="Arial"/>
                <w:b/>
              </w:rPr>
              <w:t>Mindy Domb</w:t>
            </w:r>
            <w:r w:rsidRPr="004353E1">
              <w:rPr>
                <w:rFonts w:ascii="Gill Sans MT" w:hAnsi="Gill Sans MT" w:cs="Arial"/>
                <w:bCs/>
              </w:rPr>
              <w:t xml:space="preserve"> – M</w:t>
            </w:r>
            <w:r>
              <w:rPr>
                <w:rFonts w:ascii="Gill Sans MT" w:hAnsi="Gill Sans MT" w:cs="Arial"/>
                <w:bCs/>
              </w:rPr>
              <w:t>assachusetts</w:t>
            </w:r>
            <w:r w:rsidRPr="004353E1">
              <w:rPr>
                <w:rFonts w:ascii="Gill Sans MT" w:hAnsi="Gill Sans MT" w:cs="Arial"/>
                <w:bCs/>
              </w:rPr>
              <w:t xml:space="preserve"> House of Representatives</w:t>
            </w:r>
          </w:p>
        </w:tc>
        <w:tc>
          <w:tcPr>
            <w:tcW w:w="1080" w:type="dxa"/>
            <w:vAlign w:val="center"/>
          </w:tcPr>
          <w:p w14:paraId="1B3A7F46" w14:textId="5DC5063B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5D71B70B" w14:textId="116D894A" w:rsidTr="00E027C4">
        <w:trPr>
          <w:trHeight w:val="360"/>
        </w:trPr>
        <w:tc>
          <w:tcPr>
            <w:tcW w:w="576" w:type="dxa"/>
            <w:vAlign w:val="center"/>
          </w:tcPr>
          <w:p w14:paraId="1D318364" w14:textId="45564A73" w:rsidR="00E027C4" w:rsidRPr="00502AA7" w:rsidRDefault="00DB1EA0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411" w:type="dxa"/>
            <w:vAlign w:val="center"/>
          </w:tcPr>
          <w:p w14:paraId="0F8A67DA" w14:textId="5FB72CA3" w:rsidR="00E027C4" w:rsidRPr="00502AA7" w:rsidRDefault="00E027C4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Bruno Fisher </w:t>
            </w:r>
            <w:r w:rsidRPr="00502AA7">
              <w:rPr>
                <w:rFonts w:ascii="Gill Sans MT" w:hAnsi="Gill Sans MT"/>
                <w:bCs/>
              </w:rPr>
              <w:t>– Montachusett RTA</w:t>
            </w:r>
            <w:r w:rsidR="0054073E">
              <w:rPr>
                <w:rFonts w:ascii="Gill Sans MT" w:hAnsi="Gill Sans MT"/>
                <w:bCs/>
              </w:rPr>
              <w:t xml:space="preserve"> (MART)</w:t>
            </w:r>
          </w:p>
        </w:tc>
        <w:tc>
          <w:tcPr>
            <w:tcW w:w="1080" w:type="dxa"/>
            <w:vAlign w:val="center"/>
          </w:tcPr>
          <w:p w14:paraId="4BBEC57A" w14:textId="21E9BAC2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4BD9F9C5" w14:textId="3EE64DD6" w:rsidTr="00E027C4">
        <w:trPr>
          <w:trHeight w:val="360"/>
        </w:trPr>
        <w:tc>
          <w:tcPr>
            <w:tcW w:w="576" w:type="dxa"/>
            <w:vAlign w:val="center"/>
          </w:tcPr>
          <w:p w14:paraId="0C35A9D4" w14:textId="4924A7F7" w:rsidR="00E027C4" w:rsidRPr="00502AA7" w:rsidRDefault="00DB1EA0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411" w:type="dxa"/>
            <w:vAlign w:val="center"/>
          </w:tcPr>
          <w:p w14:paraId="01C0F09A" w14:textId="3C6440C2" w:rsidR="00E027C4" w:rsidRPr="00502AA7" w:rsidRDefault="00E027C4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Millie Hernandez </w:t>
            </w:r>
            <w:r w:rsidRPr="00502AA7">
              <w:rPr>
                <w:rFonts w:ascii="Gill Sans MT" w:hAnsi="Gill Sans MT"/>
                <w:bCs/>
              </w:rPr>
              <w:t>– Individual with lived experience</w:t>
            </w:r>
          </w:p>
        </w:tc>
        <w:tc>
          <w:tcPr>
            <w:tcW w:w="1080" w:type="dxa"/>
            <w:vAlign w:val="center"/>
          </w:tcPr>
          <w:p w14:paraId="61DAFB77" w14:textId="5B6E9A82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25BEB67C" w14:textId="00B488CF" w:rsidTr="00E027C4">
        <w:trPr>
          <w:trHeight w:val="360"/>
        </w:trPr>
        <w:tc>
          <w:tcPr>
            <w:tcW w:w="576" w:type="dxa"/>
            <w:vAlign w:val="center"/>
          </w:tcPr>
          <w:p w14:paraId="2B4DE2AB" w14:textId="78D55E12" w:rsidR="00E027C4" w:rsidRPr="00502AA7" w:rsidRDefault="00DB1EA0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65FD869F" w14:textId="503AA922" w:rsidR="00E027C4" w:rsidRPr="00502AA7" w:rsidRDefault="00E027C4" w:rsidP="00B73F7B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Chris Hoeh </w:t>
            </w:r>
            <w:r w:rsidRPr="00502AA7">
              <w:rPr>
                <w:rFonts w:ascii="Gill Sans MT" w:hAnsi="Gill Sans MT"/>
                <w:bCs/>
              </w:rPr>
              <w:t>–</w:t>
            </w:r>
            <w:r>
              <w:rPr>
                <w:rFonts w:ascii="Gill Sans MT" w:hAnsi="Gill Sans MT"/>
                <w:bCs/>
              </w:rPr>
              <w:t xml:space="preserve"> Disability Law Center</w:t>
            </w:r>
          </w:p>
        </w:tc>
        <w:tc>
          <w:tcPr>
            <w:tcW w:w="1080" w:type="dxa"/>
            <w:vAlign w:val="center"/>
          </w:tcPr>
          <w:p w14:paraId="4A226D0F" w14:textId="20AB01BE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027C4" w:rsidRPr="00502AA7" w14:paraId="1E118C0C" w14:textId="4254C2FE" w:rsidTr="00E027C4">
        <w:trPr>
          <w:trHeight w:val="360"/>
        </w:trPr>
        <w:tc>
          <w:tcPr>
            <w:tcW w:w="576" w:type="dxa"/>
            <w:vAlign w:val="center"/>
          </w:tcPr>
          <w:p w14:paraId="1B6D160E" w14:textId="4AF3D141" w:rsidR="00E027C4" w:rsidRPr="00502AA7" w:rsidRDefault="00DB1EA0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606BCFEF" w:rsidR="00E027C4" w:rsidRPr="00502AA7" w:rsidRDefault="00E027C4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3F0ACC">
              <w:rPr>
                <w:rFonts w:ascii="Gill Sans MT" w:hAnsi="Gill Sans MT"/>
                <w:b/>
                <w:bCs/>
              </w:rPr>
              <w:t>Joe Krajewski</w:t>
            </w:r>
            <w:r>
              <w:rPr>
                <w:rFonts w:ascii="Gill Sans MT" w:hAnsi="Gill Sans MT"/>
                <w:bCs/>
              </w:rPr>
              <w:t xml:space="preserve"> – C</w:t>
            </w:r>
            <w:r w:rsidRPr="003F0ACC">
              <w:rPr>
                <w:rFonts w:ascii="Gill Sans MT" w:hAnsi="Gill Sans MT"/>
                <w:bCs/>
              </w:rPr>
              <w:t>ommunity Connections</w:t>
            </w:r>
          </w:p>
        </w:tc>
        <w:tc>
          <w:tcPr>
            <w:tcW w:w="1080" w:type="dxa"/>
            <w:vAlign w:val="center"/>
          </w:tcPr>
          <w:p w14:paraId="21DEF7BF" w14:textId="1F4DCAB1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E027C4" w:rsidRPr="00502AA7" w14:paraId="2CE2E1B9" w14:textId="6EA9E9FB" w:rsidTr="00E027C4">
        <w:trPr>
          <w:trHeight w:val="360"/>
        </w:trPr>
        <w:tc>
          <w:tcPr>
            <w:tcW w:w="576" w:type="dxa"/>
            <w:vAlign w:val="center"/>
          </w:tcPr>
          <w:p w14:paraId="59CFD1C1" w14:textId="64EA09FD" w:rsidR="00E027C4" w:rsidRPr="00502AA7" w:rsidRDefault="00E027C4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  <w:r w:rsidR="000C3351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411" w:type="dxa"/>
            <w:vAlign w:val="center"/>
          </w:tcPr>
          <w:p w14:paraId="14AEC769" w14:textId="144AC4D9" w:rsidR="00E027C4" w:rsidRPr="00502AA7" w:rsidRDefault="00E027C4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Catherine Mick </w:t>
            </w:r>
            <w:r w:rsidRPr="00502AA7">
              <w:rPr>
                <w:rFonts w:ascii="Gill Sans MT" w:hAnsi="Gill Sans MT"/>
                <w:bCs/>
              </w:rPr>
              <w:t>– Commonwealth Medicine</w:t>
            </w:r>
          </w:p>
        </w:tc>
        <w:tc>
          <w:tcPr>
            <w:tcW w:w="1080" w:type="dxa"/>
            <w:vAlign w:val="center"/>
          </w:tcPr>
          <w:p w14:paraId="1024C902" w14:textId="3D2A47D1" w:rsidR="00E027C4" w:rsidRPr="00B73F7B" w:rsidRDefault="00DB1EA0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</w:tr>
      <w:tr w:rsidR="00DB1EA0" w:rsidRPr="00502AA7" w14:paraId="68F3F54F" w14:textId="77777777" w:rsidTr="00E027C4">
        <w:trPr>
          <w:trHeight w:val="360"/>
        </w:trPr>
        <w:tc>
          <w:tcPr>
            <w:tcW w:w="576" w:type="dxa"/>
            <w:vAlign w:val="center"/>
          </w:tcPr>
          <w:p w14:paraId="3790B6F4" w14:textId="43680319" w:rsidR="00DB1EA0" w:rsidRPr="00502AA7" w:rsidRDefault="000C3351" w:rsidP="00DB1EA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411" w:type="dxa"/>
            <w:vAlign w:val="center"/>
          </w:tcPr>
          <w:p w14:paraId="45C78C00" w14:textId="32FFF6C7" w:rsidR="00DB1EA0" w:rsidRDefault="00DB1EA0" w:rsidP="00DB1EA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Mathew Muratore</w:t>
            </w:r>
            <w:r w:rsidRPr="00C23220">
              <w:rPr>
                <w:rFonts w:ascii="Gill Sans MT" w:hAnsi="Gill Sans MT"/>
                <w:bCs/>
              </w:rPr>
              <w:t xml:space="preserve"> – M</w:t>
            </w:r>
            <w:r>
              <w:rPr>
                <w:rFonts w:ascii="Gill Sans MT" w:hAnsi="Gill Sans MT"/>
                <w:bCs/>
              </w:rPr>
              <w:t>assachusetts</w:t>
            </w:r>
            <w:r w:rsidRPr="00C23220">
              <w:rPr>
                <w:rFonts w:ascii="Gill Sans MT" w:hAnsi="Gill Sans MT"/>
                <w:bCs/>
              </w:rPr>
              <w:t xml:space="preserve"> House of Representatives</w:t>
            </w:r>
          </w:p>
        </w:tc>
        <w:tc>
          <w:tcPr>
            <w:tcW w:w="1080" w:type="dxa"/>
            <w:vAlign w:val="center"/>
          </w:tcPr>
          <w:p w14:paraId="1352C248" w14:textId="17A13A7F" w:rsidR="00DB1EA0" w:rsidRPr="00B73F7B" w:rsidRDefault="00DB1EA0" w:rsidP="00DB1EA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B1EA0" w:rsidRPr="00502AA7" w14:paraId="48002F90" w14:textId="4B632A3A" w:rsidTr="00E027C4">
        <w:trPr>
          <w:trHeight w:val="360"/>
        </w:trPr>
        <w:tc>
          <w:tcPr>
            <w:tcW w:w="576" w:type="dxa"/>
            <w:vAlign w:val="center"/>
          </w:tcPr>
          <w:p w14:paraId="74D06F8A" w14:textId="64897F2A" w:rsidR="00DB1EA0" w:rsidRPr="00502AA7" w:rsidRDefault="00DB1EA0" w:rsidP="00DB1EA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  <w:r w:rsidR="00E628AE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411" w:type="dxa"/>
            <w:vAlign w:val="center"/>
          </w:tcPr>
          <w:p w14:paraId="7B53E456" w14:textId="7C0966DE" w:rsidR="00DB1EA0" w:rsidRPr="00502AA7" w:rsidRDefault="00DB1EA0" w:rsidP="00DB1EA0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Patrick O’Connor </w:t>
            </w:r>
            <w:r w:rsidRPr="00502AA7">
              <w:rPr>
                <w:rFonts w:ascii="Gill Sans MT" w:hAnsi="Gill Sans MT"/>
                <w:bCs/>
              </w:rPr>
              <w:t>– M</w:t>
            </w:r>
            <w:r>
              <w:rPr>
                <w:rFonts w:ascii="Gill Sans MT" w:hAnsi="Gill Sans MT"/>
                <w:bCs/>
              </w:rPr>
              <w:t>assachusetts</w:t>
            </w:r>
            <w:r w:rsidRPr="00502AA7">
              <w:rPr>
                <w:rFonts w:ascii="Gill Sans MT" w:hAnsi="Gill Sans MT"/>
                <w:bCs/>
              </w:rPr>
              <w:t xml:space="preserve"> Senate</w:t>
            </w:r>
          </w:p>
        </w:tc>
        <w:tc>
          <w:tcPr>
            <w:tcW w:w="1080" w:type="dxa"/>
            <w:vAlign w:val="center"/>
          </w:tcPr>
          <w:p w14:paraId="5C6BB1C0" w14:textId="0665B6C1" w:rsidR="00DB1EA0" w:rsidRPr="00B73F7B" w:rsidRDefault="00DB1EA0" w:rsidP="00DB1EA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E628AE" w:rsidRPr="00502AA7" w14:paraId="4886CDF2" w14:textId="77777777" w:rsidTr="00E027C4">
        <w:trPr>
          <w:trHeight w:val="360"/>
        </w:trPr>
        <w:tc>
          <w:tcPr>
            <w:tcW w:w="576" w:type="dxa"/>
            <w:vAlign w:val="center"/>
          </w:tcPr>
          <w:p w14:paraId="4DC1590F" w14:textId="64178BD5" w:rsidR="00E628AE" w:rsidRPr="00502AA7" w:rsidRDefault="00E628AE" w:rsidP="00E628A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411" w:type="dxa"/>
            <w:vAlign w:val="center"/>
          </w:tcPr>
          <w:p w14:paraId="0D8271BD" w14:textId="72EC2C1F" w:rsidR="00E628AE" w:rsidRPr="00502AA7" w:rsidRDefault="00E628AE" w:rsidP="00E628A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</w:t>
            </w:r>
            <w:r w:rsidRPr="000C3351">
              <w:rPr>
                <w:rFonts w:ascii="Gill Sans MT" w:hAnsi="Gill Sans MT"/>
                <w:b/>
              </w:rPr>
              <w:t>tephen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0C3351">
              <w:rPr>
                <w:rFonts w:ascii="Gill Sans MT" w:hAnsi="Gill Sans MT"/>
                <w:b/>
              </w:rPr>
              <w:t>Oldfield</w:t>
            </w:r>
            <w:r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  <w:bCs/>
              </w:rPr>
              <w:t>–</w:t>
            </w:r>
            <w:r>
              <w:rPr>
                <w:rFonts w:ascii="Gill Sans MT" w:hAnsi="Gill Sans MT"/>
                <w:bCs/>
                <w:i/>
                <w:iCs/>
              </w:rPr>
              <w:t xml:space="preserve"> </w:t>
            </w:r>
            <w:r w:rsidRPr="00C23220">
              <w:rPr>
                <w:rFonts w:ascii="Gill Sans MT" w:hAnsi="Gill Sans MT"/>
                <w:bCs/>
              </w:rPr>
              <w:t>M</w:t>
            </w:r>
            <w:r>
              <w:rPr>
                <w:rFonts w:ascii="Gill Sans MT" w:hAnsi="Gill Sans MT"/>
                <w:bCs/>
              </w:rPr>
              <w:t>assachusetts</w:t>
            </w:r>
            <w:r w:rsidRPr="00C23220">
              <w:rPr>
                <w:rFonts w:ascii="Gill Sans MT" w:hAnsi="Gill Sans MT"/>
                <w:bCs/>
              </w:rPr>
              <w:t xml:space="preserve"> Senate</w:t>
            </w:r>
            <w:r>
              <w:rPr>
                <w:rFonts w:ascii="Gill Sans MT" w:hAnsi="Gill Sans MT"/>
                <w:bCs/>
              </w:rPr>
              <w:t xml:space="preserve"> </w:t>
            </w:r>
            <w:r w:rsidRPr="008B006B">
              <w:rPr>
                <w:rFonts w:ascii="Gill Sans MT" w:hAnsi="Gill Sans MT"/>
                <w:bCs/>
                <w:i/>
                <w:iCs/>
              </w:rPr>
              <w:t>(designee for Senator Moran)</w:t>
            </w:r>
          </w:p>
        </w:tc>
        <w:tc>
          <w:tcPr>
            <w:tcW w:w="1080" w:type="dxa"/>
            <w:vAlign w:val="center"/>
          </w:tcPr>
          <w:p w14:paraId="6052189B" w14:textId="6965A967" w:rsidR="00E628AE" w:rsidRDefault="00E628AE" w:rsidP="00E628A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</w:tr>
      <w:tr w:rsidR="00E628AE" w:rsidRPr="00502AA7" w14:paraId="5769C21A" w14:textId="5F7CCDEA" w:rsidTr="00E027C4">
        <w:trPr>
          <w:trHeight w:val="360"/>
        </w:trPr>
        <w:tc>
          <w:tcPr>
            <w:tcW w:w="576" w:type="dxa"/>
            <w:vAlign w:val="center"/>
          </w:tcPr>
          <w:p w14:paraId="5D936F97" w14:textId="3A8C498A" w:rsidR="00E628AE" w:rsidRPr="00502AA7" w:rsidRDefault="00E628AE" w:rsidP="00E628A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411" w:type="dxa"/>
            <w:vAlign w:val="center"/>
          </w:tcPr>
          <w:p w14:paraId="7C2CE046" w14:textId="2800100A" w:rsidR="00E628AE" w:rsidRPr="00502AA7" w:rsidRDefault="00E628AE" w:rsidP="00E628AE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Jessica Podesva </w:t>
            </w:r>
            <w:r w:rsidRPr="00502AA7">
              <w:rPr>
                <w:rFonts w:ascii="Gill Sans MT" w:hAnsi="Gill Sans MT"/>
                <w:bCs/>
              </w:rPr>
              <w:t>– Boston Center for Independent Living (BCIL)</w:t>
            </w:r>
          </w:p>
        </w:tc>
        <w:tc>
          <w:tcPr>
            <w:tcW w:w="1080" w:type="dxa"/>
            <w:vAlign w:val="center"/>
          </w:tcPr>
          <w:p w14:paraId="60A4D743" w14:textId="0720C469" w:rsidR="00E628AE" w:rsidRPr="00B73F7B" w:rsidRDefault="00E628AE" w:rsidP="00E628A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628AE" w:rsidRPr="00502AA7" w14:paraId="008927C7" w14:textId="273CF24A" w:rsidTr="00E027C4">
        <w:trPr>
          <w:trHeight w:val="360"/>
        </w:trPr>
        <w:tc>
          <w:tcPr>
            <w:tcW w:w="576" w:type="dxa"/>
            <w:vAlign w:val="center"/>
          </w:tcPr>
          <w:p w14:paraId="62235E00" w14:textId="51F87DD6" w:rsidR="00E628AE" w:rsidRPr="00502AA7" w:rsidRDefault="00E628AE" w:rsidP="00E628A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411" w:type="dxa"/>
            <w:vAlign w:val="center"/>
          </w:tcPr>
          <w:p w14:paraId="01D9FF18" w14:textId="71016D4E" w:rsidR="00E628AE" w:rsidRPr="00502AA7" w:rsidRDefault="00E628AE" w:rsidP="00E628A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Stephen Salwak </w:t>
            </w:r>
            <w:r w:rsidRPr="00502AA7">
              <w:rPr>
                <w:rFonts w:ascii="Gill Sans MT" w:hAnsi="Gill Sans MT"/>
                <w:bCs/>
              </w:rPr>
              <w:t>– South Shore Community Action Council</w:t>
            </w:r>
          </w:p>
        </w:tc>
        <w:tc>
          <w:tcPr>
            <w:tcW w:w="1080" w:type="dxa"/>
            <w:vAlign w:val="center"/>
          </w:tcPr>
          <w:p w14:paraId="231BEE13" w14:textId="0F1BAFC3" w:rsidR="00E628AE" w:rsidRPr="00B73F7B" w:rsidRDefault="00E628AE" w:rsidP="00E628A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628AE" w:rsidRPr="00502AA7" w14:paraId="57EEAC7F" w14:textId="77777777" w:rsidTr="00E027C4">
        <w:trPr>
          <w:trHeight w:val="360"/>
        </w:trPr>
        <w:tc>
          <w:tcPr>
            <w:tcW w:w="576" w:type="dxa"/>
            <w:vAlign w:val="center"/>
          </w:tcPr>
          <w:p w14:paraId="34C34206" w14:textId="45005807" w:rsidR="00E628AE" w:rsidRPr="00502AA7" w:rsidRDefault="00E628AE" w:rsidP="00E628A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411" w:type="dxa"/>
            <w:vAlign w:val="center"/>
          </w:tcPr>
          <w:p w14:paraId="41C89EF8" w14:textId="27370173" w:rsidR="00E628AE" w:rsidRPr="00502AA7" w:rsidRDefault="00E628AE" w:rsidP="00E628A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Leo Sarkissian </w:t>
            </w:r>
            <w:r w:rsidRPr="00502AA7">
              <w:rPr>
                <w:rFonts w:ascii="Gill Sans MT" w:hAnsi="Gill Sans MT"/>
                <w:bCs/>
              </w:rPr>
              <w:t>– The Arc of Massachusetts</w:t>
            </w:r>
          </w:p>
        </w:tc>
        <w:tc>
          <w:tcPr>
            <w:tcW w:w="1080" w:type="dxa"/>
            <w:vAlign w:val="center"/>
          </w:tcPr>
          <w:p w14:paraId="4887722D" w14:textId="30D1810D" w:rsidR="00E628AE" w:rsidRPr="00B73F7B" w:rsidRDefault="00E628AE" w:rsidP="00E628A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E628AE" w:rsidRPr="00502AA7" w14:paraId="281634DF" w14:textId="5BC81F56" w:rsidTr="00E027C4">
        <w:trPr>
          <w:trHeight w:val="360"/>
        </w:trPr>
        <w:tc>
          <w:tcPr>
            <w:tcW w:w="576" w:type="dxa"/>
            <w:vAlign w:val="center"/>
          </w:tcPr>
          <w:p w14:paraId="0517F651" w14:textId="393DE3DA" w:rsidR="00E628AE" w:rsidRPr="00502AA7" w:rsidRDefault="00E628AE" w:rsidP="00E628A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411" w:type="dxa"/>
            <w:vAlign w:val="center"/>
          </w:tcPr>
          <w:p w14:paraId="0351234C" w14:textId="7874C5E6" w:rsidR="00E628AE" w:rsidRPr="00502AA7" w:rsidRDefault="00E628AE" w:rsidP="00E628AE">
            <w:pPr>
              <w:rPr>
                <w:rFonts w:ascii="Gill Sans MT" w:hAnsi="Gill Sans MT" w:cs="Arial"/>
                <w:b/>
                <w:color w:val="FF0000"/>
              </w:rPr>
            </w:pPr>
            <w:r>
              <w:rPr>
                <w:rFonts w:ascii="Gill Sans MT" w:hAnsi="Gill Sans MT"/>
                <w:b/>
              </w:rPr>
              <w:t xml:space="preserve">Meredith Slesinger </w:t>
            </w:r>
            <w:r w:rsidRPr="00502AA7">
              <w:rPr>
                <w:rFonts w:ascii="Gill Sans MT" w:hAnsi="Gill Sans MT"/>
                <w:bCs/>
              </w:rPr>
              <w:t>– Mass</w:t>
            </w:r>
            <w:r>
              <w:rPr>
                <w:rFonts w:ascii="Gill Sans MT" w:hAnsi="Gill Sans MT"/>
                <w:bCs/>
              </w:rPr>
              <w:t>DOT</w:t>
            </w:r>
          </w:p>
        </w:tc>
        <w:tc>
          <w:tcPr>
            <w:tcW w:w="1080" w:type="dxa"/>
            <w:vAlign w:val="center"/>
          </w:tcPr>
          <w:p w14:paraId="5AC3D1FB" w14:textId="70509AF3" w:rsidR="00E628AE" w:rsidRPr="00AC41EC" w:rsidRDefault="00E628AE" w:rsidP="00E628A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C41EC">
              <w:rPr>
                <w:rFonts w:ascii="Gill Sans MT" w:hAnsi="Gill Sans MT"/>
              </w:rPr>
              <w:t>X</w:t>
            </w:r>
          </w:p>
        </w:tc>
      </w:tr>
      <w:tr w:rsidR="00E628AE" w:rsidRPr="00502AA7" w14:paraId="1FF72780" w14:textId="35A6155D" w:rsidTr="00E027C4">
        <w:trPr>
          <w:trHeight w:val="360"/>
        </w:trPr>
        <w:tc>
          <w:tcPr>
            <w:tcW w:w="576" w:type="dxa"/>
            <w:vAlign w:val="center"/>
          </w:tcPr>
          <w:p w14:paraId="5B5A74B6" w14:textId="165AFDD6" w:rsidR="00E628AE" w:rsidRPr="00502AA7" w:rsidRDefault="00E628AE" w:rsidP="00E628A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383C3F3D" w14:textId="1B2993D9" w:rsidR="00E628AE" w:rsidRPr="00502AA7" w:rsidRDefault="00E628AE" w:rsidP="00E628A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>Sharna Small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/>
              </w:rPr>
              <w:t xml:space="preserve">Borsellino </w:t>
            </w:r>
            <w:r w:rsidRPr="00502AA7">
              <w:rPr>
                <w:rFonts w:ascii="Gill Sans MT" w:hAnsi="Gill Sans MT"/>
                <w:bCs/>
              </w:rPr>
              <w:t>– Human Services Transportation (HST)</w:t>
            </w:r>
          </w:p>
        </w:tc>
        <w:tc>
          <w:tcPr>
            <w:tcW w:w="1080" w:type="dxa"/>
            <w:vAlign w:val="center"/>
          </w:tcPr>
          <w:p w14:paraId="7A52C7D2" w14:textId="5F554434" w:rsidR="00E628AE" w:rsidRPr="00AC41EC" w:rsidRDefault="00E628AE" w:rsidP="00E628A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C41EC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698FAACA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1D5445">
      <w:pPr>
        <w:pStyle w:val="Heading2"/>
      </w:pPr>
      <w:r w:rsidRPr="0006266C">
        <w:t>Proceedings</w:t>
      </w:r>
    </w:p>
    <w:p w14:paraId="4078C578" w14:textId="77777777" w:rsidR="00FE0B89" w:rsidRPr="00863C0B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6994E53C" w:rsidR="007C7659" w:rsidRPr="00863C0B" w:rsidRDefault="00863C0B" w:rsidP="007C7659">
      <w:pPr>
        <w:pStyle w:val="NoSpacing"/>
        <w:ind w:left="-360"/>
        <w:rPr>
          <w:rFonts w:ascii="Gill Sans MT" w:hAnsi="Gill Sans MT"/>
        </w:rPr>
      </w:pPr>
      <w:r w:rsidRPr="00863C0B">
        <w:rPr>
          <w:rFonts w:ascii="Gill Sans MT" w:hAnsi="Gill Sans MT"/>
        </w:rPr>
        <w:t>Unders</w:t>
      </w:r>
      <w:r w:rsidR="00A11C71" w:rsidRPr="00863C0B">
        <w:rPr>
          <w:rFonts w:ascii="Gill Sans MT" w:hAnsi="Gill Sans MT"/>
        </w:rPr>
        <w:t xml:space="preserve">ecretary </w:t>
      </w:r>
      <w:r w:rsidRPr="00863C0B">
        <w:rPr>
          <w:rFonts w:ascii="Gill Sans MT" w:hAnsi="Gill Sans MT"/>
        </w:rPr>
        <w:t xml:space="preserve">Denniston </w:t>
      </w:r>
      <w:r w:rsidR="005354E5" w:rsidRPr="00863C0B">
        <w:rPr>
          <w:rFonts w:ascii="Gill Sans MT" w:hAnsi="Gill Sans MT"/>
        </w:rPr>
        <w:t>c</w:t>
      </w:r>
      <w:r w:rsidR="007B3948" w:rsidRPr="00863C0B">
        <w:rPr>
          <w:rFonts w:ascii="Gill Sans MT" w:hAnsi="Gill Sans MT"/>
        </w:rPr>
        <w:t xml:space="preserve">alled the meeting </w:t>
      </w:r>
      <w:r w:rsidR="00DB2976" w:rsidRPr="00863C0B">
        <w:rPr>
          <w:rFonts w:ascii="Gill Sans MT" w:hAnsi="Gill Sans MT"/>
        </w:rPr>
        <w:t xml:space="preserve">of the Non-Emergency Human Service Transportation Task Force </w:t>
      </w:r>
      <w:r w:rsidR="007B3948" w:rsidRPr="00863C0B">
        <w:rPr>
          <w:rFonts w:ascii="Gill Sans MT" w:hAnsi="Gill Sans MT"/>
        </w:rPr>
        <w:t xml:space="preserve">to order </w:t>
      </w:r>
      <w:r w:rsidR="00FE0B89" w:rsidRPr="00863C0B">
        <w:rPr>
          <w:rFonts w:ascii="Gill Sans MT" w:hAnsi="Gill Sans MT"/>
        </w:rPr>
        <w:t>at</w:t>
      </w:r>
      <w:r w:rsidR="004733C2" w:rsidRPr="00863C0B">
        <w:rPr>
          <w:rFonts w:ascii="Gill Sans MT" w:hAnsi="Gill Sans MT"/>
        </w:rPr>
        <w:t xml:space="preserve"> </w:t>
      </w:r>
      <w:r w:rsidRPr="00863C0B">
        <w:rPr>
          <w:rFonts w:ascii="Gill Sans MT" w:hAnsi="Gill Sans MT"/>
        </w:rPr>
        <w:t>1</w:t>
      </w:r>
      <w:r w:rsidR="00E301A6">
        <w:rPr>
          <w:rFonts w:ascii="Gill Sans MT" w:hAnsi="Gill Sans MT"/>
        </w:rPr>
        <w:t>1</w:t>
      </w:r>
      <w:r w:rsidR="00FE0B89" w:rsidRPr="00863C0B">
        <w:rPr>
          <w:rFonts w:ascii="Gill Sans MT" w:hAnsi="Gill Sans MT"/>
        </w:rPr>
        <w:t>:</w:t>
      </w:r>
      <w:r w:rsidR="00126F41">
        <w:rPr>
          <w:rFonts w:ascii="Gill Sans MT" w:hAnsi="Gill Sans MT"/>
        </w:rPr>
        <w:t>1</w:t>
      </w:r>
      <w:r w:rsidR="00E301A6">
        <w:rPr>
          <w:rFonts w:ascii="Gill Sans MT" w:hAnsi="Gill Sans MT"/>
        </w:rPr>
        <w:t>0</w:t>
      </w:r>
      <w:r w:rsidR="00FE0B89" w:rsidRPr="00863C0B">
        <w:rPr>
          <w:rFonts w:ascii="Gill Sans MT" w:hAnsi="Gill Sans MT"/>
        </w:rPr>
        <w:t xml:space="preserve"> </w:t>
      </w:r>
      <w:r w:rsidR="004A1D86">
        <w:rPr>
          <w:rFonts w:ascii="Gill Sans MT" w:hAnsi="Gill Sans MT"/>
        </w:rPr>
        <w:t>a</w:t>
      </w:r>
      <w:r w:rsidR="00FE0B89" w:rsidRPr="00863C0B">
        <w:rPr>
          <w:rFonts w:ascii="Gill Sans MT" w:hAnsi="Gill Sans MT"/>
        </w:rPr>
        <w:t>m</w:t>
      </w:r>
      <w:r w:rsidR="00D7411B" w:rsidRPr="00863C0B">
        <w:rPr>
          <w:rFonts w:ascii="Gill Sans MT" w:hAnsi="Gill Sans MT"/>
        </w:rPr>
        <w:t>.</w:t>
      </w:r>
      <w:r w:rsidR="00F63318" w:rsidRPr="00863C0B">
        <w:rPr>
          <w:rFonts w:ascii="Gill Sans MT" w:hAnsi="Gill Sans MT"/>
        </w:rPr>
        <w:t xml:space="preserve"> </w:t>
      </w:r>
      <w:r w:rsidR="00A03661" w:rsidRPr="00863C0B">
        <w:rPr>
          <w:rFonts w:ascii="Gill Sans MT" w:hAnsi="Gill Sans MT"/>
        </w:rPr>
        <w:t xml:space="preserve">She </w:t>
      </w:r>
      <w:r w:rsidR="00112EB9" w:rsidRPr="00863C0B">
        <w:rPr>
          <w:rFonts w:ascii="Gill Sans MT" w:hAnsi="Gill Sans MT"/>
        </w:rPr>
        <w:t>welcomed members an</w:t>
      </w:r>
      <w:r w:rsidR="00A03661" w:rsidRPr="00863C0B">
        <w:rPr>
          <w:rFonts w:ascii="Gill Sans MT" w:hAnsi="Gill Sans MT"/>
        </w:rPr>
        <w:t xml:space="preserve">d </w:t>
      </w:r>
      <w:r w:rsidR="00112EB9" w:rsidRPr="00863C0B">
        <w:rPr>
          <w:rFonts w:ascii="Gill Sans MT" w:hAnsi="Gill Sans MT"/>
        </w:rPr>
        <w:t xml:space="preserve">noted </w:t>
      </w:r>
      <w:r w:rsidR="00A03661" w:rsidRPr="00863C0B">
        <w:rPr>
          <w:rFonts w:ascii="Gill Sans MT" w:hAnsi="Gill Sans MT"/>
        </w:rPr>
        <w:t xml:space="preserve">that </w:t>
      </w:r>
      <w:r w:rsidR="00E16835" w:rsidRPr="00863C0B">
        <w:rPr>
          <w:rFonts w:ascii="Gill Sans MT" w:hAnsi="Gill Sans MT"/>
        </w:rPr>
        <w:t>all</w:t>
      </w:r>
      <w:r w:rsidR="00A03661" w:rsidRPr="00863C0B">
        <w:rPr>
          <w:rFonts w:ascii="Gill Sans MT" w:hAnsi="Gill Sans MT"/>
        </w:rPr>
        <w:t xml:space="preserve"> votes taken during the meeting would be conducted via roll call.</w:t>
      </w:r>
    </w:p>
    <w:p w14:paraId="30B846BB" w14:textId="288D3664" w:rsidR="00E301A6" w:rsidRDefault="00366B2C" w:rsidP="0005489B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lastRenderedPageBreak/>
        <w:t xml:space="preserve">Vote to approve minutes from the </w:t>
      </w:r>
      <w:r w:rsidR="00E301A6">
        <w:rPr>
          <w:rFonts w:ascii="Gill Sans MT" w:hAnsi="Gill Sans MT"/>
          <w:b/>
          <w:u w:val="single"/>
        </w:rPr>
        <w:t>6</w:t>
      </w:r>
      <w:r w:rsidRPr="004E54C5">
        <w:rPr>
          <w:rFonts w:ascii="Gill Sans MT" w:hAnsi="Gill Sans MT"/>
          <w:b/>
          <w:u w:val="single"/>
        </w:rPr>
        <w:t>/</w:t>
      </w:r>
      <w:r w:rsidR="004A1D86">
        <w:rPr>
          <w:rFonts w:ascii="Gill Sans MT" w:hAnsi="Gill Sans MT"/>
          <w:b/>
          <w:u w:val="single"/>
        </w:rPr>
        <w:t>28</w:t>
      </w:r>
      <w:r w:rsidRPr="004E54C5">
        <w:rPr>
          <w:rFonts w:ascii="Gill Sans MT" w:hAnsi="Gill Sans MT"/>
          <w:b/>
          <w:u w:val="single"/>
        </w:rPr>
        <w:t>/202</w:t>
      </w:r>
      <w:r w:rsidR="00863C0B"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 xml:space="preserve"> meeting:</w:t>
      </w:r>
      <w:r>
        <w:rPr>
          <w:rFonts w:ascii="Gill Sans MT" w:hAnsi="Gill Sans MT"/>
          <w:b/>
        </w:rPr>
        <w:t xml:space="preserve"> </w:t>
      </w:r>
      <w:r w:rsidR="00863C0B" w:rsidRPr="00863C0B">
        <w:rPr>
          <w:rFonts w:ascii="Gill Sans MT" w:hAnsi="Gill Sans MT"/>
          <w:bCs/>
        </w:rPr>
        <w:t xml:space="preserve">Undersecretary Denniston </w:t>
      </w:r>
      <w:r w:rsidRPr="00863C0B">
        <w:rPr>
          <w:rFonts w:ascii="Gill Sans MT" w:hAnsi="Gill Sans MT"/>
          <w:bCs/>
        </w:rPr>
        <w:t>r</w:t>
      </w:r>
      <w:r w:rsidRPr="004E54C5">
        <w:rPr>
          <w:rFonts w:ascii="Gill Sans MT" w:hAnsi="Gill Sans MT"/>
        </w:rPr>
        <w:t xml:space="preserve">equested a motion to approve the minutes from the </w:t>
      </w:r>
      <w:r>
        <w:rPr>
          <w:rFonts w:ascii="Gill Sans MT" w:hAnsi="Gill Sans MT"/>
        </w:rPr>
        <w:t>Task Force</w:t>
      </w:r>
      <w:r w:rsidRPr="004E54C5">
        <w:rPr>
          <w:rFonts w:ascii="Gill Sans MT" w:hAnsi="Gill Sans MT"/>
        </w:rPr>
        <w:t xml:space="preserve">’s previous meeting on </w:t>
      </w:r>
      <w:r w:rsidR="00E301A6">
        <w:rPr>
          <w:rFonts w:ascii="Gill Sans MT" w:hAnsi="Gill Sans MT"/>
        </w:rPr>
        <w:t>June</w:t>
      </w:r>
      <w:r w:rsidR="004A1D86">
        <w:rPr>
          <w:rFonts w:ascii="Gill Sans MT" w:hAnsi="Gill Sans MT"/>
        </w:rPr>
        <w:t xml:space="preserve"> 28</w:t>
      </w:r>
      <w:r w:rsidRPr="004E54C5">
        <w:rPr>
          <w:rFonts w:ascii="Gill Sans MT" w:hAnsi="Gill Sans MT"/>
        </w:rPr>
        <w:t>, 202</w:t>
      </w:r>
      <w:r w:rsidR="00863C0B">
        <w:rPr>
          <w:rFonts w:ascii="Gill Sans MT" w:hAnsi="Gill Sans MT"/>
        </w:rPr>
        <w:t>2</w:t>
      </w:r>
      <w:r w:rsidRPr="004E54C5">
        <w:rPr>
          <w:rFonts w:ascii="Gill Sans MT" w:hAnsi="Gill Sans MT"/>
        </w:rPr>
        <w:t xml:space="preserve">. </w:t>
      </w:r>
      <w:r w:rsidR="009B3EC7">
        <w:rPr>
          <w:rFonts w:ascii="Gill Sans MT" w:hAnsi="Gill Sans MT"/>
        </w:rPr>
        <w:t xml:space="preserve">Director </w:t>
      </w:r>
      <w:r w:rsidR="009B3EC7" w:rsidRPr="009B3EC7">
        <w:rPr>
          <w:rFonts w:ascii="Gill Sans MT" w:hAnsi="Gill Sans MT"/>
        </w:rPr>
        <w:t xml:space="preserve">Sarkissian </w:t>
      </w:r>
      <w:r w:rsidR="00863C0B">
        <w:rPr>
          <w:rFonts w:ascii="Gill Sans MT" w:hAnsi="Gill Sans MT"/>
        </w:rPr>
        <w:t>i</w:t>
      </w:r>
      <w:r w:rsidRPr="0006266C">
        <w:rPr>
          <w:rFonts w:ascii="Gill Sans MT" w:hAnsi="Gill Sans MT"/>
        </w:rPr>
        <w:t>ntroduced the motion, which was seconded by</w:t>
      </w:r>
      <w:r w:rsidR="00E301A6">
        <w:rPr>
          <w:rFonts w:ascii="Gill Sans MT" w:hAnsi="Gill Sans MT"/>
        </w:rPr>
        <w:t xml:space="preserve"> </w:t>
      </w:r>
      <w:r w:rsidR="00DB1EA0">
        <w:rPr>
          <w:rFonts w:ascii="Gill Sans MT" w:hAnsi="Gill Sans MT"/>
        </w:rPr>
        <w:t>Representative Muratore a</w:t>
      </w:r>
      <w:r w:rsidRPr="0006266C">
        <w:rPr>
          <w:rFonts w:ascii="Gill Sans MT" w:hAnsi="Gill Sans MT"/>
        </w:rPr>
        <w:t>nd approved by roll-call vote (see detailed record of votes above).</w:t>
      </w:r>
    </w:p>
    <w:p w14:paraId="411B57BE" w14:textId="5101F534" w:rsidR="0005489B" w:rsidRDefault="0005489B" w:rsidP="0005489B">
      <w:pPr>
        <w:pStyle w:val="NoSpacing"/>
        <w:ind w:left="-360"/>
        <w:rPr>
          <w:rFonts w:ascii="Gill Sans MT" w:hAnsi="Gill Sans MT"/>
        </w:rPr>
      </w:pPr>
    </w:p>
    <w:p w14:paraId="262E1B03" w14:textId="0FE3D9D2" w:rsidR="00847A90" w:rsidRDefault="0005489B" w:rsidP="001A7C9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Denniston </w:t>
      </w:r>
      <w:r w:rsidR="00DB1EA0">
        <w:rPr>
          <w:rFonts w:ascii="Gill Sans MT" w:hAnsi="Gill Sans MT"/>
        </w:rPr>
        <w:t xml:space="preserve">facilitated a discussion of the draft recommendations, which </w:t>
      </w:r>
      <w:r w:rsidR="001A7C97">
        <w:rPr>
          <w:rFonts w:ascii="Gill Sans MT" w:hAnsi="Gill Sans MT"/>
        </w:rPr>
        <w:t xml:space="preserve">included improvements to </w:t>
      </w:r>
      <w:r w:rsidR="001A7C97" w:rsidRPr="001A7C97">
        <w:rPr>
          <w:rFonts w:ascii="Gill Sans MT" w:hAnsi="Gill Sans MT"/>
        </w:rPr>
        <w:t>wheelchair securement</w:t>
      </w:r>
      <w:r w:rsidR="001A7C97">
        <w:rPr>
          <w:rFonts w:ascii="Gill Sans MT" w:hAnsi="Gill Sans MT"/>
        </w:rPr>
        <w:t xml:space="preserve"> and safety; improvements to </w:t>
      </w:r>
      <w:r w:rsidR="001A7C97" w:rsidRPr="001A7C97">
        <w:rPr>
          <w:rFonts w:ascii="Gill Sans MT" w:hAnsi="Gill Sans MT"/>
        </w:rPr>
        <w:t>driver training and professionalism</w:t>
      </w:r>
      <w:r w:rsidR="001A7C97">
        <w:rPr>
          <w:rFonts w:ascii="Gill Sans MT" w:hAnsi="Gill Sans MT"/>
        </w:rPr>
        <w:t>; c</w:t>
      </w:r>
      <w:r w:rsidR="001A7C97" w:rsidRPr="001A7C97">
        <w:rPr>
          <w:rFonts w:ascii="Gill Sans MT" w:hAnsi="Gill Sans MT"/>
        </w:rPr>
        <w:t>onduct</w:t>
      </w:r>
      <w:r w:rsidR="001A7C97">
        <w:rPr>
          <w:rFonts w:ascii="Gill Sans MT" w:hAnsi="Gill Sans MT"/>
        </w:rPr>
        <w:t>ing</w:t>
      </w:r>
      <w:r w:rsidR="001A7C97" w:rsidRPr="001A7C97">
        <w:rPr>
          <w:rFonts w:ascii="Gill Sans MT" w:hAnsi="Gill Sans MT"/>
        </w:rPr>
        <w:t xml:space="preserve"> more frequent and unannounced vehicle inspections</w:t>
      </w:r>
      <w:r w:rsidR="001A7C97">
        <w:rPr>
          <w:rFonts w:ascii="Gill Sans MT" w:hAnsi="Gill Sans MT"/>
        </w:rPr>
        <w:t>; i</w:t>
      </w:r>
      <w:r w:rsidR="001A7C97" w:rsidRPr="001A7C97">
        <w:rPr>
          <w:rFonts w:ascii="Gill Sans MT" w:hAnsi="Gill Sans MT"/>
        </w:rPr>
        <w:t>mprov</w:t>
      </w:r>
      <w:r w:rsidR="001A7C97">
        <w:rPr>
          <w:rFonts w:ascii="Gill Sans MT" w:hAnsi="Gill Sans MT"/>
        </w:rPr>
        <w:t>ing the</w:t>
      </w:r>
      <w:r w:rsidR="001A7C97" w:rsidRPr="001A7C97">
        <w:rPr>
          <w:rFonts w:ascii="Gill Sans MT" w:hAnsi="Gill Sans MT"/>
        </w:rPr>
        <w:t xml:space="preserve"> complaint process and communication of complaint</w:t>
      </w:r>
      <w:r w:rsidR="001A7C97">
        <w:rPr>
          <w:rFonts w:ascii="Gill Sans MT" w:hAnsi="Gill Sans MT"/>
        </w:rPr>
        <w:t xml:space="preserve"> </w:t>
      </w:r>
      <w:r w:rsidR="001A7C97" w:rsidRPr="001A7C97">
        <w:rPr>
          <w:rFonts w:ascii="Gill Sans MT" w:hAnsi="Gill Sans MT"/>
        </w:rPr>
        <w:t>resolution</w:t>
      </w:r>
      <w:r w:rsidR="001A7C97">
        <w:rPr>
          <w:rFonts w:ascii="Gill Sans MT" w:hAnsi="Gill Sans MT"/>
        </w:rPr>
        <w:t>s; im</w:t>
      </w:r>
      <w:r w:rsidR="001A7C97" w:rsidRPr="001A7C97">
        <w:rPr>
          <w:rFonts w:ascii="Gill Sans MT" w:hAnsi="Gill Sans MT"/>
        </w:rPr>
        <w:t>prov</w:t>
      </w:r>
      <w:r w:rsidR="001A7C97">
        <w:rPr>
          <w:rFonts w:ascii="Gill Sans MT" w:hAnsi="Gill Sans MT"/>
        </w:rPr>
        <w:t>ing</w:t>
      </w:r>
      <w:r w:rsidR="001A7C97" w:rsidRPr="001A7C97">
        <w:rPr>
          <w:rFonts w:ascii="Gill Sans MT" w:hAnsi="Gill Sans MT"/>
        </w:rPr>
        <w:t xml:space="preserve"> on</w:t>
      </w:r>
      <w:r w:rsidR="001A7C97">
        <w:rPr>
          <w:rFonts w:ascii="Gill Sans MT" w:hAnsi="Gill Sans MT"/>
        </w:rPr>
        <w:t>-</w:t>
      </w:r>
      <w:r w:rsidR="001A7C97" w:rsidRPr="001A7C97">
        <w:rPr>
          <w:rFonts w:ascii="Gill Sans MT" w:hAnsi="Gill Sans MT"/>
        </w:rPr>
        <w:t>time performance</w:t>
      </w:r>
      <w:r w:rsidR="001A7C97">
        <w:rPr>
          <w:rFonts w:ascii="Gill Sans MT" w:hAnsi="Gill Sans MT"/>
        </w:rPr>
        <w:t>; i</w:t>
      </w:r>
      <w:r w:rsidR="001A7C97" w:rsidRPr="001A7C97">
        <w:rPr>
          <w:rFonts w:ascii="Gill Sans MT" w:hAnsi="Gill Sans MT"/>
        </w:rPr>
        <w:t>mprov</w:t>
      </w:r>
      <w:r w:rsidR="001A7C97">
        <w:rPr>
          <w:rFonts w:ascii="Gill Sans MT" w:hAnsi="Gill Sans MT"/>
        </w:rPr>
        <w:t>ing</w:t>
      </w:r>
      <w:r w:rsidR="001A7C97" w:rsidRPr="001A7C97">
        <w:rPr>
          <w:rFonts w:ascii="Gill Sans MT" w:hAnsi="Gill Sans MT"/>
        </w:rPr>
        <w:t xml:space="preserve"> accessibility and adoption of online booking through</w:t>
      </w:r>
      <w:r w:rsidR="001A7C97">
        <w:rPr>
          <w:rFonts w:ascii="Gill Sans MT" w:hAnsi="Gill Sans MT"/>
        </w:rPr>
        <w:t xml:space="preserve"> </w:t>
      </w:r>
      <w:r w:rsidR="001A7C97" w:rsidRPr="001A7C97">
        <w:rPr>
          <w:rFonts w:ascii="Gill Sans MT" w:hAnsi="Gill Sans MT"/>
        </w:rPr>
        <w:t>apps and portals</w:t>
      </w:r>
      <w:r w:rsidR="001A7C97">
        <w:rPr>
          <w:rFonts w:ascii="Gill Sans MT" w:hAnsi="Gill Sans MT"/>
        </w:rPr>
        <w:t>; and i</w:t>
      </w:r>
      <w:r w:rsidR="001A7C97" w:rsidRPr="001A7C97">
        <w:rPr>
          <w:rFonts w:ascii="Gill Sans MT" w:hAnsi="Gill Sans MT"/>
        </w:rPr>
        <w:t>mprov</w:t>
      </w:r>
      <w:r w:rsidR="001A7C97">
        <w:rPr>
          <w:rFonts w:ascii="Gill Sans MT" w:hAnsi="Gill Sans MT"/>
        </w:rPr>
        <w:t>ing</w:t>
      </w:r>
      <w:r w:rsidR="001A7C97" w:rsidRPr="001A7C97">
        <w:rPr>
          <w:rFonts w:ascii="Gill Sans MT" w:hAnsi="Gill Sans MT"/>
        </w:rPr>
        <w:t xml:space="preserve"> call center wait times and professionalism</w:t>
      </w:r>
      <w:r w:rsidR="001A7C97">
        <w:rPr>
          <w:rFonts w:ascii="Gill Sans MT" w:hAnsi="Gill Sans MT"/>
        </w:rPr>
        <w:t xml:space="preserve">. Undersecretary Denniston noted that the draft recommendations </w:t>
      </w:r>
      <w:r w:rsidR="00DB1EA0">
        <w:rPr>
          <w:rFonts w:ascii="Gill Sans MT" w:hAnsi="Gill Sans MT"/>
        </w:rPr>
        <w:t xml:space="preserve">were developed based on </w:t>
      </w:r>
      <w:r w:rsidR="009B3EC7">
        <w:rPr>
          <w:rFonts w:ascii="Gill Sans MT" w:hAnsi="Gill Sans MT"/>
        </w:rPr>
        <w:t xml:space="preserve">feedback received from </w:t>
      </w:r>
      <w:r w:rsidR="00DB1EA0">
        <w:rPr>
          <w:rFonts w:ascii="Gill Sans MT" w:hAnsi="Gill Sans MT"/>
        </w:rPr>
        <w:t>Task Force members and consumers</w:t>
      </w:r>
      <w:r w:rsidR="009B3EC7">
        <w:rPr>
          <w:rFonts w:ascii="Gill Sans MT" w:hAnsi="Gill Sans MT"/>
        </w:rPr>
        <w:t xml:space="preserve"> during the two listening sessions</w:t>
      </w:r>
      <w:r w:rsidR="001A7C97">
        <w:rPr>
          <w:rFonts w:ascii="Gill Sans MT" w:hAnsi="Gill Sans MT"/>
        </w:rPr>
        <w:t xml:space="preserve"> in May 2022</w:t>
      </w:r>
      <w:r w:rsidR="00DB1EA0">
        <w:rPr>
          <w:rFonts w:ascii="Gill Sans MT" w:hAnsi="Gill Sans MT"/>
        </w:rPr>
        <w:t xml:space="preserve">. </w:t>
      </w:r>
      <w:r w:rsidR="001A7C97">
        <w:rPr>
          <w:rFonts w:ascii="Gill Sans MT" w:hAnsi="Gill Sans MT"/>
        </w:rPr>
        <w:t>In reviewing each of the d</w:t>
      </w:r>
      <w:r w:rsidR="008F71E6">
        <w:rPr>
          <w:rFonts w:ascii="Gill Sans MT" w:hAnsi="Gill Sans MT"/>
        </w:rPr>
        <w:t>raft recommendations, Task Force m</w:t>
      </w:r>
      <w:r w:rsidR="00DB1EA0">
        <w:rPr>
          <w:rFonts w:ascii="Gill Sans MT" w:hAnsi="Gill Sans MT"/>
        </w:rPr>
        <w:t>embers provided</w:t>
      </w:r>
      <w:r w:rsidR="001A7C97">
        <w:rPr>
          <w:rFonts w:ascii="Gill Sans MT" w:hAnsi="Gill Sans MT"/>
        </w:rPr>
        <w:t xml:space="preserve"> speci</w:t>
      </w:r>
      <w:r w:rsidR="00DB1EA0">
        <w:rPr>
          <w:rFonts w:ascii="Gill Sans MT" w:hAnsi="Gill Sans MT"/>
        </w:rPr>
        <w:t xml:space="preserve">fic </w:t>
      </w:r>
      <w:r w:rsidR="008F71E6">
        <w:rPr>
          <w:rFonts w:ascii="Gill Sans MT" w:hAnsi="Gill Sans MT"/>
        </w:rPr>
        <w:t>feedback on the wording of the recommendations</w:t>
      </w:r>
      <w:r w:rsidR="001A7C97">
        <w:rPr>
          <w:rFonts w:ascii="Gill Sans MT" w:hAnsi="Gill Sans MT"/>
        </w:rPr>
        <w:t>, which will be incorporated in the next iteration of the report</w:t>
      </w:r>
      <w:r w:rsidR="00DB1EA0">
        <w:rPr>
          <w:rFonts w:ascii="Gill Sans MT" w:hAnsi="Gill Sans MT"/>
        </w:rPr>
        <w:t>.</w:t>
      </w:r>
      <w:r w:rsidR="001A7C97">
        <w:rPr>
          <w:rFonts w:ascii="Gill Sans MT" w:hAnsi="Gill Sans MT"/>
        </w:rPr>
        <w:t xml:space="preserve"> </w:t>
      </w:r>
      <w:r w:rsidR="00236C68">
        <w:rPr>
          <w:rFonts w:ascii="Gill Sans MT" w:hAnsi="Gill Sans MT"/>
        </w:rPr>
        <w:t xml:space="preserve">For additional details, refer to the presentation on the </w:t>
      </w:r>
      <w:r w:rsidR="00236C68" w:rsidRPr="00EF4C1C">
        <w:rPr>
          <w:rFonts w:ascii="Gill Sans MT" w:hAnsi="Gill Sans MT"/>
        </w:rPr>
        <w:t>Non-Emergency Human Service Transportation Task Force’s</w:t>
      </w:r>
      <w:r w:rsidR="00236C68" w:rsidRPr="0006266C">
        <w:rPr>
          <w:rFonts w:ascii="Gill Sans MT" w:hAnsi="Gill Sans MT"/>
        </w:rPr>
        <w:t xml:space="preserve"> </w:t>
      </w:r>
      <w:hyperlink r:id="rId8" w:history="1">
        <w:r w:rsidR="00236C68" w:rsidRPr="0006266C">
          <w:rPr>
            <w:rStyle w:val="Hyperlink"/>
            <w:rFonts w:ascii="Gill Sans MT" w:hAnsi="Gill Sans MT"/>
          </w:rPr>
          <w:t>Meeting Materials webpage</w:t>
        </w:r>
      </w:hyperlink>
      <w:r w:rsidR="00236C68" w:rsidRPr="0006266C">
        <w:rPr>
          <w:rFonts w:ascii="Gill Sans MT" w:hAnsi="Gill Sans MT"/>
        </w:rPr>
        <w:t>.</w:t>
      </w:r>
      <w:r w:rsidR="00163E71">
        <w:rPr>
          <w:rFonts w:ascii="Gill Sans MT" w:hAnsi="Gill Sans MT"/>
        </w:rPr>
        <w:t xml:space="preserve"> </w:t>
      </w:r>
    </w:p>
    <w:p w14:paraId="30CB1446" w14:textId="0C57D701" w:rsidR="00847A90" w:rsidRDefault="00847A90" w:rsidP="00DB4C5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1D5445">
      <w:pPr>
        <w:pStyle w:val="Heading2"/>
      </w:pPr>
      <w:r w:rsidRPr="0006266C">
        <w:t>Vote to ad</w:t>
      </w:r>
      <w:r w:rsidR="00D037E1" w:rsidRPr="0006266C">
        <w:t>j</w:t>
      </w:r>
      <w:r w:rsidRPr="0006266C">
        <w:t>o</w:t>
      </w:r>
      <w:r w:rsidR="00D037E1" w:rsidRPr="0006266C">
        <w:t>urn</w:t>
      </w:r>
      <w:r w:rsidR="0029651B" w:rsidRPr="0006266C">
        <w:t>:</w:t>
      </w:r>
    </w:p>
    <w:p w14:paraId="05085943" w14:textId="3CF633C1" w:rsidR="00C8146A" w:rsidRPr="0006266C" w:rsidRDefault="00863C0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Denniston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>.</w:t>
      </w:r>
      <w:r w:rsidR="00DE3F38">
        <w:rPr>
          <w:rFonts w:ascii="Gill Sans MT" w:hAnsi="Gill Sans MT"/>
        </w:rPr>
        <w:t xml:space="preserve"> </w:t>
      </w:r>
      <w:r w:rsidR="00B10218">
        <w:rPr>
          <w:rFonts w:ascii="Gill Sans MT" w:hAnsi="Gill Sans MT"/>
        </w:rPr>
        <w:t xml:space="preserve">Mr. Hoeh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9856CB">
        <w:rPr>
          <w:rFonts w:ascii="Gill Sans MT" w:hAnsi="Gill Sans MT"/>
        </w:rPr>
        <w:t xml:space="preserve"> </w:t>
      </w:r>
      <w:r w:rsidR="00B10218">
        <w:rPr>
          <w:rFonts w:ascii="Gill Sans MT" w:hAnsi="Gill Sans MT"/>
        </w:rPr>
        <w:t xml:space="preserve">Administrator Fisher </w:t>
      </w:r>
      <w:r w:rsidR="00F91181" w:rsidRPr="0006266C">
        <w:rPr>
          <w:rFonts w:ascii="Gill Sans MT" w:hAnsi="Gill Sans MT"/>
        </w:rPr>
        <w:t xml:space="preserve">and approved by </w:t>
      </w:r>
      <w:r w:rsidR="00FA655F">
        <w:rPr>
          <w:rFonts w:ascii="Gill Sans MT" w:hAnsi="Gill Sans MT"/>
        </w:rPr>
        <w:t xml:space="preserve">a </w:t>
      </w:r>
      <w:r w:rsidR="00847A90">
        <w:rPr>
          <w:rFonts w:ascii="Gill Sans MT" w:hAnsi="Gill Sans MT"/>
        </w:rPr>
        <w:t>voice</w:t>
      </w:r>
      <w:r w:rsidR="00F91181" w:rsidRPr="0006266C">
        <w:rPr>
          <w:rFonts w:ascii="Gill Sans MT" w:hAnsi="Gill Sans MT"/>
        </w:rPr>
        <w:t xml:space="preserve"> vote.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17AF02C" w14:textId="39B43F98" w:rsidR="00083774" w:rsidRPr="0006266C" w:rsidRDefault="008C21DB" w:rsidP="002D362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847A90">
        <w:rPr>
          <w:rFonts w:ascii="Gill Sans MT" w:hAnsi="Gill Sans MT"/>
        </w:rPr>
        <w:t>1</w:t>
      </w:r>
      <w:r w:rsidR="00E301A6">
        <w:rPr>
          <w:rFonts w:ascii="Gill Sans MT" w:hAnsi="Gill Sans MT"/>
        </w:rPr>
        <w:t>2</w:t>
      </w:r>
      <w:r w:rsidRPr="00B34C6A">
        <w:rPr>
          <w:rFonts w:ascii="Gill Sans MT" w:hAnsi="Gill Sans MT"/>
        </w:rPr>
        <w:t>:</w:t>
      </w:r>
      <w:r w:rsidR="00F85ECC" w:rsidRPr="00B34C6A">
        <w:rPr>
          <w:rFonts w:ascii="Gill Sans MT" w:hAnsi="Gill Sans MT"/>
        </w:rPr>
        <w:t>3</w:t>
      </w:r>
      <w:r w:rsidR="00E301A6">
        <w:rPr>
          <w:rFonts w:ascii="Gill Sans MT" w:hAnsi="Gill Sans MT"/>
        </w:rPr>
        <w:t>0</w:t>
      </w:r>
      <w:r w:rsidRPr="00B34C6A">
        <w:rPr>
          <w:rFonts w:ascii="Gill Sans MT" w:hAnsi="Gill Sans MT"/>
        </w:rPr>
        <w:t xml:space="preserve"> </w:t>
      </w:r>
      <w:r w:rsidR="00E301A6">
        <w:rPr>
          <w:rFonts w:ascii="Gill Sans MT" w:hAnsi="Gill Sans MT"/>
        </w:rPr>
        <w:t>p</w:t>
      </w:r>
      <w:r w:rsidRPr="00B34C6A">
        <w:rPr>
          <w:rFonts w:ascii="Gill Sans MT" w:hAnsi="Gill Sans MT"/>
        </w:rPr>
        <w:t>m.</w:t>
      </w:r>
    </w:p>
    <w:sectPr w:rsidR="00083774" w:rsidRPr="000626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BCF1" w14:textId="77777777" w:rsidR="007F4D45" w:rsidRDefault="007F4D45" w:rsidP="00163F9C">
      <w:pPr>
        <w:spacing w:after="0" w:line="240" w:lineRule="auto"/>
      </w:pPr>
      <w:r>
        <w:separator/>
      </w:r>
    </w:p>
  </w:endnote>
  <w:endnote w:type="continuationSeparator" w:id="0">
    <w:p w14:paraId="56C23688" w14:textId="77777777" w:rsidR="007F4D45" w:rsidRDefault="007F4D45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17FA" w14:textId="579C895A" w:rsidR="00925ED0" w:rsidRPr="00AE1864" w:rsidRDefault="0005489B" w:rsidP="0005489B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 w:rsidRPr="0005489B">
      <w:rPr>
        <w:rFonts w:ascii="Gill Sans MT" w:hAnsi="Gill Sans MT"/>
        <w:sz w:val="20"/>
      </w:rPr>
      <w:fldChar w:fldCharType="begin"/>
    </w:r>
    <w:r w:rsidRPr="0005489B">
      <w:rPr>
        <w:rFonts w:ascii="Gill Sans MT" w:hAnsi="Gill Sans MT"/>
        <w:sz w:val="20"/>
      </w:rPr>
      <w:instrText xml:space="preserve"> PAGE   \* MERGEFORMAT </w:instrText>
    </w:r>
    <w:r w:rsidRPr="0005489B">
      <w:rPr>
        <w:rFonts w:ascii="Gill Sans MT" w:hAnsi="Gill Sans MT"/>
        <w:sz w:val="20"/>
      </w:rPr>
      <w:fldChar w:fldCharType="separate"/>
    </w:r>
    <w:r w:rsidRPr="0005489B">
      <w:rPr>
        <w:rFonts w:ascii="Gill Sans MT" w:hAnsi="Gill Sans MT"/>
        <w:noProof/>
        <w:sz w:val="20"/>
      </w:rPr>
      <w:t>1</w:t>
    </w:r>
    <w:r w:rsidRPr="0005489B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6F79" w14:textId="77777777" w:rsidR="007F4D45" w:rsidRDefault="007F4D45" w:rsidP="00163F9C">
      <w:pPr>
        <w:spacing w:after="0" w:line="240" w:lineRule="auto"/>
      </w:pPr>
      <w:r>
        <w:separator/>
      </w:r>
    </w:p>
  </w:footnote>
  <w:footnote w:type="continuationSeparator" w:id="0">
    <w:p w14:paraId="0C6266BC" w14:textId="77777777" w:rsidR="007F4D45" w:rsidRDefault="007F4D45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7AB"/>
    <w:multiLevelType w:val="hybridMultilevel"/>
    <w:tmpl w:val="26A6F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203CD"/>
    <w:multiLevelType w:val="hybridMultilevel"/>
    <w:tmpl w:val="A23A2E32"/>
    <w:lvl w:ilvl="0" w:tplc="0F2C52CA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C9C3CD7"/>
    <w:multiLevelType w:val="hybridMultilevel"/>
    <w:tmpl w:val="9704D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2"/>
  </w:num>
  <w:num w:numId="5">
    <w:abstractNumId w:val="6"/>
  </w:num>
  <w:num w:numId="6">
    <w:abstractNumId w:val="1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16"/>
  </w:num>
  <w:num w:numId="14">
    <w:abstractNumId w:val="5"/>
  </w:num>
  <w:num w:numId="15">
    <w:abstractNumId w:val="4"/>
  </w:num>
  <w:num w:numId="16">
    <w:abstractNumId w:val="14"/>
  </w:num>
  <w:num w:numId="17">
    <w:abstractNumId w:val="11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381D"/>
    <w:rsid w:val="000076A8"/>
    <w:rsid w:val="00010585"/>
    <w:rsid w:val="00010D6C"/>
    <w:rsid w:val="00011A80"/>
    <w:rsid w:val="0001333A"/>
    <w:rsid w:val="00017871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489B"/>
    <w:rsid w:val="00057EFA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774"/>
    <w:rsid w:val="00083D72"/>
    <w:rsid w:val="0008555B"/>
    <w:rsid w:val="000878CB"/>
    <w:rsid w:val="00087980"/>
    <w:rsid w:val="00087ABA"/>
    <w:rsid w:val="00087CBB"/>
    <w:rsid w:val="00090726"/>
    <w:rsid w:val="000A0B5F"/>
    <w:rsid w:val="000A38E1"/>
    <w:rsid w:val="000A542B"/>
    <w:rsid w:val="000A69C4"/>
    <w:rsid w:val="000A7794"/>
    <w:rsid w:val="000B0FCD"/>
    <w:rsid w:val="000B10CD"/>
    <w:rsid w:val="000B2BA4"/>
    <w:rsid w:val="000B3B8E"/>
    <w:rsid w:val="000B44E2"/>
    <w:rsid w:val="000B45CC"/>
    <w:rsid w:val="000B4F00"/>
    <w:rsid w:val="000B6C07"/>
    <w:rsid w:val="000B77F3"/>
    <w:rsid w:val="000C160F"/>
    <w:rsid w:val="000C3351"/>
    <w:rsid w:val="000C3508"/>
    <w:rsid w:val="000D35C5"/>
    <w:rsid w:val="000E0AD4"/>
    <w:rsid w:val="000E0BFE"/>
    <w:rsid w:val="000E147D"/>
    <w:rsid w:val="000E188E"/>
    <w:rsid w:val="000E1B7A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25CD7"/>
    <w:rsid w:val="00126F41"/>
    <w:rsid w:val="00130F5E"/>
    <w:rsid w:val="00135E2A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002"/>
    <w:rsid w:val="00163E71"/>
    <w:rsid w:val="00163F9C"/>
    <w:rsid w:val="001647B8"/>
    <w:rsid w:val="00165B76"/>
    <w:rsid w:val="00166848"/>
    <w:rsid w:val="00166DCD"/>
    <w:rsid w:val="00167CAC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7B1"/>
    <w:rsid w:val="00197217"/>
    <w:rsid w:val="001A14E2"/>
    <w:rsid w:val="001A23F3"/>
    <w:rsid w:val="001A4F91"/>
    <w:rsid w:val="001A5B7E"/>
    <w:rsid w:val="001A624B"/>
    <w:rsid w:val="001A6C6C"/>
    <w:rsid w:val="001A7C97"/>
    <w:rsid w:val="001B34D5"/>
    <w:rsid w:val="001B3D53"/>
    <w:rsid w:val="001B4778"/>
    <w:rsid w:val="001B4809"/>
    <w:rsid w:val="001B4C1F"/>
    <w:rsid w:val="001C40C4"/>
    <w:rsid w:val="001C433E"/>
    <w:rsid w:val="001C4905"/>
    <w:rsid w:val="001C5354"/>
    <w:rsid w:val="001C5BA3"/>
    <w:rsid w:val="001C69E9"/>
    <w:rsid w:val="001C6AF1"/>
    <w:rsid w:val="001C7CB0"/>
    <w:rsid w:val="001D14D3"/>
    <w:rsid w:val="001D297D"/>
    <w:rsid w:val="001D3737"/>
    <w:rsid w:val="001D3745"/>
    <w:rsid w:val="001D4050"/>
    <w:rsid w:val="001D5445"/>
    <w:rsid w:val="001D7940"/>
    <w:rsid w:val="001E033C"/>
    <w:rsid w:val="001E6B6F"/>
    <w:rsid w:val="001E745F"/>
    <w:rsid w:val="001F14A8"/>
    <w:rsid w:val="001F1D89"/>
    <w:rsid w:val="001F2981"/>
    <w:rsid w:val="001F48E7"/>
    <w:rsid w:val="001F50B3"/>
    <w:rsid w:val="001F5A90"/>
    <w:rsid w:val="00201227"/>
    <w:rsid w:val="002015D1"/>
    <w:rsid w:val="00203CCD"/>
    <w:rsid w:val="00205B98"/>
    <w:rsid w:val="0021578F"/>
    <w:rsid w:val="00220202"/>
    <w:rsid w:val="00222556"/>
    <w:rsid w:val="00226CD7"/>
    <w:rsid w:val="002276C0"/>
    <w:rsid w:val="0023307A"/>
    <w:rsid w:val="00236240"/>
    <w:rsid w:val="002366D8"/>
    <w:rsid w:val="002367EF"/>
    <w:rsid w:val="00236C68"/>
    <w:rsid w:val="00240E5B"/>
    <w:rsid w:val="00241959"/>
    <w:rsid w:val="002429BF"/>
    <w:rsid w:val="00244079"/>
    <w:rsid w:val="00245DAD"/>
    <w:rsid w:val="00247069"/>
    <w:rsid w:val="0024761A"/>
    <w:rsid w:val="00247BF7"/>
    <w:rsid w:val="00251AC0"/>
    <w:rsid w:val="00252D6F"/>
    <w:rsid w:val="002564F6"/>
    <w:rsid w:val="00260F39"/>
    <w:rsid w:val="00261715"/>
    <w:rsid w:val="00262776"/>
    <w:rsid w:val="00265BEF"/>
    <w:rsid w:val="00267C65"/>
    <w:rsid w:val="00267ED4"/>
    <w:rsid w:val="0027270F"/>
    <w:rsid w:val="00273117"/>
    <w:rsid w:val="00274AA6"/>
    <w:rsid w:val="002763AC"/>
    <w:rsid w:val="00276438"/>
    <w:rsid w:val="002830EC"/>
    <w:rsid w:val="00283F25"/>
    <w:rsid w:val="002846B9"/>
    <w:rsid w:val="00285CC5"/>
    <w:rsid w:val="0028603B"/>
    <w:rsid w:val="00286A09"/>
    <w:rsid w:val="00287345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B7297"/>
    <w:rsid w:val="002C2559"/>
    <w:rsid w:val="002C5727"/>
    <w:rsid w:val="002D101A"/>
    <w:rsid w:val="002D17A6"/>
    <w:rsid w:val="002D3067"/>
    <w:rsid w:val="002D3622"/>
    <w:rsid w:val="002D3ABC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BEF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0188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3B07"/>
    <w:rsid w:val="00366B2C"/>
    <w:rsid w:val="003701C1"/>
    <w:rsid w:val="00370234"/>
    <w:rsid w:val="00370A09"/>
    <w:rsid w:val="003716D6"/>
    <w:rsid w:val="00372B6C"/>
    <w:rsid w:val="0038010E"/>
    <w:rsid w:val="00382F03"/>
    <w:rsid w:val="00384B42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1541"/>
    <w:rsid w:val="003B2D77"/>
    <w:rsid w:val="003B5287"/>
    <w:rsid w:val="003C16D8"/>
    <w:rsid w:val="003C1E80"/>
    <w:rsid w:val="003C2B15"/>
    <w:rsid w:val="003C3900"/>
    <w:rsid w:val="003C5272"/>
    <w:rsid w:val="003C76BF"/>
    <w:rsid w:val="003C7DF1"/>
    <w:rsid w:val="003D03B9"/>
    <w:rsid w:val="003D30F2"/>
    <w:rsid w:val="003D37C8"/>
    <w:rsid w:val="003D509E"/>
    <w:rsid w:val="003D5683"/>
    <w:rsid w:val="003D7A9D"/>
    <w:rsid w:val="003E063F"/>
    <w:rsid w:val="003E111F"/>
    <w:rsid w:val="003E2145"/>
    <w:rsid w:val="003E585F"/>
    <w:rsid w:val="003E7598"/>
    <w:rsid w:val="003E7C7D"/>
    <w:rsid w:val="003F062B"/>
    <w:rsid w:val="003F0ACC"/>
    <w:rsid w:val="003F0F77"/>
    <w:rsid w:val="003F1E31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5E98"/>
    <w:rsid w:val="00416DAE"/>
    <w:rsid w:val="004212F3"/>
    <w:rsid w:val="00421CBA"/>
    <w:rsid w:val="004243DE"/>
    <w:rsid w:val="0042532A"/>
    <w:rsid w:val="00425E6F"/>
    <w:rsid w:val="00426B2F"/>
    <w:rsid w:val="00427213"/>
    <w:rsid w:val="004277F4"/>
    <w:rsid w:val="00427A0D"/>
    <w:rsid w:val="00431EDE"/>
    <w:rsid w:val="004323BA"/>
    <w:rsid w:val="004353E1"/>
    <w:rsid w:val="00436DD1"/>
    <w:rsid w:val="00440443"/>
    <w:rsid w:val="00441A31"/>
    <w:rsid w:val="00442817"/>
    <w:rsid w:val="00443CD0"/>
    <w:rsid w:val="00443F1F"/>
    <w:rsid w:val="00446EDF"/>
    <w:rsid w:val="00451B1C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33C2"/>
    <w:rsid w:val="00475A5F"/>
    <w:rsid w:val="00475EBA"/>
    <w:rsid w:val="00476B42"/>
    <w:rsid w:val="00477721"/>
    <w:rsid w:val="00477792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1D86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222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96D"/>
    <w:rsid w:val="00520DC3"/>
    <w:rsid w:val="00523C9D"/>
    <w:rsid w:val="005265E0"/>
    <w:rsid w:val="0053142A"/>
    <w:rsid w:val="005348C0"/>
    <w:rsid w:val="00534ECB"/>
    <w:rsid w:val="005354E5"/>
    <w:rsid w:val="00535CE7"/>
    <w:rsid w:val="0054073E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5B13"/>
    <w:rsid w:val="005678CA"/>
    <w:rsid w:val="00572434"/>
    <w:rsid w:val="00572963"/>
    <w:rsid w:val="00572AFE"/>
    <w:rsid w:val="00572C93"/>
    <w:rsid w:val="00573349"/>
    <w:rsid w:val="0057523C"/>
    <w:rsid w:val="00580FC7"/>
    <w:rsid w:val="00581AC3"/>
    <w:rsid w:val="00581C75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97574"/>
    <w:rsid w:val="0059775D"/>
    <w:rsid w:val="00597CF8"/>
    <w:rsid w:val="005A412F"/>
    <w:rsid w:val="005A54C8"/>
    <w:rsid w:val="005B08C4"/>
    <w:rsid w:val="005B0F4F"/>
    <w:rsid w:val="005B2EC9"/>
    <w:rsid w:val="005B39B0"/>
    <w:rsid w:val="005B4DEB"/>
    <w:rsid w:val="005B6344"/>
    <w:rsid w:val="005B7453"/>
    <w:rsid w:val="005B7E2D"/>
    <w:rsid w:val="005C04C5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1A5D"/>
    <w:rsid w:val="005F3150"/>
    <w:rsid w:val="005F3C9D"/>
    <w:rsid w:val="005F4C7D"/>
    <w:rsid w:val="005F57CA"/>
    <w:rsid w:val="005F6B8C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3C84"/>
    <w:rsid w:val="00636835"/>
    <w:rsid w:val="00637C5B"/>
    <w:rsid w:val="006404C9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1B09"/>
    <w:rsid w:val="0065237E"/>
    <w:rsid w:val="00654F45"/>
    <w:rsid w:val="00657C24"/>
    <w:rsid w:val="00660E69"/>
    <w:rsid w:val="00661F21"/>
    <w:rsid w:val="00662805"/>
    <w:rsid w:val="00663049"/>
    <w:rsid w:val="006663E3"/>
    <w:rsid w:val="00670CFC"/>
    <w:rsid w:val="00671904"/>
    <w:rsid w:val="0067227A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4E45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204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7A87"/>
    <w:rsid w:val="007320AF"/>
    <w:rsid w:val="00733936"/>
    <w:rsid w:val="00733E96"/>
    <w:rsid w:val="00734696"/>
    <w:rsid w:val="00740F8B"/>
    <w:rsid w:val="00744402"/>
    <w:rsid w:val="00744628"/>
    <w:rsid w:val="00747488"/>
    <w:rsid w:val="00752641"/>
    <w:rsid w:val="007540B7"/>
    <w:rsid w:val="0075628E"/>
    <w:rsid w:val="0075698A"/>
    <w:rsid w:val="00760DC6"/>
    <w:rsid w:val="00760F89"/>
    <w:rsid w:val="0077060A"/>
    <w:rsid w:val="00773630"/>
    <w:rsid w:val="00775B46"/>
    <w:rsid w:val="00776AF7"/>
    <w:rsid w:val="0077729D"/>
    <w:rsid w:val="00781EA5"/>
    <w:rsid w:val="007830BC"/>
    <w:rsid w:val="007834B4"/>
    <w:rsid w:val="00785395"/>
    <w:rsid w:val="00786246"/>
    <w:rsid w:val="0078769F"/>
    <w:rsid w:val="00791B4D"/>
    <w:rsid w:val="00793E32"/>
    <w:rsid w:val="00795E10"/>
    <w:rsid w:val="007968D8"/>
    <w:rsid w:val="007975BC"/>
    <w:rsid w:val="007A0176"/>
    <w:rsid w:val="007A04AB"/>
    <w:rsid w:val="007A0D53"/>
    <w:rsid w:val="007A3753"/>
    <w:rsid w:val="007A4C68"/>
    <w:rsid w:val="007A5FBF"/>
    <w:rsid w:val="007B0077"/>
    <w:rsid w:val="007B3948"/>
    <w:rsid w:val="007B3DF8"/>
    <w:rsid w:val="007C5F66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54C"/>
    <w:rsid w:val="007F4D45"/>
    <w:rsid w:val="007F4D7E"/>
    <w:rsid w:val="007F651A"/>
    <w:rsid w:val="007F6D68"/>
    <w:rsid w:val="007F73D3"/>
    <w:rsid w:val="007F7794"/>
    <w:rsid w:val="00801C67"/>
    <w:rsid w:val="00806458"/>
    <w:rsid w:val="00811028"/>
    <w:rsid w:val="0081178D"/>
    <w:rsid w:val="008128A1"/>
    <w:rsid w:val="008141E5"/>
    <w:rsid w:val="008147B7"/>
    <w:rsid w:val="008163D9"/>
    <w:rsid w:val="00816C5C"/>
    <w:rsid w:val="0082058D"/>
    <w:rsid w:val="008208CD"/>
    <w:rsid w:val="00822132"/>
    <w:rsid w:val="0082579E"/>
    <w:rsid w:val="008272EB"/>
    <w:rsid w:val="0083258A"/>
    <w:rsid w:val="00834170"/>
    <w:rsid w:val="0083471F"/>
    <w:rsid w:val="00836422"/>
    <w:rsid w:val="008377BE"/>
    <w:rsid w:val="00840461"/>
    <w:rsid w:val="008407D7"/>
    <w:rsid w:val="00841DB6"/>
    <w:rsid w:val="00841F89"/>
    <w:rsid w:val="00843769"/>
    <w:rsid w:val="0084577E"/>
    <w:rsid w:val="008468A6"/>
    <w:rsid w:val="00847777"/>
    <w:rsid w:val="0084777F"/>
    <w:rsid w:val="00847A90"/>
    <w:rsid w:val="00850149"/>
    <w:rsid w:val="00852419"/>
    <w:rsid w:val="008528D3"/>
    <w:rsid w:val="00852CC9"/>
    <w:rsid w:val="0085551E"/>
    <w:rsid w:val="008558AC"/>
    <w:rsid w:val="008558EB"/>
    <w:rsid w:val="008568E9"/>
    <w:rsid w:val="008570F8"/>
    <w:rsid w:val="00863C0B"/>
    <w:rsid w:val="00865135"/>
    <w:rsid w:val="0086751F"/>
    <w:rsid w:val="008741F3"/>
    <w:rsid w:val="00876847"/>
    <w:rsid w:val="008814CC"/>
    <w:rsid w:val="00882759"/>
    <w:rsid w:val="00886481"/>
    <w:rsid w:val="00887105"/>
    <w:rsid w:val="00896C77"/>
    <w:rsid w:val="008A1C3C"/>
    <w:rsid w:val="008A22C7"/>
    <w:rsid w:val="008A2879"/>
    <w:rsid w:val="008A34BC"/>
    <w:rsid w:val="008A681E"/>
    <w:rsid w:val="008B006B"/>
    <w:rsid w:val="008B085D"/>
    <w:rsid w:val="008B2868"/>
    <w:rsid w:val="008B51AE"/>
    <w:rsid w:val="008B59A5"/>
    <w:rsid w:val="008B5D42"/>
    <w:rsid w:val="008B6B60"/>
    <w:rsid w:val="008B6CCE"/>
    <w:rsid w:val="008C1B89"/>
    <w:rsid w:val="008C21DB"/>
    <w:rsid w:val="008C6157"/>
    <w:rsid w:val="008C6252"/>
    <w:rsid w:val="008D0140"/>
    <w:rsid w:val="008D0D0B"/>
    <w:rsid w:val="008D2970"/>
    <w:rsid w:val="008D2E7B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8F71E6"/>
    <w:rsid w:val="00900B57"/>
    <w:rsid w:val="00901545"/>
    <w:rsid w:val="00905892"/>
    <w:rsid w:val="00913C77"/>
    <w:rsid w:val="0092132B"/>
    <w:rsid w:val="009241B4"/>
    <w:rsid w:val="00925733"/>
    <w:rsid w:val="00925ED0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5D3"/>
    <w:rsid w:val="00941B2B"/>
    <w:rsid w:val="00943BDF"/>
    <w:rsid w:val="00944882"/>
    <w:rsid w:val="00944F22"/>
    <w:rsid w:val="009466BB"/>
    <w:rsid w:val="00953F63"/>
    <w:rsid w:val="0095504A"/>
    <w:rsid w:val="00957A4D"/>
    <w:rsid w:val="00960810"/>
    <w:rsid w:val="00961BD2"/>
    <w:rsid w:val="0096384F"/>
    <w:rsid w:val="00966343"/>
    <w:rsid w:val="009679FA"/>
    <w:rsid w:val="0097008A"/>
    <w:rsid w:val="00970B7F"/>
    <w:rsid w:val="009711B4"/>
    <w:rsid w:val="009720C4"/>
    <w:rsid w:val="009746CA"/>
    <w:rsid w:val="009777A5"/>
    <w:rsid w:val="0098489A"/>
    <w:rsid w:val="009856CB"/>
    <w:rsid w:val="00986FEC"/>
    <w:rsid w:val="009871F0"/>
    <w:rsid w:val="00991947"/>
    <w:rsid w:val="00992B02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3EC7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4A12"/>
    <w:rsid w:val="009F53BE"/>
    <w:rsid w:val="009F5B21"/>
    <w:rsid w:val="009F72A6"/>
    <w:rsid w:val="00A00B0B"/>
    <w:rsid w:val="00A032E6"/>
    <w:rsid w:val="00A03661"/>
    <w:rsid w:val="00A0379F"/>
    <w:rsid w:val="00A06147"/>
    <w:rsid w:val="00A0651E"/>
    <w:rsid w:val="00A06A1F"/>
    <w:rsid w:val="00A07EBA"/>
    <w:rsid w:val="00A108FE"/>
    <w:rsid w:val="00A11C71"/>
    <w:rsid w:val="00A133B5"/>
    <w:rsid w:val="00A14526"/>
    <w:rsid w:val="00A222FB"/>
    <w:rsid w:val="00A22802"/>
    <w:rsid w:val="00A22AFF"/>
    <w:rsid w:val="00A2529C"/>
    <w:rsid w:val="00A25D4A"/>
    <w:rsid w:val="00A27B31"/>
    <w:rsid w:val="00A343FC"/>
    <w:rsid w:val="00A415C3"/>
    <w:rsid w:val="00A427CD"/>
    <w:rsid w:val="00A4299F"/>
    <w:rsid w:val="00A4317C"/>
    <w:rsid w:val="00A432DE"/>
    <w:rsid w:val="00A435AA"/>
    <w:rsid w:val="00A438F8"/>
    <w:rsid w:val="00A44EDA"/>
    <w:rsid w:val="00A476C4"/>
    <w:rsid w:val="00A51012"/>
    <w:rsid w:val="00A52117"/>
    <w:rsid w:val="00A5415F"/>
    <w:rsid w:val="00A547D4"/>
    <w:rsid w:val="00A5675F"/>
    <w:rsid w:val="00A5731F"/>
    <w:rsid w:val="00A609EA"/>
    <w:rsid w:val="00A616A8"/>
    <w:rsid w:val="00A64D9A"/>
    <w:rsid w:val="00A6562E"/>
    <w:rsid w:val="00A669AE"/>
    <w:rsid w:val="00A7360F"/>
    <w:rsid w:val="00A74815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6EFA"/>
    <w:rsid w:val="00AA7613"/>
    <w:rsid w:val="00AB0545"/>
    <w:rsid w:val="00AB206A"/>
    <w:rsid w:val="00AC1130"/>
    <w:rsid w:val="00AC41EC"/>
    <w:rsid w:val="00AC4413"/>
    <w:rsid w:val="00AC4B62"/>
    <w:rsid w:val="00AC6A57"/>
    <w:rsid w:val="00AC7D67"/>
    <w:rsid w:val="00AD19A3"/>
    <w:rsid w:val="00AD2147"/>
    <w:rsid w:val="00AD5BFD"/>
    <w:rsid w:val="00AD661C"/>
    <w:rsid w:val="00AD7373"/>
    <w:rsid w:val="00AD73B6"/>
    <w:rsid w:val="00AE09F9"/>
    <w:rsid w:val="00AE1288"/>
    <w:rsid w:val="00AE1864"/>
    <w:rsid w:val="00AE50EF"/>
    <w:rsid w:val="00AE61DB"/>
    <w:rsid w:val="00AE6744"/>
    <w:rsid w:val="00AF01D5"/>
    <w:rsid w:val="00AF0DBB"/>
    <w:rsid w:val="00AF206B"/>
    <w:rsid w:val="00AF5058"/>
    <w:rsid w:val="00AF78CD"/>
    <w:rsid w:val="00B001CE"/>
    <w:rsid w:val="00B0176C"/>
    <w:rsid w:val="00B03BCE"/>
    <w:rsid w:val="00B040C9"/>
    <w:rsid w:val="00B056B0"/>
    <w:rsid w:val="00B057F8"/>
    <w:rsid w:val="00B10218"/>
    <w:rsid w:val="00B10FBE"/>
    <w:rsid w:val="00B117A3"/>
    <w:rsid w:val="00B1245F"/>
    <w:rsid w:val="00B126B9"/>
    <w:rsid w:val="00B129F0"/>
    <w:rsid w:val="00B12B90"/>
    <w:rsid w:val="00B1528E"/>
    <w:rsid w:val="00B16064"/>
    <w:rsid w:val="00B16AB1"/>
    <w:rsid w:val="00B206AA"/>
    <w:rsid w:val="00B21FA5"/>
    <w:rsid w:val="00B22BAA"/>
    <w:rsid w:val="00B23F05"/>
    <w:rsid w:val="00B25624"/>
    <w:rsid w:val="00B30DDF"/>
    <w:rsid w:val="00B315CF"/>
    <w:rsid w:val="00B32070"/>
    <w:rsid w:val="00B337EC"/>
    <w:rsid w:val="00B34034"/>
    <w:rsid w:val="00B3474E"/>
    <w:rsid w:val="00B34C6A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3F7B"/>
    <w:rsid w:val="00B74262"/>
    <w:rsid w:val="00B755BD"/>
    <w:rsid w:val="00B81761"/>
    <w:rsid w:val="00B824EB"/>
    <w:rsid w:val="00B83AA5"/>
    <w:rsid w:val="00B84212"/>
    <w:rsid w:val="00B87792"/>
    <w:rsid w:val="00B90009"/>
    <w:rsid w:val="00B912B4"/>
    <w:rsid w:val="00B91355"/>
    <w:rsid w:val="00B93157"/>
    <w:rsid w:val="00B954B2"/>
    <w:rsid w:val="00BA052C"/>
    <w:rsid w:val="00BA07C1"/>
    <w:rsid w:val="00BA6017"/>
    <w:rsid w:val="00BA75C6"/>
    <w:rsid w:val="00BA7672"/>
    <w:rsid w:val="00BB0A18"/>
    <w:rsid w:val="00BB1C62"/>
    <w:rsid w:val="00BB5156"/>
    <w:rsid w:val="00BC02E9"/>
    <w:rsid w:val="00BC2076"/>
    <w:rsid w:val="00BC40F6"/>
    <w:rsid w:val="00BC5D75"/>
    <w:rsid w:val="00BC6436"/>
    <w:rsid w:val="00BD07FA"/>
    <w:rsid w:val="00BD4376"/>
    <w:rsid w:val="00BE0337"/>
    <w:rsid w:val="00BE189B"/>
    <w:rsid w:val="00BE19E5"/>
    <w:rsid w:val="00BE3BA6"/>
    <w:rsid w:val="00BE6978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11D4"/>
    <w:rsid w:val="00C21C8C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2C58"/>
    <w:rsid w:val="00C456A9"/>
    <w:rsid w:val="00C53406"/>
    <w:rsid w:val="00C610B7"/>
    <w:rsid w:val="00C613C8"/>
    <w:rsid w:val="00C614ED"/>
    <w:rsid w:val="00C620BC"/>
    <w:rsid w:val="00C64FEE"/>
    <w:rsid w:val="00C709D2"/>
    <w:rsid w:val="00C71A85"/>
    <w:rsid w:val="00C736D2"/>
    <w:rsid w:val="00C80889"/>
    <w:rsid w:val="00C8146A"/>
    <w:rsid w:val="00C82605"/>
    <w:rsid w:val="00C82E75"/>
    <w:rsid w:val="00C8432C"/>
    <w:rsid w:val="00C843AE"/>
    <w:rsid w:val="00C84DCE"/>
    <w:rsid w:val="00C866FE"/>
    <w:rsid w:val="00C86A1C"/>
    <w:rsid w:val="00C86D18"/>
    <w:rsid w:val="00C86E24"/>
    <w:rsid w:val="00C86E9E"/>
    <w:rsid w:val="00C901F5"/>
    <w:rsid w:val="00C91693"/>
    <w:rsid w:val="00C91B03"/>
    <w:rsid w:val="00C947FE"/>
    <w:rsid w:val="00C94CFD"/>
    <w:rsid w:val="00C973D0"/>
    <w:rsid w:val="00CA4FD3"/>
    <w:rsid w:val="00CA6912"/>
    <w:rsid w:val="00CA69A7"/>
    <w:rsid w:val="00CB4194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11E2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532"/>
    <w:rsid w:val="00CF2D3D"/>
    <w:rsid w:val="00CF42A5"/>
    <w:rsid w:val="00CF5EA5"/>
    <w:rsid w:val="00CF7FE3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3FE1"/>
    <w:rsid w:val="00D345D7"/>
    <w:rsid w:val="00D3488E"/>
    <w:rsid w:val="00D35398"/>
    <w:rsid w:val="00D3551B"/>
    <w:rsid w:val="00D360EF"/>
    <w:rsid w:val="00D378DF"/>
    <w:rsid w:val="00D40B8D"/>
    <w:rsid w:val="00D40ED2"/>
    <w:rsid w:val="00D43576"/>
    <w:rsid w:val="00D45BA9"/>
    <w:rsid w:val="00D4795F"/>
    <w:rsid w:val="00D47B02"/>
    <w:rsid w:val="00D47D1B"/>
    <w:rsid w:val="00D503BF"/>
    <w:rsid w:val="00D535E0"/>
    <w:rsid w:val="00D569F1"/>
    <w:rsid w:val="00D640F0"/>
    <w:rsid w:val="00D65BEC"/>
    <w:rsid w:val="00D65DFC"/>
    <w:rsid w:val="00D66BB9"/>
    <w:rsid w:val="00D72C5C"/>
    <w:rsid w:val="00D7411B"/>
    <w:rsid w:val="00D74A7A"/>
    <w:rsid w:val="00D76670"/>
    <w:rsid w:val="00D77C47"/>
    <w:rsid w:val="00D82F83"/>
    <w:rsid w:val="00D84C9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0401"/>
    <w:rsid w:val="00DA2F78"/>
    <w:rsid w:val="00DA6562"/>
    <w:rsid w:val="00DA7A01"/>
    <w:rsid w:val="00DB1EA0"/>
    <w:rsid w:val="00DB23CA"/>
    <w:rsid w:val="00DB25EA"/>
    <w:rsid w:val="00DB2976"/>
    <w:rsid w:val="00DB4C51"/>
    <w:rsid w:val="00DB56D8"/>
    <w:rsid w:val="00DB7045"/>
    <w:rsid w:val="00DB7F1B"/>
    <w:rsid w:val="00DC395F"/>
    <w:rsid w:val="00DC6CBA"/>
    <w:rsid w:val="00DC7102"/>
    <w:rsid w:val="00DC726B"/>
    <w:rsid w:val="00DD0D20"/>
    <w:rsid w:val="00DD44A2"/>
    <w:rsid w:val="00DD4F83"/>
    <w:rsid w:val="00DD74A6"/>
    <w:rsid w:val="00DD776D"/>
    <w:rsid w:val="00DE0339"/>
    <w:rsid w:val="00DE3F38"/>
    <w:rsid w:val="00DE4EF6"/>
    <w:rsid w:val="00DE6AB6"/>
    <w:rsid w:val="00DE7FC5"/>
    <w:rsid w:val="00DF0727"/>
    <w:rsid w:val="00DF2526"/>
    <w:rsid w:val="00DF330D"/>
    <w:rsid w:val="00DF3AD8"/>
    <w:rsid w:val="00E0189F"/>
    <w:rsid w:val="00E027C4"/>
    <w:rsid w:val="00E04390"/>
    <w:rsid w:val="00E06695"/>
    <w:rsid w:val="00E06917"/>
    <w:rsid w:val="00E11362"/>
    <w:rsid w:val="00E11BCE"/>
    <w:rsid w:val="00E12675"/>
    <w:rsid w:val="00E131B0"/>
    <w:rsid w:val="00E154A9"/>
    <w:rsid w:val="00E16835"/>
    <w:rsid w:val="00E17F54"/>
    <w:rsid w:val="00E17FB3"/>
    <w:rsid w:val="00E202BB"/>
    <w:rsid w:val="00E20480"/>
    <w:rsid w:val="00E2064B"/>
    <w:rsid w:val="00E23BDF"/>
    <w:rsid w:val="00E301A6"/>
    <w:rsid w:val="00E3188F"/>
    <w:rsid w:val="00E33198"/>
    <w:rsid w:val="00E342B9"/>
    <w:rsid w:val="00E35F60"/>
    <w:rsid w:val="00E43A2E"/>
    <w:rsid w:val="00E4474F"/>
    <w:rsid w:val="00E51318"/>
    <w:rsid w:val="00E57280"/>
    <w:rsid w:val="00E6263C"/>
    <w:rsid w:val="00E628AE"/>
    <w:rsid w:val="00E62BBE"/>
    <w:rsid w:val="00E71B7E"/>
    <w:rsid w:val="00E73072"/>
    <w:rsid w:val="00E7336B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2D1C"/>
    <w:rsid w:val="00E93535"/>
    <w:rsid w:val="00E968D7"/>
    <w:rsid w:val="00EA072D"/>
    <w:rsid w:val="00EA27E1"/>
    <w:rsid w:val="00EA32EC"/>
    <w:rsid w:val="00EA3E93"/>
    <w:rsid w:val="00EA480D"/>
    <w:rsid w:val="00EA4DCE"/>
    <w:rsid w:val="00EA6B6C"/>
    <w:rsid w:val="00EB06B6"/>
    <w:rsid w:val="00EB451F"/>
    <w:rsid w:val="00EB6259"/>
    <w:rsid w:val="00EB6BDB"/>
    <w:rsid w:val="00EC0DA6"/>
    <w:rsid w:val="00EC2B12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E4A7C"/>
    <w:rsid w:val="00EF008B"/>
    <w:rsid w:val="00EF0CCE"/>
    <w:rsid w:val="00EF242A"/>
    <w:rsid w:val="00EF43F0"/>
    <w:rsid w:val="00EF4C1C"/>
    <w:rsid w:val="00EF5F7C"/>
    <w:rsid w:val="00EF7945"/>
    <w:rsid w:val="00F00B4C"/>
    <w:rsid w:val="00F01204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08B3"/>
    <w:rsid w:val="00F361B4"/>
    <w:rsid w:val="00F37ADA"/>
    <w:rsid w:val="00F40372"/>
    <w:rsid w:val="00F41D71"/>
    <w:rsid w:val="00F421A9"/>
    <w:rsid w:val="00F4271B"/>
    <w:rsid w:val="00F429CF"/>
    <w:rsid w:val="00F435BE"/>
    <w:rsid w:val="00F467BC"/>
    <w:rsid w:val="00F47DC1"/>
    <w:rsid w:val="00F50B50"/>
    <w:rsid w:val="00F532B2"/>
    <w:rsid w:val="00F53CA6"/>
    <w:rsid w:val="00F545A4"/>
    <w:rsid w:val="00F54CD6"/>
    <w:rsid w:val="00F5521D"/>
    <w:rsid w:val="00F55E95"/>
    <w:rsid w:val="00F60515"/>
    <w:rsid w:val="00F62D58"/>
    <w:rsid w:val="00F63318"/>
    <w:rsid w:val="00F637BA"/>
    <w:rsid w:val="00F67AA5"/>
    <w:rsid w:val="00F70C87"/>
    <w:rsid w:val="00F70F93"/>
    <w:rsid w:val="00F76B18"/>
    <w:rsid w:val="00F81A64"/>
    <w:rsid w:val="00F81B0F"/>
    <w:rsid w:val="00F85DF0"/>
    <w:rsid w:val="00F85ECC"/>
    <w:rsid w:val="00F91181"/>
    <w:rsid w:val="00F938A5"/>
    <w:rsid w:val="00FA0C44"/>
    <w:rsid w:val="00FA0F85"/>
    <w:rsid w:val="00FA2241"/>
    <w:rsid w:val="00FA235A"/>
    <w:rsid w:val="00FA25C5"/>
    <w:rsid w:val="00FA33A4"/>
    <w:rsid w:val="00FA6213"/>
    <w:rsid w:val="00FA655F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4908"/>
    <w:rsid w:val="00FF63DA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Spacing"/>
    <w:next w:val="Normal"/>
    <w:link w:val="Heading1Char"/>
    <w:uiPriority w:val="9"/>
    <w:qFormat/>
    <w:rsid w:val="001D5445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1D5445"/>
    <w:pPr>
      <w:ind w:left="-360"/>
      <w:outlineLvl w:val="1"/>
    </w:pPr>
    <w:rPr>
      <w:rFonts w:ascii="Gill Sans MT" w:hAnsi="Gill Sans MT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5445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D5445"/>
    <w:rPr>
      <w:rFonts w:ascii="Gill Sans MT" w:hAnsi="Gill Sans MT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non-emergency-human-service-transportation-task-force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15</cp:revision>
  <cp:lastPrinted>2022-06-28T16:25:00Z</cp:lastPrinted>
  <dcterms:created xsi:type="dcterms:W3CDTF">2022-09-22T13:33:00Z</dcterms:created>
  <dcterms:modified xsi:type="dcterms:W3CDTF">2022-10-27T18:04:00Z</dcterms:modified>
</cp:coreProperties>
</file>