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65728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8520716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E5487A">
              <w:rPr>
                <w:rFonts w:asciiTheme="minorHAnsi" w:hAnsiTheme="minorHAnsi"/>
                <w:b/>
                <w:sz w:val="24"/>
                <w:szCs w:val="24"/>
              </w:rPr>
              <w:t>orth Shore Advisory B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540219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September 5</w:t>
            </w:r>
            <w:r w:rsidR="00924EFF">
              <w:rPr>
                <w:rFonts w:asciiTheme="minorHAnsi" w:hAnsiTheme="minorHAnsi"/>
                <w:b/>
                <w:sz w:val="24"/>
                <w:szCs w:val="24"/>
              </w:rPr>
              <w:t>, 2019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10:00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2681F">
            <w:pPr>
              <w:pStyle w:val="NoSpacing"/>
              <w:rPr>
                <w:rFonts w:asciiTheme="minorHAnsi" w:hAnsiTheme="minorHAnsi"/>
                <w:b/>
              </w:rPr>
            </w:pPr>
            <w:r w:rsidRPr="00321D51">
              <w:rPr>
                <w:rFonts w:asciiTheme="minorHAnsi" w:hAnsiTheme="minorHAnsi"/>
                <w:b/>
              </w:rPr>
              <w:t>N</w:t>
            </w:r>
            <w:r w:rsidR="00E5487A">
              <w:rPr>
                <w:rFonts w:asciiTheme="minorHAnsi" w:hAnsiTheme="minorHAnsi"/>
                <w:b/>
              </w:rPr>
              <w:t xml:space="preserve">orth Shore </w:t>
            </w:r>
            <w:r w:rsidRPr="00321D51">
              <w:rPr>
                <w:rFonts w:asciiTheme="minorHAnsi" w:hAnsiTheme="minorHAnsi"/>
                <w:b/>
              </w:rPr>
              <w:t>Transitional Assistance Office (TAO)</w:t>
            </w:r>
          </w:p>
          <w:p w:rsidR="00E5487A" w:rsidRDefault="00E5487A" w:rsidP="00F2681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Congress Street, Suite 100</w:t>
            </w:r>
          </w:p>
          <w:p w:rsidR="00F2681F" w:rsidRDefault="00E5487A" w:rsidP="00E5487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Salem, MA  01970</w:t>
            </w:r>
          </w:p>
          <w:p w:rsidR="00E5487A" w:rsidRPr="00321D51" w:rsidRDefault="00E5487A" w:rsidP="00E548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978-825-7300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870FED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870FED" w:rsidRPr="00870FED" w:rsidRDefault="00870FED" w:rsidP="00870FED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A85FF6" w:rsidRPr="00A85FF6" w:rsidRDefault="00A85FF6" w:rsidP="00A85F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81C07" w:rsidRPr="00916C94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916C94" w:rsidRPr="00916C94" w:rsidRDefault="00916C94" w:rsidP="00916C94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916C94" w:rsidRPr="00916C94" w:rsidRDefault="00916C94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6C94">
        <w:rPr>
          <w:rFonts w:ascii="Times New Roman" w:hAnsi="Times New Roman"/>
          <w:b/>
          <w:sz w:val="24"/>
          <w:szCs w:val="24"/>
        </w:rPr>
        <w:t>New Business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85" w:rsidRDefault="00657285">
      <w:pPr>
        <w:spacing w:after="0" w:line="240" w:lineRule="auto"/>
      </w:pPr>
      <w:r>
        <w:separator/>
      </w:r>
    </w:p>
  </w:endnote>
  <w:endnote w:type="continuationSeparator" w:id="0">
    <w:p w:rsidR="00657285" w:rsidRDefault="0065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657285" w:rsidP="0013432F">
    <w:pPr>
      <w:pStyle w:val="Footer"/>
      <w:spacing w:after="0"/>
      <w:jc w:val="center"/>
      <w:rPr>
        <w:sz w:val="18"/>
        <w:szCs w:val="18"/>
      </w:rPr>
    </w:pPr>
  </w:p>
  <w:p w:rsidR="00DD53F9" w:rsidRDefault="0065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85" w:rsidRDefault="00657285">
      <w:pPr>
        <w:spacing w:after="0" w:line="240" w:lineRule="auto"/>
      </w:pPr>
      <w:r>
        <w:separator/>
      </w:r>
    </w:p>
  </w:footnote>
  <w:footnote w:type="continuationSeparator" w:id="0">
    <w:p w:rsidR="00657285" w:rsidRDefault="0065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D64CAF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5340E"/>
    <w:rsid w:val="000C4710"/>
    <w:rsid w:val="000D769F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45D07"/>
    <w:rsid w:val="00251D0B"/>
    <w:rsid w:val="002B5A2F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57285"/>
    <w:rsid w:val="006945F2"/>
    <w:rsid w:val="006D3CB9"/>
    <w:rsid w:val="006F4C00"/>
    <w:rsid w:val="00757AD1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D1207"/>
    <w:rsid w:val="00BD4492"/>
    <w:rsid w:val="00BF482A"/>
    <w:rsid w:val="00C10053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2016-02-23T16:38:00Z</cp:lastPrinted>
  <dcterms:created xsi:type="dcterms:W3CDTF">2019-08-28T18:18:00Z</dcterms:created>
  <dcterms:modified xsi:type="dcterms:W3CDTF">2019-08-28T22:06:00Z</dcterms:modified>
</cp:coreProperties>
</file>