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02A0B" w14:textId="77777777" w:rsidR="005B73B5" w:rsidRDefault="00B54445">
      <w:pPr>
        <w:pStyle w:val="P68B1DB1-Normal1"/>
        <w:jc w:val="center"/>
      </w:pPr>
      <w:r>
        <w:t>THÔNG BÁO VỀ BUỔI TRƯNG CẦU DÂN Ý</w:t>
      </w:r>
    </w:p>
    <w:p w14:paraId="5F7996E6" w14:textId="77777777" w:rsidR="005B73B5" w:rsidRDefault="00B54445">
      <w:pPr>
        <w:contextualSpacing/>
        <w:jc w:val="center"/>
      </w:pPr>
      <w:r>
        <w:t>Norwood Hospital</w:t>
      </w:r>
    </w:p>
    <w:p w14:paraId="569EEA84" w14:textId="77777777" w:rsidR="005B73B5" w:rsidRDefault="00B54445">
      <w:pPr>
        <w:spacing w:after="0"/>
        <w:contextualSpacing/>
        <w:jc w:val="center"/>
        <w:rPr>
          <w:rFonts w:cs="Arial"/>
          <w:color w:val="222222"/>
        </w:rPr>
      </w:pPr>
      <w:r>
        <w:rPr>
          <w:rStyle w:val="xbe"/>
          <w:rFonts w:cs="Arial"/>
          <w:color w:val="222222"/>
        </w:rPr>
        <w:t>800 Washington Street, Norwood, MA 02062</w:t>
      </w:r>
    </w:p>
    <w:p w14:paraId="2997B88D" w14:textId="77777777" w:rsidR="005B73B5" w:rsidRDefault="00B54445">
      <w:pPr>
        <w:spacing w:before="240"/>
      </w:pPr>
      <w:proofErr w:type="spellStart"/>
      <w:r>
        <w:t>Sở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Công </w:t>
      </w:r>
      <w:proofErr w:type="spellStart"/>
      <w:r>
        <w:t>cộng</w:t>
      </w:r>
      <w:proofErr w:type="spellEnd"/>
      <w:r>
        <w:t xml:space="preserve"> Massachusetts (“</w:t>
      </w:r>
      <w:proofErr w:type="spellStart"/>
      <w:r>
        <w:t>Sở</w:t>
      </w:r>
      <w:proofErr w:type="spellEnd"/>
      <w:r>
        <w:t xml:space="preserve">”)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ý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viễn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Norwood Hospital (“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”) ở Norwood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bốn</w:t>
      </w:r>
      <w:proofErr w:type="spellEnd"/>
      <w:r>
        <w:t xml:space="preserve"> (4) chi </w:t>
      </w:r>
      <w:proofErr w:type="spellStart"/>
      <w:r>
        <w:t>nhánh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: Foxboro CT, Foxboro; Norwood Hospital Cancer Center, Foxboro; Guild Imaging Center, Norwood; </w:t>
      </w:r>
      <w:proofErr w:type="spellStart"/>
      <w:r>
        <w:t>và</w:t>
      </w:r>
      <w:proofErr w:type="spellEnd"/>
      <w:r>
        <w:t xml:space="preserve"> Norwood Performance Therapy, Norwood.</w:t>
      </w:r>
    </w:p>
    <w:p w14:paraId="3C8FB098" w14:textId="77777777" w:rsidR="005B73B5" w:rsidRDefault="00B54445">
      <w:proofErr w:type="spellStart"/>
      <w:r>
        <w:t>Sở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trưng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ý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qua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105 CMR 130.122 (D). Các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trưng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ý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đàn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đổi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6F7699F9" w14:textId="77777777" w:rsidR="005B73B5" w:rsidRDefault="00B54445">
      <w:r>
        <w:t xml:space="preserve">Các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trưng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ý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r>
        <w:rPr>
          <w:b/>
        </w:rPr>
        <w:t xml:space="preserve">6:00 </w:t>
      </w:r>
      <w:proofErr w:type="spellStart"/>
      <w:r>
        <w:rPr>
          <w:b/>
        </w:rPr>
        <w:t>giờ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chiều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Thứ</w:t>
      </w:r>
      <w:proofErr w:type="spellEnd"/>
      <w:r>
        <w:rPr>
          <w:b/>
        </w:rPr>
        <w:t xml:space="preserve"> Hai,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21 </w:t>
      </w:r>
      <w:proofErr w:type="spellStart"/>
      <w:r>
        <w:rPr>
          <w:b/>
        </w:rPr>
        <w:t>tháng</w:t>
      </w:r>
      <w:proofErr w:type="spellEnd"/>
      <w:r>
        <w:rPr>
          <w:b/>
        </w:rPr>
        <w:t xml:space="preserve"> 10 </w:t>
      </w:r>
      <w:proofErr w:type="spellStart"/>
      <w:r>
        <w:rPr>
          <w:b/>
        </w:rPr>
        <w:t>năm</w:t>
      </w:r>
      <w:proofErr w:type="spellEnd"/>
      <w:r w:rsidR="00746CA6">
        <w:rPr>
          <w:b/>
        </w:rPr>
        <w:t xml:space="preserve"> </w:t>
      </w:r>
      <w:r>
        <w:t>2024</w:t>
      </w:r>
      <w:r>
        <w:rPr>
          <w:rFonts w:ascii="Calibri" w:hAnsi="Calibri"/>
        </w:rPr>
        <w:t xml:space="preserve">, </w:t>
      </w:r>
      <w:proofErr w:type="spellStart"/>
      <w:r w:rsidRPr="00746CA6">
        <w:t>tại</w:t>
      </w:r>
      <w:proofErr w:type="spellEnd"/>
      <w:r w:rsidRPr="00746CA6">
        <w:t xml:space="preserve"> Four Points by Sheraton Norwood Hotel and Conference Center, 1125 Boston Providence Turnpike, Norwood, MA02062</w:t>
      </w:r>
      <w:r>
        <w:t>.</w:t>
      </w:r>
    </w:p>
    <w:p w14:paraId="33FDCEBB" w14:textId="77777777" w:rsidR="005B73B5" w:rsidRDefault="00B54445">
      <w:pPr>
        <w:tabs>
          <w:tab w:val="left" w:pos="2160"/>
        </w:tabs>
        <w:spacing w:line="240" w:lineRule="auto"/>
        <w:contextualSpacing/>
      </w:pPr>
      <w:r>
        <w:rPr>
          <w:b/>
        </w:rPr>
        <w:t>Ngày:</w:t>
      </w:r>
      <w:r>
        <w:rPr>
          <w:b/>
        </w:rPr>
        <w:tab/>
      </w:r>
      <w:r>
        <w:t xml:space="preserve">21 </w:t>
      </w:r>
      <w:proofErr w:type="spellStart"/>
      <w:r>
        <w:t>tháng</w:t>
      </w:r>
      <w:proofErr w:type="spellEnd"/>
      <w:r w:rsidR="00746CA6">
        <w:t xml:space="preserve"> 10 </w:t>
      </w:r>
      <w:proofErr w:type="spellStart"/>
      <w:r w:rsidR="00746CA6">
        <w:t>năm</w:t>
      </w:r>
      <w:proofErr w:type="spellEnd"/>
      <w:r>
        <w:t xml:space="preserve"> 2024</w:t>
      </w:r>
    </w:p>
    <w:p w14:paraId="2AF0BDB7" w14:textId="77777777" w:rsidR="005B73B5" w:rsidRDefault="00B54445">
      <w:pPr>
        <w:tabs>
          <w:tab w:val="left" w:pos="2160"/>
        </w:tabs>
        <w:spacing w:after="120" w:line="240" w:lineRule="auto"/>
        <w:contextualSpacing/>
      </w:pPr>
      <w:proofErr w:type="spellStart"/>
      <w:r>
        <w:rPr>
          <w:b/>
        </w:rPr>
        <w:t>Vào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lúc</w:t>
      </w:r>
      <w:proofErr w:type="spellEnd"/>
      <w:r>
        <w:rPr>
          <w:b/>
        </w:rPr>
        <w:t>:</w:t>
      </w:r>
      <w:r>
        <w:tab/>
        <w:t xml:space="preserve">6:00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chiều</w:t>
      </w:r>
      <w:proofErr w:type="spellEnd"/>
    </w:p>
    <w:p w14:paraId="70AAF0E4" w14:textId="77777777" w:rsidR="005B73B5" w:rsidRDefault="00B54445">
      <w:pPr>
        <w:tabs>
          <w:tab w:val="left" w:pos="2160"/>
        </w:tabs>
        <w:spacing w:after="120" w:line="240" w:lineRule="auto"/>
        <w:contextualSpacing/>
      </w:pPr>
      <w:proofErr w:type="spellStart"/>
      <w:r>
        <w:rPr>
          <w:b/>
        </w:rPr>
        <w:t>Địa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điểm</w:t>
      </w:r>
      <w:proofErr w:type="spellEnd"/>
      <w:r>
        <w:rPr>
          <w:b/>
        </w:rPr>
        <w:t>:</w:t>
      </w:r>
      <w:r>
        <w:rPr>
          <w:b/>
        </w:rPr>
        <w:tab/>
      </w:r>
      <w:r>
        <w:t>Four Points by Sheraton Norwood Hotel and Conference Center,</w:t>
      </w:r>
    </w:p>
    <w:p w14:paraId="68E84BBE" w14:textId="77777777" w:rsidR="005B73B5" w:rsidRDefault="00B54445">
      <w:pPr>
        <w:tabs>
          <w:tab w:val="left" w:pos="2160"/>
        </w:tabs>
        <w:spacing w:line="240" w:lineRule="auto"/>
      </w:pPr>
      <w:r>
        <w:tab/>
        <w:t>1125 Boston Providence Turnpike, Norwood, MA 02062</w:t>
      </w:r>
    </w:p>
    <w:p w14:paraId="32AEAE09" w14:textId="77777777" w:rsidR="005B73B5" w:rsidRDefault="00B54445">
      <w:r>
        <w:t xml:space="preserve">Các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trưng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ý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r>
        <w:rPr>
          <w:b/>
        </w:rPr>
        <w:t xml:space="preserve">6:00 </w:t>
      </w:r>
      <w:proofErr w:type="spellStart"/>
      <w:r>
        <w:rPr>
          <w:b/>
        </w:rPr>
        <w:t>giờ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chiều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Thứ</w:t>
      </w:r>
      <w:proofErr w:type="spellEnd"/>
      <w:r>
        <w:rPr>
          <w:b/>
        </w:rPr>
        <w:t xml:space="preserve"> Ba, </w:t>
      </w:r>
      <w:proofErr w:type="spellStart"/>
      <w:r>
        <w:rPr>
          <w:b/>
        </w:rPr>
        <w:t>ngày</w:t>
      </w:r>
      <w:proofErr w:type="spellEnd"/>
      <w:r w:rsidR="00746CA6">
        <w:rPr>
          <w:b/>
        </w:rPr>
        <w:t xml:space="preserve"> 22 </w:t>
      </w:r>
      <w:proofErr w:type="spellStart"/>
      <w:r>
        <w:rPr>
          <w:b/>
        </w:rPr>
        <w:t>tháng</w:t>
      </w:r>
      <w:proofErr w:type="spellEnd"/>
      <w:r>
        <w:rPr>
          <w:b/>
        </w:rPr>
        <w:t xml:space="preserve"> 10 </w:t>
      </w:r>
      <w:proofErr w:type="spellStart"/>
      <w:r>
        <w:rPr>
          <w:b/>
        </w:rPr>
        <w:t>năm</w:t>
      </w:r>
      <w:proofErr w:type="spellEnd"/>
      <w:r>
        <w:rPr>
          <w:b/>
        </w:rPr>
        <w:t xml:space="preserve"> 2024</w:t>
      </w:r>
      <w:r>
        <w:t xml:space="preserve">. Các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qua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sau</w:t>
      </w:r>
      <w:proofErr w:type="spellEnd"/>
      <w:r>
        <w:t>:</w:t>
      </w:r>
    </w:p>
    <w:p w14:paraId="72576C54" w14:textId="77777777" w:rsidR="005B73B5" w:rsidRDefault="00B54445">
      <w:pPr>
        <w:tabs>
          <w:tab w:val="left" w:pos="2160"/>
        </w:tabs>
        <w:spacing w:line="240" w:lineRule="auto"/>
        <w:contextualSpacing/>
      </w:pPr>
      <w:r>
        <w:rPr>
          <w:b/>
        </w:rPr>
        <w:t>Ngày:</w:t>
      </w:r>
      <w:r>
        <w:rPr>
          <w:b/>
        </w:rPr>
        <w:tab/>
      </w:r>
      <w:proofErr w:type="spellStart"/>
      <w:r>
        <w:t>Thứ</w:t>
      </w:r>
      <w:proofErr w:type="spellEnd"/>
      <w:r>
        <w:t xml:space="preserve"> Ba</w:t>
      </w:r>
      <w:r w:rsidR="00746CA6">
        <w:t>,</w:t>
      </w:r>
      <w:r>
        <w:t xml:space="preserve"> </w:t>
      </w:r>
      <w:proofErr w:type="spellStart"/>
      <w:r>
        <w:t>ngày</w:t>
      </w:r>
      <w:proofErr w:type="spellEnd"/>
      <w:r w:rsidR="00746CA6">
        <w:t xml:space="preserve"> 22 </w:t>
      </w:r>
      <w:proofErr w:type="spellStart"/>
      <w:r>
        <w:t>tháng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2024</w:t>
      </w:r>
    </w:p>
    <w:p w14:paraId="1EE3C349" w14:textId="77777777" w:rsidR="005B73B5" w:rsidRDefault="00B54445">
      <w:pPr>
        <w:tabs>
          <w:tab w:val="left" w:pos="2160"/>
        </w:tabs>
        <w:spacing w:after="120" w:line="240" w:lineRule="auto"/>
        <w:contextualSpacing/>
      </w:pPr>
      <w:proofErr w:type="spellStart"/>
      <w:r>
        <w:rPr>
          <w:b/>
        </w:rPr>
        <w:t>Vào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lúc</w:t>
      </w:r>
      <w:proofErr w:type="spellEnd"/>
      <w:r>
        <w:rPr>
          <w:b/>
        </w:rPr>
        <w:t>:</w:t>
      </w:r>
      <w:r>
        <w:tab/>
        <w:t xml:space="preserve">6:00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chiều</w:t>
      </w:r>
      <w:proofErr w:type="spellEnd"/>
    </w:p>
    <w:p w14:paraId="22C7893C" w14:textId="77777777" w:rsidR="005B73B5" w:rsidRDefault="00B54445">
      <w:pPr>
        <w:tabs>
          <w:tab w:val="left" w:pos="2160"/>
        </w:tabs>
        <w:spacing w:line="240" w:lineRule="auto"/>
        <w:contextualSpacing/>
      </w:pPr>
      <w:proofErr w:type="spellStart"/>
      <w:r>
        <w:rPr>
          <w:b/>
        </w:rPr>
        <w:t>Điện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thoại</w:t>
      </w:r>
      <w:proofErr w:type="spellEnd"/>
      <w:r>
        <w:rPr>
          <w:b/>
        </w:rPr>
        <w:t>:</w:t>
      </w:r>
      <w:r>
        <w:rPr>
          <w:b/>
        </w:rPr>
        <w:tab/>
      </w:r>
      <w:r>
        <w:t>888-324-7183</w:t>
      </w:r>
    </w:p>
    <w:p w14:paraId="5BE881BC" w14:textId="77777777" w:rsidR="005B73B5" w:rsidRDefault="00B54445">
      <w:pPr>
        <w:tabs>
          <w:tab w:val="left" w:pos="2160"/>
        </w:tabs>
        <w:spacing w:line="240" w:lineRule="auto"/>
      </w:pPr>
      <w:proofErr w:type="spellStart"/>
      <w:r>
        <w:rPr>
          <w:b/>
        </w:rPr>
        <w:t>Mật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mã</w:t>
      </w:r>
      <w:proofErr w:type="spellEnd"/>
      <w:r>
        <w:rPr>
          <w:b/>
        </w:rPr>
        <w:t>:</w:t>
      </w:r>
      <w:r>
        <w:tab/>
        <w:t>9395560</w:t>
      </w:r>
    </w:p>
    <w:p w14:paraId="01C5F952" w14:textId="77777777" w:rsidR="005B73B5" w:rsidRDefault="00B54445">
      <w:r>
        <w:rPr>
          <w:color w:val="252525"/>
        </w:rPr>
        <w:t xml:space="preserve">Ý </w:t>
      </w:r>
      <w:proofErr w:type="spellStart"/>
      <w:r>
        <w:rPr>
          <w:color w:val="252525"/>
        </w:rPr>
        <w:t>kiến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bằng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văn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bản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liên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quan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đến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vấn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đề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này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có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thể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được</w:t>
      </w:r>
      <w:proofErr w:type="spellEnd"/>
      <w:r>
        <w:rPr>
          <w:color w:val="252525"/>
        </w:rPr>
        <w:t xml:space="preserve"> gửi </w:t>
      </w:r>
      <w:proofErr w:type="spellStart"/>
      <w:r>
        <w:rPr>
          <w:color w:val="252525"/>
        </w:rPr>
        <w:t>đến</w:t>
      </w:r>
      <w:proofErr w:type="spellEnd"/>
      <w:r>
        <w:rPr>
          <w:color w:val="252525"/>
        </w:rPr>
        <w:t xml:space="preserve"> Department of Public Health, Division of Health Care Facility Licensure and Certification, Attn: Licensure Coordinator, 67 Forest Street, Marlborough, MA 01752 </w:t>
      </w:r>
      <w:proofErr w:type="spellStart"/>
      <w:r>
        <w:rPr>
          <w:color w:val="252525"/>
        </w:rPr>
        <w:t>hoặc</w:t>
      </w:r>
      <w:proofErr w:type="spellEnd"/>
      <w:r>
        <w:rPr>
          <w:color w:val="252525"/>
        </w:rPr>
        <w:t xml:space="preserve"> qua </w:t>
      </w:r>
      <w:hyperlink r:id="rId6" w:history="1">
        <w:r>
          <w:rPr>
            <w:rStyle w:val="Hyperlink"/>
          </w:rPr>
          <w:t>email đến HFLLicenseAction@Mass.Gov</w:t>
        </w:r>
      </w:hyperlink>
      <w:r>
        <w:rPr>
          <w:rStyle w:val="Hyperlink"/>
          <w:u w:val="none"/>
        </w:rPr>
        <w:t>.</w:t>
      </w:r>
      <w:r>
        <w:rPr>
          <w:color w:val="252525"/>
        </w:rPr>
        <w:t xml:space="preserve"> </w:t>
      </w:r>
      <w:proofErr w:type="spellStart"/>
      <w:r>
        <w:rPr>
          <w:color w:val="252525"/>
        </w:rPr>
        <w:t>Chúng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tôi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sẽ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nhận</w:t>
      </w:r>
      <w:proofErr w:type="spellEnd"/>
      <w:r>
        <w:rPr>
          <w:color w:val="252525"/>
        </w:rPr>
        <w:t xml:space="preserve"> ý </w:t>
      </w:r>
      <w:proofErr w:type="spellStart"/>
      <w:r>
        <w:rPr>
          <w:color w:val="252525"/>
        </w:rPr>
        <w:t>kiến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đến</w:t>
      </w:r>
      <w:proofErr w:type="spellEnd"/>
      <w:r>
        <w:rPr>
          <w:color w:val="252525"/>
        </w:rPr>
        <w:t xml:space="preserve"> 12 </w:t>
      </w:r>
      <w:proofErr w:type="spellStart"/>
      <w:r>
        <w:rPr>
          <w:color w:val="252525"/>
        </w:rPr>
        <w:t>giờ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sáng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ngày</w:t>
      </w:r>
      <w:proofErr w:type="spellEnd"/>
      <w:r>
        <w:rPr>
          <w:color w:val="252525"/>
        </w:rPr>
        <w:t xml:space="preserve"> 22 </w:t>
      </w:r>
      <w:proofErr w:type="spellStart"/>
      <w:r>
        <w:rPr>
          <w:color w:val="252525"/>
        </w:rPr>
        <w:t>tháng</w:t>
      </w:r>
      <w:proofErr w:type="spellEnd"/>
      <w:r>
        <w:rPr>
          <w:color w:val="252525"/>
        </w:rPr>
        <w:t xml:space="preserve"> 10. </w:t>
      </w:r>
      <w:proofErr w:type="spellStart"/>
      <w:r>
        <w:rPr>
          <w:color w:val="252525"/>
        </w:rPr>
        <w:t>Tất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cả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các</w:t>
      </w:r>
      <w:proofErr w:type="spellEnd"/>
      <w:r>
        <w:rPr>
          <w:color w:val="252525"/>
        </w:rPr>
        <w:t xml:space="preserve"> ý </w:t>
      </w:r>
      <w:proofErr w:type="spellStart"/>
      <w:r>
        <w:rPr>
          <w:color w:val="252525"/>
        </w:rPr>
        <w:t>kiến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bằng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văn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bản</w:t>
      </w:r>
      <w:proofErr w:type="spellEnd"/>
      <w:r>
        <w:rPr>
          <w:color w:val="252525"/>
        </w:rPr>
        <w:t xml:space="preserve"> gửi </w:t>
      </w:r>
      <w:proofErr w:type="spellStart"/>
      <w:r>
        <w:rPr>
          <w:color w:val="252525"/>
        </w:rPr>
        <w:t>đến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Sở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có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thể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được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đăng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trên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trang</w:t>
      </w:r>
      <w:proofErr w:type="spellEnd"/>
      <w:r>
        <w:rPr>
          <w:color w:val="252525"/>
        </w:rPr>
        <w:t xml:space="preserve"> web </w:t>
      </w:r>
      <w:proofErr w:type="spellStart"/>
      <w:r>
        <w:rPr>
          <w:color w:val="252525"/>
        </w:rPr>
        <w:t>của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Sở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và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được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phát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hành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để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đáp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ứng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yêu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cầu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về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hồ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công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khai</w:t>
      </w:r>
      <w:proofErr w:type="spellEnd"/>
      <w:r>
        <w:rPr>
          <w:color w:val="252525"/>
        </w:rPr>
        <w:t>.</w:t>
      </w:r>
    </w:p>
    <w:sectPr w:rsidR="005B73B5" w:rsidSect="005B73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A6C86" w14:textId="77777777" w:rsidR="00B54445" w:rsidRDefault="00B54445">
      <w:pPr>
        <w:spacing w:after="0" w:line="240" w:lineRule="auto"/>
      </w:pPr>
      <w:r>
        <w:separator/>
      </w:r>
    </w:p>
  </w:endnote>
  <w:endnote w:type="continuationSeparator" w:id="0">
    <w:p w14:paraId="3BFBED3D" w14:textId="77777777" w:rsidR="00B54445" w:rsidRDefault="00B5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F33EA" w14:textId="77777777" w:rsidR="005B73B5" w:rsidRDefault="005B73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5FEEB" w14:textId="77777777" w:rsidR="005B73B5" w:rsidRDefault="005B73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C6BEF" w14:textId="77777777" w:rsidR="005B73B5" w:rsidRDefault="005B7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C29FD" w14:textId="77777777" w:rsidR="00B54445" w:rsidRDefault="00B54445">
      <w:pPr>
        <w:spacing w:after="0" w:line="240" w:lineRule="auto"/>
      </w:pPr>
      <w:r>
        <w:separator/>
      </w:r>
    </w:p>
  </w:footnote>
  <w:footnote w:type="continuationSeparator" w:id="0">
    <w:p w14:paraId="1C9150DE" w14:textId="77777777" w:rsidR="00B54445" w:rsidRDefault="00B5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2966E" w14:textId="77777777" w:rsidR="005B73B5" w:rsidRDefault="005B73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8917B" w14:textId="77777777" w:rsidR="005B73B5" w:rsidRDefault="005B73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C9D77" w14:textId="77777777" w:rsidR="005B73B5" w:rsidRDefault="005B73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23"/>
    <w:rsid w:val="00000606"/>
    <w:rsid w:val="00011383"/>
    <w:rsid w:val="000301A9"/>
    <w:rsid w:val="00036548"/>
    <w:rsid w:val="00046AC0"/>
    <w:rsid w:val="00055EE6"/>
    <w:rsid w:val="0005724F"/>
    <w:rsid w:val="0006435F"/>
    <w:rsid w:val="00070BA6"/>
    <w:rsid w:val="00072505"/>
    <w:rsid w:val="00074FD6"/>
    <w:rsid w:val="00085155"/>
    <w:rsid w:val="0009487D"/>
    <w:rsid w:val="00097D59"/>
    <w:rsid w:val="000D0F7E"/>
    <w:rsid w:val="000E0192"/>
    <w:rsid w:val="000E0B8A"/>
    <w:rsid w:val="000F1211"/>
    <w:rsid w:val="00115252"/>
    <w:rsid w:val="001161F5"/>
    <w:rsid w:val="001229C9"/>
    <w:rsid w:val="0012410A"/>
    <w:rsid w:val="001274A5"/>
    <w:rsid w:val="00127BF1"/>
    <w:rsid w:val="00151650"/>
    <w:rsid w:val="0015403A"/>
    <w:rsid w:val="00157F3C"/>
    <w:rsid w:val="00183085"/>
    <w:rsid w:val="0018503C"/>
    <w:rsid w:val="001B392B"/>
    <w:rsid w:val="001C32A4"/>
    <w:rsid w:val="001C4EB3"/>
    <w:rsid w:val="001E5F08"/>
    <w:rsid w:val="00210A94"/>
    <w:rsid w:val="00212603"/>
    <w:rsid w:val="0023399F"/>
    <w:rsid w:val="0026246B"/>
    <w:rsid w:val="00265B84"/>
    <w:rsid w:val="00292D21"/>
    <w:rsid w:val="002C2307"/>
    <w:rsid w:val="002D031D"/>
    <w:rsid w:val="002D16EF"/>
    <w:rsid w:val="002E4428"/>
    <w:rsid w:val="002F1D72"/>
    <w:rsid w:val="003013AE"/>
    <w:rsid w:val="003077D6"/>
    <w:rsid w:val="00315F49"/>
    <w:rsid w:val="00321778"/>
    <w:rsid w:val="003218C3"/>
    <w:rsid w:val="00335347"/>
    <w:rsid w:val="0035669D"/>
    <w:rsid w:val="0037292A"/>
    <w:rsid w:val="00373146"/>
    <w:rsid w:val="00377247"/>
    <w:rsid w:val="00383868"/>
    <w:rsid w:val="00384FF0"/>
    <w:rsid w:val="003D42B0"/>
    <w:rsid w:val="003E40B2"/>
    <w:rsid w:val="00404A96"/>
    <w:rsid w:val="00427F3C"/>
    <w:rsid w:val="0043381B"/>
    <w:rsid w:val="00474047"/>
    <w:rsid w:val="00477EBB"/>
    <w:rsid w:val="0049321A"/>
    <w:rsid w:val="004A2D92"/>
    <w:rsid w:val="004A4F15"/>
    <w:rsid w:val="004A7BFD"/>
    <w:rsid w:val="00511688"/>
    <w:rsid w:val="005237A8"/>
    <w:rsid w:val="005460DA"/>
    <w:rsid w:val="00554027"/>
    <w:rsid w:val="00554414"/>
    <w:rsid w:val="00557E0C"/>
    <w:rsid w:val="005873EB"/>
    <w:rsid w:val="005937C8"/>
    <w:rsid w:val="005B14FD"/>
    <w:rsid w:val="005B73B5"/>
    <w:rsid w:val="005D4083"/>
    <w:rsid w:val="005E7873"/>
    <w:rsid w:val="00612156"/>
    <w:rsid w:val="00636E1D"/>
    <w:rsid w:val="00642C78"/>
    <w:rsid w:val="0064357B"/>
    <w:rsid w:val="006437F2"/>
    <w:rsid w:val="00650E47"/>
    <w:rsid w:val="00651FF9"/>
    <w:rsid w:val="00652179"/>
    <w:rsid w:val="00662C8C"/>
    <w:rsid w:val="00662D05"/>
    <w:rsid w:val="00681281"/>
    <w:rsid w:val="00687FBB"/>
    <w:rsid w:val="006A0F50"/>
    <w:rsid w:val="006C6833"/>
    <w:rsid w:val="006D1BDD"/>
    <w:rsid w:val="006F3449"/>
    <w:rsid w:val="007000D2"/>
    <w:rsid w:val="007079CC"/>
    <w:rsid w:val="0071577F"/>
    <w:rsid w:val="00745054"/>
    <w:rsid w:val="00746CA6"/>
    <w:rsid w:val="007618E9"/>
    <w:rsid w:val="00766270"/>
    <w:rsid w:val="007763FE"/>
    <w:rsid w:val="00783375"/>
    <w:rsid w:val="007A32AD"/>
    <w:rsid w:val="007B0A28"/>
    <w:rsid w:val="007B124C"/>
    <w:rsid w:val="007D3976"/>
    <w:rsid w:val="007E5AED"/>
    <w:rsid w:val="007F35BB"/>
    <w:rsid w:val="007F4DF6"/>
    <w:rsid w:val="00807E09"/>
    <w:rsid w:val="00843F70"/>
    <w:rsid w:val="00847A47"/>
    <w:rsid w:val="00866D4E"/>
    <w:rsid w:val="00892B53"/>
    <w:rsid w:val="008A050E"/>
    <w:rsid w:val="008A3BE0"/>
    <w:rsid w:val="008D2F7E"/>
    <w:rsid w:val="008D6B2D"/>
    <w:rsid w:val="008E34D6"/>
    <w:rsid w:val="008E4E17"/>
    <w:rsid w:val="008F3638"/>
    <w:rsid w:val="0092290E"/>
    <w:rsid w:val="00925634"/>
    <w:rsid w:val="00940F11"/>
    <w:rsid w:val="0095641A"/>
    <w:rsid w:val="00991A64"/>
    <w:rsid w:val="00996FEA"/>
    <w:rsid w:val="009A7723"/>
    <w:rsid w:val="009F4146"/>
    <w:rsid w:val="00A07B66"/>
    <w:rsid w:val="00A146C1"/>
    <w:rsid w:val="00A46C67"/>
    <w:rsid w:val="00A55410"/>
    <w:rsid w:val="00A60C63"/>
    <w:rsid w:val="00A86F39"/>
    <w:rsid w:val="00AD46E1"/>
    <w:rsid w:val="00AF134A"/>
    <w:rsid w:val="00AF2EA1"/>
    <w:rsid w:val="00B00D23"/>
    <w:rsid w:val="00B10551"/>
    <w:rsid w:val="00B145FE"/>
    <w:rsid w:val="00B24848"/>
    <w:rsid w:val="00B32C65"/>
    <w:rsid w:val="00B370F1"/>
    <w:rsid w:val="00B5043A"/>
    <w:rsid w:val="00B528D1"/>
    <w:rsid w:val="00B54445"/>
    <w:rsid w:val="00B63198"/>
    <w:rsid w:val="00B97FD6"/>
    <w:rsid w:val="00BB7FB9"/>
    <w:rsid w:val="00BD0381"/>
    <w:rsid w:val="00BF3165"/>
    <w:rsid w:val="00C0149C"/>
    <w:rsid w:val="00C34E9C"/>
    <w:rsid w:val="00C5104B"/>
    <w:rsid w:val="00C54F51"/>
    <w:rsid w:val="00C67926"/>
    <w:rsid w:val="00C7084A"/>
    <w:rsid w:val="00C90257"/>
    <w:rsid w:val="00CB6787"/>
    <w:rsid w:val="00CD6F88"/>
    <w:rsid w:val="00CE0918"/>
    <w:rsid w:val="00CE0D86"/>
    <w:rsid w:val="00CE383E"/>
    <w:rsid w:val="00CE662E"/>
    <w:rsid w:val="00CF3076"/>
    <w:rsid w:val="00CF59F9"/>
    <w:rsid w:val="00D02B3D"/>
    <w:rsid w:val="00D2428A"/>
    <w:rsid w:val="00D31F66"/>
    <w:rsid w:val="00D603AA"/>
    <w:rsid w:val="00D9285C"/>
    <w:rsid w:val="00DA161F"/>
    <w:rsid w:val="00DA5420"/>
    <w:rsid w:val="00E07ED7"/>
    <w:rsid w:val="00E10CAC"/>
    <w:rsid w:val="00E32801"/>
    <w:rsid w:val="00E46F09"/>
    <w:rsid w:val="00E62640"/>
    <w:rsid w:val="00E80897"/>
    <w:rsid w:val="00E821E5"/>
    <w:rsid w:val="00E86C31"/>
    <w:rsid w:val="00E90D36"/>
    <w:rsid w:val="00E95002"/>
    <w:rsid w:val="00EE502E"/>
    <w:rsid w:val="00F00ECA"/>
    <w:rsid w:val="00F11C9E"/>
    <w:rsid w:val="00F2071A"/>
    <w:rsid w:val="00F34E93"/>
    <w:rsid w:val="00F956A0"/>
    <w:rsid w:val="00F97712"/>
    <w:rsid w:val="00FB053F"/>
    <w:rsid w:val="00FC0B99"/>
    <w:rsid w:val="00FC434B"/>
    <w:rsid w:val="00FC738C"/>
    <w:rsid w:val="00FD4420"/>
    <w:rsid w:val="00FE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B8579"/>
  <w15:docId w15:val="{D24DC486-5806-4712-A567-818D6CF1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B00D23"/>
  </w:style>
  <w:style w:type="paragraph" w:styleId="Header">
    <w:name w:val="header"/>
    <w:basedOn w:val="Normal"/>
    <w:link w:val="Head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4B"/>
  </w:style>
  <w:style w:type="paragraph" w:styleId="Footer">
    <w:name w:val="footer"/>
    <w:basedOn w:val="Normal"/>
    <w:link w:val="Foot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4B"/>
  </w:style>
  <w:style w:type="character" w:styleId="Hyperlink">
    <w:name w:val="Hyperlink"/>
    <w:basedOn w:val="DefaultParagraphFont"/>
    <w:uiPriority w:val="99"/>
    <w:unhideWhenUsed/>
    <w:rsid w:val="00EE502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146C1"/>
    <w:pPr>
      <w:spacing w:after="0" w:line="240" w:lineRule="auto"/>
    </w:pPr>
  </w:style>
  <w:style w:type="paragraph" w:customStyle="1" w:styleId="P68B1DB1-Normal1">
    <w:name w:val="P68B1DB1-Normal1"/>
    <w:basedOn w:val="Normal"/>
    <w:rsid w:val="005B73B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FLLicenseAction@Mass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Stephen (DPH)</dc:creator>
  <cp:lastModifiedBy>Jill Coomey</cp:lastModifiedBy>
  <cp:revision>2</cp:revision>
  <dcterms:created xsi:type="dcterms:W3CDTF">2024-10-17T14:48:00Z</dcterms:created>
  <dcterms:modified xsi:type="dcterms:W3CDTF">2024-10-17T14:48:00Z</dcterms:modified>
</cp:coreProperties>
</file>