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33B971" w14:textId="5D2330AB" w:rsidR="00807ABE" w:rsidRPr="001E0FF1" w:rsidRDefault="002A4A15" w:rsidP="006E4BEF">
      <w:r w:rsidRPr="001E0FF1">
        <w:rPr>
          <w:rFonts w:ascii="Arial" w:hAnsi="Arial"/>
          <w:b/>
          <w:color w:val="444444"/>
          <w:sz w:val="18"/>
        </w:rPr>
        <mc:AlternateContent>
          <mc:Choice Requires="wps">
            <w:drawing>
              <wp:anchor distT="45720" distB="45720" distL="114300" distR="114300" simplePos="0" relativeHeight="251659264" behindDoc="0" locked="0" layoutInCell="1" allowOverlap="1" wp14:anchorId="481B8FF6" wp14:editId="646EA722">
                <wp:simplePos x="0" y="0"/>
                <wp:positionH relativeFrom="column">
                  <wp:posOffset>1533525</wp:posOffset>
                </wp:positionH>
                <wp:positionV relativeFrom="paragraph">
                  <wp:posOffset>133350</wp:posOffset>
                </wp:positionV>
                <wp:extent cx="3867150" cy="26670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0" cy="266700"/>
                        </a:xfrm>
                        <a:prstGeom prst="rect">
                          <a:avLst/>
                        </a:prstGeom>
                        <a:solidFill>
                          <a:srgbClr val="FFFFFF"/>
                        </a:solidFill>
                        <a:ln w="9525">
                          <a:solidFill>
                            <a:schemeClr val="bg1"/>
                          </a:solidFill>
                          <a:miter lim="800000"/>
                          <a:headEnd/>
                          <a:tailEnd/>
                        </a:ln>
                      </wps:spPr>
                      <wps:txbx>
                        <w:txbxContent>
                          <w:p w14:paraId="5C8AAAA8" w14:textId="77777777" w:rsidR="002A4A15" w:rsidRPr="00771AE4" w:rsidRDefault="002A4A15" w:rsidP="002A4A15">
                            <w:pPr>
                              <w:rPr>
                                <w:rFonts w:asciiTheme="minorHAnsi" w:hAnsiTheme="minorHAnsi" w:cstheme="minorHAnsi"/>
                                <w:b/>
                                <w:bCs/>
                                <w:lang w:val="en-US"/>
                              </w:rPr>
                            </w:pPr>
                            <w:r w:rsidRPr="00771AE4">
                              <w:rPr>
                                <w:rFonts w:asciiTheme="minorHAnsi" w:hAnsiTheme="minorHAnsi"/>
                                <w:b/>
                                <w:lang w:val="en-US"/>
                              </w:rPr>
                              <w:t>Steward Health Care System LLC    North Division</w:t>
                            </w:r>
                          </w:p>
                          <w:p w14:paraId="4EC1C4C0" w14:textId="77777777" w:rsidR="002A4A15" w:rsidRPr="00771AE4" w:rsidRDefault="002A4A15" w:rsidP="002A4A15">
                            <w:pPr>
                              <w:rPr>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81B8FF6" id="_x0000_t202" coordsize="21600,21600" o:spt="202" path="m,l,21600r21600,l21600,xe">
                <v:stroke joinstyle="miter"/>
                <v:path gradientshapeok="t" o:connecttype="rect"/>
              </v:shapetype>
              <v:shape id="Text Box 2" o:spid="_x0000_s1026" type="#_x0000_t202" style="position:absolute;margin-left:120.75pt;margin-top:10.5pt;width:304.5pt;height:21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" strokecolor="white [3212]">
                <v:textbox>
                  <w:txbxContent>
                    <w:p w14:paraId="5C8AAAA8" w14:textId="77777777" w:rsidR="002A4A15" w:rsidRPr="00771AE4" w:rsidRDefault="002A4A15" w:rsidP="002A4A15">
                      <w:pPr>
                        <w:rPr>
                          <w:rFonts w:asciiTheme="minorHAnsi" w:hAnsiTheme="minorHAnsi" w:cstheme="minorHAnsi"/>
                          <w:b/>
                          <w:bCs/>
                          <w:lang w:val="en-US"/>
                        </w:rPr>
                      </w:pPr>
                      <w:r w:rsidRPr="00771AE4">
                        <w:rPr>
                          <w:rFonts w:asciiTheme="minorHAnsi" w:hAnsiTheme="minorHAnsi"/>
                          <w:b/>
                          <w:lang w:val="en-US"/>
                        </w:rPr>
                        <w:t>Steward Health Care System LLC    North Division</w:t>
                      </w:r>
                    </w:p>
                    <w:p w14:paraId="4EC1C4C0" w14:textId="77777777" w:rsidR="002A4A15" w:rsidRPr="00771AE4" w:rsidRDefault="002A4A15" w:rsidP="002A4A15">
                      <w:pPr>
                        <w:rPr>
                          <w:lang w:val="en-US"/>
                        </w:rPr>
                      </w:pPr>
                    </w:p>
                  </w:txbxContent>
                </v:textbox>
                <w10:wrap type="square"/>
              </v:shape>
            </w:pict>
          </mc:Fallback>
        </mc:AlternateContent>
      </w:r>
      <w:r w:rsidRPr="001E0FF1">
        <w:drawing>
          <wp:inline distT="0" distB="0" distL="0" distR="0" wp14:anchorId="6F932C16" wp14:editId="37EF8ED9">
            <wp:extent cx="1333500" cy="848952"/>
            <wp:effectExtent l="0" t="0" r="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52884" cy="861293"/>
                    </a:xfrm>
                    <a:prstGeom prst="rect">
                      <a:avLst/>
                    </a:prstGeom>
                    <a:noFill/>
                    <a:ln>
                      <a:noFill/>
                    </a:ln>
                  </pic:spPr>
                </pic:pic>
              </a:graphicData>
            </a:graphic>
          </wp:inline>
        </w:drawing>
      </w:r>
    </w:p>
    <w:p w14:paraId="1E86A4DF" w14:textId="149B3EE6" w:rsidR="00AC2CE2" w:rsidRPr="001E0FF1" w:rsidRDefault="00471F94" w:rsidP="006E4BEF">
      <w:pPr>
        <w:spacing w:before="960"/>
        <w:ind w:left="101" w:right="144"/>
        <w:jc w:val="both"/>
        <w:rPr>
          <w:rFonts w:asciiTheme="minorHAnsi" w:eastAsia="Arial" w:hAnsiTheme="minorHAnsi" w:cstheme="minorHAnsi"/>
          <w:sz w:val="22"/>
          <w:szCs w:val="22"/>
        </w:rPr>
      </w:pPr>
      <w:r w:rsidRPr="001E0FF1">
        <w:rPr>
          <w:rFonts w:asciiTheme="minorHAnsi" w:hAnsiTheme="minorHAnsi"/>
          <w:sz w:val="22"/>
        </w:rPr>
        <w:t>31 oktòb 2024</w:t>
      </w:r>
    </w:p>
    <w:p w14:paraId="715854C9" w14:textId="48C4193B" w:rsidR="002A4A15" w:rsidRPr="001E0FF1" w:rsidRDefault="001E0FF1" w:rsidP="006E4BEF">
      <w:pPr>
        <w:spacing w:before="240"/>
        <w:ind w:left="101" w:right="144"/>
        <w:jc w:val="both"/>
        <w:rPr>
          <w:rFonts w:asciiTheme="minorHAnsi" w:eastAsia="Arial" w:hAnsiTheme="minorHAnsi" w:cstheme="minorHAnsi"/>
          <w:sz w:val="22"/>
          <w:szCs w:val="22"/>
        </w:rPr>
      </w:pPr>
      <w:r>
        <w:rPr>
          <w:rFonts w:asciiTheme="minorHAnsi" w:hAnsiTheme="minorHAnsi"/>
          <w:sz w:val="22"/>
        </w:rPr>
        <w:t>Chè</w:t>
      </w:r>
      <w:r w:rsidR="002A4A15" w:rsidRPr="001E0FF1">
        <w:rPr>
          <w:rFonts w:asciiTheme="minorHAnsi" w:hAnsiTheme="minorHAnsi"/>
          <w:sz w:val="22"/>
        </w:rPr>
        <w:t xml:space="preserve"> M</w:t>
      </w:r>
      <w:r>
        <w:rPr>
          <w:rFonts w:asciiTheme="minorHAnsi" w:hAnsiTheme="minorHAnsi"/>
          <w:sz w:val="22"/>
        </w:rPr>
        <w:t>e</w:t>
      </w:r>
      <w:r w:rsidR="002A4A15" w:rsidRPr="001E0FF1">
        <w:rPr>
          <w:rFonts w:asciiTheme="minorHAnsi" w:hAnsiTheme="minorHAnsi"/>
          <w:sz w:val="22"/>
        </w:rPr>
        <w:t>sye Davis,</w:t>
      </w:r>
    </w:p>
    <w:p w14:paraId="69B3E359" w14:textId="2C99C61A" w:rsidR="00886356" w:rsidRPr="001E0FF1" w:rsidRDefault="002A4A15" w:rsidP="006E4BEF">
      <w:pPr>
        <w:spacing w:before="240"/>
        <w:ind w:left="101" w:right="144"/>
        <w:rPr>
          <w:rFonts w:asciiTheme="minorHAnsi" w:eastAsia="Arial" w:hAnsiTheme="minorHAnsi" w:cstheme="minorHAnsi"/>
          <w:sz w:val="22"/>
          <w:szCs w:val="22"/>
        </w:rPr>
      </w:pPr>
      <w:r w:rsidRPr="001E0FF1">
        <w:rPr>
          <w:rFonts w:asciiTheme="minorHAnsi" w:hAnsiTheme="minorHAnsi"/>
          <w:sz w:val="22"/>
        </w:rPr>
        <w:t>Se Steward Health Care, LLC ki emèt lèt sa a kòm repons bay lèt Department of Public Health (depatman</w:t>
      </w:r>
      <w:r w:rsidR="00D777BF">
        <w:rPr>
          <w:rFonts w:asciiTheme="minorHAnsi" w:hAnsiTheme="minorHAnsi"/>
          <w:sz w:val="22"/>
        </w:rPr>
        <w:t xml:space="preserve"> an</w:t>
      </w:r>
      <w:r w:rsidRPr="001E0FF1">
        <w:rPr>
          <w:rFonts w:asciiTheme="minorHAnsi" w:hAnsiTheme="minorHAnsi"/>
          <w:sz w:val="22"/>
        </w:rPr>
        <w:t xml:space="preserve">) te emèt 29 oktòb 2024, kote yo te mande enfòmasyon siplemantè sou plan fèmti Norwood Hospital e kabinè satelit otorize li yo ki Norwood e Foxboro (Norwood oubyen lopital la oubyen satelit la). Nou ofri enfòmasyon annapre la yo kòm repons </w:t>
      </w:r>
      <w:r w:rsidR="0096408C">
        <w:rPr>
          <w:rFonts w:asciiTheme="minorHAnsi" w:hAnsiTheme="minorHAnsi"/>
          <w:sz w:val="22"/>
        </w:rPr>
        <w:t>a</w:t>
      </w:r>
      <w:r w:rsidRPr="001E0FF1">
        <w:rPr>
          <w:rFonts w:asciiTheme="minorHAnsi" w:hAnsiTheme="minorHAnsi"/>
          <w:sz w:val="22"/>
        </w:rPr>
        <w:t xml:space="preserve"> lèt depatman an : </w:t>
      </w:r>
    </w:p>
    <w:p w14:paraId="70925AB3" w14:textId="22519310" w:rsidR="00886356" w:rsidRPr="00640BC3" w:rsidRDefault="00886356" w:rsidP="006E4BEF">
      <w:pPr>
        <w:pStyle w:val="ListParagraph"/>
        <w:numPr>
          <w:ilvl w:val="0"/>
          <w:numId w:val="17"/>
        </w:numPr>
        <w:spacing w:before="240"/>
        <w:ind w:right="144"/>
        <w:jc w:val="both"/>
        <w:rPr>
          <w:rFonts w:asciiTheme="minorHAnsi" w:eastAsia="Arial" w:hAnsiTheme="minorHAnsi" w:cstheme="minorHAnsi"/>
          <w:sz w:val="22"/>
          <w:szCs w:val="22"/>
          <w:lang w:val="en-US"/>
        </w:rPr>
      </w:pPr>
      <w:r w:rsidRPr="001E0FF1">
        <w:rPr>
          <w:rFonts w:asciiTheme="minorHAnsi" w:hAnsiTheme="minorHAnsi"/>
          <w:b/>
          <w:sz w:val="22"/>
        </w:rPr>
        <w:t>Enfòmasyon sou adrès e kapasite nan sèvis lòt lopital yo :</w:t>
      </w:r>
      <w:r w:rsidRPr="001E0FF1">
        <w:rPr>
          <w:rFonts w:asciiTheme="minorHAnsi" w:hAnsiTheme="minorHAnsi"/>
          <w:sz w:val="22"/>
        </w:rPr>
        <w:t xml:space="preserve"> Depatman an mande yon evalyasyon konplè sou adrès e kapasite lòt sit yo pou chak sèvis otorize nan lopital la e nan kabinè satelit yo, sa gen ladan kominikasyon jouk kounyeya sou kapasite lòt sit yo. </w:t>
      </w:r>
      <w:r w:rsidRPr="00640BC3">
        <w:rPr>
          <w:rFonts w:asciiTheme="minorHAnsi" w:hAnsiTheme="minorHAnsi"/>
          <w:sz w:val="22"/>
          <w:lang w:val="en-US"/>
        </w:rPr>
        <w:t>Depa</w:t>
      </w:r>
      <w:r w:rsidR="002C7A3A" w:rsidRPr="00640BC3">
        <w:rPr>
          <w:rFonts w:asciiTheme="minorHAnsi" w:hAnsiTheme="minorHAnsi"/>
          <w:sz w:val="22"/>
          <w:lang w:val="en-US"/>
        </w:rPr>
        <w:t>t</w:t>
      </w:r>
      <w:r w:rsidRPr="00640BC3">
        <w:rPr>
          <w:rFonts w:asciiTheme="minorHAnsi" w:hAnsiTheme="minorHAnsi"/>
          <w:sz w:val="22"/>
          <w:lang w:val="en-US"/>
        </w:rPr>
        <w:t xml:space="preserve">man an mande </w:t>
      </w:r>
      <w:r w:rsidR="002C7A3A" w:rsidRPr="00640BC3">
        <w:rPr>
          <w:rFonts w:asciiTheme="minorHAnsi" w:hAnsiTheme="minorHAnsi"/>
          <w:sz w:val="22"/>
          <w:lang w:val="en-US"/>
        </w:rPr>
        <w:t>to</w:t>
      </w:r>
      <w:r w:rsidR="002C7A3A">
        <w:rPr>
          <w:rFonts w:asciiTheme="minorHAnsi" w:hAnsiTheme="minorHAnsi"/>
          <w:sz w:val="22"/>
          <w:lang w:val="en-US"/>
        </w:rPr>
        <w:t xml:space="preserve">u </w:t>
      </w:r>
      <w:r w:rsidRPr="00640BC3">
        <w:rPr>
          <w:rFonts w:asciiTheme="minorHAnsi" w:hAnsiTheme="minorHAnsi"/>
          <w:sz w:val="22"/>
          <w:lang w:val="en-US"/>
        </w:rPr>
        <w:t>plan pou kontinye kominikasyon avèk lòt sit yo.</w:t>
      </w:r>
      <w:r w:rsidR="00952167" w:rsidRPr="00640BC3">
        <w:rPr>
          <w:rFonts w:asciiTheme="minorHAnsi" w:hAnsiTheme="minorHAnsi"/>
          <w:sz w:val="22"/>
          <w:lang w:val="en-US"/>
        </w:rPr>
        <w:t xml:space="preserve"> </w:t>
      </w:r>
    </w:p>
    <w:p w14:paraId="0AC0BED1" w14:textId="5AA6DE3E" w:rsidR="00886356" w:rsidRPr="00771AE4" w:rsidRDefault="00886356" w:rsidP="006E4BEF">
      <w:pPr>
        <w:spacing w:before="240"/>
        <w:ind w:left="460" w:right="144"/>
        <w:jc w:val="both"/>
        <w:rPr>
          <w:rFonts w:asciiTheme="minorHAnsi" w:eastAsia="Arial" w:hAnsiTheme="minorHAnsi" w:cstheme="minorHAnsi"/>
          <w:sz w:val="22"/>
          <w:szCs w:val="22"/>
          <w:lang w:val="en-US"/>
        </w:rPr>
      </w:pPr>
      <w:r w:rsidRPr="00771AE4">
        <w:rPr>
          <w:rFonts w:asciiTheme="minorHAnsi" w:hAnsiTheme="minorHAnsi"/>
          <w:sz w:val="22"/>
          <w:lang w:val="en-US"/>
        </w:rPr>
        <w:t>Steward Healthcare founi plizyè lòt sit pou kontinye livrezon swen bay pasyan li yo. Steward bay dat pou randevou ki disponib yo pou pasyan ematoloji oubyen onkoloji k ap resevwa swen nan Foxboro Satellite.</w:t>
      </w:r>
    </w:p>
    <w:p w14:paraId="37FCEC15" w14:textId="0716BA76" w:rsidR="00886356" w:rsidRPr="00771AE4" w:rsidRDefault="00886356" w:rsidP="007400AF">
      <w:pPr>
        <w:spacing w:before="29"/>
        <w:ind w:left="460" w:right="147"/>
        <w:jc w:val="both"/>
        <w:rPr>
          <w:rFonts w:asciiTheme="minorHAnsi" w:eastAsia="Arial" w:hAnsiTheme="minorHAnsi" w:cstheme="minorHAnsi"/>
          <w:sz w:val="22"/>
          <w:szCs w:val="22"/>
          <w:lang w:val="en-US"/>
        </w:rPr>
      </w:pPr>
      <w:r w:rsidRPr="00771AE4">
        <w:rPr>
          <w:rFonts w:asciiTheme="minorHAnsi" w:hAnsiTheme="minorHAnsi"/>
          <w:sz w:val="22"/>
          <w:lang w:val="en-US"/>
        </w:rPr>
        <w:t>Tout pasyan resevwa / pral resevwa lèt pou enfòme yo sou plan fèmti ansanm ak ki lòt sit ki genyen epi mande pou yo kontakte doktè pa yo a pou tretman epi pou fè tès ki nesesite lòt demann epi/oubyen apwobasyon.</w:t>
      </w:r>
    </w:p>
    <w:p w14:paraId="29D20E68" w14:textId="73098454" w:rsidR="00251407" w:rsidRPr="00771AE4" w:rsidRDefault="00B03225" w:rsidP="006E4BEF">
      <w:pPr>
        <w:spacing w:before="29"/>
        <w:ind w:left="460" w:right="147"/>
        <w:jc w:val="both"/>
        <w:rPr>
          <w:rFonts w:asciiTheme="minorHAnsi" w:eastAsia="Arial" w:hAnsiTheme="minorHAnsi" w:cstheme="minorHAnsi"/>
          <w:sz w:val="22"/>
          <w:szCs w:val="22"/>
          <w:lang w:val="en-US"/>
        </w:rPr>
      </w:pPr>
      <w:r w:rsidRPr="00771AE4">
        <w:rPr>
          <w:rFonts w:asciiTheme="minorHAnsi" w:hAnsiTheme="minorHAnsi"/>
          <w:sz w:val="22"/>
          <w:lang w:val="en-US"/>
        </w:rPr>
        <w:t xml:space="preserve">Sa fè 4 lane depi lopital la fèmen, e kabinè satelit yo ap </w:t>
      </w:r>
      <w:r w:rsidR="00E92D01" w:rsidRPr="00771AE4">
        <w:rPr>
          <w:rFonts w:asciiTheme="minorHAnsi" w:hAnsiTheme="minorHAnsi"/>
          <w:sz w:val="22"/>
          <w:lang w:val="en-US"/>
        </w:rPr>
        <w:t>sispann</w:t>
      </w:r>
      <w:r w:rsidRPr="00771AE4">
        <w:rPr>
          <w:rFonts w:asciiTheme="minorHAnsi" w:hAnsiTheme="minorHAnsi"/>
          <w:sz w:val="22"/>
          <w:lang w:val="en-US"/>
        </w:rPr>
        <w:t xml:space="preserve"> swen pou pasyan yo le 31 oktòb 2024 ; kidonk, pa p gen okenn lòt kominikasyon k ap fèt avèk sit </w:t>
      </w:r>
      <w:r w:rsidR="00E92D01" w:rsidRPr="00771AE4">
        <w:rPr>
          <w:rFonts w:asciiTheme="minorHAnsi" w:hAnsiTheme="minorHAnsi"/>
          <w:sz w:val="22"/>
          <w:lang w:val="en-US"/>
        </w:rPr>
        <w:t xml:space="preserve">altènatif </w:t>
      </w:r>
      <w:r w:rsidRPr="00771AE4">
        <w:rPr>
          <w:rFonts w:asciiTheme="minorHAnsi" w:hAnsiTheme="minorHAnsi"/>
          <w:sz w:val="22"/>
          <w:lang w:val="en-US"/>
        </w:rPr>
        <w:t>yo apre fèmti a.</w:t>
      </w:r>
    </w:p>
    <w:p w14:paraId="5DE17428" w14:textId="152E8063" w:rsidR="00251407" w:rsidRPr="00771AE4" w:rsidRDefault="00B03225" w:rsidP="006E4BEF">
      <w:pPr>
        <w:pStyle w:val="ListParagraph"/>
        <w:numPr>
          <w:ilvl w:val="0"/>
          <w:numId w:val="17"/>
        </w:numPr>
        <w:spacing w:before="240"/>
        <w:ind w:right="144"/>
        <w:jc w:val="both"/>
        <w:rPr>
          <w:rFonts w:asciiTheme="minorHAnsi" w:hAnsiTheme="minorHAnsi" w:cstheme="minorHAnsi"/>
          <w:sz w:val="22"/>
          <w:szCs w:val="22"/>
          <w:lang w:val="en-US"/>
        </w:rPr>
      </w:pPr>
      <w:r w:rsidRPr="00771AE4">
        <w:rPr>
          <w:rFonts w:asciiTheme="minorHAnsi" w:hAnsiTheme="minorHAnsi"/>
          <w:b/>
          <w:sz w:val="22"/>
          <w:lang w:val="en-US"/>
        </w:rPr>
        <w:t xml:space="preserve">Kapasite sèvis ijans lan : </w:t>
      </w:r>
      <w:r w:rsidRPr="00771AE4">
        <w:rPr>
          <w:rFonts w:asciiTheme="minorHAnsi" w:hAnsiTheme="minorHAnsi"/>
          <w:sz w:val="22"/>
          <w:lang w:val="en-US"/>
        </w:rPr>
        <w:t xml:space="preserve">Depatman an mande pou fè yon evalyasyon konplè sou sèvis ijans (emergency department, ED) lòt lopital yo e enpak </w:t>
      </w:r>
      <w:r w:rsidR="00937643" w:rsidRPr="00771AE4">
        <w:rPr>
          <w:rFonts w:asciiTheme="minorHAnsi" w:hAnsiTheme="minorHAnsi"/>
          <w:sz w:val="22"/>
          <w:lang w:val="en-US"/>
        </w:rPr>
        <w:t>k</w:t>
      </w:r>
      <w:r w:rsidRPr="00771AE4">
        <w:rPr>
          <w:rFonts w:asciiTheme="minorHAnsi" w:hAnsiTheme="minorHAnsi"/>
          <w:sz w:val="22"/>
          <w:lang w:val="en-US"/>
        </w:rPr>
        <w:t xml:space="preserve"> ap  </w:t>
      </w:r>
      <w:r w:rsidR="00937643" w:rsidRPr="00771AE4">
        <w:rPr>
          <w:rFonts w:asciiTheme="minorHAnsi" w:hAnsiTheme="minorHAnsi"/>
          <w:sz w:val="22"/>
          <w:lang w:val="en-US"/>
        </w:rPr>
        <w:t xml:space="preserve">genyen </w:t>
      </w:r>
      <w:r w:rsidRPr="00771AE4">
        <w:rPr>
          <w:rFonts w:asciiTheme="minorHAnsi" w:hAnsiTheme="minorHAnsi"/>
          <w:sz w:val="22"/>
          <w:lang w:val="en-US"/>
        </w:rPr>
        <w:t>sou anbakeman nan ijans lòt lopital yo.</w:t>
      </w:r>
    </w:p>
    <w:p w14:paraId="0EF8FA11" w14:textId="008B24D2" w:rsidR="00251407" w:rsidRPr="001E0FF1" w:rsidRDefault="00251407" w:rsidP="006E4BEF">
      <w:pPr>
        <w:spacing w:before="240"/>
        <w:ind w:left="460" w:right="144"/>
        <w:jc w:val="both"/>
        <w:rPr>
          <w:rFonts w:asciiTheme="minorHAnsi" w:hAnsiTheme="minorHAnsi" w:cstheme="minorHAnsi"/>
          <w:sz w:val="22"/>
          <w:szCs w:val="22"/>
        </w:rPr>
      </w:pPr>
      <w:r w:rsidRPr="001E0FF1">
        <w:rPr>
          <w:rFonts w:asciiTheme="minorHAnsi" w:hAnsiTheme="minorHAnsi"/>
          <w:sz w:val="22"/>
        </w:rPr>
        <w:t xml:space="preserve">Sèvis ijans lopital Norwood la fèmen depi 28 jen 2020. Enpak sou lòt lopital yo te tabli depi nan lè sa a, e </w:t>
      </w:r>
      <w:r w:rsidR="00827290">
        <w:rPr>
          <w:rFonts w:asciiTheme="minorHAnsi" w:hAnsiTheme="minorHAnsi"/>
          <w:sz w:val="22"/>
        </w:rPr>
        <w:t>fèmti</w:t>
      </w:r>
      <w:r w:rsidRPr="001E0FF1">
        <w:rPr>
          <w:rFonts w:asciiTheme="minorHAnsi" w:hAnsiTheme="minorHAnsi"/>
          <w:sz w:val="22"/>
        </w:rPr>
        <w:t xml:space="preserve"> satelit otorize yo, ki pa founi swen ijan, p ap gen okenn enpak sou sèvis ijans ki oza</w:t>
      </w:r>
      <w:r w:rsidR="00827290">
        <w:rPr>
          <w:rFonts w:asciiTheme="minorHAnsi" w:hAnsiTheme="minorHAnsi"/>
          <w:sz w:val="22"/>
        </w:rPr>
        <w:t>lantou yo</w:t>
      </w:r>
      <w:r w:rsidRPr="001E0FF1">
        <w:rPr>
          <w:rFonts w:asciiTheme="minorHAnsi" w:hAnsiTheme="minorHAnsi"/>
          <w:sz w:val="22"/>
        </w:rPr>
        <w:t>.</w:t>
      </w:r>
    </w:p>
    <w:p w14:paraId="67F76571" w14:textId="751048D4" w:rsidR="00251407" w:rsidRPr="001E0FF1" w:rsidRDefault="00B03225" w:rsidP="006E4BEF">
      <w:pPr>
        <w:pStyle w:val="ListParagraph"/>
        <w:numPr>
          <w:ilvl w:val="0"/>
          <w:numId w:val="17"/>
        </w:numPr>
        <w:spacing w:before="240"/>
        <w:ind w:right="144"/>
        <w:jc w:val="both"/>
        <w:rPr>
          <w:rFonts w:asciiTheme="minorHAnsi" w:hAnsiTheme="minorHAnsi" w:cstheme="minorHAnsi"/>
          <w:sz w:val="22"/>
          <w:szCs w:val="22"/>
        </w:rPr>
      </w:pPr>
      <w:r w:rsidRPr="001E0FF1">
        <w:rPr>
          <w:rFonts w:asciiTheme="minorHAnsi" w:hAnsiTheme="minorHAnsi"/>
          <w:b/>
          <w:sz w:val="22"/>
        </w:rPr>
        <w:t xml:space="preserve">Yon evalyasyon sou bezwen nan transpò apre </w:t>
      </w:r>
      <w:r w:rsidR="00827290">
        <w:rPr>
          <w:rFonts w:asciiTheme="minorHAnsi" w:hAnsiTheme="minorHAnsi"/>
          <w:b/>
          <w:sz w:val="22"/>
        </w:rPr>
        <w:t>fèmti</w:t>
      </w:r>
      <w:r w:rsidRPr="001E0FF1">
        <w:rPr>
          <w:rFonts w:asciiTheme="minorHAnsi" w:hAnsiTheme="minorHAnsi"/>
          <w:b/>
          <w:sz w:val="22"/>
        </w:rPr>
        <w:t xml:space="preserve"> e yon plan pou satisfè bezwen sa yo : </w:t>
      </w:r>
      <w:r w:rsidRPr="001E0FF1">
        <w:rPr>
          <w:rFonts w:asciiTheme="minorHAnsi" w:hAnsiTheme="minorHAnsi"/>
          <w:sz w:val="22"/>
        </w:rPr>
        <w:t>Depatman an mande enfòmasyon sou jan lopital la evalye bezwen transpò pasyan li yo e kominote a, e rezilta evalyasyon sa a, epi kòman lopital la gen lentansyon satisfè bezwen ki te evalye yo.</w:t>
      </w:r>
    </w:p>
    <w:p w14:paraId="1486FAE5" w14:textId="452E6A26" w:rsidR="0081512E" w:rsidRPr="001E0FF1" w:rsidRDefault="0081512E" w:rsidP="006E4BEF">
      <w:pPr>
        <w:spacing w:before="240"/>
        <w:ind w:left="460" w:right="144"/>
        <w:jc w:val="both"/>
        <w:rPr>
          <w:rFonts w:asciiTheme="minorHAnsi" w:eastAsia="Arial" w:hAnsiTheme="minorHAnsi" w:cstheme="minorHAnsi"/>
          <w:sz w:val="22"/>
          <w:szCs w:val="22"/>
        </w:rPr>
      </w:pPr>
      <w:r w:rsidRPr="001E0FF1">
        <w:rPr>
          <w:rFonts w:asciiTheme="minorHAnsi" w:hAnsiTheme="minorHAnsi"/>
          <w:sz w:val="22"/>
        </w:rPr>
        <w:t xml:space="preserve">Lè lopital la t ap fonksyone, li te evalye bezwen transpò chak pasyan lè </w:t>
      </w:r>
      <w:r w:rsidR="00827290">
        <w:rPr>
          <w:rFonts w:asciiTheme="minorHAnsi" w:hAnsiTheme="minorHAnsi"/>
          <w:sz w:val="22"/>
        </w:rPr>
        <w:t>yo</w:t>
      </w:r>
      <w:r w:rsidRPr="001E0FF1">
        <w:rPr>
          <w:rFonts w:asciiTheme="minorHAnsi" w:hAnsiTheme="minorHAnsi"/>
          <w:sz w:val="22"/>
        </w:rPr>
        <w:t xml:space="preserve"> te admèt </w:t>
      </w:r>
      <w:r w:rsidR="00827290">
        <w:rPr>
          <w:rFonts w:asciiTheme="minorHAnsi" w:hAnsiTheme="minorHAnsi"/>
          <w:sz w:val="22"/>
        </w:rPr>
        <w:t xml:space="preserve">atravè </w:t>
      </w:r>
      <w:r w:rsidRPr="001E0FF1">
        <w:rPr>
          <w:rFonts w:asciiTheme="minorHAnsi" w:hAnsiTheme="minorHAnsi"/>
          <w:sz w:val="22"/>
        </w:rPr>
        <w:t>plizyè evalyasyon. Enfòmasyon sa a te itilize nan plan sòti miltidisiplinè a. Enfòmasyon an disponib kounyeya nan dosye medikal elektwonik (electronic medical record, EMR) la pou founisè pasyan ki pa entène.</w:t>
      </w:r>
    </w:p>
    <w:p w14:paraId="30178D99" w14:textId="7EFD1C90" w:rsidR="00251407" w:rsidRPr="001E0FF1" w:rsidRDefault="00251407" w:rsidP="006E4BEF">
      <w:pPr>
        <w:spacing w:before="240"/>
        <w:ind w:left="460" w:right="144"/>
        <w:jc w:val="both"/>
        <w:rPr>
          <w:rFonts w:asciiTheme="minorHAnsi" w:eastAsia="Arial" w:hAnsiTheme="minorHAnsi" w:cstheme="minorHAnsi"/>
          <w:sz w:val="22"/>
          <w:szCs w:val="22"/>
        </w:rPr>
      </w:pPr>
      <w:r w:rsidRPr="001E0FF1">
        <w:rPr>
          <w:rFonts w:asciiTheme="minorHAnsi" w:hAnsiTheme="minorHAnsi"/>
          <w:sz w:val="22"/>
        </w:rPr>
        <w:t xml:space="preserve">Steward te fè yon revizyon sou resous transpò kominotè ki disponib yo pou pasyan k ap resevwa swen nan satelit otorize yo. Steward Healthcare pa gen kapasite pou l founi asistans kontini nan zafè bezwen transpò apre </w:t>
      </w:r>
      <w:r w:rsidR="00827290">
        <w:rPr>
          <w:rFonts w:asciiTheme="minorHAnsi" w:hAnsiTheme="minorHAnsi"/>
          <w:sz w:val="22"/>
        </w:rPr>
        <w:t>fèmti</w:t>
      </w:r>
      <w:r w:rsidRPr="001E0FF1">
        <w:rPr>
          <w:rFonts w:asciiTheme="minorHAnsi" w:hAnsiTheme="minorHAnsi"/>
          <w:sz w:val="22"/>
        </w:rPr>
        <w:t xml:space="preserve"> satelit yo le 31 oktòb 2024. Gen lòt enfòmasyon siplemantè ki disponib sou paj dakèy lopital la.</w:t>
      </w:r>
    </w:p>
    <w:p w14:paraId="6AEA9E59" w14:textId="47E64217" w:rsidR="002A4A15" w:rsidRPr="001E0FF1" w:rsidRDefault="002A4A15" w:rsidP="007400AF">
      <w:pPr>
        <w:spacing w:before="29"/>
        <w:ind w:right="147"/>
        <w:jc w:val="both"/>
        <w:rPr>
          <w:rFonts w:asciiTheme="minorHAnsi" w:eastAsia="Arial" w:hAnsiTheme="minorHAnsi" w:cstheme="minorHAnsi"/>
          <w:sz w:val="22"/>
          <w:szCs w:val="22"/>
        </w:rPr>
      </w:pPr>
      <w:bookmarkStart w:id="0" w:name="_Hlk175298768"/>
    </w:p>
    <w:bookmarkEnd w:id="0"/>
    <w:p w14:paraId="50761671" w14:textId="4F3DBB45" w:rsidR="0081512E" w:rsidRPr="001E0FF1" w:rsidRDefault="002C3C78" w:rsidP="006E4BEF">
      <w:pPr>
        <w:pStyle w:val="ListParagraph"/>
        <w:numPr>
          <w:ilvl w:val="0"/>
          <w:numId w:val="17"/>
        </w:numPr>
        <w:spacing w:before="16" w:line="260" w:lineRule="exact"/>
        <w:jc w:val="both"/>
        <w:rPr>
          <w:rFonts w:asciiTheme="minorHAnsi" w:hAnsiTheme="minorHAnsi" w:cstheme="minorHAnsi"/>
          <w:sz w:val="22"/>
          <w:szCs w:val="22"/>
        </w:rPr>
      </w:pPr>
      <w:r w:rsidRPr="001E0FF1">
        <w:rPr>
          <w:rFonts w:asciiTheme="minorHAnsi" w:hAnsiTheme="minorHAnsi"/>
          <w:b/>
          <w:sz w:val="22"/>
        </w:rPr>
        <w:t>Orè anbilans :</w:t>
      </w:r>
      <w:r w:rsidRPr="001E0FF1">
        <w:rPr>
          <w:rFonts w:asciiTheme="minorHAnsi" w:hAnsiTheme="minorHAnsi"/>
          <w:sz w:val="22"/>
        </w:rPr>
        <w:t xml:space="preserve"> Depatman an mande enfòmasyon sou enpak </w:t>
      </w:r>
      <w:r w:rsidR="00827290">
        <w:rPr>
          <w:rFonts w:asciiTheme="minorHAnsi" w:hAnsiTheme="minorHAnsi"/>
          <w:sz w:val="22"/>
        </w:rPr>
        <w:t>fèmti</w:t>
      </w:r>
      <w:r w:rsidRPr="001E0FF1">
        <w:rPr>
          <w:rFonts w:asciiTheme="minorHAnsi" w:hAnsiTheme="minorHAnsi"/>
          <w:sz w:val="22"/>
        </w:rPr>
        <w:t xml:space="preserve"> a ap gen sou tan sikilasyon anbilans pou ale e soti nan lòt lopital ansanm ak enfòmasyon sou kisa devi sa yo baze e si yo anvizaje tan li pran pou yon anbilans tounen nan zòn sèvis prensipal li a.</w:t>
      </w:r>
    </w:p>
    <w:p w14:paraId="40D2C187" w14:textId="33B0140A" w:rsidR="002A4A15" w:rsidRPr="001E0FF1" w:rsidRDefault="002C3C78" w:rsidP="006E4BEF">
      <w:pPr>
        <w:spacing w:before="240" w:line="260" w:lineRule="exact"/>
        <w:ind w:left="460"/>
        <w:jc w:val="both"/>
        <w:rPr>
          <w:rFonts w:asciiTheme="minorHAnsi" w:hAnsiTheme="minorHAnsi" w:cstheme="minorHAnsi"/>
          <w:sz w:val="22"/>
          <w:szCs w:val="22"/>
        </w:rPr>
      </w:pPr>
      <w:r w:rsidRPr="001E0FF1">
        <w:rPr>
          <w:rFonts w:asciiTheme="minorHAnsi" w:hAnsiTheme="minorHAnsi"/>
          <w:sz w:val="22"/>
        </w:rPr>
        <w:t xml:space="preserve">Sèvis ijans lopital la fèmen </w:t>
      </w:r>
      <w:r w:rsidR="00EA7ACD">
        <w:rPr>
          <w:rFonts w:asciiTheme="minorHAnsi" w:hAnsiTheme="minorHAnsi"/>
          <w:sz w:val="22"/>
        </w:rPr>
        <w:t xml:space="preserve">depi </w:t>
      </w:r>
      <w:r w:rsidRPr="001E0FF1">
        <w:rPr>
          <w:rFonts w:asciiTheme="minorHAnsi" w:hAnsiTheme="minorHAnsi"/>
          <w:sz w:val="22"/>
        </w:rPr>
        <w:t xml:space="preserve">nan mwa jen 2020, e </w:t>
      </w:r>
      <w:r w:rsidR="00827290">
        <w:rPr>
          <w:rFonts w:asciiTheme="minorHAnsi" w:hAnsiTheme="minorHAnsi"/>
          <w:sz w:val="22"/>
        </w:rPr>
        <w:t>fèmti</w:t>
      </w:r>
      <w:r w:rsidRPr="001E0FF1">
        <w:rPr>
          <w:rFonts w:asciiTheme="minorHAnsi" w:hAnsiTheme="minorHAnsi"/>
          <w:sz w:val="22"/>
        </w:rPr>
        <w:t xml:space="preserve"> k ap fèt alèkile </w:t>
      </w:r>
      <w:r w:rsidR="00EA7ACD">
        <w:rPr>
          <w:rFonts w:asciiTheme="minorHAnsi" w:hAnsiTheme="minorHAnsi"/>
          <w:sz w:val="22"/>
        </w:rPr>
        <w:t>yo</w:t>
      </w:r>
      <w:r w:rsidRPr="001E0FF1">
        <w:rPr>
          <w:rFonts w:asciiTheme="minorHAnsi" w:hAnsiTheme="minorHAnsi"/>
          <w:sz w:val="22"/>
        </w:rPr>
        <w:t xml:space="preserve"> se </w:t>
      </w:r>
      <w:r w:rsidR="00EA7ACD">
        <w:rPr>
          <w:rFonts w:asciiTheme="minorHAnsi" w:hAnsiTheme="minorHAnsi"/>
          <w:sz w:val="22"/>
        </w:rPr>
        <w:t xml:space="preserve">sit </w:t>
      </w:r>
      <w:r w:rsidRPr="001E0FF1">
        <w:rPr>
          <w:rFonts w:asciiTheme="minorHAnsi" w:hAnsiTheme="minorHAnsi"/>
          <w:sz w:val="22"/>
        </w:rPr>
        <w:t xml:space="preserve">pou pasyan ki pa entène e yo p ap gen okenn enpak sou sèvis anbilans nan lòt lopital yo. </w:t>
      </w:r>
    </w:p>
    <w:p w14:paraId="79B94CFB" w14:textId="100502D7" w:rsidR="003C45CC" w:rsidRPr="001E0FF1" w:rsidRDefault="003C45CC" w:rsidP="006E4BEF">
      <w:pPr>
        <w:pStyle w:val="ListParagraph"/>
        <w:numPr>
          <w:ilvl w:val="0"/>
          <w:numId w:val="17"/>
        </w:numPr>
        <w:spacing w:before="240"/>
        <w:jc w:val="both"/>
        <w:rPr>
          <w:rFonts w:asciiTheme="minorHAnsi" w:hAnsiTheme="minorHAnsi" w:cstheme="minorHAnsi"/>
          <w:sz w:val="22"/>
          <w:szCs w:val="22"/>
        </w:rPr>
      </w:pPr>
      <w:r w:rsidRPr="001E0FF1">
        <w:rPr>
          <w:rFonts w:asciiTheme="minorHAnsi" w:hAnsiTheme="minorHAnsi"/>
          <w:b/>
          <w:sz w:val="22"/>
        </w:rPr>
        <w:lastRenderedPageBreak/>
        <w:t>Yon pwotokòl ki detaye mekanis pou mentni swen kontini pou pasyan ki gen aktyèlman :</w:t>
      </w:r>
      <w:r w:rsidRPr="001E0FF1">
        <w:rPr>
          <w:rFonts w:asciiTheme="minorHAnsi" w:hAnsiTheme="minorHAnsi"/>
          <w:sz w:val="22"/>
        </w:rPr>
        <w:t xml:space="preserve"> Depatman an mande enfòmasyon sou kòman </w:t>
      </w:r>
      <w:r w:rsidR="00507DC7">
        <w:rPr>
          <w:rFonts w:asciiTheme="minorHAnsi" w:hAnsiTheme="minorHAnsi"/>
          <w:sz w:val="22"/>
        </w:rPr>
        <w:t xml:space="preserve">yo pral mentni </w:t>
      </w:r>
      <w:r w:rsidRPr="001E0FF1">
        <w:rPr>
          <w:rFonts w:asciiTheme="minorHAnsi" w:hAnsiTheme="minorHAnsi"/>
          <w:sz w:val="22"/>
        </w:rPr>
        <w:t xml:space="preserve">swen kontini pou chak sèvis e ki resous </w:t>
      </w:r>
      <w:r w:rsidR="00507DC7">
        <w:rPr>
          <w:rFonts w:asciiTheme="minorHAnsi" w:hAnsiTheme="minorHAnsi"/>
          <w:sz w:val="22"/>
        </w:rPr>
        <w:t xml:space="preserve">k </w:t>
      </w:r>
      <w:r w:rsidRPr="001E0FF1">
        <w:rPr>
          <w:rFonts w:asciiTheme="minorHAnsi" w:hAnsiTheme="minorHAnsi"/>
          <w:sz w:val="22"/>
        </w:rPr>
        <w:t>ap disponib pou pasyan ki bezwen asistans tousuit epi lè satelit yo fèmen.</w:t>
      </w:r>
    </w:p>
    <w:p w14:paraId="1414B4C0" w14:textId="2B4AAB21" w:rsidR="003C45CC" w:rsidRPr="001E0FF1" w:rsidRDefault="003C45CC" w:rsidP="006E4BEF">
      <w:pPr>
        <w:spacing w:before="240"/>
        <w:ind w:left="460"/>
        <w:jc w:val="both"/>
        <w:rPr>
          <w:rFonts w:asciiTheme="minorHAnsi" w:hAnsiTheme="minorHAnsi" w:cstheme="minorHAnsi"/>
          <w:sz w:val="22"/>
          <w:szCs w:val="22"/>
        </w:rPr>
      </w:pPr>
      <w:r w:rsidRPr="001E0FF1">
        <w:rPr>
          <w:rFonts w:asciiTheme="minorHAnsi" w:hAnsiTheme="minorHAnsi"/>
          <w:sz w:val="22"/>
        </w:rPr>
        <w:t xml:space="preserve">Tout pasyan e founisè te avèti oubyen ap avèti alekri epi/oubyen an pèsòn. Apèl telefonik te fèt bay pasyan ematoloji/onkoloji ki suiv tretman alèkile pou enfòme yo sou </w:t>
      </w:r>
      <w:r w:rsidR="00827290">
        <w:rPr>
          <w:rFonts w:asciiTheme="minorHAnsi" w:hAnsiTheme="minorHAnsi"/>
          <w:sz w:val="22"/>
        </w:rPr>
        <w:t>fèmti</w:t>
      </w:r>
      <w:r w:rsidRPr="001E0FF1">
        <w:rPr>
          <w:rFonts w:asciiTheme="minorHAnsi" w:hAnsiTheme="minorHAnsi"/>
          <w:sz w:val="22"/>
        </w:rPr>
        <w:t xml:space="preserve"> ki prevwa a e ki altènatif ki disponib.</w:t>
      </w:r>
    </w:p>
    <w:p w14:paraId="275AB730" w14:textId="43352BC5" w:rsidR="003C45CC" w:rsidRPr="001E0FF1" w:rsidRDefault="003C45CC" w:rsidP="007400AF">
      <w:pPr>
        <w:ind w:left="460"/>
        <w:jc w:val="both"/>
        <w:rPr>
          <w:rFonts w:asciiTheme="minorHAnsi" w:hAnsiTheme="minorHAnsi" w:cstheme="minorHAnsi"/>
          <w:sz w:val="22"/>
          <w:szCs w:val="22"/>
        </w:rPr>
      </w:pPr>
      <w:r w:rsidRPr="001E0FF1">
        <w:rPr>
          <w:rFonts w:asciiTheme="minorHAnsi" w:hAnsiTheme="minorHAnsi"/>
          <w:sz w:val="22"/>
        </w:rPr>
        <w:t xml:space="preserve">Tout pasyan imajri ap enfòme alèkile alekri sou </w:t>
      </w:r>
      <w:r w:rsidR="00827290">
        <w:rPr>
          <w:rFonts w:asciiTheme="minorHAnsi" w:hAnsiTheme="minorHAnsi"/>
          <w:sz w:val="22"/>
        </w:rPr>
        <w:t>fèmti</w:t>
      </w:r>
      <w:r w:rsidRPr="001E0FF1">
        <w:rPr>
          <w:rFonts w:asciiTheme="minorHAnsi" w:hAnsiTheme="minorHAnsi"/>
          <w:sz w:val="22"/>
        </w:rPr>
        <w:t xml:space="preserve"> ki prevwa a epi pou mande yo kominike avèk PCP pa yo a oubyen avèk doktè espesyalize a pou yo jwenn nouvo </w:t>
      </w:r>
      <w:r w:rsidR="004E24EC">
        <w:rPr>
          <w:rFonts w:asciiTheme="minorHAnsi" w:hAnsiTheme="minorHAnsi"/>
          <w:sz w:val="22"/>
        </w:rPr>
        <w:t>preskripsyon</w:t>
      </w:r>
      <w:r w:rsidRPr="001E0FF1">
        <w:rPr>
          <w:rFonts w:asciiTheme="minorHAnsi" w:hAnsiTheme="minorHAnsi"/>
          <w:sz w:val="22"/>
        </w:rPr>
        <w:t xml:space="preserve"> si sa nesesè. </w:t>
      </w:r>
    </w:p>
    <w:p w14:paraId="5D2F9E33" w14:textId="64038CF1" w:rsidR="00B107A9" w:rsidRPr="001E0FF1" w:rsidRDefault="00B107A9" w:rsidP="007400AF">
      <w:pPr>
        <w:ind w:firstLine="460"/>
        <w:jc w:val="both"/>
        <w:rPr>
          <w:rFonts w:asciiTheme="minorHAnsi" w:hAnsiTheme="minorHAnsi" w:cstheme="minorHAnsi"/>
          <w:sz w:val="22"/>
          <w:szCs w:val="22"/>
        </w:rPr>
      </w:pPr>
      <w:r w:rsidRPr="001E0FF1">
        <w:rPr>
          <w:rFonts w:asciiTheme="minorHAnsi" w:hAnsiTheme="minorHAnsi"/>
          <w:sz w:val="22"/>
        </w:rPr>
        <w:t xml:space="preserve">Tout pasyan te founi avèk lis lòt lopital pou yo jwenn swen epi tretman. </w:t>
      </w:r>
    </w:p>
    <w:p w14:paraId="5F0417D4" w14:textId="789A474A" w:rsidR="00B107A9" w:rsidRPr="001E0FF1" w:rsidRDefault="00B107A9" w:rsidP="007400AF">
      <w:pPr>
        <w:ind w:left="460"/>
        <w:jc w:val="both"/>
        <w:rPr>
          <w:rFonts w:asciiTheme="minorHAnsi" w:hAnsiTheme="minorHAnsi" w:cstheme="minorHAnsi"/>
          <w:sz w:val="22"/>
          <w:szCs w:val="22"/>
        </w:rPr>
      </w:pPr>
      <w:r w:rsidRPr="001E0FF1">
        <w:rPr>
          <w:rFonts w:asciiTheme="minorHAnsi" w:hAnsiTheme="minorHAnsi"/>
          <w:sz w:val="22"/>
        </w:rPr>
        <w:t>Anplis, nimewo telefòn sèvis pou pasyan an ap rete louvri pou tou kesyon pasyan poze oubyen pou pasyan ki bezwen asistans avèk yon altènatif.</w:t>
      </w:r>
    </w:p>
    <w:p w14:paraId="74F76C0C" w14:textId="7B2BC5C4" w:rsidR="003C45CC" w:rsidRPr="001E0FF1" w:rsidRDefault="00B107A9" w:rsidP="006E4BEF">
      <w:pPr>
        <w:ind w:left="460"/>
        <w:jc w:val="both"/>
        <w:rPr>
          <w:rFonts w:asciiTheme="minorHAnsi" w:hAnsiTheme="minorHAnsi" w:cstheme="minorHAnsi"/>
          <w:sz w:val="22"/>
          <w:szCs w:val="22"/>
        </w:rPr>
      </w:pPr>
      <w:r w:rsidRPr="001E0FF1">
        <w:rPr>
          <w:rFonts w:asciiTheme="minorHAnsi" w:hAnsiTheme="minorHAnsi"/>
          <w:sz w:val="22"/>
        </w:rPr>
        <w:t>Paj dakèy Norwood Hospital la gen enfòmasyon sou Doctor Finder (jwenn yon doktè) pou ede pasyan yo jwenn doktè pa yo a.</w:t>
      </w:r>
    </w:p>
    <w:p w14:paraId="75E1A5B3" w14:textId="31F1DA98" w:rsidR="00B107A9" w:rsidRPr="001E0FF1" w:rsidRDefault="00B107A9" w:rsidP="006E4BEF">
      <w:pPr>
        <w:pStyle w:val="ListParagraph"/>
        <w:numPr>
          <w:ilvl w:val="0"/>
          <w:numId w:val="17"/>
        </w:numPr>
        <w:spacing w:before="240"/>
        <w:ind w:left="461"/>
        <w:jc w:val="both"/>
        <w:rPr>
          <w:rFonts w:asciiTheme="minorHAnsi" w:hAnsiTheme="minorHAnsi" w:cstheme="minorHAnsi"/>
          <w:sz w:val="22"/>
          <w:szCs w:val="22"/>
        </w:rPr>
      </w:pPr>
      <w:r w:rsidRPr="001E0FF1">
        <w:rPr>
          <w:rFonts w:asciiTheme="minorHAnsi" w:hAnsiTheme="minorHAnsi"/>
          <w:b/>
          <w:sz w:val="22"/>
        </w:rPr>
        <w:t>Yon pwotokòl ki dekri kòman pasyan nan zòn sèvis lopital la ap jwenn sèvis nan lòt lopital yo :</w:t>
      </w:r>
      <w:r w:rsidRPr="001E0FF1">
        <w:rPr>
          <w:rFonts w:asciiTheme="minorHAnsi" w:hAnsiTheme="minorHAnsi"/>
          <w:sz w:val="22"/>
        </w:rPr>
        <w:t xml:space="preserve"> Depatman an mande enfòmasyon sou mezi lopital la pran pou ede pasyan yo jwenn sèvis nan lòt lopital, sa gen ladan tou kòman lopital la ap kominike soutyen imedyatman bay pasyan e kominote a, sa gen ladan men se pa sèlman kòman pou jwenn nimewo telefòn pou asistans pasyan an.</w:t>
      </w:r>
    </w:p>
    <w:p w14:paraId="0B598DC7" w14:textId="69DD0E83" w:rsidR="007E24A7" w:rsidRPr="001E0FF1" w:rsidRDefault="00B107A9" w:rsidP="006E4BEF">
      <w:pPr>
        <w:spacing w:before="240"/>
        <w:ind w:left="461"/>
        <w:jc w:val="both"/>
        <w:rPr>
          <w:rFonts w:asciiTheme="minorHAnsi" w:hAnsiTheme="minorHAnsi" w:cstheme="minorHAnsi"/>
          <w:sz w:val="22"/>
          <w:szCs w:val="22"/>
        </w:rPr>
      </w:pPr>
      <w:bookmarkStart w:id="1" w:name="_Hlk181176044"/>
      <w:r w:rsidRPr="001E0FF1">
        <w:rPr>
          <w:rFonts w:asciiTheme="minorHAnsi" w:hAnsiTheme="minorHAnsi"/>
          <w:sz w:val="22"/>
        </w:rPr>
        <w:t xml:space="preserve">Tout pasyan satelit otorize Norwood Hospital yo resevwa oubyen pral resevwa lèt ki dekri plan </w:t>
      </w:r>
      <w:r w:rsidR="00827290">
        <w:rPr>
          <w:rFonts w:asciiTheme="minorHAnsi" w:hAnsiTheme="minorHAnsi"/>
          <w:sz w:val="22"/>
        </w:rPr>
        <w:t>fèmti</w:t>
      </w:r>
      <w:r w:rsidRPr="001E0FF1">
        <w:rPr>
          <w:rFonts w:asciiTheme="minorHAnsi" w:hAnsiTheme="minorHAnsi"/>
          <w:sz w:val="22"/>
        </w:rPr>
        <w:t xml:space="preserve"> an epi enfòmasyon sou lòt lopital pou swen kontini. Pasyan ematoloji/onkoloji resevwa enfòmasyon sou pwochen randevou ki disponib yo. Pasyan imajri yo resevwa enstriksyon pou yo kontakte doktè pa yo a oubyen doktè espesyalize pa yo a pou yo jwenn nouvo preskripsyon si sa nesesè pou imajri oubyen reyadaptasyon.</w:t>
      </w:r>
    </w:p>
    <w:p w14:paraId="3602739F" w14:textId="3888A65B" w:rsidR="007E24A7" w:rsidRPr="001E0FF1" w:rsidRDefault="00B107A9" w:rsidP="006E4BEF">
      <w:pPr>
        <w:ind w:left="460"/>
        <w:jc w:val="both"/>
        <w:rPr>
          <w:rFonts w:asciiTheme="minorHAnsi" w:hAnsiTheme="minorHAnsi" w:cstheme="minorHAnsi"/>
          <w:sz w:val="22"/>
          <w:szCs w:val="22"/>
        </w:rPr>
      </w:pPr>
      <w:r w:rsidRPr="001E0FF1">
        <w:rPr>
          <w:rFonts w:asciiTheme="minorHAnsi" w:hAnsiTheme="minorHAnsi"/>
          <w:sz w:val="22"/>
        </w:rPr>
        <w:t>Enfòmasyon sou liy asistans telefonik pou pasyan an te nan lèt yo e disponib tou sou paj dakèy Norwood Hospital.</w:t>
      </w:r>
      <w:bookmarkEnd w:id="1"/>
    </w:p>
    <w:p w14:paraId="1F5F6A36" w14:textId="7B91C19B" w:rsidR="00AC2CE2" w:rsidRPr="001E0FF1" w:rsidRDefault="007E24A7" w:rsidP="006E4BEF">
      <w:pPr>
        <w:pStyle w:val="ListParagraph"/>
        <w:numPr>
          <w:ilvl w:val="0"/>
          <w:numId w:val="17"/>
        </w:numPr>
        <w:spacing w:before="240"/>
        <w:ind w:left="461" w:right="504"/>
        <w:jc w:val="both"/>
        <w:rPr>
          <w:rFonts w:asciiTheme="minorHAnsi" w:hAnsiTheme="minorHAnsi" w:cstheme="minorHAnsi"/>
          <w:sz w:val="22"/>
          <w:szCs w:val="22"/>
        </w:rPr>
      </w:pPr>
      <w:r w:rsidRPr="001E0FF1">
        <w:rPr>
          <w:rFonts w:asciiTheme="minorHAnsi" w:hAnsiTheme="minorHAnsi"/>
          <w:b/>
          <w:sz w:val="22"/>
        </w:rPr>
        <w:t>Sansibilizasyon piblik la :</w:t>
      </w:r>
      <w:r w:rsidRPr="001E0FF1">
        <w:rPr>
          <w:rFonts w:asciiTheme="minorHAnsi" w:hAnsiTheme="minorHAnsi"/>
          <w:sz w:val="22"/>
        </w:rPr>
        <w:t xml:space="preserve"> Depatman an mande enfòmsayon sou ki mezi </w:t>
      </w:r>
      <w:r w:rsidR="004E24EC">
        <w:rPr>
          <w:rFonts w:asciiTheme="minorHAnsi" w:hAnsiTheme="minorHAnsi"/>
          <w:sz w:val="22"/>
        </w:rPr>
        <w:t xml:space="preserve">ki </w:t>
      </w:r>
      <w:r w:rsidRPr="001E0FF1">
        <w:rPr>
          <w:rFonts w:asciiTheme="minorHAnsi" w:hAnsiTheme="minorHAnsi"/>
          <w:sz w:val="22"/>
        </w:rPr>
        <w:t xml:space="preserve">te pran pou tout aktè rete enfòme sou </w:t>
      </w:r>
      <w:r w:rsidR="00827290">
        <w:rPr>
          <w:rFonts w:asciiTheme="minorHAnsi" w:hAnsiTheme="minorHAnsi"/>
          <w:sz w:val="22"/>
        </w:rPr>
        <w:t>fèmti</w:t>
      </w:r>
      <w:r w:rsidRPr="001E0FF1">
        <w:rPr>
          <w:rFonts w:asciiTheme="minorHAnsi" w:hAnsiTheme="minorHAnsi"/>
          <w:sz w:val="22"/>
        </w:rPr>
        <w:t xml:space="preserve"> ki pral gen e sou resous k ap disponib pou yo apre tout </w:t>
      </w:r>
      <w:r w:rsidR="00827290">
        <w:rPr>
          <w:rFonts w:asciiTheme="minorHAnsi" w:hAnsiTheme="minorHAnsi"/>
          <w:sz w:val="22"/>
        </w:rPr>
        <w:t>fèmti</w:t>
      </w:r>
      <w:r w:rsidRPr="001E0FF1">
        <w:rPr>
          <w:rFonts w:asciiTheme="minorHAnsi" w:hAnsiTheme="minorHAnsi"/>
          <w:sz w:val="22"/>
        </w:rPr>
        <w:t xml:space="preserve"> yo.</w:t>
      </w:r>
    </w:p>
    <w:p w14:paraId="34814272" w14:textId="21BD5E68" w:rsidR="007E24A7" w:rsidRPr="001E0FF1" w:rsidRDefault="007E24A7" w:rsidP="006E4BEF">
      <w:pPr>
        <w:spacing w:before="240"/>
        <w:ind w:left="461"/>
        <w:jc w:val="both"/>
        <w:rPr>
          <w:rFonts w:asciiTheme="minorHAnsi" w:hAnsiTheme="minorHAnsi" w:cstheme="minorHAnsi"/>
          <w:sz w:val="22"/>
          <w:szCs w:val="22"/>
        </w:rPr>
      </w:pPr>
      <w:r w:rsidRPr="001E0FF1">
        <w:rPr>
          <w:rFonts w:asciiTheme="minorHAnsi" w:hAnsiTheme="minorHAnsi"/>
          <w:sz w:val="22"/>
        </w:rPr>
        <w:t xml:space="preserve">Tout pasyan satelit otorize Norwood Hospital yo resevwa oubyen pral resevwa lèt ki dekri plan </w:t>
      </w:r>
      <w:r w:rsidR="00827290">
        <w:rPr>
          <w:rFonts w:asciiTheme="minorHAnsi" w:hAnsiTheme="minorHAnsi"/>
          <w:sz w:val="22"/>
        </w:rPr>
        <w:t>fèmti</w:t>
      </w:r>
      <w:r w:rsidRPr="001E0FF1">
        <w:rPr>
          <w:rFonts w:asciiTheme="minorHAnsi" w:hAnsiTheme="minorHAnsi"/>
          <w:sz w:val="22"/>
        </w:rPr>
        <w:t xml:space="preserve"> an epi enfòmasyon sou lòt lopital pou swen kontini. Pasyan ematoloji/onkoloji resevwa enfòmasyon sou pwochen randevou ki disponib yo. Pasyan imajri yo resevwa enstriksyon pou yo kontakte doktè pa yo a oubyen doktè espesyalize pa yo a pou yo jwenn nouvo preskripsyon si sa nesesè.</w:t>
      </w:r>
    </w:p>
    <w:p w14:paraId="5DDED7DE" w14:textId="5796EEB2" w:rsidR="007E24A7" w:rsidRPr="001E0FF1" w:rsidRDefault="007E24A7" w:rsidP="007400AF">
      <w:pPr>
        <w:ind w:left="460"/>
        <w:jc w:val="both"/>
        <w:rPr>
          <w:rFonts w:asciiTheme="minorHAnsi" w:hAnsiTheme="minorHAnsi" w:cstheme="minorHAnsi"/>
          <w:sz w:val="22"/>
          <w:szCs w:val="22"/>
        </w:rPr>
      </w:pPr>
      <w:r w:rsidRPr="001E0FF1">
        <w:rPr>
          <w:rFonts w:asciiTheme="minorHAnsi" w:hAnsiTheme="minorHAnsi"/>
          <w:sz w:val="22"/>
        </w:rPr>
        <w:t>Enfòmasyon sou liy asistans telefonik pou pasyan an te nan lèt yo e disponib tou sou paj dakèy Norwood Hospital.</w:t>
      </w:r>
    </w:p>
    <w:p w14:paraId="0A87B009" w14:textId="78DB826F" w:rsidR="007E24A7" w:rsidRPr="001E0FF1" w:rsidRDefault="007E24A7" w:rsidP="006E4BEF">
      <w:pPr>
        <w:ind w:left="460"/>
        <w:jc w:val="both"/>
        <w:rPr>
          <w:rFonts w:asciiTheme="minorHAnsi" w:hAnsiTheme="minorHAnsi" w:cstheme="minorHAnsi"/>
          <w:sz w:val="22"/>
          <w:szCs w:val="22"/>
        </w:rPr>
      </w:pPr>
      <w:r w:rsidRPr="001E0FF1">
        <w:rPr>
          <w:rFonts w:asciiTheme="minorHAnsi" w:hAnsiTheme="minorHAnsi"/>
          <w:sz w:val="22"/>
        </w:rPr>
        <w:t xml:space="preserve">Anplis, </w:t>
      </w:r>
      <w:r w:rsidR="00827290">
        <w:rPr>
          <w:rFonts w:asciiTheme="minorHAnsi" w:hAnsiTheme="minorHAnsi"/>
          <w:sz w:val="22"/>
        </w:rPr>
        <w:t>fèmti</w:t>
      </w:r>
      <w:r w:rsidRPr="001E0FF1">
        <w:rPr>
          <w:rFonts w:asciiTheme="minorHAnsi" w:hAnsiTheme="minorHAnsi"/>
          <w:sz w:val="22"/>
        </w:rPr>
        <w:t xml:space="preserve"> ki prevwa a te nan nouvèl medya e jounal lokal. Steward Healthcare kontakte politisyen e fonksyonè lokal, EMS, epi te ale nan 2 odyans piblik le 21 e 22 oktòb 2024. </w:t>
      </w:r>
    </w:p>
    <w:p w14:paraId="750824D1" w14:textId="66B40DC2" w:rsidR="003C181A" w:rsidRPr="001E0FF1" w:rsidRDefault="007E24A7" w:rsidP="006E4BEF">
      <w:pPr>
        <w:pStyle w:val="ListParagraph"/>
        <w:numPr>
          <w:ilvl w:val="0"/>
          <w:numId w:val="17"/>
        </w:numPr>
        <w:spacing w:before="240"/>
        <w:ind w:left="461"/>
        <w:jc w:val="both"/>
        <w:rPr>
          <w:rFonts w:asciiTheme="minorHAnsi" w:hAnsiTheme="minorHAnsi" w:cstheme="minorHAnsi"/>
          <w:sz w:val="22"/>
          <w:szCs w:val="22"/>
        </w:rPr>
      </w:pPr>
      <w:r w:rsidRPr="001E0FF1">
        <w:rPr>
          <w:rFonts w:asciiTheme="minorHAnsi" w:hAnsiTheme="minorHAnsi"/>
          <w:b/>
          <w:sz w:val="22"/>
        </w:rPr>
        <w:t>Enpak sou anplwaye</w:t>
      </w:r>
      <w:r w:rsidR="004E24EC">
        <w:rPr>
          <w:rFonts w:asciiTheme="minorHAnsi" w:hAnsiTheme="minorHAnsi"/>
          <w:b/>
          <w:sz w:val="22"/>
        </w:rPr>
        <w:t> :</w:t>
      </w:r>
      <w:r w:rsidRPr="001E0FF1">
        <w:rPr>
          <w:rFonts w:asciiTheme="minorHAnsi" w:hAnsiTheme="minorHAnsi"/>
          <w:sz w:val="22"/>
        </w:rPr>
        <w:t xml:space="preserve"> Depatman an mande enfòmasyon sou pwotokòl sou kòman e kilè ap gen yon lòt asanble piblik pou anplwaye yo, e ki mezi siplemantè e imedya </w:t>
      </w:r>
      <w:r w:rsidR="004E24EC">
        <w:rPr>
          <w:rFonts w:asciiTheme="minorHAnsi" w:hAnsiTheme="minorHAnsi"/>
          <w:sz w:val="22"/>
        </w:rPr>
        <w:t xml:space="preserve">k </w:t>
      </w:r>
      <w:r w:rsidRPr="001E0FF1">
        <w:rPr>
          <w:rFonts w:asciiTheme="minorHAnsi" w:hAnsiTheme="minorHAnsi"/>
          <w:sz w:val="22"/>
        </w:rPr>
        <w:t>ap pran pou asire anplwaye lopital la gen enfòmasyon e soutyen yo bezwen alavni.</w:t>
      </w:r>
    </w:p>
    <w:p w14:paraId="03E418A2" w14:textId="1827E78B" w:rsidR="007E24A7" w:rsidRPr="001E0FF1" w:rsidRDefault="003C181A" w:rsidP="006E4BEF">
      <w:pPr>
        <w:spacing w:before="240"/>
        <w:ind w:left="461"/>
        <w:jc w:val="both"/>
        <w:rPr>
          <w:rFonts w:asciiTheme="minorHAnsi" w:hAnsiTheme="minorHAnsi" w:cstheme="minorHAnsi"/>
          <w:sz w:val="22"/>
          <w:szCs w:val="22"/>
        </w:rPr>
      </w:pPr>
      <w:r w:rsidRPr="001E0FF1">
        <w:rPr>
          <w:rFonts w:asciiTheme="minorHAnsi" w:hAnsiTheme="minorHAnsi"/>
          <w:sz w:val="22"/>
        </w:rPr>
        <w:t xml:space="preserve">Dezyèm asanble piblik la </w:t>
      </w:r>
      <w:r w:rsidR="00864FC8">
        <w:rPr>
          <w:rFonts w:asciiTheme="minorHAnsi" w:hAnsiTheme="minorHAnsi"/>
          <w:sz w:val="22"/>
        </w:rPr>
        <w:t>te</w:t>
      </w:r>
      <w:r w:rsidRPr="001E0FF1">
        <w:rPr>
          <w:rFonts w:asciiTheme="minorHAnsi" w:hAnsiTheme="minorHAnsi"/>
          <w:sz w:val="22"/>
        </w:rPr>
        <w:t xml:space="preserve"> fèt 25 oktòb 2024. </w:t>
      </w:r>
    </w:p>
    <w:p w14:paraId="31FD3757" w14:textId="391DEB8A" w:rsidR="002A4A15" w:rsidRPr="001E0FF1" w:rsidRDefault="007E24A7" w:rsidP="006E4BEF">
      <w:pPr>
        <w:ind w:left="460"/>
        <w:jc w:val="both"/>
        <w:rPr>
          <w:rFonts w:asciiTheme="minorHAnsi" w:hAnsiTheme="minorHAnsi" w:cstheme="minorHAnsi"/>
          <w:sz w:val="22"/>
          <w:szCs w:val="22"/>
        </w:rPr>
      </w:pPr>
      <w:r w:rsidRPr="001E0FF1">
        <w:rPr>
          <w:rFonts w:asciiTheme="minorHAnsi" w:hAnsiTheme="minorHAnsi"/>
          <w:sz w:val="22"/>
        </w:rPr>
        <w:t xml:space="preserve">Tout sendika te enfòme sou plan </w:t>
      </w:r>
      <w:r w:rsidR="00827290">
        <w:rPr>
          <w:rFonts w:asciiTheme="minorHAnsi" w:hAnsiTheme="minorHAnsi"/>
          <w:sz w:val="22"/>
        </w:rPr>
        <w:t>fèmti</w:t>
      </w:r>
      <w:r w:rsidRPr="001E0FF1">
        <w:rPr>
          <w:rFonts w:asciiTheme="minorHAnsi" w:hAnsiTheme="minorHAnsi"/>
          <w:sz w:val="22"/>
        </w:rPr>
        <w:t xml:space="preserve"> yo e sou dat </w:t>
      </w:r>
      <w:r w:rsidR="00827290">
        <w:rPr>
          <w:rFonts w:asciiTheme="minorHAnsi" w:hAnsiTheme="minorHAnsi"/>
          <w:sz w:val="22"/>
        </w:rPr>
        <w:t>fèmti</w:t>
      </w:r>
      <w:r w:rsidRPr="001E0FF1">
        <w:rPr>
          <w:rFonts w:asciiTheme="minorHAnsi" w:hAnsiTheme="minorHAnsi"/>
          <w:sz w:val="22"/>
        </w:rPr>
        <w:t xml:space="preserve"> a le 1</w:t>
      </w:r>
      <w:r w:rsidRPr="001E0FF1">
        <w:rPr>
          <w:rFonts w:asciiTheme="minorHAnsi" w:hAnsiTheme="minorHAnsi"/>
          <w:sz w:val="22"/>
          <w:vertAlign w:val="superscript"/>
        </w:rPr>
        <w:t>e</w:t>
      </w:r>
      <w:r w:rsidRPr="001E0FF1">
        <w:rPr>
          <w:rFonts w:asciiTheme="minorHAnsi" w:hAnsiTheme="minorHAnsi"/>
          <w:sz w:val="22"/>
        </w:rPr>
        <w:t xml:space="preserve"> novanm 2024. MassHire te siplas nan satelit yo nan semèn 21 oktòb 2024 la.</w:t>
      </w:r>
    </w:p>
    <w:p w14:paraId="21E69F51" w14:textId="1157C14E" w:rsidR="00CF6E67" w:rsidRPr="001E0FF1" w:rsidRDefault="00CF6E67" w:rsidP="006E4BEF">
      <w:pPr>
        <w:pStyle w:val="ListParagraph"/>
        <w:numPr>
          <w:ilvl w:val="0"/>
          <w:numId w:val="17"/>
        </w:numPr>
        <w:spacing w:before="240"/>
        <w:ind w:right="173"/>
        <w:jc w:val="both"/>
        <w:rPr>
          <w:rFonts w:asciiTheme="minorHAnsi" w:eastAsia="Arial" w:hAnsiTheme="minorHAnsi" w:cstheme="minorHAnsi"/>
          <w:sz w:val="22"/>
          <w:szCs w:val="22"/>
        </w:rPr>
      </w:pPr>
      <w:r w:rsidRPr="001E0FF1">
        <w:rPr>
          <w:rFonts w:asciiTheme="minorHAnsi" w:hAnsiTheme="minorHAnsi"/>
          <w:b/>
          <w:sz w:val="22"/>
        </w:rPr>
        <w:t xml:space="preserve">Plan kominikasyon pou pasyan : </w:t>
      </w:r>
      <w:r w:rsidRPr="001E0FF1">
        <w:rPr>
          <w:rFonts w:asciiTheme="minorHAnsi" w:hAnsiTheme="minorHAnsi"/>
          <w:sz w:val="22"/>
        </w:rPr>
        <w:t xml:space="preserve">Depatman an mande pou enfòmasyon siplemantè sou si/lè lèt sa yo te voye ale, kopi modèl lèt la pou lèt ki te voye bay chak pasyan, bon nimewo asistans telefonik pasyan an, e dire tan nimewo asistans telefonik la ap disponib pou pasyan an. </w:t>
      </w:r>
    </w:p>
    <w:p w14:paraId="06EBECBA" w14:textId="7827FCBD" w:rsidR="00DB30D1" w:rsidRPr="001E0FF1" w:rsidRDefault="00CF6E67" w:rsidP="006E4BEF">
      <w:pPr>
        <w:spacing w:before="240"/>
        <w:ind w:left="460" w:right="173"/>
        <w:rPr>
          <w:rFonts w:asciiTheme="minorHAnsi" w:eastAsia="Arial" w:hAnsiTheme="minorHAnsi" w:cstheme="minorHAnsi"/>
          <w:sz w:val="22"/>
          <w:szCs w:val="22"/>
        </w:rPr>
      </w:pPr>
      <w:r w:rsidRPr="001E0FF1">
        <w:rPr>
          <w:rFonts w:asciiTheme="minorHAnsi" w:hAnsiTheme="minorHAnsi"/>
          <w:sz w:val="22"/>
        </w:rPr>
        <w:t xml:space="preserve">Lopital la ap founi kopi tout lèt ki te voye oubyen k ap voye bay pasyan yo. Nimewo asistans telefonik pou pasyan an se 617-789-2228. Yon revizyon sou volim nimewo asistans telefonik pou pasyan an revele yon itilizasyon minim ant 7:00 - 8:00 a.m. e 5:00 - 7:00 p.m. Lè plis moun rele se ant 10:00 a.m. e 2:00 p.m., </w:t>
      </w:r>
      <w:r w:rsidRPr="001E0FF1">
        <w:rPr>
          <w:rFonts w:asciiTheme="minorHAnsi" w:hAnsiTheme="minorHAnsi"/>
          <w:sz w:val="22"/>
        </w:rPr>
        <w:lastRenderedPageBreak/>
        <w:t>kidonk apati 4 novanm, nimewo asistans telefonik pou pasyan an ap disponib ant 8:00 a.m. e 5:00 p.m. Nimewo asistans telefonik pou pasyan an ap kontinye mache jouk nan fen lane a.</w:t>
      </w:r>
    </w:p>
    <w:p w14:paraId="5163C552" w14:textId="33EDF590" w:rsidR="003C181A" w:rsidRPr="00771AE4" w:rsidRDefault="008F37A6" w:rsidP="006E4BEF">
      <w:pPr>
        <w:pStyle w:val="ListParagraph"/>
        <w:numPr>
          <w:ilvl w:val="0"/>
          <w:numId w:val="17"/>
        </w:numPr>
        <w:spacing w:before="240"/>
        <w:ind w:left="461" w:right="58"/>
        <w:jc w:val="both"/>
        <w:rPr>
          <w:rFonts w:asciiTheme="minorHAnsi" w:hAnsiTheme="minorHAnsi" w:cstheme="minorHAnsi"/>
          <w:sz w:val="22"/>
          <w:szCs w:val="22"/>
          <w:lang w:val="en-US"/>
        </w:rPr>
      </w:pPr>
      <w:r w:rsidRPr="001E0FF1">
        <w:rPr>
          <w:rFonts w:asciiTheme="minorHAnsi" w:hAnsiTheme="minorHAnsi"/>
          <w:b/>
          <w:sz w:val="22"/>
        </w:rPr>
        <w:t xml:space="preserve">Delè e kominikasyon apre </w:t>
      </w:r>
      <w:r w:rsidR="00827290">
        <w:rPr>
          <w:rFonts w:asciiTheme="minorHAnsi" w:hAnsiTheme="minorHAnsi"/>
          <w:b/>
          <w:sz w:val="22"/>
        </w:rPr>
        <w:t>fèmti</w:t>
      </w:r>
      <w:r w:rsidRPr="001E0FF1">
        <w:rPr>
          <w:rFonts w:asciiTheme="minorHAnsi" w:hAnsiTheme="minorHAnsi"/>
          <w:b/>
          <w:sz w:val="22"/>
        </w:rPr>
        <w:t> :</w:t>
      </w:r>
      <w:r w:rsidRPr="001E0FF1">
        <w:rPr>
          <w:rFonts w:asciiTheme="minorHAnsi" w:hAnsiTheme="minorHAnsi"/>
          <w:sz w:val="22"/>
        </w:rPr>
        <w:t xml:space="preserve"> Depatman an mande yon delè pou </w:t>
      </w:r>
      <w:r w:rsidR="00827290">
        <w:rPr>
          <w:rFonts w:asciiTheme="minorHAnsi" w:hAnsiTheme="minorHAnsi"/>
          <w:sz w:val="22"/>
        </w:rPr>
        <w:t>fèmti</w:t>
      </w:r>
      <w:r w:rsidRPr="001E0FF1">
        <w:rPr>
          <w:rFonts w:asciiTheme="minorHAnsi" w:hAnsiTheme="minorHAnsi"/>
          <w:sz w:val="22"/>
        </w:rPr>
        <w:t xml:space="preserve"> total e dezokipasyon lopital ki pasyèlman fèt</w:t>
      </w:r>
      <w:r w:rsidR="00864FC8">
        <w:rPr>
          <w:rFonts w:asciiTheme="minorHAnsi" w:hAnsiTheme="minorHAnsi"/>
          <w:sz w:val="22"/>
        </w:rPr>
        <w:t xml:space="preserve"> la</w:t>
      </w:r>
      <w:r w:rsidRPr="001E0FF1">
        <w:rPr>
          <w:rFonts w:asciiTheme="minorHAnsi" w:hAnsiTheme="minorHAnsi"/>
          <w:sz w:val="22"/>
        </w:rPr>
        <w:t xml:space="preserve"> ansanm ak kat (4) satelit li yo apre 5 novanm 2024. </w:t>
      </w:r>
      <w:r w:rsidRPr="00771AE4">
        <w:rPr>
          <w:rFonts w:asciiTheme="minorHAnsi" w:hAnsiTheme="minorHAnsi"/>
          <w:sz w:val="22"/>
          <w:lang w:val="en-US"/>
        </w:rPr>
        <w:t>Anplis, depatman an mande enfòmasyon pou yon kontak nan lopital la e nan Steward Health Care pou apre 5 novanm 2024.</w:t>
      </w:r>
    </w:p>
    <w:p w14:paraId="52886C83" w14:textId="49977AFC" w:rsidR="00807ABE" w:rsidRPr="00771AE4" w:rsidRDefault="008F37A6" w:rsidP="006E4BEF">
      <w:pPr>
        <w:spacing w:before="240"/>
        <w:ind w:left="461" w:right="58"/>
        <w:jc w:val="both"/>
        <w:rPr>
          <w:rFonts w:asciiTheme="minorHAnsi" w:hAnsiTheme="minorHAnsi" w:cstheme="minorHAnsi"/>
          <w:sz w:val="22"/>
          <w:szCs w:val="22"/>
          <w:lang w:val="en-US"/>
        </w:rPr>
      </w:pPr>
      <w:r w:rsidRPr="00771AE4">
        <w:rPr>
          <w:rFonts w:asciiTheme="minorHAnsi" w:hAnsiTheme="minorHAnsi"/>
          <w:sz w:val="22"/>
          <w:lang w:val="en-US"/>
        </w:rPr>
        <w:t>Tout sèvis swen pou pasyan yo nan satelit otorize ap kanpe 31 oktòb 2024. Dezokipasyon lopital yo ta dwe fini le 30 novanm 2024.</w:t>
      </w:r>
    </w:p>
    <w:p w14:paraId="386D7F9A" w14:textId="77777777" w:rsidR="003C181A" w:rsidRPr="00771AE4" w:rsidRDefault="0074420B" w:rsidP="006E4BEF">
      <w:pPr>
        <w:spacing w:before="240"/>
        <w:ind w:right="58" w:firstLine="461"/>
        <w:jc w:val="both"/>
        <w:rPr>
          <w:rFonts w:asciiTheme="minorHAnsi" w:eastAsia="Arial" w:hAnsiTheme="minorHAnsi" w:cstheme="minorHAnsi"/>
          <w:sz w:val="22"/>
          <w:szCs w:val="22"/>
          <w:lang w:val="pt-BR"/>
        </w:rPr>
      </w:pPr>
      <w:r w:rsidRPr="00771AE4">
        <w:rPr>
          <w:rFonts w:asciiTheme="minorHAnsi" w:hAnsiTheme="minorHAnsi"/>
          <w:sz w:val="22"/>
          <w:lang w:val="pt-BR"/>
        </w:rPr>
        <w:t xml:space="preserve">Kiyès pou kontakte : </w:t>
      </w:r>
    </w:p>
    <w:p w14:paraId="50A37427" w14:textId="06AFA8AB" w:rsidR="007400AF" w:rsidRPr="00771AE4" w:rsidRDefault="00FB7A1E" w:rsidP="006E4BEF">
      <w:pPr>
        <w:ind w:left="1440"/>
        <w:jc w:val="both"/>
        <w:rPr>
          <w:rFonts w:asciiTheme="minorHAnsi" w:eastAsia="Arial" w:hAnsiTheme="minorHAnsi" w:cstheme="minorHAnsi"/>
          <w:sz w:val="22"/>
          <w:szCs w:val="22"/>
          <w:lang w:val="pt-BR"/>
        </w:rPr>
      </w:pPr>
      <w:r w:rsidRPr="00771AE4">
        <w:rPr>
          <w:rFonts w:asciiTheme="minorHAnsi" w:hAnsiTheme="minorHAnsi"/>
          <w:sz w:val="22"/>
          <w:lang w:val="pt-BR"/>
        </w:rPr>
        <w:t>Octavio Diaz, MD, CMO</w:t>
      </w:r>
    </w:p>
    <w:p w14:paraId="1149EA2B" w14:textId="1B103DE4" w:rsidR="00FB7A1E" w:rsidRPr="00771AE4" w:rsidRDefault="00FB7A1E" w:rsidP="006E4BEF">
      <w:pPr>
        <w:ind w:left="979" w:firstLine="461"/>
        <w:jc w:val="both"/>
        <w:rPr>
          <w:rFonts w:asciiTheme="minorHAnsi" w:eastAsia="Arial" w:hAnsiTheme="minorHAnsi" w:cstheme="minorHAnsi"/>
          <w:sz w:val="22"/>
          <w:szCs w:val="22"/>
          <w:lang w:val="en-US"/>
        </w:rPr>
      </w:pPr>
      <w:r w:rsidRPr="00771AE4">
        <w:rPr>
          <w:rFonts w:asciiTheme="minorHAnsi" w:hAnsiTheme="minorHAnsi"/>
          <w:sz w:val="22"/>
          <w:lang w:val="en-US"/>
        </w:rPr>
        <w:t>Steward Healthcare, LLC.</w:t>
      </w:r>
    </w:p>
    <w:p w14:paraId="7639688A" w14:textId="24FE016C" w:rsidR="00FB7A1E" w:rsidRPr="00771AE4" w:rsidRDefault="00FB7A1E" w:rsidP="006E4BEF">
      <w:pPr>
        <w:ind w:left="979" w:firstLine="461"/>
        <w:jc w:val="both"/>
        <w:rPr>
          <w:rFonts w:asciiTheme="minorHAnsi" w:eastAsia="Arial" w:hAnsiTheme="minorHAnsi" w:cstheme="minorHAnsi"/>
          <w:sz w:val="22"/>
          <w:szCs w:val="22"/>
          <w:lang w:val="en-US"/>
        </w:rPr>
      </w:pPr>
      <w:r w:rsidRPr="00771AE4">
        <w:rPr>
          <w:rFonts w:asciiTheme="minorHAnsi" w:hAnsiTheme="minorHAnsi"/>
          <w:sz w:val="22"/>
          <w:lang w:val="en-US"/>
        </w:rPr>
        <w:t>1900 N. Peart St. Ste. 2400</w:t>
      </w:r>
    </w:p>
    <w:p w14:paraId="0EC8CF75" w14:textId="52D2B2E8" w:rsidR="00AC2CE2" w:rsidRPr="001E0FF1" w:rsidRDefault="00FB7A1E" w:rsidP="006E4BEF">
      <w:pPr>
        <w:ind w:left="979" w:firstLine="461"/>
        <w:jc w:val="both"/>
        <w:rPr>
          <w:rFonts w:asciiTheme="minorHAnsi" w:eastAsia="Arial" w:hAnsiTheme="minorHAnsi" w:cstheme="minorHAnsi"/>
          <w:sz w:val="22"/>
          <w:szCs w:val="22"/>
        </w:rPr>
      </w:pPr>
      <w:r w:rsidRPr="001E0FF1">
        <w:rPr>
          <w:rFonts w:asciiTheme="minorHAnsi" w:hAnsiTheme="minorHAnsi"/>
          <w:sz w:val="22"/>
        </w:rPr>
        <w:t>Dallas TX 75201</w:t>
      </w:r>
    </w:p>
    <w:p w14:paraId="3D6ADC01" w14:textId="13E117D4" w:rsidR="00AC2CE2" w:rsidRPr="001E0FF1" w:rsidRDefault="00E747FD" w:rsidP="006E4BEF">
      <w:pPr>
        <w:pStyle w:val="ListParagraph"/>
        <w:numPr>
          <w:ilvl w:val="0"/>
          <w:numId w:val="17"/>
        </w:numPr>
        <w:spacing w:before="240"/>
        <w:ind w:left="461" w:right="58"/>
        <w:jc w:val="both"/>
        <w:rPr>
          <w:rFonts w:asciiTheme="minorHAnsi" w:eastAsia="Arial" w:hAnsiTheme="minorHAnsi" w:cstheme="minorHAnsi"/>
          <w:sz w:val="22"/>
          <w:szCs w:val="22"/>
        </w:rPr>
      </w:pPr>
      <w:r w:rsidRPr="001E0FF1">
        <w:rPr>
          <w:rFonts w:asciiTheme="minorHAnsi" w:hAnsiTheme="minorHAnsi"/>
          <w:b/>
          <w:sz w:val="22"/>
        </w:rPr>
        <w:t>Prezèvasyon konpetans kiltirèl yo :</w:t>
      </w:r>
      <w:r w:rsidRPr="001E0FF1">
        <w:rPr>
          <w:rFonts w:asciiTheme="minorHAnsi" w:hAnsiTheme="minorHAnsi"/>
          <w:sz w:val="22"/>
        </w:rPr>
        <w:t xml:space="preserve"> Depatman an mande pou lopital la prezante yon plan pou prezèvasyon konpetans kiltirèl nan swen yo, sa gen ladan gwo sèvis tradiksyon ki founi alèkile bay pasyan lopital la e satelit li yo e nan tout lòt lopital ki idantifye yo.</w:t>
      </w:r>
    </w:p>
    <w:p w14:paraId="2070BF67" w14:textId="1DE63E6A" w:rsidR="001E549D" w:rsidRPr="001E0FF1" w:rsidRDefault="001E549D" w:rsidP="006E4BEF">
      <w:pPr>
        <w:spacing w:before="240"/>
        <w:ind w:left="461" w:right="58"/>
        <w:jc w:val="both"/>
        <w:rPr>
          <w:rStyle w:val="ui-provider"/>
          <w:rFonts w:asciiTheme="minorHAnsi" w:eastAsiaTheme="majorEastAsia" w:hAnsiTheme="minorHAnsi" w:cstheme="minorHAnsi"/>
          <w:sz w:val="22"/>
          <w:szCs w:val="22"/>
        </w:rPr>
      </w:pPr>
      <w:r w:rsidRPr="001E0FF1">
        <w:rPr>
          <w:rFonts w:asciiTheme="minorHAnsi" w:hAnsiTheme="minorHAnsi"/>
          <w:sz w:val="22"/>
        </w:rPr>
        <w:t xml:space="preserve">Lòt lopital yo ap patisipe yo tout nan pwojè ekite medikal nan tout eta a. Anplis, lopital sa yo </w:t>
      </w:r>
      <w:r w:rsidRPr="001E0FF1">
        <w:rPr>
          <w:rStyle w:val="ui-provider"/>
          <w:rFonts w:asciiTheme="minorHAnsi" w:hAnsiTheme="minorHAnsi"/>
          <w:sz w:val="22"/>
        </w:rPr>
        <w:t>founi aksè nan sèvis entèprèt e nan lòt akomodman 24 è pa jou e 7 jou nan semèn lan pou pasyan ki gen pwoblèm tannman e pasyan ki gen anglè kout. Sèvis sa yo founi san pasyan pa peye anyen e pou sa ki kominike onon yon pasyan. </w:t>
      </w:r>
    </w:p>
    <w:p w14:paraId="4B561EED" w14:textId="3E66719C" w:rsidR="001E549D" w:rsidRPr="001E0FF1" w:rsidRDefault="001E549D" w:rsidP="007400AF">
      <w:pPr>
        <w:ind w:left="460" w:right="64"/>
        <w:jc w:val="both"/>
        <w:rPr>
          <w:rStyle w:val="ui-provider"/>
          <w:rFonts w:asciiTheme="minorHAnsi" w:eastAsiaTheme="majorEastAsia" w:hAnsiTheme="minorHAnsi" w:cstheme="minorHAnsi"/>
          <w:sz w:val="22"/>
          <w:szCs w:val="22"/>
        </w:rPr>
      </w:pPr>
      <w:r w:rsidRPr="001E0FF1">
        <w:rPr>
          <w:rStyle w:val="ui-provider"/>
          <w:rFonts w:asciiTheme="minorHAnsi" w:hAnsiTheme="minorHAnsi"/>
          <w:sz w:val="22"/>
        </w:rPr>
        <w:t>Sit entènèt Shields MRI e Rayus endike disponiblite sèvis entèprèt yo pou paysan ki pa pale anglè.</w:t>
      </w:r>
    </w:p>
    <w:p w14:paraId="19AB427D" w14:textId="658A4E72" w:rsidR="00E747FD" w:rsidRPr="001E0FF1" w:rsidRDefault="001E549D" w:rsidP="006E4BEF">
      <w:pPr>
        <w:ind w:right="64" w:firstLine="460"/>
        <w:jc w:val="both"/>
        <w:rPr>
          <w:rFonts w:asciiTheme="minorHAnsi" w:hAnsiTheme="minorHAnsi" w:cstheme="minorHAnsi"/>
          <w:sz w:val="22"/>
          <w:szCs w:val="22"/>
        </w:rPr>
      </w:pPr>
      <w:r w:rsidRPr="001E0FF1">
        <w:rPr>
          <w:rStyle w:val="ui-provider"/>
          <w:rFonts w:asciiTheme="minorHAnsi" w:hAnsiTheme="minorHAnsi"/>
          <w:sz w:val="22"/>
        </w:rPr>
        <w:t>Disponiblite sèvis entèprèt la varye nan lòt sant imajri e reyadaptasyon endepandan oubyen prive.</w:t>
      </w:r>
    </w:p>
    <w:p w14:paraId="1B2FBA0E" w14:textId="56F56BCF" w:rsidR="007400AF" w:rsidRPr="001E0FF1" w:rsidRDefault="00E747FD" w:rsidP="00C6513B">
      <w:pPr>
        <w:pStyle w:val="ListParagraph"/>
        <w:numPr>
          <w:ilvl w:val="0"/>
          <w:numId w:val="17"/>
        </w:numPr>
        <w:spacing w:before="360"/>
        <w:ind w:left="461" w:right="58"/>
        <w:jc w:val="both"/>
        <w:rPr>
          <w:rFonts w:asciiTheme="minorHAnsi" w:hAnsiTheme="minorHAnsi" w:cstheme="minorHAnsi"/>
          <w:sz w:val="22"/>
          <w:szCs w:val="22"/>
        </w:rPr>
      </w:pPr>
      <w:r w:rsidRPr="001E0FF1">
        <w:rPr>
          <w:rFonts w:asciiTheme="minorHAnsi" w:hAnsiTheme="minorHAnsi"/>
          <w:b/>
          <w:bCs/>
          <w:sz w:val="22"/>
        </w:rPr>
        <w:t>Enfòmasyon siplemantè :</w:t>
      </w:r>
      <w:r w:rsidRPr="001E0FF1">
        <w:rPr>
          <w:rFonts w:asciiTheme="minorHAnsi" w:hAnsiTheme="minorHAnsi"/>
          <w:sz w:val="22"/>
        </w:rPr>
        <w:t xml:space="preserve"> Depatman an mande non e kowòdone pou :</w:t>
      </w:r>
    </w:p>
    <w:p w14:paraId="438D14CD" w14:textId="45F80570" w:rsidR="00E747FD" w:rsidRPr="001E0FF1" w:rsidRDefault="007400AF" w:rsidP="006E4BEF">
      <w:pPr>
        <w:spacing w:before="240"/>
        <w:ind w:left="720" w:right="58"/>
        <w:jc w:val="both"/>
        <w:rPr>
          <w:rFonts w:asciiTheme="minorHAnsi" w:hAnsiTheme="minorHAnsi" w:cstheme="minorHAnsi"/>
          <w:sz w:val="22"/>
          <w:szCs w:val="22"/>
        </w:rPr>
      </w:pPr>
      <w:r w:rsidRPr="001E0FF1">
        <w:rPr>
          <w:rFonts w:asciiTheme="minorHAnsi" w:hAnsiTheme="minorHAnsi"/>
          <w:b/>
          <w:sz w:val="22"/>
        </w:rPr>
        <w:t>Vandè pou dosye medikal</w:t>
      </w:r>
    </w:p>
    <w:p w14:paraId="786A7011" w14:textId="1424C0E0" w:rsidR="00E747FD" w:rsidRPr="001E0FF1" w:rsidRDefault="00E747FD" w:rsidP="007400AF">
      <w:pPr>
        <w:ind w:left="720" w:right="324"/>
        <w:jc w:val="both"/>
        <w:rPr>
          <w:rFonts w:asciiTheme="minorHAnsi" w:eastAsia="Arial" w:hAnsiTheme="minorHAnsi" w:cstheme="minorHAnsi"/>
          <w:sz w:val="22"/>
          <w:szCs w:val="22"/>
        </w:rPr>
      </w:pPr>
      <w:r w:rsidRPr="001E0FF1">
        <w:rPr>
          <w:rFonts w:asciiTheme="minorHAnsi" w:hAnsiTheme="minorHAnsi"/>
          <w:sz w:val="22"/>
        </w:rPr>
        <w:t xml:space="preserve">Vandè pou dosye medikal la se Healthcare Data Management Solutions – MRO   Corp. </w:t>
      </w:r>
    </w:p>
    <w:p w14:paraId="6EB707D0" w14:textId="77777777" w:rsidR="00E747FD" w:rsidRPr="001E0FF1" w:rsidRDefault="00E747FD" w:rsidP="007400AF">
      <w:pPr>
        <w:ind w:right="324" w:firstLine="720"/>
        <w:jc w:val="both"/>
        <w:rPr>
          <w:rFonts w:asciiTheme="minorHAnsi" w:eastAsia="Arial" w:hAnsiTheme="minorHAnsi" w:cstheme="minorHAnsi"/>
          <w:sz w:val="22"/>
          <w:szCs w:val="22"/>
        </w:rPr>
      </w:pPr>
      <w:r w:rsidRPr="001E0FF1">
        <w:rPr>
          <w:rFonts w:asciiTheme="minorHAnsi" w:hAnsiTheme="minorHAnsi"/>
          <w:sz w:val="22"/>
        </w:rPr>
        <w:t>Corporate Headquarters</w:t>
      </w:r>
    </w:p>
    <w:p w14:paraId="7EB3ACCC" w14:textId="77777777" w:rsidR="00E747FD" w:rsidRPr="001E0FF1" w:rsidRDefault="00E747FD" w:rsidP="007400AF">
      <w:pPr>
        <w:ind w:right="324" w:firstLine="720"/>
        <w:jc w:val="both"/>
        <w:rPr>
          <w:rFonts w:asciiTheme="minorHAnsi" w:eastAsia="Arial" w:hAnsiTheme="minorHAnsi" w:cstheme="minorHAnsi"/>
          <w:sz w:val="22"/>
          <w:szCs w:val="22"/>
        </w:rPr>
      </w:pPr>
      <w:r w:rsidRPr="001E0FF1">
        <w:rPr>
          <w:rFonts w:asciiTheme="minorHAnsi" w:hAnsiTheme="minorHAnsi"/>
          <w:sz w:val="22"/>
        </w:rPr>
        <w:t>1000 Madison Ave. Suite 100</w:t>
      </w:r>
    </w:p>
    <w:p w14:paraId="4DF9003A" w14:textId="77777777" w:rsidR="00E747FD" w:rsidRPr="001E0FF1" w:rsidRDefault="00E747FD" w:rsidP="007400AF">
      <w:pPr>
        <w:ind w:right="324" w:firstLine="720"/>
        <w:jc w:val="both"/>
        <w:rPr>
          <w:rFonts w:asciiTheme="minorHAnsi" w:eastAsia="Arial" w:hAnsiTheme="minorHAnsi" w:cstheme="minorHAnsi"/>
          <w:sz w:val="22"/>
          <w:szCs w:val="22"/>
        </w:rPr>
      </w:pPr>
      <w:r w:rsidRPr="001E0FF1">
        <w:rPr>
          <w:rFonts w:asciiTheme="minorHAnsi" w:hAnsiTheme="minorHAnsi"/>
          <w:sz w:val="22"/>
        </w:rPr>
        <w:t>Norristown, PA 19403</w:t>
      </w:r>
    </w:p>
    <w:p w14:paraId="67A6875F" w14:textId="77777777" w:rsidR="007400AF" w:rsidRPr="001E0FF1" w:rsidRDefault="00E747FD" w:rsidP="007400AF">
      <w:pPr>
        <w:ind w:right="324" w:firstLine="720"/>
        <w:jc w:val="both"/>
        <w:rPr>
          <w:rFonts w:asciiTheme="minorHAnsi" w:eastAsia="Arial" w:hAnsiTheme="minorHAnsi" w:cstheme="minorHAnsi"/>
          <w:sz w:val="22"/>
          <w:szCs w:val="22"/>
        </w:rPr>
      </w:pPr>
      <w:r w:rsidRPr="001E0FF1">
        <w:rPr>
          <w:rFonts w:asciiTheme="minorHAnsi" w:hAnsiTheme="minorHAnsi"/>
          <w:sz w:val="22"/>
        </w:rPr>
        <w:t>(610) 994-7500</w:t>
      </w:r>
    </w:p>
    <w:p w14:paraId="1B86AF6A" w14:textId="77777777" w:rsidR="003C181A" w:rsidRPr="001E0FF1" w:rsidRDefault="003C181A" w:rsidP="007400AF">
      <w:pPr>
        <w:ind w:right="324" w:firstLine="720"/>
        <w:jc w:val="both"/>
        <w:rPr>
          <w:rFonts w:asciiTheme="minorHAnsi" w:hAnsiTheme="minorHAnsi" w:cstheme="minorHAnsi"/>
          <w:b/>
          <w:bCs/>
          <w:sz w:val="22"/>
          <w:szCs w:val="22"/>
        </w:rPr>
      </w:pPr>
    </w:p>
    <w:p w14:paraId="7D6486EE" w14:textId="35B27D89" w:rsidR="00E747FD" w:rsidRPr="001E0FF1" w:rsidRDefault="00E747FD" w:rsidP="007400AF">
      <w:pPr>
        <w:ind w:right="324" w:firstLine="720"/>
        <w:jc w:val="both"/>
        <w:rPr>
          <w:rFonts w:asciiTheme="minorHAnsi" w:eastAsia="Arial" w:hAnsiTheme="minorHAnsi" w:cstheme="minorHAnsi"/>
          <w:sz w:val="22"/>
          <w:szCs w:val="22"/>
        </w:rPr>
      </w:pPr>
      <w:r w:rsidRPr="001E0FF1">
        <w:rPr>
          <w:rFonts w:asciiTheme="minorHAnsi" w:hAnsiTheme="minorHAnsi"/>
          <w:b/>
          <w:sz w:val="22"/>
        </w:rPr>
        <w:t>Founisè estokaj dosye anplwaye yo</w:t>
      </w:r>
    </w:p>
    <w:p w14:paraId="0D66E0A7" w14:textId="0ADD1A50" w:rsidR="00E747FD" w:rsidRPr="001E0FF1" w:rsidRDefault="00624360" w:rsidP="007400AF">
      <w:pPr>
        <w:ind w:right="64" w:firstLine="720"/>
        <w:jc w:val="both"/>
        <w:rPr>
          <w:rFonts w:asciiTheme="minorHAnsi" w:hAnsiTheme="minorHAnsi" w:cstheme="minorHAnsi"/>
          <w:sz w:val="22"/>
          <w:szCs w:val="22"/>
        </w:rPr>
      </w:pPr>
      <w:r w:rsidRPr="001E0FF1">
        <w:rPr>
          <w:rFonts w:asciiTheme="minorHAnsi" w:hAnsiTheme="minorHAnsi"/>
          <w:sz w:val="22"/>
        </w:rPr>
        <w:t>Plan an se pou estoke dosye anplwaye yo nan ACCESS - yon konpayi ki estoke e rekipere dosye nan adrès sa a :</w:t>
      </w:r>
    </w:p>
    <w:p w14:paraId="00741EF3" w14:textId="77777777" w:rsidR="00624360" w:rsidRPr="00771AE4" w:rsidRDefault="00624360" w:rsidP="007400AF">
      <w:pPr>
        <w:ind w:right="64" w:firstLine="720"/>
        <w:jc w:val="both"/>
        <w:rPr>
          <w:rFonts w:asciiTheme="minorHAnsi" w:hAnsiTheme="minorHAnsi" w:cstheme="minorHAnsi"/>
          <w:sz w:val="22"/>
          <w:szCs w:val="22"/>
          <w:lang w:val="en-US"/>
        </w:rPr>
      </w:pPr>
      <w:r w:rsidRPr="00771AE4">
        <w:rPr>
          <w:rFonts w:asciiTheme="minorHAnsi" w:hAnsiTheme="minorHAnsi"/>
          <w:sz w:val="22"/>
          <w:lang w:val="en-US"/>
        </w:rPr>
        <w:t xml:space="preserve">249 North Street </w:t>
      </w:r>
    </w:p>
    <w:p w14:paraId="2801AA18" w14:textId="7674F8A7" w:rsidR="00624360" w:rsidRPr="00771AE4" w:rsidRDefault="00624360" w:rsidP="007400AF">
      <w:pPr>
        <w:ind w:right="64" w:firstLine="720"/>
        <w:jc w:val="both"/>
        <w:rPr>
          <w:rFonts w:asciiTheme="minorHAnsi" w:hAnsiTheme="minorHAnsi" w:cstheme="minorHAnsi"/>
          <w:sz w:val="22"/>
          <w:szCs w:val="22"/>
          <w:lang w:val="en-US"/>
        </w:rPr>
      </w:pPr>
      <w:r w:rsidRPr="00771AE4">
        <w:rPr>
          <w:rFonts w:asciiTheme="minorHAnsi" w:hAnsiTheme="minorHAnsi"/>
          <w:sz w:val="22"/>
          <w:lang w:val="en-US"/>
        </w:rPr>
        <w:t>Danvers MA 01923</w:t>
      </w:r>
    </w:p>
    <w:p w14:paraId="4ECAA70C" w14:textId="77777777" w:rsidR="003C181A" w:rsidRPr="00771AE4" w:rsidRDefault="003C181A" w:rsidP="007400AF">
      <w:pPr>
        <w:ind w:right="64" w:firstLine="720"/>
        <w:jc w:val="both"/>
        <w:rPr>
          <w:rFonts w:asciiTheme="minorHAnsi" w:hAnsiTheme="minorHAnsi" w:cstheme="minorHAnsi"/>
          <w:sz w:val="22"/>
          <w:szCs w:val="22"/>
          <w:lang w:val="en-US"/>
        </w:rPr>
      </w:pPr>
    </w:p>
    <w:p w14:paraId="54E4B35E" w14:textId="2BE86FE3" w:rsidR="00E747FD" w:rsidRPr="00771AE4" w:rsidRDefault="00E747FD" w:rsidP="007400AF">
      <w:pPr>
        <w:ind w:right="64" w:firstLine="720"/>
        <w:jc w:val="both"/>
        <w:rPr>
          <w:rFonts w:asciiTheme="minorHAnsi" w:hAnsiTheme="minorHAnsi" w:cstheme="minorHAnsi"/>
          <w:b/>
          <w:bCs/>
          <w:sz w:val="22"/>
          <w:szCs w:val="22"/>
          <w:lang w:val="en-US"/>
        </w:rPr>
      </w:pPr>
      <w:r w:rsidRPr="00771AE4">
        <w:rPr>
          <w:rFonts w:asciiTheme="minorHAnsi" w:hAnsiTheme="minorHAnsi"/>
          <w:b/>
          <w:sz w:val="22"/>
          <w:lang w:val="en-US"/>
        </w:rPr>
        <w:t>Plan pou famasi ki nan 70 Walnut Street, Foxborough</w:t>
      </w:r>
    </w:p>
    <w:p w14:paraId="0C4906B2" w14:textId="4AF25BF8" w:rsidR="00DB30D1" w:rsidRPr="001E0FF1" w:rsidRDefault="00624360" w:rsidP="006E4BEF">
      <w:pPr>
        <w:spacing w:after="9000"/>
        <w:ind w:left="720"/>
        <w:rPr>
          <w:rFonts w:asciiTheme="minorHAnsi" w:hAnsiTheme="minorHAnsi" w:cstheme="minorHAnsi"/>
          <w:sz w:val="22"/>
          <w:szCs w:val="22"/>
        </w:rPr>
      </w:pPr>
      <w:r w:rsidRPr="001E0FF1">
        <w:rPr>
          <w:rFonts w:asciiTheme="minorHAnsi" w:hAnsiTheme="minorHAnsi"/>
          <w:sz w:val="22"/>
        </w:rPr>
        <w:t>Avi 14 jou annavans, jan DEA konseye sa te voye bay biwo divizyon DEA a tankou tou yon avi bay pwogram kontwòl dwòg nan Massachusetts (Massachusetts Drug Control Program) e konsèy famasi nan Massachusetts (Massachusetts Board of Pharmacy). Sit Foxboro a pa janm estoke okenn sibstans ki kontwole. Pa konsekan, pwoblèm avèk sibstans kontwole yo pa yon pwoblèm.</w:t>
      </w:r>
    </w:p>
    <w:p w14:paraId="0BF5A68F" w14:textId="43BDA002" w:rsidR="00807ABE" w:rsidRPr="00771AE4" w:rsidRDefault="00807ABE" w:rsidP="007400AF">
      <w:pPr>
        <w:ind w:left="720"/>
        <w:rPr>
          <w:rFonts w:asciiTheme="minorHAnsi" w:hAnsiTheme="minorHAnsi" w:cstheme="minorHAnsi"/>
          <w:sz w:val="22"/>
          <w:szCs w:val="22"/>
          <w:lang w:val="pt-BR"/>
        </w:rPr>
      </w:pPr>
      <w:r w:rsidRPr="00771AE4">
        <w:rPr>
          <w:rFonts w:asciiTheme="minorHAnsi" w:hAnsiTheme="minorHAnsi"/>
          <w:sz w:val="22"/>
          <w:lang w:val="pt-BR"/>
        </w:rPr>
        <w:lastRenderedPageBreak/>
        <w:t>kopi : A. Sousa, DPH</w:t>
      </w:r>
    </w:p>
    <w:p w14:paraId="4B296E1B" w14:textId="07459847" w:rsidR="00807ABE" w:rsidRPr="00771AE4" w:rsidRDefault="00807ABE" w:rsidP="006E4BEF">
      <w:pPr>
        <w:ind w:left="1008"/>
        <w:rPr>
          <w:rFonts w:asciiTheme="minorHAnsi" w:hAnsiTheme="minorHAnsi" w:cstheme="minorHAnsi"/>
          <w:sz w:val="22"/>
          <w:szCs w:val="22"/>
          <w:lang w:val="pt-BR"/>
        </w:rPr>
      </w:pPr>
      <w:r w:rsidRPr="00771AE4">
        <w:rPr>
          <w:rFonts w:asciiTheme="minorHAnsi" w:hAnsiTheme="minorHAnsi"/>
          <w:sz w:val="22"/>
          <w:lang w:val="pt-BR"/>
        </w:rPr>
        <w:t xml:space="preserve">J. Bernice, DPH </w:t>
      </w:r>
    </w:p>
    <w:p w14:paraId="0574E862" w14:textId="13EF9C9C" w:rsidR="00807ABE" w:rsidRPr="001E0FF1" w:rsidRDefault="00807ABE" w:rsidP="006E4BEF">
      <w:pPr>
        <w:ind w:left="1008"/>
        <w:rPr>
          <w:rFonts w:asciiTheme="minorHAnsi" w:hAnsiTheme="minorHAnsi" w:cstheme="minorHAnsi"/>
          <w:sz w:val="22"/>
          <w:szCs w:val="22"/>
        </w:rPr>
      </w:pPr>
      <w:r w:rsidRPr="001E0FF1">
        <w:rPr>
          <w:rFonts w:asciiTheme="minorHAnsi" w:hAnsiTheme="minorHAnsi"/>
          <w:sz w:val="22"/>
        </w:rPr>
        <w:t xml:space="preserve">K. Fillo, DPH </w:t>
      </w:r>
    </w:p>
    <w:p w14:paraId="0BA56D16" w14:textId="6A57C4B7" w:rsidR="00807ABE" w:rsidRPr="001E0FF1" w:rsidRDefault="00807ABE" w:rsidP="006E4BEF">
      <w:pPr>
        <w:ind w:left="1008"/>
        <w:rPr>
          <w:rFonts w:asciiTheme="minorHAnsi" w:hAnsiTheme="minorHAnsi" w:cstheme="minorHAnsi"/>
          <w:sz w:val="22"/>
          <w:szCs w:val="22"/>
        </w:rPr>
      </w:pPr>
      <w:r w:rsidRPr="001E0FF1">
        <w:rPr>
          <w:rFonts w:asciiTheme="minorHAnsi" w:hAnsiTheme="minorHAnsi"/>
          <w:sz w:val="22"/>
        </w:rPr>
        <w:t xml:space="preserve">J. Gagne, DPH </w:t>
      </w:r>
    </w:p>
    <w:p w14:paraId="6F5C3669" w14:textId="44229B96" w:rsidR="00807ABE" w:rsidRPr="00771AE4" w:rsidRDefault="00807ABE" w:rsidP="006E4BEF">
      <w:pPr>
        <w:ind w:left="1008"/>
        <w:rPr>
          <w:rFonts w:asciiTheme="minorHAnsi" w:hAnsiTheme="minorHAnsi" w:cstheme="minorHAnsi"/>
          <w:sz w:val="22"/>
          <w:szCs w:val="22"/>
          <w:lang w:val="en-US"/>
        </w:rPr>
      </w:pPr>
      <w:r w:rsidRPr="00771AE4">
        <w:rPr>
          <w:rFonts w:asciiTheme="minorHAnsi" w:hAnsiTheme="minorHAnsi"/>
          <w:sz w:val="22"/>
          <w:lang w:val="en-US"/>
        </w:rPr>
        <w:t xml:space="preserve">M. Callahan, DPH </w:t>
      </w:r>
    </w:p>
    <w:p w14:paraId="5A40D574" w14:textId="7EB7B409" w:rsidR="00FB7A1E" w:rsidRPr="00771AE4" w:rsidRDefault="00807ABE" w:rsidP="006E4BEF">
      <w:pPr>
        <w:ind w:left="1008"/>
        <w:rPr>
          <w:rFonts w:asciiTheme="minorHAnsi" w:hAnsiTheme="minorHAnsi" w:cstheme="minorHAnsi"/>
          <w:sz w:val="22"/>
          <w:szCs w:val="22"/>
          <w:lang w:val="en-US"/>
        </w:rPr>
        <w:sectPr w:rsidR="00FB7A1E" w:rsidRPr="00771AE4" w:rsidSect="00C6513B">
          <w:headerReference w:type="default" r:id="rId8"/>
          <w:pgSz w:w="12240" w:h="15840"/>
          <w:pgMar w:top="994" w:right="979" w:bottom="576" w:left="979" w:header="706" w:footer="0" w:gutter="0"/>
          <w:cols w:space="720"/>
        </w:sectPr>
      </w:pPr>
      <w:r w:rsidRPr="00771AE4">
        <w:rPr>
          <w:rFonts w:asciiTheme="minorHAnsi" w:hAnsiTheme="minorHAnsi"/>
          <w:sz w:val="22"/>
          <w:lang w:val="en-US"/>
        </w:rPr>
        <w:t>R. Rodman, Husch Blackwell</w:t>
      </w:r>
    </w:p>
    <w:p w14:paraId="10153540" w14:textId="77777777" w:rsidR="002A4A15" w:rsidRPr="001E0FF1" w:rsidRDefault="002A4A15" w:rsidP="002A4A15">
      <w:pPr>
        <w:spacing w:before="29"/>
        <w:ind w:right="147"/>
        <w:jc w:val="both"/>
        <w:rPr>
          <w:rFonts w:asciiTheme="minorHAnsi" w:eastAsia="Arial" w:hAnsiTheme="minorHAnsi" w:cstheme="minorHAnsi"/>
          <w:sz w:val="2"/>
          <w:szCs w:val="2"/>
          <w:lang w:val="en-US"/>
        </w:rPr>
      </w:pPr>
    </w:p>
    <w:sectPr w:rsidR="002A4A15" w:rsidRPr="001E0FF1" w:rsidSect="002A4A15">
      <w:pgSz w:w="12240" w:h="15840"/>
      <w:pgMar w:top="1000" w:right="980" w:bottom="280" w:left="980" w:header="71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E615A62" w14:textId="77777777" w:rsidR="006C7958" w:rsidRPr="001E0FF1" w:rsidRDefault="006C7958" w:rsidP="002A4A15">
      <w:r w:rsidRPr="001E0FF1">
        <w:separator/>
      </w:r>
    </w:p>
  </w:endnote>
  <w:endnote w:type="continuationSeparator" w:id="0">
    <w:p w14:paraId="0B926180" w14:textId="77777777" w:rsidR="006C7958" w:rsidRPr="001E0FF1" w:rsidRDefault="006C7958" w:rsidP="002A4A15">
      <w:r w:rsidRPr="001E0FF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FC68660" w14:textId="77777777" w:rsidR="006C7958" w:rsidRPr="001E0FF1" w:rsidRDefault="006C7958" w:rsidP="002A4A15">
      <w:r w:rsidRPr="001E0FF1">
        <w:separator/>
      </w:r>
    </w:p>
  </w:footnote>
  <w:footnote w:type="continuationSeparator" w:id="0">
    <w:p w14:paraId="644269D6" w14:textId="77777777" w:rsidR="006C7958" w:rsidRPr="001E0FF1" w:rsidRDefault="006C7958" w:rsidP="002A4A15">
      <w:r w:rsidRPr="001E0FF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682EB6" w14:textId="77777777" w:rsidR="002A4A15" w:rsidRPr="001E0FF1" w:rsidRDefault="00771AE4">
    <w:pPr>
      <w:spacing w:line="200" w:lineRule="exact"/>
    </w:pPr>
    <w:r>
      <w:pict w14:anchorId="04499C9C">
        <v:group id="_x0000_s1033" style="position:absolute;margin-left:515.4pt;margin-top:36pt;width:6.7pt;height:13.8pt;z-index:-251657216;mso-position-horizontal-relative:page;mso-position-vertical-relative:page" coordorigin="10308,720" coordsize="134,276">
          <v:shape id="_x0000_s1034" alt="" style="position:absolute;left:10308;top:720;width:134;height:276" coordorigin="10308,720" coordsize="134,276" path="m10308,996r134,l10442,720r-134,l10308,996xe" fillcolor="#e6e6e6" stroked="f">
            <v:path arrowok="t"/>
          </v:shape>
          <w10:wrap anchorx="page" anchory="page"/>
        </v:group>
      </w:pict>
    </w:r>
    <w:r>
      <w:pict w14:anchorId="1709BB81">
        <v:shapetype id="_x0000_t202" coordsize="21600,21600" o:spt="202" path="m,l,21600r21600,l21600,xe">
          <v:stroke joinstyle="miter"/>
          <v:path gradientshapeok="t" o:connecttype="rect"/>
        </v:shapetype>
        <v:shape id="_x0000_s1035" type="#_x0000_t202" alt="" style="position:absolute;margin-left:53pt;margin-top:36.55pt;width:234.7pt;height:14pt;z-index:-251656192;mso-position-horizontal-relative:page;mso-position-vertical-relative:page" filled="f" stroked="f">
          <v:textbox style="mso-next-textbox:#_x0000_s1035" inset="0,0,0,0">
            <w:txbxContent>
              <w:p w14:paraId="04A4D37E" w14:textId="77777777" w:rsidR="002A4A15" w:rsidRPr="001E0FF1" w:rsidRDefault="002A4A15" w:rsidP="004562CE">
                <w:pPr>
                  <w:spacing w:line="260" w:lineRule="exact"/>
                  <w:ind w:right="-36"/>
                  <w:rPr>
                    <w:rFonts w:ascii="Arial" w:eastAsia="Arial" w:hAnsi="Arial" w:cs="Arial"/>
                    <w:sz w:val="24"/>
                    <w:szCs w:val="24"/>
                  </w:rPr>
                </w:pPr>
              </w:p>
            </w:txbxContent>
          </v:textbox>
          <w10:wrap anchorx="page" anchory="page"/>
        </v:shape>
      </w:pict>
    </w:r>
    <w:r>
      <w:pict w14:anchorId="6B6B0B7E">
        <v:shape id="_x0000_s1036" type="#_x0000_t202" alt="" style="position:absolute;margin-left:513.4pt;margin-top:36.55pt;width:10.65pt;height:14pt;z-index:-251655168;mso-position-horizontal-relative:page;mso-position-vertical-relative:page" filled="f" stroked="f">
          <v:textbox style="mso-next-textbox:#_x0000_s1036" inset="0,0,0,0">
            <w:txbxContent>
              <w:p w14:paraId="42523FD9" w14:textId="25B8E4CF" w:rsidR="002A4A15" w:rsidRPr="001E0FF1" w:rsidRDefault="002A4A15">
                <w:pPr>
                  <w:spacing w:line="260" w:lineRule="exact"/>
                  <w:ind w:left="40"/>
                  <w:rPr>
                    <w:rFonts w:ascii="Arial" w:eastAsia="Arial" w:hAnsi="Arial" w:cs="Arial"/>
                    <w:sz w:val="24"/>
                    <w:szCs w:val="24"/>
                  </w:rPr>
                </w:pP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F80D4B"/>
    <w:multiLevelType w:val="hybridMultilevel"/>
    <w:tmpl w:val="42529E62"/>
    <w:lvl w:ilvl="0" w:tplc="1222DEC2">
      <w:start w:val="1"/>
      <w:numFmt w:val="lowerRoman"/>
      <w:lvlText w:val="%1."/>
      <w:lvlJc w:val="left"/>
      <w:pPr>
        <w:ind w:left="1900" w:hanging="720"/>
      </w:pPr>
      <w:rPr>
        <w:rFonts w:hint="default"/>
      </w:rPr>
    </w:lvl>
    <w:lvl w:ilvl="1" w:tplc="04090019" w:tentative="1">
      <w:start w:val="1"/>
      <w:numFmt w:val="lowerLetter"/>
      <w:lvlText w:val="%2."/>
      <w:lvlJc w:val="left"/>
      <w:pPr>
        <w:ind w:left="2260" w:hanging="360"/>
      </w:pPr>
    </w:lvl>
    <w:lvl w:ilvl="2" w:tplc="0409001B" w:tentative="1">
      <w:start w:val="1"/>
      <w:numFmt w:val="lowerRoman"/>
      <w:lvlText w:val="%3."/>
      <w:lvlJc w:val="right"/>
      <w:pPr>
        <w:ind w:left="2980" w:hanging="180"/>
      </w:pPr>
    </w:lvl>
    <w:lvl w:ilvl="3" w:tplc="0409000F" w:tentative="1">
      <w:start w:val="1"/>
      <w:numFmt w:val="decimal"/>
      <w:lvlText w:val="%4."/>
      <w:lvlJc w:val="left"/>
      <w:pPr>
        <w:ind w:left="3700" w:hanging="360"/>
      </w:pPr>
    </w:lvl>
    <w:lvl w:ilvl="4" w:tplc="04090019" w:tentative="1">
      <w:start w:val="1"/>
      <w:numFmt w:val="lowerLetter"/>
      <w:lvlText w:val="%5."/>
      <w:lvlJc w:val="left"/>
      <w:pPr>
        <w:ind w:left="4420" w:hanging="360"/>
      </w:pPr>
    </w:lvl>
    <w:lvl w:ilvl="5" w:tplc="0409001B" w:tentative="1">
      <w:start w:val="1"/>
      <w:numFmt w:val="lowerRoman"/>
      <w:lvlText w:val="%6."/>
      <w:lvlJc w:val="right"/>
      <w:pPr>
        <w:ind w:left="5140" w:hanging="180"/>
      </w:pPr>
    </w:lvl>
    <w:lvl w:ilvl="6" w:tplc="0409000F" w:tentative="1">
      <w:start w:val="1"/>
      <w:numFmt w:val="decimal"/>
      <w:lvlText w:val="%7."/>
      <w:lvlJc w:val="left"/>
      <w:pPr>
        <w:ind w:left="5860" w:hanging="360"/>
      </w:pPr>
    </w:lvl>
    <w:lvl w:ilvl="7" w:tplc="04090019" w:tentative="1">
      <w:start w:val="1"/>
      <w:numFmt w:val="lowerLetter"/>
      <w:lvlText w:val="%8."/>
      <w:lvlJc w:val="left"/>
      <w:pPr>
        <w:ind w:left="6580" w:hanging="360"/>
      </w:pPr>
    </w:lvl>
    <w:lvl w:ilvl="8" w:tplc="0409001B" w:tentative="1">
      <w:start w:val="1"/>
      <w:numFmt w:val="lowerRoman"/>
      <w:lvlText w:val="%9."/>
      <w:lvlJc w:val="right"/>
      <w:pPr>
        <w:ind w:left="7300" w:hanging="180"/>
      </w:pPr>
    </w:lvl>
  </w:abstractNum>
  <w:abstractNum w:abstractNumId="1" w15:restartNumberingAfterBreak="0">
    <w:nsid w:val="09BF15F5"/>
    <w:multiLevelType w:val="hybridMultilevel"/>
    <w:tmpl w:val="3A424014"/>
    <w:lvl w:ilvl="0" w:tplc="67B27E78">
      <w:start w:val="1"/>
      <w:numFmt w:val="decimal"/>
      <w:lvlText w:val="%1."/>
      <w:lvlJc w:val="left"/>
      <w:pPr>
        <w:ind w:left="1180" w:hanging="360"/>
      </w:pPr>
      <w:rPr>
        <w:rFonts w:hint="default"/>
      </w:rPr>
    </w:lvl>
    <w:lvl w:ilvl="1" w:tplc="04090019" w:tentative="1">
      <w:start w:val="1"/>
      <w:numFmt w:val="lowerLetter"/>
      <w:lvlText w:val="%2."/>
      <w:lvlJc w:val="left"/>
      <w:pPr>
        <w:ind w:left="1900" w:hanging="360"/>
      </w:pPr>
    </w:lvl>
    <w:lvl w:ilvl="2" w:tplc="0409001B" w:tentative="1">
      <w:start w:val="1"/>
      <w:numFmt w:val="lowerRoman"/>
      <w:lvlText w:val="%3."/>
      <w:lvlJc w:val="right"/>
      <w:pPr>
        <w:ind w:left="2620" w:hanging="180"/>
      </w:pPr>
    </w:lvl>
    <w:lvl w:ilvl="3" w:tplc="0409000F" w:tentative="1">
      <w:start w:val="1"/>
      <w:numFmt w:val="decimal"/>
      <w:lvlText w:val="%4."/>
      <w:lvlJc w:val="left"/>
      <w:pPr>
        <w:ind w:left="3340" w:hanging="360"/>
      </w:pPr>
    </w:lvl>
    <w:lvl w:ilvl="4" w:tplc="04090019" w:tentative="1">
      <w:start w:val="1"/>
      <w:numFmt w:val="lowerLetter"/>
      <w:lvlText w:val="%5."/>
      <w:lvlJc w:val="left"/>
      <w:pPr>
        <w:ind w:left="4060" w:hanging="360"/>
      </w:pPr>
    </w:lvl>
    <w:lvl w:ilvl="5" w:tplc="0409001B" w:tentative="1">
      <w:start w:val="1"/>
      <w:numFmt w:val="lowerRoman"/>
      <w:lvlText w:val="%6."/>
      <w:lvlJc w:val="right"/>
      <w:pPr>
        <w:ind w:left="4780" w:hanging="180"/>
      </w:pPr>
    </w:lvl>
    <w:lvl w:ilvl="6" w:tplc="0409000F" w:tentative="1">
      <w:start w:val="1"/>
      <w:numFmt w:val="decimal"/>
      <w:lvlText w:val="%7."/>
      <w:lvlJc w:val="left"/>
      <w:pPr>
        <w:ind w:left="5500" w:hanging="360"/>
      </w:pPr>
    </w:lvl>
    <w:lvl w:ilvl="7" w:tplc="04090019" w:tentative="1">
      <w:start w:val="1"/>
      <w:numFmt w:val="lowerLetter"/>
      <w:lvlText w:val="%8."/>
      <w:lvlJc w:val="left"/>
      <w:pPr>
        <w:ind w:left="6220" w:hanging="360"/>
      </w:pPr>
    </w:lvl>
    <w:lvl w:ilvl="8" w:tplc="0409001B" w:tentative="1">
      <w:start w:val="1"/>
      <w:numFmt w:val="lowerRoman"/>
      <w:lvlText w:val="%9."/>
      <w:lvlJc w:val="right"/>
      <w:pPr>
        <w:ind w:left="6940" w:hanging="180"/>
      </w:pPr>
    </w:lvl>
  </w:abstractNum>
  <w:abstractNum w:abstractNumId="2" w15:restartNumberingAfterBreak="0">
    <w:nsid w:val="13427EAA"/>
    <w:multiLevelType w:val="hybridMultilevel"/>
    <w:tmpl w:val="39942B78"/>
    <w:lvl w:ilvl="0" w:tplc="85A482E6">
      <w:start w:val="9"/>
      <w:numFmt w:val="decimal"/>
      <w:lvlText w:val="%1."/>
      <w:lvlJc w:val="left"/>
      <w:pPr>
        <w:ind w:left="1080" w:hanging="360"/>
      </w:pPr>
      <w:rPr>
        <w:rFonts w:ascii="Times New Roman" w:eastAsia="Times New Roman" w:hAnsi="Times New Roman" w:cs="Times New Roman" w:hint="default"/>
        <w:sz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C6504BC"/>
    <w:multiLevelType w:val="hybridMultilevel"/>
    <w:tmpl w:val="A82AE90C"/>
    <w:lvl w:ilvl="0" w:tplc="04090001">
      <w:start w:val="1"/>
      <w:numFmt w:val="bullet"/>
      <w:lvlText w:val=""/>
      <w:lvlJc w:val="left"/>
      <w:pPr>
        <w:ind w:left="1900" w:hanging="360"/>
      </w:pPr>
      <w:rPr>
        <w:rFonts w:ascii="Symbol" w:hAnsi="Symbol" w:hint="default"/>
      </w:rPr>
    </w:lvl>
    <w:lvl w:ilvl="1" w:tplc="04090003" w:tentative="1">
      <w:start w:val="1"/>
      <w:numFmt w:val="bullet"/>
      <w:lvlText w:val="o"/>
      <w:lvlJc w:val="left"/>
      <w:pPr>
        <w:ind w:left="2620" w:hanging="360"/>
      </w:pPr>
      <w:rPr>
        <w:rFonts w:ascii="Courier New" w:hAnsi="Courier New" w:cs="Courier New" w:hint="default"/>
      </w:rPr>
    </w:lvl>
    <w:lvl w:ilvl="2" w:tplc="04090005" w:tentative="1">
      <w:start w:val="1"/>
      <w:numFmt w:val="bullet"/>
      <w:lvlText w:val=""/>
      <w:lvlJc w:val="left"/>
      <w:pPr>
        <w:ind w:left="3340" w:hanging="360"/>
      </w:pPr>
      <w:rPr>
        <w:rFonts w:ascii="Wingdings" w:hAnsi="Wingdings" w:hint="default"/>
      </w:rPr>
    </w:lvl>
    <w:lvl w:ilvl="3" w:tplc="04090001" w:tentative="1">
      <w:start w:val="1"/>
      <w:numFmt w:val="bullet"/>
      <w:lvlText w:val=""/>
      <w:lvlJc w:val="left"/>
      <w:pPr>
        <w:ind w:left="4060" w:hanging="360"/>
      </w:pPr>
      <w:rPr>
        <w:rFonts w:ascii="Symbol" w:hAnsi="Symbol" w:hint="default"/>
      </w:rPr>
    </w:lvl>
    <w:lvl w:ilvl="4" w:tplc="04090003" w:tentative="1">
      <w:start w:val="1"/>
      <w:numFmt w:val="bullet"/>
      <w:lvlText w:val="o"/>
      <w:lvlJc w:val="left"/>
      <w:pPr>
        <w:ind w:left="4780" w:hanging="360"/>
      </w:pPr>
      <w:rPr>
        <w:rFonts w:ascii="Courier New" w:hAnsi="Courier New" w:cs="Courier New" w:hint="default"/>
      </w:rPr>
    </w:lvl>
    <w:lvl w:ilvl="5" w:tplc="04090005" w:tentative="1">
      <w:start w:val="1"/>
      <w:numFmt w:val="bullet"/>
      <w:lvlText w:val=""/>
      <w:lvlJc w:val="left"/>
      <w:pPr>
        <w:ind w:left="5500" w:hanging="360"/>
      </w:pPr>
      <w:rPr>
        <w:rFonts w:ascii="Wingdings" w:hAnsi="Wingdings" w:hint="default"/>
      </w:rPr>
    </w:lvl>
    <w:lvl w:ilvl="6" w:tplc="04090001" w:tentative="1">
      <w:start w:val="1"/>
      <w:numFmt w:val="bullet"/>
      <w:lvlText w:val=""/>
      <w:lvlJc w:val="left"/>
      <w:pPr>
        <w:ind w:left="6220" w:hanging="360"/>
      </w:pPr>
      <w:rPr>
        <w:rFonts w:ascii="Symbol" w:hAnsi="Symbol" w:hint="default"/>
      </w:rPr>
    </w:lvl>
    <w:lvl w:ilvl="7" w:tplc="04090003" w:tentative="1">
      <w:start w:val="1"/>
      <w:numFmt w:val="bullet"/>
      <w:lvlText w:val="o"/>
      <w:lvlJc w:val="left"/>
      <w:pPr>
        <w:ind w:left="6940" w:hanging="360"/>
      </w:pPr>
      <w:rPr>
        <w:rFonts w:ascii="Courier New" w:hAnsi="Courier New" w:cs="Courier New" w:hint="default"/>
      </w:rPr>
    </w:lvl>
    <w:lvl w:ilvl="8" w:tplc="04090005" w:tentative="1">
      <w:start w:val="1"/>
      <w:numFmt w:val="bullet"/>
      <w:lvlText w:val=""/>
      <w:lvlJc w:val="left"/>
      <w:pPr>
        <w:ind w:left="7660" w:hanging="360"/>
      </w:pPr>
      <w:rPr>
        <w:rFonts w:ascii="Wingdings" w:hAnsi="Wingdings" w:hint="default"/>
      </w:rPr>
    </w:lvl>
  </w:abstractNum>
  <w:abstractNum w:abstractNumId="4" w15:restartNumberingAfterBreak="0">
    <w:nsid w:val="215D2C11"/>
    <w:multiLevelType w:val="hybridMultilevel"/>
    <w:tmpl w:val="BB9E24FC"/>
    <w:lvl w:ilvl="0" w:tplc="09EC0C8C">
      <w:start w:val="1"/>
      <w:numFmt w:val="lowerLetter"/>
      <w:lvlText w:val="%1."/>
      <w:lvlJc w:val="left"/>
      <w:pPr>
        <w:ind w:left="1900" w:hanging="360"/>
      </w:pPr>
      <w:rPr>
        <w:rFonts w:hint="default"/>
        <w:b/>
      </w:rPr>
    </w:lvl>
    <w:lvl w:ilvl="1" w:tplc="04090019" w:tentative="1">
      <w:start w:val="1"/>
      <w:numFmt w:val="lowerLetter"/>
      <w:lvlText w:val="%2."/>
      <w:lvlJc w:val="left"/>
      <w:pPr>
        <w:ind w:left="2620" w:hanging="360"/>
      </w:pPr>
    </w:lvl>
    <w:lvl w:ilvl="2" w:tplc="0409001B" w:tentative="1">
      <w:start w:val="1"/>
      <w:numFmt w:val="lowerRoman"/>
      <w:lvlText w:val="%3."/>
      <w:lvlJc w:val="right"/>
      <w:pPr>
        <w:ind w:left="3340" w:hanging="180"/>
      </w:pPr>
    </w:lvl>
    <w:lvl w:ilvl="3" w:tplc="0409000F" w:tentative="1">
      <w:start w:val="1"/>
      <w:numFmt w:val="decimal"/>
      <w:lvlText w:val="%4."/>
      <w:lvlJc w:val="left"/>
      <w:pPr>
        <w:ind w:left="4060" w:hanging="360"/>
      </w:pPr>
    </w:lvl>
    <w:lvl w:ilvl="4" w:tplc="04090019" w:tentative="1">
      <w:start w:val="1"/>
      <w:numFmt w:val="lowerLetter"/>
      <w:lvlText w:val="%5."/>
      <w:lvlJc w:val="left"/>
      <w:pPr>
        <w:ind w:left="4780" w:hanging="360"/>
      </w:pPr>
    </w:lvl>
    <w:lvl w:ilvl="5" w:tplc="0409001B" w:tentative="1">
      <w:start w:val="1"/>
      <w:numFmt w:val="lowerRoman"/>
      <w:lvlText w:val="%6."/>
      <w:lvlJc w:val="right"/>
      <w:pPr>
        <w:ind w:left="5500" w:hanging="180"/>
      </w:pPr>
    </w:lvl>
    <w:lvl w:ilvl="6" w:tplc="0409000F" w:tentative="1">
      <w:start w:val="1"/>
      <w:numFmt w:val="decimal"/>
      <w:lvlText w:val="%7."/>
      <w:lvlJc w:val="left"/>
      <w:pPr>
        <w:ind w:left="6220" w:hanging="360"/>
      </w:pPr>
    </w:lvl>
    <w:lvl w:ilvl="7" w:tplc="04090019" w:tentative="1">
      <w:start w:val="1"/>
      <w:numFmt w:val="lowerLetter"/>
      <w:lvlText w:val="%8."/>
      <w:lvlJc w:val="left"/>
      <w:pPr>
        <w:ind w:left="6940" w:hanging="360"/>
      </w:pPr>
    </w:lvl>
    <w:lvl w:ilvl="8" w:tplc="0409001B" w:tentative="1">
      <w:start w:val="1"/>
      <w:numFmt w:val="lowerRoman"/>
      <w:lvlText w:val="%9."/>
      <w:lvlJc w:val="right"/>
      <w:pPr>
        <w:ind w:left="7660" w:hanging="180"/>
      </w:pPr>
    </w:lvl>
  </w:abstractNum>
  <w:abstractNum w:abstractNumId="5" w15:restartNumberingAfterBreak="0">
    <w:nsid w:val="29042A40"/>
    <w:multiLevelType w:val="hybridMultilevel"/>
    <w:tmpl w:val="A0C2D8E6"/>
    <w:lvl w:ilvl="0" w:tplc="D7F43F6C">
      <w:start w:val="3"/>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BE70921"/>
    <w:multiLevelType w:val="hybridMultilevel"/>
    <w:tmpl w:val="5176897A"/>
    <w:lvl w:ilvl="0" w:tplc="71CCFE8A">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D2F789E"/>
    <w:multiLevelType w:val="hybridMultilevel"/>
    <w:tmpl w:val="1EA617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08324E6"/>
    <w:multiLevelType w:val="hybridMultilevel"/>
    <w:tmpl w:val="FA90F856"/>
    <w:lvl w:ilvl="0" w:tplc="34C49ACC">
      <w:start w:val="3"/>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1F6439E"/>
    <w:multiLevelType w:val="hybridMultilevel"/>
    <w:tmpl w:val="384639CE"/>
    <w:lvl w:ilvl="0" w:tplc="04090001">
      <w:start w:val="1"/>
      <w:numFmt w:val="bullet"/>
      <w:lvlText w:val=""/>
      <w:lvlJc w:val="left"/>
      <w:pPr>
        <w:ind w:left="2260" w:hanging="360"/>
      </w:pPr>
      <w:rPr>
        <w:rFonts w:ascii="Symbol" w:hAnsi="Symbol" w:hint="default"/>
      </w:rPr>
    </w:lvl>
    <w:lvl w:ilvl="1" w:tplc="14B230FC">
      <w:start w:val="3"/>
      <w:numFmt w:val="bullet"/>
      <w:lvlText w:val="•"/>
      <w:lvlJc w:val="left"/>
      <w:pPr>
        <w:ind w:left="2980" w:hanging="360"/>
      </w:pPr>
      <w:rPr>
        <w:rFonts w:ascii="Arial" w:eastAsia="Arial" w:hAnsi="Arial" w:cs="Arial" w:hint="default"/>
      </w:rPr>
    </w:lvl>
    <w:lvl w:ilvl="2" w:tplc="0409001B" w:tentative="1">
      <w:start w:val="1"/>
      <w:numFmt w:val="lowerRoman"/>
      <w:lvlText w:val="%3."/>
      <w:lvlJc w:val="right"/>
      <w:pPr>
        <w:ind w:left="3700" w:hanging="180"/>
      </w:pPr>
    </w:lvl>
    <w:lvl w:ilvl="3" w:tplc="0409000F" w:tentative="1">
      <w:start w:val="1"/>
      <w:numFmt w:val="decimal"/>
      <w:lvlText w:val="%4."/>
      <w:lvlJc w:val="left"/>
      <w:pPr>
        <w:ind w:left="4420" w:hanging="360"/>
      </w:pPr>
    </w:lvl>
    <w:lvl w:ilvl="4" w:tplc="04090019" w:tentative="1">
      <w:start w:val="1"/>
      <w:numFmt w:val="lowerLetter"/>
      <w:lvlText w:val="%5."/>
      <w:lvlJc w:val="left"/>
      <w:pPr>
        <w:ind w:left="5140" w:hanging="360"/>
      </w:pPr>
    </w:lvl>
    <w:lvl w:ilvl="5" w:tplc="0409001B" w:tentative="1">
      <w:start w:val="1"/>
      <w:numFmt w:val="lowerRoman"/>
      <w:lvlText w:val="%6."/>
      <w:lvlJc w:val="right"/>
      <w:pPr>
        <w:ind w:left="5860" w:hanging="180"/>
      </w:pPr>
    </w:lvl>
    <w:lvl w:ilvl="6" w:tplc="0409000F" w:tentative="1">
      <w:start w:val="1"/>
      <w:numFmt w:val="decimal"/>
      <w:lvlText w:val="%7."/>
      <w:lvlJc w:val="left"/>
      <w:pPr>
        <w:ind w:left="6580" w:hanging="360"/>
      </w:pPr>
    </w:lvl>
    <w:lvl w:ilvl="7" w:tplc="04090019" w:tentative="1">
      <w:start w:val="1"/>
      <w:numFmt w:val="lowerLetter"/>
      <w:lvlText w:val="%8."/>
      <w:lvlJc w:val="left"/>
      <w:pPr>
        <w:ind w:left="7300" w:hanging="360"/>
      </w:pPr>
    </w:lvl>
    <w:lvl w:ilvl="8" w:tplc="0409001B" w:tentative="1">
      <w:start w:val="1"/>
      <w:numFmt w:val="lowerRoman"/>
      <w:lvlText w:val="%9."/>
      <w:lvlJc w:val="right"/>
      <w:pPr>
        <w:ind w:left="8020" w:hanging="180"/>
      </w:pPr>
    </w:lvl>
  </w:abstractNum>
  <w:abstractNum w:abstractNumId="10" w15:restartNumberingAfterBreak="0">
    <w:nsid w:val="49783ED7"/>
    <w:multiLevelType w:val="hybridMultilevel"/>
    <w:tmpl w:val="E454EED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4F7C07D5"/>
    <w:multiLevelType w:val="hybridMultilevel"/>
    <w:tmpl w:val="FDB23FFE"/>
    <w:lvl w:ilvl="0" w:tplc="1E9471CC">
      <w:start w:val="1"/>
      <w:numFmt w:val="lowerLetter"/>
      <w:lvlText w:val="%1."/>
      <w:lvlJc w:val="left"/>
      <w:pPr>
        <w:ind w:left="1900" w:hanging="360"/>
      </w:pPr>
      <w:rPr>
        <w:rFonts w:hint="default"/>
        <w:b/>
      </w:rPr>
    </w:lvl>
    <w:lvl w:ilvl="1" w:tplc="04090019" w:tentative="1">
      <w:start w:val="1"/>
      <w:numFmt w:val="lowerLetter"/>
      <w:lvlText w:val="%2."/>
      <w:lvlJc w:val="left"/>
      <w:pPr>
        <w:ind w:left="2620" w:hanging="360"/>
      </w:pPr>
    </w:lvl>
    <w:lvl w:ilvl="2" w:tplc="0409001B" w:tentative="1">
      <w:start w:val="1"/>
      <w:numFmt w:val="lowerRoman"/>
      <w:lvlText w:val="%3."/>
      <w:lvlJc w:val="right"/>
      <w:pPr>
        <w:ind w:left="3340" w:hanging="180"/>
      </w:pPr>
    </w:lvl>
    <w:lvl w:ilvl="3" w:tplc="0409000F" w:tentative="1">
      <w:start w:val="1"/>
      <w:numFmt w:val="decimal"/>
      <w:lvlText w:val="%4."/>
      <w:lvlJc w:val="left"/>
      <w:pPr>
        <w:ind w:left="4060" w:hanging="360"/>
      </w:pPr>
    </w:lvl>
    <w:lvl w:ilvl="4" w:tplc="04090019" w:tentative="1">
      <w:start w:val="1"/>
      <w:numFmt w:val="lowerLetter"/>
      <w:lvlText w:val="%5."/>
      <w:lvlJc w:val="left"/>
      <w:pPr>
        <w:ind w:left="4780" w:hanging="360"/>
      </w:pPr>
    </w:lvl>
    <w:lvl w:ilvl="5" w:tplc="0409001B" w:tentative="1">
      <w:start w:val="1"/>
      <w:numFmt w:val="lowerRoman"/>
      <w:lvlText w:val="%6."/>
      <w:lvlJc w:val="right"/>
      <w:pPr>
        <w:ind w:left="5500" w:hanging="180"/>
      </w:pPr>
    </w:lvl>
    <w:lvl w:ilvl="6" w:tplc="0409000F" w:tentative="1">
      <w:start w:val="1"/>
      <w:numFmt w:val="decimal"/>
      <w:lvlText w:val="%7."/>
      <w:lvlJc w:val="left"/>
      <w:pPr>
        <w:ind w:left="6220" w:hanging="360"/>
      </w:pPr>
    </w:lvl>
    <w:lvl w:ilvl="7" w:tplc="04090019" w:tentative="1">
      <w:start w:val="1"/>
      <w:numFmt w:val="lowerLetter"/>
      <w:lvlText w:val="%8."/>
      <w:lvlJc w:val="left"/>
      <w:pPr>
        <w:ind w:left="6940" w:hanging="360"/>
      </w:pPr>
    </w:lvl>
    <w:lvl w:ilvl="8" w:tplc="0409001B" w:tentative="1">
      <w:start w:val="1"/>
      <w:numFmt w:val="lowerRoman"/>
      <w:lvlText w:val="%9."/>
      <w:lvlJc w:val="right"/>
      <w:pPr>
        <w:ind w:left="7660" w:hanging="180"/>
      </w:pPr>
    </w:lvl>
  </w:abstractNum>
  <w:abstractNum w:abstractNumId="12" w15:restartNumberingAfterBreak="0">
    <w:nsid w:val="5A1D4B4D"/>
    <w:multiLevelType w:val="multilevel"/>
    <w:tmpl w:val="379EFABE"/>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13" w15:restartNumberingAfterBreak="0">
    <w:nsid w:val="5E372182"/>
    <w:multiLevelType w:val="hybridMultilevel"/>
    <w:tmpl w:val="B3322A62"/>
    <w:lvl w:ilvl="0" w:tplc="B0449124">
      <w:start w:val="1"/>
      <w:numFmt w:val="decimal"/>
      <w:lvlText w:val="%1."/>
      <w:lvlJc w:val="left"/>
      <w:pPr>
        <w:ind w:left="460" w:hanging="360"/>
      </w:pPr>
      <w:rPr>
        <w:rFonts w:eastAsia="Times New Roman" w:hint="default"/>
        <w:b/>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4" w15:restartNumberingAfterBreak="0">
    <w:nsid w:val="704E3CCE"/>
    <w:multiLevelType w:val="hybridMultilevel"/>
    <w:tmpl w:val="A5788C56"/>
    <w:lvl w:ilvl="0" w:tplc="5C84C232">
      <w:start w:val="1"/>
      <w:numFmt w:val="decimal"/>
      <w:lvlText w:val="%1."/>
      <w:lvlJc w:val="left"/>
      <w:pPr>
        <w:ind w:left="2520" w:hanging="360"/>
      </w:pPr>
      <w:rPr>
        <w:rFonts w:hint="default"/>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5" w15:restartNumberingAfterBreak="0">
    <w:nsid w:val="71127D99"/>
    <w:multiLevelType w:val="hybridMultilevel"/>
    <w:tmpl w:val="4588F5F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7D3119D6"/>
    <w:multiLevelType w:val="hybridMultilevel"/>
    <w:tmpl w:val="A0823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92708873">
    <w:abstractNumId w:val="12"/>
  </w:num>
  <w:num w:numId="2" w16cid:durableId="293415956">
    <w:abstractNumId w:val="1"/>
  </w:num>
  <w:num w:numId="3" w16cid:durableId="55327939">
    <w:abstractNumId w:val="7"/>
  </w:num>
  <w:num w:numId="4" w16cid:durableId="1435202397">
    <w:abstractNumId w:val="16"/>
  </w:num>
  <w:num w:numId="5" w16cid:durableId="1527601419">
    <w:abstractNumId w:val="10"/>
  </w:num>
  <w:num w:numId="6" w16cid:durableId="65997556">
    <w:abstractNumId w:val="15"/>
  </w:num>
  <w:num w:numId="7" w16cid:durableId="229969203">
    <w:abstractNumId w:val="11"/>
  </w:num>
  <w:num w:numId="8" w16cid:durableId="188958661">
    <w:abstractNumId w:val="3"/>
  </w:num>
  <w:num w:numId="9" w16cid:durableId="1566603398">
    <w:abstractNumId w:val="9"/>
  </w:num>
  <w:num w:numId="10" w16cid:durableId="1230311324">
    <w:abstractNumId w:val="4"/>
  </w:num>
  <w:num w:numId="11" w16cid:durableId="18312924">
    <w:abstractNumId w:val="6"/>
  </w:num>
  <w:num w:numId="12" w16cid:durableId="1188178263">
    <w:abstractNumId w:val="14"/>
  </w:num>
  <w:num w:numId="13" w16cid:durableId="1515218432">
    <w:abstractNumId w:val="5"/>
  </w:num>
  <w:num w:numId="14" w16cid:durableId="996034261">
    <w:abstractNumId w:val="8"/>
  </w:num>
  <w:num w:numId="15" w16cid:durableId="1656105651">
    <w:abstractNumId w:val="2"/>
  </w:num>
  <w:num w:numId="16" w16cid:durableId="1869175523">
    <w:abstractNumId w:val="0"/>
  </w:num>
  <w:num w:numId="17" w16cid:durableId="32971994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revisionView w:inkAnnotations="0"/>
  <w:trackRevisions/>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4A15"/>
    <w:rsid w:val="00021660"/>
    <w:rsid w:val="0008583E"/>
    <w:rsid w:val="001167C0"/>
    <w:rsid w:val="0015505E"/>
    <w:rsid w:val="001663E6"/>
    <w:rsid w:val="001D722B"/>
    <w:rsid w:val="001E0FF1"/>
    <w:rsid w:val="001E4D9D"/>
    <w:rsid w:val="001E549D"/>
    <w:rsid w:val="00251407"/>
    <w:rsid w:val="00275B5E"/>
    <w:rsid w:val="002A4A15"/>
    <w:rsid w:val="002C0B7C"/>
    <w:rsid w:val="002C3C78"/>
    <w:rsid w:val="002C7A3A"/>
    <w:rsid w:val="00306EBD"/>
    <w:rsid w:val="0032347A"/>
    <w:rsid w:val="00395E96"/>
    <w:rsid w:val="003C181A"/>
    <w:rsid w:val="003C45CC"/>
    <w:rsid w:val="00471018"/>
    <w:rsid w:val="00471F94"/>
    <w:rsid w:val="004A4AFF"/>
    <w:rsid w:val="004E24EC"/>
    <w:rsid w:val="00507DC7"/>
    <w:rsid w:val="005107CB"/>
    <w:rsid w:val="00624360"/>
    <w:rsid w:val="00633EF5"/>
    <w:rsid w:val="00640BC3"/>
    <w:rsid w:val="00676820"/>
    <w:rsid w:val="00691329"/>
    <w:rsid w:val="006C7958"/>
    <w:rsid w:val="006D0913"/>
    <w:rsid w:val="006E4BEF"/>
    <w:rsid w:val="007400AF"/>
    <w:rsid w:val="0074420B"/>
    <w:rsid w:val="00762C38"/>
    <w:rsid w:val="00771AE4"/>
    <w:rsid w:val="007A251E"/>
    <w:rsid w:val="007E24A7"/>
    <w:rsid w:val="00807ABE"/>
    <w:rsid w:val="0081512E"/>
    <w:rsid w:val="00827290"/>
    <w:rsid w:val="00864FC8"/>
    <w:rsid w:val="00886356"/>
    <w:rsid w:val="008E5DED"/>
    <w:rsid w:val="008F37A6"/>
    <w:rsid w:val="00937643"/>
    <w:rsid w:val="00952167"/>
    <w:rsid w:val="0096408C"/>
    <w:rsid w:val="009945C9"/>
    <w:rsid w:val="00A60851"/>
    <w:rsid w:val="00AC2CE2"/>
    <w:rsid w:val="00B03225"/>
    <w:rsid w:val="00B107A9"/>
    <w:rsid w:val="00B47E20"/>
    <w:rsid w:val="00B93C61"/>
    <w:rsid w:val="00BB0BE5"/>
    <w:rsid w:val="00BD36F9"/>
    <w:rsid w:val="00C6513B"/>
    <w:rsid w:val="00CF6E67"/>
    <w:rsid w:val="00D777BF"/>
    <w:rsid w:val="00DB30D1"/>
    <w:rsid w:val="00DB7A6A"/>
    <w:rsid w:val="00E747FD"/>
    <w:rsid w:val="00E7667E"/>
    <w:rsid w:val="00E92D01"/>
    <w:rsid w:val="00EA7ACD"/>
    <w:rsid w:val="00ED6462"/>
    <w:rsid w:val="00F146E9"/>
    <w:rsid w:val="00F74FBD"/>
    <w:rsid w:val="00FB7A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8D943E"/>
  <w15:chartTrackingRefBased/>
  <w15:docId w15:val="{41F4AAC7-3D47-4F1E-8C89-F15796C4D7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fr-H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4A15"/>
    <w:pPr>
      <w:spacing w:after="0" w:line="240" w:lineRule="auto"/>
    </w:pPr>
    <w:rPr>
      <w:rFonts w:ascii="Times New Roman" w:eastAsia="Times New Roman" w:hAnsi="Times New Roman" w:cs="Times New Roman"/>
      <w:noProof/>
      <w:kern w:val="0"/>
      <w:sz w:val="20"/>
      <w:szCs w:val="20"/>
      <w14:ligatures w14:val="none"/>
    </w:rPr>
  </w:style>
  <w:style w:type="paragraph" w:styleId="Heading1">
    <w:name w:val="heading 1"/>
    <w:basedOn w:val="Normal"/>
    <w:next w:val="Normal"/>
    <w:link w:val="Heading1Char"/>
    <w:uiPriority w:val="9"/>
    <w:qFormat/>
    <w:rsid w:val="002A4A15"/>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2A4A15"/>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2A4A15"/>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2A4A15"/>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2A4A15"/>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2A4A15"/>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2A4A15"/>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2A4A15"/>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2A4A15"/>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A4A15"/>
    <w:rPr>
      <w:rFonts w:asciiTheme="majorHAnsi" w:eastAsiaTheme="majorEastAsia" w:hAnsiTheme="majorHAnsi" w:cstheme="majorBidi"/>
      <w:b/>
      <w:bCs/>
      <w:kern w:val="32"/>
      <w:sz w:val="32"/>
      <w:szCs w:val="32"/>
      <w14:ligatures w14:val="none"/>
    </w:rPr>
  </w:style>
  <w:style w:type="character" w:customStyle="1" w:styleId="Heading2Char">
    <w:name w:val="Heading 2 Char"/>
    <w:basedOn w:val="DefaultParagraphFont"/>
    <w:link w:val="Heading2"/>
    <w:uiPriority w:val="9"/>
    <w:semiHidden/>
    <w:rsid w:val="002A4A15"/>
    <w:rPr>
      <w:rFonts w:asciiTheme="majorHAnsi" w:eastAsiaTheme="majorEastAsia" w:hAnsiTheme="majorHAnsi" w:cstheme="majorBidi"/>
      <w:b/>
      <w:bCs/>
      <w:i/>
      <w:iCs/>
      <w:kern w:val="0"/>
      <w:sz w:val="28"/>
      <w:szCs w:val="28"/>
      <w14:ligatures w14:val="none"/>
    </w:rPr>
  </w:style>
  <w:style w:type="character" w:customStyle="1" w:styleId="Heading3Char">
    <w:name w:val="Heading 3 Char"/>
    <w:basedOn w:val="DefaultParagraphFont"/>
    <w:link w:val="Heading3"/>
    <w:uiPriority w:val="9"/>
    <w:semiHidden/>
    <w:rsid w:val="002A4A15"/>
    <w:rPr>
      <w:rFonts w:asciiTheme="majorHAnsi" w:eastAsiaTheme="majorEastAsia" w:hAnsiTheme="majorHAnsi" w:cstheme="majorBidi"/>
      <w:b/>
      <w:bCs/>
      <w:kern w:val="0"/>
      <w:sz w:val="26"/>
      <w:szCs w:val="26"/>
      <w14:ligatures w14:val="none"/>
    </w:rPr>
  </w:style>
  <w:style w:type="character" w:customStyle="1" w:styleId="Heading4Char">
    <w:name w:val="Heading 4 Char"/>
    <w:basedOn w:val="DefaultParagraphFont"/>
    <w:link w:val="Heading4"/>
    <w:uiPriority w:val="9"/>
    <w:semiHidden/>
    <w:rsid w:val="002A4A15"/>
    <w:rPr>
      <w:rFonts w:eastAsiaTheme="minorEastAsia"/>
      <w:b/>
      <w:bCs/>
      <w:kern w:val="0"/>
      <w:sz w:val="28"/>
      <w:szCs w:val="28"/>
      <w14:ligatures w14:val="none"/>
    </w:rPr>
  </w:style>
  <w:style w:type="character" w:customStyle="1" w:styleId="Heading5Char">
    <w:name w:val="Heading 5 Char"/>
    <w:basedOn w:val="DefaultParagraphFont"/>
    <w:link w:val="Heading5"/>
    <w:uiPriority w:val="9"/>
    <w:semiHidden/>
    <w:rsid w:val="002A4A15"/>
    <w:rPr>
      <w:rFonts w:eastAsiaTheme="minorEastAsia"/>
      <w:b/>
      <w:bCs/>
      <w:i/>
      <w:iCs/>
      <w:kern w:val="0"/>
      <w:sz w:val="26"/>
      <w:szCs w:val="26"/>
      <w14:ligatures w14:val="none"/>
    </w:rPr>
  </w:style>
  <w:style w:type="character" w:customStyle="1" w:styleId="Heading6Char">
    <w:name w:val="Heading 6 Char"/>
    <w:basedOn w:val="DefaultParagraphFont"/>
    <w:link w:val="Heading6"/>
    <w:rsid w:val="002A4A15"/>
    <w:rPr>
      <w:rFonts w:ascii="Times New Roman" w:eastAsia="Times New Roman" w:hAnsi="Times New Roman" w:cs="Times New Roman"/>
      <w:b/>
      <w:bCs/>
      <w:kern w:val="0"/>
      <w14:ligatures w14:val="none"/>
    </w:rPr>
  </w:style>
  <w:style w:type="character" w:customStyle="1" w:styleId="Heading7Char">
    <w:name w:val="Heading 7 Char"/>
    <w:basedOn w:val="DefaultParagraphFont"/>
    <w:link w:val="Heading7"/>
    <w:uiPriority w:val="9"/>
    <w:semiHidden/>
    <w:rsid w:val="002A4A15"/>
    <w:rPr>
      <w:rFonts w:eastAsiaTheme="minorEastAsia"/>
      <w:kern w:val="0"/>
      <w:sz w:val="24"/>
      <w:szCs w:val="24"/>
      <w14:ligatures w14:val="none"/>
    </w:rPr>
  </w:style>
  <w:style w:type="character" w:customStyle="1" w:styleId="Heading8Char">
    <w:name w:val="Heading 8 Char"/>
    <w:basedOn w:val="DefaultParagraphFont"/>
    <w:link w:val="Heading8"/>
    <w:uiPriority w:val="9"/>
    <w:semiHidden/>
    <w:rsid w:val="002A4A15"/>
    <w:rPr>
      <w:rFonts w:eastAsiaTheme="minorEastAsia"/>
      <w:i/>
      <w:iCs/>
      <w:kern w:val="0"/>
      <w:sz w:val="24"/>
      <w:szCs w:val="24"/>
      <w14:ligatures w14:val="none"/>
    </w:rPr>
  </w:style>
  <w:style w:type="character" w:customStyle="1" w:styleId="Heading9Char">
    <w:name w:val="Heading 9 Char"/>
    <w:basedOn w:val="DefaultParagraphFont"/>
    <w:link w:val="Heading9"/>
    <w:uiPriority w:val="9"/>
    <w:semiHidden/>
    <w:rsid w:val="002A4A15"/>
    <w:rPr>
      <w:rFonts w:asciiTheme="majorHAnsi" w:eastAsiaTheme="majorEastAsia" w:hAnsiTheme="majorHAnsi" w:cstheme="majorBidi"/>
      <w:kern w:val="0"/>
      <w14:ligatures w14:val="none"/>
    </w:rPr>
  </w:style>
  <w:style w:type="paragraph" w:styleId="ListParagraph">
    <w:name w:val="List Paragraph"/>
    <w:basedOn w:val="Normal"/>
    <w:uiPriority w:val="34"/>
    <w:qFormat/>
    <w:rsid w:val="002A4A15"/>
    <w:pPr>
      <w:ind w:left="720"/>
      <w:contextualSpacing/>
    </w:pPr>
  </w:style>
  <w:style w:type="table" w:styleId="TableGrid">
    <w:name w:val="Table Grid"/>
    <w:basedOn w:val="TableNormal"/>
    <w:uiPriority w:val="59"/>
    <w:rsid w:val="002A4A15"/>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A4A15"/>
    <w:pPr>
      <w:autoSpaceDE w:val="0"/>
      <w:autoSpaceDN w:val="0"/>
      <w:adjustRightInd w:val="0"/>
      <w:spacing w:after="0" w:line="240" w:lineRule="auto"/>
    </w:pPr>
    <w:rPr>
      <w:rFonts w:ascii="Arial" w:hAnsi="Arial" w:cs="Arial"/>
      <w:color w:val="000000"/>
      <w:kern w:val="0"/>
      <w:sz w:val="24"/>
      <w:szCs w:val="24"/>
    </w:rPr>
  </w:style>
  <w:style w:type="paragraph" w:styleId="Revision">
    <w:name w:val="Revision"/>
    <w:hidden/>
    <w:uiPriority w:val="99"/>
    <w:semiHidden/>
    <w:rsid w:val="002A4A15"/>
    <w:pPr>
      <w:spacing w:after="0" w:line="240" w:lineRule="auto"/>
    </w:pPr>
    <w:rPr>
      <w:rFonts w:ascii="Times New Roman" w:eastAsia="Times New Roman" w:hAnsi="Times New Roman" w:cs="Times New Roman"/>
      <w:kern w:val="0"/>
      <w:sz w:val="20"/>
      <w:szCs w:val="20"/>
      <w14:ligatures w14:val="none"/>
    </w:rPr>
  </w:style>
  <w:style w:type="character" w:styleId="CommentReference">
    <w:name w:val="annotation reference"/>
    <w:basedOn w:val="DefaultParagraphFont"/>
    <w:uiPriority w:val="99"/>
    <w:semiHidden/>
    <w:unhideWhenUsed/>
    <w:rsid w:val="002A4A15"/>
    <w:rPr>
      <w:sz w:val="16"/>
      <w:szCs w:val="16"/>
    </w:rPr>
  </w:style>
  <w:style w:type="paragraph" w:styleId="CommentText">
    <w:name w:val="annotation text"/>
    <w:basedOn w:val="Normal"/>
    <w:link w:val="CommentTextChar"/>
    <w:uiPriority w:val="99"/>
    <w:unhideWhenUsed/>
    <w:rsid w:val="002A4A15"/>
  </w:style>
  <w:style w:type="character" w:customStyle="1" w:styleId="CommentTextChar">
    <w:name w:val="Comment Text Char"/>
    <w:basedOn w:val="DefaultParagraphFont"/>
    <w:link w:val="CommentText"/>
    <w:uiPriority w:val="99"/>
    <w:rsid w:val="002A4A15"/>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2A4A15"/>
    <w:rPr>
      <w:b/>
      <w:bCs/>
    </w:rPr>
  </w:style>
  <w:style w:type="character" w:customStyle="1" w:styleId="CommentSubjectChar">
    <w:name w:val="Comment Subject Char"/>
    <w:basedOn w:val="CommentTextChar"/>
    <w:link w:val="CommentSubject"/>
    <w:uiPriority w:val="99"/>
    <w:semiHidden/>
    <w:rsid w:val="002A4A15"/>
    <w:rPr>
      <w:rFonts w:ascii="Times New Roman" w:eastAsia="Times New Roman" w:hAnsi="Times New Roman" w:cs="Times New Roman"/>
      <w:b/>
      <w:bCs/>
      <w:kern w:val="0"/>
      <w:sz w:val="20"/>
      <w:szCs w:val="20"/>
      <w14:ligatures w14:val="none"/>
    </w:rPr>
  </w:style>
  <w:style w:type="paragraph" w:styleId="Header">
    <w:name w:val="header"/>
    <w:basedOn w:val="Normal"/>
    <w:link w:val="HeaderChar"/>
    <w:uiPriority w:val="99"/>
    <w:unhideWhenUsed/>
    <w:rsid w:val="002A4A15"/>
    <w:pPr>
      <w:tabs>
        <w:tab w:val="center" w:pos="4680"/>
        <w:tab w:val="right" w:pos="9360"/>
      </w:tabs>
    </w:pPr>
  </w:style>
  <w:style w:type="character" w:customStyle="1" w:styleId="HeaderChar">
    <w:name w:val="Header Char"/>
    <w:basedOn w:val="DefaultParagraphFont"/>
    <w:link w:val="Header"/>
    <w:uiPriority w:val="99"/>
    <w:rsid w:val="002A4A15"/>
    <w:rPr>
      <w:rFonts w:ascii="Times New Roman" w:eastAsia="Times New Roman" w:hAnsi="Times New Roman" w:cs="Times New Roman"/>
      <w:kern w:val="0"/>
      <w:sz w:val="20"/>
      <w:szCs w:val="20"/>
      <w14:ligatures w14:val="none"/>
    </w:rPr>
  </w:style>
  <w:style w:type="paragraph" w:styleId="Footer">
    <w:name w:val="footer"/>
    <w:basedOn w:val="Normal"/>
    <w:link w:val="FooterChar"/>
    <w:uiPriority w:val="99"/>
    <w:unhideWhenUsed/>
    <w:rsid w:val="002A4A15"/>
    <w:pPr>
      <w:tabs>
        <w:tab w:val="center" w:pos="4680"/>
        <w:tab w:val="right" w:pos="9360"/>
      </w:tabs>
    </w:pPr>
  </w:style>
  <w:style w:type="character" w:customStyle="1" w:styleId="FooterChar">
    <w:name w:val="Footer Char"/>
    <w:basedOn w:val="DefaultParagraphFont"/>
    <w:link w:val="Footer"/>
    <w:uiPriority w:val="99"/>
    <w:rsid w:val="002A4A15"/>
    <w:rPr>
      <w:rFonts w:ascii="Times New Roman" w:eastAsia="Times New Roman" w:hAnsi="Times New Roman" w:cs="Times New Roman"/>
      <w:kern w:val="0"/>
      <w:sz w:val="20"/>
      <w:szCs w:val="20"/>
      <w14:ligatures w14:val="none"/>
    </w:rPr>
  </w:style>
  <w:style w:type="paragraph" w:customStyle="1" w:styleId="DocID">
    <w:name w:val="DocID"/>
    <w:basedOn w:val="Normal"/>
    <w:qFormat/>
    <w:rsid w:val="002A4A15"/>
    <w:pPr>
      <w:suppressAutoHyphens/>
    </w:pPr>
    <w:rPr>
      <w:sz w:val="16"/>
      <w:szCs w:val="16"/>
    </w:rPr>
  </w:style>
  <w:style w:type="character" w:styleId="Hyperlink">
    <w:name w:val="Hyperlink"/>
    <w:basedOn w:val="DefaultParagraphFont"/>
    <w:uiPriority w:val="99"/>
    <w:semiHidden/>
    <w:unhideWhenUsed/>
    <w:rsid w:val="002A4A15"/>
    <w:rPr>
      <w:color w:val="0000FF"/>
      <w:u w:val="single"/>
    </w:rPr>
  </w:style>
  <w:style w:type="character" w:customStyle="1" w:styleId="ui-provider">
    <w:name w:val="ui-provider"/>
    <w:basedOn w:val="DefaultParagraphFont"/>
    <w:rsid w:val="001E54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69823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85</TotalTime>
  <Pages>5</Pages>
  <Words>1387</Words>
  <Characters>7908</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Mehegan, Denise</dc:creator>
  <cp:lastModifiedBy>Chaineda Sterling</cp:lastModifiedBy>
  <cp:revision>22</cp:revision>
  <dcterms:created xsi:type="dcterms:W3CDTF">2024-11-05T16:45:00Z</dcterms:created>
  <dcterms:modified xsi:type="dcterms:W3CDTF">2024-11-15T21:54:00Z</dcterms:modified>
</cp:coreProperties>
</file>