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436"/>
        <w:tblW w:w="10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6660"/>
        <w:gridCol w:w="2160"/>
      </w:tblGrid>
      <w:tr w:rsidR="00321244" w:rsidRPr="007C510A" w:rsidTr="00AD2D0F">
        <w:trPr>
          <w:trHeight w:val="2912"/>
        </w:trPr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21244" w:rsidRDefault="002256BB" w:rsidP="00AD2D0F">
            <w:pPr>
              <w:jc w:val="center"/>
            </w:pPr>
            <w:bookmarkStart w:id="0" w:name="_GoBack"/>
            <w:bookmarkEnd w:id="0"/>
            <w:r w:rsidRPr="00AD2D0F">
              <w:rPr>
                <w:noProof/>
                <w:sz w:val="20"/>
                <w:szCs w:val="20"/>
              </w:rPr>
              <w:drawing>
                <wp:inline distT="0" distB="0" distL="0" distR="0">
                  <wp:extent cx="1038225" cy="1285875"/>
                  <wp:effectExtent l="0" t="0" r="0" b="0"/>
                  <wp:docPr id="1" name="Picture 1" descr="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1244" w:rsidRDefault="00321244" w:rsidP="00AD2D0F">
            <w:pPr>
              <w:jc w:val="center"/>
            </w:pPr>
          </w:p>
          <w:p w:rsidR="00321244" w:rsidRPr="007C510A" w:rsidRDefault="00321244" w:rsidP="00AD2D0F">
            <w:pPr>
              <w:jc w:val="center"/>
              <w:rPr>
                <w:rFonts w:ascii="Monotype Corsiva" w:hAnsi="Monotype Corsiva"/>
                <w:sz w:val="16"/>
                <w:szCs w:val="16"/>
              </w:rPr>
            </w:pPr>
          </w:p>
          <w:p w:rsidR="00321244" w:rsidRPr="00AD2D0F" w:rsidRDefault="00E876D1" w:rsidP="00AD2D0F">
            <w:pPr>
              <w:jc w:val="center"/>
              <w:rPr>
                <w:rFonts w:ascii="Arial" w:hAnsi="Arial" w:cs="Arial"/>
                <w:b/>
                <w:color w:val="002060"/>
                <w:sz w:val="17"/>
                <w:szCs w:val="17"/>
              </w:rPr>
            </w:pPr>
            <w:r w:rsidRPr="00AD2D0F">
              <w:rPr>
                <w:rFonts w:ascii="Arial" w:hAnsi="Arial" w:cs="Arial"/>
                <w:b/>
                <w:color w:val="002060"/>
                <w:sz w:val="17"/>
                <w:szCs w:val="17"/>
              </w:rPr>
              <w:t>Charles D.</w:t>
            </w:r>
            <w:r w:rsidR="001320B3" w:rsidRPr="00AD2D0F">
              <w:rPr>
                <w:rFonts w:ascii="Arial" w:hAnsi="Arial" w:cs="Arial"/>
                <w:b/>
                <w:color w:val="002060"/>
                <w:sz w:val="17"/>
                <w:szCs w:val="17"/>
              </w:rPr>
              <w:t xml:space="preserve"> </w:t>
            </w:r>
            <w:r w:rsidR="00EE40BF" w:rsidRPr="00AD2D0F">
              <w:rPr>
                <w:rFonts w:ascii="Arial" w:hAnsi="Arial" w:cs="Arial"/>
                <w:b/>
                <w:color w:val="002060"/>
                <w:sz w:val="17"/>
                <w:szCs w:val="17"/>
              </w:rPr>
              <w:t>Baker</w:t>
            </w:r>
            <w:r w:rsidR="001320B3" w:rsidRPr="00AD2D0F">
              <w:rPr>
                <w:rFonts w:ascii="Arial" w:hAnsi="Arial" w:cs="Arial"/>
                <w:b/>
                <w:color w:val="002060"/>
                <w:sz w:val="17"/>
                <w:szCs w:val="17"/>
              </w:rPr>
              <w:t xml:space="preserve"> </w:t>
            </w:r>
          </w:p>
          <w:p w:rsidR="00321244" w:rsidRPr="00AD2D0F" w:rsidRDefault="00321244" w:rsidP="00AD2D0F">
            <w:pPr>
              <w:jc w:val="center"/>
              <w:rPr>
                <w:rFonts w:ascii="Arial" w:hAnsi="Arial" w:cs="Arial"/>
                <w:color w:val="002060"/>
                <w:sz w:val="17"/>
                <w:szCs w:val="17"/>
              </w:rPr>
            </w:pPr>
            <w:r w:rsidRPr="00AD2D0F">
              <w:rPr>
                <w:rFonts w:ascii="Arial" w:hAnsi="Arial" w:cs="Arial"/>
                <w:color w:val="002060"/>
                <w:sz w:val="17"/>
                <w:szCs w:val="17"/>
              </w:rPr>
              <w:t>Governor</w:t>
            </w:r>
          </w:p>
          <w:p w:rsidR="00ED3FE0" w:rsidRPr="00AD2D0F" w:rsidRDefault="00ED3FE0" w:rsidP="00AD2D0F">
            <w:pPr>
              <w:jc w:val="center"/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  <w:p w:rsidR="00ED3FE0" w:rsidRPr="00AD2D0F" w:rsidRDefault="00ED3FE0" w:rsidP="00AD2D0F">
            <w:pPr>
              <w:jc w:val="center"/>
              <w:rPr>
                <w:rFonts w:ascii="Arial" w:hAnsi="Arial" w:cs="Arial"/>
                <w:b/>
                <w:color w:val="002060"/>
                <w:sz w:val="17"/>
                <w:szCs w:val="17"/>
              </w:rPr>
            </w:pPr>
            <w:r w:rsidRPr="00AD2D0F">
              <w:rPr>
                <w:rFonts w:ascii="Arial" w:hAnsi="Arial" w:cs="Arial"/>
                <w:b/>
                <w:color w:val="002060"/>
                <w:sz w:val="17"/>
                <w:szCs w:val="17"/>
              </w:rPr>
              <w:t>Karyn</w:t>
            </w:r>
            <w:r w:rsidR="00E876D1" w:rsidRPr="00AD2D0F">
              <w:rPr>
                <w:rFonts w:ascii="Arial" w:hAnsi="Arial" w:cs="Arial"/>
                <w:b/>
                <w:color w:val="002060"/>
                <w:sz w:val="17"/>
                <w:szCs w:val="17"/>
              </w:rPr>
              <w:t xml:space="preserve"> E.</w:t>
            </w:r>
            <w:r w:rsidRPr="00AD2D0F">
              <w:rPr>
                <w:rFonts w:ascii="Arial" w:hAnsi="Arial" w:cs="Arial"/>
                <w:b/>
                <w:color w:val="002060"/>
                <w:sz w:val="17"/>
                <w:szCs w:val="17"/>
              </w:rPr>
              <w:t xml:space="preserve"> Polito</w:t>
            </w:r>
          </w:p>
          <w:p w:rsidR="00ED3FE0" w:rsidRPr="00AD2D0F" w:rsidRDefault="00ED3FE0" w:rsidP="00AD2D0F">
            <w:pPr>
              <w:jc w:val="center"/>
              <w:rPr>
                <w:rFonts w:ascii="Arial" w:hAnsi="Arial" w:cs="Arial"/>
                <w:color w:val="002060"/>
                <w:sz w:val="17"/>
                <w:szCs w:val="17"/>
              </w:rPr>
            </w:pPr>
            <w:r w:rsidRPr="00AD2D0F">
              <w:rPr>
                <w:rFonts w:ascii="Arial" w:hAnsi="Arial" w:cs="Arial"/>
                <w:color w:val="002060"/>
                <w:sz w:val="17"/>
                <w:szCs w:val="17"/>
              </w:rPr>
              <w:t>Lieutenant Governor</w:t>
            </w:r>
          </w:p>
          <w:p w:rsidR="00321244" w:rsidRPr="007C510A" w:rsidRDefault="00321244" w:rsidP="00AD2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21244" w:rsidRDefault="00321244" w:rsidP="00AD2D0F">
            <w:pPr>
              <w:jc w:val="center"/>
              <w:rPr>
                <w:rFonts w:ascii="Monotype Corsiva" w:hAnsi="Monotype Corsiva"/>
              </w:rPr>
            </w:pPr>
          </w:p>
          <w:p w:rsidR="008A43EE" w:rsidRPr="007C510A" w:rsidRDefault="008A43EE" w:rsidP="00AD2D0F">
            <w:pPr>
              <w:jc w:val="center"/>
              <w:rPr>
                <w:rFonts w:ascii="Monotype Corsiva" w:hAnsi="Monotype Corsiva"/>
              </w:rPr>
            </w:pPr>
          </w:p>
        </w:tc>
        <w:tc>
          <w:tcPr>
            <w:tcW w:w="6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21244" w:rsidRPr="00AD2D0F" w:rsidRDefault="00321244" w:rsidP="00AD2D0F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AD2D0F">
              <w:rPr>
                <w:b/>
                <w:bCs/>
                <w:color w:val="002060"/>
                <w:sz w:val="36"/>
                <w:szCs w:val="36"/>
              </w:rPr>
              <w:t>The Commonwealth of Massachusetts</w:t>
            </w:r>
          </w:p>
          <w:p w:rsidR="00321244" w:rsidRPr="00AD2D0F" w:rsidRDefault="00321244" w:rsidP="00AD2D0F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D2D0F">
              <w:rPr>
                <w:b/>
                <w:bCs/>
                <w:color w:val="002060"/>
                <w:sz w:val="32"/>
                <w:szCs w:val="32"/>
              </w:rPr>
              <w:t>Executive Office of Public Safety</w:t>
            </w:r>
            <w:r w:rsidR="001C615A" w:rsidRPr="00AD2D0F">
              <w:rPr>
                <w:b/>
                <w:bCs/>
                <w:color w:val="002060"/>
                <w:sz w:val="32"/>
                <w:szCs w:val="32"/>
              </w:rPr>
              <w:t xml:space="preserve"> </w:t>
            </w:r>
            <w:r w:rsidR="00D62005" w:rsidRPr="00AD2D0F">
              <w:rPr>
                <w:b/>
                <w:bCs/>
                <w:color w:val="002060"/>
                <w:sz w:val="32"/>
                <w:szCs w:val="32"/>
              </w:rPr>
              <w:t>&amp;</w:t>
            </w:r>
            <w:r w:rsidR="001C615A" w:rsidRPr="00AD2D0F">
              <w:rPr>
                <w:b/>
                <w:bCs/>
                <w:color w:val="002060"/>
                <w:sz w:val="32"/>
                <w:szCs w:val="32"/>
              </w:rPr>
              <w:t xml:space="preserve"> Security</w:t>
            </w:r>
          </w:p>
          <w:p w:rsidR="00321244" w:rsidRPr="00AD2D0F" w:rsidRDefault="001C615A" w:rsidP="00AD2D0F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AD2D0F">
              <w:rPr>
                <w:b/>
                <w:color w:val="002060"/>
                <w:sz w:val="28"/>
                <w:szCs w:val="28"/>
              </w:rPr>
              <w:t xml:space="preserve">Office of Grants </w:t>
            </w:r>
            <w:r w:rsidR="00D62005" w:rsidRPr="00AD2D0F">
              <w:rPr>
                <w:b/>
                <w:color w:val="002060"/>
                <w:sz w:val="28"/>
                <w:szCs w:val="28"/>
              </w:rPr>
              <w:t>&amp;</w:t>
            </w:r>
            <w:r w:rsidR="001320B3" w:rsidRPr="00AD2D0F">
              <w:rPr>
                <w:b/>
                <w:color w:val="002060"/>
                <w:sz w:val="28"/>
                <w:szCs w:val="28"/>
              </w:rPr>
              <w:t xml:space="preserve"> Research</w:t>
            </w:r>
          </w:p>
          <w:p w:rsidR="00321244" w:rsidRPr="00AD2D0F" w:rsidRDefault="00321244" w:rsidP="00AD2D0F">
            <w:pPr>
              <w:jc w:val="center"/>
              <w:rPr>
                <w:color w:val="002060"/>
                <w:sz w:val="28"/>
                <w:szCs w:val="28"/>
              </w:rPr>
            </w:pPr>
            <w:r w:rsidRPr="00AD2D0F">
              <w:rPr>
                <w:color w:val="002060"/>
                <w:sz w:val="28"/>
                <w:szCs w:val="28"/>
              </w:rPr>
              <w:t>Ten Park Plaza, Suite 3720</w:t>
            </w:r>
            <w:r w:rsidR="00793601">
              <w:rPr>
                <w:color w:val="002060"/>
                <w:sz w:val="28"/>
                <w:szCs w:val="28"/>
              </w:rPr>
              <w:t>-A</w:t>
            </w:r>
          </w:p>
          <w:p w:rsidR="00321244" w:rsidRPr="00AD2D0F" w:rsidRDefault="00321244" w:rsidP="00AD2D0F">
            <w:pPr>
              <w:jc w:val="center"/>
              <w:rPr>
                <w:color w:val="002060"/>
                <w:sz w:val="28"/>
                <w:szCs w:val="28"/>
              </w:rPr>
            </w:pPr>
            <w:r w:rsidRPr="00AD2D0F">
              <w:rPr>
                <w:color w:val="002060"/>
                <w:sz w:val="28"/>
                <w:szCs w:val="28"/>
              </w:rPr>
              <w:t>Boston, Massachusetts 02116</w:t>
            </w:r>
          </w:p>
          <w:p w:rsidR="00321244" w:rsidRPr="00AD2D0F" w:rsidRDefault="00321244" w:rsidP="00AD2D0F">
            <w:pPr>
              <w:jc w:val="center"/>
              <w:rPr>
                <w:color w:val="002060"/>
              </w:rPr>
            </w:pPr>
            <w:r w:rsidRPr="00AD2D0F">
              <w:rPr>
                <w:color w:val="002060"/>
              </w:rPr>
              <w:t>Tel: 617-725-3301</w:t>
            </w:r>
          </w:p>
          <w:p w:rsidR="00321244" w:rsidRPr="00AD2D0F" w:rsidRDefault="00321244" w:rsidP="00AD2D0F">
            <w:pPr>
              <w:jc w:val="center"/>
              <w:rPr>
                <w:color w:val="002060"/>
              </w:rPr>
            </w:pPr>
            <w:r w:rsidRPr="00AD2D0F">
              <w:rPr>
                <w:color w:val="002060"/>
              </w:rPr>
              <w:t>Fax: 617-725-</w:t>
            </w:r>
            <w:r w:rsidR="00853028" w:rsidRPr="00AD2D0F">
              <w:rPr>
                <w:color w:val="002060"/>
              </w:rPr>
              <w:t>02</w:t>
            </w:r>
            <w:r w:rsidRPr="00AD2D0F">
              <w:rPr>
                <w:color w:val="002060"/>
              </w:rPr>
              <w:t>60</w:t>
            </w:r>
          </w:p>
          <w:p w:rsidR="00321244" w:rsidRPr="00AD2D0F" w:rsidRDefault="00AD2D0F" w:rsidP="00AD2D0F">
            <w:pPr>
              <w:jc w:val="center"/>
              <w:rPr>
                <w:rFonts w:ascii="Monotype Corsiva" w:hAnsi="Monotype Corsiva"/>
                <w:color w:val="002060"/>
                <w:sz w:val="22"/>
                <w:szCs w:val="22"/>
              </w:rPr>
            </w:pPr>
            <w:r>
              <w:rPr>
                <w:color w:val="002060"/>
              </w:rPr>
              <w:t>www.mass.gov/ogr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21244" w:rsidRPr="00AD2D0F" w:rsidRDefault="00321244" w:rsidP="00AD2D0F">
            <w:pPr>
              <w:jc w:val="center"/>
              <w:rPr>
                <w:rFonts w:ascii="Monotype Corsiva" w:hAnsi="Monotype Corsiva"/>
                <w:color w:val="002060"/>
                <w:sz w:val="20"/>
                <w:szCs w:val="20"/>
              </w:rPr>
            </w:pPr>
          </w:p>
          <w:p w:rsidR="00321244" w:rsidRPr="00AD2D0F" w:rsidRDefault="00321244" w:rsidP="00AD2D0F">
            <w:pPr>
              <w:jc w:val="center"/>
              <w:rPr>
                <w:rFonts w:ascii="Monotype Corsiva" w:hAnsi="Monotype Corsiva"/>
                <w:color w:val="002060"/>
                <w:sz w:val="20"/>
                <w:szCs w:val="20"/>
              </w:rPr>
            </w:pPr>
          </w:p>
          <w:p w:rsidR="00321244" w:rsidRPr="00AD2D0F" w:rsidRDefault="00321244" w:rsidP="00AD2D0F">
            <w:pPr>
              <w:jc w:val="center"/>
              <w:rPr>
                <w:rFonts w:ascii="Monotype Corsiva" w:hAnsi="Monotype Corsiva"/>
                <w:color w:val="002060"/>
                <w:sz w:val="20"/>
                <w:szCs w:val="20"/>
              </w:rPr>
            </w:pPr>
          </w:p>
          <w:p w:rsidR="00321244" w:rsidRPr="00AD2D0F" w:rsidRDefault="00321244" w:rsidP="00AD2D0F">
            <w:pPr>
              <w:jc w:val="center"/>
              <w:rPr>
                <w:rFonts w:ascii="Monotype Corsiva" w:hAnsi="Monotype Corsiva"/>
                <w:color w:val="002060"/>
                <w:sz w:val="20"/>
                <w:szCs w:val="20"/>
              </w:rPr>
            </w:pPr>
          </w:p>
          <w:p w:rsidR="00321244" w:rsidRPr="00AD2D0F" w:rsidRDefault="00321244" w:rsidP="00AD2D0F">
            <w:pPr>
              <w:jc w:val="center"/>
              <w:rPr>
                <w:rFonts w:ascii="Monotype Corsiva" w:hAnsi="Monotype Corsiva"/>
                <w:color w:val="002060"/>
                <w:sz w:val="20"/>
                <w:szCs w:val="20"/>
              </w:rPr>
            </w:pPr>
          </w:p>
          <w:p w:rsidR="001761A8" w:rsidRPr="00AD2D0F" w:rsidRDefault="001761A8" w:rsidP="00AD2D0F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:rsidR="001761A8" w:rsidRPr="00AD2D0F" w:rsidRDefault="001761A8" w:rsidP="00AD2D0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AD2D0F" w:rsidRPr="00AD2D0F" w:rsidRDefault="00AD2D0F" w:rsidP="00AD2D0F">
            <w:pPr>
              <w:jc w:val="center"/>
              <w:rPr>
                <w:rFonts w:ascii="Arial" w:hAnsi="Arial" w:cs="Arial"/>
                <w:b/>
                <w:color w:val="002060"/>
                <w:sz w:val="17"/>
                <w:szCs w:val="17"/>
              </w:rPr>
            </w:pPr>
          </w:p>
          <w:p w:rsidR="00AD2D0F" w:rsidRPr="00AD2D0F" w:rsidRDefault="00AD2D0F" w:rsidP="00AD2D0F">
            <w:pPr>
              <w:jc w:val="center"/>
              <w:rPr>
                <w:rFonts w:ascii="Arial" w:hAnsi="Arial" w:cs="Arial"/>
                <w:b/>
                <w:color w:val="002060"/>
                <w:sz w:val="17"/>
                <w:szCs w:val="17"/>
              </w:rPr>
            </w:pPr>
          </w:p>
          <w:p w:rsidR="00AD2D0F" w:rsidRPr="00AD2D0F" w:rsidRDefault="00AD2D0F" w:rsidP="00AD2D0F">
            <w:pPr>
              <w:jc w:val="center"/>
              <w:rPr>
                <w:rFonts w:ascii="Arial" w:hAnsi="Arial" w:cs="Arial"/>
                <w:b/>
                <w:color w:val="002060"/>
                <w:sz w:val="17"/>
                <w:szCs w:val="17"/>
              </w:rPr>
            </w:pPr>
          </w:p>
          <w:p w:rsidR="00AD2D0F" w:rsidRPr="00AD2D0F" w:rsidRDefault="00AD2D0F" w:rsidP="00AD2D0F">
            <w:pPr>
              <w:jc w:val="center"/>
              <w:rPr>
                <w:rFonts w:ascii="Arial" w:hAnsi="Arial" w:cs="Arial"/>
                <w:b/>
                <w:color w:val="002060"/>
                <w:sz w:val="17"/>
                <w:szCs w:val="17"/>
              </w:rPr>
            </w:pPr>
          </w:p>
          <w:p w:rsidR="00321244" w:rsidRPr="00AD2D0F" w:rsidRDefault="00CE293B" w:rsidP="00AD2D0F">
            <w:pPr>
              <w:jc w:val="center"/>
              <w:rPr>
                <w:rFonts w:ascii="Arial" w:hAnsi="Arial" w:cs="Arial"/>
                <w:b/>
                <w:color w:val="002060"/>
                <w:sz w:val="17"/>
                <w:szCs w:val="17"/>
              </w:rPr>
            </w:pPr>
            <w:r w:rsidRPr="00AD2D0F">
              <w:rPr>
                <w:rFonts w:ascii="Arial" w:hAnsi="Arial" w:cs="Arial"/>
                <w:b/>
                <w:color w:val="002060"/>
                <w:sz w:val="17"/>
                <w:szCs w:val="17"/>
              </w:rPr>
              <w:t>Thomas A. Turco, III</w:t>
            </w:r>
          </w:p>
          <w:p w:rsidR="00321244" w:rsidRPr="00AD2D0F" w:rsidRDefault="00321244" w:rsidP="00AD2D0F">
            <w:pPr>
              <w:jc w:val="center"/>
              <w:rPr>
                <w:rFonts w:ascii="Arial" w:hAnsi="Arial" w:cs="Arial"/>
                <w:color w:val="002060"/>
                <w:sz w:val="17"/>
                <w:szCs w:val="17"/>
              </w:rPr>
            </w:pPr>
            <w:r w:rsidRPr="00AD2D0F">
              <w:rPr>
                <w:rFonts w:ascii="Arial" w:hAnsi="Arial" w:cs="Arial"/>
                <w:color w:val="002060"/>
                <w:sz w:val="17"/>
                <w:szCs w:val="17"/>
              </w:rPr>
              <w:t>Secretary</w:t>
            </w:r>
          </w:p>
          <w:p w:rsidR="00321244" w:rsidRPr="00AD2D0F" w:rsidRDefault="00321244" w:rsidP="00AD2D0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9A3D2E" w:rsidRPr="00AD2D0F" w:rsidRDefault="00793601" w:rsidP="00793601">
            <w:pPr>
              <w:ind w:right="-253"/>
              <w:rPr>
                <w:rFonts w:ascii="Arial" w:hAnsi="Arial" w:cs="Arial"/>
                <w:b/>
                <w:color w:val="00206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2060"/>
                <w:sz w:val="17"/>
                <w:szCs w:val="17"/>
              </w:rPr>
              <w:t xml:space="preserve">       </w:t>
            </w:r>
            <w:r w:rsidR="00BA1D21">
              <w:rPr>
                <w:rFonts w:ascii="Arial" w:hAnsi="Arial" w:cs="Arial"/>
                <w:b/>
                <w:color w:val="002060"/>
                <w:sz w:val="17"/>
                <w:szCs w:val="17"/>
              </w:rPr>
              <w:t>Kevin J. Stanton</w:t>
            </w:r>
          </w:p>
          <w:p w:rsidR="00321244" w:rsidRPr="00AD2D0F" w:rsidRDefault="00793601" w:rsidP="00793601">
            <w:pPr>
              <w:ind w:right="-253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17"/>
                <w:szCs w:val="17"/>
              </w:rPr>
              <w:t xml:space="preserve">       </w:t>
            </w:r>
            <w:r w:rsidR="009A3D2E" w:rsidRPr="00AD2D0F">
              <w:rPr>
                <w:rFonts w:ascii="Arial" w:hAnsi="Arial" w:cs="Arial"/>
                <w:color w:val="002060"/>
                <w:sz w:val="17"/>
                <w:szCs w:val="17"/>
              </w:rPr>
              <w:t>Executive Director</w:t>
            </w:r>
          </w:p>
        </w:tc>
      </w:tr>
    </w:tbl>
    <w:p w:rsidR="00DA3E40" w:rsidRPr="00994373" w:rsidRDefault="00994293" w:rsidP="00994293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TO:</w:t>
      </w:r>
      <w:r>
        <w:rPr>
          <w:sz w:val="22"/>
          <w:szCs w:val="22"/>
        </w:rPr>
        <w:tab/>
      </w:r>
      <w:r w:rsidR="00DA3E40" w:rsidRPr="00994373">
        <w:rPr>
          <w:sz w:val="22"/>
          <w:szCs w:val="22"/>
        </w:rPr>
        <w:t xml:space="preserve">Secretary of State’s Office, Regulations Division &amp; </w:t>
      </w:r>
      <w:r>
        <w:rPr>
          <w:sz w:val="22"/>
          <w:szCs w:val="22"/>
        </w:rPr>
        <w:br/>
      </w:r>
      <w:r w:rsidR="00DA3E40" w:rsidRPr="00994373">
        <w:rPr>
          <w:sz w:val="22"/>
          <w:szCs w:val="22"/>
        </w:rPr>
        <w:t>Executive Office of</w:t>
      </w:r>
      <w:r>
        <w:rPr>
          <w:sz w:val="22"/>
          <w:szCs w:val="22"/>
        </w:rPr>
        <w:t xml:space="preserve"> </w:t>
      </w:r>
      <w:r w:rsidR="00DA3E40" w:rsidRPr="00994373">
        <w:rPr>
          <w:sz w:val="22"/>
          <w:szCs w:val="22"/>
        </w:rPr>
        <w:t xml:space="preserve">Administration Office and Finance </w:t>
      </w:r>
    </w:p>
    <w:p w:rsidR="00DA3E40" w:rsidRPr="00994373" w:rsidRDefault="00DA3E40" w:rsidP="00DA3E40">
      <w:pPr>
        <w:rPr>
          <w:sz w:val="22"/>
          <w:szCs w:val="22"/>
        </w:rPr>
      </w:pPr>
      <w:r w:rsidRPr="00994373">
        <w:rPr>
          <w:sz w:val="22"/>
          <w:szCs w:val="22"/>
        </w:rPr>
        <w:tab/>
      </w:r>
      <w:r w:rsidRPr="00994373">
        <w:rPr>
          <w:sz w:val="22"/>
          <w:szCs w:val="22"/>
        </w:rPr>
        <w:tab/>
      </w:r>
    </w:p>
    <w:p w:rsidR="00DA3E40" w:rsidRPr="00994373" w:rsidRDefault="00DA3E40" w:rsidP="00DA3E40">
      <w:pPr>
        <w:rPr>
          <w:sz w:val="22"/>
          <w:szCs w:val="22"/>
        </w:rPr>
      </w:pPr>
      <w:r w:rsidRPr="00994373">
        <w:rPr>
          <w:sz w:val="22"/>
          <w:szCs w:val="22"/>
        </w:rPr>
        <w:t>FROM:</w:t>
      </w:r>
      <w:r w:rsidRPr="00994373">
        <w:rPr>
          <w:sz w:val="22"/>
          <w:szCs w:val="22"/>
        </w:rPr>
        <w:tab/>
      </w:r>
      <w:r w:rsidRPr="00994373">
        <w:rPr>
          <w:sz w:val="22"/>
          <w:szCs w:val="22"/>
        </w:rPr>
        <w:tab/>
        <w:t xml:space="preserve">Brook Chipman, Office of Grants &amp; </w:t>
      </w:r>
      <w:r w:rsidR="00DA4541" w:rsidRPr="00994373">
        <w:rPr>
          <w:sz w:val="22"/>
          <w:szCs w:val="22"/>
        </w:rPr>
        <w:t>Research</w:t>
      </w:r>
      <w:r w:rsidRPr="00994373">
        <w:rPr>
          <w:sz w:val="22"/>
          <w:szCs w:val="22"/>
        </w:rPr>
        <w:t xml:space="preserve"> </w:t>
      </w:r>
    </w:p>
    <w:p w:rsidR="00DA3E40" w:rsidRPr="00994373" w:rsidRDefault="00DA3E40" w:rsidP="00DA3E40">
      <w:pPr>
        <w:rPr>
          <w:sz w:val="22"/>
          <w:szCs w:val="22"/>
        </w:rPr>
      </w:pPr>
    </w:p>
    <w:p w:rsidR="00DA3E40" w:rsidRPr="00994373" w:rsidRDefault="005C49F7" w:rsidP="00DA3E40">
      <w:pPr>
        <w:rPr>
          <w:sz w:val="22"/>
          <w:szCs w:val="22"/>
        </w:rPr>
      </w:pPr>
      <w:r>
        <w:rPr>
          <w:sz w:val="22"/>
          <w:szCs w:val="22"/>
        </w:rPr>
        <w:t xml:space="preserve">DATE: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January </w:t>
      </w:r>
      <w:r w:rsidR="00094F85">
        <w:rPr>
          <w:sz w:val="22"/>
          <w:szCs w:val="22"/>
        </w:rPr>
        <w:t>29</w:t>
      </w:r>
      <w:r w:rsidR="009E47FE" w:rsidRPr="00994373">
        <w:rPr>
          <w:sz w:val="22"/>
          <w:szCs w:val="22"/>
        </w:rPr>
        <w:t>, 2020</w:t>
      </w:r>
      <w:r w:rsidR="00DA3E40" w:rsidRPr="00994373">
        <w:rPr>
          <w:sz w:val="22"/>
          <w:szCs w:val="22"/>
        </w:rPr>
        <w:t xml:space="preserve"> </w:t>
      </w:r>
    </w:p>
    <w:p w:rsidR="00DA3E40" w:rsidRPr="00994373" w:rsidRDefault="00DA3E40" w:rsidP="00DA3E40">
      <w:pPr>
        <w:rPr>
          <w:sz w:val="22"/>
          <w:szCs w:val="22"/>
        </w:rPr>
      </w:pPr>
    </w:p>
    <w:p w:rsidR="00DA3E40" w:rsidRPr="00994373" w:rsidRDefault="00DA3E40" w:rsidP="00DA3E40">
      <w:pPr>
        <w:rPr>
          <w:sz w:val="22"/>
          <w:szCs w:val="22"/>
        </w:rPr>
      </w:pPr>
      <w:r w:rsidRPr="00994373">
        <w:rPr>
          <w:sz w:val="22"/>
          <w:szCs w:val="22"/>
        </w:rPr>
        <w:t>RE:</w:t>
      </w:r>
      <w:r w:rsidRPr="00994373">
        <w:rPr>
          <w:sz w:val="22"/>
          <w:szCs w:val="22"/>
        </w:rPr>
        <w:tab/>
      </w:r>
      <w:r w:rsidRPr="00994373">
        <w:rPr>
          <w:sz w:val="22"/>
          <w:szCs w:val="22"/>
        </w:rPr>
        <w:tab/>
        <w:t xml:space="preserve">Notice of Open Meeting   </w:t>
      </w:r>
    </w:p>
    <w:p w:rsidR="00DA3E40" w:rsidRPr="00994373" w:rsidRDefault="00DA3E40" w:rsidP="00DA3E40">
      <w:pPr>
        <w:rPr>
          <w:sz w:val="22"/>
          <w:szCs w:val="22"/>
        </w:rPr>
      </w:pPr>
    </w:p>
    <w:p w:rsidR="00DA3E40" w:rsidRPr="00994373" w:rsidRDefault="00DA3E40" w:rsidP="00DA3E40">
      <w:pPr>
        <w:rPr>
          <w:sz w:val="22"/>
          <w:szCs w:val="22"/>
        </w:rPr>
      </w:pPr>
      <w:r w:rsidRPr="00994373">
        <w:rPr>
          <w:sz w:val="22"/>
          <w:szCs w:val="22"/>
        </w:rPr>
        <w:t>Under the provisions of M.G.L. c. 30A, the Executive Offic</w:t>
      </w:r>
      <w:r w:rsidR="00DA4541" w:rsidRPr="00994373">
        <w:rPr>
          <w:sz w:val="22"/>
          <w:szCs w:val="22"/>
        </w:rPr>
        <w:t xml:space="preserve">e of Public Safety and Security’s </w:t>
      </w:r>
      <w:r w:rsidRPr="00994373">
        <w:rPr>
          <w:sz w:val="22"/>
          <w:szCs w:val="22"/>
        </w:rPr>
        <w:t>Office of Grants &amp; Research</w:t>
      </w:r>
      <w:r w:rsidR="00DA4541" w:rsidRPr="00994373">
        <w:rPr>
          <w:sz w:val="22"/>
          <w:szCs w:val="22"/>
        </w:rPr>
        <w:t xml:space="preserve"> </w:t>
      </w:r>
      <w:r w:rsidR="005C49F7">
        <w:rPr>
          <w:sz w:val="22"/>
          <w:szCs w:val="22"/>
        </w:rPr>
        <w:t xml:space="preserve">(OGR) </w:t>
      </w:r>
      <w:r w:rsidRPr="00994373">
        <w:rPr>
          <w:sz w:val="22"/>
          <w:szCs w:val="22"/>
        </w:rPr>
        <w:t xml:space="preserve">will conduct a meeting of the </w:t>
      </w:r>
      <w:r w:rsidR="005C49F7">
        <w:rPr>
          <w:b/>
          <w:sz w:val="22"/>
          <w:szCs w:val="22"/>
        </w:rPr>
        <w:t>Working</w:t>
      </w:r>
      <w:r w:rsidRPr="00994373">
        <w:rPr>
          <w:b/>
          <w:sz w:val="22"/>
          <w:szCs w:val="22"/>
        </w:rPr>
        <w:t>-level Traffic Re</w:t>
      </w:r>
      <w:r w:rsidR="00BF335D" w:rsidRPr="00994373">
        <w:rPr>
          <w:b/>
          <w:sz w:val="22"/>
          <w:szCs w:val="22"/>
        </w:rPr>
        <w:t xml:space="preserve">cords Coordinating Committee </w:t>
      </w:r>
      <w:r w:rsidR="005C49F7">
        <w:rPr>
          <w:b/>
          <w:sz w:val="22"/>
          <w:szCs w:val="22"/>
        </w:rPr>
        <w:t>(W</w:t>
      </w:r>
      <w:r w:rsidR="00EC6B33" w:rsidRPr="00994373">
        <w:rPr>
          <w:b/>
          <w:sz w:val="22"/>
          <w:szCs w:val="22"/>
        </w:rPr>
        <w:t xml:space="preserve">TRCC) </w:t>
      </w:r>
      <w:r w:rsidR="00BF335D" w:rsidRPr="00994373">
        <w:rPr>
          <w:sz w:val="22"/>
          <w:szCs w:val="22"/>
        </w:rPr>
        <w:t xml:space="preserve">from </w:t>
      </w:r>
      <w:r w:rsidRPr="00994373">
        <w:rPr>
          <w:b/>
          <w:sz w:val="22"/>
          <w:szCs w:val="22"/>
        </w:rPr>
        <w:t>10</w:t>
      </w:r>
      <w:r w:rsidR="005C49F7">
        <w:rPr>
          <w:b/>
          <w:sz w:val="22"/>
          <w:szCs w:val="22"/>
        </w:rPr>
        <w:t>:30 am to 12:30 pm on February 5</w:t>
      </w:r>
      <w:r w:rsidR="00BD553A" w:rsidRPr="00994373">
        <w:rPr>
          <w:b/>
          <w:sz w:val="22"/>
          <w:szCs w:val="22"/>
        </w:rPr>
        <w:t>, 2020</w:t>
      </w:r>
      <w:r w:rsidRPr="00994373">
        <w:rPr>
          <w:sz w:val="22"/>
          <w:szCs w:val="22"/>
        </w:rPr>
        <w:t xml:space="preserve">. The meeting will be held in </w:t>
      </w:r>
      <w:r w:rsidR="005C49F7">
        <w:rPr>
          <w:sz w:val="22"/>
          <w:szCs w:val="22"/>
        </w:rPr>
        <w:t xml:space="preserve">the </w:t>
      </w:r>
      <w:r w:rsidR="00463C4D">
        <w:rPr>
          <w:sz w:val="22"/>
          <w:szCs w:val="22"/>
        </w:rPr>
        <w:t xml:space="preserve">first floor </w:t>
      </w:r>
      <w:r w:rsidR="005C49F7">
        <w:rPr>
          <w:sz w:val="22"/>
          <w:szCs w:val="22"/>
        </w:rPr>
        <w:t xml:space="preserve">training room </w:t>
      </w:r>
      <w:r w:rsidR="00463C4D">
        <w:rPr>
          <w:sz w:val="22"/>
          <w:szCs w:val="22"/>
        </w:rPr>
        <w:t xml:space="preserve">at the </w:t>
      </w:r>
      <w:r w:rsidR="005C49F7">
        <w:rPr>
          <w:sz w:val="22"/>
          <w:szCs w:val="22"/>
        </w:rPr>
        <w:t xml:space="preserve">MA Department of Public Health’s Office of Emergency </w:t>
      </w:r>
      <w:r w:rsidR="00463C4D">
        <w:rPr>
          <w:sz w:val="22"/>
          <w:szCs w:val="22"/>
        </w:rPr>
        <w:t>Medical Services, at 67 Forest Street, Marlboro</w:t>
      </w:r>
      <w:r w:rsidRPr="00994373">
        <w:rPr>
          <w:sz w:val="22"/>
          <w:szCs w:val="22"/>
        </w:rPr>
        <w:t>, MA.</w:t>
      </w:r>
    </w:p>
    <w:p w:rsidR="00DA3E40" w:rsidRPr="00994373" w:rsidRDefault="00DA3E40" w:rsidP="00DA3E40">
      <w:pPr>
        <w:rPr>
          <w:sz w:val="22"/>
          <w:szCs w:val="22"/>
        </w:rPr>
      </w:pPr>
    </w:p>
    <w:p w:rsidR="00463C4D" w:rsidRDefault="00DA3E40" w:rsidP="00DA3E40">
      <w:pPr>
        <w:rPr>
          <w:sz w:val="22"/>
          <w:szCs w:val="22"/>
        </w:rPr>
      </w:pPr>
      <w:r w:rsidRPr="00994373">
        <w:rPr>
          <w:sz w:val="22"/>
          <w:szCs w:val="22"/>
        </w:rPr>
        <w:t xml:space="preserve">Agenda items include: </w:t>
      </w:r>
    </w:p>
    <w:p w:rsidR="00463C4D" w:rsidRDefault="00463C4D" w:rsidP="00DA3E40">
      <w:pPr>
        <w:rPr>
          <w:sz w:val="22"/>
          <w:szCs w:val="22"/>
        </w:rPr>
      </w:pPr>
    </w:p>
    <w:p w:rsidR="00463C4D" w:rsidRPr="00ED2250" w:rsidRDefault="00463C4D" w:rsidP="00463C4D">
      <w:pPr>
        <w:pStyle w:val="ListBullet"/>
        <w:numPr>
          <w:ilvl w:val="0"/>
          <w:numId w:val="11"/>
        </w:numPr>
        <w:tabs>
          <w:tab w:val="clear" w:pos="720"/>
          <w:tab w:val="clear" w:pos="1080"/>
          <w:tab w:val="num" w:pos="360"/>
        </w:tabs>
        <w:ind w:left="360" w:right="-403" w:firstLine="0"/>
        <w:jc w:val="left"/>
        <w:rPr>
          <w:rFonts w:ascii="Times New Roman" w:hAnsi="Times New Roman"/>
          <w:sz w:val="24"/>
          <w:szCs w:val="24"/>
        </w:rPr>
      </w:pPr>
      <w:r w:rsidRPr="00ED2250">
        <w:rPr>
          <w:rFonts w:ascii="Times New Roman" w:hAnsi="Times New Roman"/>
          <w:sz w:val="24"/>
          <w:szCs w:val="24"/>
        </w:rPr>
        <w:t>Introductions</w:t>
      </w:r>
    </w:p>
    <w:p w:rsidR="00463C4D" w:rsidRPr="00ED2250" w:rsidRDefault="00463C4D" w:rsidP="00463C4D">
      <w:pPr>
        <w:pStyle w:val="ListBullet"/>
        <w:numPr>
          <w:ilvl w:val="0"/>
          <w:numId w:val="11"/>
        </w:numPr>
        <w:tabs>
          <w:tab w:val="clear" w:pos="720"/>
          <w:tab w:val="clear" w:pos="1080"/>
          <w:tab w:val="num" w:pos="360"/>
        </w:tabs>
        <w:ind w:left="360" w:right="-403" w:firstLine="0"/>
        <w:jc w:val="left"/>
        <w:rPr>
          <w:rFonts w:ascii="Times New Roman" w:hAnsi="Times New Roman"/>
          <w:sz w:val="24"/>
          <w:szCs w:val="24"/>
        </w:rPr>
      </w:pPr>
      <w:r w:rsidRPr="00ED2250">
        <w:rPr>
          <w:rFonts w:ascii="Times New Roman" w:hAnsi="Times New Roman"/>
          <w:sz w:val="24"/>
          <w:szCs w:val="24"/>
        </w:rPr>
        <w:t>Revi</w:t>
      </w:r>
      <w:r>
        <w:rPr>
          <w:rFonts w:ascii="Times New Roman" w:hAnsi="Times New Roman"/>
          <w:sz w:val="24"/>
          <w:szCs w:val="24"/>
        </w:rPr>
        <w:t>ew of and vote to approve May 6, 2019 W</w:t>
      </w:r>
      <w:r w:rsidRPr="00ED2250">
        <w:rPr>
          <w:rFonts w:ascii="Times New Roman" w:hAnsi="Times New Roman"/>
          <w:sz w:val="24"/>
          <w:szCs w:val="24"/>
        </w:rPr>
        <w:t>TRCC meeting minutes</w:t>
      </w:r>
    </w:p>
    <w:p w:rsidR="00463C4D" w:rsidRPr="00ED2250" w:rsidRDefault="00463C4D" w:rsidP="00463C4D">
      <w:pPr>
        <w:pStyle w:val="PlainTex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D2250">
        <w:rPr>
          <w:rFonts w:ascii="Times New Roman" w:hAnsi="Times New Roman" w:cs="Times New Roman"/>
          <w:sz w:val="24"/>
          <w:szCs w:val="24"/>
        </w:rPr>
        <w:t>Open Meeting Law, including Remote Participation option (discussion and possible vote); Conflict of Interest Law; TRCC membership updates</w:t>
      </w:r>
    </w:p>
    <w:p w:rsidR="00463C4D" w:rsidRPr="00ED2250" w:rsidRDefault="00463C4D" w:rsidP="00463C4D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463C4D" w:rsidRDefault="00463C4D" w:rsidP="00463C4D">
      <w:pPr>
        <w:pStyle w:val="PlainTex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RMV-UMassSafe’s Accepted With Warning Project Presentation</w:t>
      </w:r>
    </w:p>
    <w:p w:rsidR="00463C4D" w:rsidRPr="00ED2250" w:rsidRDefault="00463C4D" w:rsidP="00463C4D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463C4D" w:rsidRPr="00DC24A3" w:rsidRDefault="00463C4D" w:rsidP="00463C4D">
      <w:pPr>
        <w:pStyle w:val="PlainTex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C24A3">
        <w:rPr>
          <w:rFonts w:ascii="Times New Roman" w:hAnsi="Times New Roman" w:cs="Times New Roman"/>
          <w:sz w:val="24"/>
          <w:szCs w:val="24"/>
        </w:rPr>
        <w:t>MDPH’s MATRIS &amp; Trauma Registry Project Presentation</w:t>
      </w:r>
    </w:p>
    <w:p w:rsidR="00463C4D" w:rsidRDefault="00463C4D" w:rsidP="00463C4D">
      <w:pPr>
        <w:pStyle w:val="ListParagraph"/>
      </w:pPr>
    </w:p>
    <w:p w:rsidR="00463C4D" w:rsidRPr="00DC24A3" w:rsidRDefault="00463C4D" w:rsidP="00463C4D">
      <w:pPr>
        <w:pStyle w:val="PlainTex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Boston EMS’ Cyclist, Pedestrian, and Vehicular Incident Information System Enhancements Project Presentation</w:t>
      </w:r>
    </w:p>
    <w:p w:rsidR="00463C4D" w:rsidRDefault="00463C4D" w:rsidP="00463C4D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63C4D" w:rsidRDefault="00463C4D" w:rsidP="00463C4D">
      <w:pPr>
        <w:pStyle w:val="PlainTex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Project Updates</w:t>
      </w:r>
    </w:p>
    <w:p w:rsidR="00463C4D" w:rsidRDefault="00463C4D" w:rsidP="00463C4D">
      <w:pPr>
        <w:pStyle w:val="ListParagraph"/>
      </w:pPr>
    </w:p>
    <w:p w:rsidR="00094F85" w:rsidRDefault="00463C4D" w:rsidP="00463C4D">
      <w:pPr>
        <w:pStyle w:val="PlainTex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on Traffic Records Data Sharing Successes and Challenges</w:t>
      </w:r>
      <w:r w:rsidRPr="00DC24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F85" w:rsidRDefault="00094F85" w:rsidP="00094F85">
      <w:pPr>
        <w:pStyle w:val="ListParagraph"/>
      </w:pPr>
    </w:p>
    <w:p w:rsidR="00094F85" w:rsidRPr="00ED2250" w:rsidRDefault="00094F85" w:rsidP="00094F85">
      <w:pPr>
        <w:pStyle w:val="PlainTex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on FFY 2020 Availability of Grant Funds</w:t>
      </w:r>
      <w:r w:rsidRPr="00ED2250">
        <w:rPr>
          <w:rFonts w:ascii="Times New Roman" w:hAnsi="Times New Roman" w:cs="Times New Roman"/>
          <w:sz w:val="24"/>
          <w:szCs w:val="24"/>
        </w:rPr>
        <w:t xml:space="preserve"> for Section 405-c funds</w:t>
      </w:r>
    </w:p>
    <w:p w:rsidR="00094F85" w:rsidRPr="00ED2250" w:rsidRDefault="00094F85" w:rsidP="00094F85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:rsidR="00463C4D" w:rsidRPr="00094F85" w:rsidRDefault="00094F85" w:rsidP="00094F85">
      <w:pPr>
        <w:pStyle w:val="PlainTex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D2250">
        <w:rPr>
          <w:rFonts w:ascii="Times New Roman" w:hAnsi="Times New Roman" w:cs="Times New Roman"/>
          <w:sz w:val="24"/>
          <w:szCs w:val="24"/>
        </w:rPr>
        <w:t>Preparations for Commonwealth’s FFY 2021 Section 405-c grant application, including annual update of Strategic Plan for Traffic Records Improvement</w:t>
      </w:r>
      <w:r w:rsidR="00463C4D" w:rsidRPr="00094F85">
        <w:rPr>
          <w:rFonts w:ascii="Times New Roman" w:hAnsi="Times New Roman" w:cs="Times New Roman"/>
          <w:sz w:val="24"/>
          <w:szCs w:val="24"/>
        </w:rPr>
        <w:br/>
      </w:r>
    </w:p>
    <w:p w:rsidR="00463C4D" w:rsidRPr="00ED2250" w:rsidRDefault="00463C4D" w:rsidP="00463C4D">
      <w:pPr>
        <w:pStyle w:val="ListBullet"/>
        <w:numPr>
          <w:ilvl w:val="0"/>
          <w:numId w:val="11"/>
        </w:numPr>
        <w:tabs>
          <w:tab w:val="clear" w:pos="720"/>
          <w:tab w:val="clear" w:pos="1080"/>
          <w:tab w:val="num" w:pos="360"/>
        </w:tabs>
        <w:ind w:left="360" w:right="-403" w:firstLine="0"/>
        <w:jc w:val="left"/>
        <w:rPr>
          <w:rFonts w:ascii="Times New Roman" w:hAnsi="Times New Roman"/>
          <w:sz w:val="24"/>
          <w:szCs w:val="24"/>
        </w:rPr>
      </w:pPr>
      <w:r w:rsidRPr="00ED2250">
        <w:rPr>
          <w:rFonts w:ascii="Times New Roman" w:hAnsi="Times New Roman"/>
          <w:sz w:val="24"/>
          <w:szCs w:val="24"/>
        </w:rPr>
        <w:t>Unforeseen business/upcoming event announcements/next meeting date</w:t>
      </w:r>
    </w:p>
    <w:p w:rsidR="00994373" w:rsidRPr="00463C4D" w:rsidRDefault="00463C4D" w:rsidP="00463C4D">
      <w:pPr>
        <w:pStyle w:val="ListBullet"/>
        <w:numPr>
          <w:ilvl w:val="0"/>
          <w:numId w:val="11"/>
        </w:numPr>
        <w:tabs>
          <w:tab w:val="clear" w:pos="720"/>
          <w:tab w:val="clear" w:pos="1080"/>
          <w:tab w:val="num" w:pos="360"/>
        </w:tabs>
        <w:ind w:left="360" w:right="-403" w:firstLine="0"/>
        <w:jc w:val="left"/>
        <w:rPr>
          <w:rFonts w:ascii="Times New Roman" w:hAnsi="Times New Roman"/>
          <w:sz w:val="24"/>
          <w:szCs w:val="24"/>
        </w:rPr>
      </w:pPr>
      <w:r w:rsidRPr="00ED2250">
        <w:rPr>
          <w:rFonts w:ascii="Times New Roman" w:hAnsi="Times New Roman"/>
          <w:sz w:val="24"/>
          <w:szCs w:val="24"/>
        </w:rPr>
        <w:t>Adjourn</w:t>
      </w:r>
    </w:p>
    <w:p w:rsidR="00994373" w:rsidRPr="00994373" w:rsidRDefault="00994373" w:rsidP="00994373">
      <w:pPr>
        <w:ind w:right="720"/>
        <w:rPr>
          <w:iCs/>
          <w:sz w:val="22"/>
          <w:szCs w:val="22"/>
        </w:rPr>
      </w:pPr>
      <w:r w:rsidRPr="00994373">
        <w:rPr>
          <w:iCs/>
          <w:sz w:val="22"/>
          <w:szCs w:val="22"/>
        </w:rPr>
        <w:t xml:space="preserve">If any member of the public wishing to attend this meeting seeks special accommodations in accordance with the Americans with Disabilities Act, please contact Mr. Brook Chipman at </w:t>
      </w:r>
      <w:hyperlink r:id="rId8" w:history="1">
        <w:r w:rsidRPr="00994373">
          <w:rPr>
            <w:rStyle w:val="Hyperlink"/>
            <w:iCs/>
            <w:sz w:val="22"/>
            <w:szCs w:val="22"/>
          </w:rPr>
          <w:t>brook.chipman@mass.gov</w:t>
        </w:r>
      </w:hyperlink>
      <w:r w:rsidRPr="00994373">
        <w:rPr>
          <w:iCs/>
          <w:sz w:val="22"/>
          <w:szCs w:val="22"/>
        </w:rPr>
        <w:t xml:space="preserve"> or 617-725-3355.</w:t>
      </w:r>
      <w:r w:rsidR="00DE1F61">
        <w:rPr>
          <w:iCs/>
          <w:sz w:val="22"/>
          <w:szCs w:val="22"/>
        </w:rPr>
        <w:t xml:space="preserve"> All</w:t>
      </w:r>
      <w:r w:rsidRPr="00994373">
        <w:rPr>
          <w:iCs/>
          <w:sz w:val="22"/>
          <w:szCs w:val="22"/>
        </w:rPr>
        <w:t xml:space="preserve"> other questions reg</w:t>
      </w:r>
      <w:r w:rsidR="00190F8A">
        <w:rPr>
          <w:iCs/>
          <w:sz w:val="22"/>
          <w:szCs w:val="22"/>
        </w:rPr>
        <w:t xml:space="preserve">arding this meeting should </w:t>
      </w:r>
      <w:r w:rsidRPr="00994373">
        <w:rPr>
          <w:iCs/>
          <w:sz w:val="22"/>
          <w:szCs w:val="22"/>
        </w:rPr>
        <w:t>be directed to Mr. Chipman.</w:t>
      </w:r>
    </w:p>
    <w:p w:rsidR="00994373" w:rsidRPr="00994373" w:rsidRDefault="00994373" w:rsidP="00DA3E40">
      <w:pPr>
        <w:rPr>
          <w:sz w:val="22"/>
          <w:szCs w:val="22"/>
        </w:rPr>
      </w:pPr>
    </w:p>
    <w:p w:rsidR="00DA3E40" w:rsidRPr="00994373" w:rsidRDefault="00DA3E40" w:rsidP="00DA3E40">
      <w:pPr>
        <w:rPr>
          <w:sz w:val="22"/>
          <w:szCs w:val="22"/>
        </w:rPr>
      </w:pPr>
      <w:r w:rsidRPr="00994373">
        <w:rPr>
          <w:sz w:val="22"/>
          <w:szCs w:val="22"/>
        </w:rPr>
        <w:t xml:space="preserve">In addition to </w:t>
      </w:r>
      <w:r w:rsidR="004F2251" w:rsidRPr="00994373">
        <w:rPr>
          <w:sz w:val="22"/>
          <w:szCs w:val="22"/>
        </w:rPr>
        <w:t xml:space="preserve">meeting notice and materials </w:t>
      </w:r>
      <w:r w:rsidRPr="00994373">
        <w:rPr>
          <w:sz w:val="22"/>
          <w:szCs w:val="22"/>
        </w:rPr>
        <w:t xml:space="preserve">being </w:t>
      </w:r>
      <w:r w:rsidR="005C49F7">
        <w:rPr>
          <w:sz w:val="22"/>
          <w:szCs w:val="22"/>
        </w:rPr>
        <w:t>distributed to the W</w:t>
      </w:r>
      <w:r w:rsidR="00EC6B33" w:rsidRPr="00994373">
        <w:rPr>
          <w:sz w:val="22"/>
          <w:szCs w:val="22"/>
        </w:rPr>
        <w:t>TRCC membership</w:t>
      </w:r>
      <w:r w:rsidR="004F2251" w:rsidRPr="00994373">
        <w:rPr>
          <w:sz w:val="22"/>
          <w:szCs w:val="22"/>
        </w:rPr>
        <w:t xml:space="preserve">, this notice was  </w:t>
      </w:r>
      <w:r w:rsidR="005C49F7">
        <w:rPr>
          <w:sz w:val="22"/>
          <w:szCs w:val="22"/>
        </w:rPr>
        <w:t xml:space="preserve">posted on the </w:t>
      </w:r>
      <w:r w:rsidRPr="00994373">
        <w:rPr>
          <w:sz w:val="22"/>
          <w:szCs w:val="22"/>
        </w:rPr>
        <w:t>OGR website</w:t>
      </w:r>
      <w:r w:rsidR="004F2251" w:rsidRPr="00994373">
        <w:rPr>
          <w:sz w:val="22"/>
          <w:szCs w:val="22"/>
        </w:rPr>
        <w:t xml:space="preserve"> and </w:t>
      </w:r>
      <w:r w:rsidRPr="00994373">
        <w:rPr>
          <w:sz w:val="22"/>
          <w:szCs w:val="22"/>
        </w:rPr>
        <w:t>e-mailed to the following entities:</w:t>
      </w:r>
    </w:p>
    <w:p w:rsidR="00DA3E40" w:rsidRPr="00994373" w:rsidRDefault="00DA3E40" w:rsidP="00DA3E40">
      <w:pPr>
        <w:rPr>
          <w:sz w:val="22"/>
          <w:szCs w:val="22"/>
        </w:rPr>
      </w:pPr>
    </w:p>
    <w:p w:rsidR="00DA3E40" w:rsidRPr="00994373" w:rsidRDefault="00DA3E40" w:rsidP="00DA3E40">
      <w:pPr>
        <w:rPr>
          <w:sz w:val="22"/>
          <w:szCs w:val="22"/>
        </w:rPr>
      </w:pPr>
      <w:r w:rsidRPr="00994373">
        <w:rPr>
          <w:sz w:val="22"/>
          <w:szCs w:val="22"/>
        </w:rPr>
        <w:t>Secretary of State’s Office</w:t>
      </w:r>
    </w:p>
    <w:p w:rsidR="00DA3E40" w:rsidRPr="00994373" w:rsidRDefault="00DA3E40" w:rsidP="00DA3E40">
      <w:pPr>
        <w:rPr>
          <w:sz w:val="22"/>
          <w:szCs w:val="22"/>
        </w:rPr>
      </w:pPr>
      <w:r w:rsidRPr="00994373">
        <w:rPr>
          <w:sz w:val="22"/>
          <w:szCs w:val="22"/>
        </w:rPr>
        <w:t>Regulations Division</w:t>
      </w:r>
    </w:p>
    <w:p w:rsidR="00DA3E40" w:rsidRPr="00994373" w:rsidRDefault="00DA3E40" w:rsidP="00DA3E40">
      <w:pPr>
        <w:rPr>
          <w:sz w:val="22"/>
          <w:szCs w:val="22"/>
        </w:rPr>
      </w:pPr>
      <w:r w:rsidRPr="00994373">
        <w:rPr>
          <w:sz w:val="22"/>
          <w:szCs w:val="22"/>
        </w:rPr>
        <w:t>1 Ashburton Place, Rm. 1613</w:t>
      </w:r>
    </w:p>
    <w:p w:rsidR="00DA3E40" w:rsidRPr="00994373" w:rsidRDefault="00DA3E40" w:rsidP="00DA3E40">
      <w:pPr>
        <w:rPr>
          <w:sz w:val="22"/>
          <w:szCs w:val="22"/>
        </w:rPr>
      </w:pPr>
      <w:r w:rsidRPr="00994373">
        <w:rPr>
          <w:sz w:val="22"/>
          <w:szCs w:val="22"/>
        </w:rPr>
        <w:t>Boston, MA 02108</w:t>
      </w:r>
    </w:p>
    <w:p w:rsidR="00DA3E40" w:rsidRPr="00994373" w:rsidRDefault="00267F2B" w:rsidP="00DA3E40">
      <w:pPr>
        <w:rPr>
          <w:sz w:val="22"/>
          <w:szCs w:val="22"/>
        </w:rPr>
      </w:pPr>
      <w:hyperlink r:id="rId9" w:history="1">
        <w:r w:rsidR="00DA3E40" w:rsidRPr="00994373">
          <w:rPr>
            <w:rStyle w:val="Hyperlink"/>
            <w:sz w:val="22"/>
            <w:szCs w:val="22"/>
          </w:rPr>
          <w:t>regs@sec.state.ma.us</w:t>
        </w:r>
      </w:hyperlink>
      <w:r w:rsidR="00DA3E40" w:rsidRPr="00994373">
        <w:rPr>
          <w:sz w:val="22"/>
          <w:szCs w:val="22"/>
        </w:rPr>
        <w:t xml:space="preserve"> </w:t>
      </w:r>
    </w:p>
    <w:p w:rsidR="00DA3E40" w:rsidRPr="00994373" w:rsidRDefault="00DA3E40" w:rsidP="00DA3E40">
      <w:pPr>
        <w:rPr>
          <w:sz w:val="22"/>
          <w:szCs w:val="22"/>
        </w:rPr>
      </w:pPr>
    </w:p>
    <w:p w:rsidR="00DA3E40" w:rsidRPr="00994373" w:rsidRDefault="00DA3E40" w:rsidP="00DA3E40">
      <w:pPr>
        <w:rPr>
          <w:sz w:val="22"/>
          <w:szCs w:val="22"/>
        </w:rPr>
      </w:pPr>
      <w:r w:rsidRPr="00994373">
        <w:rPr>
          <w:sz w:val="22"/>
          <w:szCs w:val="22"/>
        </w:rPr>
        <w:t xml:space="preserve">Executive Office of Administration and Finance </w:t>
      </w:r>
    </w:p>
    <w:p w:rsidR="00DA3E40" w:rsidRPr="00994373" w:rsidRDefault="00DA3E40" w:rsidP="00DA3E40">
      <w:pPr>
        <w:rPr>
          <w:sz w:val="22"/>
          <w:szCs w:val="22"/>
        </w:rPr>
      </w:pPr>
      <w:r w:rsidRPr="00994373">
        <w:rPr>
          <w:sz w:val="22"/>
          <w:szCs w:val="22"/>
        </w:rPr>
        <w:t>State House, Room 373</w:t>
      </w:r>
    </w:p>
    <w:p w:rsidR="00DA3E40" w:rsidRPr="00994373" w:rsidRDefault="00DA3E40" w:rsidP="00DA3E40">
      <w:pPr>
        <w:rPr>
          <w:sz w:val="22"/>
          <w:szCs w:val="22"/>
        </w:rPr>
      </w:pPr>
      <w:r w:rsidRPr="00994373">
        <w:rPr>
          <w:sz w:val="22"/>
          <w:szCs w:val="22"/>
        </w:rPr>
        <w:t>Boston, MA 02133</w:t>
      </w:r>
    </w:p>
    <w:p w:rsidR="00DA3E40" w:rsidRPr="00994373" w:rsidRDefault="00267F2B" w:rsidP="00DA3E40">
      <w:pPr>
        <w:rPr>
          <w:sz w:val="22"/>
          <w:szCs w:val="22"/>
        </w:rPr>
      </w:pPr>
      <w:hyperlink r:id="rId10" w:history="1">
        <w:r w:rsidR="00DA3E40" w:rsidRPr="00994373">
          <w:rPr>
            <w:rStyle w:val="Hyperlink"/>
            <w:sz w:val="22"/>
            <w:szCs w:val="22"/>
          </w:rPr>
          <w:t>melissa.andrade@state.ma.us</w:t>
        </w:r>
      </w:hyperlink>
    </w:p>
    <w:p w:rsidR="00DA3E40" w:rsidRPr="00994373" w:rsidRDefault="00DA3E40" w:rsidP="00DA3E40">
      <w:pPr>
        <w:rPr>
          <w:sz w:val="22"/>
          <w:szCs w:val="22"/>
        </w:rPr>
      </w:pPr>
    </w:p>
    <w:p w:rsidR="002320F7" w:rsidRPr="00BD553A" w:rsidRDefault="002320F7" w:rsidP="00863416">
      <w:pPr>
        <w:rPr>
          <w:sz w:val="22"/>
          <w:szCs w:val="22"/>
        </w:rPr>
      </w:pPr>
    </w:p>
    <w:sectPr w:rsidR="002320F7" w:rsidRPr="00BD553A" w:rsidSect="001320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2240" w:h="15840" w:code="1"/>
      <w:pgMar w:top="1440" w:right="1440" w:bottom="1440" w:left="1440" w:header="54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0B8" w:rsidRDefault="00B420B8">
      <w:r>
        <w:separator/>
      </w:r>
    </w:p>
  </w:endnote>
  <w:endnote w:type="continuationSeparator" w:id="0">
    <w:p w:rsidR="00B420B8" w:rsidRDefault="00B4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818" w:rsidRDefault="004C08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818" w:rsidRDefault="004C08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818" w:rsidRDefault="004C08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0B8" w:rsidRDefault="00B420B8">
      <w:r>
        <w:separator/>
      </w:r>
    </w:p>
  </w:footnote>
  <w:footnote w:type="continuationSeparator" w:id="0">
    <w:p w:rsidR="00B420B8" w:rsidRDefault="00B4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818" w:rsidRDefault="004C08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818" w:rsidRDefault="004C08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818" w:rsidRDefault="004C08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F44E8"/>
    <w:multiLevelType w:val="hybridMultilevel"/>
    <w:tmpl w:val="64A81312"/>
    <w:lvl w:ilvl="0" w:tplc="1F823F1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E461C"/>
    <w:multiLevelType w:val="singleLevel"/>
    <w:tmpl w:val="0F6AAFF4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</w:rPr>
    </w:lvl>
  </w:abstractNum>
  <w:abstractNum w:abstractNumId="2" w15:restartNumberingAfterBreak="0">
    <w:nsid w:val="0D371EEB"/>
    <w:multiLevelType w:val="hybridMultilevel"/>
    <w:tmpl w:val="AE245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61492"/>
    <w:multiLevelType w:val="hybridMultilevel"/>
    <w:tmpl w:val="FFE25050"/>
    <w:lvl w:ilvl="0" w:tplc="5A7C9C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7F3CC4EC">
      <w:start w:val="1"/>
      <w:numFmt w:val="bullet"/>
      <w:lvlText w:val="o"/>
      <w:lvlJc w:val="left"/>
      <w:pPr>
        <w:tabs>
          <w:tab w:val="num" w:pos="1440"/>
        </w:tabs>
        <w:ind w:left="1800" w:hanging="720"/>
      </w:pPr>
      <w:rPr>
        <w:rFonts w:ascii="Courier New" w:hAnsi="Courier New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47EF3"/>
    <w:multiLevelType w:val="multilevel"/>
    <w:tmpl w:val="071E5EE2"/>
    <w:styleLink w:val="Styl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8450F"/>
    <w:multiLevelType w:val="hybridMultilevel"/>
    <w:tmpl w:val="33E405B8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50C966E2"/>
    <w:multiLevelType w:val="hybridMultilevel"/>
    <w:tmpl w:val="4F586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D2465"/>
    <w:multiLevelType w:val="hybridMultilevel"/>
    <w:tmpl w:val="D53C0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479B8"/>
    <w:multiLevelType w:val="hybridMultilevel"/>
    <w:tmpl w:val="999A3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44AE9"/>
    <w:multiLevelType w:val="hybridMultilevel"/>
    <w:tmpl w:val="FD22C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B6D44"/>
    <w:multiLevelType w:val="hybridMultilevel"/>
    <w:tmpl w:val="36A495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0"/>
  </w:num>
  <w:num w:numId="9">
    <w:abstractNumId w:val="9"/>
  </w:num>
  <w:num w:numId="10">
    <w:abstractNumId w:val="1"/>
  </w:num>
  <w:num w:numId="11">
    <w:abstractNumId w:val="3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CzMLQwsDQ2tDQzNzFW0lEKTi0uzszPAykwqgUAlyCx3ywAAAA="/>
  </w:docVars>
  <w:rsids>
    <w:rsidRoot w:val="00F77D29"/>
    <w:rsid w:val="000028E1"/>
    <w:rsid w:val="0007742D"/>
    <w:rsid w:val="00094F85"/>
    <w:rsid w:val="000C4601"/>
    <w:rsid w:val="000D35B3"/>
    <w:rsid w:val="000D709F"/>
    <w:rsid w:val="00107EF9"/>
    <w:rsid w:val="00110119"/>
    <w:rsid w:val="00117F07"/>
    <w:rsid w:val="00122044"/>
    <w:rsid w:val="00124B7C"/>
    <w:rsid w:val="001320B3"/>
    <w:rsid w:val="001360B0"/>
    <w:rsid w:val="001761A8"/>
    <w:rsid w:val="001870C4"/>
    <w:rsid w:val="00187CD6"/>
    <w:rsid w:val="00190F8A"/>
    <w:rsid w:val="001C0439"/>
    <w:rsid w:val="001C0885"/>
    <w:rsid w:val="001C615A"/>
    <w:rsid w:val="001C719C"/>
    <w:rsid w:val="001D1216"/>
    <w:rsid w:val="001D3893"/>
    <w:rsid w:val="001F099C"/>
    <w:rsid w:val="00204137"/>
    <w:rsid w:val="00216E2B"/>
    <w:rsid w:val="00216E52"/>
    <w:rsid w:val="002256BB"/>
    <w:rsid w:val="002320F7"/>
    <w:rsid w:val="00241D67"/>
    <w:rsid w:val="00244AAC"/>
    <w:rsid w:val="002524D8"/>
    <w:rsid w:val="00267F2B"/>
    <w:rsid w:val="00273EE9"/>
    <w:rsid w:val="002757A7"/>
    <w:rsid w:val="002867BD"/>
    <w:rsid w:val="00293F61"/>
    <w:rsid w:val="002C098F"/>
    <w:rsid w:val="002D27C5"/>
    <w:rsid w:val="00321244"/>
    <w:rsid w:val="00356DC4"/>
    <w:rsid w:val="00371077"/>
    <w:rsid w:val="003748D7"/>
    <w:rsid w:val="00391E5B"/>
    <w:rsid w:val="00396587"/>
    <w:rsid w:val="003D6B4E"/>
    <w:rsid w:val="003E67D7"/>
    <w:rsid w:val="00421255"/>
    <w:rsid w:val="00453311"/>
    <w:rsid w:val="00463C4D"/>
    <w:rsid w:val="004B08F0"/>
    <w:rsid w:val="004B6AA6"/>
    <w:rsid w:val="004C0818"/>
    <w:rsid w:val="004C63E9"/>
    <w:rsid w:val="004F2251"/>
    <w:rsid w:val="005333F5"/>
    <w:rsid w:val="0057365D"/>
    <w:rsid w:val="0058039A"/>
    <w:rsid w:val="00595AAF"/>
    <w:rsid w:val="005A0566"/>
    <w:rsid w:val="005A11EE"/>
    <w:rsid w:val="005C49F7"/>
    <w:rsid w:val="005F76F2"/>
    <w:rsid w:val="00616E68"/>
    <w:rsid w:val="00631775"/>
    <w:rsid w:val="0069605E"/>
    <w:rsid w:val="006A7F47"/>
    <w:rsid w:val="006B789B"/>
    <w:rsid w:val="006C656B"/>
    <w:rsid w:val="006F5B10"/>
    <w:rsid w:val="00704B89"/>
    <w:rsid w:val="007152B1"/>
    <w:rsid w:val="00791D0F"/>
    <w:rsid w:val="00793601"/>
    <w:rsid w:val="00793A61"/>
    <w:rsid w:val="00795C2E"/>
    <w:rsid w:val="007C510A"/>
    <w:rsid w:val="007F764A"/>
    <w:rsid w:val="00804500"/>
    <w:rsid w:val="0082288F"/>
    <w:rsid w:val="00823B5F"/>
    <w:rsid w:val="00845902"/>
    <w:rsid w:val="008475CD"/>
    <w:rsid w:val="00853028"/>
    <w:rsid w:val="008550C0"/>
    <w:rsid w:val="00855F38"/>
    <w:rsid w:val="00863416"/>
    <w:rsid w:val="008752C4"/>
    <w:rsid w:val="008A43EE"/>
    <w:rsid w:val="008B6B78"/>
    <w:rsid w:val="008C3865"/>
    <w:rsid w:val="008D55EB"/>
    <w:rsid w:val="008F49A1"/>
    <w:rsid w:val="009004D0"/>
    <w:rsid w:val="0090082B"/>
    <w:rsid w:val="0093015D"/>
    <w:rsid w:val="009340C3"/>
    <w:rsid w:val="00934F26"/>
    <w:rsid w:val="00955C16"/>
    <w:rsid w:val="009567D9"/>
    <w:rsid w:val="00961494"/>
    <w:rsid w:val="00963622"/>
    <w:rsid w:val="00983FB9"/>
    <w:rsid w:val="00994293"/>
    <w:rsid w:val="00994373"/>
    <w:rsid w:val="009A3D2E"/>
    <w:rsid w:val="009E47FE"/>
    <w:rsid w:val="009E71D0"/>
    <w:rsid w:val="00A000AE"/>
    <w:rsid w:val="00A10129"/>
    <w:rsid w:val="00A12390"/>
    <w:rsid w:val="00A209FA"/>
    <w:rsid w:val="00A2255C"/>
    <w:rsid w:val="00A429A6"/>
    <w:rsid w:val="00A43754"/>
    <w:rsid w:val="00A87922"/>
    <w:rsid w:val="00A91E8C"/>
    <w:rsid w:val="00A95E5B"/>
    <w:rsid w:val="00AB443B"/>
    <w:rsid w:val="00AD2D0F"/>
    <w:rsid w:val="00B03379"/>
    <w:rsid w:val="00B26115"/>
    <w:rsid w:val="00B33AD2"/>
    <w:rsid w:val="00B42012"/>
    <w:rsid w:val="00B420B8"/>
    <w:rsid w:val="00B50247"/>
    <w:rsid w:val="00B65140"/>
    <w:rsid w:val="00B72005"/>
    <w:rsid w:val="00BA1D21"/>
    <w:rsid w:val="00BC3704"/>
    <w:rsid w:val="00BD117D"/>
    <w:rsid w:val="00BD553A"/>
    <w:rsid w:val="00BF335D"/>
    <w:rsid w:val="00BF3606"/>
    <w:rsid w:val="00C03822"/>
    <w:rsid w:val="00C12D3B"/>
    <w:rsid w:val="00C16F1B"/>
    <w:rsid w:val="00C30E9F"/>
    <w:rsid w:val="00C41458"/>
    <w:rsid w:val="00C454D7"/>
    <w:rsid w:val="00C56C9D"/>
    <w:rsid w:val="00C728DC"/>
    <w:rsid w:val="00C80936"/>
    <w:rsid w:val="00C811CE"/>
    <w:rsid w:val="00C91BAD"/>
    <w:rsid w:val="00CC1C6A"/>
    <w:rsid w:val="00CE1A05"/>
    <w:rsid w:val="00CE293B"/>
    <w:rsid w:val="00D16AD5"/>
    <w:rsid w:val="00D506D1"/>
    <w:rsid w:val="00D62005"/>
    <w:rsid w:val="00D83001"/>
    <w:rsid w:val="00DA3D6D"/>
    <w:rsid w:val="00DA3E40"/>
    <w:rsid w:val="00DA4541"/>
    <w:rsid w:val="00DC35DE"/>
    <w:rsid w:val="00DE1F61"/>
    <w:rsid w:val="00E10249"/>
    <w:rsid w:val="00E3593D"/>
    <w:rsid w:val="00E876D1"/>
    <w:rsid w:val="00EB7CC8"/>
    <w:rsid w:val="00EC6B33"/>
    <w:rsid w:val="00ED3FE0"/>
    <w:rsid w:val="00EE336C"/>
    <w:rsid w:val="00EE40BF"/>
    <w:rsid w:val="00F00F4D"/>
    <w:rsid w:val="00F53DDB"/>
    <w:rsid w:val="00F55A9C"/>
    <w:rsid w:val="00F5630C"/>
    <w:rsid w:val="00F7248F"/>
    <w:rsid w:val="00F77D29"/>
    <w:rsid w:val="00FB0D68"/>
    <w:rsid w:val="00FD447A"/>
    <w:rsid w:val="00FE3DC5"/>
    <w:rsid w:val="00FF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5:chartTrackingRefBased/>
  <w15:docId w15:val="{60E24091-E72A-4BDF-AB98-3A3AFEB3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2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rsid w:val="00F7248F"/>
    <w:pPr>
      <w:numPr>
        <w:numId w:val="1"/>
      </w:numPr>
    </w:pPr>
  </w:style>
  <w:style w:type="paragraph" w:styleId="Header">
    <w:name w:val="header"/>
    <w:basedOn w:val="Normal"/>
    <w:rsid w:val="00C16F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16F1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E3DC5"/>
    <w:rPr>
      <w:rFonts w:ascii="Tahoma" w:hAnsi="Tahoma" w:cs="Tahoma"/>
      <w:sz w:val="16"/>
      <w:szCs w:val="16"/>
    </w:rPr>
  </w:style>
  <w:style w:type="paragraph" w:customStyle="1" w:styleId="24">
    <w:name w:val="24"/>
    <w:basedOn w:val="Normal"/>
    <w:rsid w:val="00321244"/>
    <w:pPr>
      <w:jc w:val="center"/>
    </w:pPr>
    <w:rPr>
      <w:sz w:val="44"/>
      <w:szCs w:val="44"/>
    </w:rPr>
  </w:style>
  <w:style w:type="table" w:styleId="TableGrid">
    <w:name w:val="Table Grid"/>
    <w:basedOn w:val="TableNormal"/>
    <w:rsid w:val="0032124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360B0"/>
    <w:rPr>
      <w:color w:val="0000FF"/>
      <w:u w:val="single"/>
    </w:rPr>
  </w:style>
  <w:style w:type="character" w:styleId="FollowedHyperlink">
    <w:name w:val="FollowedHyperlink"/>
    <w:rsid w:val="000028E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A43EE"/>
    <w:pPr>
      <w:ind w:left="720"/>
    </w:pPr>
  </w:style>
  <w:style w:type="paragraph" w:styleId="ListBullet">
    <w:name w:val="List Bullet"/>
    <w:aliases w:val="lb"/>
    <w:basedOn w:val="BodyText"/>
    <w:rsid w:val="00A91E8C"/>
    <w:pPr>
      <w:numPr>
        <w:numId w:val="10"/>
      </w:numPr>
      <w:tabs>
        <w:tab w:val="clear" w:pos="1080"/>
        <w:tab w:val="num" w:pos="360"/>
        <w:tab w:val="num" w:pos="864"/>
      </w:tabs>
      <w:spacing w:after="240"/>
      <w:ind w:left="864" w:hanging="360"/>
      <w:jc w:val="both"/>
    </w:pPr>
    <w:rPr>
      <w:rFonts w:ascii="Book Antiqua" w:hAnsi="Book Antiqua"/>
      <w:sz w:val="22"/>
      <w:szCs w:val="20"/>
    </w:rPr>
  </w:style>
  <w:style w:type="paragraph" w:styleId="BodyText">
    <w:name w:val="Body Text"/>
    <w:basedOn w:val="Normal"/>
    <w:link w:val="BodyTextChar"/>
    <w:rsid w:val="00A91E8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91E8C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D553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D553A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ok.chipman@mass.gov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melissa.andrade@state.ma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gs@sec.state.ma.u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2387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krobichaud</dc:creator>
  <cp:keywords/>
  <dc:description/>
  <cp:lastModifiedBy>Kearney, Robert (OGR)</cp:lastModifiedBy>
  <cp:revision>2</cp:revision>
  <cp:lastPrinted>2019-02-22T22:27:00Z</cp:lastPrinted>
  <dcterms:created xsi:type="dcterms:W3CDTF">2020-01-29T15:58:00Z</dcterms:created>
  <dcterms:modified xsi:type="dcterms:W3CDTF">2020-01-29T15:58:00Z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