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897F" w14:textId="4389EE11" w:rsidR="00CC2FE8" w:rsidRDefault="00CC2FE8" w:rsidP="00AD78D3">
      <w:pPr>
        <w:spacing w:after="0" w:line="240" w:lineRule="auto"/>
        <w:jc w:val="center"/>
        <w:rPr>
          <w:b/>
          <w:bCs/>
        </w:rPr>
      </w:pPr>
      <w:r>
        <w:rPr>
          <w:b/>
          <w:bCs/>
        </w:rPr>
        <w:t>Commonwealth of Massachusetts</w:t>
      </w:r>
    </w:p>
    <w:p w14:paraId="1D7EE229" w14:textId="6B779D26" w:rsidR="00CC2FE8" w:rsidRDefault="00CC2FE8" w:rsidP="00AD78D3">
      <w:pPr>
        <w:spacing w:after="0" w:line="240" w:lineRule="auto"/>
        <w:jc w:val="center"/>
        <w:rPr>
          <w:b/>
          <w:bCs/>
        </w:rPr>
      </w:pPr>
      <w:r>
        <w:rPr>
          <w:b/>
          <w:bCs/>
        </w:rPr>
        <w:t>Executive Office of Health and Human Services</w:t>
      </w:r>
    </w:p>
    <w:p w14:paraId="6342D4BC" w14:textId="77777777" w:rsidR="00CC2FE8" w:rsidRDefault="00CC2FE8" w:rsidP="00AD78D3">
      <w:pPr>
        <w:spacing w:after="0" w:line="240" w:lineRule="auto"/>
        <w:jc w:val="center"/>
        <w:rPr>
          <w:b/>
          <w:bCs/>
        </w:rPr>
      </w:pPr>
    </w:p>
    <w:p w14:paraId="22A53844" w14:textId="552ABA88" w:rsidR="000E508A" w:rsidRPr="00372029" w:rsidRDefault="001940D5" w:rsidP="00AD78D3">
      <w:pPr>
        <w:spacing w:after="0" w:line="240" w:lineRule="auto"/>
        <w:jc w:val="center"/>
        <w:rPr>
          <w:b/>
          <w:bCs/>
        </w:rPr>
      </w:pPr>
      <w:r w:rsidRPr="00372029">
        <w:rPr>
          <w:b/>
          <w:bCs/>
        </w:rPr>
        <w:t xml:space="preserve">NOTICE OF </w:t>
      </w:r>
      <w:r w:rsidR="00FB03CB" w:rsidRPr="00372029">
        <w:rPr>
          <w:b/>
          <w:bCs/>
        </w:rPr>
        <w:t xml:space="preserve">PROPOSED </w:t>
      </w:r>
      <w:r w:rsidR="000E508A" w:rsidRPr="00372029">
        <w:rPr>
          <w:b/>
          <w:bCs/>
        </w:rPr>
        <w:t xml:space="preserve">CHANGES IN STATEWIDE METHODS AND STANDARDS </w:t>
      </w:r>
    </w:p>
    <w:p w14:paraId="376C568E" w14:textId="44A920BE" w:rsidR="001940D5" w:rsidRDefault="000E508A" w:rsidP="00AD78D3">
      <w:pPr>
        <w:spacing w:after="0" w:line="240" w:lineRule="auto"/>
        <w:jc w:val="center"/>
        <w:rPr>
          <w:b/>
          <w:bCs/>
        </w:rPr>
      </w:pPr>
      <w:r w:rsidRPr="00372029">
        <w:rPr>
          <w:b/>
          <w:bCs/>
        </w:rPr>
        <w:t>FOR SETTING PAYMENT RATES</w:t>
      </w:r>
    </w:p>
    <w:p w14:paraId="2759E6A7" w14:textId="77777777" w:rsidR="00AD78D3" w:rsidRPr="00372029" w:rsidRDefault="00AD78D3">
      <w:pPr>
        <w:spacing w:after="0" w:line="240" w:lineRule="auto"/>
        <w:jc w:val="center"/>
        <w:rPr>
          <w:b/>
          <w:bCs/>
        </w:rPr>
      </w:pPr>
    </w:p>
    <w:p w14:paraId="2F615C81" w14:textId="77777777" w:rsidR="00ED3F10" w:rsidRDefault="00ED3F10" w:rsidP="00372029">
      <w:pPr>
        <w:spacing w:after="0" w:line="240" w:lineRule="auto"/>
        <w:jc w:val="center"/>
      </w:pPr>
    </w:p>
    <w:p w14:paraId="45269FDF" w14:textId="135F2031" w:rsidR="001940D5" w:rsidRDefault="001940D5" w:rsidP="00372029">
      <w:pPr>
        <w:spacing w:after="0" w:line="240" w:lineRule="auto"/>
      </w:pPr>
      <w:r w:rsidRPr="00372029">
        <w:rPr>
          <w:b/>
          <w:bCs/>
        </w:rPr>
        <w:t>SUBJECT:</w:t>
      </w:r>
      <w:r>
        <w:tab/>
        <w:t xml:space="preserve">MassHealth: </w:t>
      </w:r>
      <w:r w:rsidR="000E508A">
        <w:t xml:space="preserve">Rates for MassHealth </w:t>
      </w:r>
      <w:r>
        <w:t xml:space="preserve">Personal Care </w:t>
      </w:r>
      <w:r w:rsidR="00265C18">
        <w:t>Attendant</w:t>
      </w:r>
      <w:r>
        <w:t xml:space="preserve"> </w:t>
      </w:r>
      <w:r w:rsidR="000E508A">
        <w:t>Services</w:t>
      </w:r>
    </w:p>
    <w:p w14:paraId="4362A5BB" w14:textId="77777777" w:rsidR="008B5C7B" w:rsidRDefault="008B5C7B" w:rsidP="00372029">
      <w:pPr>
        <w:spacing w:after="0" w:line="240" w:lineRule="auto"/>
      </w:pPr>
    </w:p>
    <w:p w14:paraId="75D01423" w14:textId="3A7CDE09" w:rsidR="001940D5" w:rsidRDefault="001940D5" w:rsidP="00372029">
      <w:pPr>
        <w:spacing w:after="0" w:line="240" w:lineRule="auto"/>
      </w:pPr>
      <w:r w:rsidRPr="00372029">
        <w:rPr>
          <w:b/>
          <w:bCs/>
        </w:rPr>
        <w:t>AGENCY:</w:t>
      </w:r>
      <w:r>
        <w:tab/>
        <w:t>Massachusetts Executive Office of Health and Human Services</w:t>
      </w:r>
    </w:p>
    <w:p w14:paraId="635ED6B6" w14:textId="77777777" w:rsidR="008B5C7B" w:rsidRDefault="008B5C7B" w:rsidP="00372029">
      <w:pPr>
        <w:spacing w:after="0" w:line="240" w:lineRule="auto"/>
      </w:pPr>
    </w:p>
    <w:p w14:paraId="4AA172A8" w14:textId="3FB15538" w:rsidR="001940D5" w:rsidRDefault="000E508A" w:rsidP="00372029">
      <w:pPr>
        <w:spacing w:after="0" w:line="240" w:lineRule="auto"/>
        <w:ind w:left="1440" w:hanging="1440"/>
      </w:pPr>
      <w:r w:rsidRPr="00372029">
        <w:rPr>
          <w:b/>
          <w:bCs/>
        </w:rPr>
        <w:t>SUMMARY</w:t>
      </w:r>
      <w:r w:rsidR="001940D5" w:rsidRPr="00372029">
        <w:rPr>
          <w:b/>
          <w:bCs/>
        </w:rPr>
        <w:t>:</w:t>
      </w:r>
      <w:r w:rsidR="00A45FDA">
        <w:tab/>
      </w:r>
      <w:r w:rsidR="001940D5">
        <w:t xml:space="preserve">MassHealth </w:t>
      </w:r>
      <w:r w:rsidR="00FB03CB">
        <w:t>Proposed</w:t>
      </w:r>
      <w:r>
        <w:t xml:space="preserve"> Rate</w:t>
      </w:r>
      <w:r w:rsidR="00FB03CB">
        <w:t xml:space="preserve"> Change</w:t>
      </w:r>
      <w:r>
        <w:t>s for</w:t>
      </w:r>
      <w:r w:rsidR="002D7586">
        <w:t xml:space="preserve"> </w:t>
      </w:r>
      <w:r w:rsidR="00FE3ED6">
        <w:t>P</w:t>
      </w:r>
      <w:r w:rsidR="002D7586">
        <w:t xml:space="preserve">ersonal </w:t>
      </w:r>
      <w:r w:rsidR="00FE3ED6">
        <w:t>C</w:t>
      </w:r>
      <w:r w:rsidR="002D7586">
        <w:t xml:space="preserve">are </w:t>
      </w:r>
      <w:r w:rsidR="00050830">
        <w:t>Attendant Services E</w:t>
      </w:r>
      <w:r w:rsidR="00265C18">
        <w:t>ffective</w:t>
      </w:r>
      <w:r w:rsidR="00817E43">
        <w:t xml:space="preserve"> </w:t>
      </w:r>
      <w:r w:rsidR="00A067E1">
        <w:t xml:space="preserve">September </w:t>
      </w:r>
      <w:r w:rsidR="001B6C6A">
        <w:t>20</w:t>
      </w:r>
      <w:r w:rsidR="00EC6028">
        <w:t xml:space="preserve">, </w:t>
      </w:r>
      <w:r w:rsidR="0028151C">
        <w:t>202</w:t>
      </w:r>
      <w:r w:rsidR="00034F99">
        <w:t>3</w:t>
      </w:r>
    </w:p>
    <w:p w14:paraId="2B6D18DA" w14:textId="77777777" w:rsidR="008B5C7B" w:rsidRDefault="008B5C7B" w:rsidP="00372029">
      <w:pPr>
        <w:spacing w:after="0" w:line="240" w:lineRule="auto"/>
        <w:ind w:left="1440" w:hanging="1440"/>
      </w:pPr>
    </w:p>
    <w:p w14:paraId="50FBE326" w14:textId="3DC2C31B" w:rsidR="0028151C" w:rsidRPr="00372029" w:rsidRDefault="001940D5" w:rsidP="00372029">
      <w:pPr>
        <w:spacing w:after="0" w:line="240" w:lineRule="auto"/>
        <w:rPr>
          <w:b/>
          <w:bCs/>
        </w:rPr>
      </w:pPr>
      <w:r w:rsidRPr="00372029">
        <w:rPr>
          <w:b/>
          <w:bCs/>
        </w:rPr>
        <w:t xml:space="preserve">DESCRIPTION OF </w:t>
      </w:r>
      <w:r w:rsidR="000E508A" w:rsidRPr="00372029">
        <w:rPr>
          <w:b/>
          <w:bCs/>
        </w:rPr>
        <w:t>CHANGES:</w:t>
      </w:r>
      <w:r w:rsidR="00701A03" w:rsidRPr="00372029">
        <w:rPr>
          <w:b/>
          <w:bCs/>
        </w:rPr>
        <w:t xml:space="preserve"> </w:t>
      </w:r>
    </w:p>
    <w:p w14:paraId="73C3A711" w14:textId="77777777" w:rsidR="008B5C7B" w:rsidRDefault="008B5C7B" w:rsidP="00372029">
      <w:pPr>
        <w:spacing w:after="0"/>
      </w:pPr>
    </w:p>
    <w:p w14:paraId="2EB87F42" w14:textId="3B5AA7C7" w:rsidR="004A1171" w:rsidRDefault="00FB03CB" w:rsidP="00372029">
      <w:pPr>
        <w:spacing w:after="0"/>
      </w:pPr>
      <w:r w:rsidRPr="005E3936">
        <w:t xml:space="preserve">The following </w:t>
      </w:r>
      <w:r w:rsidR="00781375">
        <w:t>are</w:t>
      </w:r>
      <w:r w:rsidRPr="005E3936">
        <w:t xml:space="preserve"> </w:t>
      </w:r>
      <w:r w:rsidR="00ED692A">
        <w:t xml:space="preserve">proposed </w:t>
      </w:r>
      <w:r w:rsidR="004A1171">
        <w:t>changes to</w:t>
      </w:r>
      <w:r w:rsidR="00781375">
        <w:t xml:space="preserve"> rates for</w:t>
      </w:r>
      <w:r w:rsidR="004A1171">
        <w:t xml:space="preserve"> personal care attendant (PCA) services effective </w:t>
      </w:r>
      <w:r w:rsidR="00AD00BD">
        <w:t xml:space="preserve">for dates of service provided </w:t>
      </w:r>
      <w:r w:rsidR="004A1171">
        <w:t>on</w:t>
      </w:r>
      <w:r w:rsidR="00601394">
        <w:t xml:space="preserve"> or after</w:t>
      </w:r>
      <w:r w:rsidR="004A1171">
        <w:t xml:space="preserve"> </w:t>
      </w:r>
      <w:r w:rsidR="00A067E1">
        <w:t xml:space="preserve">September </w:t>
      </w:r>
      <w:r w:rsidR="001B6C6A">
        <w:t>20</w:t>
      </w:r>
      <w:r w:rsidR="00034F99">
        <w:t>, 2023</w:t>
      </w:r>
      <w:r w:rsidRPr="005E3936">
        <w:t xml:space="preserve">. </w:t>
      </w:r>
    </w:p>
    <w:p w14:paraId="71E87DD8" w14:textId="77777777" w:rsidR="006C6E5D" w:rsidRDefault="006C6E5D" w:rsidP="00034F99">
      <w:pPr>
        <w:spacing w:after="0" w:line="240" w:lineRule="auto"/>
        <w:rPr>
          <w:rFonts w:cs="Times New Roman"/>
        </w:rPr>
      </w:pPr>
    </w:p>
    <w:p w14:paraId="4D8AB2FE" w14:textId="25E46B18" w:rsidR="00DE4C7B" w:rsidRDefault="00324B5D" w:rsidP="00034F99">
      <w:pPr>
        <w:spacing w:after="0" w:line="240" w:lineRule="auto"/>
        <w:rPr>
          <w:rFonts w:cs="Times New Roman"/>
        </w:rPr>
      </w:pPr>
      <w:r>
        <w:rPr>
          <w:rFonts w:cs="Times New Roman"/>
        </w:rPr>
        <w:t>One-</w:t>
      </w:r>
      <w:r w:rsidR="00A45FDA">
        <w:rPr>
          <w:rFonts w:cs="Times New Roman"/>
        </w:rPr>
        <w:t>T</w:t>
      </w:r>
      <w:r>
        <w:rPr>
          <w:rFonts w:cs="Times New Roman"/>
        </w:rPr>
        <w:t xml:space="preserve">ime </w:t>
      </w:r>
      <w:r w:rsidR="00A45FDA">
        <w:rPr>
          <w:rFonts w:cs="Times New Roman"/>
        </w:rPr>
        <w:t>C</w:t>
      </w:r>
      <w:r>
        <w:rPr>
          <w:rFonts w:cs="Times New Roman"/>
        </w:rPr>
        <w:t xml:space="preserve">ollective </w:t>
      </w:r>
      <w:r w:rsidR="00A45FDA">
        <w:rPr>
          <w:rFonts w:cs="Times New Roman"/>
        </w:rPr>
        <w:t>B</w:t>
      </w:r>
      <w:r>
        <w:rPr>
          <w:rFonts w:cs="Times New Roman"/>
        </w:rPr>
        <w:t xml:space="preserve">argaining </w:t>
      </w:r>
      <w:r w:rsidR="00A45FDA">
        <w:rPr>
          <w:rFonts w:cs="Times New Roman"/>
        </w:rPr>
        <w:t>A</w:t>
      </w:r>
      <w:r>
        <w:rPr>
          <w:rFonts w:cs="Times New Roman"/>
        </w:rPr>
        <w:t xml:space="preserve">greement </w:t>
      </w:r>
      <w:r w:rsidR="00A45FDA">
        <w:rPr>
          <w:rFonts w:cs="Times New Roman"/>
        </w:rPr>
        <w:t>S</w:t>
      </w:r>
      <w:r>
        <w:rPr>
          <w:rFonts w:cs="Times New Roman"/>
        </w:rPr>
        <w:t xml:space="preserve">igning </w:t>
      </w:r>
      <w:r w:rsidR="00A45FDA">
        <w:rPr>
          <w:rFonts w:cs="Times New Roman"/>
        </w:rPr>
        <w:t>I</w:t>
      </w:r>
      <w:r>
        <w:rPr>
          <w:rFonts w:cs="Times New Roman"/>
        </w:rPr>
        <w:t xml:space="preserve">ncentive: </w:t>
      </w:r>
      <w:r w:rsidR="00B44242">
        <w:rPr>
          <w:rFonts w:cs="Times New Roman"/>
        </w:rPr>
        <w:t>A</w:t>
      </w:r>
      <w:r w:rsidR="006C6E5D" w:rsidRPr="006C6E5D">
        <w:rPr>
          <w:rFonts w:cs="Times New Roman"/>
        </w:rPr>
        <w:t>n aggregate $</w:t>
      </w:r>
      <w:r w:rsidR="00A82B0B">
        <w:rPr>
          <w:rFonts w:cs="Times New Roman"/>
        </w:rPr>
        <w:t>11.8</w:t>
      </w:r>
      <w:r w:rsidR="006C6E5D" w:rsidRPr="006C6E5D">
        <w:rPr>
          <w:rFonts w:cs="Times New Roman"/>
        </w:rPr>
        <w:t xml:space="preserve"> </w:t>
      </w:r>
      <w:r w:rsidR="00A45FDA">
        <w:rPr>
          <w:rFonts w:cs="Times New Roman"/>
        </w:rPr>
        <w:t>m</w:t>
      </w:r>
      <w:r w:rsidR="006C6E5D" w:rsidRPr="006C6E5D">
        <w:rPr>
          <w:rFonts w:cs="Times New Roman"/>
        </w:rPr>
        <w:t xml:space="preserve">illion one-time collective bargaining agreement signing incentive </w:t>
      </w:r>
      <w:r w:rsidR="00B44242">
        <w:rPr>
          <w:rFonts w:cs="Times New Roman"/>
        </w:rPr>
        <w:t xml:space="preserve">will be paid </w:t>
      </w:r>
      <w:r w:rsidR="006C6E5D" w:rsidRPr="006C6E5D">
        <w:rPr>
          <w:rFonts w:cs="Times New Roman"/>
        </w:rPr>
        <w:t>to qualified PCA</w:t>
      </w:r>
      <w:r w:rsidR="00B44242">
        <w:rPr>
          <w:rFonts w:cs="Times New Roman"/>
        </w:rPr>
        <w:t>s as described below</w:t>
      </w:r>
      <w:r w:rsidR="006C6E5D" w:rsidRPr="006C6E5D">
        <w:rPr>
          <w:rFonts w:cs="Times New Roman"/>
        </w:rPr>
        <w:t xml:space="preserve">. </w:t>
      </w:r>
      <w:r w:rsidR="006C6E5D">
        <w:rPr>
          <w:rFonts w:cs="Times New Roman"/>
        </w:rPr>
        <w:t>The incentive will</w:t>
      </w:r>
      <w:r w:rsidR="00B44242">
        <w:rPr>
          <w:rFonts w:cs="Times New Roman"/>
        </w:rPr>
        <w:t xml:space="preserve"> be apportioned across PCAs to</w:t>
      </w:r>
      <w:r w:rsidR="006C6E5D">
        <w:rPr>
          <w:rFonts w:cs="Times New Roman"/>
        </w:rPr>
        <w:t xml:space="preserve"> correlate</w:t>
      </w:r>
      <w:r w:rsidR="006C6E5D" w:rsidRPr="006C6E5D">
        <w:rPr>
          <w:rFonts w:cs="Times New Roman"/>
        </w:rPr>
        <w:t xml:space="preserve"> to the </w:t>
      </w:r>
      <w:r w:rsidR="00B44242">
        <w:rPr>
          <w:rFonts w:cs="Times New Roman"/>
        </w:rPr>
        <w:t xml:space="preserve">frequency </w:t>
      </w:r>
      <w:r w:rsidR="00A45FDA">
        <w:rPr>
          <w:rFonts w:cs="Times New Roman"/>
        </w:rPr>
        <w:t xml:space="preserve">with which </w:t>
      </w:r>
      <w:r w:rsidR="00B44242">
        <w:rPr>
          <w:rFonts w:cs="Times New Roman"/>
        </w:rPr>
        <w:t xml:space="preserve">each </w:t>
      </w:r>
      <w:r w:rsidR="006C6E5D" w:rsidRPr="006C6E5D">
        <w:rPr>
          <w:rFonts w:cs="Times New Roman"/>
        </w:rPr>
        <w:t>PCA worker provide</w:t>
      </w:r>
      <w:r w:rsidR="00B44242">
        <w:rPr>
          <w:rFonts w:cs="Times New Roman"/>
        </w:rPr>
        <w:t>d</w:t>
      </w:r>
      <w:r w:rsidR="006C6E5D" w:rsidRPr="006C6E5D">
        <w:rPr>
          <w:rFonts w:cs="Times New Roman"/>
        </w:rPr>
        <w:t xml:space="preserve"> services to MassHealth members</w:t>
      </w:r>
      <w:r w:rsidR="00A45FDA">
        <w:rPr>
          <w:rFonts w:cs="Times New Roman"/>
        </w:rPr>
        <w:t>. It will use</w:t>
      </w:r>
      <w:r w:rsidR="00B44242">
        <w:rPr>
          <w:rFonts w:cs="Times New Roman"/>
        </w:rPr>
        <w:t xml:space="preserve"> the </w:t>
      </w:r>
      <w:r w:rsidR="006C6E5D" w:rsidRPr="006C6E5D">
        <w:rPr>
          <w:rFonts w:cs="Times New Roman"/>
        </w:rPr>
        <w:t>following method to calculate each PCA</w:t>
      </w:r>
      <w:r>
        <w:rPr>
          <w:rFonts w:cs="Times New Roman"/>
        </w:rPr>
        <w:t>’</w:t>
      </w:r>
      <w:r w:rsidR="006C6E5D" w:rsidRPr="006C6E5D">
        <w:rPr>
          <w:rFonts w:cs="Times New Roman"/>
        </w:rPr>
        <w:t xml:space="preserve">s incentive payment: total number of hours the PCA worked between 12:00 </w:t>
      </w:r>
      <w:r w:rsidR="00A45FDA">
        <w:rPr>
          <w:rFonts w:cs="Times New Roman"/>
        </w:rPr>
        <w:t>a.m.</w:t>
      </w:r>
      <w:r w:rsidR="006C6E5D" w:rsidRPr="006C6E5D">
        <w:rPr>
          <w:rFonts w:cs="Times New Roman"/>
        </w:rPr>
        <w:t xml:space="preserve"> July 1, 2023</w:t>
      </w:r>
      <w:r w:rsidR="00B44242">
        <w:rPr>
          <w:rFonts w:cs="Times New Roman"/>
        </w:rPr>
        <w:t>,</w:t>
      </w:r>
      <w:r w:rsidR="006C6E5D" w:rsidRPr="006C6E5D">
        <w:rPr>
          <w:rFonts w:cs="Times New Roman"/>
        </w:rPr>
        <w:t xml:space="preserve"> </w:t>
      </w:r>
      <w:r w:rsidR="00A45FDA">
        <w:rPr>
          <w:rFonts w:cs="Times New Roman"/>
        </w:rPr>
        <w:t xml:space="preserve">and </w:t>
      </w:r>
      <w:r w:rsidR="006C6E5D" w:rsidRPr="006C6E5D">
        <w:rPr>
          <w:rFonts w:cs="Times New Roman"/>
        </w:rPr>
        <w:t>11:59</w:t>
      </w:r>
      <w:r w:rsidR="00A45FDA">
        <w:rPr>
          <w:rFonts w:cs="Times New Roman"/>
        </w:rPr>
        <w:t xml:space="preserve"> p.m.</w:t>
      </w:r>
      <w:r w:rsidR="006C6E5D" w:rsidRPr="006C6E5D">
        <w:rPr>
          <w:rFonts w:cs="Times New Roman"/>
        </w:rPr>
        <w:t xml:space="preserve"> August </w:t>
      </w:r>
      <w:r w:rsidR="00E1728F">
        <w:rPr>
          <w:rFonts w:cs="Times New Roman"/>
        </w:rPr>
        <w:t>31</w:t>
      </w:r>
      <w:r w:rsidR="006C6E5D" w:rsidRPr="006C6E5D">
        <w:rPr>
          <w:rFonts w:cs="Times New Roman"/>
        </w:rPr>
        <w:t>, 2023</w:t>
      </w:r>
      <w:r w:rsidR="00A45FDA">
        <w:rPr>
          <w:rFonts w:cs="Times New Roman"/>
        </w:rPr>
        <w:t>,</w:t>
      </w:r>
      <w:r w:rsidR="006C6E5D" w:rsidRPr="006C6E5D">
        <w:rPr>
          <w:rFonts w:cs="Times New Roman"/>
        </w:rPr>
        <w:t xml:space="preserve"> x $1. Example: </w:t>
      </w:r>
      <w:r w:rsidR="00A45FDA">
        <w:rPr>
          <w:rFonts w:cs="Times New Roman"/>
        </w:rPr>
        <w:t xml:space="preserve">A </w:t>
      </w:r>
      <w:r w:rsidR="006C6E5D" w:rsidRPr="006C6E5D">
        <w:rPr>
          <w:rFonts w:cs="Times New Roman"/>
        </w:rPr>
        <w:t xml:space="preserve">PCA worked 160 hours between 12:00 </w:t>
      </w:r>
      <w:r w:rsidR="00A45FDA">
        <w:rPr>
          <w:rFonts w:cs="Times New Roman"/>
        </w:rPr>
        <w:t>a.m.</w:t>
      </w:r>
      <w:r w:rsidR="00A45FDA" w:rsidRPr="006C6E5D">
        <w:rPr>
          <w:rFonts w:cs="Times New Roman"/>
        </w:rPr>
        <w:t xml:space="preserve"> </w:t>
      </w:r>
      <w:r w:rsidR="006C6E5D" w:rsidRPr="006C6E5D">
        <w:rPr>
          <w:rFonts w:cs="Times New Roman"/>
        </w:rPr>
        <w:t>July 1, 2023</w:t>
      </w:r>
      <w:r w:rsidR="00B44242">
        <w:rPr>
          <w:rFonts w:cs="Times New Roman"/>
        </w:rPr>
        <w:t>,</w:t>
      </w:r>
      <w:r w:rsidR="006C6E5D" w:rsidRPr="006C6E5D">
        <w:rPr>
          <w:rFonts w:cs="Times New Roman"/>
        </w:rPr>
        <w:t xml:space="preserve"> </w:t>
      </w:r>
      <w:r w:rsidR="00A45FDA">
        <w:rPr>
          <w:rFonts w:cs="Times New Roman"/>
        </w:rPr>
        <w:t xml:space="preserve">and </w:t>
      </w:r>
      <w:r w:rsidR="006C6E5D" w:rsidRPr="006C6E5D">
        <w:rPr>
          <w:rFonts w:cs="Times New Roman"/>
        </w:rPr>
        <w:t>11:59</w:t>
      </w:r>
      <w:r w:rsidR="00A45FDA">
        <w:rPr>
          <w:rFonts w:cs="Times New Roman"/>
        </w:rPr>
        <w:t xml:space="preserve"> p.m.</w:t>
      </w:r>
      <w:r w:rsidR="006C6E5D" w:rsidRPr="006C6E5D">
        <w:rPr>
          <w:rFonts w:cs="Times New Roman"/>
        </w:rPr>
        <w:t xml:space="preserve"> August </w:t>
      </w:r>
      <w:r w:rsidR="00E1728F">
        <w:rPr>
          <w:rFonts w:cs="Times New Roman"/>
        </w:rPr>
        <w:t>31</w:t>
      </w:r>
      <w:r w:rsidR="006C6E5D" w:rsidRPr="006C6E5D">
        <w:rPr>
          <w:rFonts w:cs="Times New Roman"/>
        </w:rPr>
        <w:t>, 2023</w:t>
      </w:r>
      <w:r w:rsidR="00A45FDA">
        <w:rPr>
          <w:rFonts w:cs="Times New Roman"/>
        </w:rPr>
        <w:t>; the</w:t>
      </w:r>
      <w:r w:rsidR="006C6E5D" w:rsidRPr="006C6E5D">
        <w:rPr>
          <w:rFonts w:cs="Times New Roman"/>
        </w:rPr>
        <w:t xml:space="preserve"> PCA’s incentive payment is $160 (160 </w:t>
      </w:r>
      <w:r w:rsidR="00A45FDA">
        <w:rPr>
          <w:rFonts w:cs="Times New Roman"/>
        </w:rPr>
        <w:t>x</w:t>
      </w:r>
      <w:r w:rsidR="00A45FDA" w:rsidRPr="006C6E5D">
        <w:rPr>
          <w:rFonts w:cs="Times New Roman"/>
        </w:rPr>
        <w:t xml:space="preserve"> </w:t>
      </w:r>
      <w:r w:rsidR="00A45FDA">
        <w:rPr>
          <w:rFonts w:cs="Times New Roman"/>
        </w:rPr>
        <w:t>$</w:t>
      </w:r>
      <w:r w:rsidR="006C6E5D" w:rsidRPr="006C6E5D">
        <w:rPr>
          <w:rFonts w:cs="Times New Roman"/>
        </w:rPr>
        <w:t>1).</w:t>
      </w:r>
      <w:r w:rsidR="00A45FDA">
        <w:rPr>
          <w:rFonts w:cs="Times New Roman"/>
        </w:rPr>
        <w:t xml:space="preserve"> </w:t>
      </w:r>
      <w:r w:rsidR="006C6E5D" w:rsidRPr="006C6E5D">
        <w:rPr>
          <w:rFonts w:cs="Times New Roman"/>
        </w:rPr>
        <w:t xml:space="preserve">For </w:t>
      </w:r>
      <w:r w:rsidR="00A45FDA">
        <w:rPr>
          <w:rFonts w:cs="Times New Roman"/>
        </w:rPr>
        <w:t xml:space="preserve">the </w:t>
      </w:r>
      <w:r w:rsidR="006C6E5D" w:rsidRPr="006C6E5D">
        <w:rPr>
          <w:rFonts w:cs="Times New Roman"/>
        </w:rPr>
        <w:t xml:space="preserve">purposes of this </w:t>
      </w:r>
      <w:r w:rsidR="005E4588">
        <w:rPr>
          <w:rFonts w:cs="Times New Roman"/>
        </w:rPr>
        <w:t>one</w:t>
      </w:r>
      <w:r w:rsidR="006C6E5D" w:rsidRPr="006C6E5D">
        <w:rPr>
          <w:rFonts w:cs="Times New Roman"/>
        </w:rPr>
        <w:t xml:space="preserve">-time signing incentive, a qualified PCA is a PCA who provided MassHealth-covered personal care attendant services during the first </w:t>
      </w:r>
      <w:r w:rsidR="00E1728F">
        <w:rPr>
          <w:rFonts w:cs="Times New Roman"/>
        </w:rPr>
        <w:t>two months</w:t>
      </w:r>
      <w:r w:rsidR="006C6E5D" w:rsidRPr="006C6E5D">
        <w:rPr>
          <w:rFonts w:cs="Times New Roman"/>
        </w:rPr>
        <w:t xml:space="preserve"> of state fiscal year 2024</w:t>
      </w:r>
      <w:r w:rsidR="00B44242">
        <w:rPr>
          <w:rFonts w:cs="Times New Roman"/>
        </w:rPr>
        <w:t>.</w:t>
      </w:r>
    </w:p>
    <w:p w14:paraId="67C821FD" w14:textId="03CCE1F2" w:rsidR="00B44242" w:rsidRDefault="00B44242" w:rsidP="00034F99">
      <w:pPr>
        <w:spacing w:after="0" w:line="240" w:lineRule="auto"/>
        <w:rPr>
          <w:rFonts w:cs="Times New Roman"/>
        </w:rPr>
      </w:pPr>
    </w:p>
    <w:p w14:paraId="6604BE21" w14:textId="1847D92B" w:rsidR="00B44242" w:rsidRDefault="00324B5D" w:rsidP="00034F99">
      <w:pPr>
        <w:spacing w:after="0" w:line="240" w:lineRule="auto"/>
        <w:rPr>
          <w:rFonts w:cs="Times New Roman"/>
        </w:rPr>
      </w:pPr>
      <w:r>
        <w:rPr>
          <w:rFonts w:cs="Times New Roman"/>
        </w:rPr>
        <w:t xml:space="preserve">Holidays: </w:t>
      </w:r>
      <w:r w:rsidR="00B44242">
        <w:rPr>
          <w:rFonts w:cs="Times New Roman"/>
        </w:rPr>
        <w:t>The number of holidays authorized for premium pay will increase from four (New Year’s Day, July 4, Thanksgiving Day, and Christmas) to six (New Year’s Day, Martin Luther King Jr. Day, Juneteenth, July 4, Thanksgiving Day, and Christmas).</w:t>
      </w:r>
    </w:p>
    <w:p w14:paraId="3C621415" w14:textId="19A95035" w:rsidR="00B44242" w:rsidRDefault="00B44242" w:rsidP="00034F99">
      <w:pPr>
        <w:spacing w:after="0" w:line="240" w:lineRule="auto"/>
        <w:rPr>
          <w:rFonts w:cs="Times New Roman"/>
        </w:rPr>
      </w:pPr>
    </w:p>
    <w:p w14:paraId="0F76CE49" w14:textId="4FE4749B" w:rsidR="00B44242" w:rsidRDefault="00324B5D" w:rsidP="00034F99">
      <w:pPr>
        <w:spacing w:after="0" w:line="240" w:lineRule="auto"/>
        <w:rPr>
          <w:rFonts w:cs="Times New Roman"/>
        </w:rPr>
      </w:pPr>
      <w:r>
        <w:rPr>
          <w:rFonts w:cs="Times New Roman"/>
        </w:rPr>
        <w:t xml:space="preserve">Night </w:t>
      </w:r>
      <w:r w:rsidR="00292CD8">
        <w:rPr>
          <w:rFonts w:cs="Times New Roman"/>
        </w:rPr>
        <w:t xml:space="preserve">Visit </w:t>
      </w:r>
      <w:r>
        <w:rPr>
          <w:rFonts w:cs="Times New Roman"/>
        </w:rPr>
        <w:t xml:space="preserve">Minimum Payment: PCAs who provide PCA services during shifts that begin and end </w:t>
      </w:r>
      <w:r w:rsidR="00292CD8">
        <w:rPr>
          <w:rFonts w:cs="Times New Roman"/>
        </w:rPr>
        <w:t xml:space="preserve">between 12:00 a.m. and 5:59 a.m. </w:t>
      </w:r>
      <w:r>
        <w:rPr>
          <w:rFonts w:cs="Times New Roman"/>
        </w:rPr>
        <w:t xml:space="preserve">will be paid </w:t>
      </w:r>
      <w:r w:rsidR="00A45FDA">
        <w:rPr>
          <w:rFonts w:cs="Times New Roman"/>
        </w:rPr>
        <w:t xml:space="preserve">for </w:t>
      </w:r>
      <w:r>
        <w:rPr>
          <w:rFonts w:cs="Times New Roman"/>
        </w:rPr>
        <w:t xml:space="preserve">a </w:t>
      </w:r>
      <w:r w:rsidR="00292CD8">
        <w:rPr>
          <w:rFonts w:cs="Times New Roman"/>
        </w:rPr>
        <w:t>minimum of 2 hours (eight 15</w:t>
      </w:r>
      <w:r w:rsidR="00A45FDA">
        <w:rPr>
          <w:rFonts w:cs="Times New Roman"/>
        </w:rPr>
        <w:t>-</w:t>
      </w:r>
      <w:r w:rsidR="00292CD8">
        <w:rPr>
          <w:rFonts w:cs="Times New Roman"/>
        </w:rPr>
        <w:t>minute units) for their visit to the member’s home to deliver PCA services</w:t>
      </w:r>
      <w:r w:rsidR="005E4588">
        <w:rPr>
          <w:rFonts w:cs="Times New Roman"/>
        </w:rPr>
        <w:t xml:space="preserve"> at night</w:t>
      </w:r>
      <w:r>
        <w:rPr>
          <w:rFonts w:cs="Times New Roman"/>
        </w:rPr>
        <w:t xml:space="preserve">. PCAs who provide PCA services </w:t>
      </w:r>
      <w:r w:rsidR="00292CD8">
        <w:rPr>
          <w:rFonts w:cs="Times New Roman"/>
        </w:rPr>
        <w:t>during shifts that begin and end between 12:00 a.m. and 5:59 a.m.</w:t>
      </w:r>
      <w:r w:rsidR="00A45FDA">
        <w:rPr>
          <w:rFonts w:cs="Times New Roman"/>
        </w:rPr>
        <w:t>,</w:t>
      </w:r>
      <w:r w:rsidR="00292CD8">
        <w:rPr>
          <w:rFonts w:cs="Times New Roman"/>
        </w:rPr>
        <w:t xml:space="preserve"> </w:t>
      </w:r>
      <w:r w:rsidR="00A45FDA">
        <w:rPr>
          <w:rFonts w:cs="Times New Roman"/>
        </w:rPr>
        <w:t xml:space="preserve">and that </w:t>
      </w:r>
      <w:r>
        <w:rPr>
          <w:rFonts w:cs="Times New Roman"/>
        </w:rPr>
        <w:t>equal a</w:t>
      </w:r>
      <w:r w:rsidR="00A45FDA">
        <w:rPr>
          <w:rFonts w:cs="Times New Roman"/>
        </w:rPr>
        <w:t xml:space="preserve"> total</w:t>
      </w:r>
      <w:r>
        <w:rPr>
          <w:rFonts w:cs="Times New Roman"/>
        </w:rPr>
        <w:t xml:space="preserve"> amount equivalent to two </w:t>
      </w:r>
      <w:r w:rsidR="00A45FDA">
        <w:rPr>
          <w:rFonts w:cs="Times New Roman"/>
        </w:rPr>
        <w:t xml:space="preserve">or more </w:t>
      </w:r>
      <w:r>
        <w:rPr>
          <w:rFonts w:cs="Times New Roman"/>
        </w:rPr>
        <w:t>hours</w:t>
      </w:r>
      <w:r w:rsidR="00A45FDA">
        <w:rPr>
          <w:rFonts w:cs="Times New Roman"/>
        </w:rPr>
        <w:t xml:space="preserve">, </w:t>
      </w:r>
      <w:r>
        <w:rPr>
          <w:rFonts w:cs="Times New Roman"/>
        </w:rPr>
        <w:t>will be paid in the normal course. Example</w:t>
      </w:r>
      <w:r w:rsidR="00A45FDA">
        <w:rPr>
          <w:rFonts w:cs="Times New Roman"/>
        </w:rPr>
        <w:t xml:space="preserve"> 1</w:t>
      </w:r>
      <w:r>
        <w:rPr>
          <w:rFonts w:cs="Times New Roman"/>
        </w:rPr>
        <w:t xml:space="preserve">: </w:t>
      </w:r>
      <w:r w:rsidR="00A45FDA">
        <w:rPr>
          <w:rFonts w:cs="Times New Roman"/>
        </w:rPr>
        <w:t>A</w:t>
      </w:r>
      <w:r>
        <w:rPr>
          <w:rFonts w:cs="Times New Roman"/>
        </w:rPr>
        <w:t xml:space="preserve"> PCA who works from 12:30 a.m. through 1:00 a.m.</w:t>
      </w:r>
      <w:r w:rsidR="005B696B">
        <w:rPr>
          <w:rFonts w:cs="Times New Roman"/>
        </w:rPr>
        <w:t xml:space="preserve"> (half </w:t>
      </w:r>
      <w:r w:rsidR="00A45FDA">
        <w:rPr>
          <w:rFonts w:cs="Times New Roman"/>
        </w:rPr>
        <w:t xml:space="preserve">an </w:t>
      </w:r>
      <w:r w:rsidR="005B696B">
        <w:rPr>
          <w:rFonts w:cs="Times New Roman"/>
        </w:rPr>
        <w:t>hour)</w:t>
      </w:r>
      <w:r>
        <w:rPr>
          <w:rFonts w:cs="Times New Roman"/>
        </w:rPr>
        <w:t xml:space="preserve"> will be paid </w:t>
      </w:r>
      <w:r w:rsidR="00A45FDA">
        <w:rPr>
          <w:rFonts w:cs="Times New Roman"/>
        </w:rPr>
        <w:t xml:space="preserve">for </w:t>
      </w:r>
      <w:r w:rsidR="005B696B">
        <w:rPr>
          <w:rFonts w:cs="Times New Roman"/>
        </w:rPr>
        <w:t>the equivalent of two hours. Example</w:t>
      </w:r>
      <w:r w:rsidR="00A45FDA">
        <w:rPr>
          <w:rFonts w:cs="Times New Roman"/>
        </w:rPr>
        <w:t xml:space="preserve"> 2</w:t>
      </w:r>
      <w:r w:rsidR="005B696B">
        <w:rPr>
          <w:rFonts w:cs="Times New Roman"/>
        </w:rPr>
        <w:t xml:space="preserve">: </w:t>
      </w:r>
      <w:r w:rsidR="00A45FDA">
        <w:rPr>
          <w:rFonts w:cs="Times New Roman"/>
        </w:rPr>
        <w:t>A</w:t>
      </w:r>
      <w:r w:rsidR="005B696B">
        <w:rPr>
          <w:rFonts w:cs="Times New Roman"/>
        </w:rPr>
        <w:t xml:space="preserve"> PCA who works from 12:30 a.m. through 3:00 a.m. (two</w:t>
      </w:r>
      <w:r w:rsidR="008E4F79">
        <w:rPr>
          <w:rFonts w:cs="Times New Roman"/>
        </w:rPr>
        <w:t xml:space="preserve"> </w:t>
      </w:r>
      <w:r w:rsidR="005B696B">
        <w:rPr>
          <w:rFonts w:cs="Times New Roman"/>
        </w:rPr>
        <w:t>and</w:t>
      </w:r>
      <w:r w:rsidR="008E4F79">
        <w:rPr>
          <w:rFonts w:cs="Times New Roman"/>
        </w:rPr>
        <w:t xml:space="preserve"> </w:t>
      </w:r>
      <w:r w:rsidR="005B696B">
        <w:rPr>
          <w:rFonts w:cs="Times New Roman"/>
        </w:rPr>
        <w:t>a</w:t>
      </w:r>
      <w:r w:rsidR="008E4F79">
        <w:rPr>
          <w:rFonts w:cs="Times New Roman"/>
        </w:rPr>
        <w:t xml:space="preserve"> </w:t>
      </w:r>
      <w:r w:rsidR="005B696B">
        <w:rPr>
          <w:rFonts w:cs="Times New Roman"/>
        </w:rPr>
        <w:t>half</w:t>
      </w:r>
      <w:r w:rsidR="008E4F79">
        <w:rPr>
          <w:rFonts w:cs="Times New Roman"/>
        </w:rPr>
        <w:t xml:space="preserve"> </w:t>
      </w:r>
      <w:r w:rsidR="005B696B">
        <w:rPr>
          <w:rFonts w:cs="Times New Roman"/>
        </w:rPr>
        <w:t xml:space="preserve">hours) will be paid </w:t>
      </w:r>
      <w:r w:rsidR="008E4F79">
        <w:rPr>
          <w:rFonts w:cs="Times New Roman"/>
        </w:rPr>
        <w:t xml:space="preserve">for </w:t>
      </w:r>
      <w:r w:rsidR="005B696B">
        <w:rPr>
          <w:rFonts w:cs="Times New Roman"/>
        </w:rPr>
        <w:t>the equivalent of two</w:t>
      </w:r>
      <w:r w:rsidR="008E4F79">
        <w:rPr>
          <w:rFonts w:cs="Times New Roman"/>
        </w:rPr>
        <w:t xml:space="preserve"> </w:t>
      </w:r>
      <w:r w:rsidR="005B696B">
        <w:rPr>
          <w:rFonts w:cs="Times New Roman"/>
        </w:rPr>
        <w:t>and</w:t>
      </w:r>
      <w:r w:rsidR="008E4F79">
        <w:rPr>
          <w:rFonts w:cs="Times New Roman"/>
        </w:rPr>
        <w:t xml:space="preserve"> </w:t>
      </w:r>
      <w:r w:rsidR="005B696B">
        <w:rPr>
          <w:rFonts w:cs="Times New Roman"/>
        </w:rPr>
        <w:t>a</w:t>
      </w:r>
      <w:r w:rsidR="008E4F79">
        <w:rPr>
          <w:rFonts w:cs="Times New Roman"/>
        </w:rPr>
        <w:t xml:space="preserve"> </w:t>
      </w:r>
      <w:r w:rsidR="005B696B">
        <w:rPr>
          <w:rFonts w:cs="Times New Roman"/>
        </w:rPr>
        <w:t xml:space="preserve">half hours. </w:t>
      </w:r>
    </w:p>
    <w:p w14:paraId="5C2B653F" w14:textId="77777777" w:rsidR="00DE4C7B" w:rsidRDefault="00DE4C7B" w:rsidP="00034F99">
      <w:pPr>
        <w:spacing w:after="0" w:line="240" w:lineRule="auto"/>
        <w:rPr>
          <w:rFonts w:cs="Times New Roman"/>
        </w:rPr>
      </w:pPr>
    </w:p>
    <w:p w14:paraId="26625C41" w14:textId="2155EA98" w:rsidR="00C00B40" w:rsidRDefault="00417DED" w:rsidP="00372029">
      <w:pPr>
        <w:spacing w:line="240" w:lineRule="auto"/>
        <w:rPr>
          <w:rFonts w:cs="Times New Roman"/>
        </w:rPr>
      </w:pPr>
      <w:r w:rsidRPr="005E3936">
        <w:rPr>
          <w:rFonts w:cs="Times New Roman"/>
        </w:rPr>
        <w:t xml:space="preserve">The </w:t>
      </w:r>
      <w:r w:rsidR="00FB03CB" w:rsidRPr="005E3936">
        <w:rPr>
          <w:rFonts w:cs="Times New Roman"/>
        </w:rPr>
        <w:t xml:space="preserve">proposed </w:t>
      </w:r>
      <w:r w:rsidRPr="005E3936">
        <w:rPr>
          <w:rFonts w:cs="Times New Roman"/>
        </w:rPr>
        <w:t>rates noted above include the PCA wage</w:t>
      </w:r>
      <w:r w:rsidR="00A0792F">
        <w:rPr>
          <w:rFonts w:cs="Times New Roman"/>
        </w:rPr>
        <w:t xml:space="preserve"> and the employer expense component, which includes employer required taxes</w:t>
      </w:r>
      <w:r w:rsidRPr="005E3936">
        <w:rPr>
          <w:rFonts w:cs="Times New Roman"/>
        </w:rPr>
        <w:t xml:space="preserve"> and workers’ compensation insurance.</w:t>
      </w:r>
      <w:r w:rsidR="00A0792F">
        <w:rPr>
          <w:rFonts w:cs="Times New Roman"/>
        </w:rPr>
        <w:t xml:space="preserve"> </w:t>
      </w:r>
      <w:bookmarkStart w:id="0" w:name="_Hlk143518556"/>
      <w:r w:rsidR="00B073A8" w:rsidRPr="005E3936">
        <w:rPr>
          <w:rFonts w:cs="Times New Roman"/>
        </w:rPr>
        <w:t>Th</w:t>
      </w:r>
      <w:r w:rsidR="00363521" w:rsidRPr="005E3936">
        <w:rPr>
          <w:rFonts w:cs="Times New Roman"/>
        </w:rPr>
        <w:t xml:space="preserve">e </w:t>
      </w:r>
      <w:r w:rsidR="00FB03CB" w:rsidRPr="005E3936">
        <w:rPr>
          <w:rFonts w:cs="Times New Roman"/>
        </w:rPr>
        <w:t xml:space="preserve">proposed </w:t>
      </w:r>
      <w:r w:rsidR="00363521" w:rsidRPr="005E3936">
        <w:rPr>
          <w:rFonts w:cs="Times New Roman"/>
        </w:rPr>
        <w:t>increase in rates is</w:t>
      </w:r>
      <w:r w:rsidR="00B073A8" w:rsidRPr="005E3936">
        <w:rPr>
          <w:rFonts w:cs="Times New Roman"/>
        </w:rPr>
        <w:t xml:space="preserve"> pursuant to </w:t>
      </w:r>
      <w:r w:rsidR="00510657" w:rsidRPr="005E3936">
        <w:rPr>
          <w:rFonts w:cs="Times New Roman"/>
        </w:rPr>
        <w:t>the</w:t>
      </w:r>
      <w:r w:rsidR="00DE0B2A">
        <w:rPr>
          <w:rFonts w:cs="Times New Roman"/>
        </w:rPr>
        <w:t xml:space="preserve"> </w:t>
      </w:r>
      <w:r w:rsidR="00510657" w:rsidRPr="005E3936">
        <w:rPr>
          <w:rFonts w:cs="Times New Roman"/>
        </w:rPr>
        <w:t>terms of the</w:t>
      </w:r>
      <w:r w:rsidR="00E95378">
        <w:rPr>
          <w:rFonts w:cs="Times New Roman"/>
        </w:rPr>
        <w:t xml:space="preserve"> </w:t>
      </w:r>
      <w:r w:rsidR="00B073A8">
        <w:rPr>
          <w:rFonts w:cs="Times New Roman"/>
        </w:rPr>
        <w:t xml:space="preserve">collective bargaining </w:t>
      </w:r>
      <w:r w:rsidR="00510657">
        <w:rPr>
          <w:rFonts w:cs="Times New Roman"/>
        </w:rPr>
        <w:t xml:space="preserve">agreement negotiated </w:t>
      </w:r>
      <w:r w:rsidR="00510657">
        <w:rPr>
          <w:rFonts w:cs="Times New Roman"/>
        </w:rPr>
        <w:lastRenderedPageBreak/>
        <w:t xml:space="preserve">between the Commonwealth of Massachusetts and </w:t>
      </w:r>
      <w:r w:rsidR="00363521">
        <w:rPr>
          <w:rFonts w:cs="Times New Roman"/>
        </w:rPr>
        <w:t>the PCA union (</w:t>
      </w:r>
      <w:r w:rsidR="00510657">
        <w:rPr>
          <w:rFonts w:cs="Times New Roman"/>
        </w:rPr>
        <w:t>1199SEIU</w:t>
      </w:r>
      <w:r w:rsidR="00363521">
        <w:rPr>
          <w:rFonts w:cs="Times New Roman"/>
        </w:rPr>
        <w:t>)</w:t>
      </w:r>
      <w:r w:rsidR="00601394">
        <w:rPr>
          <w:rFonts w:cs="Times New Roman"/>
        </w:rPr>
        <w:t xml:space="preserve"> and in accordance</w:t>
      </w:r>
      <w:r w:rsidR="00D76ED2">
        <w:rPr>
          <w:rFonts w:cs="Times New Roman"/>
        </w:rPr>
        <w:t xml:space="preserve"> with 101 CMR 309</w:t>
      </w:r>
      <w:r w:rsidR="008C1EE6">
        <w:rPr>
          <w:rFonts w:cs="Times New Roman"/>
        </w:rPr>
        <w:t>.00</w:t>
      </w:r>
      <w:r w:rsidR="00D76ED2">
        <w:rPr>
          <w:rFonts w:cs="Times New Roman"/>
        </w:rPr>
        <w:t>:</w:t>
      </w:r>
      <w:r w:rsidR="008C1EE6">
        <w:rPr>
          <w:rFonts w:cs="Times New Roman"/>
          <w:i/>
        </w:rPr>
        <w:t xml:space="preserve"> </w:t>
      </w:r>
      <w:r w:rsidR="007C6FD3">
        <w:rPr>
          <w:rFonts w:cs="Times New Roman"/>
          <w:i/>
        </w:rPr>
        <w:t xml:space="preserve">Rates for Certain </w:t>
      </w:r>
      <w:r w:rsidR="00D76ED2" w:rsidRPr="00D76ED2">
        <w:rPr>
          <w:rFonts w:cs="Times New Roman"/>
          <w:i/>
        </w:rPr>
        <w:t>Services for the Personal Care Attendant Program</w:t>
      </w:r>
      <w:r w:rsidR="00B073A8">
        <w:rPr>
          <w:rFonts w:cs="Times New Roman"/>
        </w:rPr>
        <w:t>.</w:t>
      </w:r>
      <w:r w:rsidR="00C31E97">
        <w:rPr>
          <w:rFonts w:cs="Times New Roman"/>
        </w:rPr>
        <w:t xml:space="preserve"> </w:t>
      </w:r>
      <w:bookmarkEnd w:id="0"/>
    </w:p>
    <w:p w14:paraId="0B6B3E2C" w14:textId="0EC1491C" w:rsidR="000414A0" w:rsidRDefault="00F10E5C" w:rsidP="008F577B">
      <w:pPr>
        <w:spacing w:line="240" w:lineRule="auto"/>
        <w:rPr>
          <w:rFonts w:cs="Times New Roman"/>
        </w:rPr>
      </w:pPr>
      <w:bookmarkStart w:id="1" w:name="_Hlk106892080"/>
      <w:r>
        <w:t xml:space="preserve">The estimated increase in </w:t>
      </w:r>
      <w:r w:rsidR="008D117C">
        <w:t xml:space="preserve">annual </w:t>
      </w:r>
      <w:r>
        <w:t xml:space="preserve">aggregate expenditures </w:t>
      </w:r>
      <w:r w:rsidR="00E95378">
        <w:t>due to</w:t>
      </w:r>
      <w:r>
        <w:t xml:space="preserve"> </w:t>
      </w:r>
      <w:r w:rsidR="006C6E5D">
        <w:t xml:space="preserve">the </w:t>
      </w:r>
      <w:r w:rsidR="008D117C">
        <w:t>rate updates described in this notice</w:t>
      </w:r>
      <w:r w:rsidR="006C6E5D">
        <w:t xml:space="preserve"> </w:t>
      </w:r>
      <w:r w:rsidRPr="0072368B">
        <w:t>is $</w:t>
      </w:r>
      <w:r w:rsidR="00A82B0B">
        <w:t>1</w:t>
      </w:r>
      <w:r w:rsidR="0000024B">
        <w:t>4</w:t>
      </w:r>
      <w:r w:rsidR="00A82B0B">
        <w:t>.</w:t>
      </w:r>
      <w:r w:rsidR="0000024B">
        <w:t>3</w:t>
      </w:r>
      <w:r w:rsidR="0072368B" w:rsidRPr="0072368B">
        <w:t xml:space="preserve"> million</w:t>
      </w:r>
      <w:r w:rsidR="006C6E5D" w:rsidRPr="0072368B">
        <w:t xml:space="preserve"> (</w:t>
      </w:r>
      <w:r w:rsidR="008D117C">
        <w:t>but note that $</w:t>
      </w:r>
      <w:r w:rsidR="0000024B">
        <w:t xml:space="preserve">11.8 million </w:t>
      </w:r>
      <w:r w:rsidR="00B44242">
        <w:t xml:space="preserve">is intended to be paid during state fiscal year 2024 </w:t>
      </w:r>
      <w:r w:rsidR="006C6E5D">
        <w:t>and does not have a reoccurring/annual effect</w:t>
      </w:r>
      <w:r w:rsidR="008D117C">
        <w:t xml:space="preserve"> </w:t>
      </w:r>
      <w:r w:rsidR="00B947C5">
        <w:t xml:space="preserve">after </w:t>
      </w:r>
      <w:r w:rsidR="00C16AC9">
        <w:t>state fiscal year 20</w:t>
      </w:r>
      <w:r w:rsidR="008D117C">
        <w:t>24</w:t>
      </w:r>
      <w:r w:rsidR="006C6E5D">
        <w:t xml:space="preserve">). </w:t>
      </w:r>
    </w:p>
    <w:bookmarkEnd w:id="1"/>
    <w:p w14:paraId="2EF7EC70" w14:textId="580C3CD3" w:rsidR="004969D7" w:rsidRPr="00763C20" w:rsidRDefault="00767F48" w:rsidP="00372029">
      <w:pPr>
        <w:spacing w:line="240" w:lineRule="auto"/>
        <w:rPr>
          <w:rFonts w:cs="Times New Roman"/>
        </w:rPr>
      </w:pPr>
      <w:r w:rsidRPr="00767F48">
        <w:rPr>
          <w:rFonts w:cs="Times New Roman"/>
        </w:rPr>
        <w:t xml:space="preserve">Individuals may submit written </w:t>
      </w:r>
      <w:proofErr w:type="gramStart"/>
      <w:r w:rsidRPr="00767F48">
        <w:rPr>
          <w:rFonts w:cs="Times New Roman"/>
        </w:rPr>
        <w:t>comments</w:t>
      </w:r>
      <w:r w:rsidR="00763C20">
        <w:rPr>
          <w:rFonts w:cs="Times New Roman"/>
        </w:rPr>
        <w:t>, or</w:t>
      </w:r>
      <w:proofErr w:type="gramEnd"/>
      <w:r w:rsidR="00763C20">
        <w:rPr>
          <w:rFonts w:cs="Times New Roman"/>
        </w:rPr>
        <w:t xml:space="preserve"> request a copy of any notices or written comments, concerning the matters herein</w:t>
      </w:r>
      <w:r w:rsidRPr="00767F48">
        <w:rPr>
          <w:rFonts w:cs="Times New Roman"/>
        </w:rPr>
        <w:t xml:space="preserve"> by emailing </w:t>
      </w:r>
      <w:hyperlink r:id="rId11" w:history="1">
        <w:r w:rsidRPr="006F3D97">
          <w:rPr>
            <w:rStyle w:val="Hyperlink"/>
            <w:rFonts w:cs="Times New Roman"/>
          </w:rPr>
          <w:t>ehs-regulations@ma</w:t>
        </w:r>
        <w:r w:rsidR="00AD00BD" w:rsidRPr="006F3D97">
          <w:rPr>
            <w:rStyle w:val="Hyperlink"/>
            <w:rFonts w:cs="Times New Roman"/>
          </w:rPr>
          <w:t>ss</w:t>
        </w:r>
        <w:r w:rsidRPr="006F3D97">
          <w:rPr>
            <w:rStyle w:val="Hyperlink"/>
            <w:rFonts w:cs="Times New Roman"/>
          </w:rPr>
          <w:t>.</w:t>
        </w:r>
        <w:r w:rsidR="00AD00BD" w:rsidRPr="006F3D97">
          <w:rPr>
            <w:rStyle w:val="Hyperlink"/>
            <w:rFonts w:cs="Times New Roman"/>
          </w:rPr>
          <w:t>gov</w:t>
        </w:r>
      </w:hyperlink>
      <w:r w:rsidRPr="00767F48">
        <w:rPr>
          <w:rFonts w:cs="Times New Roman"/>
        </w:rPr>
        <w:t xml:space="preserve">. Please submit electronic comments as an attached Word </w:t>
      </w:r>
      <w:r w:rsidR="00AD00BD">
        <w:rPr>
          <w:rFonts w:cs="Times New Roman"/>
        </w:rPr>
        <w:t xml:space="preserve">or PDF </w:t>
      </w:r>
      <w:r w:rsidRPr="00767F48">
        <w:rPr>
          <w:rFonts w:cs="Times New Roman"/>
        </w:rPr>
        <w:t>document or as text within the body of the email</w:t>
      </w:r>
      <w:r w:rsidR="00B947C5">
        <w:rPr>
          <w:rFonts w:cs="Times New Roman"/>
        </w:rPr>
        <w:t>,</w:t>
      </w:r>
      <w:r w:rsidRPr="00767F48">
        <w:rPr>
          <w:rFonts w:cs="Times New Roman"/>
        </w:rPr>
        <w:t xml:space="preserve"> with the phrase “</w:t>
      </w:r>
      <w:r>
        <w:rPr>
          <w:rFonts w:cs="Times New Roman"/>
        </w:rPr>
        <w:t>MassHealth Changes in Rates for PCA Services</w:t>
      </w:r>
      <w:r w:rsidRPr="00767F48">
        <w:rPr>
          <w:rFonts w:cs="Times New Roman"/>
        </w:rPr>
        <w:t xml:space="preserve">” in the subject line. All submissions must include the sender’s full </w:t>
      </w:r>
      <w:proofErr w:type="gramStart"/>
      <w:r w:rsidRPr="00767F48">
        <w:rPr>
          <w:rFonts w:cs="Times New Roman"/>
        </w:rPr>
        <w:t>name</w:t>
      </w:r>
      <w:r w:rsidR="00B947C5">
        <w:rPr>
          <w:rFonts w:cs="Times New Roman"/>
        </w:rPr>
        <w:t>;</w:t>
      </w:r>
      <w:proofErr w:type="gramEnd"/>
      <w:r w:rsidR="008F1FFA">
        <w:rPr>
          <w:rFonts w:cs="Times New Roman"/>
        </w:rPr>
        <w:t xml:space="preserve"> mailing </w:t>
      </w:r>
      <w:r w:rsidRPr="00767F48">
        <w:rPr>
          <w:rFonts w:cs="Times New Roman"/>
        </w:rPr>
        <w:t>address</w:t>
      </w:r>
      <w:r w:rsidR="00B947C5">
        <w:rPr>
          <w:rFonts w:cs="Times New Roman"/>
        </w:rPr>
        <w:t>;</w:t>
      </w:r>
      <w:r w:rsidR="008F1FFA">
        <w:rPr>
          <w:rFonts w:cs="Times New Roman"/>
        </w:rPr>
        <w:t xml:space="preserve"> and affiliation or organization, if any.</w:t>
      </w:r>
      <w:r w:rsidRPr="00767F48">
        <w:rPr>
          <w:rFonts w:cs="Times New Roman"/>
        </w:rPr>
        <w:t xml:space="preserve"> Individuals who are unable to submit comments</w:t>
      </w:r>
      <w:r w:rsidR="00763C20">
        <w:rPr>
          <w:rFonts w:cs="Times New Roman"/>
        </w:rPr>
        <w:t xml:space="preserve"> or request a copy of any notices or written </w:t>
      </w:r>
      <w:r w:rsidR="00CA10EB">
        <w:rPr>
          <w:rFonts w:cs="Times New Roman"/>
        </w:rPr>
        <w:t>comments</w:t>
      </w:r>
      <w:r w:rsidR="008F1FFA">
        <w:rPr>
          <w:rFonts w:cs="Times New Roman"/>
        </w:rPr>
        <w:t xml:space="preserve"> by email should mail</w:t>
      </w:r>
      <w:r w:rsidRPr="00767F48">
        <w:rPr>
          <w:rFonts w:cs="Times New Roman"/>
        </w:rPr>
        <w:t xml:space="preserve"> written comments </w:t>
      </w:r>
      <w:r w:rsidR="00763C20">
        <w:rPr>
          <w:rFonts w:cs="Times New Roman"/>
        </w:rPr>
        <w:t xml:space="preserve">or requests </w:t>
      </w:r>
      <w:r w:rsidRPr="00767F48">
        <w:rPr>
          <w:rFonts w:cs="Times New Roman"/>
        </w:rPr>
        <w:t xml:space="preserve">to EOHHS, c/o </w:t>
      </w:r>
      <w:r w:rsidR="00601394">
        <w:rPr>
          <w:rFonts w:cs="Times New Roman"/>
        </w:rPr>
        <w:t>Debby Briggs, 100 Hancock St</w:t>
      </w:r>
      <w:r w:rsidR="008B5C7B">
        <w:rPr>
          <w:rFonts w:cs="Times New Roman"/>
        </w:rPr>
        <w:t>reet</w:t>
      </w:r>
      <w:r w:rsidRPr="00767F48">
        <w:rPr>
          <w:rFonts w:cs="Times New Roman"/>
        </w:rPr>
        <w:t xml:space="preserve">, </w:t>
      </w:r>
      <w:r w:rsidRPr="0084580C">
        <w:rPr>
          <w:rFonts w:cs="Times New Roman"/>
        </w:rPr>
        <w:t>6</w:t>
      </w:r>
      <w:r w:rsidRPr="006C36D1">
        <w:rPr>
          <w:rFonts w:cs="Times New Roman"/>
        </w:rPr>
        <w:t>th</w:t>
      </w:r>
      <w:r w:rsidR="00601394">
        <w:rPr>
          <w:rFonts w:cs="Times New Roman"/>
        </w:rPr>
        <w:t xml:space="preserve"> Fl</w:t>
      </w:r>
      <w:r w:rsidR="008B5C7B">
        <w:rPr>
          <w:rFonts w:cs="Times New Roman"/>
        </w:rPr>
        <w:t>oor</w:t>
      </w:r>
      <w:r w:rsidR="00763C20">
        <w:rPr>
          <w:rFonts w:cs="Times New Roman"/>
        </w:rPr>
        <w:t xml:space="preserve">, Quincy, MA </w:t>
      </w:r>
      <w:r w:rsidR="00CA434A">
        <w:rPr>
          <w:rFonts w:cs="Times New Roman"/>
        </w:rPr>
        <w:t xml:space="preserve"> </w:t>
      </w:r>
      <w:r w:rsidR="00763C20">
        <w:rPr>
          <w:rFonts w:cs="Times New Roman"/>
        </w:rPr>
        <w:t>02171.</w:t>
      </w:r>
    </w:p>
    <w:sectPr w:rsidR="004969D7" w:rsidRPr="00763C20" w:rsidSect="00601394">
      <w:headerReference w:type="default" r:id="rId12"/>
      <w:footerReference w:type="default" r:id="rId13"/>
      <w:pgSz w:w="12240" w:h="15840"/>
      <w:pgMar w:top="990" w:right="1350" w:bottom="81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19A2" w14:textId="77777777" w:rsidR="00424C0F" w:rsidRDefault="00424C0F" w:rsidP="000F09A3">
      <w:pPr>
        <w:spacing w:after="0" w:line="240" w:lineRule="auto"/>
      </w:pPr>
      <w:r>
        <w:separator/>
      </w:r>
    </w:p>
  </w:endnote>
  <w:endnote w:type="continuationSeparator" w:id="0">
    <w:p w14:paraId="6D22C269" w14:textId="77777777" w:rsidR="00424C0F" w:rsidRDefault="00424C0F" w:rsidP="000F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08920"/>
      <w:docPartObj>
        <w:docPartGallery w:val="Page Numbers (Bottom of Page)"/>
        <w:docPartUnique/>
      </w:docPartObj>
    </w:sdtPr>
    <w:sdtEndPr>
      <w:rPr>
        <w:noProof/>
      </w:rPr>
    </w:sdtEndPr>
    <w:sdtContent>
      <w:p w14:paraId="5B7858D6" w14:textId="771684F2" w:rsidR="00D0090B" w:rsidRDefault="00D00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F1B42" w14:textId="102AF7FD" w:rsidR="00EF4736" w:rsidRDefault="00EF4736" w:rsidP="00670FC9">
    <w:pPr>
      <w:pStyle w:val="Footer"/>
      <w:spacing w:line="240" w:lineRule="auto"/>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3082" w14:textId="77777777" w:rsidR="00424C0F" w:rsidRDefault="00424C0F" w:rsidP="000F09A3">
      <w:pPr>
        <w:spacing w:after="0" w:line="240" w:lineRule="auto"/>
      </w:pPr>
      <w:r>
        <w:separator/>
      </w:r>
    </w:p>
  </w:footnote>
  <w:footnote w:type="continuationSeparator" w:id="0">
    <w:p w14:paraId="2177AF92" w14:textId="77777777" w:rsidR="00424C0F" w:rsidRDefault="00424C0F" w:rsidP="000F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1A8F" w14:textId="3933C5A8" w:rsidR="000F09A3" w:rsidRPr="00A33A92" w:rsidRDefault="00A067E1">
    <w:pPr>
      <w:pStyle w:val="Header"/>
      <w:rPr>
        <w:kern w:val="24"/>
      </w:rPr>
    </w:pPr>
    <w:r>
      <w:t>Published on the web</w:t>
    </w:r>
    <w:r w:rsidR="000F09A3">
      <w:t xml:space="preserve">: </w:t>
    </w:r>
    <w:r w:rsidR="00A625D4">
      <w:t xml:space="preserve"> </w:t>
    </w:r>
    <w:r>
      <w:t>September 1</w:t>
    </w:r>
    <w:r w:rsidR="00190F22">
      <w:t>9</w:t>
    </w:r>
    <w:r w:rsidR="008B5C7B">
      <w:t>, 202</w:t>
    </w:r>
    <w:r w:rsidR="00034F9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A6A22"/>
    <w:multiLevelType w:val="hybridMultilevel"/>
    <w:tmpl w:val="C224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249CE"/>
    <w:multiLevelType w:val="hybridMultilevel"/>
    <w:tmpl w:val="638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53382">
    <w:abstractNumId w:val="1"/>
  </w:num>
  <w:num w:numId="2" w16cid:durableId="4929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F"/>
    <w:rsid w:val="0000024B"/>
    <w:rsid w:val="00003BB3"/>
    <w:rsid w:val="000113C7"/>
    <w:rsid w:val="000147BD"/>
    <w:rsid w:val="00026822"/>
    <w:rsid w:val="000320E8"/>
    <w:rsid w:val="00034F99"/>
    <w:rsid w:val="000414A0"/>
    <w:rsid w:val="00050830"/>
    <w:rsid w:val="000624BC"/>
    <w:rsid w:val="000818B7"/>
    <w:rsid w:val="0008285C"/>
    <w:rsid w:val="00084441"/>
    <w:rsid w:val="00084C77"/>
    <w:rsid w:val="0008527A"/>
    <w:rsid w:val="00085BC7"/>
    <w:rsid w:val="000A185D"/>
    <w:rsid w:val="000B09B5"/>
    <w:rsid w:val="000E508A"/>
    <w:rsid w:val="000F09A3"/>
    <w:rsid w:val="000F4468"/>
    <w:rsid w:val="000F499D"/>
    <w:rsid w:val="000F5E26"/>
    <w:rsid w:val="00100C2A"/>
    <w:rsid w:val="001054A7"/>
    <w:rsid w:val="001112A5"/>
    <w:rsid w:val="00132BFD"/>
    <w:rsid w:val="00134442"/>
    <w:rsid w:val="00142589"/>
    <w:rsid w:val="00146B2D"/>
    <w:rsid w:val="00151F88"/>
    <w:rsid w:val="00156CF2"/>
    <w:rsid w:val="00190F22"/>
    <w:rsid w:val="001940D5"/>
    <w:rsid w:val="001B6C6A"/>
    <w:rsid w:val="001C4EFB"/>
    <w:rsid w:val="001D5BC5"/>
    <w:rsid w:val="001E702F"/>
    <w:rsid w:val="001F2C63"/>
    <w:rsid w:val="001F54F8"/>
    <w:rsid w:val="001F65F0"/>
    <w:rsid w:val="00230BB5"/>
    <w:rsid w:val="00240BCD"/>
    <w:rsid w:val="00252A50"/>
    <w:rsid w:val="002549FC"/>
    <w:rsid w:val="0025548E"/>
    <w:rsid w:val="00265C18"/>
    <w:rsid w:val="0028151C"/>
    <w:rsid w:val="00281D84"/>
    <w:rsid w:val="002824B7"/>
    <w:rsid w:val="0029240D"/>
    <w:rsid w:val="00292CD8"/>
    <w:rsid w:val="00293520"/>
    <w:rsid w:val="002A644A"/>
    <w:rsid w:val="002B2E2A"/>
    <w:rsid w:val="002B3C39"/>
    <w:rsid w:val="002C0660"/>
    <w:rsid w:val="002C1730"/>
    <w:rsid w:val="002C4E17"/>
    <w:rsid w:val="002D7586"/>
    <w:rsid w:val="002E3500"/>
    <w:rsid w:val="002F7A7F"/>
    <w:rsid w:val="00311843"/>
    <w:rsid w:val="0031364F"/>
    <w:rsid w:val="003237EB"/>
    <w:rsid w:val="00324B5D"/>
    <w:rsid w:val="003371A6"/>
    <w:rsid w:val="003402FE"/>
    <w:rsid w:val="0034747F"/>
    <w:rsid w:val="00350363"/>
    <w:rsid w:val="00356358"/>
    <w:rsid w:val="00363521"/>
    <w:rsid w:val="00372029"/>
    <w:rsid w:val="00384875"/>
    <w:rsid w:val="00390314"/>
    <w:rsid w:val="00391CB4"/>
    <w:rsid w:val="0039709A"/>
    <w:rsid w:val="003C425B"/>
    <w:rsid w:val="003C4F75"/>
    <w:rsid w:val="003D4B4E"/>
    <w:rsid w:val="003E49FE"/>
    <w:rsid w:val="003E6763"/>
    <w:rsid w:val="003F5277"/>
    <w:rsid w:val="00407C20"/>
    <w:rsid w:val="004122B2"/>
    <w:rsid w:val="004178B5"/>
    <w:rsid w:val="00417DED"/>
    <w:rsid w:val="0042181C"/>
    <w:rsid w:val="00424C0F"/>
    <w:rsid w:val="004749C8"/>
    <w:rsid w:val="004933C6"/>
    <w:rsid w:val="004961BB"/>
    <w:rsid w:val="004969D7"/>
    <w:rsid w:val="004A1171"/>
    <w:rsid w:val="004B646B"/>
    <w:rsid w:val="004C2113"/>
    <w:rsid w:val="004C3A90"/>
    <w:rsid w:val="004C4DFC"/>
    <w:rsid w:val="004D28F6"/>
    <w:rsid w:val="004D6AE9"/>
    <w:rsid w:val="004E1DFC"/>
    <w:rsid w:val="004E334C"/>
    <w:rsid w:val="004E45A9"/>
    <w:rsid w:val="004E7017"/>
    <w:rsid w:val="004F220D"/>
    <w:rsid w:val="004F38D9"/>
    <w:rsid w:val="004F512D"/>
    <w:rsid w:val="0050607B"/>
    <w:rsid w:val="00510657"/>
    <w:rsid w:val="00516A1D"/>
    <w:rsid w:val="00537117"/>
    <w:rsid w:val="00543187"/>
    <w:rsid w:val="005543E6"/>
    <w:rsid w:val="0056673A"/>
    <w:rsid w:val="00574D86"/>
    <w:rsid w:val="00580C0E"/>
    <w:rsid w:val="005A0CB5"/>
    <w:rsid w:val="005A0DB2"/>
    <w:rsid w:val="005A16C6"/>
    <w:rsid w:val="005B0D32"/>
    <w:rsid w:val="005B1129"/>
    <w:rsid w:val="005B696B"/>
    <w:rsid w:val="005C28DD"/>
    <w:rsid w:val="005D2180"/>
    <w:rsid w:val="005D753F"/>
    <w:rsid w:val="005E3936"/>
    <w:rsid w:val="005E4588"/>
    <w:rsid w:val="00601394"/>
    <w:rsid w:val="00623A96"/>
    <w:rsid w:val="00641525"/>
    <w:rsid w:val="00662CCB"/>
    <w:rsid w:val="006652C5"/>
    <w:rsid w:val="00670E35"/>
    <w:rsid w:val="00670FC9"/>
    <w:rsid w:val="00672A0D"/>
    <w:rsid w:val="00684A66"/>
    <w:rsid w:val="006B1894"/>
    <w:rsid w:val="006C36D1"/>
    <w:rsid w:val="006C4C49"/>
    <w:rsid w:val="006C6E5D"/>
    <w:rsid w:val="006D05B5"/>
    <w:rsid w:val="006D1477"/>
    <w:rsid w:val="006D5F19"/>
    <w:rsid w:val="006D6915"/>
    <w:rsid w:val="006E3393"/>
    <w:rsid w:val="006E7E65"/>
    <w:rsid w:val="006F3D97"/>
    <w:rsid w:val="006F4B42"/>
    <w:rsid w:val="00701A03"/>
    <w:rsid w:val="00702DE1"/>
    <w:rsid w:val="007053A1"/>
    <w:rsid w:val="00707840"/>
    <w:rsid w:val="00717412"/>
    <w:rsid w:val="0072368B"/>
    <w:rsid w:val="00725B00"/>
    <w:rsid w:val="00731F41"/>
    <w:rsid w:val="00745408"/>
    <w:rsid w:val="00763C20"/>
    <w:rsid w:val="007640B2"/>
    <w:rsid w:val="00767F48"/>
    <w:rsid w:val="0077369F"/>
    <w:rsid w:val="00781375"/>
    <w:rsid w:val="00783266"/>
    <w:rsid w:val="00785C2F"/>
    <w:rsid w:val="007A258B"/>
    <w:rsid w:val="007C6FD3"/>
    <w:rsid w:val="007C703D"/>
    <w:rsid w:val="007D378C"/>
    <w:rsid w:val="007D38B4"/>
    <w:rsid w:val="007D7A5A"/>
    <w:rsid w:val="007D7BA2"/>
    <w:rsid w:val="007F319E"/>
    <w:rsid w:val="007F4A9F"/>
    <w:rsid w:val="007F6332"/>
    <w:rsid w:val="008037DB"/>
    <w:rsid w:val="00813936"/>
    <w:rsid w:val="00817E43"/>
    <w:rsid w:val="00822A14"/>
    <w:rsid w:val="00824C09"/>
    <w:rsid w:val="00824DF1"/>
    <w:rsid w:val="00830D2D"/>
    <w:rsid w:val="0084580C"/>
    <w:rsid w:val="00861951"/>
    <w:rsid w:val="008A0BF0"/>
    <w:rsid w:val="008A2F2E"/>
    <w:rsid w:val="008B5C7B"/>
    <w:rsid w:val="008B5EB0"/>
    <w:rsid w:val="008B7E66"/>
    <w:rsid w:val="008C0D09"/>
    <w:rsid w:val="008C1EE6"/>
    <w:rsid w:val="008C55D2"/>
    <w:rsid w:val="008D117C"/>
    <w:rsid w:val="008E121D"/>
    <w:rsid w:val="008E4F79"/>
    <w:rsid w:val="008F1FFA"/>
    <w:rsid w:val="008F577B"/>
    <w:rsid w:val="00901200"/>
    <w:rsid w:val="00903946"/>
    <w:rsid w:val="00904FDE"/>
    <w:rsid w:val="009061EC"/>
    <w:rsid w:val="00925BB4"/>
    <w:rsid w:val="00933CCA"/>
    <w:rsid w:val="0093517F"/>
    <w:rsid w:val="00936054"/>
    <w:rsid w:val="00963CB7"/>
    <w:rsid w:val="009670F0"/>
    <w:rsid w:val="00984018"/>
    <w:rsid w:val="009876EA"/>
    <w:rsid w:val="009B2B91"/>
    <w:rsid w:val="009B72EB"/>
    <w:rsid w:val="009C19C1"/>
    <w:rsid w:val="009E3CC7"/>
    <w:rsid w:val="009F3342"/>
    <w:rsid w:val="00A067E1"/>
    <w:rsid w:val="00A0792F"/>
    <w:rsid w:val="00A21FDE"/>
    <w:rsid w:val="00A3386A"/>
    <w:rsid w:val="00A33A92"/>
    <w:rsid w:val="00A45FDA"/>
    <w:rsid w:val="00A53602"/>
    <w:rsid w:val="00A55E88"/>
    <w:rsid w:val="00A625D4"/>
    <w:rsid w:val="00A6429C"/>
    <w:rsid w:val="00A66B80"/>
    <w:rsid w:val="00A82B0B"/>
    <w:rsid w:val="00A9339A"/>
    <w:rsid w:val="00A96AE4"/>
    <w:rsid w:val="00AB3538"/>
    <w:rsid w:val="00AD00BD"/>
    <w:rsid w:val="00AD78D3"/>
    <w:rsid w:val="00AE44E8"/>
    <w:rsid w:val="00AE6328"/>
    <w:rsid w:val="00B02DA4"/>
    <w:rsid w:val="00B065C5"/>
    <w:rsid w:val="00B073A8"/>
    <w:rsid w:val="00B1516C"/>
    <w:rsid w:val="00B21EC5"/>
    <w:rsid w:val="00B25847"/>
    <w:rsid w:val="00B260F5"/>
    <w:rsid w:val="00B31520"/>
    <w:rsid w:val="00B40E09"/>
    <w:rsid w:val="00B44242"/>
    <w:rsid w:val="00B51CFB"/>
    <w:rsid w:val="00B559FF"/>
    <w:rsid w:val="00B569FA"/>
    <w:rsid w:val="00B57271"/>
    <w:rsid w:val="00B57E61"/>
    <w:rsid w:val="00B62E6A"/>
    <w:rsid w:val="00B64602"/>
    <w:rsid w:val="00B860DF"/>
    <w:rsid w:val="00B947C5"/>
    <w:rsid w:val="00BB0D45"/>
    <w:rsid w:val="00BD4285"/>
    <w:rsid w:val="00BE64A3"/>
    <w:rsid w:val="00BE7996"/>
    <w:rsid w:val="00BF6F62"/>
    <w:rsid w:val="00C00B40"/>
    <w:rsid w:val="00C16AC9"/>
    <w:rsid w:val="00C31E97"/>
    <w:rsid w:val="00C346F2"/>
    <w:rsid w:val="00C35C80"/>
    <w:rsid w:val="00C4561D"/>
    <w:rsid w:val="00C52B95"/>
    <w:rsid w:val="00C546EA"/>
    <w:rsid w:val="00C663A5"/>
    <w:rsid w:val="00C703CE"/>
    <w:rsid w:val="00C75554"/>
    <w:rsid w:val="00C80864"/>
    <w:rsid w:val="00CA10EB"/>
    <w:rsid w:val="00CA434A"/>
    <w:rsid w:val="00CA6B89"/>
    <w:rsid w:val="00CB393D"/>
    <w:rsid w:val="00CC2288"/>
    <w:rsid w:val="00CC2FE8"/>
    <w:rsid w:val="00CE2E51"/>
    <w:rsid w:val="00CF67A6"/>
    <w:rsid w:val="00D0090B"/>
    <w:rsid w:val="00D15D2E"/>
    <w:rsid w:val="00D23FA3"/>
    <w:rsid w:val="00D45337"/>
    <w:rsid w:val="00D6225B"/>
    <w:rsid w:val="00D7246D"/>
    <w:rsid w:val="00D74182"/>
    <w:rsid w:val="00D76ED2"/>
    <w:rsid w:val="00D815BF"/>
    <w:rsid w:val="00D843A2"/>
    <w:rsid w:val="00D909D4"/>
    <w:rsid w:val="00DA3F41"/>
    <w:rsid w:val="00DC39BF"/>
    <w:rsid w:val="00DD4CDA"/>
    <w:rsid w:val="00DE0B2A"/>
    <w:rsid w:val="00DE298C"/>
    <w:rsid w:val="00DE344F"/>
    <w:rsid w:val="00DE4C7B"/>
    <w:rsid w:val="00DF090A"/>
    <w:rsid w:val="00DF0B54"/>
    <w:rsid w:val="00DF4FAE"/>
    <w:rsid w:val="00E1728F"/>
    <w:rsid w:val="00E2217E"/>
    <w:rsid w:val="00E228E2"/>
    <w:rsid w:val="00E31DDA"/>
    <w:rsid w:val="00E40E5D"/>
    <w:rsid w:val="00E53E06"/>
    <w:rsid w:val="00E60646"/>
    <w:rsid w:val="00E62894"/>
    <w:rsid w:val="00E62BE0"/>
    <w:rsid w:val="00E66D06"/>
    <w:rsid w:val="00E7464D"/>
    <w:rsid w:val="00E77F54"/>
    <w:rsid w:val="00E931B5"/>
    <w:rsid w:val="00E95378"/>
    <w:rsid w:val="00EB360D"/>
    <w:rsid w:val="00EB430B"/>
    <w:rsid w:val="00EC6028"/>
    <w:rsid w:val="00EC7073"/>
    <w:rsid w:val="00ED3F10"/>
    <w:rsid w:val="00ED4683"/>
    <w:rsid w:val="00ED692A"/>
    <w:rsid w:val="00ED7D32"/>
    <w:rsid w:val="00EE1F8E"/>
    <w:rsid w:val="00EE7691"/>
    <w:rsid w:val="00EF4736"/>
    <w:rsid w:val="00EF508F"/>
    <w:rsid w:val="00F10E5C"/>
    <w:rsid w:val="00F359D2"/>
    <w:rsid w:val="00F43C03"/>
    <w:rsid w:val="00F44417"/>
    <w:rsid w:val="00F61E62"/>
    <w:rsid w:val="00F6736F"/>
    <w:rsid w:val="00F902BF"/>
    <w:rsid w:val="00F97AEC"/>
    <w:rsid w:val="00F97B35"/>
    <w:rsid w:val="00FB03CB"/>
    <w:rsid w:val="00FB7543"/>
    <w:rsid w:val="00FC05CC"/>
    <w:rsid w:val="00FD3090"/>
    <w:rsid w:val="00FE3ED6"/>
    <w:rsid w:val="00FE6862"/>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1F340A"/>
  <w15:docId w15:val="{079BAD7E-7A59-4740-835C-5FE16915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imes New Roman" w:hAnsi="Times New Roman" w:cs="Times New Roman"/>
      <w:sz w:val="2"/>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after="0" w:line="100" w:lineRule="atLeast"/>
    </w:pPr>
    <w:rPr>
      <w:rFonts w:ascii="Tahoma" w:eastAsia="MS Mincho"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character" w:styleId="CommentReference">
    <w:name w:val="annotation reference"/>
    <w:rsid w:val="001D5BC5"/>
    <w:rPr>
      <w:sz w:val="16"/>
      <w:szCs w:val="16"/>
    </w:rPr>
  </w:style>
  <w:style w:type="paragraph" w:styleId="CommentText">
    <w:name w:val="annotation text"/>
    <w:basedOn w:val="Normal"/>
    <w:link w:val="CommentTextChar1"/>
    <w:rsid w:val="001D5BC5"/>
    <w:rPr>
      <w:sz w:val="20"/>
      <w:szCs w:val="18"/>
    </w:rPr>
  </w:style>
  <w:style w:type="character" w:customStyle="1" w:styleId="CommentTextChar1">
    <w:name w:val="Comment Text Char1"/>
    <w:link w:val="CommentText"/>
    <w:rsid w:val="001D5BC5"/>
    <w:rPr>
      <w:rFonts w:eastAsia="SimSun" w:cs="Mangal"/>
      <w:kern w:val="1"/>
      <w:szCs w:val="18"/>
      <w:lang w:eastAsia="hi-IN" w:bidi="hi-IN"/>
    </w:rPr>
  </w:style>
  <w:style w:type="paragraph" w:styleId="CommentSubject">
    <w:name w:val="annotation subject"/>
    <w:basedOn w:val="CommentText"/>
    <w:next w:val="CommentText"/>
    <w:link w:val="CommentSubjectChar1"/>
    <w:rsid w:val="001D5BC5"/>
    <w:rPr>
      <w:b/>
      <w:bCs/>
    </w:rPr>
  </w:style>
  <w:style w:type="character" w:customStyle="1" w:styleId="CommentSubjectChar1">
    <w:name w:val="Comment Subject Char1"/>
    <w:link w:val="CommentSubject"/>
    <w:rsid w:val="001D5BC5"/>
    <w:rPr>
      <w:rFonts w:eastAsia="SimSun" w:cs="Mangal"/>
      <w:b/>
      <w:bCs/>
      <w:kern w:val="1"/>
      <w:szCs w:val="18"/>
      <w:lang w:eastAsia="hi-IN" w:bidi="hi-IN"/>
    </w:rPr>
  </w:style>
  <w:style w:type="paragraph" w:styleId="PlainText">
    <w:name w:val="Plain Text"/>
    <w:basedOn w:val="Normal"/>
    <w:link w:val="PlainTextChar"/>
    <w:rsid w:val="006D1477"/>
    <w:pPr>
      <w:suppressAutoHyphens w:val="0"/>
      <w:spacing w:after="0" w:line="240" w:lineRule="auto"/>
    </w:pPr>
    <w:rPr>
      <w:rFonts w:ascii="Arial" w:eastAsia="Times New Roman" w:hAnsi="Arial" w:cs="Arial"/>
      <w:kern w:val="0"/>
      <w:sz w:val="20"/>
      <w:szCs w:val="20"/>
      <w:lang w:eastAsia="en-US" w:bidi="ar-SA"/>
    </w:rPr>
  </w:style>
  <w:style w:type="character" w:customStyle="1" w:styleId="PlainTextChar">
    <w:name w:val="Plain Text Char"/>
    <w:link w:val="PlainText"/>
    <w:rsid w:val="006D1477"/>
    <w:rPr>
      <w:rFonts w:ascii="Arial" w:hAnsi="Arial" w:cs="Arial"/>
    </w:rPr>
  </w:style>
  <w:style w:type="character" w:styleId="Hyperlink">
    <w:name w:val="Hyperlink"/>
    <w:rsid w:val="006C4C49"/>
    <w:rPr>
      <w:color w:val="0000FF"/>
      <w:u w:val="single"/>
    </w:rPr>
  </w:style>
  <w:style w:type="paragraph" w:styleId="Header">
    <w:name w:val="header"/>
    <w:basedOn w:val="Normal"/>
    <w:link w:val="HeaderChar"/>
    <w:rsid w:val="000F09A3"/>
    <w:pPr>
      <w:tabs>
        <w:tab w:val="center" w:pos="4680"/>
        <w:tab w:val="right" w:pos="9360"/>
      </w:tabs>
    </w:pPr>
    <w:rPr>
      <w:szCs w:val="21"/>
    </w:rPr>
  </w:style>
  <w:style w:type="character" w:customStyle="1" w:styleId="HeaderChar">
    <w:name w:val="Header Char"/>
    <w:link w:val="Header"/>
    <w:rsid w:val="000F09A3"/>
    <w:rPr>
      <w:rFonts w:eastAsia="SimSun" w:cs="Mangal"/>
      <w:kern w:val="1"/>
      <w:sz w:val="24"/>
      <w:szCs w:val="21"/>
      <w:lang w:eastAsia="hi-IN" w:bidi="hi-IN"/>
    </w:rPr>
  </w:style>
  <w:style w:type="paragraph" w:styleId="Footer">
    <w:name w:val="footer"/>
    <w:basedOn w:val="Normal"/>
    <w:link w:val="FooterChar"/>
    <w:uiPriority w:val="99"/>
    <w:rsid w:val="000F09A3"/>
    <w:pPr>
      <w:tabs>
        <w:tab w:val="center" w:pos="4680"/>
        <w:tab w:val="right" w:pos="9360"/>
      </w:tabs>
    </w:pPr>
    <w:rPr>
      <w:szCs w:val="21"/>
    </w:rPr>
  </w:style>
  <w:style w:type="character" w:customStyle="1" w:styleId="FooterChar">
    <w:name w:val="Footer Char"/>
    <w:link w:val="Footer"/>
    <w:uiPriority w:val="99"/>
    <w:rsid w:val="000F09A3"/>
    <w:rPr>
      <w:rFonts w:eastAsia="SimSun" w:cs="Mangal"/>
      <w:kern w:val="1"/>
      <w:sz w:val="24"/>
      <w:szCs w:val="21"/>
      <w:lang w:eastAsia="hi-IN" w:bidi="hi-IN"/>
    </w:rPr>
  </w:style>
  <w:style w:type="paragraph" w:styleId="Revision">
    <w:name w:val="Revision"/>
    <w:hidden/>
    <w:uiPriority w:val="99"/>
    <w:semiHidden/>
    <w:rsid w:val="00A625D4"/>
    <w:rPr>
      <w:rFonts w:eastAsia="SimSun" w:cs="Mangal"/>
      <w:kern w:val="1"/>
      <w:sz w:val="24"/>
      <w:szCs w:val="21"/>
      <w:lang w:eastAsia="hi-IN" w:bidi="hi-IN"/>
    </w:rPr>
  </w:style>
  <w:style w:type="character" w:styleId="FollowedHyperlink">
    <w:name w:val="FollowedHyperlink"/>
    <w:rsid w:val="00670FC9"/>
    <w:rPr>
      <w:color w:val="800080"/>
      <w:u w:val="single"/>
    </w:rPr>
  </w:style>
  <w:style w:type="table" w:styleId="TableGrid">
    <w:name w:val="Table Grid"/>
    <w:basedOn w:val="TableNormal"/>
    <w:rsid w:val="004A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B7543"/>
    <w:rPr>
      <w:sz w:val="20"/>
      <w:szCs w:val="18"/>
    </w:rPr>
  </w:style>
  <w:style w:type="character" w:customStyle="1" w:styleId="FootnoteTextChar">
    <w:name w:val="Footnote Text Char"/>
    <w:link w:val="FootnoteText"/>
    <w:rsid w:val="00FB7543"/>
    <w:rPr>
      <w:rFonts w:eastAsia="SimSun" w:cs="Mangal"/>
      <w:kern w:val="1"/>
      <w:szCs w:val="18"/>
      <w:lang w:eastAsia="hi-IN" w:bidi="hi-IN"/>
    </w:rPr>
  </w:style>
  <w:style w:type="character" w:styleId="FootnoteReference">
    <w:name w:val="footnote reference"/>
    <w:rsid w:val="00FB7543"/>
    <w:rPr>
      <w:vertAlign w:val="superscript"/>
    </w:rPr>
  </w:style>
  <w:style w:type="character" w:styleId="UnresolvedMention">
    <w:name w:val="Unresolved Mention"/>
    <w:basedOn w:val="DefaultParagraphFont"/>
    <w:uiPriority w:val="99"/>
    <w:semiHidden/>
    <w:unhideWhenUsed/>
    <w:rsid w:val="006F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338161">
      <w:bodyDiv w:val="1"/>
      <w:marLeft w:val="0"/>
      <w:marRight w:val="0"/>
      <w:marTop w:val="0"/>
      <w:marBottom w:val="0"/>
      <w:divBdr>
        <w:top w:val="none" w:sz="0" w:space="0" w:color="auto"/>
        <w:left w:val="none" w:sz="0" w:space="0" w:color="auto"/>
        <w:bottom w:val="none" w:sz="0" w:space="0" w:color="auto"/>
        <w:right w:val="none" w:sz="0" w:space="0" w:color="auto"/>
      </w:divBdr>
    </w:div>
    <w:div w:id="994258510">
      <w:bodyDiv w:val="1"/>
      <w:marLeft w:val="0"/>
      <w:marRight w:val="0"/>
      <w:marTop w:val="0"/>
      <w:marBottom w:val="0"/>
      <w:divBdr>
        <w:top w:val="none" w:sz="0" w:space="0" w:color="auto"/>
        <w:left w:val="none" w:sz="0" w:space="0" w:color="auto"/>
        <w:bottom w:val="none" w:sz="0" w:space="0" w:color="auto"/>
        <w:right w:val="none" w:sz="0" w:space="0" w:color="auto"/>
      </w:divBdr>
    </w:div>
    <w:div w:id="17767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regulations@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0a4884554ab3e6bbd58d10aa5de7d416">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582a5e401c40a3e818eb866f0a43dc82"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AF961-8FCD-4254-B3D4-64E1FBF8F3C9}">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A98B138D-4E60-4636-B228-B2FEBDDAEA13}">
  <ds:schemaRefs>
    <ds:schemaRef ds:uri="http://schemas.openxmlformats.org/officeDocument/2006/bibliography"/>
  </ds:schemaRefs>
</ds:datastoreItem>
</file>

<file path=customXml/itemProps3.xml><?xml version="1.0" encoding="utf-8"?>
<ds:datastoreItem xmlns:ds="http://schemas.openxmlformats.org/officeDocument/2006/customXml" ds:itemID="{C98F9E1F-702E-4FB8-B02C-6E258270B647}">
  <ds:schemaRefs>
    <ds:schemaRef ds:uri="http://schemas.microsoft.com/sharepoint/v3/contenttype/forms"/>
  </ds:schemaRefs>
</ds:datastoreItem>
</file>

<file path=customXml/itemProps4.xml><?xml version="1.0" encoding="utf-8"?>
<ds:datastoreItem xmlns:ds="http://schemas.openxmlformats.org/officeDocument/2006/customXml" ds:itemID="{D370B0A7-DC2F-4078-90AD-A56B6D7D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FINAL AGENCY ACTION</vt:lpstr>
    </vt:vector>
  </TitlesOfParts>
  <Company>EHS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AGENCY ACTION</dc:title>
  <dc:creator>Mancusi, Charlene (EHS)</dc:creator>
  <cp:lastModifiedBy>Philippa Durbin</cp:lastModifiedBy>
  <cp:revision>15</cp:revision>
  <cp:lastPrinted>2022-06-21T12:29:00Z</cp:lastPrinted>
  <dcterms:created xsi:type="dcterms:W3CDTF">2023-09-19T13:42:00Z</dcterms:created>
  <dcterms:modified xsi:type="dcterms:W3CDTF">2023-09-19T20:04:00Z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0x010100D89F930D9323CA47A909AE2CF4C9F351</vt:lpwstr>
  </property>
</Properties>
</file>