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81F9B" w14:textId="731D3077" w:rsidR="00EE4CAE" w:rsidRDefault="00EE4CAE"/>
    <w:p w14:paraId="4BA06DFF" w14:textId="77777777" w:rsidR="00DC7ED1" w:rsidRDefault="00DC7ED1"/>
    <w:p w14:paraId="3449CCB4" w14:textId="347D2BDE" w:rsidR="00DC7ED1" w:rsidRDefault="006633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6, 2024</w:t>
      </w:r>
    </w:p>
    <w:p w14:paraId="66E8AB38" w14:textId="77777777" w:rsidR="00DC7ED1" w:rsidRDefault="00DC7ED1">
      <w:pPr>
        <w:rPr>
          <w:rFonts w:ascii="Times New Roman" w:hAnsi="Times New Roman" w:cs="Times New Roman"/>
          <w:sz w:val="24"/>
          <w:szCs w:val="24"/>
        </w:rPr>
      </w:pPr>
    </w:p>
    <w:p w14:paraId="73003470" w14:textId="25164F69" w:rsidR="00DC7ED1" w:rsidRDefault="006325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 of the Commonwealth</w:t>
      </w:r>
    </w:p>
    <w:p w14:paraId="36B58952" w14:textId="237BC492" w:rsidR="00632528" w:rsidRDefault="006325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McCormack Building</w:t>
      </w:r>
    </w:p>
    <w:p w14:paraId="11CB3325" w14:textId="582D9458" w:rsidR="00632528" w:rsidRDefault="006325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Ashburton Place</w:t>
      </w:r>
    </w:p>
    <w:p w14:paraId="2026A2D0" w14:textId="4771D031" w:rsidR="00632528" w:rsidRDefault="006325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Boston, MA 02108</w:t>
      </w:r>
    </w:p>
    <w:p w14:paraId="303024B2" w14:textId="77777777" w:rsidR="00DC7ED1" w:rsidRDefault="00DC7ED1">
      <w:pPr>
        <w:rPr>
          <w:rFonts w:ascii="Times New Roman" w:hAnsi="Times New Roman" w:cs="Times New Roman"/>
          <w:sz w:val="24"/>
          <w:szCs w:val="24"/>
        </w:rPr>
      </w:pPr>
    </w:p>
    <w:p w14:paraId="0E61EAD9" w14:textId="49CFEDCE" w:rsidR="00DC7ED1" w:rsidRPr="00DC7ED1" w:rsidRDefault="00DC7ED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Re:</w:t>
      </w:r>
      <w:r>
        <w:rPr>
          <w:rFonts w:ascii="Times New Roman" w:hAnsi="Times New Roman" w:cs="Times New Roman"/>
          <w:sz w:val="24"/>
          <w:szCs w:val="24"/>
        </w:rPr>
        <w:tab/>
      </w:r>
      <w:r w:rsidRPr="00DC7ED1">
        <w:rPr>
          <w:rFonts w:ascii="Times New Roman" w:hAnsi="Times New Roman" w:cs="Times New Roman"/>
          <w:b/>
          <w:bCs/>
          <w:sz w:val="24"/>
          <w:szCs w:val="24"/>
        </w:rPr>
        <w:t>Notice of Public Hearing</w:t>
      </w:r>
    </w:p>
    <w:p w14:paraId="3E2B8732" w14:textId="11BAF5FD" w:rsidR="00DC7ED1" w:rsidRPr="00DC7ED1" w:rsidRDefault="00DC7ED1" w:rsidP="00DC7ED1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DC7ED1">
        <w:rPr>
          <w:rFonts w:ascii="Times New Roman" w:hAnsi="Times New Roman" w:cs="Times New Roman"/>
          <w:b/>
          <w:bCs/>
          <w:sz w:val="24"/>
          <w:szCs w:val="24"/>
        </w:rPr>
        <w:t xml:space="preserve">Executive Office of Veterans’ Services – 108 CMR </w:t>
      </w:r>
      <w:r w:rsidR="006633B6">
        <w:rPr>
          <w:rFonts w:ascii="Times New Roman" w:hAnsi="Times New Roman" w:cs="Times New Roman"/>
          <w:b/>
          <w:bCs/>
          <w:sz w:val="24"/>
          <w:szCs w:val="24"/>
        </w:rPr>
        <w:t>12.00</w:t>
      </w:r>
      <w:r w:rsidRPr="00DC7E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33B6" w:rsidRPr="006633B6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633B6">
        <w:rPr>
          <w:rFonts w:ascii="Times New Roman" w:hAnsi="Times New Roman" w:cs="Times New Roman"/>
          <w:b/>
          <w:bCs/>
          <w:sz w:val="24"/>
          <w:szCs w:val="24"/>
        </w:rPr>
        <w:t>istricts and Duties of Veterans’ Agents</w:t>
      </w:r>
    </w:p>
    <w:p w14:paraId="4FDFEC66" w14:textId="77777777" w:rsidR="00DC7ED1" w:rsidRDefault="00DC7ED1">
      <w:pPr>
        <w:rPr>
          <w:rFonts w:ascii="Times New Roman" w:hAnsi="Times New Roman" w:cs="Times New Roman"/>
          <w:sz w:val="24"/>
          <w:szCs w:val="24"/>
        </w:rPr>
      </w:pPr>
    </w:p>
    <w:p w14:paraId="3DB66668" w14:textId="68465ACB" w:rsidR="00DC7ED1" w:rsidRDefault="00DC7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632528">
        <w:rPr>
          <w:rFonts w:ascii="Times New Roman" w:hAnsi="Times New Roman" w:cs="Times New Roman"/>
          <w:sz w:val="24"/>
          <w:szCs w:val="24"/>
        </w:rPr>
        <w:t>Secretary Galvin,</w:t>
      </w:r>
    </w:p>
    <w:p w14:paraId="1033BEEB" w14:textId="77777777" w:rsidR="00DC7ED1" w:rsidRDefault="00DC7ED1">
      <w:pPr>
        <w:rPr>
          <w:rFonts w:ascii="Times New Roman" w:hAnsi="Times New Roman" w:cs="Times New Roman"/>
          <w:sz w:val="24"/>
          <w:szCs w:val="24"/>
        </w:rPr>
      </w:pPr>
    </w:p>
    <w:p w14:paraId="49F79B4F" w14:textId="3E466CDF" w:rsidR="00DC7ED1" w:rsidRDefault="00DC7ED1" w:rsidP="006633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Pursuant to any statutory and regulatory requirements, please find the enclosed Notice of Public Hearing regarding Regulations the Commonwealth of Massachusetts Executive Office of Veterans’ Services (“EOVS”) has promulgated</w:t>
      </w:r>
      <w:r w:rsidR="001E01A0">
        <w:rPr>
          <w:rFonts w:ascii="Times New Roman" w:hAnsi="Times New Roman" w:cs="Times New Roman"/>
          <w:sz w:val="24"/>
          <w:szCs w:val="24"/>
        </w:rPr>
        <w:t xml:space="preserve"> </w:t>
      </w:r>
      <w:r w:rsidR="006633B6">
        <w:rPr>
          <w:rFonts w:ascii="Times New Roman" w:hAnsi="Times New Roman" w:cs="Times New Roman"/>
          <w:sz w:val="24"/>
          <w:szCs w:val="24"/>
        </w:rPr>
        <w:t xml:space="preserve">a change in the regulation that governs the districts and duties of veterans’ agents. </w:t>
      </w:r>
      <w:r w:rsidR="006633B6" w:rsidRPr="006633B6">
        <w:rPr>
          <w:rFonts w:ascii="Times New Roman" w:hAnsi="Times New Roman" w:cs="Times New Roman"/>
          <w:sz w:val="24"/>
          <w:szCs w:val="24"/>
        </w:rPr>
        <w:t xml:space="preserve">The existing regulation states that Veteran Service Officers will assist veterans in filing VA </w:t>
      </w:r>
      <w:proofErr w:type="gramStart"/>
      <w:r w:rsidR="006633B6" w:rsidRPr="006633B6">
        <w:rPr>
          <w:rFonts w:ascii="Times New Roman" w:hAnsi="Times New Roman" w:cs="Times New Roman"/>
          <w:sz w:val="24"/>
          <w:szCs w:val="24"/>
        </w:rPr>
        <w:t>claims</w:t>
      </w:r>
      <w:proofErr w:type="gramEnd"/>
      <w:r w:rsidR="006633B6" w:rsidRPr="006633B6">
        <w:rPr>
          <w:rFonts w:ascii="Times New Roman" w:hAnsi="Times New Roman" w:cs="Times New Roman"/>
          <w:sz w:val="24"/>
          <w:szCs w:val="24"/>
        </w:rPr>
        <w:t xml:space="preserve"> but it is silent regarding compliance with VA regulations for filing claims. This revision ensures compliance with federal regulations at 38 CFR 14.629</w:t>
      </w:r>
      <w:r w:rsidR="006633B6">
        <w:rPr>
          <w:rFonts w:ascii="Times New Roman" w:hAnsi="Times New Roman" w:cs="Times New Roman"/>
          <w:sz w:val="24"/>
          <w:szCs w:val="24"/>
        </w:rPr>
        <w:t xml:space="preserve">. </w:t>
      </w:r>
      <w:r w:rsidR="006633B6" w:rsidRPr="006633B6">
        <w:rPr>
          <w:rFonts w:ascii="Times New Roman" w:hAnsi="Times New Roman" w:cs="Times New Roman"/>
          <w:sz w:val="24"/>
          <w:szCs w:val="24"/>
        </w:rPr>
        <w:t>The existing regulation governs municipal Veterans Service Officers and how they operate. The revision provides that EOVS will provide resources to comply with the existing standards.</w:t>
      </w:r>
    </w:p>
    <w:p w14:paraId="4628482C" w14:textId="77777777" w:rsidR="00DC7ED1" w:rsidRDefault="00DC7ED1">
      <w:pPr>
        <w:rPr>
          <w:rFonts w:ascii="Times New Roman" w:hAnsi="Times New Roman" w:cs="Times New Roman"/>
          <w:sz w:val="24"/>
          <w:szCs w:val="24"/>
        </w:rPr>
      </w:pPr>
    </w:p>
    <w:p w14:paraId="19135294" w14:textId="063027D4" w:rsidR="00F44327" w:rsidRDefault="00DC7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proposed citation for said Regulations is </w:t>
      </w:r>
      <w:r w:rsidRPr="00DC7ED1">
        <w:rPr>
          <w:rFonts w:ascii="Times New Roman" w:hAnsi="Times New Roman" w:cs="Times New Roman"/>
          <w:b/>
          <w:bCs/>
          <w:sz w:val="24"/>
          <w:szCs w:val="24"/>
        </w:rPr>
        <w:t xml:space="preserve">108 CMR </w:t>
      </w:r>
      <w:r w:rsidR="006633B6">
        <w:rPr>
          <w:rFonts w:ascii="Times New Roman" w:hAnsi="Times New Roman" w:cs="Times New Roman"/>
          <w:b/>
          <w:bCs/>
          <w:sz w:val="24"/>
          <w:szCs w:val="24"/>
        </w:rPr>
        <w:t>12.00</w:t>
      </w:r>
      <w:r w:rsidRPr="00DC7ED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633B6">
        <w:rPr>
          <w:rFonts w:ascii="Times New Roman" w:hAnsi="Times New Roman" w:cs="Times New Roman"/>
          <w:b/>
          <w:bCs/>
          <w:sz w:val="24"/>
          <w:szCs w:val="24"/>
        </w:rPr>
        <w:t>Districts and Duties of Veterans’ Agents.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proposed Regulations are authorized by </w:t>
      </w:r>
      <w:r w:rsidR="006633B6" w:rsidRPr="006633B6">
        <w:rPr>
          <w:rFonts w:ascii="Times New Roman" w:hAnsi="Times New Roman" w:cs="Times New Roman"/>
          <w:sz w:val="24"/>
          <w:szCs w:val="24"/>
        </w:rPr>
        <w:t>108 CMR 12.00: M.G.L. c. 115, § 2 and c. 30A, § 3.</w:t>
      </w:r>
    </w:p>
    <w:p w14:paraId="48FEBC72" w14:textId="77777777" w:rsidR="006633B6" w:rsidRDefault="006633B6">
      <w:pPr>
        <w:rPr>
          <w:rFonts w:ascii="Times New Roman" w:hAnsi="Times New Roman" w:cs="Times New Roman"/>
          <w:sz w:val="24"/>
          <w:szCs w:val="24"/>
        </w:rPr>
      </w:pPr>
    </w:p>
    <w:p w14:paraId="46503606" w14:textId="76EB9682" w:rsidR="00F44327" w:rsidRDefault="00F44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contact me with any questions.</w:t>
      </w:r>
    </w:p>
    <w:p w14:paraId="003033B6" w14:textId="77777777" w:rsidR="00F44327" w:rsidRDefault="00F44327">
      <w:pPr>
        <w:rPr>
          <w:rFonts w:ascii="Times New Roman" w:hAnsi="Times New Roman" w:cs="Times New Roman"/>
          <w:sz w:val="24"/>
          <w:szCs w:val="24"/>
        </w:rPr>
      </w:pPr>
    </w:p>
    <w:p w14:paraId="2E71CC2A" w14:textId="3986E234" w:rsidR="00F44327" w:rsidRDefault="00F44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5F5A6242" w14:textId="77777777" w:rsidR="00F44327" w:rsidRDefault="00F44327">
      <w:pPr>
        <w:rPr>
          <w:rFonts w:ascii="Times New Roman" w:hAnsi="Times New Roman" w:cs="Times New Roman"/>
          <w:sz w:val="24"/>
          <w:szCs w:val="24"/>
        </w:rPr>
      </w:pPr>
    </w:p>
    <w:p w14:paraId="7BF6737E" w14:textId="0493245A" w:rsidR="00F44327" w:rsidRDefault="00F44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Deacon</w:t>
      </w:r>
    </w:p>
    <w:p w14:paraId="6E08642D" w14:textId="79E017C8" w:rsidR="00F44327" w:rsidRDefault="00F44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Counsel</w:t>
      </w:r>
    </w:p>
    <w:p w14:paraId="549F5BE1" w14:textId="3320E409" w:rsidR="00F44327" w:rsidRDefault="00F44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Office of Veterans’ Services</w:t>
      </w:r>
    </w:p>
    <w:p w14:paraId="25F42BC2" w14:textId="329FC8F8" w:rsidR="00F44327" w:rsidRPr="00DC7ED1" w:rsidRDefault="00F44327">
      <w:pPr>
        <w:rPr>
          <w:rFonts w:ascii="Times New Roman" w:hAnsi="Times New Roman" w:cs="Times New Roman"/>
          <w:sz w:val="24"/>
          <w:szCs w:val="24"/>
        </w:rPr>
      </w:pPr>
      <w:r w:rsidRPr="00F44327">
        <w:rPr>
          <w:rFonts w:ascii="Times New Roman" w:hAnsi="Times New Roman" w:cs="Times New Roman"/>
          <w:sz w:val="24"/>
          <w:szCs w:val="24"/>
        </w:rPr>
        <w:lastRenderedPageBreak/>
        <w:t>(617) 548-2413 (Cell)</w:t>
      </w:r>
    </w:p>
    <w:p w14:paraId="72160427" w14:textId="77777777" w:rsidR="00DC7ED1" w:rsidRDefault="00DC7ED1">
      <w:pPr>
        <w:rPr>
          <w:rFonts w:ascii="Times New Roman" w:hAnsi="Times New Roman" w:cs="Times New Roman"/>
          <w:sz w:val="24"/>
          <w:szCs w:val="24"/>
        </w:rPr>
      </w:pPr>
    </w:p>
    <w:p w14:paraId="0D352AC7" w14:textId="77777777" w:rsidR="00DC7ED1" w:rsidRPr="00DC7ED1" w:rsidRDefault="00DC7ED1">
      <w:pPr>
        <w:rPr>
          <w:rFonts w:ascii="Times New Roman" w:hAnsi="Times New Roman" w:cs="Times New Roman"/>
          <w:sz w:val="24"/>
          <w:szCs w:val="24"/>
        </w:rPr>
      </w:pPr>
    </w:p>
    <w:p w14:paraId="41D948CE" w14:textId="47CADF2D" w:rsidR="00B75D56" w:rsidRDefault="00B75D56"/>
    <w:p w14:paraId="3EC10961" w14:textId="0283D1AE" w:rsidR="000D081D" w:rsidRDefault="000D081D"/>
    <w:p w14:paraId="174629E2" w14:textId="16AF511E" w:rsidR="005F3945" w:rsidRPr="005F3945" w:rsidRDefault="005F3945" w:rsidP="005F39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EXECUTIVE </w:t>
      </w:r>
      <w:r w:rsidRPr="005F3945">
        <w:rPr>
          <w:rFonts w:ascii="Times New Roman" w:hAnsi="Times New Roman" w:cs="Times New Roman"/>
          <w:b/>
          <w:bCs/>
          <w:sz w:val="24"/>
          <w:szCs w:val="24"/>
        </w:rPr>
        <w:t xml:space="preserve">OFFICE OF </w:t>
      </w:r>
      <w:r>
        <w:rPr>
          <w:rFonts w:ascii="Times New Roman" w:hAnsi="Times New Roman" w:cs="Times New Roman"/>
          <w:b/>
          <w:bCs/>
          <w:sz w:val="24"/>
          <w:szCs w:val="24"/>
        </w:rPr>
        <w:t>VETERANS SERVICES</w:t>
      </w:r>
    </w:p>
    <w:p w14:paraId="79C172D4" w14:textId="3B4A7864" w:rsidR="005F3945" w:rsidRPr="005F3945" w:rsidRDefault="005F3945" w:rsidP="005F39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3945">
        <w:rPr>
          <w:rFonts w:ascii="Times New Roman" w:hAnsi="Times New Roman" w:cs="Times New Roman"/>
          <w:b/>
          <w:bCs/>
          <w:sz w:val="24"/>
          <w:szCs w:val="24"/>
        </w:rPr>
        <w:t>NOTICE OF PUBLIC HEARING</w:t>
      </w:r>
    </w:p>
    <w:p w14:paraId="278847D6" w14:textId="77777777" w:rsidR="005F3945" w:rsidRPr="005F3945" w:rsidRDefault="005F3945" w:rsidP="005F39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D6C89E" w14:textId="77777777" w:rsidR="006633B6" w:rsidRDefault="005F3945" w:rsidP="006633B6">
      <w:pPr>
        <w:rPr>
          <w:rFonts w:ascii="Times New Roman" w:hAnsi="Times New Roman" w:cs="Times New Roman"/>
          <w:sz w:val="24"/>
          <w:szCs w:val="24"/>
        </w:rPr>
      </w:pPr>
      <w:r w:rsidRPr="005F3945">
        <w:rPr>
          <w:rFonts w:ascii="Times New Roman" w:hAnsi="Times New Roman" w:cs="Times New Roman"/>
          <w:sz w:val="24"/>
          <w:szCs w:val="24"/>
        </w:rPr>
        <w:t xml:space="preserve">Please be advised that, in accordance with M.G.L. c. 30A, §2, Notice is hereby given that the Commonwealth of Massachusetts </w:t>
      </w:r>
      <w:r>
        <w:rPr>
          <w:rFonts w:ascii="Times New Roman" w:hAnsi="Times New Roman" w:cs="Times New Roman"/>
          <w:sz w:val="24"/>
          <w:szCs w:val="24"/>
        </w:rPr>
        <w:t>Executive Office of Veterans Services</w:t>
      </w:r>
      <w:r w:rsidR="00EE60A3">
        <w:rPr>
          <w:rFonts w:ascii="Times New Roman" w:hAnsi="Times New Roman" w:cs="Times New Roman"/>
          <w:sz w:val="24"/>
          <w:szCs w:val="24"/>
        </w:rPr>
        <w:t xml:space="preserve"> (“EOVS”)</w:t>
      </w:r>
      <w:r w:rsidRPr="005F3945">
        <w:rPr>
          <w:rFonts w:ascii="Times New Roman" w:hAnsi="Times New Roman" w:cs="Times New Roman"/>
          <w:sz w:val="24"/>
          <w:szCs w:val="24"/>
        </w:rPr>
        <w:t xml:space="preserve"> will hold a public hearing for the purpose of hearing any comments in connection with the proposed Regulations at </w:t>
      </w:r>
      <w:r>
        <w:rPr>
          <w:rFonts w:ascii="Times New Roman" w:hAnsi="Times New Roman" w:cs="Times New Roman"/>
          <w:sz w:val="24"/>
          <w:szCs w:val="24"/>
        </w:rPr>
        <w:t>108</w:t>
      </w:r>
      <w:r w:rsidRPr="005F3945">
        <w:rPr>
          <w:rFonts w:ascii="Times New Roman" w:hAnsi="Times New Roman" w:cs="Times New Roman"/>
          <w:sz w:val="24"/>
          <w:szCs w:val="24"/>
        </w:rPr>
        <w:t xml:space="preserve"> CMR </w:t>
      </w:r>
      <w:r w:rsidR="006633B6">
        <w:rPr>
          <w:rFonts w:ascii="Times New Roman" w:hAnsi="Times New Roman" w:cs="Times New Roman"/>
          <w:sz w:val="24"/>
          <w:szCs w:val="24"/>
        </w:rPr>
        <w:t>12.00</w:t>
      </w:r>
      <w:r w:rsidRPr="005F3945">
        <w:rPr>
          <w:rFonts w:ascii="Times New Roman" w:hAnsi="Times New Roman" w:cs="Times New Roman"/>
          <w:sz w:val="24"/>
          <w:szCs w:val="24"/>
        </w:rPr>
        <w:t xml:space="preserve">: </w:t>
      </w:r>
      <w:r w:rsidR="00DC7AEA">
        <w:rPr>
          <w:rFonts w:ascii="Times New Roman" w:hAnsi="Times New Roman" w:cs="Times New Roman"/>
          <w:sz w:val="24"/>
          <w:szCs w:val="24"/>
        </w:rPr>
        <w:t xml:space="preserve">Medical Care – </w:t>
      </w:r>
      <w:r w:rsidR="006633B6">
        <w:rPr>
          <w:rFonts w:ascii="Times New Roman" w:hAnsi="Times New Roman" w:cs="Times New Roman"/>
          <w:sz w:val="24"/>
          <w:szCs w:val="24"/>
        </w:rPr>
        <w:t>Districts and Duties of Veterans’ Agents</w:t>
      </w:r>
      <w:r w:rsidRPr="005F3945">
        <w:rPr>
          <w:rFonts w:ascii="Times New Roman" w:hAnsi="Times New Roman" w:cs="Times New Roman"/>
          <w:sz w:val="24"/>
          <w:szCs w:val="24"/>
        </w:rPr>
        <w:t xml:space="preserve">. </w:t>
      </w:r>
      <w:r w:rsidR="006633B6" w:rsidRPr="006633B6">
        <w:rPr>
          <w:rFonts w:ascii="Times New Roman" w:hAnsi="Times New Roman" w:cs="Times New Roman"/>
          <w:sz w:val="24"/>
          <w:szCs w:val="24"/>
        </w:rPr>
        <w:t xml:space="preserve">The existing regulation states that Veteran Service Officers will assist veterans in filing VA </w:t>
      </w:r>
      <w:proofErr w:type="gramStart"/>
      <w:r w:rsidR="006633B6" w:rsidRPr="006633B6">
        <w:rPr>
          <w:rFonts w:ascii="Times New Roman" w:hAnsi="Times New Roman" w:cs="Times New Roman"/>
          <w:sz w:val="24"/>
          <w:szCs w:val="24"/>
        </w:rPr>
        <w:t>claims</w:t>
      </w:r>
      <w:proofErr w:type="gramEnd"/>
      <w:r w:rsidR="006633B6" w:rsidRPr="006633B6">
        <w:rPr>
          <w:rFonts w:ascii="Times New Roman" w:hAnsi="Times New Roman" w:cs="Times New Roman"/>
          <w:sz w:val="24"/>
          <w:szCs w:val="24"/>
        </w:rPr>
        <w:t xml:space="preserve"> but it is silent regarding compliance with VA regulations for filing claims. This revision ensures compliance with federal regulations at 38 CFR 14.629</w:t>
      </w:r>
      <w:r w:rsidR="006633B6">
        <w:rPr>
          <w:rFonts w:ascii="Times New Roman" w:hAnsi="Times New Roman" w:cs="Times New Roman"/>
          <w:sz w:val="24"/>
          <w:szCs w:val="24"/>
        </w:rPr>
        <w:t xml:space="preserve">. </w:t>
      </w:r>
      <w:r w:rsidR="006633B6" w:rsidRPr="006633B6">
        <w:rPr>
          <w:rFonts w:ascii="Times New Roman" w:hAnsi="Times New Roman" w:cs="Times New Roman"/>
          <w:sz w:val="24"/>
          <w:szCs w:val="24"/>
        </w:rPr>
        <w:t>The existing regulation governs municipal Veterans Service Officers and how they operate. The revision provides that EOVS will provide resources to comply with the existing standards.</w:t>
      </w:r>
    </w:p>
    <w:p w14:paraId="2164A6F3" w14:textId="27DB1145" w:rsidR="00EE60A3" w:rsidRDefault="00EE60A3" w:rsidP="005F3945">
      <w:pPr>
        <w:rPr>
          <w:rFonts w:ascii="Times New Roman" w:hAnsi="Times New Roman" w:cs="Times New Roman"/>
          <w:sz w:val="24"/>
          <w:szCs w:val="24"/>
        </w:rPr>
      </w:pPr>
    </w:p>
    <w:p w14:paraId="291FB68A" w14:textId="1148B98F" w:rsidR="00606FA7" w:rsidRDefault="00EE60A3" w:rsidP="00DC7AEA">
      <w:r>
        <w:rPr>
          <w:rFonts w:ascii="Times New Roman" w:hAnsi="Times New Roman" w:cs="Times New Roman"/>
          <w:sz w:val="24"/>
          <w:szCs w:val="24"/>
        </w:rPr>
        <w:t>EOVS</w:t>
      </w:r>
      <w:r w:rsidR="005F3945" w:rsidRPr="005F3945">
        <w:rPr>
          <w:rFonts w:ascii="Times New Roman" w:hAnsi="Times New Roman" w:cs="Times New Roman"/>
          <w:sz w:val="24"/>
          <w:szCs w:val="24"/>
        </w:rPr>
        <w:t xml:space="preserve"> will hold this public hearing remotely on </w:t>
      </w:r>
      <w:r w:rsidR="00DC7AEA">
        <w:rPr>
          <w:rFonts w:ascii="Times New Roman" w:hAnsi="Times New Roman" w:cs="Times New Roman"/>
          <w:sz w:val="24"/>
          <w:szCs w:val="24"/>
        </w:rPr>
        <w:t xml:space="preserve">Friday, </w:t>
      </w:r>
      <w:r w:rsidR="006633B6">
        <w:rPr>
          <w:rFonts w:ascii="Times New Roman" w:hAnsi="Times New Roman" w:cs="Times New Roman"/>
          <w:sz w:val="24"/>
          <w:szCs w:val="24"/>
        </w:rPr>
        <w:t>December 6</w:t>
      </w:r>
      <w:r w:rsidR="00632528" w:rsidRPr="0027794E">
        <w:rPr>
          <w:rFonts w:ascii="Times New Roman" w:hAnsi="Times New Roman" w:cs="Times New Roman"/>
          <w:sz w:val="24"/>
          <w:szCs w:val="24"/>
        </w:rPr>
        <w:t>, 2024</w:t>
      </w:r>
      <w:r w:rsidR="005F3945" w:rsidRPr="0027794E">
        <w:rPr>
          <w:rFonts w:ascii="Times New Roman" w:hAnsi="Times New Roman" w:cs="Times New Roman"/>
          <w:sz w:val="24"/>
          <w:szCs w:val="24"/>
        </w:rPr>
        <w:t xml:space="preserve"> at </w:t>
      </w:r>
      <w:r w:rsidR="00632528" w:rsidRPr="0027794E">
        <w:rPr>
          <w:rFonts w:ascii="Times New Roman" w:hAnsi="Times New Roman" w:cs="Times New Roman"/>
          <w:sz w:val="24"/>
          <w:szCs w:val="24"/>
        </w:rPr>
        <w:t>10:00 AM</w:t>
      </w:r>
      <w:r w:rsidR="005F3945" w:rsidRPr="0027794E">
        <w:rPr>
          <w:rFonts w:ascii="Times New Roman" w:hAnsi="Times New Roman" w:cs="Times New Roman"/>
          <w:sz w:val="24"/>
          <w:szCs w:val="24"/>
        </w:rPr>
        <w:t xml:space="preserve"> </w:t>
      </w:r>
      <w:r w:rsidR="00632528">
        <w:rPr>
          <w:rFonts w:ascii="Times New Roman" w:hAnsi="Times New Roman" w:cs="Times New Roman"/>
          <w:sz w:val="24"/>
          <w:szCs w:val="24"/>
        </w:rPr>
        <w:t xml:space="preserve">via </w:t>
      </w:r>
      <w:r w:rsidR="00FE2F90">
        <w:rPr>
          <w:rFonts w:ascii="Times New Roman" w:hAnsi="Times New Roman" w:cs="Times New Roman"/>
          <w:sz w:val="24"/>
          <w:szCs w:val="24"/>
        </w:rPr>
        <w:t xml:space="preserve">Microsoft Teams at the </w:t>
      </w:r>
      <w:r w:rsidR="00606FA7">
        <w:rPr>
          <w:rFonts w:ascii="Times New Roman" w:hAnsi="Times New Roman" w:cs="Times New Roman"/>
          <w:sz w:val="24"/>
          <w:szCs w:val="24"/>
        </w:rPr>
        <w:t>following link:</w:t>
      </w:r>
      <w:r w:rsidR="00606FA7" w:rsidRPr="006633B6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6633B6" w:rsidRPr="006633B6">
          <w:rPr>
            <w:rStyle w:val="Hyperlink"/>
            <w:rFonts w:ascii="Times New Roman" w:hAnsi="Times New Roman" w:cs="Times New Roman"/>
            <w:sz w:val="24"/>
            <w:szCs w:val="24"/>
          </w:rPr>
          <w:t>https://teams.microsoft.com/l/meetup-join/19%3ameeting_M2EwOTE3NmEtNTBjMi00OTJkLThmZTktNDNkZjAzMmI0NmJk%40thread.v2/0?context=%7b%22Tid%22%3a%223e861d16-48b7-4a0e-9806-8c04d81b7b2a%22%2c%22Oid%22%3a%22ce9ffe53-8cfa-4b3b-b55c-9aab7d137205%22%7d</w:t>
        </w:r>
      </w:hyperlink>
    </w:p>
    <w:p w14:paraId="6148E8A4" w14:textId="77777777" w:rsidR="006633B6" w:rsidRDefault="006633B6" w:rsidP="00DC7AEA">
      <w:pPr>
        <w:rPr>
          <w:rFonts w:ascii="Times New Roman" w:hAnsi="Times New Roman" w:cs="Times New Roman"/>
          <w:sz w:val="24"/>
          <w:szCs w:val="24"/>
        </w:rPr>
      </w:pPr>
    </w:p>
    <w:p w14:paraId="32079124" w14:textId="316528E5" w:rsidR="006633B6" w:rsidRPr="006633B6" w:rsidRDefault="006633B6" w:rsidP="006633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 </w:t>
      </w:r>
      <w:r w:rsidRPr="006633B6">
        <w:rPr>
          <w:rFonts w:ascii="Times New Roman" w:hAnsi="Times New Roman" w:cs="Times New Roman"/>
          <w:sz w:val="24"/>
          <w:szCs w:val="24"/>
        </w:rPr>
        <w:t xml:space="preserve">Meeting ID: 267 866 815 060 </w:t>
      </w:r>
    </w:p>
    <w:p w14:paraId="7B70440F" w14:textId="6757E612" w:rsidR="00606FA7" w:rsidRDefault="006633B6" w:rsidP="006633B6">
      <w:pPr>
        <w:rPr>
          <w:rFonts w:ascii="Times New Roman" w:hAnsi="Times New Roman" w:cs="Times New Roman"/>
          <w:sz w:val="24"/>
          <w:szCs w:val="24"/>
        </w:rPr>
      </w:pPr>
      <w:r w:rsidRPr="006633B6">
        <w:rPr>
          <w:rFonts w:ascii="Times New Roman" w:hAnsi="Times New Roman" w:cs="Times New Roman"/>
          <w:sz w:val="24"/>
          <w:szCs w:val="24"/>
        </w:rPr>
        <w:t xml:space="preserve">Passcode: </w:t>
      </w:r>
      <w:proofErr w:type="spellStart"/>
      <w:r w:rsidRPr="006633B6">
        <w:rPr>
          <w:rFonts w:ascii="Times New Roman" w:hAnsi="Times New Roman" w:cs="Times New Roman"/>
          <w:sz w:val="24"/>
          <w:szCs w:val="24"/>
        </w:rPr>
        <w:t>SmFbfA</w:t>
      </w:r>
      <w:proofErr w:type="spellEnd"/>
    </w:p>
    <w:p w14:paraId="64EA03E9" w14:textId="77777777" w:rsidR="006633B6" w:rsidRDefault="006633B6" w:rsidP="006633B6">
      <w:pPr>
        <w:rPr>
          <w:rFonts w:ascii="Times New Roman" w:hAnsi="Times New Roman" w:cs="Times New Roman"/>
          <w:sz w:val="24"/>
          <w:szCs w:val="24"/>
        </w:rPr>
      </w:pPr>
    </w:p>
    <w:p w14:paraId="62AC825A" w14:textId="77777777" w:rsidR="005F3945" w:rsidRPr="005F3945" w:rsidRDefault="005F3945" w:rsidP="005F3945">
      <w:pPr>
        <w:rPr>
          <w:rFonts w:ascii="Times New Roman" w:hAnsi="Times New Roman" w:cs="Times New Roman"/>
          <w:sz w:val="24"/>
          <w:szCs w:val="24"/>
        </w:rPr>
      </w:pPr>
      <w:r w:rsidRPr="005F3945">
        <w:rPr>
          <w:rFonts w:ascii="Times New Roman" w:hAnsi="Times New Roman" w:cs="Times New Roman"/>
          <w:sz w:val="24"/>
          <w:szCs w:val="24"/>
        </w:rPr>
        <w:t xml:space="preserve">A copy of the proposed Regulations referenced above may be viewed by visiting </w:t>
      </w:r>
    </w:p>
    <w:p w14:paraId="0F119914" w14:textId="10DEB043" w:rsidR="005F3945" w:rsidRDefault="005F3945" w:rsidP="005F3945">
      <w:pPr>
        <w:rPr>
          <w:rFonts w:ascii="Times New Roman" w:hAnsi="Times New Roman" w:cs="Times New Roman"/>
          <w:sz w:val="24"/>
          <w:szCs w:val="24"/>
        </w:rPr>
      </w:pPr>
      <w:r w:rsidRPr="005F3945">
        <w:rPr>
          <w:rFonts w:ascii="Times New Roman" w:hAnsi="Times New Roman" w:cs="Times New Roman"/>
          <w:sz w:val="24"/>
          <w:szCs w:val="24"/>
        </w:rPr>
        <w:t xml:space="preserve">Any person who would like to offer comments may participate in the public hearing at the date and time indicated above or submit written comments. Those who wish to receive a written copy of the proposed Regulations, or to submit written comments, may do so by sending an email to </w:t>
      </w:r>
      <w:hyperlink r:id="rId12" w:history="1">
        <w:r w:rsidR="00251B2B" w:rsidRPr="007C6A88">
          <w:rPr>
            <w:rStyle w:val="Hyperlink"/>
            <w:rFonts w:ascii="Times New Roman" w:hAnsi="Times New Roman" w:cs="Times New Roman"/>
            <w:sz w:val="24"/>
            <w:szCs w:val="24"/>
          </w:rPr>
          <w:t>jenna.buonopane5@mass.gov</w:t>
        </w:r>
      </w:hyperlink>
      <w:r w:rsidR="00251B2B">
        <w:rPr>
          <w:rFonts w:ascii="Times New Roman" w:hAnsi="Times New Roman" w:cs="Times New Roman"/>
          <w:sz w:val="24"/>
          <w:szCs w:val="24"/>
        </w:rPr>
        <w:t xml:space="preserve"> </w:t>
      </w:r>
      <w:r w:rsidRPr="005F3945">
        <w:rPr>
          <w:rFonts w:ascii="Times New Roman" w:hAnsi="Times New Roman" w:cs="Times New Roman"/>
          <w:sz w:val="24"/>
          <w:szCs w:val="24"/>
        </w:rPr>
        <w:t xml:space="preserve">or by mail to: </w:t>
      </w:r>
    </w:p>
    <w:p w14:paraId="290AFF21" w14:textId="77777777" w:rsidR="00DA53AA" w:rsidRPr="005F3945" w:rsidRDefault="00DA53AA" w:rsidP="005F3945">
      <w:pPr>
        <w:rPr>
          <w:rFonts w:ascii="Times New Roman" w:hAnsi="Times New Roman" w:cs="Times New Roman"/>
          <w:sz w:val="24"/>
          <w:szCs w:val="24"/>
        </w:rPr>
      </w:pPr>
    </w:p>
    <w:p w14:paraId="312A5AB3" w14:textId="12A124E2" w:rsidR="005F3945" w:rsidRPr="005F3945" w:rsidRDefault="00DA53AA" w:rsidP="005F39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Jenna Buonopane</w:t>
      </w:r>
      <w:r w:rsidR="005F3945" w:rsidRPr="005F3945">
        <w:rPr>
          <w:rFonts w:ascii="Times New Roman" w:hAnsi="Times New Roman" w:cs="Times New Roman"/>
          <w:sz w:val="24"/>
          <w:szCs w:val="24"/>
        </w:rPr>
        <w:t xml:space="preserve"> - Paralegal </w:t>
      </w:r>
    </w:p>
    <w:p w14:paraId="40E654FA" w14:textId="77777777" w:rsidR="005F3945" w:rsidRPr="005F3945" w:rsidRDefault="005F3945" w:rsidP="005F3945">
      <w:pPr>
        <w:rPr>
          <w:rFonts w:ascii="Times New Roman" w:hAnsi="Times New Roman" w:cs="Times New Roman"/>
          <w:sz w:val="24"/>
          <w:szCs w:val="24"/>
        </w:rPr>
      </w:pPr>
      <w:r w:rsidRPr="005F3945">
        <w:rPr>
          <w:rFonts w:ascii="Times New Roman" w:hAnsi="Times New Roman" w:cs="Times New Roman"/>
          <w:sz w:val="24"/>
          <w:szCs w:val="24"/>
        </w:rPr>
        <w:t xml:space="preserve">Commonwealth of Massachusetts </w:t>
      </w:r>
    </w:p>
    <w:p w14:paraId="5F56CD64" w14:textId="3BCDDCA2" w:rsidR="005F3945" w:rsidRPr="005F3945" w:rsidRDefault="00DA53AA" w:rsidP="005F39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Executive Office of Veterans’ Services</w:t>
      </w:r>
      <w:r w:rsidR="00251B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12559D" w14:textId="6359243E" w:rsidR="005F3945" w:rsidRPr="005F3945" w:rsidRDefault="00DA53AA" w:rsidP="005F39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600 Washington Street, 2</w:t>
      </w:r>
      <w:r w:rsidRPr="00DA53A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Floor</w:t>
      </w:r>
    </w:p>
    <w:p w14:paraId="30053D9F" w14:textId="77777777" w:rsidR="00DA53AA" w:rsidRDefault="005F3945" w:rsidP="005F3945">
      <w:pPr>
        <w:rPr>
          <w:rFonts w:ascii="Times New Roman" w:hAnsi="Times New Roman" w:cs="Times New Roman"/>
          <w:sz w:val="24"/>
          <w:szCs w:val="24"/>
        </w:rPr>
      </w:pPr>
      <w:r w:rsidRPr="005F3945">
        <w:rPr>
          <w:rFonts w:ascii="Times New Roman" w:hAnsi="Times New Roman" w:cs="Times New Roman"/>
          <w:sz w:val="24"/>
          <w:szCs w:val="24"/>
        </w:rPr>
        <w:t>Boston, MA 021</w:t>
      </w:r>
      <w:r w:rsidR="00DA53AA">
        <w:rPr>
          <w:rFonts w:ascii="Times New Roman" w:hAnsi="Times New Roman" w:cs="Times New Roman"/>
          <w:sz w:val="24"/>
          <w:szCs w:val="24"/>
        </w:rPr>
        <w:t>11</w:t>
      </w:r>
    </w:p>
    <w:p w14:paraId="7A6B2B2B" w14:textId="554E1840" w:rsidR="005F3945" w:rsidRPr="005F3945" w:rsidRDefault="005F3945" w:rsidP="005F3945">
      <w:pPr>
        <w:rPr>
          <w:rFonts w:ascii="Times New Roman" w:hAnsi="Times New Roman" w:cs="Times New Roman"/>
          <w:sz w:val="24"/>
          <w:szCs w:val="24"/>
        </w:rPr>
      </w:pPr>
      <w:r w:rsidRPr="005F394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64073B" w14:textId="0268B259" w:rsidR="005F3945" w:rsidRPr="005F3945" w:rsidRDefault="005F3945" w:rsidP="005F394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3945">
        <w:rPr>
          <w:rFonts w:ascii="Times New Roman" w:hAnsi="Times New Roman" w:cs="Times New Roman"/>
          <w:sz w:val="24"/>
          <w:szCs w:val="24"/>
        </w:rPr>
        <w:t>Written</w:t>
      </w:r>
      <w:proofErr w:type="gramEnd"/>
      <w:r w:rsidRPr="005F3945">
        <w:rPr>
          <w:rFonts w:ascii="Times New Roman" w:hAnsi="Times New Roman" w:cs="Times New Roman"/>
          <w:sz w:val="24"/>
          <w:szCs w:val="24"/>
        </w:rPr>
        <w:t xml:space="preserve"> comments must be received by 5:00 p.m. on </w:t>
      </w:r>
      <w:r w:rsidR="006633B6">
        <w:rPr>
          <w:rFonts w:ascii="Times New Roman" w:hAnsi="Times New Roman" w:cs="Times New Roman"/>
          <w:sz w:val="24"/>
          <w:szCs w:val="24"/>
        </w:rPr>
        <w:t>December 20</w:t>
      </w:r>
      <w:r w:rsidR="00DC7AEA">
        <w:rPr>
          <w:rFonts w:ascii="Times New Roman" w:hAnsi="Times New Roman" w:cs="Times New Roman"/>
          <w:sz w:val="24"/>
          <w:szCs w:val="24"/>
        </w:rPr>
        <w:t>, 2024</w:t>
      </w:r>
      <w:r w:rsidR="00632528">
        <w:rPr>
          <w:rFonts w:ascii="Times New Roman" w:hAnsi="Times New Roman" w:cs="Times New Roman"/>
          <w:sz w:val="24"/>
          <w:szCs w:val="24"/>
        </w:rPr>
        <w:t>.</w:t>
      </w:r>
      <w:r w:rsidRPr="005F39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0B60FC" w14:textId="247650F4" w:rsidR="00131F59" w:rsidRPr="005F3945" w:rsidRDefault="005F3945" w:rsidP="005F3945">
      <w:pPr>
        <w:rPr>
          <w:rFonts w:ascii="Times New Roman" w:hAnsi="Times New Roman" w:cs="Times New Roman"/>
          <w:sz w:val="24"/>
          <w:szCs w:val="24"/>
        </w:rPr>
      </w:pPr>
      <w:r w:rsidRPr="005F3945">
        <w:rPr>
          <w:rFonts w:ascii="Times New Roman" w:hAnsi="Times New Roman" w:cs="Times New Roman"/>
          <w:sz w:val="24"/>
          <w:szCs w:val="24"/>
        </w:rPr>
        <w:t>Attached please find the accompanying Small Business Impact Statement in accordance with M.G.L. c. 30A, §2.</w:t>
      </w:r>
    </w:p>
    <w:sectPr w:rsidR="00131F59" w:rsidRPr="005F3945" w:rsidSect="00EE4CAE"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16ADA" w14:textId="77777777" w:rsidR="00FF13B9" w:rsidRDefault="00FF13B9" w:rsidP="00153DCE">
      <w:r>
        <w:separator/>
      </w:r>
    </w:p>
  </w:endnote>
  <w:endnote w:type="continuationSeparator" w:id="0">
    <w:p w14:paraId="7247FA64" w14:textId="77777777" w:rsidR="00FF13B9" w:rsidRDefault="00FF13B9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94E94" w14:textId="77777777" w:rsidR="00FF13B9" w:rsidRDefault="00FF13B9" w:rsidP="00153DCE">
      <w:r>
        <w:separator/>
      </w:r>
    </w:p>
  </w:footnote>
  <w:footnote w:type="continuationSeparator" w:id="0">
    <w:p w14:paraId="3686BD21" w14:textId="77777777" w:rsidR="00FF13B9" w:rsidRDefault="00FF13B9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049BF" w14:textId="77777777" w:rsidR="005F3945" w:rsidRPr="006E5DED" w:rsidRDefault="005F3945" w:rsidP="005F3945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5B5621" wp14:editId="5B040E9F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3589361" cy="1403985"/>
              <wp:effectExtent l="0" t="0" r="0" b="635"/>
              <wp:wrapNone/>
              <wp:docPr id="20222260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36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7083BC" w14:textId="77777777" w:rsidR="005F3945" w:rsidRDefault="005F3945" w:rsidP="005F3945">
                          <w:pPr>
                            <w:pStyle w:val="Header"/>
                            <w:jc w:val="center"/>
                            <w:rPr>
                              <w:bCs/>
                              <w:color w:val="1F497D" w:themeColor="text2"/>
                            </w:rPr>
                          </w:pPr>
                          <w:r w:rsidRPr="002C3CD3">
                            <w:rPr>
                              <w:bCs/>
                              <w:color w:val="1F497D" w:themeColor="text2"/>
                            </w:rPr>
                            <w:t>COMMONWEALTH OF MASSACHUSETTS</w:t>
                          </w:r>
                        </w:p>
                        <w:p w14:paraId="617AABD2" w14:textId="77777777" w:rsidR="005F3945" w:rsidRPr="002C3CD3" w:rsidRDefault="005F3945" w:rsidP="005F3945">
                          <w:pPr>
                            <w:pStyle w:val="Header"/>
                            <w:jc w:val="center"/>
                            <w:rPr>
                              <w:bCs/>
                              <w:color w:val="1F497D" w:themeColor="text2"/>
                            </w:rPr>
                          </w:pPr>
                          <w:r>
                            <w:rPr>
                              <w:bCs/>
                              <w:color w:val="1F497D" w:themeColor="text2"/>
                            </w:rPr>
                            <w:t>EXECUTIVE OFFICE OF VETERANS’ SERVICES</w:t>
                          </w:r>
                        </w:p>
                        <w:p w14:paraId="3A1E801D" w14:textId="77777777" w:rsidR="005F3945" w:rsidRDefault="005F3945" w:rsidP="005F3945">
                          <w:pPr>
                            <w:pStyle w:val="Header"/>
                            <w:tabs>
                              <w:tab w:val="left" w:pos="795"/>
                            </w:tabs>
                            <w:jc w:val="center"/>
                            <w:rPr>
                              <w:color w:val="1F497D" w:themeColor="text2"/>
                            </w:rPr>
                          </w:pPr>
                          <w:r>
                            <w:rPr>
                              <w:color w:val="1F497D" w:themeColor="text2"/>
                            </w:rPr>
                            <w:t>600 Washington Street, 7</w:t>
                          </w:r>
                          <w:r w:rsidRPr="00BD75D3">
                            <w:rPr>
                              <w:color w:val="1F497D" w:themeColor="text2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color w:val="1F497D" w:themeColor="text2"/>
                            </w:rPr>
                            <w:t xml:space="preserve"> floor</w:t>
                          </w:r>
                        </w:p>
                        <w:p w14:paraId="3F25B6CC" w14:textId="77777777" w:rsidR="005F3945" w:rsidRPr="00153DCE" w:rsidRDefault="005F3945" w:rsidP="005F3945">
                          <w:pPr>
                            <w:pStyle w:val="Header"/>
                            <w:tabs>
                              <w:tab w:val="left" w:pos="795"/>
                            </w:tabs>
                            <w:jc w:val="center"/>
                            <w:rPr>
                              <w:color w:val="1F497D" w:themeColor="text2"/>
                            </w:rPr>
                          </w:pPr>
                          <w:r>
                            <w:rPr>
                              <w:color w:val="1F497D" w:themeColor="text2"/>
                            </w:rPr>
                            <w:t>Boston, MA 02111</w:t>
                          </w:r>
                        </w:p>
                        <w:p w14:paraId="24E276EB" w14:textId="77777777" w:rsidR="005F3945" w:rsidRPr="00100F32" w:rsidRDefault="005F3945" w:rsidP="005F3945">
                          <w:pPr>
                            <w:pStyle w:val="Heading2"/>
                            <w:rPr>
                              <w:rFonts w:asciiTheme="minorHAnsi" w:hAnsiTheme="minorHAnsi" w:cstheme="minorHAnsi"/>
                              <w:i w:val="0"/>
                              <w:sz w:val="20"/>
                              <w:szCs w:val="12"/>
                            </w:rPr>
                          </w:pPr>
                          <w:r w:rsidRPr="00100F32">
                            <w:rPr>
                              <w:rFonts w:asciiTheme="minorHAnsi" w:hAnsiTheme="minorHAnsi" w:cstheme="minorHAnsi"/>
                              <w:i w:val="0"/>
                              <w:sz w:val="20"/>
                              <w:szCs w:val="12"/>
                            </w:rPr>
                            <w:t>TEL: (617) 210-5480 FAX: (617) 210-5883 TTY: (617) 210-5883</w:t>
                          </w:r>
                        </w:p>
                        <w:p w14:paraId="1EF8E1CD" w14:textId="77777777" w:rsidR="005F3945" w:rsidRPr="00100F32" w:rsidRDefault="005F3945" w:rsidP="005F3945">
                          <w:pPr>
                            <w:pStyle w:val="Heading2"/>
                            <w:rPr>
                              <w:rFonts w:asciiTheme="minorHAnsi" w:hAnsiTheme="minorHAnsi" w:cstheme="minorHAnsi"/>
                              <w:i w:val="0"/>
                              <w:sz w:val="20"/>
                              <w:szCs w:val="12"/>
                            </w:rPr>
                          </w:pPr>
                          <w:hyperlink r:id="rId1" w:history="1">
                            <w:r w:rsidRPr="00100F32">
                              <w:rPr>
                                <w:rStyle w:val="Hyperlink"/>
                                <w:rFonts w:asciiTheme="minorHAnsi" w:hAnsiTheme="minorHAnsi" w:cstheme="minorHAnsi"/>
                                <w:i w:val="0"/>
                                <w:sz w:val="20"/>
                                <w:szCs w:val="12"/>
                              </w:rPr>
                              <w:t>www.mass.gov/veterans</w:t>
                            </w:r>
                          </w:hyperlink>
                          <w:r w:rsidRPr="00100F32">
                            <w:rPr>
                              <w:rFonts w:asciiTheme="minorHAnsi" w:hAnsiTheme="minorHAnsi" w:cstheme="minorHAnsi"/>
                              <w:i w:val="0"/>
                              <w:sz w:val="20"/>
                              <w:szCs w:val="12"/>
                            </w:rPr>
                            <w:t xml:space="preserve"> </w:t>
                          </w:r>
                        </w:p>
                        <w:p w14:paraId="4CFB3370" w14:textId="77777777" w:rsidR="005F3945" w:rsidRPr="00153DCE" w:rsidRDefault="005F3945" w:rsidP="005F3945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</w:rPr>
                          </w:pPr>
                        </w:p>
                        <w:p w14:paraId="5BF131D8" w14:textId="77777777" w:rsidR="005F3945" w:rsidRPr="00153DCE" w:rsidRDefault="005F3945" w:rsidP="005F3945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</w:rPr>
                          </w:pPr>
                        </w:p>
                        <w:p w14:paraId="4F12035C" w14:textId="77777777" w:rsidR="005F3945" w:rsidRDefault="005F3945" w:rsidP="005F3945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5B56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282.65pt;height:110.55pt;z-index:251663360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" filled="f" stroked="f">
              <v:textbox style="mso-fit-shape-to-text:t">
                <w:txbxContent>
                  <w:p w14:paraId="727083BC" w14:textId="77777777" w:rsidR="005F3945" w:rsidRDefault="005F3945" w:rsidP="005F3945">
                    <w:pPr>
                      <w:pStyle w:val="Header"/>
                      <w:jc w:val="center"/>
                      <w:rPr>
                        <w:bCs/>
                        <w:color w:val="1F497D" w:themeColor="text2"/>
                      </w:rPr>
                    </w:pPr>
                    <w:r w:rsidRPr="002C3CD3">
                      <w:rPr>
                        <w:bCs/>
                        <w:color w:val="1F497D" w:themeColor="text2"/>
                      </w:rPr>
                      <w:t>COMMONWEALTH OF MASSACHUSETTS</w:t>
                    </w:r>
                  </w:p>
                  <w:p w14:paraId="617AABD2" w14:textId="77777777" w:rsidR="005F3945" w:rsidRPr="002C3CD3" w:rsidRDefault="005F3945" w:rsidP="005F3945">
                    <w:pPr>
                      <w:pStyle w:val="Header"/>
                      <w:jc w:val="center"/>
                      <w:rPr>
                        <w:bCs/>
                        <w:color w:val="1F497D" w:themeColor="text2"/>
                      </w:rPr>
                    </w:pPr>
                    <w:r>
                      <w:rPr>
                        <w:bCs/>
                        <w:color w:val="1F497D" w:themeColor="text2"/>
                      </w:rPr>
                      <w:t>EXECUTIVE OFFICE OF VETERANS’ SERVICES</w:t>
                    </w:r>
                  </w:p>
                  <w:p w14:paraId="3A1E801D" w14:textId="77777777" w:rsidR="005F3945" w:rsidRDefault="005F3945" w:rsidP="005F3945">
                    <w:pPr>
                      <w:pStyle w:val="Header"/>
                      <w:tabs>
                        <w:tab w:val="left" w:pos="795"/>
                      </w:tabs>
                      <w:jc w:val="center"/>
                      <w:rPr>
                        <w:color w:val="1F497D" w:themeColor="text2"/>
                      </w:rPr>
                    </w:pPr>
                    <w:r>
                      <w:rPr>
                        <w:color w:val="1F497D" w:themeColor="text2"/>
                      </w:rPr>
                      <w:t>600 Washington Street, 7</w:t>
                    </w:r>
                    <w:r w:rsidRPr="00BD75D3">
                      <w:rPr>
                        <w:color w:val="1F497D" w:themeColor="text2"/>
                        <w:vertAlign w:val="superscript"/>
                      </w:rPr>
                      <w:t>th</w:t>
                    </w:r>
                    <w:r>
                      <w:rPr>
                        <w:color w:val="1F497D" w:themeColor="text2"/>
                      </w:rPr>
                      <w:t xml:space="preserve"> floor</w:t>
                    </w:r>
                  </w:p>
                  <w:p w14:paraId="3F25B6CC" w14:textId="77777777" w:rsidR="005F3945" w:rsidRPr="00153DCE" w:rsidRDefault="005F3945" w:rsidP="005F3945">
                    <w:pPr>
                      <w:pStyle w:val="Header"/>
                      <w:tabs>
                        <w:tab w:val="left" w:pos="795"/>
                      </w:tabs>
                      <w:jc w:val="center"/>
                      <w:rPr>
                        <w:color w:val="1F497D" w:themeColor="text2"/>
                      </w:rPr>
                    </w:pPr>
                    <w:r>
                      <w:rPr>
                        <w:color w:val="1F497D" w:themeColor="text2"/>
                      </w:rPr>
                      <w:t>Boston, MA 02111</w:t>
                    </w:r>
                  </w:p>
                  <w:p w14:paraId="24E276EB" w14:textId="77777777" w:rsidR="005F3945" w:rsidRPr="00100F32" w:rsidRDefault="005F3945" w:rsidP="005F3945">
                    <w:pPr>
                      <w:pStyle w:val="Heading2"/>
                      <w:rPr>
                        <w:rFonts w:asciiTheme="minorHAnsi" w:hAnsiTheme="minorHAnsi" w:cstheme="minorHAnsi"/>
                        <w:i w:val="0"/>
                        <w:sz w:val="20"/>
                        <w:szCs w:val="12"/>
                      </w:rPr>
                    </w:pPr>
                    <w:r w:rsidRPr="00100F32">
                      <w:rPr>
                        <w:rFonts w:asciiTheme="minorHAnsi" w:hAnsiTheme="minorHAnsi" w:cstheme="minorHAnsi"/>
                        <w:i w:val="0"/>
                        <w:sz w:val="20"/>
                        <w:szCs w:val="12"/>
                      </w:rPr>
                      <w:t>TEL: (617) 210-5480 FAX: (617) 210-5883 TTY: (617) 210-5883</w:t>
                    </w:r>
                  </w:p>
                  <w:p w14:paraId="1EF8E1CD" w14:textId="77777777" w:rsidR="005F3945" w:rsidRPr="00100F32" w:rsidRDefault="005F3945" w:rsidP="005F3945">
                    <w:pPr>
                      <w:pStyle w:val="Heading2"/>
                      <w:rPr>
                        <w:rFonts w:asciiTheme="minorHAnsi" w:hAnsiTheme="minorHAnsi" w:cstheme="minorHAnsi"/>
                        <w:i w:val="0"/>
                        <w:sz w:val="20"/>
                        <w:szCs w:val="12"/>
                      </w:rPr>
                    </w:pPr>
                    <w:hyperlink r:id="rId2" w:history="1">
                      <w:r w:rsidRPr="00100F32">
                        <w:rPr>
                          <w:rStyle w:val="Hyperlink"/>
                          <w:rFonts w:asciiTheme="minorHAnsi" w:hAnsiTheme="minorHAnsi" w:cstheme="minorHAnsi"/>
                          <w:i w:val="0"/>
                          <w:sz w:val="20"/>
                          <w:szCs w:val="12"/>
                        </w:rPr>
                        <w:t>www.mass.gov/veterans</w:t>
                      </w:r>
                    </w:hyperlink>
                    <w:r w:rsidRPr="00100F32">
                      <w:rPr>
                        <w:rFonts w:asciiTheme="minorHAnsi" w:hAnsiTheme="minorHAnsi" w:cstheme="minorHAnsi"/>
                        <w:i w:val="0"/>
                        <w:sz w:val="20"/>
                        <w:szCs w:val="12"/>
                      </w:rPr>
                      <w:t xml:space="preserve"> </w:t>
                    </w:r>
                  </w:p>
                  <w:p w14:paraId="4CFB3370" w14:textId="77777777" w:rsidR="005F3945" w:rsidRPr="00153DCE" w:rsidRDefault="005F3945" w:rsidP="005F3945">
                    <w:pPr>
                      <w:pStyle w:val="Header"/>
                      <w:jc w:val="center"/>
                      <w:rPr>
                        <w:color w:val="1F497D" w:themeColor="text2"/>
                      </w:rPr>
                    </w:pPr>
                  </w:p>
                  <w:p w14:paraId="5BF131D8" w14:textId="77777777" w:rsidR="005F3945" w:rsidRPr="00153DCE" w:rsidRDefault="005F3945" w:rsidP="005F3945">
                    <w:pPr>
                      <w:pStyle w:val="Header"/>
                      <w:jc w:val="center"/>
                      <w:rPr>
                        <w:color w:val="1F497D" w:themeColor="text2"/>
                      </w:rPr>
                    </w:pPr>
                  </w:p>
                  <w:p w14:paraId="4F12035C" w14:textId="77777777" w:rsidR="005F3945" w:rsidRDefault="005F3945" w:rsidP="005F3945"/>
                </w:txbxContent>
              </v:textbox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45B1D369" wp14:editId="52084154">
          <wp:extent cx="1164590" cy="1377950"/>
          <wp:effectExtent l="0" t="0" r="0" b="0"/>
          <wp:docPr id="1534570984" name="Picture 153457098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570984" name="Picture 1534570984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409E8E0" w14:textId="77777777" w:rsidR="005F3945" w:rsidRDefault="005F3945" w:rsidP="005F3945">
    <w:pPr>
      <w:pStyle w:val="Header"/>
    </w:pPr>
    <w:r>
      <w:ptab w:relativeTo="margin" w:alignment="right" w:leader="none"/>
    </w:r>
  </w:p>
  <w:p w14:paraId="7B379919" w14:textId="77777777" w:rsidR="005F3945" w:rsidRDefault="005F3945" w:rsidP="005F3945">
    <w:pPr>
      <w:pStyle w:val="Header"/>
      <w:rPr>
        <w:b/>
        <w:color w:val="1F497D" w:themeColor="text2"/>
      </w:rPr>
    </w:pPr>
    <w:r>
      <w:rPr>
        <w:b/>
        <w:color w:val="1F497D" w:themeColor="text2"/>
      </w:rPr>
      <w:t>MAURA T. HEALEY</w:t>
    </w:r>
    <w:r w:rsidRPr="00153DCE">
      <w:rPr>
        <w:b/>
        <w:color w:val="1F497D" w:themeColor="text2"/>
      </w:rPr>
      <w:tab/>
    </w:r>
    <w:r>
      <w:rPr>
        <w:b/>
        <w:color w:val="1F497D" w:themeColor="text2"/>
      </w:rPr>
      <w:tab/>
      <w:t>JON SANTIAGO, MD, MPH</w:t>
    </w:r>
  </w:p>
  <w:p w14:paraId="1EF953BA" w14:textId="77777777" w:rsidR="005F3945" w:rsidRDefault="005F3945" w:rsidP="005F3945">
    <w:pPr>
      <w:pStyle w:val="Header"/>
      <w:rPr>
        <w:b/>
        <w:color w:val="1F497D" w:themeColor="text2"/>
      </w:rPr>
    </w:pPr>
    <w:r w:rsidRPr="00153DCE">
      <w:rPr>
        <w:color w:val="1F497D" w:themeColor="text2"/>
        <w:sz w:val="20"/>
        <w:szCs w:val="20"/>
      </w:rPr>
      <w:t>GOVERNOR</w:t>
    </w:r>
    <w:r>
      <w:rPr>
        <w:b/>
        <w:color w:val="1F497D" w:themeColor="text2"/>
      </w:rPr>
      <w:t xml:space="preserve"> </w:t>
    </w:r>
    <w:r w:rsidRPr="00153DCE">
      <w:rPr>
        <w:b/>
        <w:color w:val="1F497D" w:themeColor="text2"/>
      </w:rPr>
      <w:t xml:space="preserve">                                                             </w:t>
    </w:r>
    <w:r>
      <w:rPr>
        <w:b/>
        <w:color w:val="1F497D" w:themeColor="text2"/>
      </w:rPr>
      <w:t xml:space="preserve">                                              </w:t>
    </w:r>
    <w:r>
      <w:rPr>
        <w:b/>
        <w:color w:val="1F497D" w:themeColor="text2"/>
      </w:rPr>
      <w:tab/>
      <w:t xml:space="preserve">     </w:t>
    </w:r>
    <w:r>
      <w:rPr>
        <w:color w:val="1F497D" w:themeColor="text2"/>
        <w:sz w:val="20"/>
        <w:szCs w:val="20"/>
      </w:rPr>
      <w:t>SECRETARY</w:t>
    </w:r>
  </w:p>
  <w:p w14:paraId="5E0DB733" w14:textId="77777777" w:rsidR="005F3945" w:rsidRDefault="005F3945" w:rsidP="005F3945">
    <w:pPr>
      <w:pStyle w:val="Header"/>
      <w:rPr>
        <w:b/>
        <w:color w:val="1F497D" w:themeColor="text2"/>
      </w:rPr>
    </w:pPr>
  </w:p>
  <w:p w14:paraId="4F39F4F2" w14:textId="77777777" w:rsidR="005F3945" w:rsidRPr="00734039" w:rsidRDefault="005F3945" w:rsidP="005F3945">
    <w:pPr>
      <w:pStyle w:val="Header"/>
      <w:rPr>
        <w:b/>
        <w:color w:val="1F497D" w:themeColor="text2"/>
      </w:rPr>
    </w:pPr>
    <w:r>
      <w:rPr>
        <w:b/>
        <w:color w:val="1F497D" w:themeColor="text2"/>
      </w:rPr>
      <w:t>KIMBERLEY DRISCOLL</w:t>
    </w:r>
    <w:r w:rsidRPr="00153DCE">
      <w:rPr>
        <w:b/>
        <w:color w:val="1F497D" w:themeColor="text2"/>
      </w:rPr>
      <w:t xml:space="preserve">                                   </w:t>
    </w:r>
    <w:r w:rsidRPr="00153DCE">
      <w:rPr>
        <w:color w:val="1F497D" w:themeColor="text2"/>
      </w:rPr>
      <w:t xml:space="preserve">     </w:t>
    </w:r>
    <w:r>
      <w:tab/>
    </w:r>
    <w:r>
      <w:tab/>
      <w:t xml:space="preserve"> </w:t>
    </w:r>
  </w:p>
  <w:p w14:paraId="7D76C472" w14:textId="77777777" w:rsidR="005F3945" w:rsidRPr="00607406" w:rsidRDefault="005F3945" w:rsidP="005F3945">
    <w:pPr>
      <w:pStyle w:val="Header"/>
      <w:rPr>
        <w:color w:val="1F497D" w:themeColor="text2"/>
      </w:rPr>
    </w:pPr>
    <w:r w:rsidRPr="00153DCE">
      <w:rPr>
        <w:color w:val="1F497D" w:themeColor="text2"/>
        <w:sz w:val="20"/>
        <w:szCs w:val="20"/>
      </w:rPr>
      <w:t>LIEUTENANT GOVERNOR</w:t>
    </w:r>
    <w:r>
      <w:rPr>
        <w:color w:val="1F497D" w:themeColor="text2"/>
        <w:sz w:val="20"/>
        <w:szCs w:val="20"/>
      </w:rPr>
      <w:t xml:space="preserve"> </w:t>
    </w:r>
    <w:r>
      <w:rPr>
        <w:color w:val="1F497D" w:themeColor="text2"/>
        <w:sz w:val="20"/>
        <w:szCs w:val="20"/>
      </w:rPr>
      <w:tab/>
    </w:r>
    <w:r>
      <w:rPr>
        <w:color w:val="1F497D" w:themeColor="text2"/>
        <w:sz w:val="20"/>
        <w:szCs w:val="20"/>
      </w:rPr>
      <w:tab/>
    </w:r>
  </w:p>
  <w:p w14:paraId="061BC8BA" w14:textId="77777777" w:rsidR="00553BC4" w:rsidRDefault="00553B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3A881FAC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3589361" cy="1403985"/>
              <wp:effectExtent l="0" t="0" r="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36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881FB0" w14:textId="1A9DA033" w:rsidR="00EE4CAE" w:rsidRDefault="00EE4CAE" w:rsidP="00EE4CAE">
                          <w:pPr>
                            <w:pStyle w:val="Header"/>
                            <w:jc w:val="center"/>
                            <w:rPr>
                              <w:bCs/>
                              <w:color w:val="1F497D" w:themeColor="text2"/>
                            </w:rPr>
                          </w:pPr>
                          <w:r w:rsidRPr="002C3CD3">
                            <w:rPr>
                              <w:bCs/>
                              <w:color w:val="1F497D" w:themeColor="text2"/>
                            </w:rPr>
                            <w:t>COMMONWEALTH OF MASSACHUSETTS</w:t>
                          </w:r>
                        </w:p>
                        <w:p w14:paraId="2C1776BB" w14:textId="314E78F8" w:rsidR="004375A7" w:rsidRPr="002C3CD3" w:rsidRDefault="004375A7" w:rsidP="00EE4CAE">
                          <w:pPr>
                            <w:pStyle w:val="Header"/>
                            <w:jc w:val="center"/>
                            <w:rPr>
                              <w:bCs/>
                              <w:color w:val="1F497D" w:themeColor="text2"/>
                            </w:rPr>
                          </w:pPr>
                          <w:r>
                            <w:rPr>
                              <w:bCs/>
                              <w:color w:val="1F497D" w:themeColor="text2"/>
                            </w:rPr>
                            <w:t>EXECUTIVE OFFICE OF VETERANS’ SERVICES</w:t>
                          </w:r>
                        </w:p>
                        <w:p w14:paraId="3A881FB1" w14:textId="6B409795" w:rsidR="00EE4CAE" w:rsidRDefault="00BD75D3" w:rsidP="00EE4CAE">
                          <w:pPr>
                            <w:pStyle w:val="Header"/>
                            <w:tabs>
                              <w:tab w:val="left" w:pos="795"/>
                            </w:tabs>
                            <w:jc w:val="center"/>
                            <w:rPr>
                              <w:color w:val="1F497D" w:themeColor="text2"/>
                            </w:rPr>
                          </w:pPr>
                          <w:r>
                            <w:rPr>
                              <w:color w:val="1F497D" w:themeColor="text2"/>
                            </w:rPr>
                            <w:t>600 Washington S</w:t>
                          </w:r>
                          <w:r w:rsidR="00100F32">
                            <w:rPr>
                              <w:color w:val="1F497D" w:themeColor="text2"/>
                            </w:rPr>
                            <w:t>treet</w:t>
                          </w:r>
                          <w:r>
                            <w:rPr>
                              <w:color w:val="1F497D" w:themeColor="text2"/>
                            </w:rPr>
                            <w:t>, 7</w:t>
                          </w:r>
                          <w:r w:rsidRPr="00BD75D3">
                            <w:rPr>
                              <w:color w:val="1F497D" w:themeColor="text2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color w:val="1F497D" w:themeColor="text2"/>
                            </w:rPr>
                            <w:t xml:space="preserve"> floor</w:t>
                          </w:r>
                        </w:p>
                        <w:p w14:paraId="2A554801" w14:textId="409D0B82" w:rsidR="00BD75D3" w:rsidRPr="00153DCE" w:rsidRDefault="00BD75D3" w:rsidP="00EE4CAE">
                          <w:pPr>
                            <w:pStyle w:val="Header"/>
                            <w:tabs>
                              <w:tab w:val="left" w:pos="795"/>
                            </w:tabs>
                            <w:jc w:val="center"/>
                            <w:rPr>
                              <w:color w:val="1F497D" w:themeColor="text2"/>
                            </w:rPr>
                          </w:pPr>
                          <w:r>
                            <w:rPr>
                              <w:color w:val="1F497D" w:themeColor="text2"/>
                            </w:rPr>
                            <w:t>Boston, MA 02111</w:t>
                          </w:r>
                        </w:p>
                        <w:p w14:paraId="09EBA214" w14:textId="00E2C1B2" w:rsidR="00100F32" w:rsidRPr="00100F32" w:rsidRDefault="00100F32" w:rsidP="00100F32">
                          <w:pPr>
                            <w:pStyle w:val="Heading2"/>
                            <w:rPr>
                              <w:rFonts w:asciiTheme="minorHAnsi" w:hAnsiTheme="minorHAnsi" w:cstheme="minorHAnsi"/>
                              <w:i w:val="0"/>
                              <w:sz w:val="20"/>
                              <w:szCs w:val="12"/>
                            </w:rPr>
                          </w:pPr>
                          <w:r w:rsidRPr="00100F32">
                            <w:rPr>
                              <w:rFonts w:asciiTheme="minorHAnsi" w:hAnsiTheme="minorHAnsi" w:cstheme="minorHAnsi"/>
                              <w:i w:val="0"/>
                              <w:sz w:val="20"/>
                              <w:szCs w:val="12"/>
                            </w:rPr>
                            <w:t>TEL: (617) 210-5480 FAX: (617) 210-</w:t>
                          </w:r>
                          <w:r w:rsidR="00DD19B1" w:rsidRPr="00100F32">
                            <w:rPr>
                              <w:rFonts w:asciiTheme="minorHAnsi" w:hAnsiTheme="minorHAnsi" w:cstheme="minorHAnsi"/>
                              <w:i w:val="0"/>
                              <w:sz w:val="20"/>
                              <w:szCs w:val="12"/>
                            </w:rPr>
                            <w:t>5883 TTY</w:t>
                          </w:r>
                          <w:r w:rsidRPr="00100F32">
                            <w:rPr>
                              <w:rFonts w:asciiTheme="minorHAnsi" w:hAnsiTheme="minorHAnsi" w:cstheme="minorHAnsi"/>
                              <w:i w:val="0"/>
                              <w:sz w:val="20"/>
                              <w:szCs w:val="12"/>
                            </w:rPr>
                            <w:t>: (617) 210-5883</w:t>
                          </w:r>
                        </w:p>
                        <w:p w14:paraId="2FB58493" w14:textId="77777777" w:rsidR="00100F32" w:rsidRPr="00100F32" w:rsidRDefault="00100F32" w:rsidP="00100F32">
                          <w:pPr>
                            <w:pStyle w:val="Heading2"/>
                            <w:rPr>
                              <w:rFonts w:asciiTheme="minorHAnsi" w:hAnsiTheme="minorHAnsi" w:cstheme="minorHAnsi"/>
                              <w:i w:val="0"/>
                              <w:sz w:val="20"/>
                              <w:szCs w:val="12"/>
                            </w:rPr>
                          </w:pPr>
                          <w:hyperlink r:id="rId1" w:history="1">
                            <w:r w:rsidRPr="00100F32">
                              <w:rPr>
                                <w:rStyle w:val="Hyperlink"/>
                                <w:rFonts w:asciiTheme="minorHAnsi" w:hAnsiTheme="minorHAnsi" w:cstheme="minorHAnsi"/>
                                <w:i w:val="0"/>
                                <w:sz w:val="20"/>
                                <w:szCs w:val="12"/>
                              </w:rPr>
                              <w:t>www.mass.gov/veterans</w:t>
                            </w:r>
                          </w:hyperlink>
                          <w:r w:rsidRPr="00100F32">
                            <w:rPr>
                              <w:rFonts w:asciiTheme="minorHAnsi" w:hAnsiTheme="minorHAnsi" w:cstheme="minorHAnsi"/>
                              <w:i w:val="0"/>
                              <w:sz w:val="20"/>
                              <w:szCs w:val="12"/>
                            </w:rPr>
                            <w:t xml:space="preserve"> </w:t>
                          </w:r>
                        </w:p>
                        <w:p w14:paraId="3A881FB2" w14:textId="40B5E2F0" w:rsidR="00EE4CAE" w:rsidRPr="00153DCE" w:rsidRDefault="00EE4CAE" w:rsidP="00EE4CAE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</w:rPr>
                          </w:pPr>
                        </w:p>
                        <w:p w14:paraId="3A881FB3" w14:textId="77777777" w:rsidR="00EE4CAE" w:rsidRPr="00153DCE" w:rsidRDefault="00EE4CAE" w:rsidP="00EE4CAE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</w:rPr>
                          </w:pP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0;width:282.65pt;height:110.55pt;z-index:25166131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" filled="f" stroked="f">
              <v:textbox style="mso-fit-shape-to-text:t">
                <w:txbxContent>
                  <w:p w14:paraId="3A881FB0" w14:textId="1A9DA033" w:rsidR="00EE4CAE" w:rsidRDefault="00EE4CAE" w:rsidP="00EE4CAE">
                    <w:pPr>
                      <w:pStyle w:val="Header"/>
                      <w:jc w:val="center"/>
                      <w:rPr>
                        <w:bCs/>
                        <w:color w:val="1F497D" w:themeColor="text2"/>
                      </w:rPr>
                    </w:pPr>
                    <w:r w:rsidRPr="002C3CD3">
                      <w:rPr>
                        <w:bCs/>
                        <w:color w:val="1F497D" w:themeColor="text2"/>
                      </w:rPr>
                      <w:t>COMMONWEALTH OF MASSACHUSETTS</w:t>
                    </w:r>
                  </w:p>
                  <w:p w14:paraId="2C1776BB" w14:textId="314E78F8" w:rsidR="004375A7" w:rsidRPr="002C3CD3" w:rsidRDefault="004375A7" w:rsidP="00EE4CAE">
                    <w:pPr>
                      <w:pStyle w:val="Header"/>
                      <w:jc w:val="center"/>
                      <w:rPr>
                        <w:bCs/>
                        <w:color w:val="1F497D" w:themeColor="text2"/>
                      </w:rPr>
                    </w:pPr>
                    <w:r>
                      <w:rPr>
                        <w:bCs/>
                        <w:color w:val="1F497D" w:themeColor="text2"/>
                      </w:rPr>
                      <w:t>EXECUTIVE OFFICE OF VETERANS’ SERVICES</w:t>
                    </w:r>
                  </w:p>
                  <w:p w14:paraId="3A881FB1" w14:textId="6B409795" w:rsidR="00EE4CAE" w:rsidRDefault="00BD75D3" w:rsidP="00EE4CAE">
                    <w:pPr>
                      <w:pStyle w:val="Header"/>
                      <w:tabs>
                        <w:tab w:val="left" w:pos="795"/>
                      </w:tabs>
                      <w:jc w:val="center"/>
                      <w:rPr>
                        <w:color w:val="1F497D" w:themeColor="text2"/>
                      </w:rPr>
                    </w:pPr>
                    <w:r>
                      <w:rPr>
                        <w:color w:val="1F497D" w:themeColor="text2"/>
                      </w:rPr>
                      <w:t>600 Washington S</w:t>
                    </w:r>
                    <w:r w:rsidR="00100F32">
                      <w:rPr>
                        <w:color w:val="1F497D" w:themeColor="text2"/>
                      </w:rPr>
                      <w:t>treet</w:t>
                    </w:r>
                    <w:r>
                      <w:rPr>
                        <w:color w:val="1F497D" w:themeColor="text2"/>
                      </w:rPr>
                      <w:t>, 7</w:t>
                    </w:r>
                    <w:r w:rsidRPr="00BD75D3">
                      <w:rPr>
                        <w:color w:val="1F497D" w:themeColor="text2"/>
                        <w:vertAlign w:val="superscript"/>
                      </w:rPr>
                      <w:t>th</w:t>
                    </w:r>
                    <w:r>
                      <w:rPr>
                        <w:color w:val="1F497D" w:themeColor="text2"/>
                      </w:rPr>
                      <w:t xml:space="preserve"> floor</w:t>
                    </w:r>
                  </w:p>
                  <w:p w14:paraId="2A554801" w14:textId="409D0B82" w:rsidR="00BD75D3" w:rsidRPr="00153DCE" w:rsidRDefault="00BD75D3" w:rsidP="00EE4CAE">
                    <w:pPr>
                      <w:pStyle w:val="Header"/>
                      <w:tabs>
                        <w:tab w:val="left" w:pos="795"/>
                      </w:tabs>
                      <w:jc w:val="center"/>
                      <w:rPr>
                        <w:color w:val="1F497D" w:themeColor="text2"/>
                      </w:rPr>
                    </w:pPr>
                    <w:r>
                      <w:rPr>
                        <w:color w:val="1F497D" w:themeColor="text2"/>
                      </w:rPr>
                      <w:t>Boston, MA 02111</w:t>
                    </w:r>
                  </w:p>
                  <w:p w14:paraId="09EBA214" w14:textId="00E2C1B2" w:rsidR="00100F32" w:rsidRPr="00100F32" w:rsidRDefault="00100F32" w:rsidP="00100F32">
                    <w:pPr>
                      <w:pStyle w:val="Heading2"/>
                      <w:rPr>
                        <w:rFonts w:asciiTheme="minorHAnsi" w:hAnsiTheme="minorHAnsi" w:cstheme="minorHAnsi"/>
                        <w:i w:val="0"/>
                        <w:sz w:val="20"/>
                        <w:szCs w:val="12"/>
                      </w:rPr>
                    </w:pPr>
                    <w:r w:rsidRPr="00100F32">
                      <w:rPr>
                        <w:rFonts w:asciiTheme="minorHAnsi" w:hAnsiTheme="minorHAnsi" w:cstheme="minorHAnsi"/>
                        <w:i w:val="0"/>
                        <w:sz w:val="20"/>
                        <w:szCs w:val="12"/>
                      </w:rPr>
                      <w:t>TEL: (617) 210-5480 FAX: (617) 210-</w:t>
                    </w:r>
                    <w:r w:rsidR="00DD19B1" w:rsidRPr="00100F32">
                      <w:rPr>
                        <w:rFonts w:asciiTheme="minorHAnsi" w:hAnsiTheme="minorHAnsi" w:cstheme="minorHAnsi"/>
                        <w:i w:val="0"/>
                        <w:sz w:val="20"/>
                        <w:szCs w:val="12"/>
                      </w:rPr>
                      <w:t>5883 TTY</w:t>
                    </w:r>
                    <w:r w:rsidRPr="00100F32">
                      <w:rPr>
                        <w:rFonts w:asciiTheme="minorHAnsi" w:hAnsiTheme="minorHAnsi" w:cstheme="minorHAnsi"/>
                        <w:i w:val="0"/>
                        <w:sz w:val="20"/>
                        <w:szCs w:val="12"/>
                      </w:rPr>
                      <w:t>: (617) 210-5883</w:t>
                    </w:r>
                  </w:p>
                  <w:p w14:paraId="2FB58493" w14:textId="77777777" w:rsidR="00100F32" w:rsidRPr="00100F32" w:rsidRDefault="00100F32" w:rsidP="00100F32">
                    <w:pPr>
                      <w:pStyle w:val="Heading2"/>
                      <w:rPr>
                        <w:rFonts w:asciiTheme="minorHAnsi" w:hAnsiTheme="minorHAnsi" w:cstheme="minorHAnsi"/>
                        <w:i w:val="0"/>
                        <w:sz w:val="20"/>
                        <w:szCs w:val="12"/>
                      </w:rPr>
                    </w:pPr>
                    <w:hyperlink r:id="rId2" w:history="1">
                      <w:r w:rsidRPr="00100F32">
                        <w:rPr>
                          <w:rStyle w:val="Hyperlink"/>
                          <w:rFonts w:asciiTheme="minorHAnsi" w:hAnsiTheme="minorHAnsi" w:cstheme="minorHAnsi"/>
                          <w:i w:val="0"/>
                          <w:sz w:val="20"/>
                          <w:szCs w:val="12"/>
                        </w:rPr>
                        <w:t>www.mass.gov/veterans</w:t>
                      </w:r>
                    </w:hyperlink>
                    <w:r w:rsidRPr="00100F32">
                      <w:rPr>
                        <w:rFonts w:asciiTheme="minorHAnsi" w:hAnsiTheme="minorHAnsi" w:cstheme="minorHAnsi"/>
                        <w:i w:val="0"/>
                        <w:sz w:val="20"/>
                        <w:szCs w:val="12"/>
                      </w:rPr>
                      <w:t xml:space="preserve"> </w:t>
                    </w:r>
                  </w:p>
                  <w:p w14:paraId="3A881FB2" w14:textId="40B5E2F0" w:rsidR="00EE4CAE" w:rsidRPr="00153DCE" w:rsidRDefault="00EE4CAE" w:rsidP="00EE4CAE">
                    <w:pPr>
                      <w:pStyle w:val="Header"/>
                      <w:jc w:val="center"/>
                      <w:rPr>
                        <w:color w:val="1F497D" w:themeColor="text2"/>
                      </w:rPr>
                    </w:pPr>
                  </w:p>
                  <w:p w14:paraId="3A881FB3" w14:textId="77777777" w:rsidR="00EE4CAE" w:rsidRPr="00153DCE" w:rsidRDefault="00EE4CAE" w:rsidP="00EE4CAE">
                    <w:pPr>
                      <w:pStyle w:val="Header"/>
                      <w:jc w:val="center"/>
                      <w:rPr>
                        <w:color w:val="1F497D" w:themeColor="text2"/>
                      </w:rPr>
                    </w:pPr>
                  </w:p>
                  <w:p w14:paraId="3A881FB4" w14:textId="77777777" w:rsidR="00EE4CAE" w:rsidRDefault="00EE4CAE" w:rsidP="00EE4CAE"/>
                </w:txbxContent>
              </v:textbox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Default="00EE4CAE" w:rsidP="00EE4CAE">
    <w:pPr>
      <w:pStyle w:val="Header"/>
    </w:pPr>
    <w:r>
      <w:ptab w:relativeTo="margin" w:alignment="right" w:leader="none"/>
    </w:r>
  </w:p>
  <w:p w14:paraId="2BC6C619" w14:textId="5852C8C6" w:rsidR="00D160CC" w:rsidRDefault="00964EDE" w:rsidP="00EE4CAE">
    <w:pPr>
      <w:pStyle w:val="Header"/>
      <w:rPr>
        <w:b/>
        <w:color w:val="1F497D" w:themeColor="text2"/>
      </w:rPr>
    </w:pPr>
    <w:r>
      <w:rPr>
        <w:b/>
        <w:color w:val="1F497D" w:themeColor="text2"/>
      </w:rPr>
      <w:t xml:space="preserve">MAURA </w:t>
    </w:r>
    <w:r w:rsidR="00E56BD5">
      <w:rPr>
        <w:b/>
        <w:color w:val="1F497D" w:themeColor="text2"/>
      </w:rPr>
      <w:t xml:space="preserve">T. </w:t>
    </w:r>
    <w:r>
      <w:rPr>
        <w:b/>
        <w:color w:val="1F497D" w:themeColor="text2"/>
      </w:rPr>
      <w:t>HEALEY</w:t>
    </w:r>
    <w:r w:rsidR="00EE4CAE" w:rsidRPr="00153DCE">
      <w:rPr>
        <w:b/>
        <w:color w:val="1F497D" w:themeColor="text2"/>
      </w:rPr>
      <w:tab/>
    </w:r>
    <w:r w:rsidR="00D160CC">
      <w:rPr>
        <w:b/>
        <w:color w:val="1F497D" w:themeColor="text2"/>
      </w:rPr>
      <w:tab/>
    </w:r>
    <w:r w:rsidR="00ED182A">
      <w:rPr>
        <w:b/>
        <w:color w:val="1F497D" w:themeColor="text2"/>
      </w:rPr>
      <w:t>JON SANTIAGO, MD, MPH</w:t>
    </w:r>
  </w:p>
  <w:p w14:paraId="49954343" w14:textId="7AED3209" w:rsidR="00734039" w:rsidRDefault="00465E5A" w:rsidP="00EE4CAE">
    <w:pPr>
      <w:pStyle w:val="Header"/>
      <w:rPr>
        <w:b/>
        <w:color w:val="1F497D" w:themeColor="text2"/>
      </w:rPr>
    </w:pPr>
    <w:r w:rsidRPr="00153DCE">
      <w:rPr>
        <w:color w:val="1F497D" w:themeColor="text2"/>
        <w:sz w:val="20"/>
        <w:szCs w:val="20"/>
      </w:rPr>
      <w:t>GOVERNOR</w:t>
    </w:r>
    <w:r>
      <w:rPr>
        <w:b/>
        <w:color w:val="1F497D" w:themeColor="text2"/>
      </w:rPr>
      <w:t xml:space="preserve"> </w:t>
    </w:r>
    <w:r w:rsidR="00EE4CAE" w:rsidRPr="00153DCE">
      <w:rPr>
        <w:b/>
        <w:color w:val="1F497D" w:themeColor="text2"/>
      </w:rPr>
      <w:t xml:space="preserve">                                                             </w:t>
    </w:r>
    <w:r w:rsidR="00964EDE">
      <w:rPr>
        <w:b/>
        <w:color w:val="1F497D" w:themeColor="text2"/>
      </w:rPr>
      <w:t xml:space="preserve">                                              </w:t>
    </w:r>
    <w:r w:rsidR="00D160CC">
      <w:rPr>
        <w:b/>
        <w:color w:val="1F497D" w:themeColor="text2"/>
      </w:rPr>
      <w:tab/>
    </w:r>
    <w:r w:rsidR="00964EDE">
      <w:rPr>
        <w:b/>
        <w:color w:val="1F497D" w:themeColor="text2"/>
      </w:rPr>
      <w:t xml:space="preserve">     </w:t>
    </w:r>
    <w:r>
      <w:rPr>
        <w:color w:val="1F497D" w:themeColor="text2"/>
        <w:sz w:val="20"/>
        <w:szCs w:val="20"/>
      </w:rPr>
      <w:t>SECRETARY</w:t>
    </w:r>
  </w:p>
  <w:p w14:paraId="50A285D4" w14:textId="77777777" w:rsidR="00734039" w:rsidRDefault="00734039" w:rsidP="00EE4CAE">
    <w:pPr>
      <w:pStyle w:val="Header"/>
      <w:rPr>
        <w:b/>
        <w:color w:val="1F497D" w:themeColor="text2"/>
      </w:rPr>
    </w:pPr>
  </w:p>
  <w:p w14:paraId="63AE781D" w14:textId="78A588DD" w:rsidR="00734039" w:rsidRPr="00734039" w:rsidRDefault="00964EDE" w:rsidP="00EE4CAE">
    <w:pPr>
      <w:pStyle w:val="Header"/>
      <w:rPr>
        <w:b/>
        <w:color w:val="1F497D" w:themeColor="text2"/>
      </w:rPr>
    </w:pPr>
    <w:r>
      <w:rPr>
        <w:b/>
        <w:color w:val="1F497D" w:themeColor="text2"/>
      </w:rPr>
      <w:t>KIMBERLEY DRISCOLL</w:t>
    </w:r>
    <w:r w:rsidR="00EE4CAE" w:rsidRPr="00153DCE">
      <w:rPr>
        <w:b/>
        <w:color w:val="1F497D" w:themeColor="text2"/>
      </w:rPr>
      <w:t xml:space="preserve">                                   </w:t>
    </w:r>
    <w:r w:rsidR="00EE4CAE" w:rsidRPr="00153DCE">
      <w:rPr>
        <w:color w:val="1F497D" w:themeColor="text2"/>
      </w:rPr>
      <w:t xml:space="preserve">     </w:t>
    </w:r>
    <w:r w:rsidR="00EE4CAE">
      <w:tab/>
    </w:r>
    <w:r w:rsidR="00EE4CAE">
      <w:tab/>
    </w:r>
    <w:r w:rsidR="0064272D">
      <w:t xml:space="preserve"> </w:t>
    </w:r>
  </w:p>
  <w:p w14:paraId="3A881FA9" w14:textId="01808165" w:rsidR="00EE4CAE" w:rsidRPr="00607406" w:rsidRDefault="00EE4CAE">
    <w:pPr>
      <w:pStyle w:val="Header"/>
      <w:rPr>
        <w:color w:val="1F497D" w:themeColor="text2"/>
      </w:rPr>
    </w:pPr>
    <w:r w:rsidRPr="00153DCE">
      <w:rPr>
        <w:color w:val="1F497D" w:themeColor="text2"/>
        <w:sz w:val="20"/>
        <w:szCs w:val="20"/>
      </w:rPr>
      <w:t>LIEUTENANT GOVERNOR</w:t>
    </w:r>
    <w:r w:rsidR="00E27559">
      <w:rPr>
        <w:color w:val="1F497D" w:themeColor="text2"/>
        <w:sz w:val="20"/>
        <w:szCs w:val="20"/>
      </w:rPr>
      <w:t xml:space="preserve"> </w:t>
    </w:r>
    <w:r w:rsidR="00607406">
      <w:rPr>
        <w:color w:val="1F497D" w:themeColor="text2"/>
        <w:sz w:val="20"/>
        <w:szCs w:val="20"/>
      </w:rPr>
      <w:tab/>
    </w:r>
    <w:r w:rsidR="00607406">
      <w:rPr>
        <w:color w:val="1F497D" w:themeColor="text2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819D2"/>
    <w:multiLevelType w:val="hybridMultilevel"/>
    <w:tmpl w:val="99A02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709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547BE"/>
    <w:rsid w:val="00072129"/>
    <w:rsid w:val="000B3478"/>
    <w:rsid w:val="000D081D"/>
    <w:rsid w:val="00100F32"/>
    <w:rsid w:val="001178DC"/>
    <w:rsid w:val="00131F59"/>
    <w:rsid w:val="00153DCE"/>
    <w:rsid w:val="00154CA9"/>
    <w:rsid w:val="00193348"/>
    <w:rsid w:val="001A7742"/>
    <w:rsid w:val="001B0B54"/>
    <w:rsid w:val="001B48E2"/>
    <w:rsid w:val="001C1FDC"/>
    <w:rsid w:val="001E01A0"/>
    <w:rsid w:val="001E74C0"/>
    <w:rsid w:val="00251B2B"/>
    <w:rsid w:val="00266B97"/>
    <w:rsid w:val="0027794E"/>
    <w:rsid w:val="002C3CD3"/>
    <w:rsid w:val="002E1303"/>
    <w:rsid w:val="002E7E21"/>
    <w:rsid w:val="0033130A"/>
    <w:rsid w:val="00351564"/>
    <w:rsid w:val="003A77A1"/>
    <w:rsid w:val="004375A7"/>
    <w:rsid w:val="00443CDB"/>
    <w:rsid w:val="00465E5A"/>
    <w:rsid w:val="00470008"/>
    <w:rsid w:val="0047454B"/>
    <w:rsid w:val="0048565B"/>
    <w:rsid w:val="00553BC4"/>
    <w:rsid w:val="00571F7C"/>
    <w:rsid w:val="0057224E"/>
    <w:rsid w:val="00573A19"/>
    <w:rsid w:val="00590919"/>
    <w:rsid w:val="00590E14"/>
    <w:rsid w:val="00597C39"/>
    <w:rsid w:val="005D1B87"/>
    <w:rsid w:val="005F3945"/>
    <w:rsid w:val="00606FA7"/>
    <w:rsid w:val="00607406"/>
    <w:rsid w:val="006129DE"/>
    <w:rsid w:val="00632528"/>
    <w:rsid w:val="0064272D"/>
    <w:rsid w:val="006633B6"/>
    <w:rsid w:val="00696547"/>
    <w:rsid w:val="006E5DED"/>
    <w:rsid w:val="006F2137"/>
    <w:rsid w:val="00720C4F"/>
    <w:rsid w:val="00734039"/>
    <w:rsid w:val="007B48C3"/>
    <w:rsid w:val="007D656F"/>
    <w:rsid w:val="00874D32"/>
    <w:rsid w:val="008C3FC8"/>
    <w:rsid w:val="00964EDE"/>
    <w:rsid w:val="009B0EEC"/>
    <w:rsid w:val="00B623EB"/>
    <w:rsid w:val="00B75D56"/>
    <w:rsid w:val="00BA6D03"/>
    <w:rsid w:val="00BC561A"/>
    <w:rsid w:val="00BD75D3"/>
    <w:rsid w:val="00BE4862"/>
    <w:rsid w:val="00C14042"/>
    <w:rsid w:val="00C537D9"/>
    <w:rsid w:val="00CF324E"/>
    <w:rsid w:val="00D160CC"/>
    <w:rsid w:val="00D57E9C"/>
    <w:rsid w:val="00D63172"/>
    <w:rsid w:val="00D8299B"/>
    <w:rsid w:val="00DA53AA"/>
    <w:rsid w:val="00DB08FF"/>
    <w:rsid w:val="00DC7AEA"/>
    <w:rsid w:val="00DC7ED1"/>
    <w:rsid w:val="00DD19B1"/>
    <w:rsid w:val="00E27559"/>
    <w:rsid w:val="00E56BD5"/>
    <w:rsid w:val="00E74BC2"/>
    <w:rsid w:val="00E92AC9"/>
    <w:rsid w:val="00ED182A"/>
    <w:rsid w:val="00EE4CAE"/>
    <w:rsid w:val="00EE60A3"/>
    <w:rsid w:val="00F36375"/>
    <w:rsid w:val="00F44327"/>
    <w:rsid w:val="00F44C98"/>
    <w:rsid w:val="00F51AA7"/>
    <w:rsid w:val="00F56FD5"/>
    <w:rsid w:val="00F97DDA"/>
    <w:rsid w:val="00FE2F90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paragraph" w:styleId="Heading2">
    <w:name w:val="heading 2"/>
    <w:basedOn w:val="Normal"/>
    <w:next w:val="Normal"/>
    <w:link w:val="Heading2Char"/>
    <w:semiHidden/>
    <w:unhideWhenUsed/>
    <w:qFormat/>
    <w:rsid w:val="00100F32"/>
    <w:pPr>
      <w:keepNext/>
      <w:jc w:val="center"/>
      <w:outlineLvl w:val="1"/>
    </w:pPr>
    <w:rPr>
      <w:rFonts w:ascii="Bookman" w:eastAsia="Times New Roman" w:hAnsi="Bookman" w:cs="Arial"/>
      <w:i/>
      <w:iCs/>
      <w:color w:val="333399"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100F32"/>
    <w:rPr>
      <w:rFonts w:ascii="Bookman" w:eastAsia="Times New Roman" w:hAnsi="Bookman" w:cs="Arial"/>
      <w:i/>
      <w:iCs/>
      <w:color w:val="333399"/>
      <w:sz w:val="28"/>
      <w:szCs w:val="20"/>
    </w:rPr>
  </w:style>
  <w:style w:type="character" w:styleId="Hyperlink">
    <w:name w:val="Hyperlink"/>
    <w:unhideWhenUsed/>
    <w:rsid w:val="00100F3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56F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6F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6F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F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FD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32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9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enna.buonopane5@mass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M2EwOTE3NmEtNTBjMi00OTJkLThmZTktNDNkZjAzMmI0NmJk%40thread.v2/0?context=%7b%22Tid%22%3a%223e861d16-48b7-4a0e-9806-8c04d81b7b2a%22%2c%22Oid%22%3a%22ce9ffe53-8cfa-4b3b-b55c-9aab7d137205%22%7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mass.gov/veterans" TargetMode="External"/><Relationship Id="rId1" Type="http://schemas.openxmlformats.org/officeDocument/2006/relationships/hyperlink" Target="http://www.mass.gov/veterans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mass.gov/veterans" TargetMode="External"/><Relationship Id="rId1" Type="http://schemas.openxmlformats.org/officeDocument/2006/relationships/hyperlink" Target="http://www.mass.gov/veter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C86C88-07C1-4361-8AD7-2F635A547B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Buonopane, Jenna (VET)</cp:lastModifiedBy>
  <cp:revision>2</cp:revision>
  <cp:lastPrinted>2023-02-02T23:11:00Z</cp:lastPrinted>
  <dcterms:created xsi:type="dcterms:W3CDTF">2024-11-06T16:14:00Z</dcterms:created>
  <dcterms:modified xsi:type="dcterms:W3CDTF">2024-11-06T16:14:00Z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