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7D957F16" w:rsidR="001B7FE3" w:rsidRPr="001B7FE3" w:rsidRDefault="00BE2584" w:rsidP="0EE792CA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EE792CA">
        <w:rPr>
          <w:rFonts w:ascii="Arial" w:eastAsia="Times New Roman" w:hAnsi="Arial" w:cs="Arial"/>
          <w:sz w:val="24"/>
          <w:szCs w:val="24"/>
        </w:rPr>
        <w:t>Under</w:t>
      </w:r>
      <w:r w:rsidR="001B7FE3" w:rsidRPr="0EE792CA">
        <w:rPr>
          <w:rFonts w:ascii="Arial" w:eastAsia="Times New Roman" w:hAnsi="Arial" w:cs="Arial"/>
          <w:sz w:val="24"/>
          <w:szCs w:val="24"/>
        </w:rPr>
        <w:t xml:space="preserve"> the authority of M.G.L. c. 118E and in accordance with M.G.L. c. 30A, </w:t>
      </w:r>
      <w:r w:rsidR="00056AB2" w:rsidRPr="0EE792CA">
        <w:rPr>
          <w:rFonts w:ascii="Arial" w:eastAsia="Times New Roman" w:hAnsi="Arial" w:cs="Arial"/>
          <w:sz w:val="24"/>
          <w:szCs w:val="24"/>
        </w:rPr>
        <w:t xml:space="preserve">the Executive Office of Health and Human Services (EOHHS) will hold </w:t>
      </w:r>
      <w:r w:rsidR="001B7FE3" w:rsidRPr="0EE792CA">
        <w:rPr>
          <w:rFonts w:ascii="Arial" w:eastAsia="Times New Roman" w:hAnsi="Arial" w:cs="Arial"/>
          <w:sz w:val="24"/>
          <w:szCs w:val="24"/>
        </w:rPr>
        <w:t xml:space="preserve">a </w:t>
      </w:r>
      <w:r w:rsidR="000B2BCA" w:rsidRPr="0EE792CA">
        <w:rPr>
          <w:rFonts w:ascii="Arial" w:eastAsia="Times New Roman" w:hAnsi="Arial" w:cs="Arial"/>
          <w:sz w:val="24"/>
          <w:szCs w:val="24"/>
        </w:rPr>
        <w:t xml:space="preserve">remote </w:t>
      </w:r>
      <w:r w:rsidR="001B7FE3" w:rsidRPr="0EE792CA">
        <w:rPr>
          <w:rFonts w:ascii="Arial" w:eastAsia="Times New Roman" w:hAnsi="Arial" w:cs="Arial"/>
          <w:sz w:val="24"/>
          <w:szCs w:val="24"/>
        </w:rPr>
        <w:t>public hearing on</w:t>
      </w:r>
      <w:r w:rsidR="00A023E0">
        <w:rPr>
          <w:rFonts w:ascii="Arial" w:eastAsia="Times New Roman" w:hAnsi="Arial" w:cs="Arial"/>
          <w:sz w:val="24"/>
          <w:szCs w:val="24"/>
        </w:rPr>
        <w:t xml:space="preserve"> </w:t>
      </w:r>
      <w:r w:rsidR="00B67482" w:rsidRPr="0EE792CA">
        <w:rPr>
          <w:rFonts w:ascii="Arial" w:eastAsia="Times New Roman" w:hAnsi="Arial" w:cs="Arial"/>
          <w:sz w:val="24"/>
          <w:szCs w:val="24"/>
        </w:rPr>
        <w:t>Monday, April 6, 2026</w:t>
      </w:r>
      <w:r w:rsidR="001B7FE3" w:rsidRPr="0EE792CA">
        <w:rPr>
          <w:rFonts w:ascii="Arial" w:eastAsia="Times New Roman" w:hAnsi="Arial" w:cs="Arial"/>
          <w:sz w:val="24"/>
          <w:szCs w:val="24"/>
        </w:rPr>
        <w:t>, at</w:t>
      </w:r>
      <w:r w:rsidR="373F31DA" w:rsidRPr="0EE792CA">
        <w:rPr>
          <w:rFonts w:ascii="Arial" w:eastAsia="Times New Roman" w:hAnsi="Arial" w:cs="Arial"/>
          <w:sz w:val="24"/>
          <w:szCs w:val="24"/>
        </w:rPr>
        <w:t xml:space="preserve"> 2:00</w:t>
      </w:r>
      <w:r w:rsidR="00A023E0">
        <w:rPr>
          <w:rFonts w:ascii="Arial" w:eastAsia="Times New Roman" w:hAnsi="Arial" w:cs="Arial"/>
          <w:sz w:val="24"/>
          <w:szCs w:val="24"/>
        </w:rPr>
        <w:t xml:space="preserve"> </w:t>
      </w:r>
      <w:r w:rsidR="373F31DA" w:rsidRPr="0EE792CA">
        <w:rPr>
          <w:rFonts w:ascii="Arial" w:eastAsia="Times New Roman" w:hAnsi="Arial" w:cs="Arial"/>
          <w:sz w:val="24"/>
          <w:szCs w:val="24"/>
        </w:rPr>
        <w:t>p</w:t>
      </w:r>
      <w:r w:rsidR="00A023E0">
        <w:rPr>
          <w:rFonts w:ascii="Arial" w:eastAsia="Times New Roman" w:hAnsi="Arial" w:cs="Arial"/>
          <w:sz w:val="24"/>
          <w:szCs w:val="24"/>
        </w:rPr>
        <w:t>.</w:t>
      </w:r>
      <w:r w:rsidR="373F31DA" w:rsidRPr="0EE792CA">
        <w:rPr>
          <w:rFonts w:ascii="Arial" w:eastAsia="Times New Roman" w:hAnsi="Arial" w:cs="Arial"/>
          <w:sz w:val="24"/>
          <w:szCs w:val="24"/>
        </w:rPr>
        <w:t>m</w:t>
      </w:r>
      <w:r w:rsidR="00A023E0">
        <w:rPr>
          <w:rFonts w:ascii="Arial" w:eastAsia="Times New Roman" w:hAnsi="Arial" w:cs="Arial"/>
          <w:sz w:val="24"/>
          <w:szCs w:val="24"/>
        </w:rPr>
        <w:t>.</w:t>
      </w:r>
      <w:r w:rsidR="001B7FE3" w:rsidRPr="0EE792C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1B7FE3" w:rsidRPr="0EE792CA">
        <w:rPr>
          <w:rFonts w:ascii="Arial" w:eastAsia="Times New Roman" w:hAnsi="Arial" w:cs="Arial"/>
          <w:sz w:val="24"/>
          <w:szCs w:val="24"/>
        </w:rPr>
        <w:t>relative to the adoption of</w:t>
      </w:r>
      <w:r w:rsidR="00271191" w:rsidRPr="0EE792CA">
        <w:rPr>
          <w:rFonts w:ascii="Arial" w:eastAsia="Times New Roman" w:hAnsi="Arial" w:cs="Arial"/>
          <w:sz w:val="24"/>
          <w:szCs w:val="24"/>
        </w:rPr>
        <w:t xml:space="preserve"> amendments to the following regulation.</w:t>
      </w:r>
      <w:r w:rsidR="001B7FE3" w:rsidRPr="0EE792CA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2524DA0A" w:rsidR="001B7FE3" w:rsidRPr="004C625F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4C625F">
        <w:rPr>
          <w:rFonts w:ascii="Arial" w:eastAsia="Times New Roman" w:hAnsi="Arial" w:cs="Arial"/>
          <w:bCs/>
          <w:sz w:val="24"/>
          <w:szCs w:val="20"/>
        </w:rPr>
        <w:t>101 CMR</w:t>
      </w:r>
      <w:r w:rsidR="00B67482" w:rsidRPr="004C625F">
        <w:rPr>
          <w:rFonts w:ascii="Arial" w:eastAsia="Times New Roman" w:hAnsi="Arial" w:cs="Arial"/>
          <w:bCs/>
          <w:sz w:val="24"/>
          <w:szCs w:val="20"/>
        </w:rPr>
        <w:t xml:space="preserve"> 614</w:t>
      </w:r>
      <w:r w:rsidRPr="004C625F">
        <w:rPr>
          <w:rFonts w:ascii="Arial" w:eastAsia="Times New Roman" w:hAnsi="Arial" w:cs="Arial"/>
          <w:bCs/>
          <w:sz w:val="24"/>
          <w:szCs w:val="20"/>
        </w:rPr>
        <w:t>.00</w:t>
      </w:r>
      <w:proofErr w:type="gramStart"/>
      <w:r w:rsidRPr="004C625F">
        <w:rPr>
          <w:rFonts w:ascii="Arial" w:eastAsia="Times New Roman" w:hAnsi="Arial" w:cs="Arial"/>
          <w:bCs/>
          <w:sz w:val="24"/>
          <w:szCs w:val="20"/>
        </w:rPr>
        <w:t xml:space="preserve">:  </w:t>
      </w:r>
      <w:r w:rsidR="00B67482" w:rsidRPr="004C625F">
        <w:rPr>
          <w:rFonts w:ascii="Arial" w:eastAsia="Times New Roman" w:hAnsi="Arial" w:cs="Arial"/>
          <w:bCs/>
          <w:sz w:val="24"/>
          <w:szCs w:val="20"/>
        </w:rPr>
        <w:t>Health</w:t>
      </w:r>
      <w:proofErr w:type="gramEnd"/>
      <w:r w:rsidR="00B67482" w:rsidRPr="004C625F">
        <w:rPr>
          <w:rFonts w:ascii="Arial" w:eastAsia="Times New Roman" w:hAnsi="Arial" w:cs="Arial"/>
          <w:bCs/>
          <w:sz w:val="24"/>
          <w:szCs w:val="20"/>
        </w:rPr>
        <w:t xml:space="preserve"> Safety Net Payments and Funding</w:t>
      </w:r>
    </w:p>
    <w:p w14:paraId="3041F1FC" w14:textId="77777777" w:rsidR="00F13577" w:rsidRPr="001B7FE3" w:rsidRDefault="00F13577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7CF36148" w14:textId="417F5087" w:rsidR="001B7FE3" w:rsidRPr="00B67482" w:rsidRDefault="00BE2584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B417E">
        <w:rPr>
          <w:rFonts w:ascii="Arial" w:eastAsia="Times New Roman" w:hAnsi="Arial" w:cs="Arial"/>
          <w:sz w:val="24"/>
          <w:szCs w:val="20"/>
        </w:rPr>
        <w:t xml:space="preserve">The proposed regulation </w:t>
      </w:r>
      <w:r w:rsidR="00B67482">
        <w:rPr>
          <w:rFonts w:ascii="Arial" w:eastAsia="Times New Roman" w:hAnsi="Arial" w:cs="Arial"/>
          <w:sz w:val="24"/>
          <w:szCs w:val="20"/>
        </w:rPr>
        <w:t>amendments update the payment distribution methodology for health safety net participating hospitals for dates of service on or after October 1, 2025</w:t>
      </w:r>
      <w:r w:rsidRPr="001B7FE3">
        <w:rPr>
          <w:rFonts w:ascii="Arial" w:eastAsia="Times New Roman" w:hAnsi="Arial" w:cs="Arial"/>
          <w:sz w:val="24"/>
          <w:szCs w:val="20"/>
        </w:rPr>
        <w:t>.</w:t>
      </w:r>
      <w:r w:rsidR="00B67482">
        <w:rPr>
          <w:rFonts w:ascii="Arial" w:eastAsia="Times New Roman" w:hAnsi="Arial" w:cs="Arial"/>
          <w:sz w:val="24"/>
          <w:szCs w:val="20"/>
        </w:rPr>
        <w:t xml:space="preserve"> </w:t>
      </w:r>
      <w:r w:rsidR="00B67482" w:rsidRPr="00B67482">
        <w:rPr>
          <w:rFonts w:ascii="Arial" w:eastAsia="Times New Roman" w:hAnsi="Arial" w:cs="Arial"/>
          <w:sz w:val="24"/>
          <w:szCs w:val="20"/>
        </w:rPr>
        <w:t>Specifically, the proposed regulation amendments implement a payment distribution methodology that is more directly proportional to hospitals relative public payer mix</w:t>
      </w:r>
      <w:r w:rsidR="00B67482">
        <w:rPr>
          <w:rFonts w:ascii="Arial" w:eastAsia="Times New Roman" w:hAnsi="Arial" w:cs="Arial"/>
          <w:sz w:val="24"/>
          <w:szCs w:val="20"/>
        </w:rPr>
        <w:t>, as compared to the current methodology.</w:t>
      </w:r>
      <w:r w:rsidR="00B67482"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</w:p>
    <w:p w14:paraId="61347539" w14:textId="77777777" w:rsidR="00B67482" w:rsidRDefault="00B67482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0F80611D" w14:textId="750879C5" w:rsidR="001B7FE3" w:rsidRPr="001B7FE3" w:rsidRDefault="00B67482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sz w:val="24"/>
          <w:szCs w:val="20"/>
        </w:rPr>
        <w:t xml:space="preserve">There is no fiscal impact </w:t>
      </w:r>
      <w:r>
        <w:rPr>
          <w:rFonts w:ascii="Arial" w:eastAsia="Times New Roman" w:hAnsi="Arial" w:cs="Arial"/>
          <w:sz w:val="24"/>
          <w:szCs w:val="20"/>
        </w:rPr>
        <w:t xml:space="preserve">to the Commonwealth associated with these proposed changes or </w:t>
      </w:r>
      <w:r w:rsidRPr="001B7FE3">
        <w:rPr>
          <w:rFonts w:ascii="Arial" w:eastAsia="Times New Roman" w:hAnsi="Arial" w:cs="Arial"/>
          <w:sz w:val="24"/>
          <w:szCs w:val="20"/>
        </w:rPr>
        <w:t xml:space="preserve">on cities and towns.  </w:t>
      </w:r>
    </w:p>
    <w:p w14:paraId="784FA682" w14:textId="77777777" w:rsidR="00B67482" w:rsidRDefault="00B67482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7070145" w14:textId="3481F2E2" w:rsidR="004F78F1" w:rsidRDefault="00C372D7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372D7">
        <w:rPr>
          <w:rFonts w:ascii="Arial" w:eastAsia="Calibri" w:hAnsi="Arial" w:cs="Arial"/>
          <w:color w:val="000000"/>
          <w:sz w:val="24"/>
          <w:szCs w:val="24"/>
        </w:rPr>
        <w:t xml:space="preserve">To register to testify at the hearing and to get instructions on how to join the hearing online, go to </w:t>
      </w:r>
      <w:hyperlink r:id="rId4" w:history="1">
        <w:r w:rsidR="00CC6BEF" w:rsidRPr="001A1A65">
          <w:rPr>
            <w:rStyle w:val="Hyperlink"/>
            <w:rFonts w:ascii="Arial" w:eastAsia="Calibri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372D7">
        <w:rPr>
          <w:rFonts w:ascii="Arial" w:eastAsia="Calibri" w:hAnsi="Arial" w:cs="Arial"/>
          <w:color w:val="000000"/>
          <w:sz w:val="24"/>
          <w:szCs w:val="24"/>
        </w:rPr>
        <w:t>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4F78F1" w:rsidRPr="00ED5DCC">
        <w:rPr>
          <w:rFonts w:ascii="Arial" w:hAnsi="Arial"/>
          <w:color w:val="000000"/>
          <w:sz w:val="24"/>
        </w:rPr>
        <w:t xml:space="preserve"> the hearing by phone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672C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>(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646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558-8656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B1A45DD" w14:textId="7AF50505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5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F144FE">
        <w:rPr>
          <w:rFonts w:ascii="Arial" w:eastAsia="Times New Roman" w:hAnsi="Arial" w:cs="Arial"/>
          <w:sz w:val="24"/>
          <w:szCs w:val="24"/>
        </w:rPr>
        <w:t xml:space="preserve">will be accepted </w:t>
      </w:r>
      <w:proofErr w:type="gramStart"/>
      <w:r w:rsidR="00F144FE">
        <w:rPr>
          <w:rFonts w:ascii="Arial" w:eastAsia="Times New Roman" w:hAnsi="Arial" w:cs="Arial"/>
          <w:sz w:val="24"/>
          <w:szCs w:val="24"/>
        </w:rPr>
        <w:t>through</w:t>
      </w:r>
      <w:proofErr w:type="gramEnd"/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B67482">
        <w:rPr>
          <w:rFonts w:ascii="Arial" w:eastAsia="Times New Roman" w:hAnsi="Arial" w:cs="Arial"/>
          <w:sz w:val="24"/>
          <w:szCs w:val="24"/>
        </w:rPr>
        <w:t>April 6, 2026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 xml:space="preserve">EOHHS specifically invites comments as to how the amendments may affect </w:t>
      </w:r>
      <w:r w:rsidR="00B67482">
        <w:rPr>
          <w:rFonts w:ascii="Arial" w:eastAsia="Times New Roman" w:hAnsi="Arial" w:cs="Arial"/>
          <w:sz w:val="24"/>
          <w:szCs w:val="24"/>
        </w:rPr>
        <w:t>access to care for Health Safety Net patients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7F4487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68C82F61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271191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6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2BA9FD5D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>Special accommodation requests may be directed to the Disability Accommodations Ombudsman by email at</w:t>
      </w:r>
      <w:r w:rsidR="007C31C9">
        <w:rPr>
          <w:rFonts w:ascii="Arial" w:eastAsia="Times New Roman" w:hAnsi="Arial" w:cs="Arial"/>
          <w:sz w:val="24"/>
          <w:szCs w:val="24"/>
        </w:rPr>
        <w:t xml:space="preserve"> </w:t>
      </w:r>
      <w:r w:rsidRPr="001B7FE3">
        <w:rPr>
          <w:rFonts w:ascii="Arial" w:eastAsia="Calibri" w:hAnsi="Arial" w:cs="Arial"/>
          <w:color w:val="0000FF"/>
          <w:sz w:val="24"/>
          <w:szCs w:val="24"/>
          <w:u w:val="single"/>
        </w:rPr>
        <w:t>ADAAccommodations@</w:t>
      </w:r>
      <w:r w:rsidR="00F144FE">
        <w:rPr>
          <w:rFonts w:ascii="Arial" w:eastAsia="Calibri" w:hAnsi="Arial" w:cs="Arial"/>
          <w:color w:val="0000FF"/>
          <w:sz w:val="24"/>
          <w:szCs w:val="24"/>
          <w:u w:val="single"/>
        </w:rPr>
        <w:t>mass.gov</w:t>
      </w:r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847-3468</w:t>
      </w:r>
      <w:r w:rsidR="00B770E6">
        <w:rPr>
          <w:rFonts w:ascii="Arial" w:eastAsia="Times New Roman" w:hAnsi="Arial" w:cs="Arial"/>
          <w:sz w:val="24"/>
          <w:szCs w:val="24"/>
        </w:rPr>
        <w:t xml:space="preserve">, </w:t>
      </w:r>
      <w:r w:rsidRPr="001B7FE3">
        <w:rPr>
          <w:rFonts w:ascii="Arial" w:eastAsia="Times New Roman" w:hAnsi="Arial" w:cs="Arial"/>
          <w:sz w:val="24"/>
          <w:szCs w:val="24"/>
        </w:rPr>
        <w:t xml:space="preserve">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7456DF4C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revised version of the proposed </w:t>
      </w:r>
      <w:r w:rsidR="001152AF">
        <w:rPr>
          <w:rFonts w:ascii="Arial" w:eastAsia="Times New Roman" w:hAnsi="Arial" w:cs="Arial"/>
          <w:bCs/>
          <w:sz w:val="24"/>
          <w:szCs w:val="20"/>
        </w:rPr>
        <w:t>regulation</w:t>
      </w:r>
      <w:r w:rsidR="001152AF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5ED93CD9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7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49CC7267" w:rsidR="00FE710C" w:rsidRPr="00B33F8A" w:rsidRDefault="00B33F8A" w:rsidP="001B7FE3">
      <w:pPr>
        <w:tabs>
          <w:tab w:val="right" w:pos="9360"/>
        </w:tabs>
        <w:suppressAutoHyphens/>
        <w:spacing w:line="260" w:lineRule="atLeast"/>
        <w:rPr>
          <w:rFonts w:ascii="Arial" w:eastAsia="Times New Roman" w:hAnsi="Arial" w:cs="Arial"/>
          <w:sz w:val="24"/>
          <w:szCs w:val="20"/>
        </w:rPr>
      </w:pPr>
      <w:r w:rsidRPr="00B33F8A">
        <w:rPr>
          <w:rFonts w:ascii="Arial" w:eastAsia="Times New Roman" w:hAnsi="Arial" w:cs="Arial"/>
          <w:sz w:val="24"/>
          <w:szCs w:val="20"/>
        </w:rPr>
        <w:t>March 13, 2026</w:t>
      </w:r>
    </w:p>
    <w:sectPr w:rsidR="00FE710C" w:rsidRPr="00B33F8A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756F"/>
    <w:rsid w:val="0002319D"/>
    <w:rsid w:val="00025171"/>
    <w:rsid w:val="00056AB2"/>
    <w:rsid w:val="0008324B"/>
    <w:rsid w:val="00087853"/>
    <w:rsid w:val="000B2BCA"/>
    <w:rsid w:val="000C0750"/>
    <w:rsid w:val="000F2753"/>
    <w:rsid w:val="001152AF"/>
    <w:rsid w:val="00194A45"/>
    <w:rsid w:val="001B521B"/>
    <w:rsid w:val="001B7FE3"/>
    <w:rsid w:val="00271191"/>
    <w:rsid w:val="002912DC"/>
    <w:rsid w:val="002A2967"/>
    <w:rsid w:val="002E7575"/>
    <w:rsid w:val="00311BD7"/>
    <w:rsid w:val="00323644"/>
    <w:rsid w:val="0033658B"/>
    <w:rsid w:val="003645D4"/>
    <w:rsid w:val="003D036A"/>
    <w:rsid w:val="004C625F"/>
    <w:rsid w:val="004D74D8"/>
    <w:rsid w:val="004E3A7B"/>
    <w:rsid w:val="004F78F1"/>
    <w:rsid w:val="00594A6A"/>
    <w:rsid w:val="005C37A6"/>
    <w:rsid w:val="005F6C45"/>
    <w:rsid w:val="00611631"/>
    <w:rsid w:val="00637285"/>
    <w:rsid w:val="00667BCF"/>
    <w:rsid w:val="00672CA8"/>
    <w:rsid w:val="006838E9"/>
    <w:rsid w:val="007408CC"/>
    <w:rsid w:val="00750AB1"/>
    <w:rsid w:val="00765164"/>
    <w:rsid w:val="007A5DB2"/>
    <w:rsid w:val="007C31C9"/>
    <w:rsid w:val="007F0D2D"/>
    <w:rsid w:val="007F4487"/>
    <w:rsid w:val="008146B9"/>
    <w:rsid w:val="008B1FFA"/>
    <w:rsid w:val="008D3459"/>
    <w:rsid w:val="008D3E10"/>
    <w:rsid w:val="00914760"/>
    <w:rsid w:val="00926FDD"/>
    <w:rsid w:val="00A023E0"/>
    <w:rsid w:val="00AD3A5B"/>
    <w:rsid w:val="00B33F8A"/>
    <w:rsid w:val="00B43929"/>
    <w:rsid w:val="00B534D2"/>
    <w:rsid w:val="00B67482"/>
    <w:rsid w:val="00B770E6"/>
    <w:rsid w:val="00BC51F8"/>
    <w:rsid w:val="00BE2584"/>
    <w:rsid w:val="00C359BF"/>
    <w:rsid w:val="00C372D7"/>
    <w:rsid w:val="00C815BC"/>
    <w:rsid w:val="00CC6BEF"/>
    <w:rsid w:val="00CE7DB0"/>
    <w:rsid w:val="00CF7C0D"/>
    <w:rsid w:val="00D94638"/>
    <w:rsid w:val="00DA4363"/>
    <w:rsid w:val="00DA4A23"/>
    <w:rsid w:val="00DE0583"/>
    <w:rsid w:val="00E06830"/>
    <w:rsid w:val="00E23EA1"/>
    <w:rsid w:val="00EB430E"/>
    <w:rsid w:val="00F13577"/>
    <w:rsid w:val="00F144FE"/>
    <w:rsid w:val="00F34171"/>
    <w:rsid w:val="00F541A5"/>
    <w:rsid w:val="00FE6A62"/>
    <w:rsid w:val="00FE710C"/>
    <w:rsid w:val="00FE752A"/>
    <w:rsid w:val="0EE792CA"/>
    <w:rsid w:val="373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C40712DC-0EE4-4C7F-A610-C13A915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service-details/executive-office-of-health-and-human-services-public-hear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hyperlink" Target="mailto:ehs-regulations@mass.gov" TargetMode="External"/><Relationship Id="rId4" Type="http://schemas.openxmlformats.org/officeDocument/2006/relationships/hyperlink" Target="http://www.mass.gov/info-details/executive-office-of-health-and-human-services-public-hearing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Sousa, Pam (EHS)</cp:lastModifiedBy>
  <cp:revision>3</cp:revision>
  <cp:lastPrinted>2023-01-25T13:23:00Z</cp:lastPrinted>
  <dcterms:created xsi:type="dcterms:W3CDTF">2026-03-09T15:55:00Z</dcterms:created>
  <dcterms:modified xsi:type="dcterms:W3CDTF">2026-03-12T12:59:00Z</dcterms:modified>
</cp:coreProperties>
</file>