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7" w:lineRule="auto" w:before="55"/>
        <w:ind w:left="2413" w:right="2945" w:hanging="0"/>
        <w:jc w:val="center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3.200001pt;margin-top:-3.340899pt;width:70.080002pt;height:84.480003pt;mso-position-horizontal-relative:page;mso-position-vertical-relative:paragraph;z-index:-1961" type="#_x0000_t75">
            <v:imagedata r:id="rId5" o:title=""/>
          </v:shape>
        </w:pict>
      </w:r>
      <w:bookmarkStart w:name="247 CMR 17 Notice of Pubilc Hearing" w:id="1"/>
      <w:bookmarkEnd w:id="1"/>
      <w:r>
        <w:rPr/>
      </w:r>
      <w:bookmarkStart w:name="_bookmark0" w:id="2"/>
      <w:bookmarkEnd w:id="2"/>
      <w:r>
        <w:rPr/>
      </w:r>
      <w:r>
        <w:rPr>
          <w:rFonts w:ascii="Arial" w:hAnsi="Arial" w:cs="Arial" w:eastAsia="Arial"/>
          <w:b/>
          <w:bCs/>
          <w:spacing w:val="0"/>
          <w:w w:val="90"/>
          <w:sz w:val="35"/>
          <w:szCs w:val="35"/>
        </w:rPr>
        <w:t>The</w:t>
      </w:r>
      <w:r>
        <w:rPr>
          <w:rFonts w:ascii="Arial" w:hAnsi="Arial" w:cs="Arial" w:eastAsia="Arial"/>
          <w:b/>
          <w:bCs/>
          <w:spacing w:val="50"/>
          <w:w w:val="90"/>
          <w:sz w:val="35"/>
          <w:szCs w:val="35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5"/>
          <w:szCs w:val="35"/>
        </w:rPr>
        <w:t>Commonwealth</w:t>
      </w:r>
      <w:r>
        <w:rPr>
          <w:rFonts w:ascii="Arial" w:hAnsi="Arial" w:cs="Arial" w:eastAsia="Arial"/>
          <w:b/>
          <w:bCs/>
          <w:spacing w:val="0"/>
          <w:w w:val="90"/>
          <w:sz w:val="35"/>
          <w:szCs w:val="35"/>
        </w:rPr>
        <w:t> </w:t>
      </w:r>
      <w:r>
        <w:rPr>
          <w:rFonts w:ascii="Arial" w:hAnsi="Arial" w:cs="Arial" w:eastAsia="Arial"/>
          <w:b/>
          <w:bCs/>
          <w:spacing w:val="10"/>
          <w:w w:val="90"/>
          <w:sz w:val="35"/>
          <w:szCs w:val="35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5"/>
          <w:szCs w:val="35"/>
        </w:rPr>
        <w:t>of</w:t>
      </w:r>
      <w:r>
        <w:rPr>
          <w:rFonts w:ascii="Arial" w:hAnsi="Arial" w:cs="Arial" w:eastAsia="Arial"/>
          <w:b/>
          <w:bCs/>
          <w:spacing w:val="50"/>
          <w:w w:val="90"/>
          <w:sz w:val="35"/>
          <w:szCs w:val="35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35"/>
          <w:szCs w:val="35"/>
        </w:rPr>
        <w:t>Massachusetts</w:t>
      </w:r>
      <w:r>
        <w:rPr>
          <w:rFonts w:ascii="Arial" w:hAnsi="Arial" w:cs="Arial" w:eastAsia="Arial"/>
          <w:b/>
          <w:bCs/>
          <w:spacing w:val="0"/>
          <w:w w:val="91"/>
          <w:sz w:val="35"/>
          <w:szCs w:val="35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Executive</w:t>
      </w:r>
      <w:r>
        <w:rPr>
          <w:rFonts w:ascii="Arial" w:hAnsi="Arial" w:cs="Arial" w:eastAsia="Arial"/>
          <w:b/>
          <w:bCs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Office</w:t>
      </w:r>
      <w:r>
        <w:rPr>
          <w:rFonts w:ascii="Arial" w:hAnsi="Arial" w:cs="Arial" w:eastAsia="Arial"/>
          <w:b/>
          <w:bCs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of</w:t>
      </w:r>
      <w:r>
        <w:rPr>
          <w:rFonts w:ascii="Arial" w:hAnsi="Arial" w:cs="Arial" w:eastAsia="Arial"/>
          <w:b/>
          <w:bCs/>
          <w:spacing w:val="3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Health</w:t>
      </w:r>
      <w:r>
        <w:rPr>
          <w:rFonts w:ascii="Arial" w:hAnsi="Arial" w:cs="Arial" w:eastAsia="Arial"/>
          <w:b/>
          <w:bCs/>
          <w:spacing w:val="43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and</w:t>
      </w:r>
      <w:r>
        <w:rPr>
          <w:rFonts w:ascii="Arial" w:hAnsi="Arial" w:cs="Arial" w:eastAsia="Arial"/>
          <w:b/>
          <w:bCs/>
          <w:spacing w:val="55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Human</w:t>
      </w:r>
      <w:r>
        <w:rPr>
          <w:rFonts w:ascii="Arial" w:hAnsi="Arial" w:cs="Arial" w:eastAsia="Arial"/>
          <w:b/>
          <w:bCs/>
          <w:spacing w:val="35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Services</w:t>
      </w:r>
      <w:r>
        <w:rPr>
          <w:rFonts w:ascii="Arial" w:hAnsi="Arial" w:cs="Arial" w:eastAsia="Arial"/>
          <w:b/>
          <w:bCs/>
          <w:spacing w:val="0"/>
          <w:w w:val="92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Department</w:t>
      </w:r>
      <w:r>
        <w:rPr>
          <w:rFonts w:ascii="Arial" w:hAnsi="Arial" w:cs="Arial" w:eastAsia="Arial"/>
          <w:b/>
          <w:bCs/>
          <w:spacing w:val="53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of</w:t>
      </w:r>
      <w:r>
        <w:rPr>
          <w:rFonts w:ascii="Arial" w:hAnsi="Arial" w:cs="Arial" w:eastAsia="Arial"/>
          <w:b/>
          <w:bCs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Public</w:t>
      </w:r>
      <w:r>
        <w:rPr>
          <w:rFonts w:ascii="Arial" w:hAnsi="Arial" w:cs="Arial" w:eastAsia="Arial"/>
          <w:b/>
          <w:bCs/>
          <w:spacing w:val="44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Health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306" w:lineRule="exact"/>
        <w:ind w:left="0" w:right="491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Bureau</w:t>
      </w:r>
      <w:r>
        <w:rPr>
          <w:rFonts w:ascii="Arial" w:hAnsi="Arial" w:cs="Arial" w:eastAsia="Arial"/>
          <w:b/>
          <w:bCs/>
          <w:spacing w:val="3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of</w:t>
      </w:r>
      <w:r>
        <w:rPr>
          <w:rFonts w:ascii="Arial" w:hAnsi="Arial" w:cs="Arial" w:eastAsia="Arial"/>
          <w:b/>
          <w:bCs/>
          <w:spacing w:val="38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Health</w:t>
      </w:r>
      <w:r>
        <w:rPr>
          <w:rFonts w:ascii="Arial" w:hAnsi="Arial" w:cs="Arial" w:eastAsia="Arial"/>
          <w:b/>
          <w:bCs/>
          <w:spacing w:val="41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Professions</w:t>
      </w:r>
      <w:r>
        <w:rPr>
          <w:rFonts w:ascii="Arial" w:hAnsi="Arial" w:cs="Arial" w:eastAsia="Arial"/>
          <w:b/>
          <w:bCs/>
          <w:spacing w:val="56"/>
          <w:w w:val="9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Licensure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before="5"/>
        <w:ind w:left="0" w:right="503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239</w:t>
      </w:r>
      <w:r>
        <w:rPr>
          <w:rFonts w:ascii="Arial" w:hAnsi="Arial" w:cs="Arial" w:eastAsia="Arial"/>
          <w:b/>
          <w:bCs/>
          <w:spacing w:val="17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Causeway</w:t>
      </w:r>
      <w:r>
        <w:rPr>
          <w:rFonts w:ascii="Arial" w:hAnsi="Arial" w:cs="Arial" w:eastAsia="Arial"/>
          <w:b/>
          <w:bCs/>
          <w:spacing w:val="23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Street,</w:t>
      </w:r>
      <w:r>
        <w:rPr>
          <w:rFonts w:ascii="Arial" w:hAnsi="Arial" w:cs="Arial" w:eastAsia="Arial"/>
          <w:b/>
          <w:bCs/>
          <w:spacing w:val="2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Suite</w:t>
      </w:r>
      <w:r>
        <w:rPr>
          <w:rFonts w:ascii="Arial" w:hAnsi="Arial" w:cs="Arial" w:eastAsia="Arial"/>
          <w:b/>
          <w:bCs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500,</w:t>
      </w:r>
      <w:r>
        <w:rPr>
          <w:rFonts w:ascii="Arial" w:hAnsi="Arial" w:cs="Arial" w:eastAsia="Arial"/>
          <w:b/>
          <w:bCs/>
          <w:spacing w:val="2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Boston,</w:t>
      </w:r>
      <w:r>
        <w:rPr>
          <w:rFonts w:ascii="Arial" w:hAnsi="Arial" w:cs="Arial" w:eastAsia="Arial"/>
          <w:b/>
          <w:bCs/>
          <w:spacing w:val="40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MA</w:t>
      </w:r>
      <w:r>
        <w:rPr>
          <w:rFonts w:ascii="Arial" w:hAnsi="Arial" w:cs="Arial" w:eastAsia="Arial"/>
          <w:b/>
          <w:bCs/>
          <w:spacing w:val="1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02114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/>
        <w:jc w:val="center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680" w:bottom="280" w:left="660" w:right="240"/>
        </w:sectPr>
      </w:pP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CHARLES</w:t>
      </w:r>
      <w:r>
        <w:rPr>
          <w:rFonts w:ascii="Arial" w:hAnsi="Arial" w:cs="Arial" w:eastAsia="Arial"/>
          <w:b/>
          <w:bCs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D.</w:t>
      </w:r>
      <w:r>
        <w:rPr>
          <w:rFonts w:ascii="Arial" w:hAnsi="Arial" w:cs="Arial" w:eastAsia="Arial"/>
          <w:b/>
          <w:bCs/>
          <w:spacing w:val="-7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BAKER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/>
        <w:ind w:left="105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Governor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KARYN</w:t>
      </w:r>
      <w:r>
        <w:rPr>
          <w:rFonts w:ascii="Arial" w:hAnsi="Arial" w:cs="Arial" w:eastAsia="Arial"/>
          <w:b/>
          <w:bCs/>
          <w:spacing w:val="-6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E.</w:t>
      </w:r>
      <w:r>
        <w:rPr>
          <w:rFonts w:ascii="Arial" w:hAnsi="Arial" w:cs="Arial" w:eastAsia="Arial"/>
          <w:b/>
          <w:bCs/>
          <w:spacing w:val="-3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POLITO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56" w:lineRule="exact"/>
        <w:ind w:left="106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Lieutenant</w:t>
      </w:r>
      <w:r>
        <w:rPr>
          <w:rFonts w:ascii="Arial" w:hAnsi="Arial" w:cs="Arial" w:eastAsia="Arial"/>
          <w:b w:val="0"/>
          <w:bCs w:val="0"/>
          <w:spacing w:val="19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Governor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8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5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Tel:</w:t>
      </w:r>
      <w:r>
        <w:rPr>
          <w:rFonts w:ascii="Arial" w:hAnsi="Arial" w:cs="Arial" w:eastAsia="Arial"/>
          <w:b w:val="0"/>
          <w:bCs w:val="0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617-973-0800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5"/>
        <w:ind w:left="14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TTY: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617-973-0988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10"/>
        <w:ind w:left="111" w:right="0" w:firstLine="0"/>
        <w:jc w:val="center"/>
        <w:rPr>
          <w:rFonts w:ascii="Arial" w:hAnsi="Arial" w:cs="Arial" w:eastAsia="Arial"/>
          <w:sz w:val="17"/>
          <w:szCs w:val="17"/>
        </w:rPr>
      </w:pPr>
      <w:hyperlink r:id="rId6">
        <w:r>
          <w:rPr>
            <w:rFonts w:ascii="Arial" w:hAnsi="Arial" w:cs="Arial" w:eastAsia="Arial"/>
            <w:b w:val="0"/>
            <w:bCs w:val="0"/>
            <w:spacing w:val="0"/>
            <w:w w:val="100"/>
            <w:sz w:val="17"/>
            <w:szCs w:val="17"/>
          </w:rPr>
          <w:t>www.mass.gov/dph/boards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sz w:val="17"/>
            <w:szCs w:val="17"/>
          </w:rPr>
        </w:r>
      </w:hyperlink>
    </w:p>
    <w:p>
      <w:pPr>
        <w:spacing w:line="170" w:lineRule="exact" w:before="10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ind w:left="0" w:right="1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MARYLOU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SUDDERS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4"/>
        <w:ind w:left="0" w:right="1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Secretary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MONICA</w:t>
      </w:r>
      <w:r>
        <w:rPr>
          <w:rFonts w:ascii="Arial" w:hAnsi="Arial" w:cs="Arial" w:eastAsia="Arial"/>
          <w:b/>
          <w:bCs/>
          <w:spacing w:val="-1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BHAREL,</w:t>
      </w:r>
      <w:r>
        <w:rPr>
          <w:rFonts w:ascii="Arial" w:hAnsi="Arial" w:cs="Arial" w:eastAsia="Arial"/>
          <w:b/>
          <w:bCs/>
          <w:spacing w:val="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MD,</w:t>
      </w:r>
      <w:r>
        <w:rPr>
          <w:rFonts w:ascii="Arial" w:hAnsi="Arial" w:cs="Arial" w:eastAsia="Arial"/>
          <w:b/>
          <w:bCs/>
          <w:spacing w:val="-2"/>
          <w:w w:val="105"/>
          <w:sz w:val="15"/>
          <w:szCs w:val="1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5"/>
          <w:szCs w:val="15"/>
        </w:rPr>
        <w:t>MPH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line="160" w:lineRule="exact"/>
        <w:ind w:left="0" w:right="19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4"/>
          <w:szCs w:val="14"/>
        </w:rPr>
        <w:t>Commissioner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 w:line="160" w:lineRule="exact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80" w:bottom="280" w:left="660" w:right="240"/>
          <w:cols w:num="3" w:equalWidth="0">
            <w:col w:w="1680" w:space="2555"/>
            <w:col w:w="2193" w:space="2567"/>
            <w:col w:w="234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0"/>
        <w:ind w:left="0" w:right="25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NOTICE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0" w:lineRule="auto"/>
        <w:ind w:left="940" w:right="1344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hereby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given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M.G.L.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30A,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Registration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Pharmacy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hold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Board's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regulation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247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17.00,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Sterile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Compounding.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regulation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sets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sterile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compounding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practice,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mandated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M.G.L.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112,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39G.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47" w:lineRule="auto"/>
        <w:ind w:left="945" w:right="1322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held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Monday,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November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13,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2017,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10:00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Room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417A/B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(4th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Floor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),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239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Causeway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Street,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Boston,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02114.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presented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orally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writing;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written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copy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oral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requested.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7" w:lineRule="auto"/>
        <w:ind w:left="936" w:right="1518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encourages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interested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parties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written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electronically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  <w:u w:val="single" w:color="000000"/>
          </w:rPr>
          <w:t>Reg.Testimony@state.ma.us.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  <w:u w:val="single" w:color="000000"/>
          </w:rPr>
          <w:t> 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3"/>
            <w:szCs w:val="23"/>
            <w:u w:val="single" w:color="000000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3"/>
            <w:szCs w:val="23"/>
            <w:u w:val="none"/>
          </w:rPr>
        </w:r>
      </w:hyperlink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electronic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  <w:t>an</w:t>
      </w:r>
    </w:p>
    <w:p>
      <w:pPr>
        <w:spacing w:line="249" w:lineRule="auto" w:before="5"/>
        <w:ind w:left="936" w:right="1208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attached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document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text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body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email,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"BOP: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247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17.00"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line.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submissions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sender's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post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electronic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instructions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website.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Parties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unable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electronic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submissions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Counsel,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250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Washington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Street,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02108.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written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testimony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5:00pm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Thursday,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November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30,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2017.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940" w:right="1307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copy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proposed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regulations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viewed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Department's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website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obtained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Counsel,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617-624-5220.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80" w:bottom="280" w:left="660" w:right="24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00" w:right="0"/>
        <w:jc w:val="left"/>
      </w:pP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tion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1"/>
        </w:numPr>
        <w:tabs>
          <w:tab w:pos="640" w:val="left" w:leader="none"/>
        </w:tabs>
        <w:ind w:left="100" w:right="1802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17.04: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</w:p>
    <w:p>
      <w:pPr>
        <w:pStyle w:val="BodyText"/>
        <w:ind w:left="100" w:right="4635"/>
        <w:jc w:val="left"/>
      </w:pPr>
      <w:r>
        <w:rPr>
          <w:b w:val="0"/>
          <w:bCs w:val="0"/>
          <w:spacing w:val="0"/>
          <w:w w:val="100"/>
        </w:rPr>
        <w:t>17.05: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17.06: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</w:p>
    <w:p>
      <w:pPr>
        <w:pStyle w:val="BodyText"/>
        <w:ind w:left="100" w:right="5460"/>
        <w:jc w:val="left"/>
      </w:pPr>
      <w:r>
        <w:rPr>
          <w:b w:val="0"/>
          <w:bCs w:val="0"/>
          <w:spacing w:val="0"/>
          <w:w w:val="100"/>
        </w:rPr>
        <w:t>17.07: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17.08: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lutions</w:t>
      </w:r>
    </w:p>
    <w:p>
      <w:pPr>
        <w:pStyle w:val="BodyText"/>
        <w:ind w:left="100" w:right="2911"/>
        <w:jc w:val="left"/>
      </w:pPr>
      <w:r>
        <w:rPr>
          <w:b w:val="0"/>
          <w:bCs w:val="0"/>
          <w:spacing w:val="0"/>
          <w:w w:val="100"/>
        </w:rPr>
        <w:t>17.09: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17.10: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</w:p>
    <w:p>
      <w:pPr>
        <w:pStyle w:val="BodyText"/>
        <w:ind w:left="100" w:right="3879"/>
        <w:jc w:val="left"/>
      </w:pPr>
      <w:r>
        <w:rPr>
          <w:b w:val="0"/>
          <w:bCs w:val="0"/>
          <w:spacing w:val="0"/>
          <w:w w:val="100"/>
        </w:rPr>
        <w:t>17.11: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17.12: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ind w:left="820" w:right="116" w:hanging="72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Rooms;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Rooms;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Rooms;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ind w:left="100" w:right="1744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17.17: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17.18: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</w:p>
    <w:p>
      <w:pPr>
        <w:pStyle w:val="BodyText"/>
        <w:numPr>
          <w:ilvl w:val="1"/>
          <w:numId w:val="3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3"/>
        </w:numPr>
        <w:tabs>
          <w:tab w:pos="640" w:val="left" w:leader="none"/>
        </w:tabs>
        <w:ind w:left="100" w:right="1315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17.21: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ind w:left="100" w:right="2101"/>
        <w:jc w:val="left"/>
      </w:pPr>
      <w:r>
        <w:rPr>
          <w:b w:val="0"/>
          <w:bCs w:val="0"/>
          <w:spacing w:val="0"/>
          <w:w w:val="100"/>
        </w:rPr>
        <w:t>17.22: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17.23: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4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</w:p>
    <w:p>
      <w:pPr>
        <w:pStyle w:val="BodyText"/>
        <w:numPr>
          <w:ilvl w:val="1"/>
          <w:numId w:val="4"/>
        </w:numPr>
        <w:tabs>
          <w:tab w:pos="640" w:val="left" w:leader="none"/>
        </w:tabs>
        <w:ind w:left="100" w:right="2452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17.26: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5"/>
        </w:numPr>
        <w:tabs>
          <w:tab w:pos="640" w:val="left" w:leader="none"/>
        </w:tabs>
        <w:ind w:left="820" w:right="0" w:hanging="72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</w:p>
    <w:p>
      <w:pPr>
        <w:pStyle w:val="BodyText"/>
        <w:numPr>
          <w:ilvl w:val="1"/>
          <w:numId w:val="5"/>
        </w:numPr>
        <w:tabs>
          <w:tab w:pos="640" w:val="left" w:leader="none"/>
        </w:tabs>
        <w:ind w:left="820" w:right="120" w:hanging="72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</w:p>
    <w:p>
      <w:pPr>
        <w:pStyle w:val="BodyText"/>
        <w:numPr>
          <w:ilvl w:val="1"/>
          <w:numId w:val="5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1"/>
          <w:numId w:val="5"/>
        </w:numPr>
        <w:tabs>
          <w:tab w:pos="640" w:val="left" w:leader="none"/>
        </w:tabs>
        <w:ind w:left="100" w:right="3134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17.31: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hnique</w:t>
      </w:r>
    </w:p>
    <w:p>
      <w:pPr>
        <w:pStyle w:val="BodyText"/>
        <w:ind w:left="100" w:right="3820"/>
        <w:jc w:val="left"/>
      </w:pPr>
      <w:r>
        <w:rPr>
          <w:b w:val="0"/>
          <w:bCs w:val="0"/>
          <w:spacing w:val="0"/>
          <w:w w:val="100"/>
        </w:rPr>
        <w:t>17.32: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17.33: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ind w:left="100" w:right="1291"/>
        <w:jc w:val="left"/>
      </w:pPr>
      <w:r>
        <w:rPr>
          <w:b w:val="0"/>
          <w:bCs w:val="0"/>
          <w:spacing w:val="0"/>
          <w:w w:val="100"/>
        </w:rPr>
        <w:t>17.34: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humb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17.35: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17.36: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6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Roboti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1"/>
          <w:numId w:val="6"/>
        </w:numPr>
        <w:tabs>
          <w:tab w:pos="640" w:val="left" w:leader="none"/>
        </w:tabs>
        <w:ind w:left="100" w:right="3115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17.39: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1"/>
          <w:numId w:val="7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</w:p>
    <w:p>
      <w:pPr>
        <w:spacing w:after="0"/>
        <w:jc w:val="left"/>
        <w:sectPr>
          <w:headerReference w:type="default" r:id="rId8"/>
          <w:footerReference w:type="default" r:id="rId9"/>
          <w:pgSz w:w="12240" w:h="15840"/>
          <w:pgMar w:header="750" w:footer="992" w:top="980" w:bottom="1180" w:left="1340" w:right="1320"/>
          <w:pgNumType w:start="1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40" w:val="left" w:leader="none"/>
        </w:tabs>
        <w:spacing w:before="69"/>
        <w:ind w:left="100" w:right="4689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17:42: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17.43: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</w:p>
    <w:p>
      <w:pPr>
        <w:pStyle w:val="BodyText"/>
        <w:numPr>
          <w:ilvl w:val="1"/>
          <w:numId w:val="8"/>
        </w:numPr>
        <w:tabs>
          <w:tab w:pos="640" w:val="left" w:leader="none"/>
        </w:tabs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640" w:val="left" w:leader="none"/>
        </w:tabs>
        <w:ind w:left="100" w:right="3288" w:firstLine="0"/>
        <w:jc w:val="left"/>
      </w:pP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17.46: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</w:p>
    <w:p>
      <w:pPr>
        <w:pStyle w:val="BodyText"/>
        <w:ind w:left="100" w:right="3525"/>
        <w:jc w:val="left"/>
      </w:pPr>
      <w:r>
        <w:rPr>
          <w:b w:val="0"/>
          <w:bCs w:val="0"/>
          <w:spacing w:val="0"/>
          <w:w w:val="100"/>
        </w:rPr>
        <w:t>17.47: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17.48: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17.49: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(“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0" w:right="3773"/>
        <w:jc w:val="left"/>
      </w:pPr>
      <w:r>
        <w:rPr>
          <w:b w:val="0"/>
          <w:bCs w:val="0"/>
          <w:spacing w:val="0"/>
          <w:w w:val="100"/>
        </w:rPr>
        <w:t>17.50: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17.51: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Def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820" w:right="0" w:hanging="720"/>
        <w:jc w:val="left"/>
      </w:pPr>
      <w:bookmarkStart w:name="247 CMR 17 00 proposed new regulation" w:id="3"/>
      <w:bookmarkEnd w:id="3"/>
      <w:r>
        <w:rPr/>
      </w:r>
      <w:bookmarkStart w:name="U17.01: Authority and Purpose" w:id="4"/>
      <w:bookmarkEnd w:id="4"/>
      <w:r>
        <w:rPr/>
      </w:r>
      <w:bookmarkStart w:name="U17.01: Authority and Purpose" w:id="5"/>
      <w:bookmarkEnd w:id="5"/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ut</w:t>
      </w:r>
      <w:r>
        <w:rPr>
          <w:b w:val="0"/>
          <w:bCs w:val="0"/>
          <w:spacing w:val="0"/>
          <w:w w:val="100"/>
          <w:u w:val="single" w:color="000000"/>
        </w:rPr>
        <w:t>ho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po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36" w:firstLine="720"/>
        <w:jc w:val="left"/>
      </w:pP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blish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blic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6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.C.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353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94C,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outsou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.S.C.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353b.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19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visit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right="118"/>
        <w:jc w:val="both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39J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2.00</w:t>
      </w:r>
      <w:r>
        <w:rPr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insp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tion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ile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Compounding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udit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ools.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20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</w:p>
    <w:p>
      <w:pPr>
        <w:pStyle w:val="BodyText"/>
        <w:ind w:right="117"/>
        <w:jc w:val="both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tools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bookmarkStart w:name="U17.03: Commercially Available Single an" w:id="6"/>
      <w:bookmarkEnd w:id="6"/>
      <w:r>
        <w:rPr/>
      </w:r>
      <w:bookmarkStart w:name="U17.03: Commercially Available Single an" w:id="7"/>
      <w:bookmarkEnd w:id="7"/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ltip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SPs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0" w:firstLine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&lt;</w:t>
      </w:r>
      <w:r>
        <w:rPr>
          <w:b w:val="0"/>
          <w:bCs w:val="0"/>
          <w:spacing w:val="0"/>
          <w:w w:val="100"/>
        </w:rPr>
        <w:t>797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ow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12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hour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9" w:firstLine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rep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ioph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afe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ovisions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8" w:firstLine="0"/>
        <w:jc w:val="both"/>
      </w:pPr>
      <w:r>
        <w:rPr>
          <w:b w:val="0"/>
          <w:bCs w:val="0"/>
          <w:spacing w:val="0"/>
          <w:w w:val="100"/>
        </w:rPr>
        <w:t>submits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6" w:firstLine="0"/>
        <w:jc w:val="both"/>
      </w:pP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mulsion,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ophili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ophili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pound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“A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9" w:hanging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CSPs,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mixin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71.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  <w:tab w:pos="1009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us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um</w:t>
      </w:r>
      <w:r>
        <w:rPr>
          <w:b w:val="0"/>
          <w:bCs w:val="0"/>
          <w:spacing w:val="0"/>
          <w:w w:val="100"/>
          <w:u w:val="single" w:color="000000"/>
        </w:rPr>
        <w:t>ps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pump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voi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pump.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6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ol</w:t>
      </w:r>
      <w:r>
        <w:rPr>
          <w:b w:val="0"/>
          <w:bCs w:val="0"/>
          <w:spacing w:val="0"/>
          <w:w w:val="100"/>
          <w:u w:val="single" w:color="000000"/>
        </w:rPr>
        <w:t>ut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pooli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8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’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lo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lo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8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pounding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ibe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kit)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blood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er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or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0" w:firstLine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768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2359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1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smooth,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4022" w:hanging="720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1802" w:hanging="72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319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3348" w:hanging="720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nonpo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smooth,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3516" w:hanging="720"/>
        <w:jc w:val="both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double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935" w:hanging="720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5417" w:hanging="720"/>
        <w:jc w:val="both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ween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4915" w:hanging="720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51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nitu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dish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nonpo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eana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tops,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mold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dust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643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smooth,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lush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595" w:hanging="72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inkl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smooth,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lush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018,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inkl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3" w:firstLine="0"/>
        <w:jc w:val="both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"/>
          <w:w w:val="100"/>
        </w:rPr>
        <w:t>x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psum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vious,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solid,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smooth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5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im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17.00,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unidi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820" w:right="116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5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5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5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ond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5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5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55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5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oom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5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oom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oom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1540" w:right="0" w:hanging="720"/>
        <w:jc w:val="left"/>
      </w:pPr>
      <w:bookmarkStart w:name="(1) Buffer Room" w:id="8"/>
      <w:bookmarkEnd w:id="8"/>
      <w:r>
        <w:rPr/>
      </w:r>
      <w:bookmarkStart w:name="(1) Buffer Room" w:id="9"/>
      <w:bookmarkEnd w:id="9"/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ree.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8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17.15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hs.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bookmarkStart w:name="(2) Ante Room" w:id="10"/>
      <w:bookmarkEnd w:id="10"/>
      <w:r>
        <w:rPr/>
      </w:r>
      <w:bookmarkStart w:name="(2) Ante Room" w:id="11"/>
      <w:bookmarkEnd w:id="11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fee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3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0" w:firstLine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19" w:firstLine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spacing w:before="69"/>
        <w:ind w:left="2260" w:right="122" w:firstLine="0"/>
        <w:jc w:val="left"/>
      </w:pPr>
      <w:r>
        <w:rPr>
          <w:b w:val="0"/>
          <w:bCs w:val="0"/>
          <w:spacing w:val="0"/>
          <w:w w:val="100"/>
        </w:rPr>
        <w:t>minim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ipping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62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ipping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143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plumbing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plumbing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pipe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visibly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bookmarkStart w:name="(3) Dedicated Compounding Room (“DCR”)" w:id="12"/>
      <w:bookmarkEnd w:id="12"/>
      <w:r>
        <w:rPr/>
      </w:r>
      <w:bookmarkStart w:name="(3) Dedicated Compounding Room (“DCR”)" w:id="13"/>
      <w:bookmarkEnd w:id="13"/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(“D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”)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731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dioph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ls.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17.00,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6012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0" w:firstLine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21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21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H’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C;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144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21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0.02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olumn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40%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4426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0" w:hanging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CR;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spacing w:before="69"/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t: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2980" w:right="120" w:firstLine="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2980" w:right="121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2980" w:right="120" w:firstLine="0"/>
        <w:jc w:val="left"/>
      </w:pPr>
      <w:r>
        <w:rPr>
          <w:b w:val="0"/>
          <w:bCs w:val="0"/>
          <w:spacing w:val="0"/>
          <w:w w:val="100"/>
        </w:rPr>
        <w:t>minim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ipping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3700" w:right="0" w:hanging="72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3700" w:right="0" w:hanging="720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22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lint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4102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20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plumbing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crea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plumbing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pip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pipe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opp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122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4"/>
          <w:w w:val="100"/>
        </w:rPr>
        <w:t>k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3736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217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1" w:firstLine="0"/>
        <w:jc w:val="both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17.24</w:t>
      </w:r>
    </w:p>
    <w:p>
      <w:pPr>
        <w:pStyle w:val="BodyText"/>
        <w:ind w:left="1540" w:right="6244"/>
        <w:jc w:val="both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17.27.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tic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“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”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4546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CR;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222" w:hanging="7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1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spacing w:after="0"/>
        <w:jc w:val="both"/>
        <w:sectPr>
          <w:footerReference w:type="default" r:id="rId10"/>
          <w:pgSz w:w="12240" w:h="15840"/>
          <w:pgMar w:footer="992" w:header="750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1540" w:right="1596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ow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kb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1"/>
          <w:w w:val="100"/>
          <w:u w:val="single" w:color="000000"/>
        </w:rPr>
        <w:t>“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”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dminist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21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minimi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loop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usiv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after="0"/>
        <w:jc w:val="both"/>
        <w:sectPr>
          <w:footerReference w:type="default" r:id="rId11"/>
          <w:pgSz w:w="12240" w:h="15840"/>
          <w:pgMar w:footer="992" w:header="750" w:top="980" w:bottom="1180" w:left="1340" w:right="1320"/>
          <w:pgNumType w:start="11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97&gt;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ption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dition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(“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A”)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lution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mbi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ilt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97%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0.3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µm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1"/>
          <w:w w:val="100"/>
        </w:rPr>
        <w:t>”)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situ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months)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nothing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312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spacing w:before="69"/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lo</w:t>
      </w:r>
      <w:r>
        <w:rPr>
          <w:b w:val="0"/>
          <w:bCs w:val="0"/>
          <w:spacing w:val="-1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ito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9"/>
        </w:numPr>
        <w:tabs>
          <w:tab w:pos="1539" w:val="left" w:leader="none"/>
        </w:tabs>
        <w:spacing w:before="69"/>
        <w:ind w:left="820" w:right="12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haz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dous</w:t>
      </w:r>
      <w:r>
        <w:rPr>
          <w:rFonts w:ascii="Times New Roman" w:hAnsi="Times New Roman" w:cs="Times New Roman" w:eastAsia="Times New Roman"/>
          <w:b w:val="0"/>
          <w:bCs w:val="0"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4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7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positive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4"/>
          <w:szCs w:val="24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4"/>
          <w:szCs w:val="24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6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  <w:t>of</w:t>
      </w:r>
    </w:p>
    <w:p>
      <w:pPr>
        <w:pStyle w:val="BodyText"/>
        <w:numPr>
          <w:ilvl w:val="1"/>
          <w:numId w:val="10"/>
        </w:numPr>
        <w:tabs>
          <w:tab w:pos="1300" w:val="left" w:leader="none"/>
        </w:tabs>
        <w:ind w:left="1300" w:right="5369" w:hanging="480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pStyle w:val="BodyText"/>
        <w:numPr>
          <w:ilvl w:val="2"/>
          <w:numId w:val="10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oom;</w:t>
      </w:r>
    </w:p>
    <w:p>
      <w:pPr>
        <w:pStyle w:val="BodyText"/>
        <w:numPr>
          <w:ilvl w:val="2"/>
          <w:numId w:val="10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2"/>
          <w:numId w:val="10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logg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udito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fere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1913" w:hanging="540"/>
        <w:jc w:val="center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mi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ito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837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931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nsor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humidit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spacing w:before="69"/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344" w:hanging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hanging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72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displ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humidity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stop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4182" w:hanging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035" w:hanging="7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neer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797&gt;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8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“AN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1"/>
          <w:w w:val="100"/>
        </w:rPr>
        <w:t>I”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num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simult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57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mo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tu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4934" w:firstLine="0"/>
        <w:jc w:val="both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1392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3520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7" w:firstLine="0"/>
        <w:jc w:val="both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5" w:firstLine="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dilution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2260" w:hanging="72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  <w:tab w:pos="1902" w:val="left" w:leader="none"/>
          <w:tab w:pos="2399" w:val="left" w:leader="none"/>
          <w:tab w:pos="3071" w:val="left" w:leader="none"/>
          <w:tab w:pos="4395" w:val="left" w:leader="none"/>
          <w:tab w:pos="5917" w:val="left" w:leader="none"/>
          <w:tab w:pos="7122" w:val="left" w:leader="none"/>
          <w:tab w:pos="8499" w:val="left" w:leader="none"/>
        </w:tabs>
        <w:ind w:left="820" w:right="115" w:firstLine="0"/>
        <w:jc w:val="righ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nd/or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540" w:right="6828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5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smoke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spacing w:before="69"/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onjun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nist,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pling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17.24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ommissioning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3" w:firstLine="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6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6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sudd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1540" w:right="12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9" w:firstLine="0"/>
        <w:jc w:val="left"/>
      </w:pPr>
      <w:bookmarkStart w:name="(a) low and medium risk level CSPs that " w:id="14"/>
      <w:bookmarkEnd w:id="14"/>
      <w:r>
        <w:rPr/>
      </w:r>
      <w:bookmarkStart w:name="(a) low and medium risk level CSPs that " w:id="15"/>
      <w:bookmarkEnd w:id="15"/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17.41: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788" w:val="left" w:leader="none"/>
                <w:tab w:pos="1465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6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lassi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  <w:tr>
        <w:trPr>
          <w:trHeight w:val="286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  <w:tr>
        <w:trPr>
          <w:trHeight w:val="288" w:hRule="exact"/>
        </w:trPr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spacing w:before="69"/>
        <w:ind w:left="2260" w:right="120" w:hanging="720"/>
        <w:jc w:val="left"/>
      </w:pPr>
      <w:bookmarkStart w:name="(b) low and medium risk level CSPs with " w:id="16"/>
      <w:bookmarkEnd w:id="16"/>
      <w:r>
        <w:rPr/>
      </w:r>
      <w:bookmarkStart w:name="(b) low and medium risk level CSPs with " w:id="17"/>
      <w:bookmarkEnd w:id="17"/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788" w:val="left" w:leader="none"/>
                <w:tab w:pos="1465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lassi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42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102" w:right="93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99" w:right="9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  <w:tr>
        <w:trPr>
          <w:trHeight w:val="286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  <w:tr>
        <w:trPr>
          <w:trHeight w:val="2218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410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448" w:val="left" w:leader="none"/>
                <w:tab w:pos="1609" w:val="left" w:leader="none"/>
              </w:tabs>
              <w:spacing w:line="276" w:lineRule="exact" w:before="1"/>
              <w:ind w:left="99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spacing w:before="69"/>
        <w:ind w:left="2260" w:right="0" w:hanging="720"/>
        <w:jc w:val="left"/>
      </w:pPr>
      <w:bookmarkStart w:name="(c) high risk level CSPs:" w:id="18"/>
      <w:bookmarkEnd w:id="18"/>
      <w:r>
        <w:rPr/>
      </w:r>
      <w:bookmarkStart w:name="(c) high risk level CSPs:" w:id="19"/>
      <w:bookmarkEnd w:id="19"/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788" w:val="left" w:leader="none"/>
                <w:tab w:pos="1465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lassi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44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102" w:right="93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99" w:right="97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  <w:tr>
        <w:trPr>
          <w:trHeight w:val="286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992" w:top="98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18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410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448" w:val="left" w:leader="none"/>
                <w:tab w:pos="1609" w:val="left" w:leader="none"/>
              </w:tabs>
              <w:spacing w:line="276" w:lineRule="exact" w:before="1"/>
              <w:ind w:left="99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spacing w:before="69"/>
        <w:ind w:left="1540" w:right="119" w:firstLine="0"/>
        <w:jc w:val="left"/>
      </w:pPr>
      <w:bookmarkStart w:name="(d) high risk level CSPs with extended B" w:id="20"/>
      <w:bookmarkEnd w:id="20"/>
      <w:r>
        <w:rPr/>
      </w:r>
      <w:bookmarkStart w:name="(d) high risk level CSPs with extended B" w:id="21"/>
      <w:bookmarkEnd w:id="21"/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788" w:val="left" w:leader="none"/>
                <w:tab w:pos="1465" w:val="left" w:leader="none"/>
              </w:tabs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lassi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942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410" w:val="left" w:leader="none"/>
              </w:tabs>
              <w:spacing w:line="239" w:lineRule="auto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448" w:val="left" w:leader="none"/>
                <w:tab w:pos="1609" w:val="left" w:leader="none"/>
              </w:tabs>
              <w:spacing w:line="239" w:lineRule="auto" w:before="1"/>
              <w:ind w:left="9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64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1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218" w:hRule="exact"/>
        </w:trPr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00" w:val="left" w:leader="none"/>
                <w:tab w:pos="1410" w:val="left" w:leader="none"/>
              </w:tabs>
              <w:spacing w:line="276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448" w:val="left" w:leader="none"/>
                <w:tab w:pos="1609" w:val="left" w:leader="none"/>
              </w:tabs>
              <w:spacing w:line="276" w:lineRule="exact" w:before="1"/>
              <w:ind w:left="99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ompounding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CSPs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pStyle w:val="TableParagraph"/>
              <w:spacing w:line="27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week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8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ibution,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379" w:val="left" w:leader="none"/>
        </w:tabs>
        <w:ind w:left="820" w:right="120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5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moni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tabs>
                <w:tab w:pos="1177" w:val="left" w:leader="none"/>
                <w:tab w:pos="1813" w:val="left" w:leader="none"/>
              </w:tabs>
              <w:spacing w:line="276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95ºF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78ºF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4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 w:before="1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ungal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78ºF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1540" w:right="405" w:hanging="72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nths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8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minimum: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hanging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2" w:firstLine="0"/>
        <w:jc w:val="left"/>
      </w:pP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2520" w:hanging="720"/>
        <w:jc w:val="both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molds,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2352" w:hanging="540"/>
        <w:jc w:val="center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volum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12"/>
          <w:pgSz w:w="12240" w:h="15840"/>
          <w:pgMar w:footer="992" w:header="750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1000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9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17.25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684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“T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9"/>
          <w:sz w:val="16"/>
          <w:szCs w:val="16"/>
        </w:rPr>
        <w:t>2</w:t>
      </w:r>
      <w:r>
        <w:rPr>
          <w:b w:val="0"/>
          <w:bCs w:val="0"/>
          <w:spacing w:val="6"/>
          <w:w w:val="100"/>
          <w:position w:val="9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1"/>
          <w:w w:val="100"/>
          <w:position w:val="0"/>
        </w:rPr>
        <w:t>z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2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oll</w:t>
      </w:r>
      <w:r>
        <w:rPr>
          <w:b w:val="0"/>
          <w:bCs w:val="0"/>
          <w:spacing w:val="-1"/>
          <w:w w:val="100"/>
          <w:position w:val="0"/>
        </w:rPr>
        <w:t>ec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6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ac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fa</w:t>
      </w:r>
      <w:r>
        <w:rPr>
          <w:b w:val="0"/>
          <w:bCs w:val="0"/>
          <w:spacing w:val="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mpl</w:t>
      </w:r>
      <w:r>
        <w:rPr>
          <w:b w:val="0"/>
          <w:bCs w:val="0"/>
          <w:spacing w:val="-1"/>
          <w:w w:val="100"/>
          <w:position w:val="0"/>
        </w:rPr>
        <w:t>e.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6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ubic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</w:p>
        </w:tc>
      </w:tr>
      <w:tr>
        <w:trPr>
          <w:trHeight w:val="564" w:hRule="exact"/>
        </w:trPr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µm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ubic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3"/>
          <w:pgSz w:w="12240" w:h="15840"/>
          <w:pgMar w:footer="992" w:header="750" w:top="980" w:bottom="1180" w:left="1340" w:right="1320"/>
          <w:pgNumType w:start="21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234" w:val="left" w:leader="none"/>
        </w:tabs>
        <w:spacing w:before="69"/>
        <w:ind w:left="1753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≥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3,520,000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µm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ubic</w:t>
      </w:r>
    </w:p>
    <w:p>
      <w:pPr>
        <w:pStyle w:val="BodyText"/>
        <w:ind w:left="0" w:right="1994"/>
        <w:jc w:val="center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1540" w:right="0" w:hanging="720"/>
        <w:jc w:val="left"/>
      </w:pPr>
      <w:r>
        <w:rPr/>
        <w:pict>
          <v:group style="position:absolute;margin-left:148.630005pt;margin-top:-38.916893pt;width:314.62pt;height:28.66pt;mso-position-horizontal-relative:page;mso-position-vertical-relative:paragraph;z-index:-1960" coordorigin="2973,-778" coordsize="6292,573">
            <v:group style="position:absolute;left:2978;top:-773;width:6281;height:2" coordorigin="2978,-773" coordsize="6281,2">
              <v:shape style="position:absolute;left:2978;top:-773;width:6281;height:2" coordorigin="2978,-773" coordsize="6281,0" path="m2978,-773l9259,-773e" filled="f" stroked="t" strokeweight=".580pt" strokecolor="#000000">
                <v:path arrowok="t"/>
              </v:shape>
            </v:group>
            <v:group style="position:absolute;left:2983;top:-768;width:2;height:552" coordorigin="2983,-768" coordsize="2,552">
              <v:shape style="position:absolute;left:2983;top:-768;width:2;height:552" coordorigin="2983,-768" coordsize="0,552" path="m2983,-768l2983,-216e" filled="f" stroked="t" strokeweight=".580pt" strokecolor="#000000">
                <v:path arrowok="t"/>
              </v:shape>
            </v:group>
            <v:group style="position:absolute;left:2978;top:-211;width:6281;height:2" coordorigin="2978,-211" coordsize="6281,2">
              <v:shape style="position:absolute;left:2978;top:-211;width:6281;height:2" coordorigin="2978,-211" coordsize="6281,0" path="m2978,-211l9259,-211e" filled="f" stroked="t" strokeweight=".580pt" strokecolor="#000000">
                <v:path arrowok="t"/>
              </v:shape>
            </v:group>
            <v:group style="position:absolute;left:4466;top:-768;width:2;height:552" coordorigin="4466,-768" coordsize="2,552">
              <v:shape style="position:absolute;left:4466;top:-768;width:2;height:552" coordorigin="4466,-768" coordsize="0,552" path="m4466,-768l4466,-216e" filled="f" stroked="t" strokeweight=".580pt" strokecolor="#000000">
                <v:path arrowok="t"/>
              </v:shape>
            </v:group>
            <v:group style="position:absolute;left:9254;top:-768;width:2;height:552" coordorigin="9254,-768" coordsize="2,552">
              <v:shape style="position:absolute;left:9254;top:-768;width:2;height:552" coordorigin="9254,-768" coordsize="0,552" path="m9254,-768l9254,-21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8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6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nisms,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gi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spacing w:before="69"/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</w:t>
      </w:r>
      <w:r>
        <w:rPr>
          <w:b w:val="0"/>
          <w:bCs w:val="0"/>
          <w:spacing w:val="0"/>
          <w:w w:val="100"/>
        </w:rPr>
        <w:t>umul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6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6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288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  <w:tr>
        <w:trPr>
          <w:trHeight w:val="838" w:hRule="exact"/>
        </w:trPr>
        <w:tc>
          <w:tcPr>
            <w:tcW w:w="4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2" w:right="10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nisms,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ods,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gi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spacing w:before="69"/>
        <w:ind w:left="820" w:right="12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di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bove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 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nvi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onm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oni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ul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5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xx: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sults.”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20.00.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sults.”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5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ults.”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indust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nist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sults.”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line="274" w:lineRule="exact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spacing w:line="273" w:lineRule="exact"/>
        <w:ind w:left="226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ume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iolo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Room: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7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2980" w:right="117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20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7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   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5"/>
          <w:numId w:val="9"/>
        </w:numPr>
        <w:tabs>
          <w:tab w:pos="3699" w:val="left" w:leader="none"/>
        </w:tabs>
        <w:ind w:left="2980" w:right="120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spacing w:before="69"/>
        <w:ind w:left="226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imit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7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1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7" w:firstLine="0"/>
        <w:jc w:val="both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rea(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20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5"/>
          <w:numId w:val="9"/>
        </w:numPr>
        <w:tabs>
          <w:tab w:pos="3700" w:val="left" w:leader="none"/>
        </w:tabs>
        <w:ind w:left="2980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months.</w:t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ind w:left="226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4"/>
          <w:numId w:val="9"/>
        </w:numPr>
        <w:tabs>
          <w:tab w:pos="2980" w:val="left" w:leader="none"/>
        </w:tabs>
        <w:spacing w:before="69"/>
        <w:ind w:left="226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ipt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39" w:val="left" w:leader="none"/>
        </w:tabs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hanging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0" w:hanging="0"/>
        <w:jc w:val="left"/>
      </w:pP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22" w:firstLine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nsive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Mops,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ea(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19" w:hanging="72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540" w:right="119" w:hanging="720"/>
        <w:jc w:val="left"/>
      </w:pP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ear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nt: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spill;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70%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stopp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bottl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2750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4567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loo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20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lls,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ilin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60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H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gi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polish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minimi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shoe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spacing w:before="69"/>
        <w:ind w:left="1540" w:right="117" w:firstLine="0"/>
        <w:jc w:val="both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lbo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ntimi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3861" w:hanging="72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ls.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6893" w:hanging="720"/>
        <w:jc w:val="both"/>
      </w:pPr>
      <w:r>
        <w:rPr>
          <w:b w:val="0"/>
          <w:bCs w:val="0"/>
          <w:spacing w:val="0"/>
        </w:rPr>
        <w:t>don: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18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4"/>
          <w:numId w:val="9"/>
        </w:numPr>
        <w:tabs>
          <w:tab w:pos="2979" w:val="left" w:leader="none"/>
        </w:tabs>
        <w:ind w:left="2260" w:right="118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5" w:firstLine="0"/>
        <w:jc w:val="both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om,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donni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ohol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rep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820" w:right="118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visib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9"/>
        </w:numPr>
        <w:tabs>
          <w:tab w:pos="1540" w:val="left" w:leader="none"/>
        </w:tabs>
        <w:ind w:left="1540" w:right="1356" w:hanging="720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100" w:right="5770" w:firstLine="1440"/>
        <w:jc w:val="both"/>
      </w:pPr>
      <w:r>
        <w:rPr>
          <w:b w:val="0"/>
          <w:bCs w:val="0"/>
          <w:spacing w:val="0"/>
        </w:rPr>
        <w:t>R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  <w:spacing w:val="0"/>
        </w:rPr>
        <w:t>move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  <w:spacing w:val="-3"/>
        </w:rPr>
        <w:t>g</w:t>
      </w:r>
      <w:r>
        <w:rPr>
          <w:b w:val="0"/>
          <w:bCs w:val="0"/>
          <w:spacing w:val="0"/>
        </w:rPr>
        <w:t>lov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  <w:spacing w:val="0"/>
        </w:rPr>
        <w:t>s;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3610" w:hanging="720"/>
        <w:jc w:val="both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ld;</w:t>
      </w:r>
    </w:p>
    <w:p>
      <w:pPr>
        <w:pStyle w:val="BodyText"/>
        <w:numPr>
          <w:ilvl w:val="3"/>
          <w:numId w:val="9"/>
        </w:numPr>
        <w:tabs>
          <w:tab w:pos="2260" w:val="left" w:leader="none"/>
        </w:tabs>
        <w:ind w:left="2260" w:right="4454" w:hanging="720"/>
        <w:jc w:val="both"/>
      </w:pPr>
      <w:r>
        <w:rPr>
          <w:b w:val="0"/>
          <w:bCs w:val="0"/>
          <w:spacing w:val="0"/>
        </w:rPr>
        <w:t>R</w:t>
      </w:r>
      <w:r>
        <w:rPr>
          <w:b w:val="0"/>
          <w:bCs w:val="0"/>
          <w:spacing w:val="-1"/>
        </w:rPr>
        <w:t>e</w:t>
      </w:r>
      <w:r>
        <w:rPr>
          <w:b w:val="0"/>
          <w:bCs w:val="0"/>
          <w:spacing w:val="0"/>
        </w:rPr>
        <w:t>move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  <w:spacing w:val="0"/>
        </w:rPr>
        <w:t>dispos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  <w:spacing w:val="0"/>
        </w:rPr>
        <w:t>ble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  <w:spacing w:val="-1"/>
        </w:rPr>
        <w:t>c</w:t>
      </w:r>
      <w:r>
        <w:rPr>
          <w:b w:val="0"/>
          <w:bCs w:val="0"/>
          <w:spacing w:val="0"/>
        </w:rPr>
        <w:t>ov</w:t>
      </w:r>
      <w:r>
        <w:rPr>
          <w:b w:val="0"/>
          <w:bCs w:val="0"/>
          <w:spacing w:val="1"/>
        </w:rPr>
        <w:t>e</w:t>
      </w:r>
      <w:r>
        <w:rPr>
          <w:b w:val="0"/>
          <w:bCs w:val="0"/>
          <w:spacing w:val="-1"/>
        </w:rPr>
        <w:t>r</w:t>
      </w:r>
      <w:r>
        <w:rPr>
          <w:b w:val="0"/>
          <w:bCs w:val="0"/>
          <w:spacing w:val="-1"/>
        </w:rPr>
        <w:t>a</w:t>
      </w:r>
      <w:r>
        <w:rPr>
          <w:b w:val="0"/>
          <w:bCs w:val="0"/>
          <w:spacing w:val="0"/>
        </w:rPr>
        <w:t>lls;</w:t>
      </w:r>
    </w:p>
    <w:p>
      <w:pPr>
        <w:pStyle w:val="BodyText"/>
        <w:numPr>
          <w:ilvl w:val="3"/>
          <w:numId w:val="9"/>
        </w:numPr>
        <w:tabs>
          <w:tab w:pos="2259" w:val="left" w:leader="none"/>
        </w:tabs>
        <w:spacing w:line="480" w:lineRule="auto"/>
        <w:ind w:left="100" w:right="3441" w:firstLine="144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shoe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17.31: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hni</w:t>
      </w:r>
      <w:r>
        <w:rPr>
          <w:b w:val="0"/>
          <w:bCs w:val="0"/>
          <w:spacing w:val="0"/>
          <w:w w:val="100"/>
          <w:u w:val="single" w:color="000000"/>
        </w:rPr>
        <w:t>que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1539" w:val="left" w:leader="none"/>
        </w:tabs>
        <w:spacing w:before="10"/>
        <w:ind w:left="820" w:right="0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spacing w:before="69"/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1540" w:right="2350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shipping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ipe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arca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moving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22" w:hanging="0"/>
        <w:jc w:val="both"/>
      </w:pP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untl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70%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nipul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    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visible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moistu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2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ous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539" w:val="left" w:leader="none"/>
        </w:tabs>
        <w:spacing w:before="69"/>
        <w:ind w:left="820" w:right="11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invol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mpul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mong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2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onn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skin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sunbu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d/thumb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spacing w:line="239" w:lineRule="auto"/>
        <w:ind w:left="820" w:right="115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sponsibiliti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skill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pound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vising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st:</w:t>
      </w:r>
    </w:p>
    <w:p>
      <w:pPr>
        <w:pStyle w:val="BodyText"/>
        <w:numPr>
          <w:ilvl w:val="3"/>
          <w:numId w:val="12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2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8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ip/thumb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2"/>
        </w:numPr>
        <w:tabs>
          <w:tab w:pos="2259" w:val="left" w:leader="none"/>
        </w:tabs>
        <w:ind w:left="1540" w:right="122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3"/>
          <w:numId w:val="12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2"/>
        </w:numPr>
        <w:tabs>
          <w:tab w:pos="1539" w:val="left" w:leader="none"/>
        </w:tabs>
        <w:spacing w:line="480" w:lineRule="auto"/>
        <w:ind w:left="100" w:right="909" w:firstLine="72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outsi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17.34: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p/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hum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pl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1539" w:val="left" w:leader="none"/>
        </w:tabs>
        <w:spacing w:before="12"/>
        <w:ind w:left="820" w:right="117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hnique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39" w:val="left" w:leader="none"/>
        </w:tabs>
        <w:ind w:left="820" w:right="122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footerReference w:type="default" r:id="rId14"/>
          <w:pgSz w:w="12240" w:h="15840"/>
          <w:pgMar w:footer="992" w:header="750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lov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2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ea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ith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ile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0%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1540" w:right="3544" w:hanging="720"/>
        <w:jc w:val="both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</w:p>
    <w:p>
      <w:pPr>
        <w:pStyle w:val="BodyText"/>
        <w:numPr>
          <w:ilvl w:val="1"/>
          <w:numId w:val="13"/>
        </w:numPr>
        <w:tabs>
          <w:tab w:pos="2260" w:val="left" w:leader="none"/>
        </w:tabs>
        <w:ind w:left="1540" w:right="122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2260" w:val="left" w:leader="none"/>
        </w:tabs>
        <w:ind w:left="1540" w:right="117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pStyle w:val="BodyText"/>
        <w:numPr>
          <w:ilvl w:val="1"/>
          <w:numId w:val="13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</w:p>
    <w:p>
      <w:pPr>
        <w:pStyle w:val="BodyText"/>
        <w:numPr>
          <w:ilvl w:val="1"/>
          <w:numId w:val="13"/>
        </w:numPr>
        <w:tabs>
          <w:tab w:pos="2260" w:val="left" w:leader="none"/>
        </w:tabs>
        <w:ind w:left="2260" w:right="1618" w:hanging="72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CSPs:</w:t>
      </w:r>
    </w:p>
    <w:p>
      <w:pPr>
        <w:pStyle w:val="BodyText"/>
        <w:numPr>
          <w:ilvl w:val="2"/>
          <w:numId w:val="13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2"/>
          <w:numId w:val="13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2"/>
          <w:numId w:val="13"/>
        </w:numPr>
        <w:tabs>
          <w:tab w:pos="2979" w:val="left" w:leader="none"/>
        </w:tabs>
        <w:ind w:left="2980" w:right="0" w:hanging="720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ind w:left="2260" w:right="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  <w:position w:val="9"/>
          <w:sz w:val="16"/>
          <w:szCs w:val="16"/>
        </w:rPr>
        <w:t>2</w:t>
      </w:r>
      <w:r>
        <w:rPr>
          <w:b w:val="0"/>
          <w:bCs w:val="0"/>
          <w:spacing w:val="9"/>
          <w:w w:val="100"/>
          <w:position w:val="9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si</w:t>
      </w:r>
      <w:r>
        <w:rPr>
          <w:b w:val="0"/>
          <w:bCs w:val="0"/>
          <w:spacing w:val="1"/>
          <w:w w:val="100"/>
          <w:position w:val="0"/>
        </w:rPr>
        <w:t>z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oll</w:t>
      </w:r>
      <w:r>
        <w:rPr>
          <w:b w:val="0"/>
          <w:bCs w:val="0"/>
          <w:spacing w:val="-1"/>
          <w:w w:val="100"/>
          <w:position w:val="0"/>
        </w:rPr>
        <w:t>ec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-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1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h</w:t>
      </w:r>
      <w:r>
        <w:rPr>
          <w:b w:val="0"/>
          <w:bCs w:val="0"/>
          <w:spacing w:val="-1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lov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tip/thumb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mpl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tabs>
                <w:tab w:pos="1177" w:val="left" w:leader="none"/>
                <w:tab w:pos="1813" w:val="left" w:leader="none"/>
              </w:tabs>
              <w:spacing w:line="276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soy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95ºF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35°C)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56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99" w:right="6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78ºF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</w:tbl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5"/>
          <w:pgSz w:w="12240" w:h="15840"/>
          <w:pgMar w:footer="992" w:header="750" w:top="980" w:bottom="1180" w:left="1340" w:right="1320"/>
          <w:pgNumType w:start="3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76" w:lineRule="exact" w:before="1"/>
              <w:ind w:left="102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ungal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1"/>
              <w:ind w:left="100" w:right="9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78ºF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86ºF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26ºC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30°C)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4"/>
        </w:numPr>
        <w:tabs>
          <w:tab w:pos="640" w:val="left" w:leader="none"/>
        </w:tabs>
        <w:spacing w:before="69"/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ia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spacing w:before="69"/>
        <w:ind w:left="820" w:right="115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2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motion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solutions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spacing w:line="276" w:lineRule="exact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omotion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-2"/>
          <w:w w:val="100"/>
          <w:position w:val="9"/>
          <w:sz w:val="16"/>
          <w:szCs w:val="16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0"/>
          <w:w w:val="100"/>
          <w:position w:val="0"/>
        </w:rPr>
        <w:t>86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95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9"/>
          <w:sz w:val="16"/>
          <w:szCs w:val="16"/>
        </w:rPr>
        <w:t>o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minimum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llo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ub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25</w:t>
      </w:r>
      <w:r>
        <w:rPr>
          <w:b w:val="0"/>
          <w:bCs w:val="0"/>
          <w:spacing w:val="-2"/>
          <w:w w:val="100"/>
          <w:position w:val="9"/>
          <w:sz w:val="16"/>
          <w:szCs w:val="16"/>
        </w:rPr>
        <w:t>o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(</w:t>
      </w:r>
      <w:r>
        <w:rPr>
          <w:b w:val="0"/>
          <w:bCs w:val="0"/>
          <w:spacing w:val="2"/>
          <w:w w:val="100"/>
          <w:position w:val="0"/>
        </w:rPr>
        <w:t>6</w:t>
      </w:r>
      <w:r>
        <w:rPr>
          <w:b w:val="0"/>
          <w:bCs w:val="0"/>
          <w:spacing w:val="0"/>
          <w:w w:val="100"/>
          <w:position w:val="0"/>
        </w:rPr>
        <w:t>8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77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º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7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"/>
          <w:w w:val="100"/>
          <w:position w:val="0"/>
        </w:rPr>
        <w:t>a</w:t>
      </w:r>
      <w:r>
        <w:rPr>
          <w:b w:val="0"/>
          <w:bCs w:val="0"/>
          <w:spacing w:val="-5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4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qui</w:t>
      </w:r>
      <w:r>
        <w:rPr>
          <w:b w:val="0"/>
          <w:bCs w:val="0"/>
          <w:spacing w:val="0"/>
          <w:w w:val="100"/>
          <w:u w:val="single" w:color="000000"/>
        </w:rPr>
        <w:t>pm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'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tol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4"/>
        </w:numPr>
        <w:tabs>
          <w:tab w:pos="1539" w:val="left" w:leader="none"/>
        </w:tabs>
        <w:spacing w:line="480" w:lineRule="auto"/>
        <w:ind w:left="100" w:right="2551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17.37: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obot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before="10"/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Robotic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unid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1540" w:right="813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outine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8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onic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volum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17.35,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tubing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Compounding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monst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21" w:hanging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9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obot:</w:t>
      </w:r>
    </w:p>
    <w:p>
      <w:pPr>
        <w:pStyle w:val="BodyText"/>
        <w:numPr>
          <w:ilvl w:val="1"/>
          <w:numId w:val="15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inning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t;</w:t>
      </w:r>
    </w:p>
    <w:p>
      <w:pPr>
        <w:pStyle w:val="BodyText"/>
        <w:numPr>
          <w:ilvl w:val="1"/>
          <w:numId w:val="15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spill;</w:t>
      </w:r>
    </w:p>
    <w:p>
      <w:pPr>
        <w:pStyle w:val="BodyText"/>
        <w:numPr>
          <w:ilvl w:val="1"/>
          <w:numId w:val="15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suspi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1"/>
          <w:numId w:val="15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6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ood,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Cosm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503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util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dilu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19" w:val="left" w:leader="none"/>
        </w:tabs>
        <w:spacing w:before="69"/>
        <w:ind w:right="1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dilu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820" w:right="119" w:hanging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erc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tpl</w:t>
      </w:r>
      <w:r>
        <w:rPr>
          <w:b w:val="0"/>
          <w:bCs w:val="0"/>
          <w:spacing w:val="-1"/>
          <w:w w:val="100"/>
        </w:rPr>
        <w:t>ace.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spacing w:before="69"/>
        <w:ind w:left="820" w:right="116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820" w:right="118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CSP,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vious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820" w:right="117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0.2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bubble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point)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usion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hum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1.2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µm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7" w:firstLine="60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540" w:right="119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iolo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1035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3"/>
          <w:numId w:val="16"/>
        </w:numPr>
        <w:tabs>
          <w:tab w:pos="2260" w:val="left" w:leader="none"/>
        </w:tabs>
        <w:ind w:left="154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ndot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spacing w:before="69"/>
        <w:ind w:left="820" w:right="914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CSPs: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solutions;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123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123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º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-1"/>
          <w:w w:val="100"/>
        </w:rPr>
        <w:t>&gt;.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obi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nisms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CSPs: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solutions;</w:t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º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6"/>
        </w:numPr>
        <w:tabs>
          <w:tab w:pos="2259" w:val="left" w:leader="none"/>
        </w:tabs>
        <w:spacing w:before="69"/>
        <w:ind w:left="1540" w:right="121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ºC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ºF)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1"/>
          <w:w w:val="100"/>
        </w:rPr>
        <w:t>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3"/>
          <w:w w:val="100"/>
          <w:u w:val="single" w:color="000000"/>
        </w:rPr>
        <w:t>e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ond</w:t>
      </w:r>
      <w:r>
        <w:rPr>
          <w:b w:val="0"/>
          <w:bCs w:val="0"/>
          <w:spacing w:val="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1"/>
          <w:w w:val="100"/>
          <w:u w:val="single" w:color="000000"/>
        </w:rPr>
        <w:t>“</w:t>
      </w:r>
      <w:r>
        <w:rPr>
          <w:b w:val="0"/>
          <w:bCs w:val="0"/>
          <w:spacing w:val="-2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”)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spacing w:before="69"/>
        <w:ind w:left="820" w:right="121" w:firstLine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17.00,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8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38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  <w:u w:val="thick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thick" w:color="000000"/>
              </w:rPr>
              <w:t>UDs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6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6" w:lineRule="exact" w:before="1"/>
              <w:ind w:left="102" w:right="21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Solid)</w:t>
            </w:r>
          </w:p>
        </w:tc>
      </w:tr>
      <w:tr>
        <w:trPr>
          <w:trHeight w:val="286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Risk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6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Risk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  <w:tr>
        <w:trPr>
          <w:trHeight w:val="288" w:hRule="exact"/>
        </w:trPr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Risk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</w:tr>
    </w:tbl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spacing w:before="69"/>
        <w:ind w:left="820" w:right="122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17.15.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1540" w:right="578" w:hanging="72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imum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6"/>
        </w:numPr>
        <w:tabs>
          <w:tab w:pos="1540" w:val="left" w:leader="none"/>
        </w:tabs>
        <w:spacing w:before="69"/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cee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solution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6"/>
        </w:numPr>
        <w:tabs>
          <w:tab w:pos="1539" w:val="left" w:leader="none"/>
        </w:tabs>
        <w:spacing w:line="480" w:lineRule="auto"/>
        <w:ind w:left="100" w:right="1143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17.42: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k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ont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0"/>
        <w:ind w:right="119" w:firstLine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/vi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7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F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ul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7"/>
        </w:numPr>
        <w:tabs>
          <w:tab w:pos="1540" w:val="left" w:leader="none"/>
        </w:tabs>
        <w:spacing w:before="69"/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CSPs: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dium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obot.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tion: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1540" w:right="121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solutions.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1540" w:val="left" w:leader="none"/>
        </w:tabs>
        <w:ind w:left="820" w:right="120" w:hanging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7"/>
        </w:numPr>
        <w:tabs>
          <w:tab w:pos="1540" w:val="left" w:leader="none"/>
        </w:tabs>
        <w:ind w:left="1540" w:right="3955" w:hanging="72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100" w:right="0" w:firstLine="144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ks;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spacing w:before="69"/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7"/>
        </w:numPr>
        <w:tabs>
          <w:tab w:pos="2259" w:val="left" w:leader="none"/>
        </w:tabs>
        <w:spacing w:line="480" w:lineRule="auto"/>
        <w:ind w:left="100" w:right="4888" w:firstLine="144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17.44: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1540" w:val="left" w:leader="none"/>
        </w:tabs>
        <w:spacing w:before="10"/>
        <w:ind w:left="820" w:right="4466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sou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tot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1540" w:right="119" w:firstLine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utom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dupli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abe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h;</w:t>
      </w:r>
    </w:p>
    <w:p>
      <w:pPr>
        <w:pStyle w:val="BodyText"/>
        <w:numPr>
          <w:ilvl w:val="1"/>
          <w:numId w:val="18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540" w:val="left" w:leader="none"/>
        </w:tabs>
        <w:ind w:left="820" w:right="122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acc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3188" w:hanging="540"/>
        <w:jc w:val="center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ks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spacing w:before="69"/>
        <w:ind w:left="820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1540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th;</w:t>
      </w:r>
    </w:p>
    <w:p>
      <w:pPr>
        <w:spacing w:after="0"/>
        <w:jc w:val="left"/>
        <w:sectPr>
          <w:pgSz w:w="12240" w:h="15840"/>
          <w:pgMar w:header="750" w:footer="992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spacing w:before="69"/>
        <w:ind w:left="1540" w:right="120" w:firstLine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ompoundin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ance.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16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visu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eac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visu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1540" w:right="1402" w:hanging="72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ll: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sults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spacing w:before="69"/>
        <w:ind w:left="820" w:right="121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iption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CSP: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numPr>
          <w:ilvl w:val="3"/>
          <w:numId w:val="19"/>
        </w:numPr>
        <w:tabs>
          <w:tab w:pos="2259" w:val="left" w:leader="none"/>
        </w:tabs>
        <w:ind w:left="2260" w:right="0" w:hanging="72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tion.”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1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ommuni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94C,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phone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;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4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spacing w:before="69"/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thods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nsit.</w:t>
      </w:r>
    </w:p>
    <w:p>
      <w:pPr>
        <w:spacing w:after="0"/>
        <w:jc w:val="left"/>
        <w:sectPr>
          <w:footerReference w:type="default" r:id="rId16"/>
          <w:pgSz w:w="12240" w:h="15840"/>
          <w:pgMar w:footer="992" w:header="750" w:top="980" w:bottom="1180" w:left="1340" w:right="1320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spacing w:before="69"/>
        <w:ind w:left="820" w:right="119" w:hanging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nish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23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tili</w:t>
      </w:r>
      <w:r>
        <w:rPr>
          <w:b w:val="0"/>
          <w:bCs w:val="0"/>
          <w:spacing w:val="1"/>
          <w:w w:val="100"/>
          <w:u w:val="single" w:color="000000"/>
        </w:rPr>
        <w:t>z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lin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spacing w:before="69"/>
        <w:ind w:left="820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9.07.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19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94C,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21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arac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isti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40" w:val="left" w:leader="none"/>
        </w:tabs>
        <w:ind w:left="820" w:right="120" w:firstLine="0"/>
        <w:jc w:val="both"/>
      </w:pP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17.48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Q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(</w:t>
      </w:r>
      <w:r>
        <w:rPr>
          <w:b w:val="0"/>
          <w:bCs w:val="0"/>
          <w:spacing w:val="-1"/>
          <w:w w:val="100"/>
          <w:u w:val="single" w:color="000000"/>
        </w:rPr>
        <w:t>“</w:t>
      </w:r>
      <w:r>
        <w:rPr>
          <w:b w:val="0"/>
          <w:bCs w:val="0"/>
          <w:spacing w:val="1"/>
          <w:w w:val="100"/>
          <w:u w:val="single" w:color="000000"/>
        </w:rPr>
        <w:t>Q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”)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am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9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1163&gt;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15.00.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poundi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tip/thumb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mpling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20" w:firstLine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humidi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monit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21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shippi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spacing w:after="0"/>
        <w:jc w:val="left"/>
        <w:sectPr>
          <w:footerReference w:type="default" r:id="rId17"/>
          <w:pgSz w:w="12240" w:h="15840"/>
          <w:pgMar w:footer="992" w:header="750" w:top="980" w:bottom="1180" w:left="1340" w:right="1320"/>
          <w:pgNumType w:start="41"/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spacing w:before="69"/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19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impl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hniqu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820" w:right="116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monito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ponse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CSPs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sponse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kit)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CSPs;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ompounding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ndoto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9"/>
        </w:numPr>
        <w:tabs>
          <w:tab w:pos="1539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ndli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9"/>
        </w:numPr>
        <w:tabs>
          <w:tab w:pos="640" w:val="left" w:leader="none"/>
        </w:tabs>
        <w:ind w:left="640" w:right="0" w:hanging="540"/>
        <w:jc w:val="left"/>
      </w:pP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ef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19" w:firstLine="72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CSP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/>
        <w:jc w:val="left"/>
      </w:pPr>
      <w:bookmarkStart w:name="REGULATORY AUTHORITY" w:id="22"/>
      <w:bookmarkEnd w:id="22"/>
      <w:r>
        <w:rPr/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0"/>
        <w:jc w:val="left"/>
      </w:pPr>
      <w:r>
        <w:rPr>
          <w:b w:val="0"/>
          <w:bCs w:val="0"/>
          <w:spacing w:val="0"/>
          <w:w w:val="100"/>
        </w:rPr>
        <w:t>247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17.00: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112,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§§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9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42A</w:t>
      </w:r>
    </w:p>
    <w:sectPr>
      <w:pgSz w:w="12240" w:h="15840"/>
      <w:pgMar w:header="750" w:footer="992" w:top="980" w:bottom="11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6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960693pt;margin-top:731.385437pt;width:8.98pt;height:11.96pt;mso-position-horizontal-relative:page;mso-position-vertical-relative:page;z-index:-1959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040466pt;margin-top:731.385437pt;width:12.079521pt;height:11.96pt;mso-position-horizontal-relative:page;mso-position-vertical-relative:page;z-index:-19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5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040466pt;margin-top:731.385437pt;width:14.079521pt;height:11.96pt;mso-position-horizontal-relative:page;mso-position-vertical-relative:page;z-index:-1955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040466pt;margin-top:731.385437pt;width:12.079521pt;height:11.96pt;mso-position-horizontal-relative:page;mso-position-vertical-relative:page;z-index:-19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040466pt;margin-top:731.385437pt;width:14.079521pt;height:11.96pt;mso-position-horizontal-relative:page;mso-position-vertical-relative:page;z-index:-195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040466pt;margin-top:731.385437pt;width:12.079521pt;height:11.96pt;mso-position-horizontal-relative:page;mso-position-vertical-relative:page;z-index:-19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040466pt;margin-top:731.385437pt;width:14.079521pt;height:11.96pt;mso-position-horizontal-relative:page;mso-position-vertical-relative:page;z-index:-1947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4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040466pt;margin-top:731.385437pt;width:12.079521pt;height:11.96pt;mso-position-horizontal-relative:page;mso-position-vertical-relative:page;z-index:-194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1.385437pt;width:300.872714pt;height:11.96pt;mso-position-horizontal-relative:page;mso-position-vertical-relative:page;z-index:-194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New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Hear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8.040466pt;margin-top:731.385437pt;width:14.079521pt;height:11.96pt;mso-position-horizontal-relative:page;mso-position-vertical-relative:page;z-index:-1943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99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759995pt;margin-top:36.503914pt;width:296.384014pt;height:14pt;mso-position-horizontal-relative:page;mso-position-vertical-relative:page;z-index:-1961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247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CMR:</w:t>
                </w:r>
                <w:r>
                  <w:rPr>
                    <w:b w:val="0"/>
                    <w:bCs w:val="0"/>
                    <w:spacing w:val="6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CY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45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43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8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5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lowerLetter"/>
      <w:lvlText w:val="(%2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(%1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(%3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5">
      <w:start w:val="1"/>
      <w:numFmt w:val="upperLetter"/>
      <w:lvlText w:val="%6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44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40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37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9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7"/>
      <w:numFmt w:val="decimal"/>
      <w:lvlText w:val="%1"/>
      <w:lvlJc w:val="left"/>
      <w:pPr>
        <w:ind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dph/boards" TargetMode="External"/><Relationship Id="rId7" Type="http://schemas.openxmlformats.org/officeDocument/2006/relationships/hyperlink" Target="mailto:Reg.Testimony@state.ma.u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2017-10-16T11:17:52Z</dcterms:created>
  <dcterms:modified xsi:type="dcterms:W3CDTF">2017-10-16T11:17:52Z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2017-10-16T00:00:00Z</vt:filetime>
  </property>
</Properties>
</file>