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4C38" w14:textId="4EC7A000" w:rsidR="00D31C93" w:rsidRPr="009B0E54" w:rsidRDefault="009B0E54" w:rsidP="009B0E54">
      <w:pPr>
        <w:pStyle w:val="Heading1"/>
      </w:pPr>
      <w:r w:rsidRPr="009B0E54">
        <w:t>ANONSE YON GWOSÈS</w:t>
      </w:r>
    </w:p>
    <w:p w14:paraId="683398A1" w14:textId="5972360C" w:rsidR="0088485C" w:rsidRPr="005A28AB" w:rsidRDefault="00B81213" w:rsidP="0088485C">
      <w:pPr>
        <w:spacing w:after="220"/>
        <w:rPr>
          <w:rFonts w:cstheme="minorHAnsi"/>
          <w:kern w:val="0"/>
        </w:rPr>
      </w:pPr>
      <w:r w:rsidRPr="005A28AB">
        <w:t>Tanpri, asire ou byen ranpli papye sa a, pa bliye mete kantite pitit ou pral akouche, dat ou sipoze akouche, epi siyati manm lan.</w:t>
      </w:r>
    </w:p>
    <w:p w14:paraId="1E734B81" w14:textId="6D3E3778" w:rsidR="0088485C" w:rsidRPr="00C83F16" w:rsidRDefault="0088485C" w:rsidP="009B0E54">
      <w:pPr>
        <w:pStyle w:val="Heading2"/>
        <w:rPr>
          <w:rFonts w:cstheme="minorHAnsi"/>
          <w:bCs/>
          <w:kern w:val="0"/>
        </w:rPr>
      </w:pPr>
      <w:r w:rsidRPr="00031A64">
        <w:rPr>
          <w:lang w:val="es-US"/>
        </w:rPr>
        <w:t>Etap 1</w:t>
      </w:r>
      <w:r w:rsidR="009B0E54" w:rsidRPr="00031A64">
        <w:rPr>
          <w:lang w:val="es-US"/>
        </w:rPr>
        <w:br/>
      </w:r>
      <w:r w:rsidRPr="00031A64">
        <w:rPr>
          <w:lang w:val="es-US"/>
        </w:rPr>
        <w:t xml:space="preserve">Pale n de oumenm. </w:t>
      </w:r>
      <w:r w:rsidRPr="00C83F16">
        <w:t>Ekri avèk gwo lèt.</w:t>
      </w:r>
    </w:p>
    <w:p w14:paraId="76EF0237" w14:textId="77777777" w:rsidR="00D31C93" w:rsidRPr="00C83F16" w:rsidRDefault="0088485C" w:rsidP="00F074C7">
      <w:pPr>
        <w:spacing w:after="0"/>
        <w:rPr>
          <w:rFonts w:cstheme="minorHAnsi"/>
          <w:kern w:val="0"/>
          <w:lang w:val="pt-BR"/>
        </w:rPr>
      </w:pPr>
      <w:r w:rsidRPr="00C83F16">
        <w:rPr>
          <w:lang w:val="pt-BR"/>
        </w:rPr>
        <w:t>Prenon</w:t>
      </w:r>
    </w:p>
    <w:p w14:paraId="6BA685E4" w14:textId="77777777" w:rsidR="00D31C93" w:rsidRPr="00C83F16" w:rsidRDefault="0088485C" w:rsidP="00F074C7">
      <w:pPr>
        <w:spacing w:after="0"/>
        <w:rPr>
          <w:rFonts w:cstheme="minorHAnsi"/>
          <w:kern w:val="0"/>
          <w:lang w:val="pt-BR"/>
        </w:rPr>
      </w:pPr>
      <w:r w:rsidRPr="00C83F16">
        <w:rPr>
          <w:lang w:val="pt-BR"/>
        </w:rPr>
        <w:t>Paraf dezyèm prenon</w:t>
      </w:r>
    </w:p>
    <w:p w14:paraId="013C2EA5" w14:textId="4A34EE4B" w:rsidR="000C5EF9" w:rsidRPr="00C83F16" w:rsidRDefault="0088485C" w:rsidP="00F074C7">
      <w:pPr>
        <w:spacing w:after="0"/>
        <w:rPr>
          <w:rFonts w:cstheme="minorHAnsi"/>
          <w:kern w:val="0"/>
          <w:lang w:val="pt-BR"/>
        </w:rPr>
      </w:pPr>
      <w:r w:rsidRPr="00C83F16">
        <w:rPr>
          <w:lang w:val="pt-BR"/>
        </w:rPr>
        <w:t>Non fanmi</w:t>
      </w:r>
    </w:p>
    <w:p w14:paraId="28C4DBCC" w14:textId="77777777" w:rsidR="00D31C93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Dat nesans</w:t>
      </w:r>
    </w:p>
    <w:p w14:paraId="01A4BC22" w14:textId="6E6B6314" w:rsidR="000C5EF9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Ref ID (fakiltatif)</w:t>
      </w:r>
    </w:p>
    <w:p w14:paraId="419E350D" w14:textId="77777777" w:rsidR="000C5EF9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Nimewo sekirite sosyal</w:t>
      </w:r>
    </w:p>
    <w:p w14:paraId="7F9A69A7" w14:textId="77777777" w:rsidR="000C5EF9" w:rsidRPr="00C83F16" w:rsidRDefault="0088485C" w:rsidP="00F074C7">
      <w:pPr>
        <w:spacing w:after="0"/>
        <w:rPr>
          <w:rFonts w:cstheme="minorHAnsi"/>
          <w:kern w:val="0"/>
          <w:lang w:val="en-US"/>
        </w:rPr>
      </w:pPr>
      <w:r w:rsidRPr="00C83F16">
        <w:rPr>
          <w:lang w:val="en-US"/>
        </w:rPr>
        <w:t>MassHealth ID (fakiltatif</w:t>
      </w:r>
    </w:p>
    <w:p w14:paraId="5ED76658" w14:textId="6D6610AB" w:rsidR="0088485C" w:rsidRPr="00631543" w:rsidRDefault="0088485C" w:rsidP="0088485C">
      <w:pPr>
        <w:spacing w:after="220"/>
        <w:rPr>
          <w:rFonts w:cstheme="minorHAnsi"/>
          <w:kern w:val="0"/>
          <w:lang w:val="en-US"/>
        </w:rPr>
      </w:pPr>
      <w:r w:rsidRPr="00631543">
        <w:rPr>
          <w:lang w:val="en-US"/>
        </w:rPr>
        <w:t>Adrès pou resevwa kourye lapòs</w:t>
      </w:r>
    </w:p>
    <w:p w14:paraId="00FA4D74" w14:textId="48545929" w:rsidR="0088485C" w:rsidRPr="00631543" w:rsidRDefault="0088485C" w:rsidP="009B0E54">
      <w:pPr>
        <w:pStyle w:val="Heading2"/>
        <w:rPr>
          <w:rFonts w:cstheme="minorHAnsi"/>
          <w:bCs/>
          <w:kern w:val="0"/>
        </w:rPr>
      </w:pPr>
      <w:r w:rsidRPr="00631543">
        <w:t>Etap 2</w:t>
      </w:r>
      <w:r w:rsidR="009B0E54">
        <w:br/>
      </w:r>
      <w:r w:rsidRPr="00631543">
        <w:t>Li epi siyen non w sou papye sa a.</w:t>
      </w:r>
    </w:p>
    <w:p w14:paraId="5818C46A" w14:textId="2E0201C8" w:rsidR="00B3088F" w:rsidRPr="006B24A7" w:rsidRDefault="00B3088F" w:rsidP="00B3088F">
      <w:pPr>
        <w:tabs>
          <w:tab w:val="left" w:pos="5760"/>
        </w:tabs>
        <w:rPr>
          <w:rFonts w:eastAsia="Aptos" w:cstheme="minorHAnsi"/>
          <w:lang w:val="it-IT"/>
        </w:rPr>
      </w:pPr>
      <w:r w:rsidRPr="006B24A7">
        <w:rPr>
          <w:rFonts w:eastAsia="Aptos" w:cstheme="minorHAnsi"/>
          <w:lang w:val="es-419"/>
        </w:rPr>
        <w:t xml:space="preserve">Èske gwosès la fini nan twa dènye mwa yo? </w:t>
      </w:r>
      <w:r w:rsidRPr="006B24A7">
        <w:rPr>
          <w:rFonts w:eastAsia="Aptos" w:cstheme="minorHAnsi"/>
          <w:lang w:val="it-IT"/>
        </w:rPr>
        <w:t xml:space="preserve">Wi Non </w:t>
      </w:r>
    </w:p>
    <w:p w14:paraId="4933F4D8" w14:textId="2D3E376A" w:rsidR="00B3088F" w:rsidRPr="006B24A7" w:rsidRDefault="00B3088F" w:rsidP="00B3088F">
      <w:pPr>
        <w:tabs>
          <w:tab w:val="left" w:pos="2160"/>
        </w:tabs>
        <w:spacing w:after="220"/>
        <w:rPr>
          <w:rFonts w:eastAsia="Aptos" w:cstheme="minorHAnsi"/>
        </w:rPr>
      </w:pPr>
      <w:r w:rsidRPr="006B24A7">
        <w:rPr>
          <w:rFonts w:eastAsia="Aptos" w:cstheme="minorHAnsi"/>
          <w:lang w:val="it-IT"/>
        </w:rPr>
        <w:t xml:space="preserve">Si se wi, ki lè? </w:t>
      </w:r>
      <w:r w:rsidRPr="006B24A7">
        <w:rPr>
          <w:rFonts w:eastAsia="Aptos" w:cstheme="minorHAnsi"/>
        </w:rPr>
        <w:t>Si se non, konbyen pitit ou ansent?</w:t>
      </w:r>
    </w:p>
    <w:p w14:paraId="6C15E752" w14:textId="46E0AF8E" w:rsidR="0088485C" w:rsidRPr="006B24A7" w:rsidRDefault="000D0526" w:rsidP="0088485C">
      <w:pPr>
        <w:spacing w:after="220"/>
        <w:rPr>
          <w:rFonts w:cstheme="minorHAnsi"/>
          <w:kern w:val="0"/>
        </w:rPr>
      </w:pPr>
      <w:r w:rsidRPr="006B24A7">
        <w:rPr>
          <w:rFonts w:cstheme="minorHAnsi"/>
        </w:rPr>
        <w:t xml:space="preserve">Ki dat ou sipoze akouche? </w:t>
      </w:r>
    </w:p>
    <w:p w14:paraId="0EB9040E" w14:textId="1958A0C9" w:rsidR="00315F20" w:rsidRPr="005A28AB" w:rsidRDefault="00CF01E3" w:rsidP="00FF3FC0">
      <w:pPr>
        <w:spacing w:after="220"/>
        <w:rPr>
          <w:rFonts w:cstheme="minorHAnsi"/>
          <w:kern w:val="0"/>
        </w:rPr>
      </w:pPr>
      <w:r w:rsidRPr="005A28AB">
        <w:t>Èske w gen fakti medikal pou peye pou dènye twa mwa yo? Wi Non</w:t>
      </w:r>
    </w:p>
    <w:p w14:paraId="346714A9" w14:textId="681A55DF" w:rsidR="00CF01E3" w:rsidRPr="006B24A7" w:rsidRDefault="00315F20" w:rsidP="00FF3FC0">
      <w:pPr>
        <w:spacing w:after="220"/>
        <w:rPr>
          <w:rFonts w:cstheme="minorHAnsi"/>
        </w:rPr>
      </w:pPr>
      <w:r w:rsidRPr="006B24A7">
        <w:rPr>
          <w:rFonts w:cstheme="minorHAnsi"/>
        </w:rPr>
        <w:t>Si se wi, MassHealth gendwa ka ede w kouvri kèk nan fakti yo.</w:t>
      </w:r>
    </w:p>
    <w:p w14:paraId="453106EE" w14:textId="341FF4DF" w:rsidR="006C325E" w:rsidRPr="006B24A7" w:rsidRDefault="00342525" w:rsidP="00342525">
      <w:pPr>
        <w:rPr>
          <w:rFonts w:eastAsia="Aptos" w:cstheme="minorHAnsi"/>
        </w:rPr>
      </w:pPr>
      <w:r w:rsidRPr="006B24A7">
        <w:rPr>
          <w:rFonts w:eastAsia="Aptos" w:cstheme="minorHAnsi"/>
        </w:rPr>
        <w:t>Pou fè konnen ou gen yon nouvo ne, sonnen tanpri sèvis kliyantèl MassHealth nan (800) 841-2900, TDD / TTY : 711.</w:t>
      </w:r>
    </w:p>
    <w:p w14:paraId="1F58276F" w14:textId="36917C70" w:rsidR="0088485C" w:rsidRPr="005A28AB" w:rsidRDefault="0088485C" w:rsidP="0088485C">
      <w:pPr>
        <w:spacing w:after="220"/>
        <w:rPr>
          <w:rFonts w:cstheme="minorHAnsi"/>
          <w:kern w:val="0"/>
        </w:rPr>
      </w:pPr>
      <w:r w:rsidRPr="006B24A7">
        <w:rPr>
          <w:rFonts w:cstheme="minorHAnsi"/>
        </w:rPr>
        <w:t>Depi m siyen non m anba a, mwen jire sou pèn paji e penalite poutèt fo sèman, tout bagay ki make sou</w:t>
      </w:r>
      <w:r w:rsidRPr="005A28AB">
        <w:t xml:space="preserve"> papye sa a vre e konplèt dapre tout konesans mwen. </w:t>
      </w:r>
      <w:r w:rsidRPr="005A28AB">
        <w:rPr>
          <w:b/>
        </w:rPr>
        <w:t>M konprann mèt kòkay mwen an (si se pa mwen), e tout reprezantan otorize ki chwazi, ap gen aksè nan enfòmasyon ki founi sou papye sa a.</w:t>
      </w:r>
    </w:p>
    <w:p w14:paraId="18F48FD6" w14:textId="6D6635FE" w:rsidR="0088485C" w:rsidRPr="005A28AB" w:rsidRDefault="0088485C" w:rsidP="0088485C">
      <w:pPr>
        <w:spacing w:after="220"/>
        <w:rPr>
          <w:rFonts w:cstheme="minorHAnsi"/>
          <w:kern w:val="0"/>
        </w:rPr>
      </w:pPr>
      <w:r w:rsidRPr="005A28AB">
        <w:t>M konnen si sou papye sa a m founi enfòmasyon ki pa kòrèk, kouvèti medikal mwen an gendwa kanpe.</w:t>
      </w:r>
    </w:p>
    <w:p w14:paraId="53AD827D" w14:textId="77777777" w:rsidR="000C5EF9" w:rsidRPr="00C83F16" w:rsidRDefault="0088485C" w:rsidP="000C5EF9">
      <w:pPr>
        <w:spacing w:after="0"/>
        <w:rPr>
          <w:rFonts w:cstheme="minorHAnsi"/>
          <w:kern w:val="0"/>
          <w:lang w:val="es-419"/>
        </w:rPr>
      </w:pPr>
      <w:r w:rsidRPr="00C83F16">
        <w:rPr>
          <w:lang w:val="es-419"/>
        </w:rPr>
        <w:t>Siyati aplikan, manm, oubyen reprezantan otorize a</w:t>
      </w:r>
    </w:p>
    <w:p w14:paraId="241047E4" w14:textId="77777777" w:rsidR="00D31C93" w:rsidRPr="005A28AB" w:rsidRDefault="0088485C" w:rsidP="0088485C">
      <w:pPr>
        <w:spacing w:after="220"/>
        <w:rPr>
          <w:rFonts w:cstheme="minorHAnsi"/>
          <w:kern w:val="0"/>
        </w:rPr>
      </w:pPr>
      <w:r w:rsidRPr="005A28AB">
        <w:t>Dat</w:t>
      </w:r>
    </w:p>
    <w:p w14:paraId="3D6B548B" w14:textId="1F6D3220" w:rsidR="0088485C" w:rsidRPr="009B0E54" w:rsidRDefault="0088485C" w:rsidP="009B0E54">
      <w:pPr>
        <w:pStyle w:val="Heading2"/>
        <w:rPr>
          <w:rFonts w:cstheme="minorHAnsi"/>
          <w:bCs/>
          <w:kern w:val="0"/>
          <w:lang w:val="es-US"/>
        </w:rPr>
      </w:pPr>
      <w:r w:rsidRPr="009B0E54">
        <w:rPr>
          <w:lang w:val="es-US"/>
        </w:rPr>
        <w:t>Etap 3</w:t>
      </w:r>
      <w:r w:rsidR="009B0E54" w:rsidRPr="009B0E54">
        <w:rPr>
          <w:lang w:val="es-US"/>
        </w:rPr>
        <w:br/>
      </w:r>
      <w:r w:rsidRPr="009B0E54">
        <w:rPr>
          <w:lang w:val="es-US"/>
        </w:rPr>
        <w:t>Retounen papye sa a ki siyen nan youn nan twa fason sa yo.</w:t>
      </w:r>
    </w:p>
    <w:p w14:paraId="7A4A1EAE" w14:textId="2A5AD455" w:rsidR="0088485C" w:rsidRPr="005A28AB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 w:rsidRPr="005A28AB">
        <w:rPr>
          <w:b/>
        </w:rPr>
        <w:t>Pa faks :</w:t>
      </w:r>
      <w:r w:rsidRPr="005A28AB">
        <w:tab/>
        <w:t>(857) 323-8300</w:t>
      </w:r>
    </w:p>
    <w:p w14:paraId="61953EFB" w14:textId="76DDB1A1" w:rsidR="0088485C" w:rsidRPr="005A28AB" w:rsidRDefault="0088485C" w:rsidP="00F074C7">
      <w:pPr>
        <w:pStyle w:val="ListParagraph"/>
        <w:numPr>
          <w:ilvl w:val="0"/>
          <w:numId w:val="1"/>
        </w:numPr>
        <w:tabs>
          <w:tab w:val="left" w:pos="720"/>
        </w:tabs>
        <w:spacing w:after="220"/>
        <w:ind w:left="1440" w:hanging="1080"/>
        <w:rPr>
          <w:rFonts w:cstheme="minorHAnsi"/>
          <w:kern w:val="0"/>
        </w:rPr>
      </w:pPr>
      <w:r w:rsidRPr="005A28AB">
        <w:rPr>
          <w:b/>
        </w:rPr>
        <w:lastRenderedPageBreak/>
        <w:t>Pa lapòs :</w:t>
      </w:r>
      <w:r w:rsidRPr="005A28AB">
        <w:rPr>
          <w:b/>
        </w:rPr>
        <w:tab/>
      </w:r>
      <w:r w:rsidRPr="005A28AB">
        <w:t>Health Insurance Processing Center</w:t>
      </w:r>
      <w:r w:rsidRPr="005A28AB">
        <w:br/>
        <w:t>PO Box 4405, Taunton, MA  02780</w:t>
      </w:r>
    </w:p>
    <w:p w14:paraId="3A9C8F52" w14:textId="77777777" w:rsidR="002A7C92" w:rsidRPr="005A28AB" w:rsidRDefault="002A7C92" w:rsidP="00BC1D13">
      <w:pPr>
        <w:pStyle w:val="ListParagraph"/>
        <w:keepNext/>
        <w:numPr>
          <w:ilvl w:val="0"/>
          <w:numId w:val="1"/>
        </w:numPr>
        <w:spacing w:after="220"/>
        <w:rPr>
          <w:rFonts w:cstheme="minorHAnsi"/>
          <w:b/>
          <w:bCs/>
          <w:kern w:val="0"/>
        </w:rPr>
      </w:pPr>
      <w:r w:rsidRPr="005A28AB">
        <w:rPr>
          <w:b/>
        </w:rPr>
        <w:t>An pèsòn :</w:t>
      </w:r>
    </w:p>
    <w:p w14:paraId="359E0557" w14:textId="2BD158FE" w:rsidR="0088485C" w:rsidRPr="005A28AB" w:rsidRDefault="0088485C" w:rsidP="00BC1D13">
      <w:pPr>
        <w:keepNext/>
        <w:spacing w:after="220"/>
        <w:ind w:firstLine="720"/>
        <w:rPr>
          <w:rFonts w:cstheme="minorHAnsi"/>
          <w:b/>
          <w:bCs/>
          <w:kern w:val="0"/>
        </w:rPr>
      </w:pPr>
      <w:r w:rsidRPr="005A28AB">
        <w:rPr>
          <w:b/>
        </w:rPr>
        <w:t>MassHealth Enrollment Center :</w:t>
      </w:r>
    </w:p>
    <w:p w14:paraId="5B3131EF" w14:textId="77777777" w:rsidR="009B0E54" w:rsidRDefault="009B0E54" w:rsidP="009B0E54">
      <w:pPr>
        <w:spacing w:after="0"/>
        <w:ind w:left="1440"/>
      </w:pPr>
      <w:r>
        <w:t>529 Main Street, Charlestown, MA  02129</w:t>
      </w:r>
    </w:p>
    <w:p w14:paraId="0955830E" w14:textId="77777777" w:rsidR="009B0E54" w:rsidRDefault="009B0E54" w:rsidP="009B0E54">
      <w:pPr>
        <w:spacing w:after="220"/>
        <w:ind w:left="1440"/>
      </w:pPr>
      <w:r>
        <w:t>45 Spruce Street, Chelsea, MA  02150</w:t>
      </w:r>
      <w:r>
        <w:br/>
        <w:t>100 Hancock Street, 1st Floor, Quincy, MA  02171</w:t>
      </w:r>
      <w:r>
        <w:br/>
        <w:t>21 Spring Street, Suite 4, Taunton, MA  02780</w:t>
      </w:r>
      <w:r>
        <w:br/>
        <w:t>367 East Street, Tewksbury, MA  01876</w:t>
      </w:r>
      <w:r>
        <w:br/>
        <w:t>88 Industry Avenue, Suite D, Springfield, MA  01104</w:t>
      </w:r>
      <w:r>
        <w:br/>
        <w:t>50 SW Cutoff, Suite 1A, Worcester, MA  01604</w:t>
      </w:r>
    </w:p>
    <w:p w14:paraId="5F4D3225" w14:textId="031A38AA" w:rsidR="0088485C" w:rsidRPr="00C83F16" w:rsidRDefault="0088485C" w:rsidP="009B0E54">
      <w:pPr>
        <w:pStyle w:val="Heading2"/>
        <w:rPr>
          <w:rFonts w:cstheme="minorHAnsi"/>
          <w:bCs/>
          <w:kern w:val="0"/>
        </w:rPr>
      </w:pPr>
      <w:r w:rsidRPr="00C83F16">
        <w:t>Èske w vle poze kesyon?</w:t>
      </w:r>
    </w:p>
    <w:p w14:paraId="7041E4E1" w14:textId="272FF7DC" w:rsidR="0088485C" w:rsidRPr="00C83F16" w:rsidRDefault="0088485C" w:rsidP="0088485C">
      <w:pPr>
        <w:spacing w:after="220"/>
        <w:rPr>
          <w:rFonts w:cstheme="minorHAnsi"/>
          <w:kern w:val="0"/>
          <w:lang w:val="en-US"/>
        </w:rPr>
      </w:pPr>
      <w:r w:rsidRPr="00C83F16">
        <w:rPr>
          <w:lang w:val="en-US"/>
        </w:rPr>
        <w:t xml:space="preserve">Sonnen Health Connector nan (877) 623-6765, </w:t>
      </w:r>
      <w:r w:rsidR="009B0E54">
        <w:rPr>
          <w:lang w:val="en-US"/>
        </w:rPr>
        <w:t>o</w:t>
      </w:r>
      <w:r w:rsidRPr="00C83F16">
        <w:rPr>
          <w:lang w:val="en-US"/>
        </w:rPr>
        <w:t>ubyen sonnen MassHealth nan (800) 841-2900</w:t>
      </w:r>
      <w:r w:rsidR="009B0E54">
        <w:rPr>
          <w:lang w:val="en-US"/>
        </w:rPr>
        <w:t xml:space="preserve">. </w:t>
      </w:r>
      <w:r w:rsidR="00031A64">
        <w:rPr>
          <w:lang w:val="en-US"/>
        </w:rPr>
        <w:br/>
      </w:r>
      <w:r w:rsidRPr="00C83F16">
        <w:rPr>
          <w:lang w:val="en-US"/>
        </w:rPr>
        <w:t>TDD / TTY : 711</w:t>
      </w:r>
    </w:p>
    <w:sectPr w:rsidR="0088485C" w:rsidRPr="00C83F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616FF" w14:textId="77777777" w:rsidR="009B0E54" w:rsidRDefault="009B0E54" w:rsidP="009B0E54">
      <w:pPr>
        <w:spacing w:after="0" w:line="240" w:lineRule="auto"/>
      </w:pPr>
      <w:r>
        <w:separator/>
      </w:r>
    </w:p>
  </w:endnote>
  <w:endnote w:type="continuationSeparator" w:id="0">
    <w:p w14:paraId="0B52B744" w14:textId="77777777" w:rsidR="009B0E54" w:rsidRDefault="009B0E54" w:rsidP="009B0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B2AA" w14:textId="61D35C8B" w:rsidR="009B0E54" w:rsidRPr="00C61454" w:rsidRDefault="009B0E54" w:rsidP="009B0E54">
    <w:pPr>
      <w:spacing w:after="220"/>
      <w:ind w:left="-540"/>
      <w:rPr>
        <w:rFonts w:cstheme="minorHAnsi"/>
        <w:kern w:val="0"/>
      </w:rPr>
    </w:pPr>
    <w:r w:rsidRPr="006B24A7">
      <w:rPr>
        <w:sz w:val="20"/>
      </w:rPr>
      <w:t>PRG-N-HT</w:t>
    </w:r>
    <w:r>
      <w:rPr>
        <w:sz w:val="20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2D3F" w14:textId="77777777" w:rsidR="009B0E54" w:rsidRDefault="009B0E54" w:rsidP="009B0E54">
      <w:pPr>
        <w:spacing w:after="0" w:line="240" w:lineRule="auto"/>
      </w:pPr>
      <w:r>
        <w:separator/>
      </w:r>
    </w:p>
  </w:footnote>
  <w:footnote w:type="continuationSeparator" w:id="0">
    <w:p w14:paraId="5C122112" w14:textId="77777777" w:rsidR="009B0E54" w:rsidRDefault="009B0E54" w:rsidP="009B0E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F3A1E"/>
    <w:multiLevelType w:val="hybridMultilevel"/>
    <w:tmpl w:val="B5DA1F8A"/>
    <w:lvl w:ilvl="0" w:tplc="DC6A8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70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5C"/>
    <w:rsid w:val="00031A64"/>
    <w:rsid w:val="00040D65"/>
    <w:rsid w:val="00090DEA"/>
    <w:rsid w:val="000A5A7B"/>
    <w:rsid w:val="000C5EF9"/>
    <w:rsid w:val="000D0526"/>
    <w:rsid w:val="000E1AB2"/>
    <w:rsid w:val="000E2CF6"/>
    <w:rsid w:val="000E2D1C"/>
    <w:rsid w:val="000E620F"/>
    <w:rsid w:val="001078C9"/>
    <w:rsid w:val="00156374"/>
    <w:rsid w:val="001627FD"/>
    <w:rsid w:val="00162D4F"/>
    <w:rsid w:val="001B4026"/>
    <w:rsid w:val="001C456C"/>
    <w:rsid w:val="001E3E14"/>
    <w:rsid w:val="001E3FC9"/>
    <w:rsid w:val="002052E2"/>
    <w:rsid w:val="00244349"/>
    <w:rsid w:val="002828A0"/>
    <w:rsid w:val="002A7C92"/>
    <w:rsid w:val="002B1360"/>
    <w:rsid w:val="002D12F7"/>
    <w:rsid w:val="002E7167"/>
    <w:rsid w:val="002F7FB0"/>
    <w:rsid w:val="00315F20"/>
    <w:rsid w:val="0032247D"/>
    <w:rsid w:val="00342525"/>
    <w:rsid w:val="00370D81"/>
    <w:rsid w:val="003B5F46"/>
    <w:rsid w:val="00447946"/>
    <w:rsid w:val="00456D9A"/>
    <w:rsid w:val="004749B7"/>
    <w:rsid w:val="00514AB5"/>
    <w:rsid w:val="005208EB"/>
    <w:rsid w:val="00561640"/>
    <w:rsid w:val="005A28AB"/>
    <w:rsid w:val="005E4E62"/>
    <w:rsid w:val="00601499"/>
    <w:rsid w:val="00606237"/>
    <w:rsid w:val="00631543"/>
    <w:rsid w:val="006405A5"/>
    <w:rsid w:val="0064697D"/>
    <w:rsid w:val="00650BE4"/>
    <w:rsid w:val="006970D7"/>
    <w:rsid w:val="006B24A7"/>
    <w:rsid w:val="006C325E"/>
    <w:rsid w:val="006D1BC1"/>
    <w:rsid w:val="0070342F"/>
    <w:rsid w:val="00703EE0"/>
    <w:rsid w:val="007544A2"/>
    <w:rsid w:val="007C4D61"/>
    <w:rsid w:val="007E4E5C"/>
    <w:rsid w:val="0088485C"/>
    <w:rsid w:val="00892588"/>
    <w:rsid w:val="00896D27"/>
    <w:rsid w:val="008E1C33"/>
    <w:rsid w:val="00946F34"/>
    <w:rsid w:val="00963CD9"/>
    <w:rsid w:val="009B0E54"/>
    <w:rsid w:val="009D09ED"/>
    <w:rsid w:val="00A0653D"/>
    <w:rsid w:val="00A22F80"/>
    <w:rsid w:val="00A25152"/>
    <w:rsid w:val="00A43A84"/>
    <w:rsid w:val="00A7579F"/>
    <w:rsid w:val="00A92F80"/>
    <w:rsid w:val="00AC1984"/>
    <w:rsid w:val="00AE29B3"/>
    <w:rsid w:val="00B3088F"/>
    <w:rsid w:val="00B81213"/>
    <w:rsid w:val="00B93BE9"/>
    <w:rsid w:val="00B9644B"/>
    <w:rsid w:val="00BA4839"/>
    <w:rsid w:val="00BB679F"/>
    <w:rsid w:val="00BC1D13"/>
    <w:rsid w:val="00C318CD"/>
    <w:rsid w:val="00C46BC7"/>
    <w:rsid w:val="00C61454"/>
    <w:rsid w:val="00C83F16"/>
    <w:rsid w:val="00C93B5D"/>
    <w:rsid w:val="00CB05D4"/>
    <w:rsid w:val="00CE0AC2"/>
    <w:rsid w:val="00CF01E3"/>
    <w:rsid w:val="00D02420"/>
    <w:rsid w:val="00D31C93"/>
    <w:rsid w:val="00D47909"/>
    <w:rsid w:val="00DC7C45"/>
    <w:rsid w:val="00E112E0"/>
    <w:rsid w:val="00E63357"/>
    <w:rsid w:val="00E8577B"/>
    <w:rsid w:val="00E85ADD"/>
    <w:rsid w:val="00E92A23"/>
    <w:rsid w:val="00ED7AD2"/>
    <w:rsid w:val="00F074C7"/>
    <w:rsid w:val="00F13422"/>
    <w:rsid w:val="00F33694"/>
    <w:rsid w:val="00F90326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EE66"/>
  <w15:chartTrackingRefBased/>
  <w15:docId w15:val="{1FCE614A-EB05-424E-9FAE-2CF2F84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E54"/>
    <w:pPr>
      <w:keepNext/>
      <w:keepLines/>
      <w:spacing w:before="120" w:after="240"/>
      <w:jc w:val="center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E54"/>
    <w:pPr>
      <w:keepNext/>
      <w:keepLines/>
      <w:tabs>
        <w:tab w:val="left" w:pos="1440"/>
      </w:tabs>
      <w:spacing w:before="120" w:after="240"/>
      <w:outlineLvl w:val="1"/>
    </w:pPr>
    <w:rPr>
      <w:rFonts w:eastAsiaTheme="majorEastAsia" w:cstheme="majorBidi"/>
      <w:b/>
      <w:color w:val="000000" w:themeColor="tex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8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85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B0E54"/>
    <w:rPr>
      <w:rFonts w:eastAsiaTheme="majorEastAsia" w:cstheme="majorBidi"/>
      <w:b/>
      <w:noProof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B0E54"/>
    <w:rPr>
      <w:rFonts w:eastAsiaTheme="majorEastAsia" w:cstheme="majorBidi"/>
      <w:b/>
      <w:noProof/>
      <w:color w:val="000000" w:themeColor="text1"/>
      <w:sz w:val="26"/>
      <w:szCs w:val="26"/>
      <w:lang w:val="en-US"/>
    </w:rPr>
  </w:style>
  <w:style w:type="paragraph" w:styleId="Revision">
    <w:name w:val="Revision"/>
    <w:hidden/>
    <w:uiPriority w:val="99"/>
    <w:semiHidden/>
    <w:rsid w:val="00A757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E54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B0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E54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Durbin</dc:creator>
  <cp:keywords/>
  <dc:description/>
  <cp:lastModifiedBy>Kraytman, Paul (EHS)</cp:lastModifiedBy>
  <cp:revision>6</cp:revision>
  <dcterms:created xsi:type="dcterms:W3CDTF">2024-10-04T21:17:00Z</dcterms:created>
  <dcterms:modified xsi:type="dcterms:W3CDTF">2025-04-30T13:14:00Z</dcterms:modified>
</cp:coreProperties>
</file>