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AC8BC" w14:textId="2A656271" w:rsidR="000A0DA2" w:rsidRPr="00D12411" w:rsidRDefault="00D12411" w:rsidP="00D12411">
      <w:pPr>
        <w:pStyle w:val="Heading1"/>
      </w:pPr>
      <w:r w:rsidRPr="00D12411">
        <w:t>THÔNG BÁO VỀ THAI SẢN</w:t>
      </w:r>
    </w:p>
    <w:p w14:paraId="683398A1" w14:textId="36BEB214" w:rsidR="000A0DA2" w:rsidRDefault="006A5385">
      <w:pPr>
        <w:spacing w:after="220"/>
      </w:pPr>
      <w:proofErr w:type="spellStart"/>
      <w:r>
        <w:t>Vui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mẫu đơn này, bao gồm số trẻ em dự sinh, ngày sinh dự kiến và chữ ký của thành viên.</w:t>
      </w:r>
    </w:p>
    <w:p w14:paraId="1E734B81" w14:textId="5C80B9C5" w:rsidR="000A0DA2" w:rsidRPr="00D12411" w:rsidRDefault="006A5385" w:rsidP="00D12411">
      <w:pPr>
        <w:pStyle w:val="Heading2"/>
      </w:pPr>
      <w:proofErr w:type="spellStart"/>
      <w:r w:rsidRPr="00D12411">
        <w:t>Bước</w:t>
      </w:r>
      <w:proofErr w:type="spellEnd"/>
      <w:r w:rsidRPr="00D12411">
        <w:t xml:space="preserve"> 1</w:t>
      </w:r>
      <w:r w:rsidR="00D12411">
        <w:br/>
      </w:r>
      <w:proofErr w:type="spellStart"/>
      <w:r w:rsidRPr="00D12411">
        <w:t>Giới</w:t>
      </w:r>
      <w:proofErr w:type="spellEnd"/>
      <w:r w:rsidRPr="00D12411">
        <w:t xml:space="preserve"> </w:t>
      </w:r>
      <w:proofErr w:type="spellStart"/>
      <w:r w:rsidRPr="00D12411">
        <w:t>thiệu</w:t>
      </w:r>
      <w:proofErr w:type="spellEnd"/>
      <w:r w:rsidRPr="00D12411">
        <w:t xml:space="preserve"> </w:t>
      </w:r>
      <w:proofErr w:type="spellStart"/>
      <w:r w:rsidRPr="00D12411">
        <w:t>về</w:t>
      </w:r>
      <w:proofErr w:type="spellEnd"/>
      <w:r w:rsidRPr="00D12411">
        <w:t xml:space="preserve"> </w:t>
      </w:r>
      <w:proofErr w:type="spellStart"/>
      <w:r w:rsidRPr="00D12411">
        <w:t>bản</w:t>
      </w:r>
      <w:proofErr w:type="spellEnd"/>
      <w:r w:rsidRPr="00D12411">
        <w:t xml:space="preserve"> </w:t>
      </w:r>
      <w:proofErr w:type="spellStart"/>
      <w:r w:rsidRPr="00D12411">
        <w:t>thân</w:t>
      </w:r>
      <w:proofErr w:type="spellEnd"/>
      <w:r w:rsidRPr="00D12411">
        <w:t xml:space="preserve">. </w:t>
      </w:r>
      <w:proofErr w:type="spellStart"/>
      <w:r w:rsidRPr="00D12411">
        <w:t>Vui</w:t>
      </w:r>
      <w:proofErr w:type="spellEnd"/>
      <w:r w:rsidRPr="00D12411">
        <w:t xml:space="preserve"> </w:t>
      </w:r>
      <w:proofErr w:type="spellStart"/>
      <w:r w:rsidRPr="00D12411">
        <w:t>lòng</w:t>
      </w:r>
      <w:proofErr w:type="spellEnd"/>
      <w:r w:rsidRPr="00D12411">
        <w:t xml:space="preserve"> </w:t>
      </w:r>
      <w:proofErr w:type="spellStart"/>
      <w:r w:rsidRPr="00D12411">
        <w:t>viết</w:t>
      </w:r>
      <w:proofErr w:type="spellEnd"/>
      <w:r w:rsidRPr="00D12411">
        <w:t xml:space="preserve"> </w:t>
      </w:r>
      <w:proofErr w:type="spellStart"/>
      <w:r w:rsidRPr="00D12411">
        <w:t>hoa</w:t>
      </w:r>
      <w:proofErr w:type="spellEnd"/>
      <w:r w:rsidRPr="00D12411">
        <w:t>.</w:t>
      </w:r>
    </w:p>
    <w:p w14:paraId="7060BF85" w14:textId="6CF363C0" w:rsidR="000A0DA2" w:rsidRDefault="006A5385">
      <w:pPr>
        <w:spacing w:after="0"/>
      </w:pPr>
      <w:proofErr w:type="spellStart"/>
      <w:r>
        <w:t>Tên</w:t>
      </w:r>
      <w:proofErr w:type="spellEnd"/>
    </w:p>
    <w:p w14:paraId="00C66B46" w14:textId="5046B8C1" w:rsidR="000A0DA2" w:rsidRDefault="006A5385">
      <w:pPr>
        <w:spacing w:after="0"/>
      </w:pPr>
      <w:r>
        <w:t>Tên đệm</w:t>
      </w:r>
    </w:p>
    <w:p w14:paraId="53B58FBC" w14:textId="77777777" w:rsidR="000A0DA2" w:rsidRDefault="006A5385">
      <w:pPr>
        <w:spacing w:after="0"/>
      </w:pPr>
      <w:r>
        <w:t>Họ</w:t>
      </w:r>
    </w:p>
    <w:p w14:paraId="06F1AEE3" w14:textId="442AB5A1" w:rsidR="000A0DA2" w:rsidRDefault="006A5385">
      <w:pPr>
        <w:spacing w:after="0"/>
      </w:pPr>
      <w:r>
        <w:t>Ngày sinh</w:t>
      </w:r>
    </w:p>
    <w:p w14:paraId="1F3FF491" w14:textId="77777777" w:rsidR="000A0DA2" w:rsidRDefault="006A5385">
      <w:pPr>
        <w:spacing w:after="0"/>
      </w:pPr>
      <w:r>
        <w:t>Ref ID (không bắt buộc)</w:t>
      </w:r>
    </w:p>
    <w:p w14:paraId="630ED3A1" w14:textId="77777777" w:rsidR="000A0DA2" w:rsidRPr="006A5385" w:rsidRDefault="006A5385">
      <w:pPr>
        <w:spacing w:after="0"/>
        <w:rPr>
          <w:lang w:val="en-US"/>
        </w:rPr>
      </w:pPr>
      <w:proofErr w:type="spellStart"/>
      <w:r w:rsidRPr="006A5385">
        <w:rPr>
          <w:lang w:val="en-US"/>
        </w:rPr>
        <w:t>Số</w:t>
      </w:r>
      <w:proofErr w:type="spellEnd"/>
      <w:r w:rsidRPr="006A5385">
        <w:rPr>
          <w:lang w:val="en-US"/>
        </w:rPr>
        <w:t xml:space="preserve"> </w:t>
      </w:r>
      <w:proofErr w:type="gramStart"/>
      <w:r w:rsidRPr="006A5385">
        <w:rPr>
          <w:lang w:val="en-US"/>
        </w:rPr>
        <w:t>an</w:t>
      </w:r>
      <w:proofErr w:type="gramEnd"/>
      <w:r w:rsidRPr="006A5385">
        <w:rPr>
          <w:lang w:val="en-US"/>
        </w:rPr>
        <w:t xml:space="preserve"> </w:t>
      </w:r>
      <w:proofErr w:type="spellStart"/>
      <w:r w:rsidRPr="006A5385">
        <w:rPr>
          <w:lang w:val="en-US"/>
        </w:rPr>
        <w:t>sinh</w:t>
      </w:r>
      <w:proofErr w:type="spellEnd"/>
      <w:r w:rsidRPr="006A5385">
        <w:rPr>
          <w:lang w:val="en-US"/>
        </w:rPr>
        <w:t xml:space="preserve"> </w:t>
      </w:r>
      <w:proofErr w:type="spellStart"/>
      <w:r w:rsidRPr="006A5385">
        <w:rPr>
          <w:lang w:val="en-US"/>
        </w:rPr>
        <w:t>xã</w:t>
      </w:r>
      <w:proofErr w:type="spellEnd"/>
      <w:r w:rsidRPr="006A5385">
        <w:rPr>
          <w:lang w:val="en-US"/>
        </w:rPr>
        <w:t xml:space="preserve"> </w:t>
      </w:r>
      <w:proofErr w:type="spellStart"/>
      <w:r w:rsidRPr="006A5385">
        <w:rPr>
          <w:lang w:val="en-US"/>
        </w:rPr>
        <w:t>hội</w:t>
      </w:r>
      <w:proofErr w:type="spellEnd"/>
      <w:r w:rsidRPr="006A5385">
        <w:rPr>
          <w:lang w:val="en-US"/>
        </w:rPr>
        <w:t xml:space="preserve"> </w:t>
      </w:r>
    </w:p>
    <w:p w14:paraId="1A6AE10D" w14:textId="77777777" w:rsidR="000A0DA2" w:rsidRPr="006A5385" w:rsidRDefault="006A5385">
      <w:pPr>
        <w:spacing w:after="0"/>
        <w:rPr>
          <w:lang w:val="en-US"/>
        </w:rPr>
      </w:pPr>
      <w:r w:rsidRPr="006A5385">
        <w:rPr>
          <w:lang w:val="en-US"/>
        </w:rPr>
        <w:t>ID MassHealth (</w:t>
      </w:r>
      <w:proofErr w:type="spellStart"/>
      <w:r w:rsidRPr="006A5385">
        <w:rPr>
          <w:lang w:val="en-US"/>
        </w:rPr>
        <w:t>không</w:t>
      </w:r>
      <w:proofErr w:type="spellEnd"/>
      <w:r w:rsidRPr="006A5385">
        <w:rPr>
          <w:lang w:val="en-US"/>
        </w:rPr>
        <w:t xml:space="preserve"> </w:t>
      </w:r>
      <w:proofErr w:type="spellStart"/>
      <w:r w:rsidRPr="006A5385">
        <w:rPr>
          <w:lang w:val="en-US"/>
        </w:rPr>
        <w:t>bắt</w:t>
      </w:r>
      <w:proofErr w:type="spellEnd"/>
      <w:r w:rsidRPr="006A5385">
        <w:rPr>
          <w:lang w:val="en-US"/>
        </w:rPr>
        <w:t xml:space="preserve"> </w:t>
      </w:r>
      <w:proofErr w:type="spellStart"/>
      <w:r w:rsidRPr="006A5385">
        <w:rPr>
          <w:lang w:val="en-US"/>
        </w:rPr>
        <w:t>buộc</w:t>
      </w:r>
      <w:proofErr w:type="spellEnd"/>
      <w:r w:rsidRPr="006A5385">
        <w:rPr>
          <w:lang w:val="en-US"/>
        </w:rPr>
        <w:t>)</w:t>
      </w:r>
    </w:p>
    <w:p w14:paraId="5ED76658" w14:textId="1143F5C9" w:rsidR="000A0DA2" w:rsidRPr="006A5385" w:rsidRDefault="006A5385">
      <w:pPr>
        <w:spacing w:after="220"/>
        <w:rPr>
          <w:lang w:val="en-US"/>
        </w:rPr>
      </w:pPr>
      <w:proofErr w:type="spellStart"/>
      <w:r w:rsidRPr="006A5385">
        <w:rPr>
          <w:lang w:val="en-US"/>
        </w:rPr>
        <w:t>Địa</w:t>
      </w:r>
      <w:proofErr w:type="spellEnd"/>
      <w:r w:rsidRPr="006A5385">
        <w:rPr>
          <w:lang w:val="en-US"/>
        </w:rPr>
        <w:t xml:space="preserve"> </w:t>
      </w:r>
      <w:proofErr w:type="spellStart"/>
      <w:r w:rsidRPr="006A5385">
        <w:rPr>
          <w:lang w:val="en-US"/>
        </w:rPr>
        <w:t>chỉ</w:t>
      </w:r>
      <w:proofErr w:type="spellEnd"/>
      <w:r w:rsidRPr="006A5385">
        <w:rPr>
          <w:lang w:val="en-US"/>
        </w:rPr>
        <w:t xml:space="preserve"> </w:t>
      </w:r>
      <w:proofErr w:type="spellStart"/>
      <w:r w:rsidRPr="006A5385">
        <w:rPr>
          <w:lang w:val="en-US"/>
        </w:rPr>
        <w:t>nhận</w:t>
      </w:r>
      <w:proofErr w:type="spellEnd"/>
      <w:r w:rsidRPr="006A5385">
        <w:rPr>
          <w:lang w:val="en-US"/>
        </w:rPr>
        <w:t xml:space="preserve"> </w:t>
      </w:r>
      <w:proofErr w:type="spellStart"/>
      <w:r w:rsidRPr="006A5385">
        <w:rPr>
          <w:lang w:val="en-US"/>
        </w:rPr>
        <w:t>thư</w:t>
      </w:r>
      <w:proofErr w:type="spellEnd"/>
    </w:p>
    <w:p w14:paraId="00FA4D74" w14:textId="7D269A71" w:rsidR="000A0DA2" w:rsidRPr="006A5385" w:rsidRDefault="006A5385" w:rsidP="00D12411">
      <w:pPr>
        <w:pStyle w:val="Heading2"/>
        <w:rPr>
          <w:lang w:val="en-US"/>
        </w:rPr>
      </w:pPr>
      <w:proofErr w:type="spellStart"/>
      <w:r w:rsidRPr="006A5385">
        <w:rPr>
          <w:lang w:val="en-US"/>
        </w:rPr>
        <w:t>Bước</w:t>
      </w:r>
      <w:proofErr w:type="spellEnd"/>
      <w:r w:rsidRPr="006A5385">
        <w:rPr>
          <w:lang w:val="en-US"/>
        </w:rPr>
        <w:t xml:space="preserve"> 2</w:t>
      </w:r>
      <w:r w:rsidR="00D12411">
        <w:rPr>
          <w:lang w:val="en-US"/>
        </w:rPr>
        <w:br/>
      </w:r>
      <w:proofErr w:type="spellStart"/>
      <w:r w:rsidRPr="006A5385">
        <w:rPr>
          <w:lang w:val="en-US"/>
        </w:rPr>
        <w:t>Đọc</w:t>
      </w:r>
      <w:proofErr w:type="spellEnd"/>
      <w:r w:rsidRPr="006A5385">
        <w:rPr>
          <w:lang w:val="en-US"/>
        </w:rPr>
        <w:t xml:space="preserve"> </w:t>
      </w:r>
      <w:proofErr w:type="spellStart"/>
      <w:r w:rsidRPr="006A5385">
        <w:rPr>
          <w:lang w:val="en-US"/>
        </w:rPr>
        <w:t>và</w:t>
      </w:r>
      <w:proofErr w:type="spellEnd"/>
      <w:r w:rsidRPr="006A5385">
        <w:rPr>
          <w:lang w:val="en-US"/>
        </w:rPr>
        <w:t xml:space="preserve"> </w:t>
      </w:r>
      <w:proofErr w:type="spellStart"/>
      <w:r w:rsidRPr="006A5385">
        <w:rPr>
          <w:lang w:val="en-US"/>
        </w:rPr>
        <w:t>ký</w:t>
      </w:r>
      <w:proofErr w:type="spellEnd"/>
      <w:r w:rsidRPr="006A5385">
        <w:rPr>
          <w:lang w:val="en-US"/>
        </w:rPr>
        <w:t xml:space="preserve"> </w:t>
      </w:r>
      <w:proofErr w:type="spellStart"/>
      <w:r w:rsidRPr="006A5385">
        <w:rPr>
          <w:lang w:val="en-US"/>
        </w:rPr>
        <w:t>vào</w:t>
      </w:r>
      <w:proofErr w:type="spellEnd"/>
      <w:r w:rsidRPr="006A5385">
        <w:rPr>
          <w:lang w:val="en-US"/>
        </w:rPr>
        <w:t xml:space="preserve"> </w:t>
      </w:r>
      <w:proofErr w:type="spellStart"/>
      <w:r w:rsidRPr="006A5385">
        <w:rPr>
          <w:lang w:val="en-US"/>
        </w:rPr>
        <w:t>mẫu</w:t>
      </w:r>
      <w:proofErr w:type="spellEnd"/>
      <w:r w:rsidRPr="006A5385">
        <w:rPr>
          <w:lang w:val="en-US"/>
        </w:rPr>
        <w:t xml:space="preserve"> </w:t>
      </w:r>
      <w:proofErr w:type="spellStart"/>
      <w:r w:rsidRPr="006A5385">
        <w:rPr>
          <w:lang w:val="en-US"/>
        </w:rPr>
        <w:t>đơn</w:t>
      </w:r>
      <w:proofErr w:type="spellEnd"/>
      <w:r w:rsidRPr="006A5385">
        <w:rPr>
          <w:lang w:val="en-US"/>
        </w:rPr>
        <w:t xml:space="preserve"> </w:t>
      </w:r>
      <w:proofErr w:type="spellStart"/>
      <w:r w:rsidRPr="006A5385">
        <w:rPr>
          <w:lang w:val="en-US"/>
        </w:rPr>
        <w:t>này</w:t>
      </w:r>
      <w:proofErr w:type="spellEnd"/>
      <w:r w:rsidRPr="006A5385">
        <w:rPr>
          <w:lang w:val="en-US"/>
        </w:rPr>
        <w:t>.</w:t>
      </w:r>
    </w:p>
    <w:p w14:paraId="3233FED2" w14:textId="01696C5B" w:rsidR="000A0DA2" w:rsidRPr="008D6478" w:rsidRDefault="006A5385">
      <w:pPr>
        <w:pStyle w:val="P68B1DB1-Normal3"/>
        <w:rPr>
          <w:highlight w:val="none"/>
          <w:lang w:val="en-US"/>
        </w:rPr>
      </w:pPr>
      <w:r w:rsidRPr="008D6478">
        <w:rPr>
          <w:highlight w:val="none"/>
          <w:lang w:val="en-US"/>
        </w:rPr>
        <w:t xml:space="preserve">Thai </w:t>
      </w:r>
      <w:proofErr w:type="spellStart"/>
      <w:r w:rsidRPr="008D6478">
        <w:rPr>
          <w:highlight w:val="none"/>
          <w:lang w:val="en-US"/>
        </w:rPr>
        <w:t>sản</w:t>
      </w:r>
      <w:proofErr w:type="spellEnd"/>
      <w:r w:rsidRPr="008D6478">
        <w:rPr>
          <w:highlight w:val="none"/>
          <w:lang w:val="en-US"/>
        </w:rPr>
        <w:t xml:space="preserve"> </w:t>
      </w:r>
      <w:proofErr w:type="spellStart"/>
      <w:r w:rsidRPr="008D6478">
        <w:rPr>
          <w:highlight w:val="none"/>
          <w:lang w:val="en-US"/>
        </w:rPr>
        <w:t>đã</w:t>
      </w:r>
      <w:proofErr w:type="spellEnd"/>
      <w:r w:rsidRPr="008D6478">
        <w:rPr>
          <w:highlight w:val="none"/>
          <w:lang w:val="en-US"/>
        </w:rPr>
        <w:t xml:space="preserve"> </w:t>
      </w:r>
      <w:proofErr w:type="spellStart"/>
      <w:r w:rsidRPr="008D6478">
        <w:rPr>
          <w:highlight w:val="none"/>
          <w:lang w:val="en-US"/>
        </w:rPr>
        <w:t>kết</w:t>
      </w:r>
      <w:proofErr w:type="spellEnd"/>
      <w:r w:rsidRPr="008D6478">
        <w:rPr>
          <w:highlight w:val="none"/>
          <w:lang w:val="en-US"/>
        </w:rPr>
        <w:t xml:space="preserve"> </w:t>
      </w:r>
      <w:proofErr w:type="spellStart"/>
      <w:r w:rsidRPr="008D6478">
        <w:rPr>
          <w:highlight w:val="none"/>
          <w:lang w:val="en-US"/>
        </w:rPr>
        <w:t>thúc</w:t>
      </w:r>
      <w:proofErr w:type="spellEnd"/>
      <w:r w:rsidRPr="008D6478">
        <w:rPr>
          <w:highlight w:val="none"/>
          <w:lang w:val="en-US"/>
        </w:rPr>
        <w:t xml:space="preserve"> </w:t>
      </w:r>
      <w:proofErr w:type="spellStart"/>
      <w:r w:rsidRPr="008D6478">
        <w:rPr>
          <w:highlight w:val="none"/>
          <w:lang w:val="en-US"/>
        </w:rPr>
        <w:t>trong</w:t>
      </w:r>
      <w:proofErr w:type="spellEnd"/>
      <w:r w:rsidRPr="008D6478">
        <w:rPr>
          <w:highlight w:val="none"/>
          <w:lang w:val="en-US"/>
        </w:rPr>
        <w:t xml:space="preserve"> </w:t>
      </w:r>
      <w:proofErr w:type="spellStart"/>
      <w:r w:rsidRPr="008D6478">
        <w:rPr>
          <w:highlight w:val="none"/>
          <w:lang w:val="en-US"/>
        </w:rPr>
        <w:t>ba</w:t>
      </w:r>
      <w:proofErr w:type="spellEnd"/>
      <w:r w:rsidRPr="008D6478">
        <w:rPr>
          <w:highlight w:val="none"/>
          <w:lang w:val="en-US"/>
        </w:rPr>
        <w:t xml:space="preserve"> </w:t>
      </w:r>
      <w:proofErr w:type="spellStart"/>
      <w:r w:rsidRPr="008D6478">
        <w:rPr>
          <w:highlight w:val="none"/>
          <w:lang w:val="en-US"/>
        </w:rPr>
        <w:t>tháng</w:t>
      </w:r>
      <w:proofErr w:type="spellEnd"/>
      <w:r w:rsidRPr="008D6478">
        <w:rPr>
          <w:highlight w:val="none"/>
          <w:lang w:val="en-US"/>
        </w:rPr>
        <w:t xml:space="preserve"> qua </w:t>
      </w:r>
      <w:proofErr w:type="spellStart"/>
      <w:r w:rsidRPr="008D6478">
        <w:rPr>
          <w:highlight w:val="none"/>
          <w:lang w:val="en-US"/>
        </w:rPr>
        <w:t>không</w:t>
      </w:r>
      <w:proofErr w:type="spellEnd"/>
      <w:r w:rsidRPr="008D6478">
        <w:rPr>
          <w:highlight w:val="none"/>
          <w:lang w:val="en-US"/>
        </w:rPr>
        <w:t xml:space="preserve">? </w:t>
      </w:r>
      <w:proofErr w:type="spellStart"/>
      <w:r w:rsidRPr="008D6478">
        <w:rPr>
          <w:highlight w:val="none"/>
          <w:lang w:val="en-US"/>
        </w:rPr>
        <w:t>Có</w:t>
      </w:r>
      <w:proofErr w:type="spellEnd"/>
      <w:r w:rsidRPr="008D6478">
        <w:rPr>
          <w:highlight w:val="none"/>
          <w:lang w:val="en-US"/>
        </w:rPr>
        <w:t xml:space="preserve"> </w:t>
      </w:r>
      <w:proofErr w:type="spellStart"/>
      <w:r w:rsidRPr="008D6478">
        <w:rPr>
          <w:highlight w:val="none"/>
          <w:lang w:val="en-US"/>
        </w:rPr>
        <w:t>Không</w:t>
      </w:r>
      <w:proofErr w:type="spellEnd"/>
    </w:p>
    <w:p w14:paraId="087E3077" w14:textId="66A62791" w:rsidR="000A0DA2" w:rsidRPr="008D6478" w:rsidRDefault="006A5385">
      <w:pPr>
        <w:pStyle w:val="P68B1DB1-Normal3"/>
        <w:tabs>
          <w:tab w:val="left" w:pos="2160"/>
        </w:tabs>
        <w:spacing w:after="220"/>
        <w:rPr>
          <w:highlight w:val="none"/>
          <w:lang w:val="en-US"/>
        </w:rPr>
      </w:pPr>
      <w:proofErr w:type="spellStart"/>
      <w:r w:rsidRPr="008D6478">
        <w:rPr>
          <w:highlight w:val="none"/>
          <w:lang w:val="en-US"/>
        </w:rPr>
        <w:t>Nếu</w:t>
      </w:r>
      <w:proofErr w:type="spellEnd"/>
      <w:r w:rsidRPr="008D6478">
        <w:rPr>
          <w:highlight w:val="none"/>
          <w:lang w:val="en-US"/>
        </w:rPr>
        <w:t xml:space="preserve"> </w:t>
      </w:r>
      <w:proofErr w:type="spellStart"/>
      <w:r w:rsidRPr="008D6478">
        <w:rPr>
          <w:highlight w:val="none"/>
          <w:lang w:val="en-US"/>
        </w:rPr>
        <w:t>có</w:t>
      </w:r>
      <w:proofErr w:type="spellEnd"/>
      <w:r w:rsidRPr="008D6478">
        <w:rPr>
          <w:highlight w:val="none"/>
          <w:lang w:val="en-US"/>
        </w:rPr>
        <w:t xml:space="preserve">, </w:t>
      </w:r>
      <w:proofErr w:type="spellStart"/>
      <w:r w:rsidRPr="008D6478">
        <w:rPr>
          <w:highlight w:val="none"/>
          <w:lang w:val="en-US"/>
        </w:rPr>
        <w:t>khi</w:t>
      </w:r>
      <w:proofErr w:type="spellEnd"/>
      <w:r w:rsidRPr="008D6478">
        <w:rPr>
          <w:highlight w:val="none"/>
          <w:lang w:val="en-US"/>
        </w:rPr>
        <w:t xml:space="preserve"> </w:t>
      </w:r>
      <w:proofErr w:type="spellStart"/>
      <w:proofErr w:type="gramStart"/>
      <w:r w:rsidRPr="008D6478">
        <w:rPr>
          <w:highlight w:val="none"/>
          <w:lang w:val="en-US"/>
        </w:rPr>
        <w:t>nào</w:t>
      </w:r>
      <w:proofErr w:type="spellEnd"/>
      <w:proofErr w:type="gramEnd"/>
      <w:r w:rsidRPr="008D6478">
        <w:rPr>
          <w:highlight w:val="none"/>
          <w:lang w:val="en-US"/>
        </w:rPr>
        <w:t xml:space="preserve">? </w:t>
      </w:r>
      <w:r w:rsidR="00D12411">
        <w:rPr>
          <w:highlight w:val="none"/>
          <w:lang w:val="en-US"/>
        </w:rPr>
        <w:br/>
      </w:r>
      <w:proofErr w:type="spellStart"/>
      <w:r w:rsidRPr="008D6478">
        <w:rPr>
          <w:highlight w:val="none"/>
          <w:lang w:val="en-US"/>
        </w:rPr>
        <w:t>Nếu</w:t>
      </w:r>
      <w:proofErr w:type="spellEnd"/>
      <w:r w:rsidRPr="008D6478">
        <w:rPr>
          <w:highlight w:val="none"/>
          <w:lang w:val="en-US"/>
        </w:rPr>
        <w:t xml:space="preserve"> </w:t>
      </w:r>
      <w:proofErr w:type="spellStart"/>
      <w:r w:rsidRPr="008D6478">
        <w:rPr>
          <w:highlight w:val="none"/>
          <w:lang w:val="en-US"/>
        </w:rPr>
        <w:t>không</w:t>
      </w:r>
      <w:proofErr w:type="spellEnd"/>
      <w:r w:rsidRPr="008D6478">
        <w:rPr>
          <w:highlight w:val="none"/>
          <w:lang w:val="en-US"/>
        </w:rPr>
        <w:t xml:space="preserve">, </w:t>
      </w:r>
      <w:proofErr w:type="spellStart"/>
      <w:r w:rsidRPr="008D6478">
        <w:rPr>
          <w:highlight w:val="none"/>
          <w:lang w:val="en-US"/>
        </w:rPr>
        <w:t>quý</w:t>
      </w:r>
      <w:proofErr w:type="spellEnd"/>
      <w:r w:rsidRPr="008D6478">
        <w:rPr>
          <w:highlight w:val="none"/>
          <w:lang w:val="en-US"/>
        </w:rPr>
        <w:t xml:space="preserve"> </w:t>
      </w:r>
      <w:proofErr w:type="spellStart"/>
      <w:r w:rsidRPr="008D6478">
        <w:rPr>
          <w:highlight w:val="none"/>
          <w:lang w:val="en-US"/>
        </w:rPr>
        <w:t>vị</w:t>
      </w:r>
      <w:proofErr w:type="spellEnd"/>
      <w:r w:rsidRPr="008D6478">
        <w:rPr>
          <w:highlight w:val="none"/>
          <w:lang w:val="en-US"/>
        </w:rPr>
        <w:t xml:space="preserve"> </w:t>
      </w:r>
      <w:proofErr w:type="spellStart"/>
      <w:r w:rsidRPr="008D6478">
        <w:rPr>
          <w:highlight w:val="none"/>
          <w:lang w:val="en-US"/>
        </w:rPr>
        <w:t>hiện</w:t>
      </w:r>
      <w:proofErr w:type="spellEnd"/>
      <w:r w:rsidRPr="008D6478">
        <w:rPr>
          <w:highlight w:val="none"/>
          <w:lang w:val="en-US"/>
        </w:rPr>
        <w:t xml:space="preserve"> </w:t>
      </w:r>
      <w:proofErr w:type="spellStart"/>
      <w:r w:rsidRPr="008D6478">
        <w:rPr>
          <w:highlight w:val="none"/>
          <w:lang w:val="en-US"/>
        </w:rPr>
        <w:t>đang</w:t>
      </w:r>
      <w:proofErr w:type="spellEnd"/>
      <w:r w:rsidRPr="008D6478">
        <w:rPr>
          <w:highlight w:val="none"/>
          <w:lang w:val="en-US"/>
        </w:rPr>
        <w:t xml:space="preserve"> </w:t>
      </w:r>
      <w:proofErr w:type="spellStart"/>
      <w:r w:rsidRPr="008D6478">
        <w:rPr>
          <w:highlight w:val="none"/>
          <w:lang w:val="en-US"/>
        </w:rPr>
        <w:t>dự</w:t>
      </w:r>
      <w:proofErr w:type="spellEnd"/>
      <w:r w:rsidRPr="008D6478">
        <w:rPr>
          <w:highlight w:val="none"/>
          <w:lang w:val="en-US"/>
        </w:rPr>
        <w:t xml:space="preserve"> </w:t>
      </w:r>
      <w:proofErr w:type="spellStart"/>
      <w:r w:rsidRPr="008D6478">
        <w:rPr>
          <w:highlight w:val="none"/>
          <w:lang w:val="en-US"/>
        </w:rPr>
        <w:t>kiến</w:t>
      </w:r>
      <w:proofErr w:type="spellEnd"/>
      <w:r w:rsidRPr="008D6478">
        <w:rPr>
          <w:highlight w:val="none"/>
          <w:lang w:val="en-US"/>
        </w:rPr>
        <w:t xml:space="preserve"> </w:t>
      </w:r>
      <w:proofErr w:type="spellStart"/>
      <w:r w:rsidRPr="008D6478">
        <w:rPr>
          <w:highlight w:val="none"/>
          <w:lang w:val="en-US"/>
        </w:rPr>
        <w:t>sinh</w:t>
      </w:r>
      <w:proofErr w:type="spellEnd"/>
      <w:r w:rsidRPr="008D6478">
        <w:rPr>
          <w:highlight w:val="none"/>
          <w:lang w:val="en-US"/>
        </w:rPr>
        <w:t xml:space="preserve"> bao </w:t>
      </w:r>
      <w:proofErr w:type="spellStart"/>
      <w:r w:rsidRPr="008D6478">
        <w:rPr>
          <w:highlight w:val="none"/>
          <w:lang w:val="en-US"/>
        </w:rPr>
        <w:t>nhiêu</w:t>
      </w:r>
      <w:proofErr w:type="spellEnd"/>
      <w:r w:rsidRPr="008D6478">
        <w:rPr>
          <w:highlight w:val="none"/>
          <w:lang w:val="en-US"/>
        </w:rPr>
        <w:t xml:space="preserve"> con?</w:t>
      </w:r>
    </w:p>
    <w:p w14:paraId="6C15E752" w14:textId="61B3E5E1" w:rsidR="000A0DA2" w:rsidRPr="008D6478" w:rsidRDefault="006A5385">
      <w:pPr>
        <w:spacing w:after="220"/>
        <w:rPr>
          <w:lang w:val="en-US"/>
        </w:rPr>
      </w:pPr>
      <w:proofErr w:type="spellStart"/>
      <w:r w:rsidRPr="008D6478">
        <w:rPr>
          <w:lang w:val="en-US"/>
        </w:rPr>
        <w:t>Ngày</w:t>
      </w:r>
      <w:proofErr w:type="spellEnd"/>
      <w:r w:rsidRPr="008D6478">
        <w:rPr>
          <w:lang w:val="en-US"/>
        </w:rPr>
        <w:t xml:space="preserve"> </w:t>
      </w:r>
      <w:proofErr w:type="spellStart"/>
      <w:r w:rsidRPr="008D6478">
        <w:rPr>
          <w:lang w:val="en-US"/>
        </w:rPr>
        <w:t>dự</w:t>
      </w:r>
      <w:proofErr w:type="spellEnd"/>
      <w:r w:rsidRPr="008D6478">
        <w:rPr>
          <w:lang w:val="en-US"/>
        </w:rPr>
        <w:t xml:space="preserve"> </w:t>
      </w:r>
      <w:proofErr w:type="spellStart"/>
      <w:r w:rsidRPr="008D6478">
        <w:rPr>
          <w:lang w:val="en-US"/>
        </w:rPr>
        <w:t>sinh</w:t>
      </w:r>
      <w:proofErr w:type="spellEnd"/>
      <w:r w:rsidRPr="008D6478">
        <w:rPr>
          <w:lang w:val="en-US"/>
        </w:rPr>
        <w:t xml:space="preserve"> </w:t>
      </w:r>
      <w:proofErr w:type="spellStart"/>
      <w:r w:rsidRPr="008D6478">
        <w:rPr>
          <w:lang w:val="en-US"/>
        </w:rPr>
        <w:t>của</w:t>
      </w:r>
      <w:proofErr w:type="spellEnd"/>
      <w:r w:rsidRPr="008D6478">
        <w:rPr>
          <w:lang w:val="en-US"/>
        </w:rPr>
        <w:t xml:space="preserve"> </w:t>
      </w:r>
      <w:proofErr w:type="spellStart"/>
      <w:r w:rsidRPr="008D6478">
        <w:rPr>
          <w:lang w:val="en-US"/>
        </w:rPr>
        <w:t>quý</w:t>
      </w:r>
      <w:proofErr w:type="spellEnd"/>
      <w:r w:rsidRPr="008D6478">
        <w:rPr>
          <w:lang w:val="en-US"/>
        </w:rPr>
        <w:t xml:space="preserve"> </w:t>
      </w:r>
      <w:proofErr w:type="spellStart"/>
      <w:r w:rsidRPr="008D6478">
        <w:rPr>
          <w:lang w:val="en-US"/>
        </w:rPr>
        <w:t>vị</w:t>
      </w:r>
      <w:proofErr w:type="spellEnd"/>
      <w:r w:rsidRPr="008D6478">
        <w:rPr>
          <w:lang w:val="en-US"/>
        </w:rPr>
        <w:t xml:space="preserve"> </w:t>
      </w:r>
      <w:proofErr w:type="spellStart"/>
      <w:r w:rsidRPr="008D6478">
        <w:rPr>
          <w:lang w:val="en-US"/>
        </w:rPr>
        <w:t>là</w:t>
      </w:r>
      <w:proofErr w:type="spellEnd"/>
      <w:r w:rsidRPr="008D6478">
        <w:rPr>
          <w:lang w:val="en-US"/>
        </w:rPr>
        <w:t xml:space="preserve"> </w:t>
      </w:r>
      <w:proofErr w:type="spellStart"/>
      <w:r w:rsidRPr="008D6478">
        <w:rPr>
          <w:lang w:val="en-US"/>
        </w:rPr>
        <w:t>khi</w:t>
      </w:r>
      <w:proofErr w:type="spellEnd"/>
      <w:r w:rsidRPr="008D6478">
        <w:rPr>
          <w:lang w:val="en-US"/>
        </w:rPr>
        <w:t xml:space="preserve"> </w:t>
      </w:r>
      <w:proofErr w:type="spellStart"/>
      <w:r w:rsidRPr="008D6478">
        <w:rPr>
          <w:lang w:val="en-US"/>
        </w:rPr>
        <w:t>nào</w:t>
      </w:r>
      <w:proofErr w:type="spellEnd"/>
      <w:r w:rsidRPr="008D6478">
        <w:rPr>
          <w:lang w:val="en-US"/>
        </w:rPr>
        <w:t>?</w:t>
      </w:r>
    </w:p>
    <w:p w14:paraId="0EB9040E" w14:textId="09DD297A" w:rsidR="000A0DA2" w:rsidRPr="008D6478" w:rsidRDefault="006A5385">
      <w:pPr>
        <w:spacing w:after="220"/>
        <w:rPr>
          <w:lang w:val="en-US"/>
        </w:rPr>
      </w:pPr>
      <w:r w:rsidRPr="008D6478">
        <w:rPr>
          <w:lang w:val="en-US"/>
        </w:rPr>
        <w:t xml:space="preserve">Quý </w:t>
      </w:r>
      <w:proofErr w:type="spellStart"/>
      <w:r w:rsidRPr="008D6478">
        <w:rPr>
          <w:lang w:val="en-US"/>
        </w:rPr>
        <w:t>vị</w:t>
      </w:r>
      <w:proofErr w:type="spellEnd"/>
      <w:r w:rsidRPr="008D6478">
        <w:rPr>
          <w:lang w:val="en-US"/>
        </w:rPr>
        <w:t xml:space="preserve"> </w:t>
      </w:r>
      <w:proofErr w:type="spellStart"/>
      <w:r w:rsidRPr="008D6478">
        <w:rPr>
          <w:lang w:val="en-US"/>
        </w:rPr>
        <w:t>có</w:t>
      </w:r>
      <w:proofErr w:type="spellEnd"/>
      <w:r w:rsidRPr="008D6478">
        <w:rPr>
          <w:lang w:val="en-US"/>
        </w:rPr>
        <w:t xml:space="preserve"> </w:t>
      </w:r>
      <w:proofErr w:type="spellStart"/>
      <w:r w:rsidRPr="008D6478">
        <w:rPr>
          <w:lang w:val="en-US"/>
        </w:rPr>
        <w:t>hóa</w:t>
      </w:r>
      <w:proofErr w:type="spellEnd"/>
      <w:r w:rsidRPr="008D6478">
        <w:rPr>
          <w:lang w:val="en-US"/>
        </w:rPr>
        <w:t xml:space="preserve"> </w:t>
      </w:r>
      <w:proofErr w:type="spellStart"/>
      <w:r w:rsidRPr="008D6478">
        <w:rPr>
          <w:lang w:val="en-US"/>
        </w:rPr>
        <w:t>đơn</w:t>
      </w:r>
      <w:proofErr w:type="spellEnd"/>
      <w:r w:rsidRPr="008D6478">
        <w:rPr>
          <w:lang w:val="en-US"/>
        </w:rPr>
        <w:t xml:space="preserve"> y </w:t>
      </w:r>
      <w:proofErr w:type="spellStart"/>
      <w:r w:rsidRPr="008D6478">
        <w:rPr>
          <w:lang w:val="en-US"/>
        </w:rPr>
        <w:t>tế</w:t>
      </w:r>
      <w:proofErr w:type="spellEnd"/>
      <w:r w:rsidRPr="008D6478">
        <w:rPr>
          <w:lang w:val="en-US"/>
        </w:rPr>
        <w:t xml:space="preserve"> </w:t>
      </w:r>
      <w:proofErr w:type="spellStart"/>
      <w:r w:rsidRPr="008D6478">
        <w:rPr>
          <w:lang w:val="en-US"/>
        </w:rPr>
        <w:t>nào</w:t>
      </w:r>
      <w:proofErr w:type="spellEnd"/>
      <w:r w:rsidRPr="008D6478">
        <w:rPr>
          <w:lang w:val="en-US"/>
        </w:rPr>
        <w:t xml:space="preserve"> </w:t>
      </w:r>
      <w:proofErr w:type="spellStart"/>
      <w:r w:rsidRPr="008D6478">
        <w:rPr>
          <w:lang w:val="en-US"/>
        </w:rPr>
        <w:t>trong</w:t>
      </w:r>
      <w:proofErr w:type="spellEnd"/>
      <w:r w:rsidRPr="008D6478">
        <w:rPr>
          <w:lang w:val="en-US"/>
        </w:rPr>
        <w:t xml:space="preserve"> </w:t>
      </w:r>
      <w:proofErr w:type="spellStart"/>
      <w:r w:rsidRPr="008D6478">
        <w:rPr>
          <w:lang w:val="en-US"/>
        </w:rPr>
        <w:t>ba</w:t>
      </w:r>
      <w:proofErr w:type="spellEnd"/>
      <w:r w:rsidRPr="008D6478">
        <w:rPr>
          <w:lang w:val="en-US"/>
        </w:rPr>
        <w:t xml:space="preserve"> </w:t>
      </w:r>
      <w:proofErr w:type="spellStart"/>
      <w:r w:rsidRPr="008D6478">
        <w:rPr>
          <w:lang w:val="en-US"/>
        </w:rPr>
        <w:t>tháng</w:t>
      </w:r>
      <w:proofErr w:type="spellEnd"/>
      <w:r w:rsidRPr="008D6478">
        <w:rPr>
          <w:lang w:val="en-US"/>
        </w:rPr>
        <w:t xml:space="preserve"> qua </w:t>
      </w:r>
      <w:proofErr w:type="spellStart"/>
      <w:r w:rsidRPr="008D6478">
        <w:rPr>
          <w:lang w:val="en-US"/>
        </w:rPr>
        <w:t>không</w:t>
      </w:r>
      <w:proofErr w:type="spellEnd"/>
      <w:r w:rsidRPr="008D6478">
        <w:rPr>
          <w:lang w:val="en-US"/>
        </w:rPr>
        <w:t>?</w:t>
      </w:r>
      <w:r w:rsidR="00D12411">
        <w:rPr>
          <w:lang w:val="en-US"/>
        </w:rPr>
        <w:t xml:space="preserve"> </w:t>
      </w:r>
      <w:proofErr w:type="spellStart"/>
      <w:r w:rsidRPr="008D6478">
        <w:rPr>
          <w:lang w:val="en-US"/>
        </w:rPr>
        <w:t>Có</w:t>
      </w:r>
      <w:proofErr w:type="spellEnd"/>
      <w:r w:rsidR="00D12411">
        <w:rPr>
          <w:lang w:val="en-US"/>
        </w:rPr>
        <w:t xml:space="preserve"> </w:t>
      </w:r>
      <w:proofErr w:type="spellStart"/>
      <w:r w:rsidRPr="008D6478">
        <w:rPr>
          <w:lang w:val="en-US"/>
        </w:rPr>
        <w:t>Không</w:t>
      </w:r>
      <w:proofErr w:type="spellEnd"/>
    </w:p>
    <w:p w14:paraId="346714A9" w14:textId="681A55DF" w:rsidR="000A0DA2" w:rsidRPr="008D6478" w:rsidRDefault="006A5385">
      <w:pPr>
        <w:spacing w:after="220"/>
        <w:rPr>
          <w:lang w:val="en-US"/>
        </w:rPr>
      </w:pPr>
      <w:proofErr w:type="spellStart"/>
      <w:r w:rsidRPr="008D6478">
        <w:rPr>
          <w:lang w:val="en-US"/>
        </w:rPr>
        <w:t>Nếu</w:t>
      </w:r>
      <w:proofErr w:type="spellEnd"/>
      <w:r w:rsidRPr="008D6478">
        <w:rPr>
          <w:lang w:val="en-US"/>
        </w:rPr>
        <w:t xml:space="preserve"> </w:t>
      </w:r>
      <w:proofErr w:type="spellStart"/>
      <w:r w:rsidRPr="008D6478">
        <w:rPr>
          <w:lang w:val="en-US"/>
        </w:rPr>
        <w:t>có</w:t>
      </w:r>
      <w:proofErr w:type="spellEnd"/>
      <w:r w:rsidRPr="008D6478">
        <w:rPr>
          <w:lang w:val="en-US"/>
        </w:rPr>
        <w:t xml:space="preserve">, MassHealth </w:t>
      </w:r>
      <w:proofErr w:type="spellStart"/>
      <w:r w:rsidRPr="008D6478">
        <w:rPr>
          <w:lang w:val="en-US"/>
        </w:rPr>
        <w:t>có</w:t>
      </w:r>
      <w:proofErr w:type="spellEnd"/>
      <w:r w:rsidRPr="008D6478">
        <w:rPr>
          <w:lang w:val="en-US"/>
        </w:rPr>
        <w:t xml:space="preserve"> </w:t>
      </w:r>
      <w:proofErr w:type="spellStart"/>
      <w:r w:rsidRPr="008D6478">
        <w:rPr>
          <w:lang w:val="en-US"/>
        </w:rPr>
        <w:t>thể</w:t>
      </w:r>
      <w:proofErr w:type="spellEnd"/>
      <w:r w:rsidRPr="008D6478">
        <w:rPr>
          <w:lang w:val="en-US"/>
        </w:rPr>
        <w:t xml:space="preserve"> </w:t>
      </w:r>
      <w:proofErr w:type="spellStart"/>
      <w:r w:rsidRPr="008D6478">
        <w:rPr>
          <w:lang w:val="en-US"/>
        </w:rPr>
        <w:t>giúp</w:t>
      </w:r>
      <w:proofErr w:type="spellEnd"/>
      <w:r w:rsidRPr="008D6478">
        <w:rPr>
          <w:lang w:val="en-US"/>
        </w:rPr>
        <w:t xml:space="preserve"> </w:t>
      </w:r>
      <w:proofErr w:type="spellStart"/>
      <w:r w:rsidRPr="008D6478">
        <w:rPr>
          <w:lang w:val="en-US"/>
        </w:rPr>
        <w:t>quý</w:t>
      </w:r>
      <w:proofErr w:type="spellEnd"/>
      <w:r w:rsidRPr="008D6478">
        <w:rPr>
          <w:lang w:val="en-US"/>
        </w:rPr>
        <w:t xml:space="preserve"> </w:t>
      </w:r>
      <w:proofErr w:type="spellStart"/>
      <w:r w:rsidRPr="008D6478">
        <w:rPr>
          <w:lang w:val="en-US"/>
        </w:rPr>
        <w:t>vị</w:t>
      </w:r>
      <w:proofErr w:type="spellEnd"/>
      <w:r w:rsidRPr="008D6478">
        <w:rPr>
          <w:lang w:val="en-US"/>
        </w:rPr>
        <w:t xml:space="preserve"> chi </w:t>
      </w:r>
      <w:proofErr w:type="spellStart"/>
      <w:r w:rsidRPr="008D6478">
        <w:rPr>
          <w:lang w:val="en-US"/>
        </w:rPr>
        <w:t>trả</w:t>
      </w:r>
      <w:proofErr w:type="spellEnd"/>
      <w:r w:rsidRPr="008D6478">
        <w:rPr>
          <w:lang w:val="en-US"/>
        </w:rPr>
        <w:t xml:space="preserve"> </w:t>
      </w:r>
      <w:proofErr w:type="spellStart"/>
      <w:r w:rsidRPr="008D6478">
        <w:rPr>
          <w:lang w:val="en-US"/>
        </w:rPr>
        <w:t>một</w:t>
      </w:r>
      <w:proofErr w:type="spellEnd"/>
      <w:r w:rsidRPr="008D6478">
        <w:rPr>
          <w:lang w:val="en-US"/>
        </w:rPr>
        <w:t xml:space="preserve"> </w:t>
      </w:r>
      <w:proofErr w:type="spellStart"/>
      <w:r w:rsidRPr="008D6478">
        <w:rPr>
          <w:lang w:val="en-US"/>
        </w:rPr>
        <w:t>số</w:t>
      </w:r>
      <w:proofErr w:type="spellEnd"/>
      <w:r w:rsidRPr="008D6478">
        <w:rPr>
          <w:lang w:val="en-US"/>
        </w:rPr>
        <w:t xml:space="preserve"> </w:t>
      </w:r>
      <w:proofErr w:type="spellStart"/>
      <w:r w:rsidRPr="008D6478">
        <w:rPr>
          <w:lang w:val="en-US"/>
        </w:rPr>
        <w:t>hóa</w:t>
      </w:r>
      <w:proofErr w:type="spellEnd"/>
      <w:r w:rsidRPr="008D6478">
        <w:rPr>
          <w:lang w:val="en-US"/>
        </w:rPr>
        <w:t xml:space="preserve"> </w:t>
      </w:r>
      <w:proofErr w:type="spellStart"/>
      <w:r w:rsidRPr="008D6478">
        <w:rPr>
          <w:lang w:val="en-US"/>
        </w:rPr>
        <w:t>đơn</w:t>
      </w:r>
      <w:proofErr w:type="spellEnd"/>
      <w:r w:rsidRPr="008D6478">
        <w:rPr>
          <w:lang w:val="en-US"/>
        </w:rPr>
        <w:t xml:space="preserve"> </w:t>
      </w:r>
      <w:proofErr w:type="spellStart"/>
      <w:r w:rsidRPr="008D6478">
        <w:rPr>
          <w:lang w:val="en-US"/>
        </w:rPr>
        <w:t>đó</w:t>
      </w:r>
      <w:proofErr w:type="spellEnd"/>
      <w:r w:rsidRPr="008D6478">
        <w:rPr>
          <w:lang w:val="en-US"/>
        </w:rPr>
        <w:t>.</w:t>
      </w:r>
    </w:p>
    <w:p w14:paraId="74228BEA" w14:textId="4DDA567C" w:rsidR="000A0DA2" w:rsidRPr="008D6478" w:rsidRDefault="006A5385">
      <w:pPr>
        <w:pStyle w:val="P68B1DB1-Normal3"/>
        <w:rPr>
          <w:highlight w:val="none"/>
          <w:lang w:val="en-US"/>
        </w:rPr>
      </w:pPr>
      <w:proofErr w:type="spellStart"/>
      <w:r w:rsidRPr="008D6478">
        <w:rPr>
          <w:highlight w:val="none"/>
          <w:lang w:val="en-US"/>
        </w:rPr>
        <w:t>Để</w:t>
      </w:r>
      <w:proofErr w:type="spellEnd"/>
      <w:r w:rsidRPr="008D6478">
        <w:rPr>
          <w:highlight w:val="none"/>
          <w:lang w:val="en-US"/>
        </w:rPr>
        <w:t xml:space="preserve"> </w:t>
      </w:r>
      <w:proofErr w:type="spellStart"/>
      <w:r w:rsidRPr="008D6478">
        <w:rPr>
          <w:highlight w:val="none"/>
          <w:lang w:val="en-US"/>
        </w:rPr>
        <w:t>báo</w:t>
      </w:r>
      <w:proofErr w:type="spellEnd"/>
      <w:r w:rsidRPr="008D6478">
        <w:rPr>
          <w:highlight w:val="none"/>
          <w:lang w:val="en-US"/>
        </w:rPr>
        <w:t xml:space="preserve"> </w:t>
      </w:r>
      <w:proofErr w:type="spellStart"/>
      <w:r w:rsidRPr="008D6478">
        <w:rPr>
          <w:highlight w:val="none"/>
          <w:lang w:val="en-US"/>
        </w:rPr>
        <w:t>cáo</w:t>
      </w:r>
      <w:proofErr w:type="spellEnd"/>
      <w:r w:rsidRPr="008D6478">
        <w:rPr>
          <w:highlight w:val="none"/>
          <w:lang w:val="en-US"/>
        </w:rPr>
        <w:t xml:space="preserve"> </w:t>
      </w:r>
      <w:proofErr w:type="spellStart"/>
      <w:r w:rsidRPr="008D6478">
        <w:rPr>
          <w:highlight w:val="none"/>
          <w:lang w:val="en-US"/>
        </w:rPr>
        <w:t>trẻ</w:t>
      </w:r>
      <w:proofErr w:type="spellEnd"/>
      <w:r w:rsidRPr="008D6478">
        <w:rPr>
          <w:highlight w:val="none"/>
          <w:lang w:val="en-US"/>
        </w:rPr>
        <w:t xml:space="preserve"> </w:t>
      </w:r>
      <w:proofErr w:type="spellStart"/>
      <w:r w:rsidRPr="008D6478">
        <w:rPr>
          <w:highlight w:val="none"/>
          <w:lang w:val="en-US"/>
        </w:rPr>
        <w:t>sơ</w:t>
      </w:r>
      <w:proofErr w:type="spellEnd"/>
      <w:r w:rsidRPr="008D6478">
        <w:rPr>
          <w:highlight w:val="none"/>
          <w:lang w:val="en-US"/>
        </w:rPr>
        <w:t xml:space="preserve"> </w:t>
      </w:r>
      <w:proofErr w:type="spellStart"/>
      <w:r w:rsidRPr="008D6478">
        <w:rPr>
          <w:highlight w:val="none"/>
          <w:lang w:val="en-US"/>
        </w:rPr>
        <w:t>sinh</w:t>
      </w:r>
      <w:proofErr w:type="spellEnd"/>
      <w:r w:rsidRPr="008D6478">
        <w:rPr>
          <w:highlight w:val="none"/>
          <w:lang w:val="en-US"/>
        </w:rPr>
        <w:t xml:space="preserve">, </w:t>
      </w:r>
      <w:proofErr w:type="spellStart"/>
      <w:r w:rsidRPr="008D6478">
        <w:rPr>
          <w:highlight w:val="none"/>
          <w:lang w:val="en-US"/>
        </w:rPr>
        <w:t>vui</w:t>
      </w:r>
      <w:proofErr w:type="spellEnd"/>
      <w:r w:rsidRPr="008D6478">
        <w:rPr>
          <w:highlight w:val="none"/>
          <w:lang w:val="en-US"/>
        </w:rPr>
        <w:t xml:space="preserve"> </w:t>
      </w:r>
      <w:proofErr w:type="spellStart"/>
      <w:r w:rsidRPr="008D6478">
        <w:rPr>
          <w:highlight w:val="none"/>
          <w:lang w:val="en-US"/>
        </w:rPr>
        <w:t>lòng</w:t>
      </w:r>
      <w:proofErr w:type="spellEnd"/>
      <w:r w:rsidRPr="008D6478">
        <w:rPr>
          <w:highlight w:val="none"/>
          <w:lang w:val="en-US"/>
        </w:rPr>
        <w:t xml:space="preserve"> </w:t>
      </w:r>
      <w:proofErr w:type="spellStart"/>
      <w:r w:rsidRPr="008D6478">
        <w:rPr>
          <w:highlight w:val="none"/>
          <w:lang w:val="en-US"/>
        </w:rPr>
        <w:t>gọi</w:t>
      </w:r>
      <w:proofErr w:type="spellEnd"/>
      <w:r w:rsidRPr="008D6478">
        <w:rPr>
          <w:highlight w:val="none"/>
          <w:lang w:val="en-US"/>
        </w:rPr>
        <w:t xml:space="preserve"> </w:t>
      </w:r>
      <w:proofErr w:type="spellStart"/>
      <w:r w:rsidRPr="008D6478">
        <w:rPr>
          <w:highlight w:val="none"/>
          <w:lang w:val="en-US"/>
        </w:rPr>
        <w:t>Dịch</w:t>
      </w:r>
      <w:proofErr w:type="spellEnd"/>
      <w:r w:rsidRPr="008D6478">
        <w:rPr>
          <w:highlight w:val="none"/>
          <w:lang w:val="en-US"/>
        </w:rPr>
        <w:t xml:space="preserve"> </w:t>
      </w:r>
      <w:proofErr w:type="spellStart"/>
      <w:r w:rsidRPr="008D6478">
        <w:rPr>
          <w:highlight w:val="none"/>
          <w:lang w:val="en-US"/>
        </w:rPr>
        <w:t>vụ</w:t>
      </w:r>
      <w:proofErr w:type="spellEnd"/>
      <w:r w:rsidRPr="008D6478">
        <w:rPr>
          <w:highlight w:val="none"/>
          <w:lang w:val="en-US"/>
        </w:rPr>
        <w:t xml:space="preserve"> </w:t>
      </w:r>
      <w:proofErr w:type="spellStart"/>
      <w:r w:rsidRPr="008D6478">
        <w:rPr>
          <w:highlight w:val="none"/>
          <w:lang w:val="en-US"/>
        </w:rPr>
        <w:t>Chăm</w:t>
      </w:r>
      <w:proofErr w:type="spellEnd"/>
      <w:r w:rsidRPr="008D6478">
        <w:rPr>
          <w:highlight w:val="none"/>
          <w:lang w:val="en-US"/>
        </w:rPr>
        <w:t xml:space="preserve"> Sóc Khách Hàng MassHealth </w:t>
      </w:r>
      <w:proofErr w:type="spellStart"/>
      <w:r w:rsidRPr="008D6478">
        <w:rPr>
          <w:highlight w:val="none"/>
          <w:lang w:val="en-US"/>
        </w:rPr>
        <w:t>theo</w:t>
      </w:r>
      <w:proofErr w:type="spellEnd"/>
      <w:r w:rsidRPr="008D6478">
        <w:rPr>
          <w:highlight w:val="none"/>
          <w:lang w:val="en-US"/>
        </w:rPr>
        <w:t xml:space="preserve"> </w:t>
      </w:r>
      <w:proofErr w:type="spellStart"/>
      <w:r w:rsidRPr="008D6478">
        <w:rPr>
          <w:highlight w:val="none"/>
          <w:lang w:val="en-US"/>
        </w:rPr>
        <w:t>số</w:t>
      </w:r>
      <w:proofErr w:type="spellEnd"/>
      <w:r w:rsidRPr="008D6478">
        <w:rPr>
          <w:highlight w:val="none"/>
          <w:lang w:val="en-US"/>
        </w:rPr>
        <w:t xml:space="preserve"> (800)</w:t>
      </w:r>
      <w:r w:rsidR="00E07102">
        <w:rPr>
          <w:highlight w:val="none"/>
          <w:lang w:val="en-US"/>
        </w:rPr>
        <w:t> </w:t>
      </w:r>
      <w:r w:rsidRPr="008D6478">
        <w:rPr>
          <w:highlight w:val="none"/>
          <w:lang w:val="en-US"/>
        </w:rPr>
        <w:t>841</w:t>
      </w:r>
      <w:r w:rsidR="00E07102">
        <w:rPr>
          <w:highlight w:val="none"/>
          <w:lang w:val="en-US"/>
        </w:rPr>
        <w:t>-</w:t>
      </w:r>
      <w:r w:rsidRPr="008D6478">
        <w:rPr>
          <w:highlight w:val="none"/>
          <w:lang w:val="en-US"/>
        </w:rPr>
        <w:t>2900, TDD/TTY: 711.</w:t>
      </w:r>
    </w:p>
    <w:p w14:paraId="1F58276F" w14:textId="36917C70" w:rsidR="000A0DA2" w:rsidRPr="006A5385" w:rsidRDefault="006A5385">
      <w:pPr>
        <w:spacing w:after="220"/>
        <w:rPr>
          <w:lang w:val="en-US"/>
        </w:rPr>
      </w:pPr>
      <w:r w:rsidRPr="006A5385">
        <w:rPr>
          <w:lang w:val="en-US"/>
        </w:rPr>
        <w:t xml:space="preserve">Khi </w:t>
      </w:r>
      <w:proofErr w:type="spellStart"/>
      <w:r w:rsidRPr="006A5385">
        <w:rPr>
          <w:lang w:val="en-US"/>
        </w:rPr>
        <w:t>ký</w:t>
      </w:r>
      <w:proofErr w:type="spellEnd"/>
      <w:r w:rsidRPr="006A5385">
        <w:rPr>
          <w:lang w:val="en-US"/>
        </w:rPr>
        <w:t xml:space="preserve"> </w:t>
      </w:r>
      <w:proofErr w:type="spellStart"/>
      <w:r w:rsidRPr="006A5385">
        <w:rPr>
          <w:lang w:val="en-US"/>
        </w:rPr>
        <w:t>tên</w:t>
      </w:r>
      <w:proofErr w:type="spellEnd"/>
      <w:r w:rsidRPr="006A5385">
        <w:rPr>
          <w:lang w:val="en-US"/>
        </w:rPr>
        <w:t xml:space="preserve"> </w:t>
      </w:r>
      <w:proofErr w:type="spellStart"/>
      <w:r w:rsidRPr="006A5385">
        <w:rPr>
          <w:lang w:val="en-US"/>
        </w:rPr>
        <w:t>dưới</w:t>
      </w:r>
      <w:proofErr w:type="spellEnd"/>
      <w:r w:rsidRPr="006A5385">
        <w:rPr>
          <w:lang w:val="en-US"/>
        </w:rPr>
        <w:t xml:space="preserve"> </w:t>
      </w:r>
      <w:proofErr w:type="spellStart"/>
      <w:r w:rsidRPr="006A5385">
        <w:rPr>
          <w:lang w:val="en-US"/>
        </w:rPr>
        <w:t>đây</w:t>
      </w:r>
      <w:proofErr w:type="spellEnd"/>
      <w:r w:rsidRPr="006A5385">
        <w:rPr>
          <w:lang w:val="en-US"/>
        </w:rPr>
        <w:t xml:space="preserve">, </w:t>
      </w:r>
      <w:proofErr w:type="spellStart"/>
      <w:r w:rsidRPr="006A5385">
        <w:rPr>
          <w:lang w:val="en-US"/>
        </w:rPr>
        <w:t>tôi</w:t>
      </w:r>
      <w:proofErr w:type="spellEnd"/>
      <w:r w:rsidRPr="006A5385">
        <w:rPr>
          <w:lang w:val="en-US"/>
        </w:rPr>
        <w:t xml:space="preserve"> </w:t>
      </w:r>
      <w:proofErr w:type="spellStart"/>
      <w:r w:rsidRPr="006A5385">
        <w:rPr>
          <w:lang w:val="en-US"/>
        </w:rPr>
        <w:t>xác</w:t>
      </w:r>
      <w:proofErr w:type="spellEnd"/>
      <w:r w:rsidRPr="006A5385">
        <w:rPr>
          <w:lang w:val="en-US"/>
        </w:rPr>
        <w:t xml:space="preserve"> </w:t>
      </w:r>
      <w:proofErr w:type="spellStart"/>
      <w:r w:rsidRPr="006A5385">
        <w:rPr>
          <w:lang w:val="en-US"/>
        </w:rPr>
        <w:t>nhận</w:t>
      </w:r>
      <w:proofErr w:type="spellEnd"/>
      <w:r w:rsidRPr="006A5385">
        <w:rPr>
          <w:lang w:val="en-US"/>
        </w:rPr>
        <w:t xml:space="preserve"> </w:t>
      </w:r>
      <w:proofErr w:type="spellStart"/>
      <w:r w:rsidRPr="006A5385">
        <w:rPr>
          <w:lang w:val="en-US"/>
        </w:rPr>
        <w:t>dưới</w:t>
      </w:r>
      <w:proofErr w:type="spellEnd"/>
      <w:r w:rsidRPr="006A5385">
        <w:rPr>
          <w:lang w:val="en-US"/>
        </w:rPr>
        <w:t xml:space="preserve"> </w:t>
      </w:r>
      <w:proofErr w:type="spellStart"/>
      <w:r w:rsidRPr="006A5385">
        <w:rPr>
          <w:lang w:val="en-US"/>
        </w:rPr>
        <w:t>hình</w:t>
      </w:r>
      <w:proofErr w:type="spellEnd"/>
      <w:r w:rsidRPr="006A5385">
        <w:rPr>
          <w:lang w:val="en-US"/>
        </w:rPr>
        <w:t xml:space="preserve"> </w:t>
      </w:r>
      <w:proofErr w:type="spellStart"/>
      <w:r w:rsidRPr="006A5385">
        <w:rPr>
          <w:lang w:val="en-US"/>
        </w:rPr>
        <w:t>phạt</w:t>
      </w:r>
      <w:proofErr w:type="spellEnd"/>
      <w:r w:rsidRPr="006A5385">
        <w:rPr>
          <w:lang w:val="en-US"/>
        </w:rPr>
        <w:t xml:space="preserve"> </w:t>
      </w:r>
      <w:proofErr w:type="spellStart"/>
      <w:r w:rsidRPr="006A5385">
        <w:rPr>
          <w:lang w:val="en-US"/>
        </w:rPr>
        <w:t>cho</w:t>
      </w:r>
      <w:proofErr w:type="spellEnd"/>
      <w:r w:rsidRPr="006A5385">
        <w:rPr>
          <w:lang w:val="en-US"/>
        </w:rPr>
        <w:t xml:space="preserve"> </w:t>
      </w:r>
      <w:proofErr w:type="spellStart"/>
      <w:r w:rsidRPr="006A5385">
        <w:rPr>
          <w:lang w:val="en-US"/>
        </w:rPr>
        <w:t>tội</w:t>
      </w:r>
      <w:proofErr w:type="spellEnd"/>
      <w:r w:rsidRPr="006A5385">
        <w:rPr>
          <w:lang w:val="en-US"/>
        </w:rPr>
        <w:t xml:space="preserve"> </w:t>
      </w:r>
      <w:proofErr w:type="spellStart"/>
      <w:r w:rsidRPr="006A5385">
        <w:rPr>
          <w:lang w:val="en-US"/>
        </w:rPr>
        <w:t>khai</w:t>
      </w:r>
      <w:proofErr w:type="spellEnd"/>
      <w:r w:rsidRPr="006A5385">
        <w:rPr>
          <w:lang w:val="en-US"/>
        </w:rPr>
        <w:t xml:space="preserve"> man </w:t>
      </w:r>
      <w:proofErr w:type="spellStart"/>
      <w:r w:rsidRPr="006A5385">
        <w:rPr>
          <w:lang w:val="en-US"/>
        </w:rPr>
        <w:t>rằng</w:t>
      </w:r>
      <w:proofErr w:type="spellEnd"/>
      <w:r w:rsidRPr="006A5385">
        <w:rPr>
          <w:lang w:val="en-US"/>
        </w:rPr>
        <w:t xml:space="preserve"> </w:t>
      </w:r>
      <w:proofErr w:type="spellStart"/>
      <w:r w:rsidRPr="006A5385">
        <w:rPr>
          <w:lang w:val="en-US"/>
        </w:rPr>
        <w:t>mọi</w:t>
      </w:r>
      <w:proofErr w:type="spellEnd"/>
      <w:r w:rsidRPr="006A5385">
        <w:rPr>
          <w:lang w:val="en-US"/>
        </w:rPr>
        <w:t xml:space="preserve"> chi </w:t>
      </w:r>
      <w:proofErr w:type="spellStart"/>
      <w:r w:rsidRPr="006A5385">
        <w:rPr>
          <w:lang w:val="en-US"/>
        </w:rPr>
        <w:t>tiết</w:t>
      </w:r>
      <w:proofErr w:type="spellEnd"/>
      <w:r w:rsidRPr="006A5385">
        <w:rPr>
          <w:lang w:val="en-US"/>
        </w:rPr>
        <w:t xml:space="preserve"> </w:t>
      </w:r>
      <w:proofErr w:type="spellStart"/>
      <w:r w:rsidRPr="006A5385">
        <w:rPr>
          <w:lang w:val="en-US"/>
        </w:rPr>
        <w:t>trên</w:t>
      </w:r>
      <w:proofErr w:type="spellEnd"/>
      <w:r w:rsidRPr="006A5385">
        <w:rPr>
          <w:lang w:val="en-US"/>
        </w:rPr>
        <w:t xml:space="preserve"> </w:t>
      </w:r>
      <w:proofErr w:type="spellStart"/>
      <w:r w:rsidRPr="006A5385">
        <w:rPr>
          <w:lang w:val="en-US"/>
        </w:rPr>
        <w:t>đơn</w:t>
      </w:r>
      <w:proofErr w:type="spellEnd"/>
      <w:r w:rsidRPr="006A5385">
        <w:rPr>
          <w:lang w:val="en-US"/>
        </w:rPr>
        <w:t xml:space="preserve"> </w:t>
      </w:r>
      <w:proofErr w:type="spellStart"/>
      <w:r w:rsidRPr="006A5385">
        <w:rPr>
          <w:lang w:val="en-US"/>
        </w:rPr>
        <w:t>này</w:t>
      </w:r>
      <w:proofErr w:type="spellEnd"/>
      <w:r w:rsidRPr="006A5385">
        <w:rPr>
          <w:lang w:val="en-US"/>
        </w:rPr>
        <w:t xml:space="preserve"> </w:t>
      </w:r>
      <w:proofErr w:type="spellStart"/>
      <w:r w:rsidRPr="006A5385">
        <w:rPr>
          <w:lang w:val="en-US"/>
        </w:rPr>
        <w:t>là</w:t>
      </w:r>
      <w:proofErr w:type="spellEnd"/>
      <w:r w:rsidRPr="006A5385">
        <w:rPr>
          <w:lang w:val="en-US"/>
        </w:rPr>
        <w:t xml:space="preserve"> </w:t>
      </w:r>
      <w:proofErr w:type="spellStart"/>
      <w:r w:rsidRPr="006A5385">
        <w:rPr>
          <w:lang w:val="en-US"/>
        </w:rPr>
        <w:t>đúng</w:t>
      </w:r>
      <w:proofErr w:type="spellEnd"/>
      <w:r w:rsidRPr="006A5385">
        <w:rPr>
          <w:lang w:val="en-US"/>
        </w:rPr>
        <w:t xml:space="preserve"> </w:t>
      </w:r>
      <w:proofErr w:type="spellStart"/>
      <w:r w:rsidRPr="006A5385">
        <w:rPr>
          <w:lang w:val="en-US"/>
        </w:rPr>
        <w:t>sự</w:t>
      </w:r>
      <w:proofErr w:type="spellEnd"/>
      <w:r w:rsidRPr="006A5385">
        <w:rPr>
          <w:lang w:val="en-US"/>
        </w:rPr>
        <w:t xml:space="preserve"> </w:t>
      </w:r>
      <w:proofErr w:type="spellStart"/>
      <w:r w:rsidRPr="006A5385">
        <w:rPr>
          <w:lang w:val="en-US"/>
        </w:rPr>
        <w:t>thật</w:t>
      </w:r>
      <w:proofErr w:type="spellEnd"/>
      <w:r w:rsidRPr="006A5385">
        <w:rPr>
          <w:lang w:val="en-US"/>
        </w:rPr>
        <w:t xml:space="preserve"> </w:t>
      </w:r>
      <w:proofErr w:type="spellStart"/>
      <w:r w:rsidRPr="006A5385">
        <w:rPr>
          <w:lang w:val="en-US"/>
        </w:rPr>
        <w:t>và</w:t>
      </w:r>
      <w:proofErr w:type="spellEnd"/>
      <w:r w:rsidRPr="006A5385">
        <w:rPr>
          <w:lang w:val="en-US"/>
        </w:rPr>
        <w:t xml:space="preserve"> </w:t>
      </w:r>
      <w:proofErr w:type="spellStart"/>
      <w:r w:rsidRPr="006A5385">
        <w:rPr>
          <w:lang w:val="en-US"/>
        </w:rPr>
        <w:t>đầy</w:t>
      </w:r>
      <w:proofErr w:type="spellEnd"/>
      <w:r w:rsidRPr="006A5385">
        <w:rPr>
          <w:lang w:val="en-US"/>
        </w:rPr>
        <w:t xml:space="preserve"> </w:t>
      </w:r>
      <w:proofErr w:type="spellStart"/>
      <w:r w:rsidRPr="006A5385">
        <w:rPr>
          <w:lang w:val="en-US"/>
        </w:rPr>
        <w:t>đủ</w:t>
      </w:r>
      <w:proofErr w:type="spellEnd"/>
      <w:r w:rsidRPr="006A5385">
        <w:rPr>
          <w:lang w:val="en-US"/>
        </w:rPr>
        <w:t xml:space="preserve"> </w:t>
      </w:r>
      <w:proofErr w:type="spellStart"/>
      <w:r w:rsidRPr="006A5385">
        <w:rPr>
          <w:lang w:val="en-US"/>
        </w:rPr>
        <w:t>theo</w:t>
      </w:r>
      <w:proofErr w:type="spellEnd"/>
      <w:r w:rsidRPr="006A5385">
        <w:rPr>
          <w:lang w:val="en-US"/>
        </w:rPr>
        <w:t xml:space="preserve"> </w:t>
      </w:r>
      <w:proofErr w:type="spellStart"/>
      <w:r w:rsidRPr="006A5385">
        <w:rPr>
          <w:lang w:val="en-US"/>
        </w:rPr>
        <w:t>hiểu</w:t>
      </w:r>
      <w:proofErr w:type="spellEnd"/>
      <w:r w:rsidRPr="006A5385">
        <w:rPr>
          <w:lang w:val="en-US"/>
        </w:rPr>
        <w:t xml:space="preserve"> </w:t>
      </w:r>
      <w:proofErr w:type="spellStart"/>
      <w:r w:rsidRPr="006A5385">
        <w:rPr>
          <w:lang w:val="en-US"/>
        </w:rPr>
        <w:t>biết</w:t>
      </w:r>
      <w:proofErr w:type="spellEnd"/>
      <w:r w:rsidRPr="006A5385">
        <w:rPr>
          <w:lang w:val="en-US"/>
        </w:rPr>
        <w:t xml:space="preserve"> </w:t>
      </w:r>
      <w:proofErr w:type="spellStart"/>
      <w:r w:rsidRPr="006A5385">
        <w:rPr>
          <w:lang w:val="en-US"/>
        </w:rPr>
        <w:t>của</w:t>
      </w:r>
      <w:proofErr w:type="spellEnd"/>
      <w:r w:rsidRPr="006A5385">
        <w:rPr>
          <w:lang w:val="en-US"/>
        </w:rPr>
        <w:t xml:space="preserve"> </w:t>
      </w:r>
      <w:proofErr w:type="spellStart"/>
      <w:r w:rsidRPr="006A5385">
        <w:rPr>
          <w:lang w:val="en-US"/>
        </w:rPr>
        <w:t>tôi</w:t>
      </w:r>
      <w:proofErr w:type="spellEnd"/>
      <w:r w:rsidRPr="006A5385">
        <w:rPr>
          <w:lang w:val="en-US"/>
        </w:rPr>
        <w:t xml:space="preserve">. </w:t>
      </w:r>
      <w:proofErr w:type="spellStart"/>
      <w:r w:rsidRPr="006A5385">
        <w:rPr>
          <w:b/>
          <w:lang w:val="en-US"/>
        </w:rPr>
        <w:t>Tôi</w:t>
      </w:r>
      <w:proofErr w:type="spellEnd"/>
      <w:r w:rsidRPr="006A5385">
        <w:rPr>
          <w:b/>
          <w:lang w:val="en-US"/>
        </w:rPr>
        <w:t xml:space="preserve"> </w:t>
      </w:r>
      <w:proofErr w:type="spellStart"/>
      <w:r w:rsidRPr="006A5385">
        <w:rPr>
          <w:b/>
          <w:lang w:val="en-US"/>
        </w:rPr>
        <w:t>hiểu</w:t>
      </w:r>
      <w:proofErr w:type="spellEnd"/>
      <w:r w:rsidRPr="006A5385">
        <w:rPr>
          <w:b/>
          <w:lang w:val="en-US"/>
        </w:rPr>
        <w:t xml:space="preserve"> </w:t>
      </w:r>
      <w:proofErr w:type="spellStart"/>
      <w:r w:rsidRPr="006A5385">
        <w:rPr>
          <w:b/>
          <w:lang w:val="en-US"/>
        </w:rPr>
        <w:t>rằng</w:t>
      </w:r>
      <w:proofErr w:type="spellEnd"/>
      <w:r w:rsidRPr="006A5385">
        <w:rPr>
          <w:b/>
          <w:lang w:val="en-US"/>
        </w:rPr>
        <w:t xml:space="preserve"> </w:t>
      </w:r>
      <w:proofErr w:type="spellStart"/>
      <w:r w:rsidRPr="006A5385">
        <w:rPr>
          <w:b/>
          <w:lang w:val="en-US"/>
        </w:rPr>
        <w:t>chủ</w:t>
      </w:r>
      <w:proofErr w:type="spellEnd"/>
      <w:r w:rsidRPr="006A5385">
        <w:rPr>
          <w:b/>
          <w:lang w:val="en-US"/>
        </w:rPr>
        <w:t xml:space="preserve"> </w:t>
      </w:r>
      <w:proofErr w:type="spellStart"/>
      <w:r w:rsidRPr="006A5385">
        <w:rPr>
          <w:b/>
          <w:lang w:val="en-US"/>
        </w:rPr>
        <w:t>hộ</w:t>
      </w:r>
      <w:proofErr w:type="spellEnd"/>
      <w:r w:rsidRPr="006A5385">
        <w:rPr>
          <w:b/>
          <w:lang w:val="en-US"/>
        </w:rPr>
        <w:t xml:space="preserve"> </w:t>
      </w:r>
      <w:proofErr w:type="spellStart"/>
      <w:r w:rsidRPr="006A5385">
        <w:rPr>
          <w:b/>
          <w:lang w:val="en-US"/>
        </w:rPr>
        <w:t>gia</w:t>
      </w:r>
      <w:proofErr w:type="spellEnd"/>
      <w:r w:rsidRPr="006A5385">
        <w:rPr>
          <w:b/>
          <w:lang w:val="en-US"/>
        </w:rPr>
        <w:t xml:space="preserve"> </w:t>
      </w:r>
      <w:proofErr w:type="spellStart"/>
      <w:r w:rsidRPr="006A5385">
        <w:rPr>
          <w:b/>
          <w:lang w:val="en-US"/>
        </w:rPr>
        <w:t>đình</w:t>
      </w:r>
      <w:proofErr w:type="spellEnd"/>
      <w:r w:rsidRPr="006A5385">
        <w:rPr>
          <w:b/>
          <w:lang w:val="en-US"/>
        </w:rPr>
        <w:t xml:space="preserve"> </w:t>
      </w:r>
      <w:proofErr w:type="spellStart"/>
      <w:r w:rsidRPr="006A5385">
        <w:rPr>
          <w:b/>
          <w:lang w:val="en-US"/>
        </w:rPr>
        <w:t>của</w:t>
      </w:r>
      <w:proofErr w:type="spellEnd"/>
      <w:r w:rsidRPr="006A5385">
        <w:rPr>
          <w:b/>
          <w:lang w:val="en-US"/>
        </w:rPr>
        <w:t xml:space="preserve"> </w:t>
      </w:r>
      <w:proofErr w:type="spellStart"/>
      <w:r w:rsidRPr="006A5385">
        <w:rPr>
          <w:b/>
          <w:lang w:val="en-US"/>
        </w:rPr>
        <w:t>tôi</w:t>
      </w:r>
      <w:proofErr w:type="spellEnd"/>
      <w:r w:rsidRPr="006A5385">
        <w:rPr>
          <w:b/>
          <w:lang w:val="en-US"/>
        </w:rPr>
        <w:t xml:space="preserve"> (</w:t>
      </w:r>
      <w:proofErr w:type="spellStart"/>
      <w:r w:rsidRPr="006A5385">
        <w:rPr>
          <w:b/>
          <w:lang w:val="en-US"/>
        </w:rPr>
        <w:t>nếu</w:t>
      </w:r>
      <w:proofErr w:type="spellEnd"/>
      <w:r w:rsidRPr="006A5385">
        <w:rPr>
          <w:b/>
          <w:lang w:val="en-US"/>
        </w:rPr>
        <w:t xml:space="preserve"> </w:t>
      </w:r>
      <w:proofErr w:type="spellStart"/>
      <w:r w:rsidRPr="006A5385">
        <w:rPr>
          <w:b/>
          <w:lang w:val="en-US"/>
        </w:rPr>
        <w:t>đó</w:t>
      </w:r>
      <w:proofErr w:type="spellEnd"/>
      <w:r w:rsidRPr="006A5385">
        <w:rPr>
          <w:b/>
          <w:lang w:val="en-US"/>
        </w:rPr>
        <w:t xml:space="preserve"> </w:t>
      </w:r>
      <w:proofErr w:type="spellStart"/>
      <w:r w:rsidRPr="006A5385">
        <w:rPr>
          <w:b/>
          <w:lang w:val="en-US"/>
        </w:rPr>
        <w:t>không</w:t>
      </w:r>
      <w:proofErr w:type="spellEnd"/>
      <w:r w:rsidRPr="006A5385">
        <w:rPr>
          <w:b/>
          <w:lang w:val="en-US"/>
        </w:rPr>
        <w:t xml:space="preserve"> </w:t>
      </w:r>
      <w:proofErr w:type="spellStart"/>
      <w:r w:rsidRPr="006A5385">
        <w:rPr>
          <w:b/>
          <w:lang w:val="en-US"/>
        </w:rPr>
        <w:t>phải</w:t>
      </w:r>
      <w:proofErr w:type="spellEnd"/>
      <w:r w:rsidRPr="006A5385">
        <w:rPr>
          <w:b/>
          <w:lang w:val="en-US"/>
        </w:rPr>
        <w:t xml:space="preserve"> </w:t>
      </w:r>
      <w:proofErr w:type="spellStart"/>
      <w:r w:rsidRPr="006A5385">
        <w:rPr>
          <w:b/>
          <w:lang w:val="en-US"/>
        </w:rPr>
        <w:t>là</w:t>
      </w:r>
      <w:proofErr w:type="spellEnd"/>
      <w:r w:rsidRPr="006A5385">
        <w:rPr>
          <w:b/>
          <w:lang w:val="en-US"/>
        </w:rPr>
        <w:t xml:space="preserve"> </w:t>
      </w:r>
      <w:proofErr w:type="spellStart"/>
      <w:r w:rsidRPr="006A5385">
        <w:rPr>
          <w:b/>
          <w:lang w:val="en-US"/>
        </w:rPr>
        <w:t>tôi</w:t>
      </w:r>
      <w:proofErr w:type="spellEnd"/>
      <w:r w:rsidRPr="006A5385">
        <w:rPr>
          <w:b/>
          <w:lang w:val="en-US"/>
        </w:rPr>
        <w:t xml:space="preserve">) </w:t>
      </w:r>
      <w:proofErr w:type="spellStart"/>
      <w:r w:rsidRPr="006A5385">
        <w:rPr>
          <w:b/>
          <w:lang w:val="en-US"/>
        </w:rPr>
        <w:t>và</w:t>
      </w:r>
      <w:proofErr w:type="spellEnd"/>
      <w:r w:rsidRPr="006A5385">
        <w:rPr>
          <w:b/>
          <w:lang w:val="en-US"/>
        </w:rPr>
        <w:t xml:space="preserve"> </w:t>
      </w:r>
      <w:proofErr w:type="spellStart"/>
      <w:r w:rsidRPr="006A5385">
        <w:rPr>
          <w:b/>
          <w:lang w:val="en-US"/>
        </w:rPr>
        <w:t>bất</w:t>
      </w:r>
      <w:proofErr w:type="spellEnd"/>
      <w:r w:rsidRPr="006A5385">
        <w:rPr>
          <w:b/>
          <w:lang w:val="en-US"/>
        </w:rPr>
        <w:t xml:space="preserve"> </w:t>
      </w:r>
      <w:proofErr w:type="spellStart"/>
      <w:r w:rsidRPr="006A5385">
        <w:rPr>
          <w:b/>
          <w:lang w:val="en-US"/>
        </w:rPr>
        <w:t>kỳ</w:t>
      </w:r>
      <w:proofErr w:type="spellEnd"/>
      <w:r w:rsidRPr="006A5385">
        <w:rPr>
          <w:b/>
          <w:lang w:val="en-US"/>
        </w:rPr>
        <w:t xml:space="preserve"> </w:t>
      </w:r>
      <w:proofErr w:type="spellStart"/>
      <w:r w:rsidRPr="006A5385">
        <w:rPr>
          <w:b/>
          <w:lang w:val="en-US"/>
        </w:rPr>
        <w:t>đại</w:t>
      </w:r>
      <w:proofErr w:type="spellEnd"/>
      <w:r w:rsidRPr="006A5385">
        <w:rPr>
          <w:b/>
          <w:lang w:val="en-US"/>
        </w:rPr>
        <w:t xml:space="preserve"> </w:t>
      </w:r>
      <w:proofErr w:type="spellStart"/>
      <w:r w:rsidRPr="006A5385">
        <w:rPr>
          <w:b/>
          <w:lang w:val="en-US"/>
        </w:rPr>
        <w:t>diện</w:t>
      </w:r>
      <w:proofErr w:type="spellEnd"/>
      <w:r w:rsidRPr="006A5385">
        <w:rPr>
          <w:b/>
          <w:lang w:val="en-US"/>
        </w:rPr>
        <w:t xml:space="preserve"> </w:t>
      </w:r>
      <w:proofErr w:type="spellStart"/>
      <w:r w:rsidRPr="006A5385">
        <w:rPr>
          <w:b/>
          <w:lang w:val="en-US"/>
        </w:rPr>
        <w:t>được</w:t>
      </w:r>
      <w:proofErr w:type="spellEnd"/>
      <w:r w:rsidRPr="006A5385">
        <w:rPr>
          <w:b/>
          <w:lang w:val="en-US"/>
        </w:rPr>
        <w:t xml:space="preserve"> </w:t>
      </w:r>
      <w:proofErr w:type="spellStart"/>
      <w:r w:rsidRPr="006A5385">
        <w:rPr>
          <w:b/>
          <w:lang w:val="en-US"/>
        </w:rPr>
        <w:t>ủy</w:t>
      </w:r>
      <w:proofErr w:type="spellEnd"/>
      <w:r w:rsidRPr="006A5385">
        <w:rPr>
          <w:b/>
          <w:lang w:val="en-US"/>
        </w:rPr>
        <w:t xml:space="preserve"> </w:t>
      </w:r>
      <w:proofErr w:type="spellStart"/>
      <w:r w:rsidRPr="006A5385">
        <w:rPr>
          <w:b/>
          <w:lang w:val="en-US"/>
        </w:rPr>
        <w:t>quyền</w:t>
      </w:r>
      <w:proofErr w:type="spellEnd"/>
      <w:r w:rsidRPr="006A5385">
        <w:rPr>
          <w:b/>
          <w:lang w:val="en-US"/>
        </w:rPr>
        <w:t xml:space="preserve"> </w:t>
      </w:r>
      <w:proofErr w:type="spellStart"/>
      <w:r w:rsidRPr="006A5385">
        <w:rPr>
          <w:b/>
          <w:lang w:val="en-US"/>
        </w:rPr>
        <w:t>nào</w:t>
      </w:r>
      <w:proofErr w:type="spellEnd"/>
      <w:r w:rsidRPr="006A5385">
        <w:rPr>
          <w:b/>
          <w:lang w:val="en-US"/>
        </w:rPr>
        <w:t xml:space="preserve">, </w:t>
      </w:r>
      <w:proofErr w:type="spellStart"/>
      <w:r w:rsidRPr="006A5385">
        <w:rPr>
          <w:b/>
          <w:lang w:val="en-US"/>
        </w:rPr>
        <w:t>sẽ</w:t>
      </w:r>
      <w:proofErr w:type="spellEnd"/>
      <w:r w:rsidRPr="006A5385">
        <w:rPr>
          <w:b/>
          <w:lang w:val="en-US"/>
        </w:rPr>
        <w:t xml:space="preserve"> </w:t>
      </w:r>
      <w:proofErr w:type="spellStart"/>
      <w:r w:rsidRPr="006A5385">
        <w:rPr>
          <w:b/>
          <w:lang w:val="en-US"/>
        </w:rPr>
        <w:t>có</w:t>
      </w:r>
      <w:proofErr w:type="spellEnd"/>
      <w:r w:rsidRPr="006A5385">
        <w:rPr>
          <w:b/>
          <w:lang w:val="en-US"/>
        </w:rPr>
        <w:t xml:space="preserve"> </w:t>
      </w:r>
      <w:proofErr w:type="spellStart"/>
      <w:r w:rsidRPr="006A5385">
        <w:rPr>
          <w:b/>
          <w:lang w:val="en-US"/>
        </w:rPr>
        <w:t>quyền</w:t>
      </w:r>
      <w:proofErr w:type="spellEnd"/>
      <w:r w:rsidRPr="006A5385">
        <w:rPr>
          <w:b/>
          <w:lang w:val="en-US"/>
        </w:rPr>
        <w:t xml:space="preserve"> </w:t>
      </w:r>
      <w:proofErr w:type="spellStart"/>
      <w:r w:rsidRPr="006A5385">
        <w:rPr>
          <w:b/>
          <w:lang w:val="en-US"/>
        </w:rPr>
        <w:t>truy</w:t>
      </w:r>
      <w:proofErr w:type="spellEnd"/>
      <w:r w:rsidRPr="006A5385">
        <w:rPr>
          <w:b/>
          <w:lang w:val="en-US"/>
        </w:rPr>
        <w:t xml:space="preserve"> </w:t>
      </w:r>
      <w:proofErr w:type="spellStart"/>
      <w:r w:rsidRPr="006A5385">
        <w:rPr>
          <w:b/>
          <w:lang w:val="en-US"/>
        </w:rPr>
        <w:t>cập</w:t>
      </w:r>
      <w:proofErr w:type="spellEnd"/>
      <w:r w:rsidRPr="006A5385">
        <w:rPr>
          <w:b/>
          <w:lang w:val="en-US"/>
        </w:rPr>
        <w:t xml:space="preserve"> </w:t>
      </w:r>
      <w:proofErr w:type="spellStart"/>
      <w:r w:rsidRPr="006A5385">
        <w:rPr>
          <w:b/>
          <w:lang w:val="en-US"/>
        </w:rPr>
        <w:t>vào</w:t>
      </w:r>
      <w:proofErr w:type="spellEnd"/>
      <w:r w:rsidRPr="006A5385">
        <w:rPr>
          <w:b/>
          <w:lang w:val="en-US"/>
        </w:rPr>
        <w:t xml:space="preserve"> </w:t>
      </w:r>
      <w:proofErr w:type="spellStart"/>
      <w:r w:rsidRPr="006A5385">
        <w:rPr>
          <w:b/>
          <w:lang w:val="en-US"/>
        </w:rPr>
        <w:t>thông</w:t>
      </w:r>
      <w:proofErr w:type="spellEnd"/>
      <w:r w:rsidRPr="006A5385">
        <w:rPr>
          <w:b/>
          <w:lang w:val="en-US"/>
        </w:rPr>
        <w:t xml:space="preserve"> tin </w:t>
      </w:r>
      <w:proofErr w:type="spellStart"/>
      <w:r w:rsidRPr="006A5385">
        <w:rPr>
          <w:b/>
          <w:lang w:val="en-US"/>
        </w:rPr>
        <w:t>được</w:t>
      </w:r>
      <w:proofErr w:type="spellEnd"/>
      <w:r w:rsidRPr="006A5385">
        <w:rPr>
          <w:b/>
          <w:lang w:val="en-US"/>
        </w:rPr>
        <w:t xml:space="preserve"> </w:t>
      </w:r>
      <w:proofErr w:type="spellStart"/>
      <w:r w:rsidRPr="006A5385">
        <w:rPr>
          <w:b/>
          <w:lang w:val="en-US"/>
        </w:rPr>
        <w:t>cung</w:t>
      </w:r>
      <w:proofErr w:type="spellEnd"/>
      <w:r w:rsidRPr="006A5385">
        <w:rPr>
          <w:b/>
          <w:lang w:val="en-US"/>
        </w:rPr>
        <w:t xml:space="preserve"> </w:t>
      </w:r>
      <w:proofErr w:type="spellStart"/>
      <w:r w:rsidRPr="006A5385">
        <w:rPr>
          <w:b/>
          <w:lang w:val="en-US"/>
        </w:rPr>
        <w:t>cấp</w:t>
      </w:r>
      <w:proofErr w:type="spellEnd"/>
      <w:r w:rsidRPr="006A5385">
        <w:rPr>
          <w:b/>
          <w:lang w:val="en-US"/>
        </w:rPr>
        <w:t xml:space="preserve"> </w:t>
      </w:r>
      <w:proofErr w:type="spellStart"/>
      <w:r w:rsidRPr="006A5385">
        <w:rPr>
          <w:b/>
          <w:lang w:val="en-US"/>
        </w:rPr>
        <w:t>trên</w:t>
      </w:r>
      <w:proofErr w:type="spellEnd"/>
      <w:r w:rsidRPr="006A5385">
        <w:rPr>
          <w:b/>
          <w:lang w:val="en-US"/>
        </w:rPr>
        <w:t xml:space="preserve"> </w:t>
      </w:r>
      <w:proofErr w:type="spellStart"/>
      <w:r w:rsidRPr="006A5385">
        <w:rPr>
          <w:b/>
          <w:lang w:val="en-US"/>
        </w:rPr>
        <w:t>đơn</w:t>
      </w:r>
      <w:proofErr w:type="spellEnd"/>
      <w:r w:rsidRPr="006A5385">
        <w:rPr>
          <w:b/>
          <w:lang w:val="en-US"/>
        </w:rPr>
        <w:t xml:space="preserve"> </w:t>
      </w:r>
      <w:proofErr w:type="spellStart"/>
      <w:r w:rsidRPr="006A5385">
        <w:rPr>
          <w:b/>
          <w:lang w:val="en-US"/>
        </w:rPr>
        <w:t>này</w:t>
      </w:r>
      <w:proofErr w:type="spellEnd"/>
      <w:r w:rsidRPr="006A5385">
        <w:rPr>
          <w:b/>
          <w:lang w:val="en-US"/>
        </w:rPr>
        <w:t>.</w:t>
      </w:r>
    </w:p>
    <w:p w14:paraId="18F48FD6" w14:textId="6D6635FE" w:rsidR="000A0DA2" w:rsidRPr="006A5385" w:rsidRDefault="006A5385">
      <w:pPr>
        <w:spacing w:after="220"/>
        <w:rPr>
          <w:lang w:val="en-US"/>
        </w:rPr>
      </w:pPr>
      <w:proofErr w:type="spellStart"/>
      <w:r w:rsidRPr="006A5385">
        <w:rPr>
          <w:lang w:val="en-US"/>
        </w:rPr>
        <w:t>Tôi</w:t>
      </w:r>
      <w:proofErr w:type="spellEnd"/>
      <w:r w:rsidRPr="006A5385">
        <w:rPr>
          <w:lang w:val="en-US"/>
        </w:rPr>
        <w:t xml:space="preserve"> </w:t>
      </w:r>
      <w:proofErr w:type="spellStart"/>
      <w:r w:rsidRPr="006A5385">
        <w:rPr>
          <w:lang w:val="en-US"/>
        </w:rPr>
        <w:t>biết</w:t>
      </w:r>
      <w:proofErr w:type="spellEnd"/>
      <w:r w:rsidRPr="006A5385">
        <w:rPr>
          <w:lang w:val="en-US"/>
        </w:rPr>
        <w:t xml:space="preserve"> </w:t>
      </w:r>
      <w:proofErr w:type="spellStart"/>
      <w:r w:rsidRPr="006A5385">
        <w:rPr>
          <w:lang w:val="en-US"/>
        </w:rPr>
        <w:t>rằng</w:t>
      </w:r>
      <w:proofErr w:type="spellEnd"/>
      <w:r w:rsidRPr="006A5385">
        <w:rPr>
          <w:lang w:val="en-US"/>
        </w:rPr>
        <w:t xml:space="preserve"> </w:t>
      </w:r>
      <w:proofErr w:type="spellStart"/>
      <w:r w:rsidRPr="006A5385">
        <w:rPr>
          <w:lang w:val="en-US"/>
        </w:rPr>
        <w:t>nếu</w:t>
      </w:r>
      <w:proofErr w:type="spellEnd"/>
      <w:r w:rsidRPr="006A5385">
        <w:rPr>
          <w:lang w:val="en-US"/>
        </w:rPr>
        <w:t xml:space="preserve"> </w:t>
      </w:r>
      <w:proofErr w:type="spellStart"/>
      <w:r w:rsidRPr="006A5385">
        <w:rPr>
          <w:lang w:val="en-US"/>
        </w:rPr>
        <w:t>tôi</w:t>
      </w:r>
      <w:proofErr w:type="spellEnd"/>
      <w:r w:rsidRPr="006A5385">
        <w:rPr>
          <w:lang w:val="en-US"/>
        </w:rPr>
        <w:t xml:space="preserve"> </w:t>
      </w:r>
      <w:proofErr w:type="spellStart"/>
      <w:r w:rsidRPr="006A5385">
        <w:rPr>
          <w:lang w:val="en-US"/>
        </w:rPr>
        <w:t>cung</w:t>
      </w:r>
      <w:proofErr w:type="spellEnd"/>
      <w:r w:rsidRPr="006A5385">
        <w:rPr>
          <w:lang w:val="en-US"/>
        </w:rPr>
        <w:t xml:space="preserve"> </w:t>
      </w:r>
      <w:proofErr w:type="spellStart"/>
      <w:r w:rsidRPr="006A5385">
        <w:rPr>
          <w:lang w:val="en-US"/>
        </w:rPr>
        <w:t>cấp</w:t>
      </w:r>
      <w:proofErr w:type="spellEnd"/>
      <w:r w:rsidRPr="006A5385">
        <w:rPr>
          <w:lang w:val="en-US"/>
        </w:rPr>
        <w:t xml:space="preserve"> </w:t>
      </w:r>
      <w:proofErr w:type="spellStart"/>
      <w:r w:rsidRPr="006A5385">
        <w:rPr>
          <w:lang w:val="en-US"/>
        </w:rPr>
        <w:t>thông</w:t>
      </w:r>
      <w:proofErr w:type="spellEnd"/>
      <w:r w:rsidRPr="006A5385">
        <w:rPr>
          <w:lang w:val="en-US"/>
        </w:rPr>
        <w:t xml:space="preserve"> tin </w:t>
      </w:r>
      <w:proofErr w:type="spellStart"/>
      <w:r w:rsidRPr="006A5385">
        <w:rPr>
          <w:lang w:val="en-US"/>
        </w:rPr>
        <w:t>không</w:t>
      </w:r>
      <w:proofErr w:type="spellEnd"/>
      <w:r w:rsidRPr="006A5385">
        <w:rPr>
          <w:lang w:val="en-US"/>
        </w:rPr>
        <w:t xml:space="preserve"> </w:t>
      </w:r>
      <w:proofErr w:type="spellStart"/>
      <w:r w:rsidRPr="006A5385">
        <w:rPr>
          <w:lang w:val="en-US"/>
        </w:rPr>
        <w:t>chính</w:t>
      </w:r>
      <w:proofErr w:type="spellEnd"/>
      <w:r w:rsidRPr="006A5385">
        <w:rPr>
          <w:lang w:val="en-US"/>
        </w:rPr>
        <w:t xml:space="preserve"> </w:t>
      </w:r>
      <w:proofErr w:type="spellStart"/>
      <w:r w:rsidRPr="006A5385">
        <w:rPr>
          <w:lang w:val="en-US"/>
        </w:rPr>
        <w:t>xác</w:t>
      </w:r>
      <w:proofErr w:type="spellEnd"/>
      <w:r w:rsidRPr="006A5385">
        <w:rPr>
          <w:lang w:val="en-US"/>
        </w:rPr>
        <w:t xml:space="preserve"> </w:t>
      </w:r>
      <w:proofErr w:type="spellStart"/>
      <w:r w:rsidRPr="006A5385">
        <w:rPr>
          <w:lang w:val="en-US"/>
        </w:rPr>
        <w:t>trên</w:t>
      </w:r>
      <w:proofErr w:type="spellEnd"/>
      <w:r w:rsidRPr="006A5385">
        <w:rPr>
          <w:lang w:val="en-US"/>
        </w:rPr>
        <w:t xml:space="preserve"> </w:t>
      </w:r>
      <w:proofErr w:type="spellStart"/>
      <w:r w:rsidRPr="006A5385">
        <w:rPr>
          <w:lang w:val="en-US"/>
        </w:rPr>
        <w:t>đơn</w:t>
      </w:r>
      <w:proofErr w:type="spellEnd"/>
      <w:r w:rsidRPr="006A5385">
        <w:rPr>
          <w:lang w:val="en-US"/>
        </w:rPr>
        <w:t xml:space="preserve"> </w:t>
      </w:r>
      <w:proofErr w:type="spellStart"/>
      <w:r w:rsidRPr="006A5385">
        <w:rPr>
          <w:lang w:val="en-US"/>
        </w:rPr>
        <w:t>này</w:t>
      </w:r>
      <w:proofErr w:type="spellEnd"/>
      <w:r w:rsidRPr="006A5385">
        <w:rPr>
          <w:lang w:val="en-US"/>
        </w:rPr>
        <w:t xml:space="preserve">, </w:t>
      </w:r>
      <w:proofErr w:type="spellStart"/>
      <w:r w:rsidRPr="006A5385">
        <w:rPr>
          <w:lang w:val="en-US"/>
        </w:rPr>
        <w:t>bảo</w:t>
      </w:r>
      <w:proofErr w:type="spellEnd"/>
      <w:r w:rsidRPr="006A5385">
        <w:rPr>
          <w:lang w:val="en-US"/>
        </w:rPr>
        <w:t xml:space="preserve"> </w:t>
      </w:r>
      <w:proofErr w:type="spellStart"/>
      <w:r w:rsidRPr="006A5385">
        <w:rPr>
          <w:lang w:val="en-US"/>
        </w:rPr>
        <w:t>hiểm</w:t>
      </w:r>
      <w:proofErr w:type="spellEnd"/>
      <w:r w:rsidRPr="006A5385">
        <w:rPr>
          <w:lang w:val="en-US"/>
        </w:rPr>
        <w:t xml:space="preserve"> y </w:t>
      </w:r>
      <w:proofErr w:type="spellStart"/>
      <w:r w:rsidRPr="006A5385">
        <w:rPr>
          <w:lang w:val="en-US"/>
        </w:rPr>
        <w:t>tế</w:t>
      </w:r>
      <w:proofErr w:type="spellEnd"/>
      <w:r w:rsidRPr="006A5385">
        <w:rPr>
          <w:lang w:val="en-US"/>
        </w:rPr>
        <w:t xml:space="preserve"> </w:t>
      </w:r>
      <w:proofErr w:type="spellStart"/>
      <w:r w:rsidRPr="006A5385">
        <w:rPr>
          <w:lang w:val="en-US"/>
        </w:rPr>
        <w:t>của</w:t>
      </w:r>
      <w:proofErr w:type="spellEnd"/>
      <w:r w:rsidRPr="006A5385">
        <w:rPr>
          <w:lang w:val="en-US"/>
        </w:rPr>
        <w:t xml:space="preserve"> </w:t>
      </w:r>
      <w:proofErr w:type="spellStart"/>
      <w:r w:rsidRPr="006A5385">
        <w:rPr>
          <w:lang w:val="en-US"/>
        </w:rPr>
        <w:t>tôi</w:t>
      </w:r>
      <w:proofErr w:type="spellEnd"/>
      <w:r w:rsidRPr="006A5385">
        <w:rPr>
          <w:lang w:val="en-US"/>
        </w:rPr>
        <w:t xml:space="preserve"> </w:t>
      </w:r>
      <w:proofErr w:type="spellStart"/>
      <w:r w:rsidRPr="006A5385">
        <w:rPr>
          <w:lang w:val="en-US"/>
        </w:rPr>
        <w:t>có</w:t>
      </w:r>
      <w:proofErr w:type="spellEnd"/>
      <w:r w:rsidRPr="006A5385">
        <w:rPr>
          <w:lang w:val="en-US"/>
        </w:rPr>
        <w:t xml:space="preserve"> </w:t>
      </w:r>
      <w:proofErr w:type="spellStart"/>
      <w:r w:rsidRPr="006A5385">
        <w:rPr>
          <w:lang w:val="en-US"/>
        </w:rPr>
        <w:t>thể</w:t>
      </w:r>
      <w:proofErr w:type="spellEnd"/>
      <w:r w:rsidRPr="006A5385">
        <w:rPr>
          <w:lang w:val="en-US"/>
        </w:rPr>
        <w:t xml:space="preserve"> </w:t>
      </w:r>
      <w:proofErr w:type="spellStart"/>
      <w:r w:rsidRPr="006A5385">
        <w:rPr>
          <w:lang w:val="en-US"/>
        </w:rPr>
        <w:t>kết</w:t>
      </w:r>
      <w:proofErr w:type="spellEnd"/>
      <w:r w:rsidRPr="006A5385">
        <w:rPr>
          <w:lang w:val="en-US"/>
        </w:rPr>
        <w:t xml:space="preserve"> </w:t>
      </w:r>
      <w:proofErr w:type="spellStart"/>
      <w:r w:rsidRPr="006A5385">
        <w:rPr>
          <w:lang w:val="en-US"/>
        </w:rPr>
        <w:t>thúc</w:t>
      </w:r>
      <w:proofErr w:type="spellEnd"/>
      <w:r w:rsidRPr="006A5385">
        <w:rPr>
          <w:lang w:val="en-US"/>
        </w:rPr>
        <w:t>.</w:t>
      </w:r>
    </w:p>
    <w:p w14:paraId="243D08BB" w14:textId="77777777" w:rsidR="000A0DA2" w:rsidRPr="006A5385" w:rsidRDefault="006A5385">
      <w:pPr>
        <w:spacing w:after="0"/>
        <w:rPr>
          <w:lang w:val="en-US"/>
        </w:rPr>
      </w:pPr>
      <w:proofErr w:type="spellStart"/>
      <w:r w:rsidRPr="006A5385">
        <w:rPr>
          <w:lang w:val="en-US"/>
        </w:rPr>
        <w:t>Chữ</w:t>
      </w:r>
      <w:proofErr w:type="spellEnd"/>
      <w:r w:rsidRPr="006A5385">
        <w:rPr>
          <w:lang w:val="en-US"/>
        </w:rPr>
        <w:t xml:space="preserve"> </w:t>
      </w:r>
      <w:proofErr w:type="spellStart"/>
      <w:r w:rsidRPr="006A5385">
        <w:rPr>
          <w:lang w:val="en-US"/>
        </w:rPr>
        <w:t>ký</w:t>
      </w:r>
      <w:proofErr w:type="spellEnd"/>
      <w:r w:rsidRPr="006A5385">
        <w:rPr>
          <w:lang w:val="en-US"/>
        </w:rPr>
        <w:t xml:space="preserve"> </w:t>
      </w:r>
      <w:proofErr w:type="spellStart"/>
      <w:r w:rsidRPr="006A5385">
        <w:rPr>
          <w:lang w:val="en-US"/>
        </w:rPr>
        <w:t>của</w:t>
      </w:r>
      <w:proofErr w:type="spellEnd"/>
      <w:r w:rsidRPr="006A5385">
        <w:rPr>
          <w:lang w:val="en-US"/>
        </w:rPr>
        <w:t xml:space="preserve"> </w:t>
      </w:r>
      <w:proofErr w:type="spellStart"/>
      <w:r w:rsidRPr="006A5385">
        <w:rPr>
          <w:lang w:val="en-US"/>
        </w:rPr>
        <w:t>người</w:t>
      </w:r>
      <w:proofErr w:type="spellEnd"/>
      <w:r w:rsidRPr="006A5385">
        <w:rPr>
          <w:lang w:val="en-US"/>
        </w:rPr>
        <w:t xml:space="preserve"> </w:t>
      </w:r>
      <w:proofErr w:type="spellStart"/>
      <w:r w:rsidRPr="006A5385">
        <w:rPr>
          <w:lang w:val="en-US"/>
        </w:rPr>
        <w:t>nộp</w:t>
      </w:r>
      <w:proofErr w:type="spellEnd"/>
      <w:r w:rsidRPr="006A5385">
        <w:rPr>
          <w:lang w:val="en-US"/>
        </w:rPr>
        <w:t xml:space="preserve"> </w:t>
      </w:r>
      <w:proofErr w:type="spellStart"/>
      <w:r w:rsidRPr="006A5385">
        <w:rPr>
          <w:lang w:val="en-US"/>
        </w:rPr>
        <w:t>đơn</w:t>
      </w:r>
      <w:proofErr w:type="spellEnd"/>
      <w:r w:rsidRPr="006A5385">
        <w:rPr>
          <w:lang w:val="en-US"/>
        </w:rPr>
        <w:t xml:space="preserve">, </w:t>
      </w:r>
      <w:proofErr w:type="spellStart"/>
      <w:r w:rsidRPr="006A5385">
        <w:rPr>
          <w:lang w:val="en-US"/>
        </w:rPr>
        <w:t>thành</w:t>
      </w:r>
      <w:proofErr w:type="spellEnd"/>
      <w:r w:rsidRPr="006A5385">
        <w:rPr>
          <w:lang w:val="en-US"/>
        </w:rPr>
        <w:t xml:space="preserve"> </w:t>
      </w:r>
      <w:proofErr w:type="spellStart"/>
      <w:r w:rsidRPr="006A5385">
        <w:rPr>
          <w:lang w:val="en-US"/>
        </w:rPr>
        <w:t>viên</w:t>
      </w:r>
      <w:proofErr w:type="spellEnd"/>
      <w:r w:rsidRPr="006A5385">
        <w:rPr>
          <w:lang w:val="en-US"/>
        </w:rPr>
        <w:t xml:space="preserve"> </w:t>
      </w:r>
      <w:proofErr w:type="spellStart"/>
      <w:r w:rsidRPr="006A5385">
        <w:rPr>
          <w:lang w:val="en-US"/>
        </w:rPr>
        <w:t>hoặc</w:t>
      </w:r>
      <w:proofErr w:type="spellEnd"/>
      <w:r w:rsidRPr="006A5385">
        <w:rPr>
          <w:lang w:val="en-US"/>
        </w:rPr>
        <w:t xml:space="preserve"> </w:t>
      </w:r>
      <w:proofErr w:type="spellStart"/>
      <w:r w:rsidRPr="006A5385">
        <w:rPr>
          <w:lang w:val="en-US"/>
        </w:rPr>
        <w:t>người</w:t>
      </w:r>
      <w:proofErr w:type="spellEnd"/>
      <w:r w:rsidRPr="006A5385">
        <w:rPr>
          <w:lang w:val="en-US"/>
        </w:rPr>
        <w:t xml:space="preserve"> </w:t>
      </w:r>
      <w:proofErr w:type="spellStart"/>
      <w:r w:rsidRPr="006A5385">
        <w:rPr>
          <w:lang w:val="en-US"/>
        </w:rPr>
        <w:t>đại</w:t>
      </w:r>
      <w:proofErr w:type="spellEnd"/>
      <w:r w:rsidRPr="006A5385">
        <w:rPr>
          <w:lang w:val="en-US"/>
        </w:rPr>
        <w:t xml:space="preserve"> </w:t>
      </w:r>
      <w:proofErr w:type="spellStart"/>
      <w:r w:rsidRPr="006A5385">
        <w:rPr>
          <w:lang w:val="en-US"/>
        </w:rPr>
        <w:t>diện</w:t>
      </w:r>
      <w:proofErr w:type="spellEnd"/>
      <w:r w:rsidRPr="006A5385">
        <w:rPr>
          <w:lang w:val="en-US"/>
        </w:rPr>
        <w:t xml:space="preserve"> </w:t>
      </w:r>
      <w:proofErr w:type="spellStart"/>
      <w:r w:rsidRPr="006A5385">
        <w:rPr>
          <w:lang w:val="en-US"/>
        </w:rPr>
        <w:t>được</w:t>
      </w:r>
      <w:proofErr w:type="spellEnd"/>
      <w:r w:rsidRPr="006A5385">
        <w:rPr>
          <w:lang w:val="en-US"/>
        </w:rPr>
        <w:t xml:space="preserve"> </w:t>
      </w:r>
      <w:proofErr w:type="spellStart"/>
      <w:r w:rsidRPr="006A5385">
        <w:rPr>
          <w:lang w:val="en-US"/>
        </w:rPr>
        <w:t>ủy</w:t>
      </w:r>
      <w:proofErr w:type="spellEnd"/>
      <w:r w:rsidRPr="006A5385">
        <w:rPr>
          <w:lang w:val="en-US"/>
        </w:rPr>
        <w:t xml:space="preserve"> </w:t>
      </w:r>
      <w:proofErr w:type="spellStart"/>
      <w:r w:rsidRPr="006A5385">
        <w:rPr>
          <w:lang w:val="en-US"/>
        </w:rPr>
        <w:t>quyền</w:t>
      </w:r>
      <w:proofErr w:type="spellEnd"/>
    </w:p>
    <w:p w14:paraId="55020270" w14:textId="5484BC15" w:rsidR="000A0DA2" w:rsidRPr="006A5385" w:rsidRDefault="006A5385">
      <w:pPr>
        <w:spacing w:after="220"/>
        <w:rPr>
          <w:lang w:val="en-US"/>
        </w:rPr>
      </w:pPr>
      <w:proofErr w:type="spellStart"/>
      <w:r w:rsidRPr="006A5385">
        <w:rPr>
          <w:lang w:val="en-US"/>
        </w:rPr>
        <w:t>Tháng</w:t>
      </w:r>
      <w:proofErr w:type="spellEnd"/>
      <w:r w:rsidRPr="006A5385">
        <w:rPr>
          <w:lang w:val="en-US"/>
        </w:rPr>
        <w:t>/</w:t>
      </w:r>
      <w:proofErr w:type="spellStart"/>
      <w:r w:rsidRPr="006A5385">
        <w:rPr>
          <w:lang w:val="en-US"/>
        </w:rPr>
        <w:t>Ngày</w:t>
      </w:r>
      <w:proofErr w:type="spellEnd"/>
      <w:r w:rsidRPr="006A5385">
        <w:rPr>
          <w:lang w:val="en-US"/>
        </w:rPr>
        <w:t>/</w:t>
      </w:r>
      <w:proofErr w:type="spellStart"/>
      <w:r w:rsidRPr="006A5385">
        <w:rPr>
          <w:lang w:val="en-US"/>
        </w:rPr>
        <w:t>Năm</w:t>
      </w:r>
      <w:proofErr w:type="spellEnd"/>
      <w:r w:rsidRPr="006A5385">
        <w:rPr>
          <w:lang w:val="en-US"/>
        </w:rPr>
        <w:t xml:space="preserve"> </w:t>
      </w:r>
    </w:p>
    <w:p w14:paraId="3D6B548B" w14:textId="6AD769D5" w:rsidR="000A0DA2" w:rsidRPr="006A5385" w:rsidRDefault="006A5385" w:rsidP="00D12411">
      <w:pPr>
        <w:pStyle w:val="P68B1DB1-Heading22"/>
        <w:rPr>
          <w:lang w:val="en-US"/>
        </w:rPr>
      </w:pPr>
      <w:proofErr w:type="spellStart"/>
      <w:r w:rsidRPr="006A5385">
        <w:rPr>
          <w:lang w:val="en-US"/>
        </w:rPr>
        <w:t>Bước</w:t>
      </w:r>
      <w:proofErr w:type="spellEnd"/>
      <w:r w:rsidRPr="006A5385">
        <w:rPr>
          <w:lang w:val="en-US"/>
        </w:rPr>
        <w:t xml:space="preserve"> 3</w:t>
      </w:r>
      <w:r w:rsidRPr="006A5385">
        <w:rPr>
          <w:lang w:val="en-US"/>
        </w:rPr>
        <w:tab/>
      </w:r>
      <w:proofErr w:type="spellStart"/>
      <w:r w:rsidRPr="006A5385">
        <w:rPr>
          <w:lang w:val="en-US"/>
        </w:rPr>
        <w:t>Gửi</w:t>
      </w:r>
      <w:proofErr w:type="spellEnd"/>
      <w:r w:rsidRPr="006A5385">
        <w:rPr>
          <w:lang w:val="en-US"/>
        </w:rPr>
        <w:t xml:space="preserve"> </w:t>
      </w:r>
      <w:proofErr w:type="spellStart"/>
      <w:r w:rsidRPr="006A5385">
        <w:rPr>
          <w:lang w:val="en-US"/>
        </w:rPr>
        <w:t>lại</w:t>
      </w:r>
      <w:proofErr w:type="spellEnd"/>
      <w:r w:rsidRPr="006A5385">
        <w:rPr>
          <w:lang w:val="en-US"/>
        </w:rPr>
        <w:t xml:space="preserve"> </w:t>
      </w:r>
      <w:proofErr w:type="spellStart"/>
      <w:r w:rsidRPr="006A5385">
        <w:rPr>
          <w:lang w:val="en-US"/>
        </w:rPr>
        <w:t>đơn</w:t>
      </w:r>
      <w:proofErr w:type="spellEnd"/>
      <w:r w:rsidRPr="006A5385">
        <w:rPr>
          <w:lang w:val="en-US"/>
        </w:rPr>
        <w:t xml:space="preserve"> </w:t>
      </w:r>
      <w:proofErr w:type="spellStart"/>
      <w:r w:rsidRPr="006A5385">
        <w:rPr>
          <w:lang w:val="en-US"/>
        </w:rPr>
        <w:t>đã</w:t>
      </w:r>
      <w:proofErr w:type="spellEnd"/>
      <w:r w:rsidRPr="006A5385">
        <w:rPr>
          <w:lang w:val="en-US"/>
        </w:rPr>
        <w:t xml:space="preserve"> </w:t>
      </w:r>
      <w:proofErr w:type="spellStart"/>
      <w:r w:rsidRPr="006A5385">
        <w:rPr>
          <w:lang w:val="en-US"/>
        </w:rPr>
        <w:t>ký</w:t>
      </w:r>
      <w:proofErr w:type="spellEnd"/>
      <w:r w:rsidRPr="006A5385">
        <w:rPr>
          <w:lang w:val="en-US"/>
        </w:rPr>
        <w:t xml:space="preserve"> </w:t>
      </w:r>
      <w:proofErr w:type="spellStart"/>
      <w:r w:rsidRPr="006A5385">
        <w:rPr>
          <w:lang w:val="en-US"/>
        </w:rPr>
        <w:t>này</w:t>
      </w:r>
      <w:proofErr w:type="spellEnd"/>
      <w:r w:rsidRPr="006A5385">
        <w:rPr>
          <w:lang w:val="en-US"/>
        </w:rPr>
        <w:t xml:space="preserve"> </w:t>
      </w:r>
      <w:proofErr w:type="spellStart"/>
      <w:r w:rsidRPr="006A5385">
        <w:rPr>
          <w:lang w:val="en-US"/>
        </w:rPr>
        <w:t>theo</w:t>
      </w:r>
      <w:proofErr w:type="spellEnd"/>
      <w:r w:rsidRPr="006A5385">
        <w:rPr>
          <w:lang w:val="en-US"/>
        </w:rPr>
        <w:t xml:space="preserve"> </w:t>
      </w:r>
      <w:proofErr w:type="spellStart"/>
      <w:r w:rsidRPr="006A5385">
        <w:rPr>
          <w:lang w:val="en-US"/>
        </w:rPr>
        <w:t>một</w:t>
      </w:r>
      <w:proofErr w:type="spellEnd"/>
      <w:r w:rsidRPr="006A5385">
        <w:rPr>
          <w:lang w:val="en-US"/>
        </w:rPr>
        <w:t xml:space="preserve"> </w:t>
      </w:r>
      <w:proofErr w:type="spellStart"/>
      <w:r w:rsidRPr="006A5385">
        <w:rPr>
          <w:lang w:val="en-US"/>
        </w:rPr>
        <w:t>trong</w:t>
      </w:r>
      <w:proofErr w:type="spellEnd"/>
      <w:r w:rsidRPr="006A5385">
        <w:rPr>
          <w:lang w:val="en-US"/>
        </w:rPr>
        <w:t xml:space="preserve"> </w:t>
      </w:r>
      <w:proofErr w:type="spellStart"/>
      <w:r w:rsidRPr="006A5385">
        <w:rPr>
          <w:lang w:val="en-US"/>
        </w:rPr>
        <w:t>ba</w:t>
      </w:r>
      <w:proofErr w:type="spellEnd"/>
      <w:r w:rsidRPr="006A5385">
        <w:rPr>
          <w:lang w:val="en-US"/>
        </w:rPr>
        <w:t xml:space="preserve"> </w:t>
      </w:r>
      <w:proofErr w:type="spellStart"/>
      <w:r w:rsidRPr="006A5385">
        <w:rPr>
          <w:lang w:val="en-US"/>
        </w:rPr>
        <w:t>cách</w:t>
      </w:r>
      <w:proofErr w:type="spellEnd"/>
      <w:r w:rsidRPr="006A5385">
        <w:rPr>
          <w:lang w:val="en-US"/>
        </w:rPr>
        <w:t xml:space="preserve"> </w:t>
      </w:r>
      <w:proofErr w:type="spellStart"/>
      <w:r w:rsidRPr="006A5385">
        <w:rPr>
          <w:lang w:val="en-US"/>
        </w:rPr>
        <w:t>sau</w:t>
      </w:r>
      <w:proofErr w:type="spellEnd"/>
      <w:r w:rsidRPr="006A5385">
        <w:rPr>
          <w:lang w:val="en-US"/>
        </w:rPr>
        <w:t>.</w:t>
      </w:r>
    </w:p>
    <w:p w14:paraId="7A4A1EAE" w14:textId="2A5AD455" w:rsidR="000A0DA2" w:rsidRDefault="006A5385">
      <w:pPr>
        <w:pStyle w:val="ListParagraph"/>
        <w:numPr>
          <w:ilvl w:val="0"/>
          <w:numId w:val="1"/>
        </w:numPr>
        <w:spacing w:after="220"/>
      </w:pPr>
      <w:r>
        <w:rPr>
          <w:b/>
        </w:rPr>
        <w:t>Fax:</w:t>
      </w:r>
      <w:r>
        <w:tab/>
        <w:t>(857) 323-8300</w:t>
      </w:r>
    </w:p>
    <w:p w14:paraId="576D5503" w14:textId="77777777" w:rsidR="000A0DA2" w:rsidRPr="006A5385" w:rsidRDefault="006A5385">
      <w:pPr>
        <w:pStyle w:val="ListParagraph"/>
        <w:numPr>
          <w:ilvl w:val="0"/>
          <w:numId w:val="1"/>
        </w:numPr>
        <w:spacing w:after="220"/>
        <w:rPr>
          <w:lang w:val="en-US"/>
        </w:rPr>
      </w:pPr>
      <w:proofErr w:type="spellStart"/>
      <w:r w:rsidRPr="006A5385">
        <w:rPr>
          <w:b/>
          <w:lang w:val="en-US"/>
        </w:rPr>
        <w:t>Gửi</w:t>
      </w:r>
      <w:proofErr w:type="spellEnd"/>
      <w:r w:rsidRPr="006A5385">
        <w:rPr>
          <w:b/>
          <w:lang w:val="en-US"/>
        </w:rPr>
        <w:t xml:space="preserve"> </w:t>
      </w:r>
      <w:proofErr w:type="spellStart"/>
      <w:r w:rsidRPr="006A5385">
        <w:rPr>
          <w:b/>
          <w:lang w:val="en-US"/>
        </w:rPr>
        <w:t>thư</w:t>
      </w:r>
      <w:proofErr w:type="spellEnd"/>
      <w:r w:rsidRPr="006A5385">
        <w:rPr>
          <w:b/>
          <w:lang w:val="en-US"/>
        </w:rPr>
        <w:t xml:space="preserve"> </w:t>
      </w:r>
      <w:proofErr w:type="spellStart"/>
      <w:r w:rsidRPr="006A5385">
        <w:rPr>
          <w:b/>
          <w:lang w:val="en-US"/>
        </w:rPr>
        <w:t>đến</w:t>
      </w:r>
      <w:proofErr w:type="spellEnd"/>
      <w:r w:rsidRPr="006A5385">
        <w:rPr>
          <w:b/>
          <w:lang w:val="en-US"/>
        </w:rPr>
        <w:t>:</w:t>
      </w:r>
      <w:r w:rsidRPr="006A5385">
        <w:rPr>
          <w:b/>
          <w:lang w:val="en-US"/>
        </w:rPr>
        <w:tab/>
      </w:r>
      <w:r w:rsidRPr="006A5385">
        <w:rPr>
          <w:lang w:val="en-US"/>
        </w:rPr>
        <w:t>Health Insurance Processing Center</w:t>
      </w:r>
    </w:p>
    <w:p w14:paraId="61953EFB" w14:textId="33F0A694" w:rsidR="000A0DA2" w:rsidRDefault="006A5385">
      <w:pPr>
        <w:spacing w:after="220"/>
        <w:ind w:left="1440"/>
      </w:pPr>
      <w:r>
        <w:lastRenderedPageBreak/>
        <w:t>PO Box 4405, Taunton, MA 02780</w:t>
      </w:r>
    </w:p>
    <w:p w14:paraId="3A9C8F52" w14:textId="77777777" w:rsidR="000A0DA2" w:rsidRDefault="006A5385">
      <w:pPr>
        <w:pStyle w:val="P68B1DB1-ListParagraph4"/>
        <w:keepNext/>
        <w:numPr>
          <w:ilvl w:val="0"/>
          <w:numId w:val="1"/>
        </w:numPr>
        <w:spacing w:after="220"/>
      </w:pPr>
      <w:r>
        <w:t>Trực tiếp:</w:t>
      </w:r>
    </w:p>
    <w:p w14:paraId="359E0557" w14:textId="2BD158FE" w:rsidR="000A0DA2" w:rsidRDefault="006A5385">
      <w:pPr>
        <w:pStyle w:val="P68B1DB1-Normal5"/>
        <w:keepNext/>
        <w:spacing w:after="220"/>
        <w:ind w:firstLine="720"/>
      </w:pPr>
      <w:r>
        <w:t>MassHealth Enrollment Centers:</w:t>
      </w:r>
    </w:p>
    <w:p w14:paraId="17DD88E7" w14:textId="77777777" w:rsidR="00D12411" w:rsidRDefault="00D12411" w:rsidP="00D12411">
      <w:pPr>
        <w:spacing w:after="0"/>
        <w:ind w:left="1440"/>
      </w:pPr>
      <w:r>
        <w:t xml:space="preserve">529 </w:t>
      </w:r>
      <w:proofErr w:type="spellStart"/>
      <w:r>
        <w:t>Main</w:t>
      </w:r>
      <w:proofErr w:type="spellEnd"/>
      <w:r>
        <w:t xml:space="preserve"> Street, Charlestown, MA  02129</w:t>
      </w:r>
    </w:p>
    <w:p w14:paraId="28D9D3C5" w14:textId="77777777" w:rsidR="00D12411" w:rsidRPr="00D12411" w:rsidRDefault="00D12411" w:rsidP="00D12411">
      <w:pPr>
        <w:spacing w:after="220"/>
        <w:ind w:left="1440"/>
        <w:rPr>
          <w:lang w:val="en-US"/>
        </w:rPr>
      </w:pPr>
      <w:r w:rsidRPr="00D12411">
        <w:rPr>
          <w:lang w:val="en-US"/>
        </w:rPr>
        <w:t>45 Spruce Street, Chelsea, MA  02150</w:t>
      </w:r>
      <w:r w:rsidRPr="00D12411">
        <w:rPr>
          <w:lang w:val="en-US"/>
        </w:rPr>
        <w:br/>
        <w:t>100 Hancock Street, 1st Floor, Quincy, MA  02171</w:t>
      </w:r>
      <w:r w:rsidRPr="00D12411">
        <w:rPr>
          <w:lang w:val="en-US"/>
        </w:rPr>
        <w:br/>
        <w:t>21 Spring Street, Suite 4, Taunton, MA  02780</w:t>
      </w:r>
      <w:r w:rsidRPr="00D12411">
        <w:rPr>
          <w:lang w:val="en-US"/>
        </w:rPr>
        <w:br/>
        <w:t>367 East Street, Tewksbury, MA  01876</w:t>
      </w:r>
      <w:r w:rsidRPr="00D12411">
        <w:rPr>
          <w:lang w:val="en-US"/>
        </w:rPr>
        <w:br/>
        <w:t>88 Industry Avenue, Suite D, Springfield, MA  01104</w:t>
      </w:r>
      <w:r w:rsidRPr="00D12411">
        <w:rPr>
          <w:lang w:val="en-US"/>
        </w:rPr>
        <w:br/>
        <w:t>50 SW Cutoff, Suite 1A, Worcester, MA  01604</w:t>
      </w:r>
    </w:p>
    <w:p w14:paraId="5F4D3225" w14:textId="071E09D6" w:rsidR="000A0DA2" w:rsidRPr="006A5385" w:rsidRDefault="006A5385" w:rsidP="00D12411">
      <w:pPr>
        <w:pStyle w:val="P68B1DB1-Heading22"/>
        <w:rPr>
          <w:lang w:val="en-US"/>
        </w:rPr>
      </w:pPr>
      <w:r w:rsidRPr="006A5385">
        <w:rPr>
          <w:lang w:val="en-US"/>
        </w:rPr>
        <w:t xml:space="preserve">Quý </w:t>
      </w:r>
      <w:proofErr w:type="spellStart"/>
      <w:r w:rsidRPr="006A5385">
        <w:rPr>
          <w:lang w:val="en-US"/>
        </w:rPr>
        <w:t>vị</w:t>
      </w:r>
      <w:proofErr w:type="spellEnd"/>
      <w:r w:rsidRPr="006A5385">
        <w:rPr>
          <w:lang w:val="en-US"/>
        </w:rPr>
        <w:t xml:space="preserve"> </w:t>
      </w:r>
      <w:proofErr w:type="spellStart"/>
      <w:r w:rsidRPr="006A5385">
        <w:rPr>
          <w:lang w:val="en-US"/>
        </w:rPr>
        <w:t>có</w:t>
      </w:r>
      <w:proofErr w:type="spellEnd"/>
      <w:r w:rsidRPr="006A5385">
        <w:rPr>
          <w:lang w:val="en-US"/>
        </w:rPr>
        <w:t xml:space="preserve"> </w:t>
      </w:r>
      <w:proofErr w:type="spellStart"/>
      <w:r w:rsidRPr="006A5385">
        <w:rPr>
          <w:lang w:val="en-US"/>
        </w:rPr>
        <w:t>thắc</w:t>
      </w:r>
      <w:proofErr w:type="spellEnd"/>
      <w:r w:rsidRPr="006A5385">
        <w:rPr>
          <w:lang w:val="en-US"/>
        </w:rPr>
        <w:t xml:space="preserve"> </w:t>
      </w:r>
      <w:proofErr w:type="spellStart"/>
      <w:r w:rsidRPr="006A5385">
        <w:rPr>
          <w:lang w:val="en-US"/>
        </w:rPr>
        <w:t>mắc</w:t>
      </w:r>
      <w:proofErr w:type="spellEnd"/>
      <w:r w:rsidRPr="006A5385">
        <w:rPr>
          <w:lang w:val="en-US"/>
        </w:rPr>
        <w:t>?</w:t>
      </w:r>
    </w:p>
    <w:p w14:paraId="34DE77DF" w14:textId="77777777" w:rsidR="00D12411" w:rsidRDefault="006A5385">
      <w:pPr>
        <w:spacing w:after="220"/>
        <w:rPr>
          <w:lang w:val="en-US"/>
        </w:rPr>
      </w:pPr>
      <w:proofErr w:type="spellStart"/>
      <w:r w:rsidRPr="006A5385">
        <w:rPr>
          <w:lang w:val="en-US"/>
        </w:rPr>
        <w:t>Gọi</w:t>
      </w:r>
      <w:proofErr w:type="spellEnd"/>
      <w:r w:rsidRPr="006A5385">
        <w:rPr>
          <w:lang w:val="en-US"/>
        </w:rPr>
        <w:t xml:space="preserve"> Health Connector </w:t>
      </w:r>
      <w:proofErr w:type="spellStart"/>
      <w:r w:rsidRPr="006A5385">
        <w:rPr>
          <w:lang w:val="en-US"/>
        </w:rPr>
        <w:t>theo</w:t>
      </w:r>
      <w:proofErr w:type="spellEnd"/>
      <w:r w:rsidRPr="006A5385">
        <w:rPr>
          <w:lang w:val="en-US"/>
        </w:rPr>
        <w:t xml:space="preserve"> </w:t>
      </w:r>
      <w:proofErr w:type="spellStart"/>
      <w:r w:rsidRPr="006A5385">
        <w:rPr>
          <w:lang w:val="en-US"/>
        </w:rPr>
        <w:t>số</w:t>
      </w:r>
      <w:proofErr w:type="spellEnd"/>
      <w:r w:rsidRPr="006A5385">
        <w:rPr>
          <w:lang w:val="en-US"/>
        </w:rPr>
        <w:t xml:space="preserve"> (877) 623-6765, </w:t>
      </w:r>
      <w:proofErr w:type="spellStart"/>
      <w:r w:rsidR="00D12411">
        <w:rPr>
          <w:lang w:val="en-US"/>
        </w:rPr>
        <w:t>h</w:t>
      </w:r>
      <w:r w:rsidRPr="006A5385">
        <w:rPr>
          <w:lang w:val="en-US"/>
        </w:rPr>
        <w:t>oặc</w:t>
      </w:r>
      <w:proofErr w:type="spellEnd"/>
      <w:r w:rsidRPr="006A5385">
        <w:rPr>
          <w:lang w:val="en-US"/>
        </w:rPr>
        <w:t xml:space="preserve"> </w:t>
      </w:r>
      <w:proofErr w:type="spellStart"/>
      <w:r w:rsidRPr="006A5385">
        <w:rPr>
          <w:lang w:val="en-US"/>
        </w:rPr>
        <w:t>gọi</w:t>
      </w:r>
      <w:proofErr w:type="spellEnd"/>
      <w:r w:rsidRPr="006A5385">
        <w:rPr>
          <w:lang w:val="en-US"/>
        </w:rPr>
        <w:t xml:space="preserve"> MassHealth </w:t>
      </w:r>
      <w:proofErr w:type="spellStart"/>
      <w:r w:rsidRPr="006A5385">
        <w:rPr>
          <w:lang w:val="en-US"/>
        </w:rPr>
        <w:t>theo</w:t>
      </w:r>
      <w:proofErr w:type="spellEnd"/>
      <w:r w:rsidRPr="006A5385">
        <w:rPr>
          <w:lang w:val="en-US"/>
        </w:rPr>
        <w:t xml:space="preserve"> </w:t>
      </w:r>
      <w:proofErr w:type="spellStart"/>
      <w:r w:rsidRPr="006A5385">
        <w:rPr>
          <w:lang w:val="en-US"/>
        </w:rPr>
        <w:t>số</w:t>
      </w:r>
      <w:proofErr w:type="spellEnd"/>
      <w:r w:rsidRPr="006A5385">
        <w:rPr>
          <w:lang w:val="en-US"/>
        </w:rPr>
        <w:t xml:space="preserve"> (800) 841-2900</w:t>
      </w:r>
      <w:r w:rsidR="00D12411">
        <w:rPr>
          <w:lang w:val="en-US"/>
        </w:rPr>
        <w:t>.</w:t>
      </w:r>
    </w:p>
    <w:p w14:paraId="2AF68AD1" w14:textId="28FB0CF4" w:rsidR="000A0DA2" w:rsidRPr="006A5385" w:rsidRDefault="006A5385">
      <w:pPr>
        <w:spacing w:after="220"/>
        <w:rPr>
          <w:lang w:val="en-US"/>
        </w:rPr>
      </w:pPr>
      <w:r w:rsidRPr="006A5385">
        <w:rPr>
          <w:lang w:val="en-US"/>
        </w:rPr>
        <w:t>TDD/TTY: 711</w:t>
      </w:r>
    </w:p>
    <w:sectPr w:rsidR="000A0DA2" w:rsidRPr="006A538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AB84F" w14:textId="77777777" w:rsidR="00D12411" w:rsidRDefault="00D12411" w:rsidP="00D12411">
      <w:pPr>
        <w:spacing w:after="0" w:line="240" w:lineRule="auto"/>
      </w:pPr>
      <w:r>
        <w:separator/>
      </w:r>
    </w:p>
  </w:endnote>
  <w:endnote w:type="continuationSeparator" w:id="0">
    <w:p w14:paraId="1400828A" w14:textId="77777777" w:rsidR="00D12411" w:rsidRDefault="00D12411" w:rsidP="00D12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4FE52" w14:textId="77777777" w:rsidR="00D12411" w:rsidRPr="00D12411" w:rsidRDefault="00D12411" w:rsidP="00D12411">
    <w:pPr>
      <w:pStyle w:val="P68B1DB1-Normal6"/>
      <w:spacing w:after="220"/>
      <w:ind w:left="-540"/>
      <w:rPr>
        <w:highlight w:val="none"/>
        <w:lang w:val="en-US"/>
      </w:rPr>
    </w:pPr>
    <w:r w:rsidRPr="00D12411">
      <w:rPr>
        <w:highlight w:val="none"/>
        <w:lang w:val="en-US"/>
      </w:rPr>
      <w:t>PRG-N-VN</w:t>
    </w:r>
    <w:r>
      <w:rPr>
        <w:highlight w:val="none"/>
        <w:lang w:val="en-US"/>
      </w:rPr>
      <w:t>_2025-04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13C13" w14:textId="77777777" w:rsidR="00D12411" w:rsidRDefault="00D12411" w:rsidP="00D12411">
      <w:pPr>
        <w:spacing w:after="0" w:line="240" w:lineRule="auto"/>
      </w:pPr>
      <w:r>
        <w:separator/>
      </w:r>
    </w:p>
  </w:footnote>
  <w:footnote w:type="continuationSeparator" w:id="0">
    <w:p w14:paraId="2E93B201" w14:textId="77777777" w:rsidR="00D12411" w:rsidRDefault="00D12411" w:rsidP="00D124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8F3A1E"/>
    <w:multiLevelType w:val="hybridMultilevel"/>
    <w:tmpl w:val="B5DA1F8A"/>
    <w:lvl w:ilvl="0" w:tplc="DC6A86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7704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85C"/>
    <w:rsid w:val="00076A66"/>
    <w:rsid w:val="00090DEA"/>
    <w:rsid w:val="000A0DA2"/>
    <w:rsid w:val="000A5A7B"/>
    <w:rsid w:val="000D0526"/>
    <w:rsid w:val="000E1AB2"/>
    <w:rsid w:val="000E2CF6"/>
    <w:rsid w:val="000E2D1C"/>
    <w:rsid w:val="000E620F"/>
    <w:rsid w:val="001078C9"/>
    <w:rsid w:val="0014510F"/>
    <w:rsid w:val="00162D4F"/>
    <w:rsid w:val="001B4026"/>
    <w:rsid w:val="001C456C"/>
    <w:rsid w:val="001E3E14"/>
    <w:rsid w:val="001E3FC9"/>
    <w:rsid w:val="001E77D0"/>
    <w:rsid w:val="002052E2"/>
    <w:rsid w:val="002318BA"/>
    <w:rsid w:val="00244349"/>
    <w:rsid w:val="002828A0"/>
    <w:rsid w:val="002A7C92"/>
    <w:rsid w:val="002B1360"/>
    <w:rsid w:val="002D12F7"/>
    <w:rsid w:val="002E7167"/>
    <w:rsid w:val="00315F20"/>
    <w:rsid w:val="0032247D"/>
    <w:rsid w:val="003B5F46"/>
    <w:rsid w:val="00445DEA"/>
    <w:rsid w:val="00456D9A"/>
    <w:rsid w:val="004749B7"/>
    <w:rsid w:val="00514AB5"/>
    <w:rsid w:val="005208EB"/>
    <w:rsid w:val="00561640"/>
    <w:rsid w:val="005E4E62"/>
    <w:rsid w:val="00601499"/>
    <w:rsid w:val="00606237"/>
    <w:rsid w:val="006405A5"/>
    <w:rsid w:val="0064697D"/>
    <w:rsid w:val="006970D7"/>
    <w:rsid w:val="006A5385"/>
    <w:rsid w:val="006D1BC1"/>
    <w:rsid w:val="0070342F"/>
    <w:rsid w:val="00770021"/>
    <w:rsid w:val="007C4D61"/>
    <w:rsid w:val="007E4E5C"/>
    <w:rsid w:val="00866CB0"/>
    <w:rsid w:val="0088485C"/>
    <w:rsid w:val="00892588"/>
    <w:rsid w:val="008D2609"/>
    <w:rsid w:val="008D6478"/>
    <w:rsid w:val="008E1C33"/>
    <w:rsid w:val="00955A0E"/>
    <w:rsid w:val="009B4B01"/>
    <w:rsid w:val="009D09ED"/>
    <w:rsid w:val="00A0653D"/>
    <w:rsid w:val="00A22F80"/>
    <w:rsid w:val="00A25152"/>
    <w:rsid w:val="00A43A84"/>
    <w:rsid w:val="00A7579F"/>
    <w:rsid w:val="00A92F80"/>
    <w:rsid w:val="00AC1984"/>
    <w:rsid w:val="00AE29B3"/>
    <w:rsid w:val="00B178FF"/>
    <w:rsid w:val="00B81213"/>
    <w:rsid w:val="00B911DD"/>
    <w:rsid w:val="00BA4839"/>
    <w:rsid w:val="00BB679F"/>
    <w:rsid w:val="00BC1D13"/>
    <w:rsid w:val="00BE5918"/>
    <w:rsid w:val="00C318CD"/>
    <w:rsid w:val="00C46BC7"/>
    <w:rsid w:val="00C76AFC"/>
    <w:rsid w:val="00C93B5D"/>
    <w:rsid w:val="00CB05D4"/>
    <w:rsid w:val="00CE0AC2"/>
    <w:rsid w:val="00CF01E3"/>
    <w:rsid w:val="00D02420"/>
    <w:rsid w:val="00D12411"/>
    <w:rsid w:val="00D47909"/>
    <w:rsid w:val="00DC35B1"/>
    <w:rsid w:val="00E07102"/>
    <w:rsid w:val="00E112E0"/>
    <w:rsid w:val="00E85ADD"/>
    <w:rsid w:val="00E92A23"/>
    <w:rsid w:val="00ED7AD2"/>
    <w:rsid w:val="00EE081D"/>
    <w:rsid w:val="00F13422"/>
    <w:rsid w:val="00F33694"/>
    <w:rsid w:val="00F90326"/>
    <w:rsid w:val="00FF3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8EE66"/>
  <w15:chartTrackingRefBased/>
  <w15:docId w15:val="{1FCE614A-EB05-424E-9FAE-2CF2F84F3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lang w:val="es-419" w:eastAsia="es-419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2411"/>
    <w:pPr>
      <w:keepNext/>
      <w:keepLines/>
      <w:spacing w:before="120" w:after="240"/>
      <w:jc w:val="center"/>
      <w:outlineLvl w:val="0"/>
    </w:pPr>
    <w:rPr>
      <w:rFonts w:eastAsiaTheme="majorEastAsia" w:cstheme="minorHAnsi"/>
      <w:b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2411"/>
    <w:pPr>
      <w:keepNext/>
      <w:keepLines/>
      <w:spacing w:before="240" w:after="120"/>
      <w:outlineLvl w:val="1"/>
    </w:pPr>
    <w:rPr>
      <w:rFonts w:eastAsiaTheme="majorEastAsia" w:cstheme="minorHAnsi"/>
      <w:b/>
      <w:color w:val="000000" w:themeColor="text1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485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8485C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485C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485C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485C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485C"/>
    <w:rPr>
      <w:b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D12411"/>
    <w:rPr>
      <w:rFonts w:eastAsiaTheme="majorEastAsia" w:cstheme="minorHAnsi"/>
      <w:b/>
      <w:color w:val="000000" w:themeColor="tex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D12411"/>
    <w:rPr>
      <w:rFonts w:eastAsiaTheme="majorEastAsia" w:cstheme="minorHAnsi"/>
      <w:b/>
      <w:color w:val="000000" w:themeColor="text1"/>
      <w:sz w:val="26"/>
    </w:rPr>
  </w:style>
  <w:style w:type="paragraph" w:styleId="Revision">
    <w:name w:val="Revision"/>
    <w:hidden/>
    <w:uiPriority w:val="99"/>
    <w:semiHidden/>
    <w:rsid w:val="00A7579F"/>
    <w:pPr>
      <w:spacing w:after="0" w:line="240" w:lineRule="auto"/>
    </w:pPr>
  </w:style>
  <w:style w:type="paragraph" w:customStyle="1" w:styleId="P68B1DB1-Heading11">
    <w:name w:val="P68B1DB1-Heading11"/>
    <w:basedOn w:val="Heading1"/>
    <w:rPr>
      <w:b w:val="0"/>
    </w:rPr>
  </w:style>
  <w:style w:type="paragraph" w:customStyle="1" w:styleId="P68B1DB1-Heading22">
    <w:name w:val="P68B1DB1-Heading22"/>
    <w:basedOn w:val="Heading2"/>
    <w:rPr>
      <w:b w:val="0"/>
    </w:rPr>
  </w:style>
  <w:style w:type="paragraph" w:customStyle="1" w:styleId="P68B1DB1-Normal3">
    <w:name w:val="P68B1DB1-Normal3"/>
    <w:basedOn w:val="Normal"/>
    <w:rPr>
      <w:highlight w:val="yellow"/>
    </w:rPr>
  </w:style>
  <w:style w:type="paragraph" w:customStyle="1" w:styleId="P68B1DB1-ListParagraph4">
    <w:name w:val="P68B1DB1-ListParagraph4"/>
    <w:basedOn w:val="ListParagraph"/>
    <w:rPr>
      <w:b/>
    </w:rPr>
  </w:style>
  <w:style w:type="paragraph" w:customStyle="1" w:styleId="P68B1DB1-Normal5">
    <w:name w:val="P68B1DB1-Normal5"/>
    <w:basedOn w:val="Normal"/>
    <w:rPr>
      <w:b/>
    </w:rPr>
  </w:style>
  <w:style w:type="paragraph" w:customStyle="1" w:styleId="P68B1DB1-Normal6">
    <w:name w:val="P68B1DB1-Normal6"/>
    <w:basedOn w:val="Normal"/>
    <w:rPr>
      <w:sz w:val="20"/>
      <w:highlight w:val="yellow"/>
    </w:rPr>
  </w:style>
  <w:style w:type="paragraph" w:styleId="Header">
    <w:name w:val="header"/>
    <w:basedOn w:val="Normal"/>
    <w:link w:val="HeaderChar"/>
    <w:uiPriority w:val="99"/>
    <w:unhideWhenUsed/>
    <w:rsid w:val="00D124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411"/>
  </w:style>
  <w:style w:type="paragraph" w:styleId="Footer">
    <w:name w:val="footer"/>
    <w:basedOn w:val="Normal"/>
    <w:link w:val="FooterChar"/>
    <w:uiPriority w:val="99"/>
    <w:unhideWhenUsed/>
    <w:rsid w:val="00D124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4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Philippa Durbin</dc:creator>
  <cp:keywords/>
  <dc:description/>
  <cp:lastModifiedBy>Kraytman, Paul (EHS)</cp:lastModifiedBy>
  <cp:revision>5</cp:revision>
  <dcterms:created xsi:type="dcterms:W3CDTF">2024-10-04T21:25:00Z</dcterms:created>
  <dcterms:modified xsi:type="dcterms:W3CDTF">2025-04-30T12:52:00Z</dcterms:modified>
</cp:coreProperties>
</file>