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4792" w14:textId="69DF222C" w:rsidR="70093C6E" w:rsidRDefault="70093C6E" w:rsidP="545C53C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5C53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ICC Service Quality Committee  </w:t>
      </w:r>
    </w:p>
    <w:p w14:paraId="471CFB32" w14:textId="583D262C" w:rsidR="70093C6E" w:rsidRDefault="70093C6E" w:rsidP="545C53CD">
      <w:pPr>
        <w:spacing w:after="0" w:line="240" w:lineRule="auto"/>
      </w:pPr>
      <w:r w:rsidRPr="545C53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November 19, 2024</w:t>
      </w:r>
    </w:p>
    <w:p w14:paraId="140CFBDE" w14:textId="097201B8" w:rsidR="545C53CD" w:rsidRDefault="545C53CD" w:rsidP="545C53C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D11480" w14:textId="0D001671" w:rsidR="70093C6E" w:rsidRDefault="70093C6E" w:rsidP="545C53C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5C53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Charge: </w:t>
      </w:r>
      <w:r w:rsidRPr="545C53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Track transition metrics and identify opportunities to reduce disparities, monitor federal reporting and disaggregated reporting to improve equity (incl. SPP &amp; APR). </w:t>
      </w:r>
    </w:p>
    <w:p w14:paraId="16742ADC" w14:textId="211F516E" w:rsidR="545C53CD" w:rsidRDefault="545C53CD" w:rsidP="545C53CD"/>
    <w:tbl>
      <w:tblPr>
        <w:tblW w:w="93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5630"/>
        <w:gridCol w:w="1872"/>
        <w:gridCol w:w="720"/>
      </w:tblGrid>
      <w:tr w:rsidR="00A0743C" w:rsidRPr="00E502C8" w14:paraId="1BC8668C" w14:textId="77777777" w:rsidTr="545C53CD">
        <w:trPr>
          <w:trHeight w:val="24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6FDBF0D5" w14:textId="77777777" w:rsidR="00E502C8" w:rsidRPr="00E502C8" w:rsidRDefault="00E502C8" w:rsidP="545C53C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Topic  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63B3179C" w14:textId="77777777" w:rsidR="00E502C8" w:rsidRPr="00E502C8" w:rsidRDefault="00E502C8" w:rsidP="545C53C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How  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689D9BCD" w14:textId="77777777" w:rsidR="00E502C8" w:rsidRPr="00E502C8" w:rsidRDefault="00E502C8" w:rsidP="545C53C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Who 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hideMark/>
          </w:tcPr>
          <w:p w14:paraId="016F0967" w14:textId="77777777" w:rsidR="00E502C8" w:rsidRPr="00E502C8" w:rsidRDefault="00E502C8" w:rsidP="545C53C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Time  </w:t>
            </w:r>
          </w:p>
        </w:tc>
      </w:tr>
      <w:tr w:rsidR="00A0743C" w:rsidRPr="00E502C8" w14:paraId="49A3310B" w14:textId="77777777" w:rsidTr="545C53CD">
        <w:trPr>
          <w:trHeight w:val="27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2D031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Welcome &amp; Call to Order 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EB5BE" w14:textId="0574B281" w:rsidR="00E502C8" w:rsidRPr="00993D3D" w:rsidRDefault="00E502C8" w:rsidP="545C53C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Call to order </w:t>
            </w:r>
            <w:r w:rsidR="7F4739D4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</w:t>
            </w:r>
            <w:r w:rsidR="007B075B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5D3F8063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9:18</w:t>
            </w:r>
            <w:r w:rsidR="7F4739D4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am</w:t>
            </w:r>
          </w:p>
          <w:p w14:paraId="15BDBC59" w14:textId="59FB1242" w:rsidR="00E502C8" w:rsidRPr="00993D3D" w:rsidRDefault="00E502C8" w:rsidP="545C53C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Attendance (establish quorum)</w:t>
            </w:r>
          </w:p>
          <w:p w14:paraId="5452E87B" w14:textId="79FFB534" w:rsidR="00E502C8" w:rsidRPr="00993D3D" w:rsidRDefault="00116E33" w:rsidP="545C53CD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Quorum established at </w:t>
            </w:r>
            <w:r w:rsidR="791D12B3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9:20</w:t>
            </w:r>
            <w:r w:rsidR="22CB7E7B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am </w:t>
            </w:r>
          </w:p>
          <w:p w14:paraId="0E7DF5EE" w14:textId="20C135E1" w:rsidR="00E502C8" w:rsidRPr="00993D3D" w:rsidRDefault="49D934DB" w:rsidP="545C53C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Review Meeting Minutes from meeting before</w:t>
            </w:r>
          </w:p>
          <w:p w14:paraId="7FCBED08" w14:textId="5ED4AE1F" w:rsidR="00E502C8" w:rsidRPr="00993D3D" w:rsidRDefault="7975DDAE" w:rsidP="545C53CD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Didn’t</w:t>
            </w:r>
            <w:proofErr w:type="gramEnd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have time to review, </w:t>
            </w:r>
            <w:proofErr w:type="gramStart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will</w:t>
            </w:r>
            <w:proofErr w:type="gramEnd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approve next time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51A7" w14:textId="3BFDD4DE" w:rsidR="00E502C8" w:rsidRPr="00E502C8" w:rsidRDefault="009A5C5D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Mallorie Brow</w:t>
            </w:r>
            <w:r w:rsidR="00C30682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n,</w:t>
            </w: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Colleen O’Brien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B65659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451B76A3" w14:textId="1F059D92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</w:tr>
      <w:tr w:rsidR="00A0743C" w:rsidRPr="00E502C8" w14:paraId="742EB025" w14:textId="77777777" w:rsidTr="545C53CD">
        <w:trPr>
          <w:trHeight w:val="27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D4712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Icebreaker  </w:t>
            </w:r>
          </w:p>
          <w:p w14:paraId="70BC295F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7D8C0550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7FB4CC2A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7F29D" w14:textId="2FD9D4BD" w:rsidR="00A0743C" w:rsidRPr="00E502C8" w:rsidRDefault="00E502C8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proofErr w:type="gramStart"/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Introductions</w:t>
            </w:r>
            <w:proofErr w:type="gramEnd"/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56095C12" w14:textId="066905B4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DFF46" w14:textId="52ABDEA0" w:rsidR="00A0743C" w:rsidRDefault="003B7D67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Non-Members</w:t>
            </w:r>
            <w:r w:rsidR="00A0743C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present: </w:t>
            </w:r>
            <w:r w:rsidR="00F03BC3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Cathy Leslie</w:t>
            </w:r>
            <w:r w:rsidR="00F34F0C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Molly Gilbride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6E703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24693BFA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</w:tr>
      <w:tr w:rsidR="00A0743C" w:rsidRPr="00E502C8" w14:paraId="51DFD5B6" w14:textId="77777777" w:rsidTr="545C53CD">
        <w:trPr>
          <w:trHeight w:val="27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882D6" w14:textId="220B9F72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Review Meeting Agenda </w:t>
            </w:r>
          </w:p>
          <w:p w14:paraId="33302E46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5A6C07CC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29034" w14:textId="77777777" w:rsidR="00B74AC0" w:rsidRDefault="00B74AC0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Agenda:</w:t>
            </w:r>
          </w:p>
          <w:p w14:paraId="39CF0C9E" w14:textId="010AB3A2" w:rsidR="00B74AC0" w:rsidRPr="00805788" w:rsidRDefault="00B74AC0" w:rsidP="545C53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Review proposed cadence of meetin</w:t>
            </w:r>
            <w:r w:rsidR="001F0D09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</w:t>
            </w: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</w:t>
            </w:r>
          </w:p>
          <w:p w14:paraId="68AD6772" w14:textId="285109F4" w:rsidR="00E72CF5" w:rsidRPr="00805788" w:rsidRDefault="00E502C8" w:rsidP="545C53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Segoe UI" w:hAnsi="Segoe UI" w:cs="Segoe UI"/>
                <w:sz w:val="23"/>
                <w:szCs w:val="23"/>
                <w:shd w:val="clear" w:color="auto" w:fill="FFFFFF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Review Charge</w:t>
            </w:r>
            <w:r w:rsidR="00116E33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</w:t>
            </w:r>
            <w:r w:rsidR="00E72CF5" w:rsidRPr="545C53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Track transition metrics and identify opportunities to reduce disparities, monitor federal reporting and disaggregated reporting to improve equity (incl. SSP &amp; APR). </w:t>
            </w:r>
            <w:r w:rsidR="00E72CF5" w:rsidRPr="545C53CD">
              <w:rPr>
                <w:rFonts w:ascii="Segoe UI" w:hAnsi="Segoe UI" w:cs="Segoe UI"/>
                <w:sz w:val="23"/>
                <w:szCs w:val="23"/>
                <w:shd w:val="clear" w:color="auto" w:fill="FFFFFF"/>
              </w:rPr>
              <w:t> </w:t>
            </w:r>
          </w:p>
          <w:p w14:paraId="5FE4B070" w14:textId="2FF56647" w:rsidR="030C02EC" w:rsidRDefault="030C02EC" w:rsidP="545C53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Review Indicator 8 Data</w:t>
            </w:r>
          </w:p>
          <w:p w14:paraId="7D740B2D" w14:textId="552FEF0C" w:rsidR="00B74AC0" w:rsidRPr="00E502C8" w:rsidRDefault="00B74AC0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DB707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38725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4B247D18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</w:tr>
      <w:tr w:rsidR="00A0743C" w:rsidRPr="00E502C8" w14:paraId="640E0B06" w14:textId="77777777" w:rsidTr="545C53CD">
        <w:trPr>
          <w:trHeight w:val="87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698B6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Open Items 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974D9" w14:textId="21EC0E88" w:rsidR="004665A5" w:rsidRPr="0084259F" w:rsidRDefault="14FD87FA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Service delivery cyclical monitoring</w:t>
            </w:r>
            <w:r w:rsidR="48607F35"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3343F89A" w14:textId="40360312" w:rsidR="004665A5" w:rsidRPr="0084259F" w:rsidRDefault="14FD87FA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records </w:t>
            </w:r>
            <w:r w:rsidR="708D514E"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are</w:t>
            </w: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very small amount to look at, therefore </w:t>
            </w:r>
            <w:proofErr w:type="gramStart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in order to</w:t>
            </w:r>
            <w:proofErr w:type="gramEnd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really measure this you should also look at the documentation for what the reason is that it didn’t happen. </w:t>
            </w:r>
            <w:proofErr w:type="gramStart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That being said, it</w:t>
            </w:r>
            <w:proofErr w:type="gramEnd"/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important to look for patterns of cancellations.</w:t>
            </w:r>
          </w:p>
          <w:p w14:paraId="0D48591A" w14:textId="729C001F" w:rsidR="004665A5" w:rsidRPr="0084259F" w:rsidRDefault="14FD87FA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Staff should potentially be on top of rescheduling within the time frame. Parents </w:t>
            </w:r>
            <w:r w:rsidR="4C45CEBB"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 get frustrated though if people are forcing the reschedule when they have a lot going on. </w:t>
            </w:r>
          </w:p>
          <w:p w14:paraId="5060DBBE" w14:textId="4E6974CE" w:rsidR="004665A5" w:rsidRPr="0084259F" w:rsidRDefault="124664C5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Such different communities and different situations, </w:t>
            </w:r>
            <w:r w:rsidR="33251BA7"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there documentation of why it was canceled? </w:t>
            </w:r>
          </w:p>
          <w:p w14:paraId="33E1BFB8" w14:textId="1D74FD50" w:rsidR="004665A5" w:rsidRPr="0084259F" w:rsidRDefault="6D5660E4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Potentially look at number of records best on size of program</w:t>
            </w:r>
            <w:r w:rsidR="5C6507A8"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help be more proportional</w:t>
            </w:r>
          </w:p>
          <w:p w14:paraId="70D4B9E3" w14:textId="38ADF01B" w:rsidR="004665A5" w:rsidRPr="0084259F" w:rsidRDefault="78765190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Would we look potentially at the reason that a family qualified? </w:t>
            </w:r>
          </w:p>
          <w:p w14:paraId="21EBB6D5" w14:textId="4053411C" w:rsidR="004665A5" w:rsidRPr="0084259F" w:rsidRDefault="1C03D52D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Higher percentage of records looked at will make the feedback more reliable</w:t>
            </w:r>
          </w:p>
          <w:p w14:paraId="64ED3FAD" w14:textId="01633CCC" w:rsidR="004665A5" w:rsidRPr="0084259F" w:rsidRDefault="51102636" w:rsidP="545C53C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sz w:val="24"/>
                <w:szCs w:val="24"/>
              </w:rPr>
              <w:t>Potentially look at more than one month to determine if it was met in either of the months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B0CD93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25CB78AA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09E0D9C4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EFD09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</w:tr>
      <w:tr w:rsidR="00A0743C" w:rsidRPr="00E502C8" w14:paraId="49403BDC" w14:textId="77777777" w:rsidTr="545C53CD">
        <w:trPr>
          <w:trHeight w:val="270"/>
        </w:trPr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1D0B6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Meeting Close  </w:t>
            </w:r>
          </w:p>
          <w:p w14:paraId="2FC0C6A9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119214A5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EA9DA" w14:textId="588065A0" w:rsidR="00E502C8" w:rsidRPr="00E502C8" w:rsidRDefault="00D466C7" w:rsidP="545C53C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Meeting adjourned at</w:t>
            </w:r>
            <w:r w:rsidR="499AF1D8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60028D2F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10:03</w:t>
            </w:r>
            <w:r w:rsidR="74013C7E"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am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6D49C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711ED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  <w:p w14:paraId="1FC7A636" w14:textId="77777777" w:rsidR="00E502C8" w:rsidRPr="00E502C8" w:rsidRDefault="00E502C8" w:rsidP="545C53C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545C53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 </w:t>
            </w:r>
          </w:p>
        </w:tc>
      </w:tr>
    </w:tbl>
    <w:p w14:paraId="5C491A50" w14:textId="77777777" w:rsidR="0052127F" w:rsidRDefault="0052127F"/>
    <w:sectPr w:rsidR="00521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B079F"/>
    <w:multiLevelType w:val="hybridMultilevel"/>
    <w:tmpl w:val="9598921E"/>
    <w:lvl w:ilvl="0" w:tplc="487AD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0B9DA"/>
    <w:multiLevelType w:val="hybridMultilevel"/>
    <w:tmpl w:val="65084AEC"/>
    <w:lvl w:ilvl="0" w:tplc="C92ACBE8">
      <w:start w:val="1"/>
      <w:numFmt w:val="decimal"/>
      <w:lvlText w:val="%1."/>
      <w:lvlJc w:val="left"/>
      <w:pPr>
        <w:ind w:left="720" w:hanging="360"/>
      </w:pPr>
    </w:lvl>
    <w:lvl w:ilvl="1" w:tplc="1F9636FA">
      <w:start w:val="1"/>
      <w:numFmt w:val="lowerLetter"/>
      <w:lvlText w:val="%2."/>
      <w:lvlJc w:val="left"/>
      <w:pPr>
        <w:ind w:left="1440" w:hanging="360"/>
      </w:pPr>
    </w:lvl>
    <w:lvl w:ilvl="2" w:tplc="A1525018">
      <w:start w:val="1"/>
      <w:numFmt w:val="lowerRoman"/>
      <w:lvlText w:val="%3."/>
      <w:lvlJc w:val="right"/>
      <w:pPr>
        <w:ind w:left="2160" w:hanging="180"/>
      </w:pPr>
    </w:lvl>
    <w:lvl w:ilvl="3" w:tplc="3B9063B6">
      <w:start w:val="1"/>
      <w:numFmt w:val="decimal"/>
      <w:lvlText w:val="%4."/>
      <w:lvlJc w:val="left"/>
      <w:pPr>
        <w:ind w:left="2880" w:hanging="360"/>
      </w:pPr>
    </w:lvl>
    <w:lvl w:ilvl="4" w:tplc="DC623800">
      <w:start w:val="1"/>
      <w:numFmt w:val="lowerLetter"/>
      <w:lvlText w:val="%5."/>
      <w:lvlJc w:val="left"/>
      <w:pPr>
        <w:ind w:left="3600" w:hanging="360"/>
      </w:pPr>
    </w:lvl>
    <w:lvl w:ilvl="5" w:tplc="AFC0DF42">
      <w:start w:val="1"/>
      <w:numFmt w:val="lowerRoman"/>
      <w:lvlText w:val="%6."/>
      <w:lvlJc w:val="right"/>
      <w:pPr>
        <w:ind w:left="4320" w:hanging="180"/>
      </w:pPr>
    </w:lvl>
    <w:lvl w:ilvl="6" w:tplc="8BB65F5A">
      <w:start w:val="1"/>
      <w:numFmt w:val="decimal"/>
      <w:lvlText w:val="%7."/>
      <w:lvlJc w:val="left"/>
      <w:pPr>
        <w:ind w:left="5040" w:hanging="360"/>
      </w:pPr>
    </w:lvl>
    <w:lvl w:ilvl="7" w:tplc="7278E1F6">
      <w:start w:val="1"/>
      <w:numFmt w:val="lowerLetter"/>
      <w:lvlText w:val="%8."/>
      <w:lvlJc w:val="left"/>
      <w:pPr>
        <w:ind w:left="5760" w:hanging="360"/>
      </w:pPr>
    </w:lvl>
    <w:lvl w:ilvl="8" w:tplc="3650E20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6CBD"/>
    <w:multiLevelType w:val="hybridMultilevel"/>
    <w:tmpl w:val="05C470FE"/>
    <w:lvl w:ilvl="0" w:tplc="27C8A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8CC60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8D7C7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ED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CC9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FC1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8E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022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0D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407FF"/>
    <w:multiLevelType w:val="hybridMultilevel"/>
    <w:tmpl w:val="F84C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DBBAB"/>
    <w:multiLevelType w:val="hybridMultilevel"/>
    <w:tmpl w:val="E2AEAC42"/>
    <w:lvl w:ilvl="0" w:tplc="DC4CD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0AD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05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6A4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C04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7A6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701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C0B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4C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93B71"/>
    <w:multiLevelType w:val="multilevel"/>
    <w:tmpl w:val="3BAE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A01A00"/>
    <w:multiLevelType w:val="multilevel"/>
    <w:tmpl w:val="E68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2186618">
    <w:abstractNumId w:val="4"/>
  </w:num>
  <w:num w:numId="2" w16cid:durableId="1786266879">
    <w:abstractNumId w:val="1"/>
  </w:num>
  <w:num w:numId="3" w16cid:durableId="245188970">
    <w:abstractNumId w:val="2"/>
  </w:num>
  <w:num w:numId="4" w16cid:durableId="612594155">
    <w:abstractNumId w:val="6"/>
  </w:num>
  <w:num w:numId="5" w16cid:durableId="1087536683">
    <w:abstractNumId w:val="5"/>
  </w:num>
  <w:num w:numId="6" w16cid:durableId="1884898680">
    <w:abstractNumId w:val="3"/>
  </w:num>
  <w:num w:numId="7" w16cid:durableId="32054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C8"/>
    <w:rsid w:val="00035271"/>
    <w:rsid w:val="00041BCF"/>
    <w:rsid w:val="00045BB8"/>
    <w:rsid w:val="000830D2"/>
    <w:rsid w:val="00116E33"/>
    <w:rsid w:val="00132199"/>
    <w:rsid w:val="00152AC2"/>
    <w:rsid w:val="00152E96"/>
    <w:rsid w:val="00153BEA"/>
    <w:rsid w:val="001B2837"/>
    <w:rsid w:val="001C16D6"/>
    <w:rsid w:val="001C1BCD"/>
    <w:rsid w:val="001F0D09"/>
    <w:rsid w:val="00201558"/>
    <w:rsid w:val="00212932"/>
    <w:rsid w:val="00226FEE"/>
    <w:rsid w:val="00252934"/>
    <w:rsid w:val="00285EDF"/>
    <w:rsid w:val="00295777"/>
    <w:rsid w:val="002D6C2E"/>
    <w:rsid w:val="002F7259"/>
    <w:rsid w:val="00364318"/>
    <w:rsid w:val="003B7D67"/>
    <w:rsid w:val="003F21B1"/>
    <w:rsid w:val="004665A5"/>
    <w:rsid w:val="004D3E98"/>
    <w:rsid w:val="00501118"/>
    <w:rsid w:val="00513C22"/>
    <w:rsid w:val="0052127F"/>
    <w:rsid w:val="00555CA1"/>
    <w:rsid w:val="005C43DD"/>
    <w:rsid w:val="005F2987"/>
    <w:rsid w:val="006054C5"/>
    <w:rsid w:val="006552F7"/>
    <w:rsid w:val="00682835"/>
    <w:rsid w:val="006C7E91"/>
    <w:rsid w:val="006D2835"/>
    <w:rsid w:val="006E37EC"/>
    <w:rsid w:val="007B075B"/>
    <w:rsid w:val="007F16FC"/>
    <w:rsid w:val="00805788"/>
    <w:rsid w:val="008147FC"/>
    <w:rsid w:val="008358B6"/>
    <w:rsid w:val="00840EF7"/>
    <w:rsid w:val="0084259F"/>
    <w:rsid w:val="00863F1F"/>
    <w:rsid w:val="008E450F"/>
    <w:rsid w:val="009124A4"/>
    <w:rsid w:val="00993D3D"/>
    <w:rsid w:val="009A5C5D"/>
    <w:rsid w:val="009C2CDB"/>
    <w:rsid w:val="00A0743C"/>
    <w:rsid w:val="00A414A8"/>
    <w:rsid w:val="00AC208C"/>
    <w:rsid w:val="00B03A87"/>
    <w:rsid w:val="00B4700D"/>
    <w:rsid w:val="00B74AC0"/>
    <w:rsid w:val="00BD4079"/>
    <w:rsid w:val="00BD6CF2"/>
    <w:rsid w:val="00C30682"/>
    <w:rsid w:val="00C413BD"/>
    <w:rsid w:val="00CB0851"/>
    <w:rsid w:val="00CD7E05"/>
    <w:rsid w:val="00CE5E45"/>
    <w:rsid w:val="00D41D45"/>
    <w:rsid w:val="00D466C7"/>
    <w:rsid w:val="00D623BE"/>
    <w:rsid w:val="00DC05ED"/>
    <w:rsid w:val="00DE0D6A"/>
    <w:rsid w:val="00E01513"/>
    <w:rsid w:val="00E07797"/>
    <w:rsid w:val="00E26F3F"/>
    <w:rsid w:val="00E502C8"/>
    <w:rsid w:val="00E72CF5"/>
    <w:rsid w:val="00F03BC3"/>
    <w:rsid w:val="00F03BD5"/>
    <w:rsid w:val="00F1133F"/>
    <w:rsid w:val="00F33EB4"/>
    <w:rsid w:val="00F34F0C"/>
    <w:rsid w:val="00F37312"/>
    <w:rsid w:val="00FA0DA2"/>
    <w:rsid w:val="030C02EC"/>
    <w:rsid w:val="03417C44"/>
    <w:rsid w:val="03E06C35"/>
    <w:rsid w:val="051C6AA7"/>
    <w:rsid w:val="059A81D6"/>
    <w:rsid w:val="0610A9F7"/>
    <w:rsid w:val="0ADB1773"/>
    <w:rsid w:val="0D320E4F"/>
    <w:rsid w:val="124664C5"/>
    <w:rsid w:val="138F71F8"/>
    <w:rsid w:val="14FD87FA"/>
    <w:rsid w:val="154F627C"/>
    <w:rsid w:val="16F10544"/>
    <w:rsid w:val="1ADEB6B4"/>
    <w:rsid w:val="1B4B8A6E"/>
    <w:rsid w:val="1C03D52D"/>
    <w:rsid w:val="1E257611"/>
    <w:rsid w:val="1E9C6424"/>
    <w:rsid w:val="22CB7E7B"/>
    <w:rsid w:val="2465CF77"/>
    <w:rsid w:val="249B62D5"/>
    <w:rsid w:val="25D01BF6"/>
    <w:rsid w:val="25E9E210"/>
    <w:rsid w:val="260D3D7F"/>
    <w:rsid w:val="299825BF"/>
    <w:rsid w:val="2AAB7BEE"/>
    <w:rsid w:val="2AEA76DB"/>
    <w:rsid w:val="2C2D2A33"/>
    <w:rsid w:val="2CDA2FB6"/>
    <w:rsid w:val="2D0C3F01"/>
    <w:rsid w:val="2D4440B7"/>
    <w:rsid w:val="304A711F"/>
    <w:rsid w:val="311C3811"/>
    <w:rsid w:val="33251BA7"/>
    <w:rsid w:val="3606FF1C"/>
    <w:rsid w:val="36AE1B9B"/>
    <w:rsid w:val="389AFB54"/>
    <w:rsid w:val="3C8320DA"/>
    <w:rsid w:val="3FE898CE"/>
    <w:rsid w:val="40B8218B"/>
    <w:rsid w:val="40D39E30"/>
    <w:rsid w:val="418B4D11"/>
    <w:rsid w:val="41C1F1B7"/>
    <w:rsid w:val="4312169F"/>
    <w:rsid w:val="465CBF0E"/>
    <w:rsid w:val="4670E784"/>
    <w:rsid w:val="48607F35"/>
    <w:rsid w:val="48988BAB"/>
    <w:rsid w:val="491D2A6D"/>
    <w:rsid w:val="499AF1D8"/>
    <w:rsid w:val="49CBEEFF"/>
    <w:rsid w:val="49D934DB"/>
    <w:rsid w:val="4C45CEBB"/>
    <w:rsid w:val="4C69CB5E"/>
    <w:rsid w:val="4CF5B2F2"/>
    <w:rsid w:val="4F059019"/>
    <w:rsid w:val="4F75A3A7"/>
    <w:rsid w:val="51102636"/>
    <w:rsid w:val="52A4C933"/>
    <w:rsid w:val="5388EC95"/>
    <w:rsid w:val="544BCE27"/>
    <w:rsid w:val="545C53CD"/>
    <w:rsid w:val="561EB7FA"/>
    <w:rsid w:val="5831D465"/>
    <w:rsid w:val="58F8A8EB"/>
    <w:rsid w:val="5939F1B3"/>
    <w:rsid w:val="5C4262C5"/>
    <w:rsid w:val="5C6507A8"/>
    <w:rsid w:val="5D3F8063"/>
    <w:rsid w:val="5FABFF26"/>
    <w:rsid w:val="60028D2F"/>
    <w:rsid w:val="60CB5340"/>
    <w:rsid w:val="61B11606"/>
    <w:rsid w:val="63C69131"/>
    <w:rsid w:val="661324D9"/>
    <w:rsid w:val="693CA6CC"/>
    <w:rsid w:val="6B6BE3B8"/>
    <w:rsid w:val="6BFCED6A"/>
    <w:rsid w:val="6D5660E4"/>
    <w:rsid w:val="6DFD4ABB"/>
    <w:rsid w:val="6E9616A9"/>
    <w:rsid w:val="6F4BDA4C"/>
    <w:rsid w:val="70093C6E"/>
    <w:rsid w:val="708D514E"/>
    <w:rsid w:val="7219CEC2"/>
    <w:rsid w:val="72873EE4"/>
    <w:rsid w:val="73016F39"/>
    <w:rsid w:val="74013C7E"/>
    <w:rsid w:val="740AA9EB"/>
    <w:rsid w:val="769AF9EC"/>
    <w:rsid w:val="78765190"/>
    <w:rsid w:val="791D12B3"/>
    <w:rsid w:val="7975DDAE"/>
    <w:rsid w:val="7BC11238"/>
    <w:rsid w:val="7CE57D59"/>
    <w:rsid w:val="7E386D40"/>
    <w:rsid w:val="7EE7612A"/>
    <w:rsid w:val="7F4739D4"/>
    <w:rsid w:val="7FBA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FC11"/>
  <w15:chartTrackingRefBased/>
  <w15:docId w15:val="{30C738A8-3C8F-42EC-A5FB-71234CF1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4D3E98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E50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2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2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2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4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1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6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4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b51e2-1399-4037-88c1-a8d1b7bdf72d">
      <Terms xmlns="http://schemas.microsoft.com/office/infopath/2007/PartnerControls"/>
    </lcf76f155ced4ddcb4097134ff3c332f>
    <TaxCatchAll xmlns="b4021d34-4649-4bf6-bc5c-1a993f5a1a6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E8F09DC8D214E921F5ECFFEC65E96" ma:contentTypeVersion="15" ma:contentTypeDescription="Create a new document." ma:contentTypeScope="" ma:versionID="5366b3ed2f30eeeeb419f2f691746a35">
  <xsd:schema xmlns:xsd="http://www.w3.org/2001/XMLSchema" xmlns:xs="http://www.w3.org/2001/XMLSchema" xmlns:p="http://schemas.microsoft.com/office/2006/metadata/properties" xmlns:ns2="8d5b51e2-1399-4037-88c1-a8d1b7bdf72d" xmlns:ns3="b4021d34-4649-4bf6-bc5c-1a993f5a1a63" targetNamespace="http://schemas.microsoft.com/office/2006/metadata/properties" ma:root="true" ma:fieldsID="8033304bc38488bb4c832f8c152b8f38" ns2:_="" ns3:_="">
    <xsd:import namespace="8d5b51e2-1399-4037-88c1-a8d1b7bdf72d"/>
    <xsd:import namespace="b4021d34-4649-4bf6-bc5c-1a993f5a1a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b51e2-1399-4037-88c1-a8d1b7bdf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21d34-4649-4bf6-bc5c-1a993f5a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7ac6c1-b49c-4157-b6ed-7f7d8c00bff1}" ma:internalName="TaxCatchAll" ma:showField="CatchAllData" ma:web="b4021d34-4649-4bf6-bc5c-1a993f5a1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D7E147-DBB7-48D3-ABC5-4DC53C1D566F}">
  <ds:schemaRefs>
    <ds:schemaRef ds:uri="http://schemas.microsoft.com/office/2006/metadata/properties"/>
    <ds:schemaRef ds:uri="http://schemas.microsoft.com/office/infopath/2007/PartnerControls"/>
    <ds:schemaRef ds:uri="8d5b51e2-1399-4037-88c1-a8d1b7bdf72d"/>
    <ds:schemaRef ds:uri="b4021d34-4649-4bf6-bc5c-1a993f5a1a63"/>
  </ds:schemaRefs>
</ds:datastoreItem>
</file>

<file path=customXml/itemProps2.xml><?xml version="1.0" encoding="utf-8"?>
<ds:datastoreItem xmlns:ds="http://schemas.openxmlformats.org/officeDocument/2006/customXml" ds:itemID="{0981539E-85F1-4BE6-9530-02163C47F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b51e2-1399-4037-88c1-a8d1b7bdf72d"/>
    <ds:schemaRef ds:uri="b4021d34-4649-4bf6-bc5c-1a993f5a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C292A-6C87-4DC5-A1D3-E06F6E0D3F6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Gilbride, Molly (DPH)</dc:creator>
  <cp:keywords/>
  <dc:description/>
  <cp:lastModifiedBy>Woo, Karl (EHS)</cp:lastModifiedBy>
  <cp:revision>76</cp:revision>
  <dcterms:created xsi:type="dcterms:W3CDTF">2024-08-27T13:20:00Z</dcterms:created>
  <dcterms:modified xsi:type="dcterms:W3CDTF">2026-03-31T18:29:00Z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