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072627" w:rsidRDefault="00EA6422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Stewardship Council</w:t>
      </w:r>
    </w:p>
    <w:p w14:paraId="529BDCD3" w14:textId="5F322014" w:rsidR="00EA6422" w:rsidRPr="00072627" w:rsidRDefault="00072627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Finance</w:t>
      </w:r>
      <w:r w:rsidR="00D0690C">
        <w:rPr>
          <w:rFonts w:ascii="Gill Sans MT" w:hAnsi="Gill Sans MT" w:cs="Cavolini"/>
          <w:b/>
          <w:sz w:val="40"/>
          <w:szCs w:val="40"/>
        </w:rPr>
        <w:t xml:space="preserve"> Committee</w:t>
      </w:r>
      <w:r w:rsidR="00DA3626" w:rsidRPr="00072627">
        <w:rPr>
          <w:rFonts w:ascii="Gill Sans MT" w:hAnsi="Gill Sans MT" w:cs="Cavolini"/>
          <w:b/>
          <w:sz w:val="40"/>
          <w:szCs w:val="40"/>
        </w:rPr>
        <w:t xml:space="preserve"> </w:t>
      </w:r>
      <w:r w:rsidR="00EA6422" w:rsidRPr="00072627">
        <w:rPr>
          <w:rFonts w:ascii="Gill Sans MT" w:hAnsi="Gill Sans MT" w:cs="Cavolini"/>
          <w:b/>
          <w:sz w:val="40"/>
          <w:szCs w:val="40"/>
        </w:rPr>
        <w:t>Meeting</w:t>
      </w:r>
    </w:p>
    <w:p w14:paraId="2484573A" w14:textId="01BC9880" w:rsidR="00F9574D" w:rsidRPr="009E1978" w:rsidRDefault="005263D7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Monday, </w:t>
      </w:r>
      <w:r w:rsidR="00C13CBB">
        <w:rPr>
          <w:rFonts w:ascii="Segoe UI" w:hAnsi="Segoe UI" w:cs="Segoe UI"/>
          <w:b/>
        </w:rPr>
        <w:t>November 6</w:t>
      </w:r>
      <w:r w:rsidR="00C07EFF">
        <w:rPr>
          <w:rFonts w:ascii="Segoe UI" w:hAnsi="Segoe UI" w:cs="Segoe UI"/>
          <w:b/>
        </w:rPr>
        <w:t>,</w:t>
      </w:r>
      <w:r w:rsidR="00740F45">
        <w:rPr>
          <w:rFonts w:ascii="Segoe UI" w:hAnsi="Segoe UI" w:cs="Segoe UI"/>
          <w:b/>
        </w:rPr>
        <w:t xml:space="preserve"> 2023</w:t>
      </w:r>
      <w:r w:rsidR="000657A2">
        <w:rPr>
          <w:rFonts w:ascii="Segoe UI" w:hAnsi="Segoe UI" w:cs="Segoe UI"/>
          <w:b/>
        </w:rPr>
        <w:t xml:space="preserve"> </w:t>
      </w:r>
      <w:r w:rsidR="00C13CBB">
        <w:rPr>
          <w:rFonts w:ascii="Segoe UI" w:hAnsi="Segoe UI" w:cs="Segoe UI"/>
          <w:b/>
        </w:rPr>
        <w:t>–</w:t>
      </w:r>
      <w:r w:rsidR="000657A2">
        <w:rPr>
          <w:rFonts w:ascii="Segoe UI" w:hAnsi="Segoe UI" w:cs="Segoe UI"/>
          <w:b/>
        </w:rPr>
        <w:t xml:space="preserve"> </w:t>
      </w:r>
      <w:r w:rsidR="00C13CBB">
        <w:rPr>
          <w:rFonts w:ascii="Segoe UI" w:hAnsi="Segoe UI" w:cs="Segoe UI"/>
          <w:b/>
        </w:rPr>
        <w:t>1:00 PM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740AA1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Gill Sans Nova" w:hAnsi="Gill Sans Nova" w:cs="Cavolini"/>
          <w:b/>
          <w:sz w:val="40"/>
          <w:szCs w:val="40"/>
        </w:rPr>
      </w:pPr>
      <w:r w:rsidRPr="00740AA1">
        <w:rPr>
          <w:rFonts w:ascii="Gill Sans Nova" w:hAnsi="Gill Sans Nova" w:cs="Cavolini"/>
          <w:b/>
          <w:sz w:val="40"/>
          <w:szCs w:val="40"/>
        </w:rPr>
        <w:t>Agenda</w:t>
      </w:r>
    </w:p>
    <w:p w14:paraId="5C36E05C" w14:textId="6F052E84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980" w:type="dxa"/>
          </w:tcPr>
          <w:p w14:paraId="4C49281E" w14:textId="44A5D50A" w:rsidR="00374564" w:rsidRPr="00E06FE1" w:rsidRDefault="00C13CBB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1:00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P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C13CBB" w:rsidRPr="00BF0D50" w14:paraId="28E0C6D8" w14:textId="77777777" w:rsidTr="00066E92">
        <w:tc>
          <w:tcPr>
            <w:tcW w:w="7465" w:type="dxa"/>
          </w:tcPr>
          <w:p w14:paraId="4876BE16" w14:textId="015BC31D" w:rsidR="00C13CBB" w:rsidRDefault="00C13CBB" w:rsidP="00E603F6">
            <w:pPr>
              <w:pStyle w:val="ListParagraph"/>
              <w:numPr>
                <w:ilvl w:val="0"/>
                <w:numId w:val="31"/>
              </w:numPr>
            </w:pPr>
            <w:r>
              <w:t>Approval of Minutes</w:t>
            </w:r>
          </w:p>
        </w:tc>
        <w:tc>
          <w:tcPr>
            <w:tcW w:w="1980" w:type="dxa"/>
          </w:tcPr>
          <w:p w14:paraId="0E67381F" w14:textId="73C503DD" w:rsidR="00C13CBB" w:rsidRDefault="00C13CBB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1:05 PM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4802262D" w14:textId="781C3EEF" w:rsidR="00E11BA0" w:rsidRPr="0041773D" w:rsidRDefault="00C13CBB" w:rsidP="00C13CBB">
            <w:pPr>
              <w:pStyle w:val="ListParagraph"/>
              <w:numPr>
                <w:ilvl w:val="0"/>
                <w:numId w:val="31"/>
              </w:numPr>
            </w:pPr>
            <w:r>
              <w:t>Discussion with Kerry Harrison</w:t>
            </w:r>
            <w:r w:rsidRPr="00C13CBB">
              <w:rPr>
                <w:rFonts w:asciiTheme="minorHAnsi" w:hAnsiTheme="minorHAnsi" w:cstheme="minorHAnsi"/>
              </w:rPr>
              <w:t xml:space="preserve">, </w:t>
            </w:r>
            <w:r w:rsidRPr="00C13CBB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Director of Administration &amp; Finance</w:t>
            </w:r>
          </w:p>
        </w:tc>
        <w:tc>
          <w:tcPr>
            <w:tcW w:w="1980" w:type="dxa"/>
          </w:tcPr>
          <w:p w14:paraId="55EA154E" w14:textId="19C429DA" w:rsidR="00374564" w:rsidRPr="00E06FE1" w:rsidRDefault="00C13CBB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10</w:t>
            </w:r>
            <w:r w:rsidR="00D91D53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P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  <w:tr w:rsidR="006441CC" w:rsidRPr="00BF0D50" w14:paraId="4FE37A2E" w14:textId="77777777" w:rsidTr="00066E92">
        <w:tc>
          <w:tcPr>
            <w:tcW w:w="7465" w:type="dxa"/>
          </w:tcPr>
          <w:p w14:paraId="0859499E" w14:textId="00645B6D" w:rsidR="006441CC" w:rsidRDefault="006441CC" w:rsidP="00C13CBB">
            <w:pPr>
              <w:pStyle w:val="ListParagraph"/>
              <w:numPr>
                <w:ilvl w:val="0"/>
                <w:numId w:val="31"/>
              </w:numPr>
            </w:pPr>
            <w:r>
              <w:t>Discussion of Strategy for the Capital Budget</w:t>
            </w:r>
          </w:p>
        </w:tc>
        <w:tc>
          <w:tcPr>
            <w:tcW w:w="1980" w:type="dxa"/>
          </w:tcPr>
          <w:p w14:paraId="6469F4DC" w14:textId="04EF1C34" w:rsidR="006441CC" w:rsidRDefault="006441CC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1:30 PM</w:t>
            </w:r>
          </w:p>
        </w:tc>
      </w:tr>
    </w:tbl>
    <w:p w14:paraId="71EA1BC4" w14:textId="3DE22808" w:rsidR="00290738" w:rsidRPr="00BF0D50" w:rsidRDefault="00F5272C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7ED2EC13">
                <wp:simplePos x="0" y="0"/>
                <wp:positionH relativeFrom="margin">
                  <wp:posOffset>-55418</wp:posOffset>
                </wp:positionH>
                <wp:positionV relativeFrom="paragraph">
                  <wp:posOffset>6061</wp:posOffset>
                </wp:positionV>
                <wp:extent cx="5978236" cy="4371109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236" cy="4371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8788" w14:textId="1CEC358A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7467DEA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Topic: DCR Stewardship Council Finance Committee Meeting</w:t>
                            </w:r>
                          </w:p>
                          <w:p w14:paraId="0659308F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Time: Nov 6, 2023 01:00 PM Eastern Time (US and Canada)</w:t>
                            </w:r>
                          </w:p>
                          <w:p w14:paraId="26A89A6B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D38C4C0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75E0D755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https://zoom.us/j/91478870267?pwd=Mi90c1Ewd29OaWF2V0RHdnBwUGcyQT09</w:t>
                            </w:r>
                          </w:p>
                          <w:p w14:paraId="4DB1D30F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9FAD7F7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Meeting ID: 914 7887 0267</w:t>
                            </w:r>
                          </w:p>
                          <w:p w14:paraId="673BFFB0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Passcode: 801902</w:t>
                            </w:r>
                          </w:p>
                          <w:p w14:paraId="2632E9B7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A3CE7F4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5D9B2047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+13052241968,,91478870267#,,,,*801902# US</w:t>
                            </w:r>
                          </w:p>
                          <w:p w14:paraId="23323D2E" w14:textId="77777777" w:rsidR="00D0690C" w:rsidRPr="00D0690C" w:rsidRDefault="00D0690C" w:rsidP="00D0690C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</w:rPr>
                              <w:t>+13092053325,,91478870267#,,,,*801902# US</w:t>
                            </w: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2DF27F1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4B363309" w:rsidR="00D53931" w:rsidRPr="00D0690C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Please contact </w:t>
                            </w:r>
                            <w:r w:rsidR="00072627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Matt Perry at matthew.s.perry1@mass.gov</w:t>
                            </w:r>
                            <w:r w:rsidR="00066E92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for</w:t>
                            </w:r>
                            <w:r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access</w:t>
                            </w:r>
                            <w:r w:rsidR="00685FD8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ibility</w:t>
                            </w:r>
                            <w:r w:rsidR="00D1240D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information</w:t>
                            </w:r>
                            <w:r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.5pt;width:470.75pt;height:34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" stroked="f">
                <v:textbox>
                  <w:txbxContent>
                    <w:p w14:paraId="2AD08788" w14:textId="1CEC358A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7467DEA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Topic: DCR Stewardship Council Finance Committee Meeting</w:t>
                      </w:r>
                    </w:p>
                    <w:p w14:paraId="0659308F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 xml:space="preserve">Time: Nov 6, </w:t>
                      </w:r>
                      <w:proofErr w:type="gramStart"/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 xml:space="preserve"> 01:00 PM Eastern Time (US and Canada)</w:t>
                      </w:r>
                    </w:p>
                    <w:p w14:paraId="26A89A6B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D38C4C0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75E0D755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https://zoom.us/j/91478870267?pwd=Mi90c1Ewd29OaWF2V0RHdnBwUGcyQT09</w:t>
                      </w:r>
                    </w:p>
                    <w:p w14:paraId="4DB1D30F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9FAD7F7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Meeting ID: 914 7887 0267</w:t>
                      </w:r>
                    </w:p>
                    <w:p w14:paraId="673BFFB0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Passcode: 801902</w:t>
                      </w:r>
                    </w:p>
                    <w:p w14:paraId="2632E9B7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A3CE7F4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5D9B2047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13052241968,,</w:t>
                      </w:r>
                      <w:proofErr w:type="gramEnd"/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91478870267#,,,,*801902# US</w:t>
                      </w:r>
                    </w:p>
                    <w:p w14:paraId="23323D2E" w14:textId="77777777" w:rsidR="00D0690C" w:rsidRPr="00D0690C" w:rsidRDefault="00D0690C" w:rsidP="00D0690C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D0690C">
                        <w:rPr>
                          <w:rFonts w:asciiTheme="minorHAnsi" w:eastAsia="Times New Roman" w:hAnsiTheme="minorHAnsi" w:cstheme="minorHAnsi"/>
                        </w:rPr>
                        <w:t>91478870267#,,,,*801902# US</w:t>
                      </w: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2DF27F1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4B363309" w:rsidR="00D53931" w:rsidRPr="00D0690C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Please contact </w:t>
                      </w:r>
                      <w:r w:rsidR="00072627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Matt Perry at matthew.s.perry1@mass.gov</w:t>
                      </w:r>
                      <w:r w:rsidR="00066E92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for</w:t>
                      </w:r>
                      <w:r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access</w:t>
                      </w:r>
                      <w:r w:rsidR="00685FD8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ibility</w:t>
                      </w:r>
                      <w:r w:rsidR="00D1240D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information</w:t>
                      </w:r>
                      <w:r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333667C0" w:rsidR="00290738" w:rsidRPr="00685FD8" w:rsidRDefault="00166CD9" w:rsidP="00685FD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sectPr w:rsidR="00290738" w:rsidRPr="00685FD8" w:rsidSect="0026575B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9AB0" w14:textId="77777777" w:rsidR="00577438" w:rsidRDefault="00577438" w:rsidP="00EA6422">
      <w:pPr>
        <w:spacing w:after="0" w:line="240" w:lineRule="auto"/>
      </w:pPr>
      <w:r>
        <w:separator/>
      </w:r>
    </w:p>
  </w:endnote>
  <w:endnote w:type="continuationSeparator" w:id="0">
    <w:p w14:paraId="64471C83" w14:textId="77777777" w:rsidR="00577438" w:rsidRDefault="00577438" w:rsidP="00EA6422">
      <w:pPr>
        <w:spacing w:after="0" w:line="240" w:lineRule="auto"/>
      </w:pPr>
      <w:r>
        <w:continuationSeparator/>
      </w:r>
    </w:p>
  </w:endnote>
  <w:endnote w:type="continuationNotice" w:id="1">
    <w:p w14:paraId="6C392441" w14:textId="77777777" w:rsidR="00577438" w:rsidRDefault="00577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A336" w14:textId="77777777" w:rsidR="00577438" w:rsidRDefault="00577438" w:rsidP="00EA6422">
      <w:pPr>
        <w:spacing w:after="0" w:line="240" w:lineRule="auto"/>
      </w:pPr>
      <w:r>
        <w:separator/>
      </w:r>
    </w:p>
  </w:footnote>
  <w:footnote w:type="continuationSeparator" w:id="0">
    <w:p w14:paraId="07FDC850" w14:textId="77777777" w:rsidR="00577438" w:rsidRDefault="00577438" w:rsidP="00EA6422">
      <w:pPr>
        <w:spacing w:after="0" w:line="240" w:lineRule="auto"/>
      </w:pPr>
      <w:r>
        <w:continuationSeparator/>
      </w:r>
    </w:p>
  </w:footnote>
  <w:footnote w:type="continuationNotice" w:id="1">
    <w:p w14:paraId="7B09166F" w14:textId="77777777" w:rsidR="00577438" w:rsidRDefault="005774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6389EFE8" w:rsidR="00EA6422" w:rsidRDefault="00D069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B7314" wp14:editId="451AD505">
          <wp:simplePos x="0" y="0"/>
          <wp:positionH relativeFrom="column">
            <wp:posOffset>-214630</wp:posOffset>
          </wp:positionH>
          <wp:positionV relativeFrom="paragraph">
            <wp:posOffset>-135428</wp:posOffset>
          </wp:positionV>
          <wp:extent cx="1122218" cy="1442526"/>
          <wp:effectExtent l="0" t="0" r="0" b="0"/>
          <wp:wrapNone/>
          <wp:docPr id="180105841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05841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218" cy="1442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0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8"/>
  </w:num>
  <w:num w:numId="13" w16cid:durableId="1638492680">
    <w:abstractNumId w:val="14"/>
  </w:num>
  <w:num w:numId="14" w16cid:durableId="2082673043">
    <w:abstractNumId w:val="29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1"/>
  </w:num>
  <w:num w:numId="29" w16cid:durableId="1894534232">
    <w:abstractNumId w:val="31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2627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1F7DA9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6C7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263D7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77438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1CC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AA1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1D4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867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019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07EFF"/>
    <w:rsid w:val="00C13602"/>
    <w:rsid w:val="00C13CBB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90C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109A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character" w:customStyle="1" w:styleId="cf01">
    <w:name w:val="cf01"/>
    <w:basedOn w:val="DefaultParagraphFont"/>
    <w:rsid w:val="00C13CBB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2021-10-12T18:49:00Z</cp:lastPrinted>
  <dcterms:created xsi:type="dcterms:W3CDTF">2023-10-31T14:47:00Z</dcterms:created>
  <dcterms:modified xsi:type="dcterms:W3CDTF">2023-10-31T17:27:00Z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