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66A7" w14:textId="77777777" w:rsidR="009654D7" w:rsidRDefault="00E1159A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 xml:space="preserve">Attachment </w:t>
      </w:r>
      <w:r w:rsidR="00F11BFE">
        <w:rPr>
          <w:rFonts w:cs="Times New Roman"/>
          <w:b/>
          <w:smallCaps/>
          <w:sz w:val="28"/>
          <w:szCs w:val="28"/>
        </w:rPr>
        <w:t>B</w:t>
      </w:r>
    </w:p>
    <w:p w14:paraId="60EEE5AA" w14:textId="77777777" w:rsidR="00595BD4" w:rsidRDefault="00595BD4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47ED9229" w14:textId="77777777" w:rsidR="009654D7" w:rsidRPr="00915703" w:rsidRDefault="009654D7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915703">
        <w:rPr>
          <w:rFonts w:cs="Times New Roman"/>
          <w:b/>
          <w:smallCaps/>
          <w:sz w:val="28"/>
          <w:szCs w:val="28"/>
        </w:rPr>
        <w:t>Delivery System Reform Incentive Payment (DSRIP) Program</w:t>
      </w:r>
    </w:p>
    <w:p w14:paraId="000CFBDA" w14:textId="78705FB7" w:rsidR="009654D7" w:rsidRDefault="00D777DA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>Community Partner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 (</w:t>
      </w:r>
      <w:r>
        <w:rPr>
          <w:rFonts w:cs="Times New Roman"/>
          <w:b/>
          <w:smallCaps/>
          <w:sz w:val="28"/>
          <w:szCs w:val="28"/>
        </w:rPr>
        <w:t>CP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) </w:t>
      </w:r>
      <w:r w:rsidR="00D43A06">
        <w:rPr>
          <w:rFonts w:cs="Times New Roman"/>
          <w:b/>
          <w:smallCaps/>
          <w:sz w:val="28"/>
          <w:szCs w:val="28"/>
        </w:rPr>
        <w:t>BP</w:t>
      </w:r>
      <w:r w:rsidR="001F2084">
        <w:rPr>
          <w:rFonts w:cs="Times New Roman"/>
          <w:b/>
          <w:smallCaps/>
          <w:sz w:val="28"/>
          <w:szCs w:val="28"/>
        </w:rPr>
        <w:t>4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8C1D78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Response Form</w:t>
      </w:r>
    </w:p>
    <w:p w14:paraId="0D267C37" w14:textId="77777777" w:rsid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18780F4B" w14:textId="5F16AB83" w:rsidR="00595BD4" w:rsidRP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595BD4">
        <w:rPr>
          <w:rFonts w:cs="Times New Roman"/>
          <w:b/>
          <w:smallCaps/>
          <w:sz w:val="28"/>
          <w:szCs w:val="28"/>
        </w:rPr>
        <w:t xml:space="preserve">Part 1: </w:t>
      </w:r>
      <w:r w:rsidR="0083507E">
        <w:rPr>
          <w:rFonts w:cs="Times New Roman"/>
          <w:b/>
          <w:smallCaps/>
          <w:sz w:val="28"/>
          <w:szCs w:val="28"/>
        </w:rPr>
        <w:t>BP</w:t>
      </w:r>
      <w:r w:rsidR="001F2084">
        <w:rPr>
          <w:rFonts w:cs="Times New Roman"/>
          <w:b/>
          <w:smallCaps/>
          <w:sz w:val="28"/>
          <w:szCs w:val="28"/>
        </w:rPr>
        <w:t>4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D43A06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Executive Summary</w:t>
      </w:r>
    </w:p>
    <w:p w14:paraId="37AF1092" w14:textId="77777777" w:rsidR="005B31E0" w:rsidRPr="00595BD4" w:rsidRDefault="005B31E0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7ACCF80E" w14:textId="77777777" w:rsidR="009654D7" w:rsidRPr="009D4FC2" w:rsidRDefault="009654D7" w:rsidP="00662194">
      <w:pPr>
        <w:pStyle w:val="Heading1"/>
        <w:numPr>
          <w:ilvl w:val="0"/>
          <w:numId w:val="0"/>
        </w:numPr>
        <w:ind w:left="360"/>
      </w:pPr>
      <w:r w:rsidRPr="009D4FC2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</w:tblPr>
      <w:tblGrid>
        <w:gridCol w:w="3400"/>
        <w:gridCol w:w="6160"/>
      </w:tblGrid>
      <w:tr w:rsidR="009654D7" w:rsidRPr="009D4FC2" w14:paraId="78136654" w14:textId="77777777" w:rsidTr="00E6766E">
        <w:trPr>
          <w:trHeight w:val="375"/>
        </w:trPr>
        <w:tc>
          <w:tcPr>
            <w:tcW w:w="3400" w:type="dxa"/>
            <w:hideMark/>
          </w:tcPr>
          <w:p w14:paraId="24553D34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160" w:type="dxa"/>
          </w:tcPr>
          <w:p w14:paraId="7519C124" w14:textId="4468DFD0" w:rsidR="009654D7" w:rsidRPr="009D4FC2" w:rsidRDefault="00E658B8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North Region LTSS Partnership</w:t>
            </w:r>
          </w:p>
        </w:tc>
      </w:tr>
      <w:tr w:rsidR="009654D7" w:rsidRPr="009D4FC2" w14:paraId="3C0DDF07" w14:textId="77777777" w:rsidTr="00E6766E">
        <w:trPr>
          <w:trHeight w:val="375"/>
        </w:trPr>
        <w:tc>
          <w:tcPr>
            <w:tcW w:w="3400" w:type="dxa"/>
            <w:hideMark/>
          </w:tcPr>
          <w:p w14:paraId="1B49A638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</w:tcPr>
          <w:p w14:paraId="737A7600" w14:textId="22D06586" w:rsidR="009654D7" w:rsidRPr="009D4FC2" w:rsidRDefault="00E658B8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 Silsbee St, Lynn, MA 01901</w:t>
            </w:r>
          </w:p>
        </w:tc>
      </w:tr>
    </w:tbl>
    <w:p w14:paraId="4D346742" w14:textId="1EFA6575" w:rsidR="009654D7" w:rsidRPr="009654D7" w:rsidRDefault="009654D7" w:rsidP="00EA42C3">
      <w:pPr>
        <w:contextualSpacing/>
        <w:rPr>
          <w:rFonts w:cs="Times New Roman"/>
        </w:rPr>
      </w:pPr>
    </w:p>
    <w:p w14:paraId="6E6A32C7" w14:textId="4A94215C" w:rsidR="009654D7" w:rsidRPr="00662194" w:rsidRDefault="00595BD4" w:rsidP="00662194">
      <w:pPr>
        <w:pStyle w:val="Heading1"/>
      </w:pPr>
      <w:r w:rsidRPr="00662194">
        <w:t xml:space="preserve"> </w:t>
      </w:r>
      <w:r w:rsidR="0083507E">
        <w:t>BP</w:t>
      </w:r>
      <w:r w:rsidR="00E4764E">
        <w:t>4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29BFBEB6" w14:textId="77777777" w:rsidR="00182CC4" w:rsidRDefault="00182CC4" w:rsidP="00EA42C3">
      <w:pPr>
        <w:contextualSpacing/>
        <w:rPr>
          <w:rFonts w:cs="Times New Roman"/>
          <w:iCs/>
        </w:rPr>
      </w:pPr>
    </w:p>
    <w:p w14:paraId="065EF79C" w14:textId="3DA5D506" w:rsidR="00182CC4" w:rsidRPr="008D6647" w:rsidRDefault="006C6930" w:rsidP="00EA42C3">
      <w:pPr>
        <w:contextualSpacing/>
        <w:rPr>
          <w:rFonts w:cs="Times New Roman"/>
          <w:iCs/>
          <w:sz w:val="24"/>
          <w:szCs w:val="24"/>
        </w:rPr>
      </w:pPr>
      <w:r w:rsidRPr="008D6647">
        <w:rPr>
          <w:rFonts w:cs="Times New Roman"/>
          <w:iCs/>
          <w:sz w:val="24"/>
          <w:szCs w:val="24"/>
        </w:rPr>
        <w:t xml:space="preserve">The past year comprised months of </w:t>
      </w:r>
      <w:r w:rsidR="00A97ECC" w:rsidRPr="008D6647">
        <w:rPr>
          <w:rFonts w:cs="Times New Roman"/>
          <w:iCs/>
          <w:sz w:val="24"/>
          <w:szCs w:val="24"/>
        </w:rPr>
        <w:t>both siege and subsequent recovery from the</w:t>
      </w:r>
      <w:r w:rsidR="0099158E" w:rsidRPr="008D6647">
        <w:rPr>
          <w:rFonts w:cs="Times New Roman"/>
          <w:iCs/>
          <w:sz w:val="24"/>
          <w:szCs w:val="24"/>
        </w:rPr>
        <w:t xml:space="preserve"> COVID 19 pandemic. </w:t>
      </w:r>
      <w:r w:rsidR="00556725" w:rsidRPr="008D6647">
        <w:rPr>
          <w:rFonts w:cs="Times New Roman"/>
          <w:iCs/>
          <w:sz w:val="24"/>
          <w:szCs w:val="24"/>
        </w:rPr>
        <w:t>This has meant that overall operations have had to shift in</w:t>
      </w:r>
      <w:r w:rsidR="00D75B79" w:rsidRPr="008D6647">
        <w:rPr>
          <w:rFonts w:cs="Times New Roman"/>
          <w:iCs/>
          <w:sz w:val="24"/>
          <w:szCs w:val="24"/>
        </w:rPr>
        <w:t xml:space="preserve"> rhythm with </w:t>
      </w:r>
      <w:r w:rsidR="009C2A05" w:rsidRPr="008D6647">
        <w:rPr>
          <w:rFonts w:cs="Times New Roman"/>
          <w:iCs/>
          <w:sz w:val="24"/>
          <w:szCs w:val="24"/>
        </w:rPr>
        <w:t xml:space="preserve">both rapidly changing contexts in general as well as changing member </w:t>
      </w:r>
      <w:proofErr w:type="gramStart"/>
      <w:r w:rsidR="009C2A05" w:rsidRPr="008D6647">
        <w:rPr>
          <w:rFonts w:cs="Times New Roman"/>
          <w:iCs/>
          <w:sz w:val="24"/>
          <w:szCs w:val="24"/>
        </w:rPr>
        <w:t>needs in particular</w:t>
      </w:r>
      <w:proofErr w:type="gramEnd"/>
      <w:r w:rsidR="009C2A05" w:rsidRPr="008D6647">
        <w:rPr>
          <w:rFonts w:cs="Times New Roman"/>
          <w:iCs/>
          <w:sz w:val="24"/>
          <w:szCs w:val="24"/>
        </w:rPr>
        <w:t xml:space="preserve">.  NRLP has done this well, developing infrastructure supports to manage </w:t>
      </w:r>
      <w:r w:rsidR="008232B7" w:rsidRPr="008D6647">
        <w:rPr>
          <w:rFonts w:cs="Times New Roman"/>
          <w:iCs/>
          <w:sz w:val="24"/>
          <w:szCs w:val="24"/>
        </w:rPr>
        <w:t xml:space="preserve">a “hybrid” staffing model accommodating both remote as well as on-site work </w:t>
      </w:r>
      <w:r w:rsidR="00EC2138" w:rsidRPr="008D6647">
        <w:rPr>
          <w:rFonts w:cs="Times New Roman"/>
          <w:iCs/>
          <w:sz w:val="24"/>
          <w:szCs w:val="24"/>
        </w:rPr>
        <w:t>as appropriate. Maintaining both staff and member safety has required careful c</w:t>
      </w:r>
      <w:r w:rsidR="00C21FB7" w:rsidRPr="008D6647">
        <w:rPr>
          <w:rFonts w:cs="Times New Roman"/>
          <w:iCs/>
          <w:sz w:val="24"/>
          <w:szCs w:val="24"/>
        </w:rPr>
        <w:t xml:space="preserve">onsideration of vaccine and PPP mandates as well as </w:t>
      </w:r>
      <w:r w:rsidR="00513920" w:rsidRPr="008D6647">
        <w:rPr>
          <w:rFonts w:cs="Times New Roman"/>
          <w:iCs/>
          <w:sz w:val="24"/>
          <w:szCs w:val="24"/>
        </w:rPr>
        <w:t xml:space="preserve">development of clear protocols about when exemptions are warranted and how “work-arounds” will be implemented </w:t>
      </w:r>
      <w:r w:rsidR="00EC4C50" w:rsidRPr="008D6647">
        <w:rPr>
          <w:rFonts w:cs="Times New Roman"/>
          <w:iCs/>
          <w:sz w:val="24"/>
          <w:szCs w:val="24"/>
        </w:rPr>
        <w:t>that optimize well-being and prevention.</w:t>
      </w:r>
    </w:p>
    <w:p w14:paraId="39693558" w14:textId="77777777" w:rsidR="00EC4C50" w:rsidRPr="008D6647" w:rsidRDefault="00EC4C50" w:rsidP="00EA42C3">
      <w:pPr>
        <w:contextualSpacing/>
        <w:rPr>
          <w:rFonts w:cs="Times New Roman"/>
          <w:iCs/>
          <w:sz w:val="24"/>
          <w:szCs w:val="24"/>
        </w:rPr>
      </w:pPr>
    </w:p>
    <w:p w14:paraId="19DE2DF4" w14:textId="172F26B5" w:rsidR="00EC4C50" w:rsidRPr="008D6647" w:rsidRDefault="00EC4C50" w:rsidP="00EA42C3">
      <w:pPr>
        <w:contextualSpacing/>
        <w:rPr>
          <w:rFonts w:cs="Times New Roman"/>
          <w:iCs/>
          <w:sz w:val="24"/>
          <w:szCs w:val="24"/>
        </w:rPr>
      </w:pPr>
      <w:r w:rsidRPr="008D6647">
        <w:rPr>
          <w:rFonts w:cs="Times New Roman"/>
          <w:iCs/>
          <w:sz w:val="24"/>
          <w:szCs w:val="24"/>
        </w:rPr>
        <w:t>During BP4, NRLP focused</w:t>
      </w:r>
      <w:r w:rsidR="00453EB9" w:rsidRPr="008D6647">
        <w:rPr>
          <w:rFonts w:cs="Times New Roman"/>
          <w:iCs/>
          <w:sz w:val="24"/>
          <w:szCs w:val="24"/>
        </w:rPr>
        <w:t xml:space="preserve"> significant effort on quality improvement, using TA Vendor support to conduct gap analyses and develop critical dashboard metrics</w:t>
      </w:r>
      <w:r w:rsidR="006B0148" w:rsidRPr="008D6647">
        <w:rPr>
          <w:rFonts w:cs="Times New Roman"/>
          <w:iCs/>
          <w:sz w:val="24"/>
          <w:szCs w:val="24"/>
        </w:rPr>
        <w:t xml:space="preserve"> to </w:t>
      </w:r>
      <w:r w:rsidR="003C2FD9" w:rsidRPr="008D6647">
        <w:rPr>
          <w:rFonts w:cs="Times New Roman"/>
          <w:iCs/>
          <w:sz w:val="24"/>
          <w:szCs w:val="24"/>
        </w:rPr>
        <w:t>provide better guidance around performance management</w:t>
      </w:r>
      <w:r w:rsidR="00453EB9" w:rsidRPr="008D6647">
        <w:rPr>
          <w:rFonts w:cs="Times New Roman"/>
          <w:iCs/>
          <w:sz w:val="24"/>
          <w:szCs w:val="24"/>
        </w:rPr>
        <w:t xml:space="preserve">.  </w:t>
      </w:r>
      <w:r w:rsidR="006B0148" w:rsidRPr="008D6647">
        <w:rPr>
          <w:rFonts w:cs="Times New Roman"/>
          <w:iCs/>
          <w:sz w:val="24"/>
          <w:szCs w:val="24"/>
        </w:rPr>
        <w:t xml:space="preserve">We also focused on </w:t>
      </w:r>
      <w:r w:rsidR="003C2FD9" w:rsidRPr="008D6647">
        <w:rPr>
          <w:rFonts w:cs="Times New Roman"/>
          <w:iCs/>
          <w:sz w:val="24"/>
          <w:szCs w:val="24"/>
        </w:rPr>
        <w:t xml:space="preserve">integrating social determinant of health indicators within our ongoing metrics </w:t>
      </w:r>
      <w:proofErr w:type="gramStart"/>
      <w:r w:rsidR="003C2FD9" w:rsidRPr="008D6647">
        <w:rPr>
          <w:rFonts w:cs="Times New Roman"/>
          <w:iCs/>
          <w:sz w:val="24"/>
          <w:szCs w:val="24"/>
        </w:rPr>
        <w:t>in an effort to</w:t>
      </w:r>
      <w:proofErr w:type="gramEnd"/>
      <w:r w:rsidR="003C2FD9" w:rsidRPr="008D6647">
        <w:rPr>
          <w:rFonts w:cs="Times New Roman"/>
          <w:iCs/>
          <w:sz w:val="24"/>
          <w:szCs w:val="24"/>
        </w:rPr>
        <w:t xml:space="preserve"> develop a more comprehensive scorecard.  </w:t>
      </w:r>
      <w:r w:rsidR="00641DC9" w:rsidRPr="008D6647">
        <w:rPr>
          <w:rFonts w:cs="Times New Roman"/>
          <w:iCs/>
          <w:sz w:val="24"/>
          <w:szCs w:val="24"/>
        </w:rPr>
        <w:t xml:space="preserve">Using both clinical and social determinant of health data, NRLP </w:t>
      </w:r>
      <w:r w:rsidR="00F24BA6" w:rsidRPr="008D6647">
        <w:rPr>
          <w:rFonts w:cs="Times New Roman"/>
          <w:iCs/>
          <w:sz w:val="24"/>
          <w:szCs w:val="24"/>
        </w:rPr>
        <w:t xml:space="preserve">– in conjunction with a TA vendor -- </w:t>
      </w:r>
      <w:r w:rsidR="00641DC9" w:rsidRPr="008D6647">
        <w:rPr>
          <w:rFonts w:cs="Times New Roman"/>
          <w:iCs/>
          <w:sz w:val="24"/>
          <w:szCs w:val="24"/>
        </w:rPr>
        <w:t xml:space="preserve">has begun to develop a “rapid response/enhanced care coordination” capacity </w:t>
      </w:r>
      <w:r w:rsidR="00F24BA6" w:rsidRPr="008D6647">
        <w:rPr>
          <w:rFonts w:cs="Times New Roman"/>
          <w:iCs/>
          <w:sz w:val="24"/>
          <w:szCs w:val="24"/>
        </w:rPr>
        <w:t xml:space="preserve">which we hope to implement more fully in BP5.  We are also working on building out a “data lake” to better connect </w:t>
      </w:r>
      <w:r w:rsidR="00437242" w:rsidRPr="008D6647">
        <w:rPr>
          <w:rFonts w:cs="Times New Roman"/>
          <w:iCs/>
          <w:sz w:val="24"/>
          <w:szCs w:val="24"/>
        </w:rPr>
        <w:t xml:space="preserve">otherwise discrete data files in ways that will allow better analysis of </w:t>
      </w:r>
      <w:r w:rsidR="009E1E97" w:rsidRPr="008D6647">
        <w:rPr>
          <w:rFonts w:cs="Times New Roman"/>
          <w:iCs/>
          <w:sz w:val="24"/>
          <w:szCs w:val="24"/>
        </w:rPr>
        <w:t>our interventions impact.</w:t>
      </w:r>
    </w:p>
    <w:p w14:paraId="2B2B09E5" w14:textId="77777777" w:rsidR="003E216A" w:rsidRPr="008D6647" w:rsidRDefault="003E216A" w:rsidP="00EA42C3">
      <w:pPr>
        <w:contextualSpacing/>
        <w:rPr>
          <w:rFonts w:cs="Times New Roman"/>
          <w:iCs/>
          <w:sz w:val="24"/>
          <w:szCs w:val="24"/>
        </w:rPr>
      </w:pPr>
    </w:p>
    <w:p w14:paraId="5C805A65" w14:textId="4896D74F" w:rsidR="003E216A" w:rsidRPr="008D6647" w:rsidRDefault="003E216A" w:rsidP="00EA42C3">
      <w:pPr>
        <w:contextualSpacing/>
        <w:rPr>
          <w:rFonts w:cs="Times New Roman"/>
          <w:iCs/>
          <w:sz w:val="24"/>
          <w:szCs w:val="24"/>
        </w:rPr>
      </w:pPr>
      <w:r w:rsidRPr="008D6647">
        <w:rPr>
          <w:rFonts w:cs="Times New Roman"/>
          <w:iCs/>
          <w:sz w:val="24"/>
          <w:szCs w:val="24"/>
        </w:rPr>
        <w:t xml:space="preserve">NRLP has also begun to focus on developing stronger community partnerships and launched a pilot program </w:t>
      </w:r>
      <w:r w:rsidR="00AD4E43" w:rsidRPr="008D6647">
        <w:rPr>
          <w:rFonts w:cs="Times New Roman"/>
          <w:iCs/>
          <w:sz w:val="24"/>
          <w:szCs w:val="24"/>
        </w:rPr>
        <w:t xml:space="preserve">last fall </w:t>
      </w:r>
      <w:r w:rsidRPr="008D6647">
        <w:rPr>
          <w:rFonts w:cs="Times New Roman"/>
          <w:iCs/>
          <w:sz w:val="24"/>
          <w:szCs w:val="24"/>
        </w:rPr>
        <w:t xml:space="preserve">with the Lynn Public Schools to support </w:t>
      </w:r>
      <w:r w:rsidR="00976E24" w:rsidRPr="008D6647">
        <w:rPr>
          <w:rFonts w:cs="Times New Roman"/>
          <w:iCs/>
          <w:sz w:val="24"/>
          <w:szCs w:val="24"/>
        </w:rPr>
        <w:t xml:space="preserve">our pediatric members more effectively through various strategies, including parent education.  This effort will intensify in </w:t>
      </w:r>
      <w:proofErr w:type="gramStart"/>
      <w:r w:rsidR="00976E24" w:rsidRPr="008D6647">
        <w:rPr>
          <w:rFonts w:cs="Times New Roman"/>
          <w:iCs/>
          <w:sz w:val="24"/>
          <w:szCs w:val="24"/>
        </w:rPr>
        <w:t>BP5</w:t>
      </w:r>
      <w:proofErr w:type="gramEnd"/>
      <w:r w:rsidR="00976E24" w:rsidRPr="008D6647">
        <w:rPr>
          <w:rFonts w:cs="Times New Roman"/>
          <w:iCs/>
          <w:sz w:val="24"/>
          <w:szCs w:val="24"/>
        </w:rPr>
        <w:t xml:space="preserve"> and we </w:t>
      </w:r>
      <w:r w:rsidR="00D60CE4" w:rsidRPr="008D6647">
        <w:rPr>
          <w:rFonts w:cs="Times New Roman"/>
          <w:iCs/>
          <w:sz w:val="24"/>
          <w:szCs w:val="24"/>
        </w:rPr>
        <w:t xml:space="preserve">are hopeful that it will yield significant improvement across health and well-being </w:t>
      </w:r>
      <w:r w:rsidR="001B26AE" w:rsidRPr="008D6647">
        <w:rPr>
          <w:rFonts w:cs="Times New Roman"/>
          <w:iCs/>
          <w:sz w:val="24"/>
          <w:szCs w:val="24"/>
        </w:rPr>
        <w:t>indicators.</w:t>
      </w:r>
    </w:p>
    <w:p w14:paraId="5F861445" w14:textId="77777777" w:rsidR="00AD4E43" w:rsidRPr="008D6647" w:rsidRDefault="00AD4E43" w:rsidP="00EA42C3">
      <w:pPr>
        <w:contextualSpacing/>
        <w:rPr>
          <w:rFonts w:cs="Times New Roman"/>
          <w:iCs/>
          <w:sz w:val="24"/>
          <w:szCs w:val="24"/>
        </w:rPr>
      </w:pPr>
    </w:p>
    <w:p w14:paraId="2C63389D" w14:textId="00E1874D" w:rsidR="002E747E" w:rsidRPr="009B2ACF" w:rsidRDefault="00BD398C" w:rsidP="008557E7">
      <w:pPr>
        <w:contextualSpacing/>
        <w:rPr>
          <w:rFonts w:eastAsia="Times New Roman"/>
          <w:sz w:val="24"/>
          <w:szCs w:val="24"/>
        </w:rPr>
      </w:pPr>
      <w:r w:rsidRPr="008D6647">
        <w:rPr>
          <w:rFonts w:cs="Times New Roman"/>
          <w:iCs/>
          <w:sz w:val="24"/>
          <w:szCs w:val="24"/>
        </w:rPr>
        <w:t xml:space="preserve">Labor shortages – which appears to be </w:t>
      </w:r>
      <w:proofErr w:type="gramStart"/>
      <w:r w:rsidRPr="008D6647">
        <w:rPr>
          <w:rFonts w:cs="Times New Roman"/>
          <w:iCs/>
          <w:sz w:val="24"/>
          <w:szCs w:val="24"/>
        </w:rPr>
        <w:t>a lasting legacy</w:t>
      </w:r>
      <w:proofErr w:type="gramEnd"/>
      <w:r w:rsidRPr="008D6647">
        <w:rPr>
          <w:rFonts w:cs="Times New Roman"/>
          <w:iCs/>
          <w:sz w:val="24"/>
          <w:szCs w:val="24"/>
        </w:rPr>
        <w:t xml:space="preserve"> of the pandemic – has been problematic relative to recruitment and hiring.  </w:t>
      </w:r>
      <w:r w:rsidR="00512D91" w:rsidRPr="008D6647">
        <w:rPr>
          <w:rFonts w:cs="Times New Roman"/>
          <w:iCs/>
          <w:sz w:val="24"/>
          <w:szCs w:val="24"/>
        </w:rPr>
        <w:t xml:space="preserve">This reality prompted workflow realignments that have </w:t>
      </w:r>
      <w:proofErr w:type="gramStart"/>
      <w:r w:rsidR="00512D91" w:rsidRPr="008D6647">
        <w:rPr>
          <w:rFonts w:cs="Times New Roman"/>
          <w:iCs/>
          <w:sz w:val="24"/>
          <w:szCs w:val="24"/>
        </w:rPr>
        <w:t>actually benefited</w:t>
      </w:r>
      <w:proofErr w:type="gramEnd"/>
      <w:r w:rsidR="00512D91" w:rsidRPr="008D6647">
        <w:rPr>
          <w:rFonts w:cs="Times New Roman"/>
          <w:iCs/>
          <w:sz w:val="24"/>
          <w:szCs w:val="24"/>
        </w:rPr>
        <w:t xml:space="preserve"> the program significantly</w:t>
      </w:r>
      <w:r w:rsidR="003011B1" w:rsidRPr="008D6647">
        <w:rPr>
          <w:rFonts w:cs="Times New Roman"/>
          <w:iCs/>
          <w:sz w:val="24"/>
          <w:szCs w:val="24"/>
        </w:rPr>
        <w:t xml:space="preserve">, at least for the short term.  By creating a separate intake function, we have been able to </w:t>
      </w:r>
      <w:r w:rsidR="00C16FA7" w:rsidRPr="008D6647">
        <w:rPr>
          <w:rFonts w:cs="Times New Roman"/>
          <w:iCs/>
          <w:sz w:val="24"/>
          <w:szCs w:val="24"/>
        </w:rPr>
        <w:t xml:space="preserve">strengthen the time and resources our care coordinators can devote to </w:t>
      </w:r>
      <w:r w:rsidR="00534971" w:rsidRPr="008D6647">
        <w:rPr>
          <w:rFonts w:cs="Times New Roman"/>
          <w:iCs/>
          <w:sz w:val="24"/>
          <w:szCs w:val="24"/>
        </w:rPr>
        <w:t xml:space="preserve">supporting the members.  We intend to maintain the restructured system but are hopeful that the labor market will soon shift so that </w:t>
      </w:r>
      <w:r w:rsidR="00CE3331" w:rsidRPr="008D6647">
        <w:rPr>
          <w:rFonts w:cs="Times New Roman"/>
          <w:iCs/>
          <w:sz w:val="24"/>
          <w:szCs w:val="24"/>
        </w:rPr>
        <w:t>vacancies will be appropriately filled.</w:t>
      </w:r>
      <w:r w:rsidR="002E747E" w:rsidRPr="009B2ACF">
        <w:rPr>
          <w:rFonts w:eastAsia="Times New Roman"/>
          <w:sz w:val="24"/>
          <w:szCs w:val="24"/>
        </w:rPr>
        <w:t xml:space="preserve"> </w:t>
      </w:r>
    </w:p>
    <w:p w14:paraId="37C219C4" w14:textId="77777777" w:rsidR="002E747E" w:rsidRDefault="002E747E" w:rsidP="00C16791">
      <w:pPr>
        <w:spacing w:after="0"/>
        <w:rPr>
          <w:rFonts w:eastAsia="Times New Roman" w:cs="Times New Roman"/>
        </w:rPr>
      </w:pPr>
    </w:p>
    <w:sectPr w:rsidR="002E7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2C10"/>
    <w:multiLevelType w:val="hybridMultilevel"/>
    <w:tmpl w:val="C5E2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869"/>
    <w:multiLevelType w:val="hybridMultilevel"/>
    <w:tmpl w:val="DC1C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3C14"/>
    <w:multiLevelType w:val="hybridMultilevel"/>
    <w:tmpl w:val="AF8A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A0A6F"/>
    <w:multiLevelType w:val="hybridMultilevel"/>
    <w:tmpl w:val="E51C29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34940"/>
    <w:multiLevelType w:val="hybridMultilevel"/>
    <w:tmpl w:val="6700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E0A54"/>
    <w:multiLevelType w:val="hybridMultilevel"/>
    <w:tmpl w:val="D2D6F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93A90"/>
    <w:multiLevelType w:val="hybridMultilevel"/>
    <w:tmpl w:val="E51E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53E3"/>
    <w:multiLevelType w:val="hybridMultilevel"/>
    <w:tmpl w:val="426C8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837B98"/>
    <w:multiLevelType w:val="multilevel"/>
    <w:tmpl w:val="36C48EF4"/>
    <w:lvl w:ilvl="0">
      <w:start w:val="1"/>
      <w:numFmt w:val="decimal"/>
      <w:pStyle w:val="Heading1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CA20279"/>
    <w:multiLevelType w:val="hybridMultilevel"/>
    <w:tmpl w:val="C9BE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74D2D"/>
    <w:multiLevelType w:val="hybridMultilevel"/>
    <w:tmpl w:val="6B6E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41317"/>
    <w:multiLevelType w:val="hybridMultilevel"/>
    <w:tmpl w:val="3F2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F4D0A"/>
    <w:multiLevelType w:val="hybridMultilevel"/>
    <w:tmpl w:val="7EB0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FE13CFF"/>
    <w:multiLevelType w:val="hybridMultilevel"/>
    <w:tmpl w:val="63C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83433">
    <w:abstractNumId w:val="12"/>
  </w:num>
  <w:num w:numId="2" w16cid:durableId="1129587397">
    <w:abstractNumId w:val="12"/>
  </w:num>
  <w:num w:numId="3" w16cid:durableId="1113015207">
    <w:abstractNumId w:val="12"/>
  </w:num>
  <w:num w:numId="4" w16cid:durableId="779881555">
    <w:abstractNumId w:val="12"/>
  </w:num>
  <w:num w:numId="5" w16cid:durableId="2091657480">
    <w:abstractNumId w:val="14"/>
  </w:num>
  <w:num w:numId="6" w16cid:durableId="5959437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043295">
    <w:abstractNumId w:val="29"/>
  </w:num>
  <w:num w:numId="8" w16cid:durableId="1183126000">
    <w:abstractNumId w:val="17"/>
  </w:num>
  <w:num w:numId="9" w16cid:durableId="1723555328">
    <w:abstractNumId w:val="32"/>
  </w:num>
  <w:num w:numId="10" w16cid:durableId="1507330573">
    <w:abstractNumId w:val="5"/>
  </w:num>
  <w:num w:numId="11" w16cid:durableId="1205407522">
    <w:abstractNumId w:val="27"/>
  </w:num>
  <w:num w:numId="12" w16cid:durableId="1361274749">
    <w:abstractNumId w:val="18"/>
  </w:num>
  <w:num w:numId="13" w16cid:durableId="12612912">
    <w:abstractNumId w:val="30"/>
  </w:num>
  <w:num w:numId="14" w16cid:durableId="505675906">
    <w:abstractNumId w:val="8"/>
  </w:num>
  <w:num w:numId="15" w16cid:durableId="1642954200">
    <w:abstractNumId w:val="12"/>
  </w:num>
  <w:num w:numId="16" w16cid:durableId="1852335441">
    <w:abstractNumId w:val="23"/>
    <w:lvlOverride w:ilvl="0">
      <w:startOverride w:val="1"/>
    </w:lvlOverride>
  </w:num>
  <w:num w:numId="17" w16cid:durableId="1169558642">
    <w:abstractNumId w:val="26"/>
  </w:num>
  <w:num w:numId="18" w16cid:durableId="2090274170">
    <w:abstractNumId w:val="0"/>
  </w:num>
  <w:num w:numId="19" w16cid:durableId="1865440219">
    <w:abstractNumId w:val="19"/>
  </w:num>
  <w:num w:numId="20" w16cid:durableId="715740686">
    <w:abstractNumId w:val="25"/>
  </w:num>
  <w:num w:numId="21" w16cid:durableId="823279276">
    <w:abstractNumId w:val="20"/>
  </w:num>
  <w:num w:numId="22" w16cid:durableId="1644189988">
    <w:abstractNumId w:val="3"/>
  </w:num>
  <w:num w:numId="23" w16cid:durableId="128129154">
    <w:abstractNumId w:val="15"/>
  </w:num>
  <w:num w:numId="24" w16cid:durableId="1850101488">
    <w:abstractNumId w:val="16"/>
  </w:num>
  <w:num w:numId="25" w16cid:durableId="499781019">
    <w:abstractNumId w:val="21"/>
  </w:num>
  <w:num w:numId="26" w16cid:durableId="659038776">
    <w:abstractNumId w:val="24"/>
  </w:num>
  <w:num w:numId="27" w16cid:durableId="490214339">
    <w:abstractNumId w:val="13"/>
  </w:num>
  <w:num w:numId="28" w16cid:durableId="968124233">
    <w:abstractNumId w:val="2"/>
  </w:num>
  <w:num w:numId="29" w16cid:durableId="1406951578">
    <w:abstractNumId w:val="31"/>
  </w:num>
  <w:num w:numId="30" w16cid:durableId="1467427694">
    <w:abstractNumId w:val="9"/>
  </w:num>
  <w:num w:numId="31" w16cid:durableId="925312074">
    <w:abstractNumId w:val="4"/>
  </w:num>
  <w:num w:numId="32" w16cid:durableId="77677499">
    <w:abstractNumId w:val="7"/>
  </w:num>
  <w:num w:numId="33" w16cid:durableId="520510938">
    <w:abstractNumId w:val="28"/>
  </w:num>
  <w:num w:numId="34" w16cid:durableId="1475029913">
    <w:abstractNumId w:val="6"/>
  </w:num>
  <w:num w:numId="35" w16cid:durableId="705371975">
    <w:abstractNumId w:val="10"/>
  </w:num>
  <w:num w:numId="36" w16cid:durableId="1498762267">
    <w:abstractNumId w:val="1"/>
  </w:num>
  <w:num w:numId="37" w16cid:durableId="851527782">
    <w:abstractNumId w:val="33"/>
  </w:num>
  <w:num w:numId="38" w16cid:durableId="1119685751">
    <w:abstractNumId w:val="22"/>
  </w:num>
  <w:num w:numId="39" w16cid:durableId="1541211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03C2A"/>
    <w:rsid w:val="0001214F"/>
    <w:rsid w:val="000127F9"/>
    <w:rsid w:val="00013F6E"/>
    <w:rsid w:val="0001520F"/>
    <w:rsid w:val="00017482"/>
    <w:rsid w:val="000231B2"/>
    <w:rsid w:val="00025F72"/>
    <w:rsid w:val="000267F6"/>
    <w:rsid w:val="0002722F"/>
    <w:rsid w:val="00032160"/>
    <w:rsid w:val="0003308D"/>
    <w:rsid w:val="0003547D"/>
    <w:rsid w:val="00037A6F"/>
    <w:rsid w:val="00047036"/>
    <w:rsid w:val="000479BC"/>
    <w:rsid w:val="0005298F"/>
    <w:rsid w:val="00052E10"/>
    <w:rsid w:val="000534B7"/>
    <w:rsid w:val="0005575A"/>
    <w:rsid w:val="000568F9"/>
    <w:rsid w:val="00063370"/>
    <w:rsid w:val="00070F69"/>
    <w:rsid w:val="0007150B"/>
    <w:rsid w:val="00081302"/>
    <w:rsid w:val="000822CF"/>
    <w:rsid w:val="000839C1"/>
    <w:rsid w:val="00084C0E"/>
    <w:rsid w:val="00085FAD"/>
    <w:rsid w:val="000869EB"/>
    <w:rsid w:val="00094B2E"/>
    <w:rsid w:val="0009566E"/>
    <w:rsid w:val="00096FA7"/>
    <w:rsid w:val="000A03B5"/>
    <w:rsid w:val="000B54F1"/>
    <w:rsid w:val="000B690B"/>
    <w:rsid w:val="000C6468"/>
    <w:rsid w:val="000C675D"/>
    <w:rsid w:val="000C6835"/>
    <w:rsid w:val="000C6C02"/>
    <w:rsid w:val="000D0B09"/>
    <w:rsid w:val="000D74DE"/>
    <w:rsid w:val="000E1832"/>
    <w:rsid w:val="000E1A40"/>
    <w:rsid w:val="000E5F21"/>
    <w:rsid w:val="000E7920"/>
    <w:rsid w:val="00112049"/>
    <w:rsid w:val="0011695F"/>
    <w:rsid w:val="00121A34"/>
    <w:rsid w:val="00125F71"/>
    <w:rsid w:val="00133548"/>
    <w:rsid w:val="00136BBE"/>
    <w:rsid w:val="00145043"/>
    <w:rsid w:val="00151CB5"/>
    <w:rsid w:val="00153B83"/>
    <w:rsid w:val="0016289C"/>
    <w:rsid w:val="00171737"/>
    <w:rsid w:val="001718B3"/>
    <w:rsid w:val="00182129"/>
    <w:rsid w:val="00182CC4"/>
    <w:rsid w:val="00186C4F"/>
    <w:rsid w:val="00187191"/>
    <w:rsid w:val="00190D23"/>
    <w:rsid w:val="001A2B2E"/>
    <w:rsid w:val="001A4875"/>
    <w:rsid w:val="001A68E2"/>
    <w:rsid w:val="001B26AE"/>
    <w:rsid w:val="001B530C"/>
    <w:rsid w:val="001C175D"/>
    <w:rsid w:val="001D49A2"/>
    <w:rsid w:val="001D629B"/>
    <w:rsid w:val="001D70CB"/>
    <w:rsid w:val="001E49DD"/>
    <w:rsid w:val="001E6009"/>
    <w:rsid w:val="001F2084"/>
    <w:rsid w:val="001F2FCF"/>
    <w:rsid w:val="001F6A5C"/>
    <w:rsid w:val="00202D5B"/>
    <w:rsid w:val="00205170"/>
    <w:rsid w:val="002055CF"/>
    <w:rsid w:val="002132DE"/>
    <w:rsid w:val="00226D41"/>
    <w:rsid w:val="0022708F"/>
    <w:rsid w:val="00231E8B"/>
    <w:rsid w:val="00234067"/>
    <w:rsid w:val="00236C91"/>
    <w:rsid w:val="00236DC8"/>
    <w:rsid w:val="00237FF8"/>
    <w:rsid w:val="00240D97"/>
    <w:rsid w:val="00241DC4"/>
    <w:rsid w:val="00242A84"/>
    <w:rsid w:val="0024719E"/>
    <w:rsid w:val="00265725"/>
    <w:rsid w:val="00271F65"/>
    <w:rsid w:val="0027493C"/>
    <w:rsid w:val="00275549"/>
    <w:rsid w:val="00276DFD"/>
    <w:rsid w:val="00282CA5"/>
    <w:rsid w:val="002834E5"/>
    <w:rsid w:val="00290564"/>
    <w:rsid w:val="00292C2E"/>
    <w:rsid w:val="002951A0"/>
    <w:rsid w:val="00295E05"/>
    <w:rsid w:val="0029710B"/>
    <w:rsid w:val="002A04C8"/>
    <w:rsid w:val="002A1428"/>
    <w:rsid w:val="002A607D"/>
    <w:rsid w:val="002B0FCF"/>
    <w:rsid w:val="002B7E92"/>
    <w:rsid w:val="002C14E3"/>
    <w:rsid w:val="002C2617"/>
    <w:rsid w:val="002C271C"/>
    <w:rsid w:val="002C551F"/>
    <w:rsid w:val="002D5188"/>
    <w:rsid w:val="002E3564"/>
    <w:rsid w:val="002E4196"/>
    <w:rsid w:val="002E7401"/>
    <w:rsid w:val="002E747E"/>
    <w:rsid w:val="002F5DDA"/>
    <w:rsid w:val="00300C35"/>
    <w:rsid w:val="00301021"/>
    <w:rsid w:val="003011B1"/>
    <w:rsid w:val="00301425"/>
    <w:rsid w:val="00304D59"/>
    <w:rsid w:val="003051BC"/>
    <w:rsid w:val="00306639"/>
    <w:rsid w:val="00335DE2"/>
    <w:rsid w:val="00341317"/>
    <w:rsid w:val="00341FD8"/>
    <w:rsid w:val="00343A7A"/>
    <w:rsid w:val="00343DE0"/>
    <w:rsid w:val="00344879"/>
    <w:rsid w:val="0034507C"/>
    <w:rsid w:val="003470FD"/>
    <w:rsid w:val="00366467"/>
    <w:rsid w:val="003701C0"/>
    <w:rsid w:val="00370B6D"/>
    <w:rsid w:val="0037367E"/>
    <w:rsid w:val="003826CA"/>
    <w:rsid w:val="00383B84"/>
    <w:rsid w:val="00386F2C"/>
    <w:rsid w:val="00394DF6"/>
    <w:rsid w:val="0039585C"/>
    <w:rsid w:val="003A4A81"/>
    <w:rsid w:val="003A582B"/>
    <w:rsid w:val="003A6EE4"/>
    <w:rsid w:val="003B0780"/>
    <w:rsid w:val="003B3FC6"/>
    <w:rsid w:val="003B7048"/>
    <w:rsid w:val="003C2FD9"/>
    <w:rsid w:val="003C4EE6"/>
    <w:rsid w:val="003C6FE8"/>
    <w:rsid w:val="003D2D28"/>
    <w:rsid w:val="003E216A"/>
    <w:rsid w:val="003E381E"/>
    <w:rsid w:val="003E65BD"/>
    <w:rsid w:val="003F145A"/>
    <w:rsid w:val="003F19E7"/>
    <w:rsid w:val="00404900"/>
    <w:rsid w:val="00404C1D"/>
    <w:rsid w:val="00406BDF"/>
    <w:rsid w:val="00410014"/>
    <w:rsid w:val="00411F76"/>
    <w:rsid w:val="004169A3"/>
    <w:rsid w:val="00417A0B"/>
    <w:rsid w:val="00427CA9"/>
    <w:rsid w:val="00437242"/>
    <w:rsid w:val="00441AD7"/>
    <w:rsid w:val="0044466E"/>
    <w:rsid w:val="00453EB9"/>
    <w:rsid w:val="0045685F"/>
    <w:rsid w:val="004568CA"/>
    <w:rsid w:val="00457507"/>
    <w:rsid w:val="004612C6"/>
    <w:rsid w:val="00461C0A"/>
    <w:rsid w:val="00461D55"/>
    <w:rsid w:val="00462DB6"/>
    <w:rsid w:val="004659A7"/>
    <w:rsid w:val="0047487E"/>
    <w:rsid w:val="00483F71"/>
    <w:rsid w:val="00484B1B"/>
    <w:rsid w:val="00495823"/>
    <w:rsid w:val="0049740F"/>
    <w:rsid w:val="00497F61"/>
    <w:rsid w:val="004A0078"/>
    <w:rsid w:val="004A2B86"/>
    <w:rsid w:val="004B4F91"/>
    <w:rsid w:val="004B595B"/>
    <w:rsid w:val="004B6535"/>
    <w:rsid w:val="004C1314"/>
    <w:rsid w:val="004C500D"/>
    <w:rsid w:val="004C544F"/>
    <w:rsid w:val="004C741A"/>
    <w:rsid w:val="004E025C"/>
    <w:rsid w:val="004E0296"/>
    <w:rsid w:val="004F1B82"/>
    <w:rsid w:val="004F20E7"/>
    <w:rsid w:val="00506204"/>
    <w:rsid w:val="00506262"/>
    <w:rsid w:val="00507283"/>
    <w:rsid w:val="00512D91"/>
    <w:rsid w:val="00513920"/>
    <w:rsid w:val="00514411"/>
    <w:rsid w:val="00514EE1"/>
    <w:rsid w:val="00520065"/>
    <w:rsid w:val="005209DE"/>
    <w:rsid w:val="00521CC8"/>
    <w:rsid w:val="00522EEE"/>
    <w:rsid w:val="00523085"/>
    <w:rsid w:val="0053057B"/>
    <w:rsid w:val="00534971"/>
    <w:rsid w:val="00534D89"/>
    <w:rsid w:val="0053567E"/>
    <w:rsid w:val="00535ADB"/>
    <w:rsid w:val="005424F8"/>
    <w:rsid w:val="005521E3"/>
    <w:rsid w:val="00554A8D"/>
    <w:rsid w:val="00555653"/>
    <w:rsid w:val="00556725"/>
    <w:rsid w:val="005652BB"/>
    <w:rsid w:val="00566EE3"/>
    <w:rsid w:val="005777D6"/>
    <w:rsid w:val="00583019"/>
    <w:rsid w:val="00592C35"/>
    <w:rsid w:val="005951E7"/>
    <w:rsid w:val="00595BD4"/>
    <w:rsid w:val="005960FD"/>
    <w:rsid w:val="005978CB"/>
    <w:rsid w:val="005A1337"/>
    <w:rsid w:val="005B251D"/>
    <w:rsid w:val="005B31E0"/>
    <w:rsid w:val="005C1D4C"/>
    <w:rsid w:val="005C435B"/>
    <w:rsid w:val="005C60E0"/>
    <w:rsid w:val="005D1C53"/>
    <w:rsid w:val="005E313D"/>
    <w:rsid w:val="005E45E1"/>
    <w:rsid w:val="005E5CAE"/>
    <w:rsid w:val="006050A8"/>
    <w:rsid w:val="0061587A"/>
    <w:rsid w:val="00615BBA"/>
    <w:rsid w:val="00641DC9"/>
    <w:rsid w:val="00643D5E"/>
    <w:rsid w:val="00645474"/>
    <w:rsid w:val="00645B3D"/>
    <w:rsid w:val="006537A6"/>
    <w:rsid w:val="00653F9E"/>
    <w:rsid w:val="00662194"/>
    <w:rsid w:val="0066794F"/>
    <w:rsid w:val="00671C64"/>
    <w:rsid w:val="006742C9"/>
    <w:rsid w:val="00676D3D"/>
    <w:rsid w:val="00687BF5"/>
    <w:rsid w:val="00691F3B"/>
    <w:rsid w:val="006A144C"/>
    <w:rsid w:val="006A1C28"/>
    <w:rsid w:val="006A2543"/>
    <w:rsid w:val="006A55B5"/>
    <w:rsid w:val="006B0148"/>
    <w:rsid w:val="006B6EC7"/>
    <w:rsid w:val="006C2804"/>
    <w:rsid w:val="006C6930"/>
    <w:rsid w:val="006C6CF9"/>
    <w:rsid w:val="006D2F33"/>
    <w:rsid w:val="006D5E74"/>
    <w:rsid w:val="00703FF2"/>
    <w:rsid w:val="00720A58"/>
    <w:rsid w:val="00727D4C"/>
    <w:rsid w:val="00734831"/>
    <w:rsid w:val="00736D2F"/>
    <w:rsid w:val="00742FC4"/>
    <w:rsid w:val="00743FE0"/>
    <w:rsid w:val="00746594"/>
    <w:rsid w:val="00766846"/>
    <w:rsid w:val="007673F4"/>
    <w:rsid w:val="00773C4F"/>
    <w:rsid w:val="00774F57"/>
    <w:rsid w:val="0078634D"/>
    <w:rsid w:val="007923D1"/>
    <w:rsid w:val="0079590D"/>
    <w:rsid w:val="00795A2C"/>
    <w:rsid w:val="00796364"/>
    <w:rsid w:val="00797492"/>
    <w:rsid w:val="00797A34"/>
    <w:rsid w:val="007A0145"/>
    <w:rsid w:val="007A3C75"/>
    <w:rsid w:val="007A60FE"/>
    <w:rsid w:val="007B2797"/>
    <w:rsid w:val="007B5591"/>
    <w:rsid w:val="007B5979"/>
    <w:rsid w:val="007C1606"/>
    <w:rsid w:val="007C2D67"/>
    <w:rsid w:val="007C2F88"/>
    <w:rsid w:val="007C3AB1"/>
    <w:rsid w:val="007C7821"/>
    <w:rsid w:val="007D6D8A"/>
    <w:rsid w:val="007E02B3"/>
    <w:rsid w:val="007E29BC"/>
    <w:rsid w:val="007E3824"/>
    <w:rsid w:val="007E558F"/>
    <w:rsid w:val="007F0BA6"/>
    <w:rsid w:val="007F2BCA"/>
    <w:rsid w:val="00800666"/>
    <w:rsid w:val="00801050"/>
    <w:rsid w:val="0081242E"/>
    <w:rsid w:val="00812E4F"/>
    <w:rsid w:val="008205E1"/>
    <w:rsid w:val="008232B7"/>
    <w:rsid w:val="0082617D"/>
    <w:rsid w:val="00831C48"/>
    <w:rsid w:val="00832D2C"/>
    <w:rsid w:val="0083507E"/>
    <w:rsid w:val="008463EE"/>
    <w:rsid w:val="0085451B"/>
    <w:rsid w:val="008557E7"/>
    <w:rsid w:val="00864F8A"/>
    <w:rsid w:val="00866137"/>
    <w:rsid w:val="008A25D3"/>
    <w:rsid w:val="008A4ED9"/>
    <w:rsid w:val="008B26A1"/>
    <w:rsid w:val="008C1D78"/>
    <w:rsid w:val="008D0E9E"/>
    <w:rsid w:val="008D6647"/>
    <w:rsid w:val="008E26A2"/>
    <w:rsid w:val="008E527B"/>
    <w:rsid w:val="008F1264"/>
    <w:rsid w:val="009017F0"/>
    <w:rsid w:val="00901F48"/>
    <w:rsid w:val="00902834"/>
    <w:rsid w:val="0090617C"/>
    <w:rsid w:val="00906EA2"/>
    <w:rsid w:val="00915CB5"/>
    <w:rsid w:val="0091628B"/>
    <w:rsid w:val="00917E4F"/>
    <w:rsid w:val="00921512"/>
    <w:rsid w:val="00921B50"/>
    <w:rsid w:val="00922598"/>
    <w:rsid w:val="00922954"/>
    <w:rsid w:val="0092518B"/>
    <w:rsid w:val="00925190"/>
    <w:rsid w:val="00925B2D"/>
    <w:rsid w:val="00926A06"/>
    <w:rsid w:val="00936EDF"/>
    <w:rsid w:val="00941262"/>
    <w:rsid w:val="00941CC7"/>
    <w:rsid w:val="0095457F"/>
    <w:rsid w:val="009569D4"/>
    <w:rsid w:val="00957389"/>
    <w:rsid w:val="00961B04"/>
    <w:rsid w:val="009633E3"/>
    <w:rsid w:val="009654D7"/>
    <w:rsid w:val="00970F1C"/>
    <w:rsid w:val="00975584"/>
    <w:rsid w:val="00975FA5"/>
    <w:rsid w:val="00976E24"/>
    <w:rsid w:val="00986D6F"/>
    <w:rsid w:val="00987EFB"/>
    <w:rsid w:val="0099158E"/>
    <w:rsid w:val="009930EE"/>
    <w:rsid w:val="009970CA"/>
    <w:rsid w:val="009A1FB7"/>
    <w:rsid w:val="009A3ADE"/>
    <w:rsid w:val="009A5B6D"/>
    <w:rsid w:val="009B43B5"/>
    <w:rsid w:val="009C137C"/>
    <w:rsid w:val="009C16B9"/>
    <w:rsid w:val="009C2A05"/>
    <w:rsid w:val="009C38E2"/>
    <w:rsid w:val="009C6E40"/>
    <w:rsid w:val="009C743A"/>
    <w:rsid w:val="009D3717"/>
    <w:rsid w:val="009D7497"/>
    <w:rsid w:val="009E1071"/>
    <w:rsid w:val="009E1E97"/>
    <w:rsid w:val="00A022B1"/>
    <w:rsid w:val="00A02E3E"/>
    <w:rsid w:val="00A0523B"/>
    <w:rsid w:val="00A074BD"/>
    <w:rsid w:val="00A07569"/>
    <w:rsid w:val="00A14B27"/>
    <w:rsid w:val="00A17813"/>
    <w:rsid w:val="00A245AC"/>
    <w:rsid w:val="00A3393A"/>
    <w:rsid w:val="00A40EE7"/>
    <w:rsid w:val="00A415B8"/>
    <w:rsid w:val="00A43F95"/>
    <w:rsid w:val="00A44A46"/>
    <w:rsid w:val="00A4740E"/>
    <w:rsid w:val="00A62DFE"/>
    <w:rsid w:val="00A67677"/>
    <w:rsid w:val="00A71ADE"/>
    <w:rsid w:val="00A75836"/>
    <w:rsid w:val="00A81334"/>
    <w:rsid w:val="00A82552"/>
    <w:rsid w:val="00A83DDC"/>
    <w:rsid w:val="00A84ABE"/>
    <w:rsid w:val="00A905C4"/>
    <w:rsid w:val="00A91CA9"/>
    <w:rsid w:val="00A954A5"/>
    <w:rsid w:val="00A97ECC"/>
    <w:rsid w:val="00AA1A34"/>
    <w:rsid w:val="00AA2D64"/>
    <w:rsid w:val="00AA3039"/>
    <w:rsid w:val="00AB3F77"/>
    <w:rsid w:val="00AC47AC"/>
    <w:rsid w:val="00AD330B"/>
    <w:rsid w:val="00AD3B56"/>
    <w:rsid w:val="00AD3BFF"/>
    <w:rsid w:val="00AD4E43"/>
    <w:rsid w:val="00AD78EA"/>
    <w:rsid w:val="00B12464"/>
    <w:rsid w:val="00B22768"/>
    <w:rsid w:val="00B2405A"/>
    <w:rsid w:val="00B26787"/>
    <w:rsid w:val="00B26D64"/>
    <w:rsid w:val="00B32843"/>
    <w:rsid w:val="00B3334B"/>
    <w:rsid w:val="00B33F3F"/>
    <w:rsid w:val="00B36478"/>
    <w:rsid w:val="00B377AF"/>
    <w:rsid w:val="00B4262B"/>
    <w:rsid w:val="00B456C3"/>
    <w:rsid w:val="00B5248B"/>
    <w:rsid w:val="00B569E8"/>
    <w:rsid w:val="00B647E3"/>
    <w:rsid w:val="00B65F96"/>
    <w:rsid w:val="00B66CFD"/>
    <w:rsid w:val="00B70116"/>
    <w:rsid w:val="00B733A4"/>
    <w:rsid w:val="00B73A8F"/>
    <w:rsid w:val="00B75C02"/>
    <w:rsid w:val="00B77044"/>
    <w:rsid w:val="00B81F25"/>
    <w:rsid w:val="00B93B25"/>
    <w:rsid w:val="00B952D8"/>
    <w:rsid w:val="00B956D3"/>
    <w:rsid w:val="00B966E6"/>
    <w:rsid w:val="00BA4000"/>
    <w:rsid w:val="00BA4C95"/>
    <w:rsid w:val="00BB5B5F"/>
    <w:rsid w:val="00BB6959"/>
    <w:rsid w:val="00BC0125"/>
    <w:rsid w:val="00BC3FA4"/>
    <w:rsid w:val="00BC709C"/>
    <w:rsid w:val="00BD1817"/>
    <w:rsid w:val="00BD398C"/>
    <w:rsid w:val="00BD434D"/>
    <w:rsid w:val="00BE13B8"/>
    <w:rsid w:val="00C00E94"/>
    <w:rsid w:val="00C14C85"/>
    <w:rsid w:val="00C16518"/>
    <w:rsid w:val="00C16791"/>
    <w:rsid w:val="00C16E13"/>
    <w:rsid w:val="00C16FA7"/>
    <w:rsid w:val="00C2189D"/>
    <w:rsid w:val="00C21FB7"/>
    <w:rsid w:val="00C26D29"/>
    <w:rsid w:val="00C36193"/>
    <w:rsid w:val="00C36DCD"/>
    <w:rsid w:val="00C375E5"/>
    <w:rsid w:val="00C43915"/>
    <w:rsid w:val="00C51E62"/>
    <w:rsid w:val="00C57002"/>
    <w:rsid w:val="00C57EC8"/>
    <w:rsid w:val="00C6348E"/>
    <w:rsid w:val="00C7469C"/>
    <w:rsid w:val="00C7540B"/>
    <w:rsid w:val="00C75F19"/>
    <w:rsid w:val="00C762D4"/>
    <w:rsid w:val="00C90C90"/>
    <w:rsid w:val="00C92C82"/>
    <w:rsid w:val="00C95397"/>
    <w:rsid w:val="00CA40CC"/>
    <w:rsid w:val="00CB2D19"/>
    <w:rsid w:val="00CC209E"/>
    <w:rsid w:val="00CD267F"/>
    <w:rsid w:val="00CE3331"/>
    <w:rsid w:val="00CE4397"/>
    <w:rsid w:val="00CE45D5"/>
    <w:rsid w:val="00CE547B"/>
    <w:rsid w:val="00CE5906"/>
    <w:rsid w:val="00CF0750"/>
    <w:rsid w:val="00CF2D8E"/>
    <w:rsid w:val="00D0269A"/>
    <w:rsid w:val="00D06D9B"/>
    <w:rsid w:val="00D12C1E"/>
    <w:rsid w:val="00D14DB1"/>
    <w:rsid w:val="00D150A6"/>
    <w:rsid w:val="00D1640F"/>
    <w:rsid w:val="00D169F6"/>
    <w:rsid w:val="00D17FD9"/>
    <w:rsid w:val="00D204A7"/>
    <w:rsid w:val="00D3635F"/>
    <w:rsid w:val="00D405AF"/>
    <w:rsid w:val="00D43A06"/>
    <w:rsid w:val="00D46D22"/>
    <w:rsid w:val="00D5081B"/>
    <w:rsid w:val="00D50923"/>
    <w:rsid w:val="00D53AA1"/>
    <w:rsid w:val="00D60CE4"/>
    <w:rsid w:val="00D65BA0"/>
    <w:rsid w:val="00D742EC"/>
    <w:rsid w:val="00D74DCA"/>
    <w:rsid w:val="00D75B79"/>
    <w:rsid w:val="00D75C5E"/>
    <w:rsid w:val="00D777DA"/>
    <w:rsid w:val="00D801E2"/>
    <w:rsid w:val="00D83619"/>
    <w:rsid w:val="00D85BFF"/>
    <w:rsid w:val="00DA0752"/>
    <w:rsid w:val="00DA169E"/>
    <w:rsid w:val="00DA20E8"/>
    <w:rsid w:val="00DA4411"/>
    <w:rsid w:val="00DA50F7"/>
    <w:rsid w:val="00DC5475"/>
    <w:rsid w:val="00DC64CA"/>
    <w:rsid w:val="00DD41E5"/>
    <w:rsid w:val="00DE0457"/>
    <w:rsid w:val="00DE6E5B"/>
    <w:rsid w:val="00E0002F"/>
    <w:rsid w:val="00E1159A"/>
    <w:rsid w:val="00E12516"/>
    <w:rsid w:val="00E16780"/>
    <w:rsid w:val="00E17D69"/>
    <w:rsid w:val="00E2083D"/>
    <w:rsid w:val="00E26676"/>
    <w:rsid w:val="00E3162D"/>
    <w:rsid w:val="00E327FB"/>
    <w:rsid w:val="00E3531A"/>
    <w:rsid w:val="00E35E53"/>
    <w:rsid w:val="00E3703C"/>
    <w:rsid w:val="00E42057"/>
    <w:rsid w:val="00E433D8"/>
    <w:rsid w:val="00E438FF"/>
    <w:rsid w:val="00E46A0B"/>
    <w:rsid w:val="00E4764E"/>
    <w:rsid w:val="00E51AD7"/>
    <w:rsid w:val="00E6039E"/>
    <w:rsid w:val="00E6101C"/>
    <w:rsid w:val="00E62CAF"/>
    <w:rsid w:val="00E63072"/>
    <w:rsid w:val="00E658B8"/>
    <w:rsid w:val="00E66FB9"/>
    <w:rsid w:val="00E67021"/>
    <w:rsid w:val="00E6766E"/>
    <w:rsid w:val="00E73E95"/>
    <w:rsid w:val="00E82AEB"/>
    <w:rsid w:val="00E905BF"/>
    <w:rsid w:val="00E917B7"/>
    <w:rsid w:val="00E9298A"/>
    <w:rsid w:val="00E93028"/>
    <w:rsid w:val="00EA42C3"/>
    <w:rsid w:val="00EA5234"/>
    <w:rsid w:val="00EA7420"/>
    <w:rsid w:val="00EB2596"/>
    <w:rsid w:val="00EB346F"/>
    <w:rsid w:val="00EB38BF"/>
    <w:rsid w:val="00EB4A8C"/>
    <w:rsid w:val="00EB7176"/>
    <w:rsid w:val="00EC2138"/>
    <w:rsid w:val="00EC4C50"/>
    <w:rsid w:val="00EC5272"/>
    <w:rsid w:val="00EC5294"/>
    <w:rsid w:val="00ED1CB3"/>
    <w:rsid w:val="00ED58AB"/>
    <w:rsid w:val="00EE0292"/>
    <w:rsid w:val="00EE33B4"/>
    <w:rsid w:val="00EE7247"/>
    <w:rsid w:val="00EF3C74"/>
    <w:rsid w:val="00EF501B"/>
    <w:rsid w:val="00EF53D3"/>
    <w:rsid w:val="00EF546D"/>
    <w:rsid w:val="00EF5C33"/>
    <w:rsid w:val="00EF60FA"/>
    <w:rsid w:val="00F03292"/>
    <w:rsid w:val="00F0471F"/>
    <w:rsid w:val="00F10B2F"/>
    <w:rsid w:val="00F11BFE"/>
    <w:rsid w:val="00F2054C"/>
    <w:rsid w:val="00F21088"/>
    <w:rsid w:val="00F243A4"/>
    <w:rsid w:val="00F24BA6"/>
    <w:rsid w:val="00F4300A"/>
    <w:rsid w:val="00F5193A"/>
    <w:rsid w:val="00F55DFB"/>
    <w:rsid w:val="00F6289A"/>
    <w:rsid w:val="00F635E2"/>
    <w:rsid w:val="00F7764A"/>
    <w:rsid w:val="00F92D65"/>
    <w:rsid w:val="00F932A4"/>
    <w:rsid w:val="00F95508"/>
    <w:rsid w:val="00F975A8"/>
    <w:rsid w:val="00FA3162"/>
    <w:rsid w:val="00FA54A4"/>
    <w:rsid w:val="00FA76F3"/>
    <w:rsid w:val="00FB65F8"/>
    <w:rsid w:val="00FC104E"/>
    <w:rsid w:val="00FC324E"/>
    <w:rsid w:val="00FC5434"/>
    <w:rsid w:val="00FD3307"/>
    <w:rsid w:val="00FD445C"/>
    <w:rsid w:val="00FD56C9"/>
    <w:rsid w:val="00FE2590"/>
    <w:rsid w:val="00FE2D6A"/>
    <w:rsid w:val="00FF0571"/>
    <w:rsid w:val="00FF456D"/>
    <w:rsid w:val="00FF6CAE"/>
    <w:rsid w:val="1F2B0F2C"/>
    <w:rsid w:val="3C829E65"/>
    <w:rsid w:val="4C918BBE"/>
    <w:rsid w:val="550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E105"/>
  <w15:docId w15:val="{55AA9C6F-12A3-47DF-9B10-BDF34F70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qFormat/>
    <w:rsid w:val="00662194"/>
    <w:pPr>
      <w:keepNext/>
      <w:keepLines/>
      <w:numPr>
        <w:numId w:val="4"/>
      </w:numPr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3A4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9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3A4"/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C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59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411F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65F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E6766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1" ma:contentTypeDescription="Create a new document." ma:contentTypeScope="" ma:versionID="589a0a048232c17a37aa287d2d27e114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fca14a2a44c82087b6f4d2e4ec4e67b9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8D2F-C8B1-48A5-BDF4-6B9A38A53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F7C31-5538-42A1-BE45-428C996C2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E7CA58-F3CE-4DA4-BB24-A8E518F10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ACE08C-F18F-4879-BFFD-2A15FA11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Hayashi</dc:creator>
  <cp:keywords/>
  <cp:lastModifiedBy>Labkovskaia, Yuliya (EHS)</cp:lastModifiedBy>
  <cp:revision>4</cp:revision>
  <dcterms:created xsi:type="dcterms:W3CDTF">2022-09-27T16:45:00Z</dcterms:created>
  <dcterms:modified xsi:type="dcterms:W3CDTF">2022-10-05T21:46:00Z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