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5850"/>
      </w:tblGrid>
      <w:tr w:rsidR="0076725D" w:rsidRPr="00D46CF5" w14:paraId="78D6030C" w14:textId="77777777" w:rsidTr="003F51FE">
        <w:trPr>
          <w:trHeight w:val="350"/>
        </w:trPr>
        <w:tc>
          <w:tcPr>
            <w:tcW w:w="4410" w:type="dxa"/>
          </w:tcPr>
          <w:p w14:paraId="4673B73E" w14:textId="77777777" w:rsidR="0076725D" w:rsidRPr="007E2C04" w:rsidRDefault="0076725D" w:rsidP="00A96485">
            <w:pPr>
              <w:suppressAutoHyphens/>
              <w:spacing w:before="40"/>
              <w:rPr>
                <w:rFonts w:ascii="Calibri" w:hAnsi="Calibri"/>
                <w:b/>
                <w:sz w:val="20"/>
              </w:rPr>
            </w:pPr>
            <w:r w:rsidRPr="007E2C04">
              <w:rPr>
                <w:rFonts w:ascii="Calibri" w:hAnsi="Calibri"/>
                <w:b/>
                <w:sz w:val="20"/>
              </w:rPr>
              <w:t>DEPARTMENT OF PUBLIC HEALTH</w:t>
            </w:r>
          </w:p>
          <w:p w14:paraId="6049AC53" w14:textId="77777777" w:rsidR="0076725D" w:rsidRDefault="00BB4ABE" w:rsidP="00A96485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7E64D9" wp14:editId="6CEFBC2F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-408940</wp:posOffset>
                  </wp:positionV>
                  <wp:extent cx="590550" cy="619125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0903" y="21268"/>
                      <wp:lineTo x="20903" y="0"/>
                      <wp:lineTo x="0" y="0"/>
                    </wp:wrapPolygon>
                  </wp:wrapTight>
                  <wp:docPr id="6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25D" w:rsidRPr="007E2C04">
              <w:rPr>
                <w:rFonts w:ascii="Calibri" w:hAnsi="Calibri"/>
                <w:b/>
                <w:sz w:val="20"/>
              </w:rPr>
              <w:t xml:space="preserve">DIVISION OF HEALTH CARE FACILITY </w:t>
            </w:r>
          </w:p>
          <w:p w14:paraId="0564CE16" w14:textId="77777777" w:rsidR="0076725D" w:rsidRPr="007E2C04" w:rsidRDefault="0076725D" w:rsidP="00A96485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r w:rsidRPr="007E2C04">
              <w:rPr>
                <w:rFonts w:ascii="Calibri" w:hAnsi="Calibri"/>
                <w:b/>
                <w:sz w:val="20"/>
              </w:rPr>
              <w:t>LICENSURE &amp; CERTIFICATION</w:t>
            </w:r>
          </w:p>
          <w:p w14:paraId="0742E4FB" w14:textId="77777777" w:rsidR="008F64E2" w:rsidRPr="008F64E2" w:rsidRDefault="008F64E2" w:rsidP="008F64E2">
            <w:pPr>
              <w:suppressAutoHyphens/>
              <w:ind w:left="972"/>
              <w:rPr>
                <w:rFonts w:ascii="Calibri" w:hAnsi="Calibri"/>
                <w:b/>
                <w:sz w:val="20"/>
                <w:szCs w:val="18"/>
              </w:rPr>
            </w:pPr>
            <w:r w:rsidRPr="008F64E2">
              <w:rPr>
                <w:rFonts w:ascii="Calibri" w:hAnsi="Calibri"/>
                <w:b/>
                <w:sz w:val="20"/>
                <w:szCs w:val="18"/>
              </w:rPr>
              <w:t>67 Forest Street</w:t>
            </w:r>
          </w:p>
          <w:p w14:paraId="2C57337F" w14:textId="77777777" w:rsidR="0076725D" w:rsidRPr="007E2C04" w:rsidRDefault="008F64E2" w:rsidP="008F64E2">
            <w:pPr>
              <w:suppressAutoHyphens/>
              <w:ind w:left="972"/>
              <w:rPr>
                <w:rFonts w:ascii="Calibri" w:hAnsi="Calibri"/>
                <w:b/>
                <w:u w:val="single"/>
              </w:rPr>
            </w:pPr>
            <w:r w:rsidRPr="008F64E2">
              <w:rPr>
                <w:rFonts w:ascii="Calibri" w:hAnsi="Calibri"/>
                <w:b/>
                <w:sz w:val="20"/>
                <w:szCs w:val="18"/>
              </w:rPr>
              <w:t>Marlborough, MA 01752</w:t>
            </w:r>
          </w:p>
        </w:tc>
        <w:tc>
          <w:tcPr>
            <w:tcW w:w="5850" w:type="dxa"/>
            <w:shd w:val="clear" w:color="auto" w:fill="000000"/>
            <w:vAlign w:val="center"/>
          </w:tcPr>
          <w:p w14:paraId="65737417" w14:textId="77777777" w:rsidR="00C13442" w:rsidRPr="00C13442" w:rsidRDefault="00C13442" w:rsidP="00C11D6D">
            <w:pPr>
              <w:tabs>
                <w:tab w:val="left" w:pos="720"/>
                <w:tab w:val="left" w:pos="1440"/>
                <w:tab w:val="left" w:pos="6480"/>
              </w:tabs>
              <w:suppressAutoHyphens/>
              <w:spacing w:before="40"/>
              <w:jc w:val="center"/>
              <w:rPr>
                <w:rFonts w:asciiTheme="minorHAnsi" w:eastAsia="@Batang" w:hAnsiTheme="minorHAnsi" w:cstheme="minorHAnsi"/>
                <w:b/>
                <w:bCs/>
                <w:sz w:val="36"/>
                <w:szCs w:val="36"/>
              </w:rPr>
            </w:pPr>
            <w:r w:rsidRPr="00C13442">
              <w:rPr>
                <w:rFonts w:asciiTheme="minorHAnsi" w:eastAsia="@Batang" w:hAnsiTheme="minorHAnsi" w:cstheme="minorHAnsi"/>
                <w:b/>
                <w:bCs/>
                <w:sz w:val="36"/>
                <w:szCs w:val="36"/>
              </w:rPr>
              <w:t xml:space="preserve">Nursing Home Resident Bedroom </w:t>
            </w:r>
          </w:p>
          <w:p w14:paraId="4D2A2D79" w14:textId="77777777" w:rsidR="00C13442" w:rsidRPr="00C13442" w:rsidRDefault="00C13442" w:rsidP="00C11D6D">
            <w:pPr>
              <w:tabs>
                <w:tab w:val="left" w:pos="720"/>
                <w:tab w:val="left" w:pos="1440"/>
                <w:tab w:val="left" w:pos="6480"/>
              </w:tabs>
              <w:suppressAutoHyphens/>
              <w:spacing w:before="40"/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6"/>
              </w:rPr>
            </w:pPr>
            <w:r w:rsidRPr="00C13442">
              <w:rPr>
                <w:rFonts w:asciiTheme="minorHAnsi" w:eastAsia="@Batang" w:hAnsiTheme="minorHAnsi" w:cstheme="minorHAnsi"/>
                <w:b/>
                <w:bCs/>
                <w:sz w:val="36"/>
                <w:szCs w:val="36"/>
              </w:rPr>
              <w:t>2-Bed Maximum</w:t>
            </w:r>
            <w:r w:rsidRPr="00C13442">
              <w:rPr>
                <w:rFonts w:ascii="Calibri" w:hAnsi="Calibri" w:cs="Arial"/>
                <w:b/>
                <w:bCs/>
                <w:color w:val="FFFFFF"/>
                <w:sz w:val="32"/>
                <w:szCs w:val="36"/>
              </w:rPr>
              <w:t xml:space="preserve"> </w:t>
            </w:r>
          </w:p>
          <w:p w14:paraId="6DDE00EA" w14:textId="19397AD6" w:rsidR="0076725D" w:rsidRPr="00C13442" w:rsidRDefault="00C13442" w:rsidP="00C11D6D">
            <w:pPr>
              <w:tabs>
                <w:tab w:val="left" w:pos="720"/>
                <w:tab w:val="left" w:pos="1440"/>
                <w:tab w:val="left" w:pos="6480"/>
              </w:tabs>
              <w:suppressAutoHyphens/>
              <w:spacing w:before="40"/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</w:rPr>
            </w:pPr>
            <w:r w:rsidRPr="00C13442">
              <w:rPr>
                <w:rFonts w:ascii="Calibri" w:hAnsi="Calibri" w:cs="Arial"/>
                <w:b/>
                <w:bCs/>
                <w:color w:val="FFFFFF"/>
                <w:sz w:val="32"/>
                <w:szCs w:val="36"/>
              </w:rPr>
              <w:t xml:space="preserve">Good Faith Efforts </w:t>
            </w:r>
            <w:r w:rsidR="0076725D" w:rsidRPr="00C13442">
              <w:rPr>
                <w:rFonts w:ascii="Calibri" w:hAnsi="Calibri" w:cs="Arial"/>
                <w:b/>
                <w:bCs/>
                <w:color w:val="FFFFFF"/>
                <w:sz w:val="32"/>
                <w:szCs w:val="36"/>
              </w:rPr>
              <w:t>Attestation Form</w:t>
            </w:r>
          </w:p>
        </w:tc>
      </w:tr>
    </w:tbl>
    <w:p w14:paraId="14883EFD" w14:textId="77777777" w:rsidR="0076725D" w:rsidRPr="002967A5" w:rsidRDefault="0076725D" w:rsidP="00F411A9">
      <w:pPr>
        <w:autoSpaceDE w:val="0"/>
        <w:autoSpaceDN w:val="0"/>
        <w:adjustRightInd w:val="0"/>
        <w:rPr>
          <w:rFonts w:ascii="Calibri" w:hAnsi="Calibri" w:cs="TimesNewRoman"/>
          <w:color w:val="FF0000"/>
          <w:sz w:val="14"/>
          <w:szCs w:val="14"/>
        </w:rPr>
      </w:pPr>
    </w:p>
    <w:p w14:paraId="2115033D" w14:textId="5590E206" w:rsidR="00916120" w:rsidRDefault="0076725D" w:rsidP="00987FC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7FC8">
        <w:rPr>
          <w:rFonts w:ascii="Calibri" w:hAnsi="Calibri" w:cs="TimesNewRoman"/>
          <w:b/>
          <w:sz w:val="22"/>
          <w:szCs w:val="22"/>
        </w:rPr>
        <w:t>INSTRUCTIONS:</w:t>
      </w:r>
      <w:r w:rsidRPr="00987FC8">
        <w:rPr>
          <w:rFonts w:ascii="Calibri" w:hAnsi="Calibri" w:cs="TimesNewRoman"/>
          <w:sz w:val="22"/>
          <w:szCs w:val="22"/>
        </w:rPr>
        <w:t xml:space="preserve">  </w:t>
      </w:r>
      <w:r w:rsidRPr="00916120">
        <w:rPr>
          <w:rFonts w:asciiTheme="minorHAnsi" w:hAnsiTheme="minorHAnsi" w:cstheme="minorHAnsi"/>
          <w:sz w:val="22"/>
          <w:szCs w:val="22"/>
        </w:rPr>
        <w:t>Submit this form</w:t>
      </w:r>
      <w:r w:rsidR="00916120" w:rsidRPr="00916120">
        <w:rPr>
          <w:rFonts w:asciiTheme="minorHAnsi" w:hAnsiTheme="minorHAnsi" w:cstheme="minorHAnsi"/>
          <w:sz w:val="22"/>
          <w:szCs w:val="22"/>
        </w:rPr>
        <w:t xml:space="preserve"> to attest to good faith efforts to comply with the requirement </w:t>
      </w:r>
      <w:r w:rsidR="00916120" w:rsidRPr="00916120">
        <w:rPr>
          <w:rFonts w:asciiTheme="minorHAnsi" w:eastAsia="@Batang" w:hAnsiTheme="minorHAnsi" w:cstheme="minorHAnsi"/>
          <w:sz w:val="22"/>
          <w:szCs w:val="22"/>
        </w:rPr>
        <w:t>that by April 30, 2022, no nursing home resident bedroom contain more than two beds (the “2-bed maximum requirement”)</w:t>
      </w:r>
      <w:r w:rsidR="00916120" w:rsidRPr="00916120">
        <w:rPr>
          <w:rFonts w:asciiTheme="minorHAnsi" w:hAnsiTheme="minorHAnsi" w:cstheme="minorHAnsi"/>
          <w:sz w:val="22"/>
          <w:szCs w:val="22"/>
        </w:rPr>
        <w:t xml:space="preserve">, pursuant to </w:t>
      </w:r>
      <w:r w:rsidR="00916120" w:rsidRPr="00916120">
        <w:rPr>
          <w:rFonts w:asciiTheme="minorHAnsi" w:eastAsia="@Batang" w:hAnsiTheme="minorHAnsi" w:cstheme="minorHAnsi"/>
          <w:sz w:val="22"/>
          <w:szCs w:val="22"/>
        </w:rPr>
        <w:t>105 CMR 150.017</w:t>
      </w:r>
      <w:r w:rsidR="00B453B1">
        <w:rPr>
          <w:rFonts w:asciiTheme="minorHAnsi" w:eastAsia="@Batang" w:hAnsiTheme="minorHAnsi" w:cstheme="minorHAnsi"/>
          <w:sz w:val="22"/>
          <w:szCs w:val="22"/>
        </w:rPr>
        <w:t>(B)</w:t>
      </w:r>
      <w:r w:rsidR="00916120" w:rsidRPr="00916120">
        <w:rPr>
          <w:rFonts w:asciiTheme="minorHAnsi" w:eastAsia="@Batang" w:hAnsiTheme="minorHAnsi" w:cstheme="minorHAnsi"/>
          <w:sz w:val="22"/>
          <w:szCs w:val="22"/>
        </w:rPr>
        <w:t>(3)(b)(1) and 105 CMR 150.320(B)(1)</w:t>
      </w:r>
      <w:r w:rsidRPr="00916120">
        <w:rPr>
          <w:rFonts w:asciiTheme="minorHAnsi" w:hAnsiTheme="minorHAnsi" w:cstheme="minorHAnsi"/>
          <w:sz w:val="22"/>
          <w:szCs w:val="22"/>
        </w:rPr>
        <w:t xml:space="preserve">.  Submit the completed </w:t>
      </w:r>
      <w:r w:rsidR="00916120" w:rsidRPr="00916120">
        <w:rPr>
          <w:rFonts w:asciiTheme="minorHAnsi" w:hAnsiTheme="minorHAnsi" w:cstheme="minorHAnsi"/>
          <w:sz w:val="22"/>
          <w:szCs w:val="22"/>
        </w:rPr>
        <w:t xml:space="preserve">attestation </w:t>
      </w:r>
      <w:r w:rsidRPr="00916120">
        <w:rPr>
          <w:rFonts w:asciiTheme="minorHAnsi" w:hAnsiTheme="minorHAnsi" w:cstheme="minorHAnsi"/>
          <w:sz w:val="22"/>
          <w:szCs w:val="22"/>
        </w:rPr>
        <w:t>form to</w:t>
      </w:r>
      <w:r w:rsidR="0005641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D38FB" w:rsidRPr="0062538B">
          <w:rPr>
            <w:rStyle w:val="Hyperlink"/>
            <w:rFonts w:asciiTheme="minorHAnsi" w:hAnsiTheme="minorHAnsi" w:cstheme="minorHAnsi"/>
            <w:sz w:val="22"/>
            <w:szCs w:val="22"/>
          </w:rPr>
          <w:t>stephanie.carlson@mass.gov</w:t>
        </w:r>
      </w:hyperlink>
      <w:r w:rsidR="004D38FB">
        <w:rPr>
          <w:rFonts w:asciiTheme="minorHAnsi" w:hAnsiTheme="minorHAnsi" w:cstheme="minorHAnsi"/>
          <w:sz w:val="22"/>
          <w:szCs w:val="22"/>
        </w:rPr>
        <w:t>.</w:t>
      </w:r>
    </w:p>
    <w:p w14:paraId="52A9399C" w14:textId="77777777" w:rsidR="002967A5" w:rsidRPr="002967A5" w:rsidRDefault="002967A5" w:rsidP="00987FC8">
      <w:pPr>
        <w:autoSpaceDE w:val="0"/>
        <w:autoSpaceDN w:val="0"/>
        <w:adjustRightInd w:val="0"/>
        <w:rPr>
          <w:rFonts w:asciiTheme="minorHAnsi" w:hAnsiTheme="minorHAnsi" w:cstheme="minorHAnsi"/>
          <w:sz w:val="8"/>
          <w:szCs w:val="8"/>
        </w:rPr>
      </w:pPr>
    </w:p>
    <w:p w14:paraId="634EB4C6" w14:textId="77777777" w:rsidR="006F2E16" w:rsidRPr="00642619" w:rsidRDefault="006F2E16">
      <w:pPr>
        <w:rPr>
          <w:sz w:val="16"/>
        </w:rPr>
      </w:pPr>
    </w:p>
    <w:tbl>
      <w:tblPr>
        <w:tblW w:w="10350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76725D" w:rsidRPr="008B67C5" w14:paraId="2C3A5783" w14:textId="77777777" w:rsidTr="002967A5">
        <w:trPr>
          <w:trHeight w:hRule="exact" w:val="315"/>
        </w:trPr>
        <w:tc>
          <w:tcPr>
            <w:tcW w:w="10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tcMar>
              <w:left w:w="43" w:type="dxa"/>
              <w:right w:w="43" w:type="dxa"/>
            </w:tcMar>
            <w:vAlign w:val="center"/>
          </w:tcPr>
          <w:p w14:paraId="5D79FF0C" w14:textId="77777777" w:rsidR="0076725D" w:rsidRPr="006A3E14" w:rsidRDefault="0076725D" w:rsidP="00F411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</w:rPr>
            </w:pPr>
            <w:r w:rsidRPr="006A3E14">
              <w:rPr>
                <w:rFonts w:ascii="Calibri" w:hAnsi="Calibri" w:cs="Arial"/>
                <w:b/>
                <w:sz w:val="22"/>
              </w:rPr>
              <w:t>CONTACT INFORMATION</w:t>
            </w:r>
          </w:p>
        </w:tc>
      </w:tr>
    </w:tbl>
    <w:p w14:paraId="553C027F" w14:textId="77777777" w:rsidR="0076725D" w:rsidRPr="002967A5" w:rsidRDefault="0076725D">
      <w:pPr>
        <w:rPr>
          <w:sz w:val="8"/>
          <w:szCs w:val="8"/>
        </w:rPr>
      </w:pPr>
    </w:p>
    <w:tbl>
      <w:tblPr>
        <w:tblW w:w="10350" w:type="dxa"/>
        <w:tblInd w:w="85" w:type="dxa"/>
        <w:tblBorders>
          <w:top w:val="single" w:sz="36" w:space="0" w:color="A6A6A6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852"/>
        <w:gridCol w:w="540"/>
        <w:gridCol w:w="48"/>
        <w:gridCol w:w="1800"/>
        <w:gridCol w:w="1532"/>
        <w:gridCol w:w="88"/>
        <w:gridCol w:w="632"/>
        <w:gridCol w:w="180"/>
        <w:gridCol w:w="1308"/>
        <w:gridCol w:w="652"/>
        <w:gridCol w:w="1458"/>
      </w:tblGrid>
      <w:tr w:rsidR="0076725D" w:rsidRPr="008B67C5" w14:paraId="293E45E4" w14:textId="77777777" w:rsidTr="00916120"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7A38AE08" w14:textId="0F615BF8" w:rsidR="0076725D" w:rsidRPr="00FD524C" w:rsidRDefault="00417D0D" w:rsidP="00C5792A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Nursing Home </w:t>
            </w:r>
            <w:r w:rsidR="0076725D" w:rsidRPr="00FD524C"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B795853" w14:textId="77777777" w:rsidR="0076725D" w:rsidRPr="00FD524C" w:rsidRDefault="0076725D" w:rsidP="00C5792A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588003A8" w14:textId="77777777" w:rsidTr="00916120"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550BF84B" w14:textId="010DC8D5" w:rsidR="0076725D" w:rsidRPr="00FD524C" w:rsidRDefault="00417D0D" w:rsidP="00C5792A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Nursing Home </w:t>
            </w:r>
            <w:r w:rsidR="0076725D" w:rsidRPr="00FD524C"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820" w:type="dxa"/>
            <w:gridSpan w:val="7"/>
            <w:tcBorders>
              <w:top w:val="nil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741457D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2E13A9FF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FD524C">
              <w:rPr>
                <w:rFonts w:ascii="Calibri" w:hAnsi="Calibri" w:cs="Arial"/>
                <w:b/>
                <w:sz w:val="20"/>
                <w:szCs w:val="20"/>
              </w:rPr>
              <w:t>Telephone #: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6D7075" w14:textId="77777777" w:rsidR="0076725D" w:rsidRPr="00FD524C" w:rsidRDefault="0076725D" w:rsidP="00A211F2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3AEA56D0" w14:textId="77777777" w:rsidTr="00916120"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421924FD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nil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9ACD965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571CEF93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FD524C">
              <w:rPr>
                <w:rFonts w:ascii="Calibri" w:hAnsi="Calibri" w:cs="Arial"/>
                <w:b/>
                <w:sz w:val="20"/>
                <w:szCs w:val="20"/>
              </w:rPr>
              <w:t>Fax #: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1FCC39" w14:textId="77777777" w:rsidR="0076725D" w:rsidRPr="00FD524C" w:rsidRDefault="0076725D" w:rsidP="00C5792A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0387139A" w14:textId="77777777" w:rsidTr="00916120"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4B113491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E1A71B2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bottom w:val="nil"/>
            </w:tcBorders>
            <w:vAlign w:val="center"/>
          </w:tcPr>
          <w:p w14:paraId="07889D66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0AFC8B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3655DFDD" w14:textId="77777777" w:rsidTr="00916120">
        <w:tc>
          <w:tcPr>
            <w:tcW w:w="2652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7007A9C6" w14:textId="1F84CBD3" w:rsidR="0076725D" w:rsidRPr="00FD524C" w:rsidRDefault="00916120" w:rsidP="00F92DD7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Nursing Home</w:t>
            </w:r>
            <w:r w:rsidR="0076725D" w:rsidRPr="00FD524C">
              <w:rPr>
                <w:rFonts w:ascii="Calibri" w:hAnsi="Calibri" w:cs="Arial"/>
                <w:b/>
                <w:sz w:val="20"/>
                <w:szCs w:val="20"/>
              </w:rPr>
              <w:t xml:space="preserve"> Contact Person:</w:t>
            </w:r>
          </w:p>
        </w:tc>
        <w:tc>
          <w:tcPr>
            <w:tcW w:w="3380" w:type="dxa"/>
            <w:gridSpan w:val="3"/>
            <w:tcBorders>
              <w:top w:val="nil"/>
              <w:bottom w:val="nil"/>
            </w:tcBorders>
            <w:tcMar>
              <w:left w:w="43" w:type="dxa"/>
              <w:right w:w="43" w:type="dxa"/>
            </w:tcMar>
            <w:vAlign w:val="center"/>
          </w:tcPr>
          <w:p w14:paraId="7108FEEC" w14:textId="77777777" w:rsidR="0076725D" w:rsidRPr="00FD524C" w:rsidRDefault="0076725D" w:rsidP="00C5792A">
            <w:pPr>
              <w:pBdr>
                <w:bottom w:val="single" w:sz="4" w:space="1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01289674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FD524C">
              <w:rPr>
                <w:rFonts w:ascii="Calibri" w:hAnsi="Calibri" w:cs="Arial"/>
                <w:b/>
                <w:sz w:val="20"/>
                <w:szCs w:val="20"/>
              </w:rPr>
              <w:t>Title:</w:t>
            </w:r>
          </w:p>
        </w:tc>
        <w:tc>
          <w:tcPr>
            <w:tcW w:w="3598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209737" w14:textId="77777777" w:rsidR="0076725D" w:rsidRPr="00FD524C" w:rsidRDefault="0076725D" w:rsidP="00C5792A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17BC0180" w14:textId="77777777" w:rsidTr="00916120"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177A002F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  <w:tcMar>
              <w:left w:w="43" w:type="dxa"/>
              <w:right w:w="43" w:type="dxa"/>
            </w:tcMar>
            <w:vAlign w:val="center"/>
          </w:tcPr>
          <w:p w14:paraId="3E65D39B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  <w:r w:rsidRPr="00FD524C">
              <w:rPr>
                <w:rFonts w:ascii="Calibri" w:hAnsi="Calibri" w:cs="Arial"/>
                <w:b/>
                <w:sz w:val="20"/>
                <w:szCs w:val="20"/>
              </w:rPr>
              <w:t>Telephone #: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6373B48D" w14:textId="77777777" w:rsidR="0076725D" w:rsidRPr="00FD524C" w:rsidRDefault="0076725D" w:rsidP="001C2E09">
            <w:pPr>
              <w:pBdr>
                <w:bottom w:val="single" w:sz="2" w:space="1" w:color="auto"/>
              </w:pBd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 w14:paraId="68E27DDB" w14:textId="77777777" w:rsidR="0076725D" w:rsidRPr="00FD524C" w:rsidRDefault="0076725D" w:rsidP="00F92DD7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FD524C"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</w:tc>
        <w:tc>
          <w:tcPr>
            <w:tcW w:w="4230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032555" w14:textId="77777777" w:rsidR="0076725D" w:rsidRPr="00FD524C" w:rsidRDefault="0076725D" w:rsidP="00C5792A">
            <w:pPr>
              <w:pBdr>
                <w:bottom w:val="single" w:sz="2" w:space="1" w:color="auto"/>
              </w:pBdr>
              <w:tabs>
                <w:tab w:val="left" w:pos="-720"/>
              </w:tabs>
              <w:suppressAutoHyphens/>
              <w:ind w:right="61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725D" w:rsidRPr="008B67C5" w14:paraId="639D1F6A" w14:textId="77777777" w:rsidTr="00916120"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2925A40" w14:textId="77777777" w:rsidR="0076725D" w:rsidRPr="00D46CF5" w:rsidRDefault="0076725D" w:rsidP="006A3E14">
            <w:pPr>
              <w:tabs>
                <w:tab w:val="left" w:pos="-720"/>
              </w:tabs>
              <w:suppressAutoHyphens/>
              <w:ind w:right="47"/>
              <w:rPr>
                <w:rFonts w:ascii="Arial" w:hAnsi="Arial" w:cs="Arial"/>
                <w:sz w:val="20"/>
              </w:rPr>
            </w:pPr>
          </w:p>
        </w:tc>
      </w:tr>
    </w:tbl>
    <w:p w14:paraId="1DCB215E" w14:textId="77777777" w:rsidR="00AA7C01" w:rsidRPr="00642619" w:rsidRDefault="00AA7C01" w:rsidP="00AA7C01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/>
          <w:sz w:val="18"/>
        </w:rPr>
      </w:pPr>
    </w:p>
    <w:tbl>
      <w:tblPr>
        <w:tblW w:w="1039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392"/>
      </w:tblGrid>
      <w:tr w:rsidR="00AA7C01" w:rsidRPr="00987FC8" w14:paraId="6A02891D" w14:textId="77777777" w:rsidTr="00417D0D">
        <w:trPr>
          <w:trHeight w:val="235"/>
        </w:trPr>
        <w:tc>
          <w:tcPr>
            <w:tcW w:w="10392" w:type="dxa"/>
            <w:shd w:val="clear" w:color="auto" w:fill="BFBFBF"/>
            <w:tcMar>
              <w:left w:w="43" w:type="dxa"/>
              <w:right w:w="43" w:type="dxa"/>
            </w:tcMar>
          </w:tcPr>
          <w:p w14:paraId="14CBD04B" w14:textId="77777777" w:rsidR="00AA7C01" w:rsidRPr="00A27B9A" w:rsidRDefault="00AA7C01" w:rsidP="00AA7C01">
            <w:pPr>
              <w:tabs>
                <w:tab w:val="left" w:pos="-720"/>
              </w:tabs>
              <w:suppressAutoHyphens/>
              <w:ind w:right="47"/>
              <w:jc w:val="center"/>
              <w:rPr>
                <w:rFonts w:ascii="Calibri" w:hAnsi="Calibri" w:cs="Arial"/>
                <w:b/>
                <w:smallCaps/>
              </w:rPr>
            </w:pPr>
            <w:r w:rsidRPr="00C5792A">
              <w:rPr>
                <w:rFonts w:ascii="Calibri" w:hAnsi="Calibri" w:cs="Arial"/>
                <w:b/>
                <w:smallCaps/>
              </w:rPr>
              <w:t>ATTESTATION</w:t>
            </w:r>
            <w:r w:rsidR="00C5792A" w:rsidRPr="00C5792A">
              <w:rPr>
                <w:rFonts w:ascii="Calibri" w:hAnsi="Calibri" w:cs="Arial"/>
                <w:b/>
                <w:smallCaps/>
              </w:rPr>
              <w:t xml:space="preserve"> of COMPLIANCE</w:t>
            </w:r>
          </w:p>
        </w:tc>
      </w:tr>
    </w:tbl>
    <w:p w14:paraId="7E52FC64" w14:textId="77777777" w:rsidR="00642619" w:rsidRPr="00642619" w:rsidRDefault="00642619">
      <w:pPr>
        <w:rPr>
          <w:rFonts w:ascii="Calibri" w:hAnsi="Calibri"/>
          <w:sz w:val="4"/>
        </w:rPr>
      </w:pPr>
    </w:p>
    <w:p w14:paraId="50A986E2" w14:textId="77777777" w:rsidR="00642619" w:rsidRPr="002967A5" w:rsidRDefault="00642619">
      <w:pPr>
        <w:rPr>
          <w:sz w:val="8"/>
          <w:szCs w:val="8"/>
        </w:rPr>
      </w:pPr>
    </w:p>
    <w:tbl>
      <w:tblPr>
        <w:tblW w:w="10392" w:type="dxa"/>
        <w:tblInd w:w="43" w:type="dxa"/>
        <w:tblBorders>
          <w:top w:val="single" w:sz="36" w:space="0" w:color="A6A6A6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30"/>
        <w:gridCol w:w="5490"/>
        <w:gridCol w:w="4272"/>
      </w:tblGrid>
      <w:tr w:rsidR="00AA7C01" w:rsidRPr="00987FC8" w14:paraId="602AEDEE" w14:textId="77777777" w:rsidTr="00417D0D">
        <w:trPr>
          <w:trHeight w:val="235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2A85E00" w14:textId="712FC429" w:rsidR="004544CD" w:rsidRPr="006F2E16" w:rsidRDefault="006F2E16" w:rsidP="006F2E16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</w:rPr>
            </w:pPr>
            <w:r w:rsidRPr="006F2E16">
              <w:rPr>
                <w:rFonts w:ascii="Calibri" w:hAnsi="Calibri" w:cs="Arial"/>
                <w:b/>
                <w:sz w:val="20"/>
              </w:rPr>
              <w:t>B</w:t>
            </w:r>
            <w:r w:rsidR="004544CD" w:rsidRPr="006F2E16">
              <w:rPr>
                <w:rFonts w:ascii="Calibri" w:hAnsi="Calibri" w:cs="Arial"/>
                <w:b/>
                <w:sz w:val="20"/>
              </w:rPr>
              <w:t xml:space="preserve">ased upon full review of the requirements at </w:t>
            </w:r>
            <w:r w:rsidR="00336702" w:rsidRPr="00336702">
              <w:rPr>
                <w:rFonts w:ascii="Calibri" w:hAnsi="Calibri" w:cs="Arial"/>
                <w:b/>
                <w:sz w:val="20"/>
              </w:rPr>
              <w:t>105 CMR 150.017</w:t>
            </w:r>
            <w:r w:rsidR="00B453B1">
              <w:rPr>
                <w:rFonts w:ascii="Calibri" w:hAnsi="Calibri" w:cs="Arial"/>
                <w:b/>
                <w:sz w:val="20"/>
              </w:rPr>
              <w:t>(B)</w:t>
            </w:r>
            <w:r w:rsidR="00336702" w:rsidRPr="00336702">
              <w:rPr>
                <w:rFonts w:ascii="Calibri" w:hAnsi="Calibri" w:cs="Arial"/>
                <w:b/>
                <w:sz w:val="20"/>
              </w:rPr>
              <w:t>(3)(b)(1) and 105 CMR 150.320(B)(1)</w:t>
            </w:r>
            <w:r w:rsidR="004544CD" w:rsidRPr="006F2E16">
              <w:rPr>
                <w:rFonts w:ascii="Calibri" w:hAnsi="Calibri" w:cs="Arial"/>
                <w:b/>
                <w:sz w:val="20"/>
              </w:rPr>
              <w:t>,</w:t>
            </w:r>
            <w:r w:rsidRPr="006F2E16">
              <w:rPr>
                <w:rFonts w:ascii="Calibri" w:hAnsi="Calibri" w:cs="Arial"/>
                <w:b/>
                <w:sz w:val="20"/>
              </w:rPr>
              <w:t xml:space="preserve"> I attest that the above-named </w:t>
            </w:r>
            <w:r w:rsidR="00336702">
              <w:rPr>
                <w:rFonts w:ascii="Calibri" w:hAnsi="Calibri" w:cs="Arial"/>
                <w:b/>
                <w:sz w:val="20"/>
              </w:rPr>
              <w:t>Nursing Home</w:t>
            </w:r>
            <w:r w:rsidR="00516615">
              <w:rPr>
                <w:rFonts w:ascii="Calibri" w:hAnsi="Calibri" w:cs="Arial"/>
                <w:b/>
                <w:sz w:val="20"/>
              </w:rPr>
              <w:t xml:space="preserve"> (check all that apply)</w:t>
            </w:r>
            <w:r w:rsidR="004544CD" w:rsidRPr="006F2E16">
              <w:rPr>
                <w:rFonts w:ascii="Calibri" w:hAnsi="Calibri" w:cs="Arial"/>
                <w:b/>
                <w:sz w:val="20"/>
              </w:rPr>
              <w:t>:</w:t>
            </w:r>
          </w:p>
        </w:tc>
      </w:tr>
      <w:tr w:rsidR="00AA7C01" w:rsidRPr="00E7120D" w14:paraId="2CDA5257" w14:textId="77777777" w:rsidTr="002967A5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24B82459" w14:textId="77777777" w:rsidR="00AA7C01" w:rsidRDefault="00AA7C01" w:rsidP="00642619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  <w:p w14:paraId="75E86B4E" w14:textId="77777777" w:rsidR="002967A5" w:rsidRDefault="002967A5" w:rsidP="002967A5">
            <w:pPr>
              <w:rPr>
                <w:rFonts w:ascii="MS Gothic" w:eastAsia="MS Gothic" w:hAnsi="MS Gothic" w:cs="Arial"/>
                <w:sz w:val="20"/>
              </w:rPr>
            </w:pPr>
          </w:p>
          <w:p w14:paraId="69F6ABAF" w14:textId="2C1EFFA3" w:rsidR="002967A5" w:rsidRPr="002967A5" w:rsidRDefault="002967A5" w:rsidP="002967A5">
            <w:pPr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rPr>
                <w:rFonts w:ascii="MS Gothic" w:eastAsia="MS Gothic" w:hAnsi="MS Gothic" w:cs="Arial"/>
                <w:sz w:val="20"/>
              </w:rPr>
              <w:t xml:space="preserve"> 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7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8E456BB" w14:textId="5EB3CD7E" w:rsidR="00456C01" w:rsidRDefault="006F2200" w:rsidP="004544CD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 s</w:t>
            </w:r>
            <w:r w:rsidR="00E77159" w:rsidRPr="00E77159">
              <w:rPr>
                <w:rFonts w:ascii="Calibri" w:hAnsi="Calibri" w:cs="Arial"/>
                <w:sz w:val="20"/>
              </w:rPr>
              <w:t>ubmi</w:t>
            </w:r>
            <w:r w:rsidR="00E77159">
              <w:rPr>
                <w:rFonts w:ascii="Calibri" w:hAnsi="Calibri" w:cs="Arial"/>
                <w:sz w:val="20"/>
              </w:rPr>
              <w:t>tted</w:t>
            </w:r>
            <w:r w:rsidR="00E77159" w:rsidRPr="00E77159">
              <w:rPr>
                <w:rFonts w:ascii="Calibri" w:hAnsi="Calibri" w:cs="Arial"/>
                <w:sz w:val="20"/>
              </w:rPr>
              <w:t xml:space="preserve"> an application with the Determination of Need program by March 31, </w:t>
            </w:r>
            <w:proofErr w:type="gramStart"/>
            <w:r w:rsidR="00E77159" w:rsidRPr="00E77159">
              <w:rPr>
                <w:rFonts w:ascii="Calibri" w:hAnsi="Calibri" w:cs="Arial"/>
                <w:sz w:val="20"/>
              </w:rPr>
              <w:t>2022</w:t>
            </w:r>
            <w:proofErr w:type="gramEnd"/>
            <w:r w:rsidR="00E77159" w:rsidRPr="00E77159">
              <w:rPr>
                <w:rFonts w:ascii="Calibri" w:hAnsi="Calibri" w:cs="Arial"/>
                <w:sz w:val="20"/>
              </w:rPr>
              <w:t xml:space="preserve"> that is deemed complete by the Determination of Need program and assigned a filing date by April 30, 2022</w:t>
            </w:r>
            <w:r w:rsidR="00456C01">
              <w:rPr>
                <w:rFonts w:ascii="Calibri" w:hAnsi="Calibri" w:cs="Arial"/>
                <w:sz w:val="20"/>
              </w:rPr>
              <w:t xml:space="preserve">; </w:t>
            </w:r>
          </w:p>
          <w:p w14:paraId="6710C53C" w14:textId="77777777" w:rsidR="002967A5" w:rsidRPr="002967A5" w:rsidRDefault="002967A5" w:rsidP="004544CD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"/>
                <w:szCs w:val="2"/>
              </w:rPr>
            </w:pPr>
          </w:p>
          <w:p w14:paraId="37254BD1" w14:textId="7B323197" w:rsidR="00AA7C01" w:rsidRPr="00E7120D" w:rsidRDefault="000D354F" w:rsidP="004544CD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 b</w:t>
            </w:r>
            <w:r w:rsidR="006F2200">
              <w:rPr>
                <w:rFonts w:ascii="Calibri" w:hAnsi="Calibri" w:cs="Arial"/>
                <w:sz w:val="20"/>
              </w:rPr>
              <w:t>een</w:t>
            </w:r>
            <w:r w:rsidR="00E77159" w:rsidRPr="00E77159">
              <w:rPr>
                <w:rFonts w:ascii="Calibri" w:hAnsi="Calibri" w:cs="Arial"/>
                <w:sz w:val="20"/>
              </w:rPr>
              <w:t xml:space="preserve"> issu</w:t>
            </w:r>
            <w:r>
              <w:rPr>
                <w:rFonts w:ascii="Calibri" w:hAnsi="Calibri" w:cs="Arial"/>
                <w:sz w:val="20"/>
              </w:rPr>
              <w:t>ed</w:t>
            </w:r>
            <w:r w:rsidR="00E77159" w:rsidRPr="00E77159">
              <w:rPr>
                <w:rFonts w:ascii="Calibri" w:hAnsi="Calibri" w:cs="Arial"/>
                <w:sz w:val="20"/>
              </w:rPr>
              <w:t xml:space="preserve"> a Determination of Need</w:t>
            </w:r>
            <w:r w:rsidR="004544CD">
              <w:rPr>
                <w:rFonts w:ascii="Calibri" w:hAnsi="Calibri" w:cs="Arial"/>
                <w:sz w:val="20"/>
              </w:rPr>
              <w:t xml:space="preserve">; </w:t>
            </w:r>
          </w:p>
        </w:tc>
      </w:tr>
      <w:tr w:rsidR="00AA7C01" w:rsidRPr="00E7120D" w14:paraId="56384F53" w14:textId="77777777" w:rsidTr="00ED63DB">
        <w:trPr>
          <w:trHeight w:val="69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4E959D09" w14:textId="77777777" w:rsidR="00AA7C01" w:rsidRPr="00D46CF5" w:rsidRDefault="00AA7C01" w:rsidP="00642619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7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B63C68" w14:textId="23457E2F" w:rsidR="00AA7C01" w:rsidRPr="00E7120D" w:rsidRDefault="00E77159" w:rsidP="004544CD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  <w:r w:rsidRPr="00E77159">
              <w:rPr>
                <w:rFonts w:ascii="Calibri" w:hAnsi="Calibri" w:cs="Arial"/>
                <w:sz w:val="20"/>
              </w:rPr>
              <w:t>Complet</w:t>
            </w:r>
            <w:r>
              <w:rPr>
                <w:rFonts w:ascii="Calibri" w:hAnsi="Calibri" w:cs="Arial"/>
                <w:sz w:val="20"/>
              </w:rPr>
              <w:t>ed</w:t>
            </w:r>
            <w:r w:rsidRPr="00E77159">
              <w:rPr>
                <w:rFonts w:ascii="Calibri" w:hAnsi="Calibri" w:cs="Arial"/>
                <w:sz w:val="20"/>
              </w:rPr>
              <w:t xml:space="preserve"> applicable Plan Review application(s), submi</w:t>
            </w:r>
            <w:r>
              <w:rPr>
                <w:rFonts w:ascii="Calibri" w:hAnsi="Calibri" w:cs="Arial"/>
                <w:sz w:val="20"/>
              </w:rPr>
              <w:t>tted</w:t>
            </w:r>
            <w:r w:rsidRPr="00E77159">
              <w:rPr>
                <w:rFonts w:ascii="Calibri" w:hAnsi="Calibri" w:cs="Arial"/>
                <w:sz w:val="20"/>
              </w:rPr>
              <w:t xml:space="preserve"> all related forms and documentation by January 17, 2022, including architectural plans that meet the Plan Review requirements</w:t>
            </w:r>
            <w:r w:rsidR="00056418">
              <w:rPr>
                <w:rFonts w:ascii="Calibri" w:hAnsi="Calibri" w:cs="Arial"/>
                <w:sz w:val="20"/>
              </w:rPr>
              <w:t>, and</w:t>
            </w:r>
            <w:r w:rsidRPr="00E77159">
              <w:rPr>
                <w:rFonts w:ascii="Calibri" w:hAnsi="Calibri" w:cs="Arial"/>
                <w:sz w:val="20"/>
              </w:rPr>
              <w:t xml:space="preserve"> </w:t>
            </w:r>
            <w:r w:rsidR="00056418">
              <w:rPr>
                <w:rFonts w:ascii="Calibri" w:hAnsi="Calibri" w:cs="Arial"/>
                <w:sz w:val="20"/>
              </w:rPr>
              <w:t>have a w</w:t>
            </w:r>
            <w:r w:rsidR="00056418" w:rsidRPr="00E77159">
              <w:rPr>
                <w:rFonts w:ascii="Calibri" w:hAnsi="Calibri" w:cs="Arial"/>
                <w:sz w:val="20"/>
              </w:rPr>
              <w:t>ritten agreement with contractor</w:t>
            </w:r>
            <w:r w:rsidR="00056418">
              <w:rPr>
                <w:rFonts w:ascii="Calibri" w:hAnsi="Calibri" w:cs="Arial"/>
                <w:sz w:val="20"/>
              </w:rPr>
              <w:t>s</w:t>
            </w:r>
            <w:r w:rsidR="00056418" w:rsidRPr="00E77159">
              <w:rPr>
                <w:rFonts w:ascii="Calibri" w:hAnsi="Calibri" w:cs="Arial"/>
                <w:sz w:val="20"/>
              </w:rPr>
              <w:t xml:space="preserve"> who will oversee the construction project and implementation of the building plans; </w:t>
            </w:r>
          </w:p>
        </w:tc>
      </w:tr>
      <w:tr w:rsidR="004544CD" w:rsidRPr="00E7120D" w14:paraId="6F4E0308" w14:textId="77777777" w:rsidTr="00417D0D">
        <w:trPr>
          <w:trHeight w:val="23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31F65EEF" w14:textId="77777777" w:rsidR="00E77159" w:rsidRDefault="00E77159" w:rsidP="00E77159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  <w:p w14:paraId="73FFE5C6" w14:textId="77777777" w:rsidR="00E77159" w:rsidRDefault="00E77159" w:rsidP="00E77159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MS Gothic" w:eastAsia="MS Gothic" w:hAnsi="MS Gothic" w:cs="Arial"/>
                <w:sz w:val="20"/>
              </w:rPr>
            </w:pPr>
          </w:p>
          <w:p w14:paraId="4948126C" w14:textId="3B1ECD19" w:rsidR="00E77159" w:rsidRPr="00E77159" w:rsidRDefault="00E77159" w:rsidP="00E77159">
            <w:pPr>
              <w:tabs>
                <w:tab w:val="left" w:pos="-720"/>
              </w:tabs>
              <w:suppressAutoHyphens/>
              <w:ind w:right="47"/>
              <w:jc w:val="right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7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0A7DCB" w14:textId="0E88B688" w:rsidR="00E77159" w:rsidRPr="00E77159" w:rsidRDefault="00E77159" w:rsidP="00E7715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"/>
                <w:szCs w:val="2"/>
              </w:rPr>
            </w:pPr>
            <w:r>
              <w:rPr>
                <w:rFonts w:ascii="Calibri" w:hAnsi="Calibri" w:cs="Arial"/>
                <w:sz w:val="2"/>
                <w:szCs w:val="2"/>
              </w:rPr>
              <w:t>\</w:t>
            </w:r>
          </w:p>
          <w:p w14:paraId="21D07498" w14:textId="37383519" w:rsidR="00E77159" w:rsidRDefault="00516615" w:rsidP="00E7715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</w:t>
            </w:r>
            <w:r w:rsidR="006F2200">
              <w:rPr>
                <w:rFonts w:ascii="Calibri" w:hAnsi="Calibri" w:cs="Arial"/>
                <w:sz w:val="20"/>
              </w:rPr>
              <w:t>s</w:t>
            </w:r>
            <w:r>
              <w:rPr>
                <w:rFonts w:ascii="Calibri" w:hAnsi="Calibri" w:cs="Arial"/>
                <w:sz w:val="20"/>
              </w:rPr>
              <w:t xml:space="preserve"> a</w:t>
            </w:r>
            <w:r w:rsidR="00E77159" w:rsidRPr="00E77159">
              <w:rPr>
                <w:rFonts w:ascii="Calibri" w:hAnsi="Calibri" w:cs="Arial"/>
                <w:sz w:val="20"/>
              </w:rPr>
              <w:t>pplications submitted and all required permits related to the construction plans (including building, electrical, plumbing, mechanical, and use permits) issued by the applicable permitting authorities; or</w:t>
            </w:r>
          </w:p>
          <w:p w14:paraId="68825E45" w14:textId="77777777" w:rsidR="00E77159" w:rsidRPr="00E77159" w:rsidRDefault="00E77159" w:rsidP="00E7715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"/>
                <w:szCs w:val="2"/>
              </w:rPr>
            </w:pPr>
          </w:p>
          <w:p w14:paraId="01D6A1D8" w14:textId="64C85004" w:rsidR="00E77159" w:rsidRDefault="00E77159" w:rsidP="00E7715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Other (must </w:t>
            </w:r>
            <w:r w:rsidR="007077A6">
              <w:rPr>
                <w:rFonts w:ascii="Calibri" w:hAnsi="Calibri" w:cs="Arial"/>
                <w:sz w:val="20"/>
              </w:rPr>
              <w:t>s</w:t>
            </w:r>
            <w:r>
              <w:rPr>
                <w:rFonts w:ascii="Calibri" w:hAnsi="Calibri" w:cs="Arial"/>
                <w:sz w:val="20"/>
              </w:rPr>
              <w:t>pecify)</w:t>
            </w:r>
            <w:r w:rsidRPr="007077A6">
              <w:rPr>
                <w:rFonts w:ascii="Calibri" w:hAnsi="Calibri" w:cs="Arial"/>
              </w:rPr>
              <w:t>__________________________________________________________________</w:t>
            </w:r>
          </w:p>
          <w:p w14:paraId="716AA875" w14:textId="4C87536C" w:rsidR="00E77159" w:rsidRPr="007077A6" w:rsidRDefault="00E77159" w:rsidP="00E7715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</w:rPr>
            </w:pPr>
            <w:r w:rsidRPr="007077A6">
              <w:rPr>
                <w:rFonts w:ascii="Calibri" w:hAnsi="Calibri" w:cs="Arial"/>
              </w:rPr>
              <w:t>________________________________________________________________________________________________</w:t>
            </w:r>
            <w:r w:rsidR="007077A6">
              <w:rPr>
                <w:rFonts w:ascii="Calibri" w:hAnsi="Calibri" w:cs="Arial"/>
              </w:rPr>
              <w:t>________________________________________________________________</w:t>
            </w:r>
          </w:p>
          <w:p w14:paraId="6CF788F5" w14:textId="24148595" w:rsidR="004544CD" w:rsidRPr="002967A5" w:rsidRDefault="004544CD" w:rsidP="00642619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42619" w:rsidRPr="00E7120D" w14:paraId="4157878B" w14:textId="77777777" w:rsidTr="00417D0D">
        <w:trPr>
          <w:trHeight w:val="235"/>
        </w:trPr>
        <w:tc>
          <w:tcPr>
            <w:tcW w:w="103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ED736A1" w14:textId="388121FC" w:rsidR="00642619" w:rsidRPr="006F2E16" w:rsidRDefault="006F2E16" w:rsidP="006F2E16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b/>
                <w:sz w:val="20"/>
              </w:rPr>
            </w:pPr>
            <w:r w:rsidRPr="006F2E16">
              <w:rPr>
                <w:rFonts w:ascii="Calibri" w:hAnsi="Calibri" w:cs="Arial"/>
                <w:b/>
                <w:sz w:val="20"/>
              </w:rPr>
              <w:t>a</w:t>
            </w:r>
            <w:r w:rsidR="00642619" w:rsidRPr="006F2E16">
              <w:rPr>
                <w:rFonts w:ascii="Calibri" w:hAnsi="Calibri" w:cs="Arial"/>
                <w:b/>
                <w:sz w:val="20"/>
              </w:rPr>
              <w:t>nd that all of the information provided in this do</w:t>
            </w:r>
            <w:r w:rsidRPr="006F2E16">
              <w:rPr>
                <w:rFonts w:ascii="Calibri" w:hAnsi="Calibri" w:cs="Arial"/>
                <w:b/>
                <w:sz w:val="20"/>
              </w:rPr>
              <w:t xml:space="preserve">cument is accurate and complete; </w:t>
            </w:r>
            <w:r w:rsidR="00642619" w:rsidRPr="006F2E16">
              <w:rPr>
                <w:rFonts w:ascii="Calibri" w:hAnsi="Calibri" w:cs="Arial"/>
                <w:b/>
                <w:sz w:val="20"/>
              </w:rPr>
              <w:t xml:space="preserve">that the </w:t>
            </w:r>
            <w:r w:rsidR="00336702">
              <w:rPr>
                <w:rFonts w:ascii="Calibri" w:hAnsi="Calibri" w:cs="Arial"/>
                <w:b/>
                <w:sz w:val="20"/>
              </w:rPr>
              <w:t>Nursing Home</w:t>
            </w:r>
            <w:r w:rsidR="00642619" w:rsidRPr="006F2E16">
              <w:rPr>
                <w:rFonts w:ascii="Calibri" w:hAnsi="Calibri" w:cs="Arial"/>
                <w:b/>
                <w:sz w:val="20"/>
              </w:rPr>
              <w:t xml:space="preserve"> is aware that the Department must be notified of any change in information</w:t>
            </w:r>
            <w:r w:rsidRPr="006F2E16">
              <w:rPr>
                <w:rFonts w:ascii="Calibri" w:hAnsi="Calibri" w:cs="Arial"/>
                <w:b/>
                <w:sz w:val="20"/>
              </w:rPr>
              <w:t xml:space="preserve">, and that all </w:t>
            </w:r>
            <w:r w:rsidR="00336702">
              <w:rPr>
                <w:rFonts w:ascii="Calibri" w:hAnsi="Calibri" w:cs="Arial"/>
                <w:b/>
                <w:sz w:val="20"/>
              </w:rPr>
              <w:t>interested parties</w:t>
            </w:r>
            <w:r w:rsidRPr="006F2E16">
              <w:rPr>
                <w:rFonts w:ascii="Calibri" w:hAnsi="Calibri" w:cs="Arial"/>
                <w:b/>
                <w:sz w:val="20"/>
              </w:rPr>
              <w:t>, if any, have received copies of the</w:t>
            </w:r>
            <w:r w:rsidR="00336702">
              <w:rPr>
                <w:rFonts w:ascii="Calibri" w:hAnsi="Calibri" w:cs="Arial"/>
                <w:b/>
                <w:sz w:val="20"/>
              </w:rPr>
              <w:t xml:space="preserve"> attestation form</w:t>
            </w:r>
            <w:r w:rsidRPr="006F2E16">
              <w:rPr>
                <w:rFonts w:ascii="Calibri" w:hAnsi="Calibri" w:cs="Arial"/>
                <w:b/>
                <w:sz w:val="20"/>
              </w:rPr>
              <w:t>.</w:t>
            </w:r>
            <w:r w:rsidR="008F4879">
              <w:rPr>
                <w:rFonts w:ascii="Calibri" w:hAnsi="Calibri" w:cs="Arial"/>
                <w:b/>
                <w:sz w:val="20"/>
              </w:rPr>
              <w:t xml:space="preserve"> The Nursing Home must keep documentation of the attested to good faith efforts towards compliance with the 2</w:t>
            </w:r>
            <w:r w:rsidR="00AF392F">
              <w:rPr>
                <w:rFonts w:ascii="Calibri" w:hAnsi="Calibri" w:cs="Arial"/>
                <w:b/>
                <w:sz w:val="20"/>
              </w:rPr>
              <w:t>-Bed Maximum requirement and must make available to the Department upon request.</w:t>
            </w:r>
          </w:p>
        </w:tc>
      </w:tr>
      <w:tr w:rsidR="004544CD" w:rsidRPr="00E7120D" w14:paraId="265AA7D3" w14:textId="77777777" w:rsidTr="00417D0D">
        <w:trPr>
          <w:trHeight w:val="486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55F7BD28" w14:textId="77777777" w:rsidR="004544CD" w:rsidRDefault="004544CD" w:rsidP="00AA7C01">
            <w:pPr>
              <w:pBdr>
                <w:bottom w:val="single" w:sz="2" w:space="1" w:color="auto"/>
              </w:pBdr>
              <w:tabs>
                <w:tab w:val="left" w:pos="-720"/>
              </w:tabs>
              <w:suppressAutoHyphens/>
              <w:ind w:right="47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427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08352" w14:textId="77777777" w:rsidR="004544CD" w:rsidRPr="00E7120D" w:rsidRDefault="004544CD" w:rsidP="00AA7C01">
            <w:pPr>
              <w:pBdr>
                <w:bottom w:val="single" w:sz="2" w:space="1" w:color="auto"/>
              </w:pBdr>
              <w:tabs>
                <w:tab w:val="left" w:pos="-720"/>
              </w:tabs>
              <w:suppressAutoHyphens/>
              <w:ind w:left="241" w:right="47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544CD" w:rsidRPr="00C11D6D" w14:paraId="1AA10601" w14:textId="77777777" w:rsidTr="00417D0D">
        <w:trPr>
          <w:trHeight w:val="235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7EE5049E" w14:textId="6713A49D" w:rsidR="004544CD" w:rsidRPr="00C11D6D" w:rsidRDefault="004544CD" w:rsidP="00AA7C01">
            <w:pPr>
              <w:tabs>
                <w:tab w:val="left" w:pos="-720"/>
              </w:tabs>
              <w:suppressAutoHyphens/>
              <w:ind w:right="47"/>
              <w:jc w:val="center"/>
              <w:rPr>
                <w:rFonts w:ascii="Calibri" w:eastAsia="MS Gothic" w:hAnsi="Calibri" w:cs="Arial"/>
                <w:color w:val="A6A6A6"/>
                <w:sz w:val="16"/>
                <w:szCs w:val="16"/>
              </w:rPr>
            </w:pPr>
            <w:r w:rsidRPr="00C11D6D">
              <w:rPr>
                <w:rFonts w:ascii="Calibri" w:eastAsia="MS Gothic" w:hAnsi="Calibri" w:cs="Arial"/>
                <w:color w:val="A6A6A6"/>
                <w:sz w:val="16"/>
                <w:szCs w:val="16"/>
              </w:rPr>
              <w:t xml:space="preserve">Signature of </w:t>
            </w:r>
            <w:r w:rsidR="00336702">
              <w:rPr>
                <w:rFonts w:ascii="Calibri" w:eastAsia="MS Gothic" w:hAnsi="Calibri" w:cs="Arial"/>
                <w:color w:val="A6A6A6"/>
                <w:sz w:val="16"/>
                <w:szCs w:val="16"/>
              </w:rPr>
              <w:t>Nursing Home</w:t>
            </w:r>
            <w:r w:rsidRPr="00C11D6D">
              <w:rPr>
                <w:rFonts w:ascii="Calibri" w:eastAsia="MS Gothic" w:hAnsi="Calibri" w:cs="Arial"/>
                <w:color w:val="A6A6A6"/>
                <w:sz w:val="16"/>
                <w:szCs w:val="16"/>
              </w:rPr>
              <w:t xml:space="preserve"> or </w:t>
            </w:r>
            <w:r w:rsidR="00336702">
              <w:rPr>
                <w:rFonts w:ascii="Calibri" w:eastAsia="MS Gothic" w:hAnsi="Calibri" w:cs="Arial"/>
                <w:color w:val="A6A6A6"/>
                <w:sz w:val="16"/>
                <w:szCs w:val="16"/>
              </w:rPr>
              <w:t>Nursing Home</w:t>
            </w:r>
            <w:r w:rsidRPr="00C11D6D">
              <w:rPr>
                <w:rFonts w:ascii="Calibri" w:eastAsia="MS Gothic" w:hAnsi="Calibri" w:cs="Arial"/>
                <w:color w:val="A6A6A6"/>
                <w:sz w:val="16"/>
                <w:szCs w:val="16"/>
              </w:rPr>
              <w:t>’s authorized representative</w:t>
            </w:r>
          </w:p>
        </w:tc>
        <w:tc>
          <w:tcPr>
            <w:tcW w:w="4272" w:type="dxa"/>
            <w:tcBorders>
              <w:top w:val="nil"/>
              <w:right w:val="single" w:sz="4" w:space="0" w:color="auto"/>
            </w:tcBorders>
          </w:tcPr>
          <w:p w14:paraId="32EF1FBB" w14:textId="77777777" w:rsidR="004544CD" w:rsidRPr="00C11D6D" w:rsidRDefault="004544CD" w:rsidP="00AA7C01">
            <w:pPr>
              <w:tabs>
                <w:tab w:val="left" w:pos="-720"/>
              </w:tabs>
              <w:suppressAutoHyphens/>
              <w:ind w:left="241" w:right="47"/>
              <w:jc w:val="center"/>
              <w:rPr>
                <w:rFonts w:ascii="Calibri" w:hAnsi="Calibri" w:cs="Arial"/>
                <w:color w:val="A6A6A6"/>
                <w:sz w:val="16"/>
              </w:rPr>
            </w:pPr>
            <w:r w:rsidRPr="00C11D6D">
              <w:rPr>
                <w:rFonts w:ascii="Calibri" w:hAnsi="Calibri" w:cs="Arial"/>
                <w:color w:val="A6A6A6"/>
                <w:sz w:val="16"/>
              </w:rPr>
              <w:t>Date</w:t>
            </w:r>
          </w:p>
        </w:tc>
      </w:tr>
      <w:tr w:rsidR="004544CD" w:rsidRPr="00E7120D" w14:paraId="3D374B9B" w14:textId="77777777" w:rsidTr="00417D0D">
        <w:trPr>
          <w:trHeight w:val="405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E700944" w14:textId="77777777" w:rsidR="004544CD" w:rsidRDefault="004544CD" w:rsidP="00AA7C01">
            <w:pPr>
              <w:pBdr>
                <w:bottom w:val="single" w:sz="2" w:space="1" w:color="auto"/>
              </w:pBdr>
              <w:tabs>
                <w:tab w:val="left" w:pos="-720"/>
              </w:tabs>
              <w:suppressAutoHyphens/>
              <w:ind w:right="47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4272" w:type="dxa"/>
            <w:tcBorders>
              <w:top w:val="nil"/>
              <w:right w:val="single" w:sz="4" w:space="0" w:color="auto"/>
            </w:tcBorders>
          </w:tcPr>
          <w:p w14:paraId="1B203253" w14:textId="77777777" w:rsidR="004544CD" w:rsidRPr="00E7120D" w:rsidRDefault="004544CD" w:rsidP="00AA7C01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</w:p>
        </w:tc>
      </w:tr>
      <w:tr w:rsidR="004544CD" w:rsidRPr="00E7120D" w14:paraId="6B8E1245" w14:textId="77777777" w:rsidTr="002967A5">
        <w:trPr>
          <w:trHeight w:val="108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C4EA8" w14:textId="493E59B6" w:rsidR="004544CD" w:rsidRPr="00C11D6D" w:rsidRDefault="004544CD" w:rsidP="00AA7C01">
            <w:pPr>
              <w:tabs>
                <w:tab w:val="left" w:pos="-720"/>
              </w:tabs>
              <w:suppressAutoHyphens/>
              <w:ind w:right="47"/>
              <w:jc w:val="center"/>
              <w:rPr>
                <w:rFonts w:ascii="Calibri" w:eastAsia="MS Gothic" w:hAnsi="Calibri" w:cs="Arial"/>
                <w:color w:val="A6A6A6"/>
                <w:sz w:val="16"/>
              </w:rPr>
            </w:pPr>
            <w:r>
              <w:rPr>
                <w:rFonts w:ascii="Calibri" w:eastAsia="MS Gothic" w:hAnsi="Calibri" w:cs="Arial"/>
                <w:color w:val="A6A6A6"/>
                <w:sz w:val="16"/>
              </w:rPr>
              <w:t xml:space="preserve">Typed/printed name of </w:t>
            </w:r>
            <w:r w:rsidR="00336702">
              <w:rPr>
                <w:rFonts w:ascii="Calibri" w:eastAsia="MS Gothic" w:hAnsi="Calibri" w:cs="Arial"/>
                <w:color w:val="A6A6A6"/>
                <w:sz w:val="16"/>
              </w:rPr>
              <w:t>Nursing Home</w:t>
            </w:r>
            <w:r>
              <w:rPr>
                <w:rFonts w:ascii="Calibri" w:eastAsia="MS Gothic" w:hAnsi="Calibri" w:cs="Arial"/>
                <w:color w:val="A6A6A6"/>
                <w:sz w:val="16"/>
              </w:rPr>
              <w:t xml:space="preserve"> or</w:t>
            </w:r>
            <w:r w:rsidR="00336702">
              <w:rPr>
                <w:rFonts w:ascii="Calibri" w:eastAsia="MS Gothic" w:hAnsi="Calibri" w:cs="Arial"/>
                <w:color w:val="A6A6A6"/>
                <w:sz w:val="16"/>
              </w:rPr>
              <w:t xml:space="preserve"> Nursing Home</w:t>
            </w:r>
            <w:r>
              <w:rPr>
                <w:rFonts w:ascii="Calibri" w:eastAsia="MS Gothic" w:hAnsi="Calibri" w:cs="Arial"/>
                <w:color w:val="A6A6A6"/>
                <w:sz w:val="16"/>
              </w:rPr>
              <w:t>’s authorized representative</w:t>
            </w:r>
          </w:p>
        </w:tc>
        <w:tc>
          <w:tcPr>
            <w:tcW w:w="42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42323D" w14:textId="77777777" w:rsidR="004544CD" w:rsidRPr="00E7120D" w:rsidRDefault="004544CD" w:rsidP="00AA7C01">
            <w:pPr>
              <w:tabs>
                <w:tab w:val="left" w:pos="-720"/>
              </w:tabs>
              <w:suppressAutoHyphens/>
              <w:ind w:right="47"/>
              <w:rPr>
                <w:rFonts w:ascii="Calibri" w:hAnsi="Calibri" w:cs="Arial"/>
                <w:sz w:val="20"/>
              </w:rPr>
            </w:pPr>
          </w:p>
        </w:tc>
      </w:tr>
    </w:tbl>
    <w:p w14:paraId="54651276" w14:textId="4F5081B0" w:rsidR="002967A5" w:rsidRPr="002967A5" w:rsidRDefault="002967A5" w:rsidP="002967A5">
      <w:pPr>
        <w:tabs>
          <w:tab w:val="left" w:pos="6610"/>
        </w:tabs>
      </w:pPr>
    </w:p>
    <w:sectPr w:rsidR="002967A5" w:rsidRPr="002967A5" w:rsidSect="00E90022">
      <w:footerReference w:type="default" r:id="rId9"/>
      <w:headerReference w:type="first" r:id="rId10"/>
      <w:footerReference w:type="first" r:id="rId11"/>
      <w:pgSz w:w="12240" w:h="15840" w:code="1"/>
      <w:pgMar w:top="1296" w:right="1008" w:bottom="720" w:left="1008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6A79" w14:textId="77777777" w:rsidR="006F05DD" w:rsidRDefault="006F05DD" w:rsidP="00F411A9">
      <w:r>
        <w:separator/>
      </w:r>
    </w:p>
  </w:endnote>
  <w:endnote w:type="continuationSeparator" w:id="0">
    <w:p w14:paraId="35DE5ACE" w14:textId="77777777" w:rsidR="006F05DD" w:rsidRDefault="006F05DD" w:rsidP="00F4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4D9D" w14:textId="06A32B86" w:rsidR="006F2E16" w:rsidRPr="00CD37BA" w:rsidRDefault="006F2E16" w:rsidP="00FA4D28">
    <w:pPr>
      <w:pStyle w:val="Footer"/>
      <w:tabs>
        <w:tab w:val="clear" w:pos="4680"/>
        <w:tab w:val="clear" w:pos="9360"/>
        <w:tab w:val="right" w:pos="10224"/>
        <w:tab w:val="right" w:pos="14400"/>
      </w:tabs>
      <w:rPr>
        <w:rFonts w:ascii="Calibri" w:hAnsi="Calibri"/>
        <w:sz w:val="16"/>
      </w:rPr>
    </w:pPr>
    <w:r w:rsidRPr="00CD37BA">
      <w:rPr>
        <w:rFonts w:ascii="Calibri" w:hAnsi="Calibri"/>
        <w:sz w:val="16"/>
      </w:rPr>
      <w:t>DHCFLC-7001, Rev.</w:t>
    </w:r>
    <w:r>
      <w:rPr>
        <w:rFonts w:ascii="Calibri" w:hAnsi="Calibri"/>
        <w:sz w:val="16"/>
      </w:rPr>
      <w:t xml:space="preserve"> 3-12-2015</w:t>
    </w:r>
    <w:r w:rsidR="00A211F2">
      <w:rPr>
        <w:rFonts w:ascii="Calibri" w:hAnsi="Calibri"/>
        <w:sz w:val="16"/>
      </w:rPr>
      <w:t xml:space="preserve">, </w:t>
    </w:r>
    <w:r w:rsidR="00A211F2">
      <w:rPr>
        <w:rFonts w:ascii="Calibri" w:hAnsi="Calibri"/>
        <w:sz w:val="16"/>
      </w:rPr>
      <w:fldChar w:fldCharType="begin"/>
    </w:r>
    <w:r w:rsidR="00A211F2">
      <w:rPr>
        <w:rFonts w:ascii="Calibri" w:hAnsi="Calibri"/>
        <w:sz w:val="16"/>
      </w:rPr>
      <w:instrText xml:space="preserve"> DATE \@ "h:mm am/pm" </w:instrText>
    </w:r>
    <w:r w:rsidR="00A211F2">
      <w:rPr>
        <w:rFonts w:ascii="Calibri" w:hAnsi="Calibri"/>
        <w:sz w:val="16"/>
      </w:rPr>
      <w:fldChar w:fldCharType="separate"/>
    </w:r>
    <w:r w:rsidR="00F34D53">
      <w:rPr>
        <w:rFonts w:ascii="Calibri" w:hAnsi="Calibri"/>
        <w:noProof/>
        <w:sz w:val="16"/>
      </w:rPr>
      <w:t>6:46 AM</w:t>
    </w:r>
    <w:r w:rsidR="00A211F2">
      <w:rPr>
        <w:rFonts w:ascii="Calibri" w:hAnsi="Calibri"/>
        <w:sz w:val="16"/>
      </w:rPr>
      <w:fldChar w:fldCharType="end"/>
    </w:r>
    <w:r w:rsidRPr="00CD37BA">
      <w:rPr>
        <w:rFonts w:ascii="Calibri" w:hAnsi="Calibri"/>
        <w:sz w:val="16"/>
      </w:rPr>
      <w:tab/>
      <w:t xml:space="preserve">p. </w:t>
    </w:r>
    <w:r w:rsidRPr="00CD37BA">
      <w:rPr>
        <w:rFonts w:ascii="Calibri" w:hAnsi="Calibri"/>
        <w:sz w:val="16"/>
      </w:rPr>
      <w:fldChar w:fldCharType="begin"/>
    </w:r>
    <w:r w:rsidRPr="00CD37BA">
      <w:rPr>
        <w:rFonts w:ascii="Calibri" w:hAnsi="Calibri"/>
        <w:sz w:val="16"/>
      </w:rPr>
      <w:instrText xml:space="preserve"> PAGE  \* Arabic  \* MERGEFORMAT </w:instrText>
    </w:r>
    <w:r w:rsidRPr="00CD37BA">
      <w:rPr>
        <w:rFonts w:ascii="Calibri" w:hAnsi="Calibri"/>
        <w:sz w:val="16"/>
      </w:rPr>
      <w:fldChar w:fldCharType="separate"/>
    </w:r>
    <w:r w:rsidR="008F64E2">
      <w:rPr>
        <w:rFonts w:ascii="Calibri" w:hAnsi="Calibri"/>
        <w:noProof/>
        <w:sz w:val="16"/>
      </w:rPr>
      <w:t>17</w:t>
    </w:r>
    <w:r w:rsidRPr="00CD37BA">
      <w:rPr>
        <w:rFonts w:ascii="Calibri" w:hAnsi="Calibri"/>
        <w:sz w:val="16"/>
      </w:rPr>
      <w:fldChar w:fldCharType="end"/>
    </w:r>
    <w:r w:rsidRPr="00CD37BA">
      <w:rPr>
        <w:rFonts w:ascii="Calibri" w:hAnsi="Calibri"/>
        <w:sz w:val="16"/>
      </w:rPr>
      <w:t xml:space="preserve"> of </w:t>
    </w:r>
    <w:fldSimple w:instr=" NUMPAGES  \* Arabic  \* MERGEFORMAT ">
      <w:r w:rsidR="008F64E2" w:rsidRPr="008F64E2">
        <w:rPr>
          <w:rFonts w:ascii="Calibri" w:hAnsi="Calibri"/>
          <w:noProof/>
          <w:sz w:val="16"/>
        </w:rPr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2579" w14:textId="1DC0FC99" w:rsidR="006F2E16" w:rsidRPr="00CD37BA" w:rsidRDefault="006F2E16" w:rsidP="00CD37BA">
    <w:pPr>
      <w:pStyle w:val="Footer"/>
      <w:tabs>
        <w:tab w:val="clear" w:pos="4680"/>
        <w:tab w:val="clear" w:pos="9360"/>
        <w:tab w:val="right" w:pos="10224"/>
        <w:tab w:val="right" w:pos="14400"/>
      </w:tabs>
      <w:rPr>
        <w:rFonts w:ascii="Calibri" w:hAnsi="Calibri"/>
        <w:sz w:val="16"/>
      </w:rPr>
    </w:pPr>
    <w:r w:rsidRPr="00CD37BA">
      <w:rPr>
        <w:rFonts w:ascii="Calibri" w:hAnsi="Calibri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1047" w14:textId="77777777" w:rsidR="006F05DD" w:rsidRDefault="006F05DD" w:rsidP="00F411A9">
      <w:r>
        <w:separator/>
      </w:r>
    </w:p>
  </w:footnote>
  <w:footnote w:type="continuationSeparator" w:id="0">
    <w:p w14:paraId="3FFE3F1A" w14:textId="77777777" w:rsidR="006F05DD" w:rsidRDefault="006F05DD" w:rsidP="00F4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456" w14:textId="42C45890" w:rsidR="006F2E16" w:rsidRDefault="006F2E16" w:rsidP="00FA4D28">
    <w:pPr>
      <w:pStyle w:val="Header"/>
      <w:tabs>
        <w:tab w:val="clear" w:pos="4680"/>
        <w:tab w:val="clear" w:pos="9360"/>
        <w:tab w:val="right" w:pos="10260"/>
        <w:tab w:val="right" w:pos="14400"/>
      </w:tabs>
      <w:ind w:left="630"/>
      <w:rPr>
        <w:rFonts w:ascii="Calibri" w:hAnsi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FA5ED" wp14:editId="2AFD5010">
          <wp:simplePos x="0" y="0"/>
          <wp:positionH relativeFrom="column">
            <wp:posOffset>-33020</wp:posOffset>
          </wp:positionH>
          <wp:positionV relativeFrom="paragraph">
            <wp:posOffset>-26035</wp:posOffset>
          </wp:positionV>
          <wp:extent cx="295275" cy="309245"/>
          <wp:effectExtent l="0" t="0" r="0" b="0"/>
          <wp:wrapTight wrapText="bothSides">
            <wp:wrapPolygon edited="0">
              <wp:start x="0" y="0"/>
              <wp:lineTo x="0" y="19959"/>
              <wp:lineTo x="20903" y="19959"/>
              <wp:lineTo x="20903" y="0"/>
              <wp:lineTo x="0" y="0"/>
            </wp:wrapPolygon>
          </wp:wrapTight>
          <wp:docPr id="5" name="Picture 5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DEPARTMENT OF PUBLIC HEALTH</w:t>
    </w:r>
    <w:r w:rsidR="00C13442">
      <w:rPr>
        <w:rFonts w:ascii="Calibri" w:hAnsi="Calibri"/>
        <w:sz w:val="16"/>
        <w:szCs w:val="16"/>
      </w:rPr>
      <w:t xml:space="preserve">                                                                                                       NURSING HOME RESIDENT BEDROOM 2-BED MAXIMUM</w:t>
    </w:r>
    <w:r>
      <w:rPr>
        <w:rFonts w:ascii="Calibri" w:hAnsi="Calibri"/>
        <w:sz w:val="16"/>
        <w:szCs w:val="16"/>
      </w:rPr>
      <w:tab/>
    </w:r>
  </w:p>
  <w:p w14:paraId="299D3236" w14:textId="53F87D26" w:rsidR="006F2E16" w:rsidRDefault="006F2E16" w:rsidP="00FA4D28">
    <w:pPr>
      <w:pStyle w:val="Header"/>
      <w:tabs>
        <w:tab w:val="clear" w:pos="9360"/>
        <w:tab w:val="right" w:pos="10260"/>
        <w:tab w:val="right" w:pos="14400"/>
      </w:tabs>
      <w:ind w:left="630"/>
    </w:pPr>
    <w:r>
      <w:rPr>
        <w:rFonts w:ascii="Calibri" w:hAnsi="Calibri"/>
        <w:sz w:val="16"/>
        <w:szCs w:val="16"/>
      </w:rPr>
      <w:t>DIVISION OF HEALTH CARE FACILITY LICENSURE &amp; CERTIFICATION</w:t>
    </w:r>
    <w:r>
      <w:rPr>
        <w:rFonts w:ascii="Calibri" w:hAnsi="Calibri"/>
        <w:sz w:val="16"/>
        <w:szCs w:val="16"/>
      </w:rPr>
      <w:tab/>
    </w:r>
    <w:r w:rsidR="00C13442">
      <w:rPr>
        <w:rFonts w:ascii="Calibri" w:hAnsi="Calibri"/>
        <w:sz w:val="16"/>
        <w:szCs w:val="16"/>
      </w:rPr>
      <w:t>GOOD FAITH EFFORTS</w:t>
    </w:r>
    <w:r>
      <w:rPr>
        <w:rFonts w:ascii="Calibri" w:hAnsi="Calibri"/>
        <w:sz w:val="16"/>
        <w:szCs w:val="16"/>
      </w:rPr>
      <w:t xml:space="preserve"> ATTESTATION</w:t>
    </w:r>
  </w:p>
  <w:p w14:paraId="0E9C1996" w14:textId="77777777" w:rsidR="006F2E16" w:rsidRDefault="006F2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101"/>
    <w:multiLevelType w:val="hybridMultilevel"/>
    <w:tmpl w:val="DABC0662"/>
    <w:lvl w:ilvl="0" w:tplc="D55E32B8">
      <w:start w:val="4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ArialStyle2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91D5D3D"/>
    <w:multiLevelType w:val="hybridMultilevel"/>
    <w:tmpl w:val="5EB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2FA"/>
    <w:multiLevelType w:val="multilevel"/>
    <w:tmpl w:val="4888EB9E"/>
    <w:numStyleLink w:val="Style2"/>
  </w:abstractNum>
  <w:abstractNum w:abstractNumId="3" w15:restartNumberingAfterBreak="0">
    <w:nsid w:val="0A120221"/>
    <w:multiLevelType w:val="multilevel"/>
    <w:tmpl w:val="09321E14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4AEF"/>
    <w:multiLevelType w:val="hybridMultilevel"/>
    <w:tmpl w:val="0EA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534D"/>
    <w:multiLevelType w:val="hybridMultilevel"/>
    <w:tmpl w:val="1018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473F"/>
    <w:multiLevelType w:val="hybridMultilevel"/>
    <w:tmpl w:val="E684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6D1"/>
    <w:multiLevelType w:val="multilevel"/>
    <w:tmpl w:val="4888EB9E"/>
    <w:styleLink w:val="Styl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22852"/>
    <w:multiLevelType w:val="hybridMultilevel"/>
    <w:tmpl w:val="4888EB9E"/>
    <w:lvl w:ilvl="0" w:tplc="34BA44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B497A"/>
    <w:multiLevelType w:val="hybridMultilevel"/>
    <w:tmpl w:val="06BEE42A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194"/>
    <w:multiLevelType w:val="hybridMultilevel"/>
    <w:tmpl w:val="A49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520E2"/>
    <w:multiLevelType w:val="multilevel"/>
    <w:tmpl w:val="1CE86F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3406C1B"/>
    <w:multiLevelType w:val="hybridMultilevel"/>
    <w:tmpl w:val="0D8CF972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71C85"/>
    <w:multiLevelType w:val="hybridMultilevel"/>
    <w:tmpl w:val="1362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104"/>
    <w:multiLevelType w:val="hybridMultilevel"/>
    <w:tmpl w:val="DAEE8C02"/>
    <w:lvl w:ilvl="0" w:tplc="BB4037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479B2"/>
    <w:multiLevelType w:val="multilevel"/>
    <w:tmpl w:val="09321E14"/>
    <w:numStyleLink w:val="Style1"/>
  </w:abstractNum>
  <w:abstractNum w:abstractNumId="16" w15:restartNumberingAfterBreak="0">
    <w:nsid w:val="51C23ED7"/>
    <w:multiLevelType w:val="hybridMultilevel"/>
    <w:tmpl w:val="E3D0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24AC4"/>
    <w:multiLevelType w:val="multilevel"/>
    <w:tmpl w:val="4888EB9E"/>
    <w:numStyleLink w:val="Style2"/>
  </w:abstractNum>
  <w:abstractNum w:abstractNumId="18" w15:restartNumberingAfterBreak="0">
    <w:nsid w:val="61EC70A5"/>
    <w:multiLevelType w:val="hybridMultilevel"/>
    <w:tmpl w:val="622E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0AEB"/>
    <w:multiLevelType w:val="hybridMultilevel"/>
    <w:tmpl w:val="24728AF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6DE23AA1"/>
    <w:multiLevelType w:val="hybridMultilevel"/>
    <w:tmpl w:val="07E6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A2B70"/>
    <w:multiLevelType w:val="hybridMultilevel"/>
    <w:tmpl w:val="CE2ADC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75546DBA"/>
    <w:multiLevelType w:val="hybridMultilevel"/>
    <w:tmpl w:val="97EE255C"/>
    <w:lvl w:ilvl="0" w:tplc="BB4037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0"/>
  </w:num>
  <w:num w:numId="5">
    <w:abstractNumId w:val="12"/>
  </w:num>
  <w:num w:numId="6">
    <w:abstractNumId w:val="21"/>
  </w:num>
  <w:num w:numId="7">
    <w:abstractNumId w:val="20"/>
  </w:num>
  <w:num w:numId="8">
    <w:abstractNumId w:val="4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8"/>
  </w:num>
  <w:num w:numId="14">
    <w:abstractNumId w:val="3"/>
  </w:num>
  <w:num w:numId="15">
    <w:abstractNumId w:val="15"/>
  </w:num>
  <w:num w:numId="16">
    <w:abstractNumId w:val="16"/>
  </w:num>
  <w:num w:numId="17">
    <w:abstractNumId w:val="7"/>
  </w:num>
  <w:num w:numId="18">
    <w:abstractNumId w:val="2"/>
  </w:num>
  <w:num w:numId="19">
    <w:abstractNumId w:val="17"/>
  </w:num>
  <w:num w:numId="20">
    <w:abstractNumId w:val="14"/>
  </w:num>
  <w:num w:numId="21">
    <w:abstractNumId w:val="22"/>
  </w:num>
  <w:num w:numId="22">
    <w:abstractNumId w:val="11"/>
  </w:num>
  <w:num w:numId="2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A9"/>
    <w:rsid w:val="0002143F"/>
    <w:rsid w:val="000515A5"/>
    <w:rsid w:val="00056418"/>
    <w:rsid w:val="000566D7"/>
    <w:rsid w:val="00064382"/>
    <w:rsid w:val="00087F0C"/>
    <w:rsid w:val="0009329A"/>
    <w:rsid w:val="000B3C3E"/>
    <w:rsid w:val="000C12F4"/>
    <w:rsid w:val="000C76A0"/>
    <w:rsid w:val="000D0E4A"/>
    <w:rsid w:val="000D354F"/>
    <w:rsid w:val="000F287A"/>
    <w:rsid w:val="000F55C4"/>
    <w:rsid w:val="00112EE2"/>
    <w:rsid w:val="00123EE9"/>
    <w:rsid w:val="00130FB4"/>
    <w:rsid w:val="001338D2"/>
    <w:rsid w:val="0015211D"/>
    <w:rsid w:val="00154DCE"/>
    <w:rsid w:val="00170ADC"/>
    <w:rsid w:val="00175DDE"/>
    <w:rsid w:val="00182199"/>
    <w:rsid w:val="00187979"/>
    <w:rsid w:val="001B43CB"/>
    <w:rsid w:val="001B63BB"/>
    <w:rsid w:val="001C1D3D"/>
    <w:rsid w:val="001C2E09"/>
    <w:rsid w:val="001D4A09"/>
    <w:rsid w:val="001E008F"/>
    <w:rsid w:val="001E020C"/>
    <w:rsid w:val="001F076E"/>
    <w:rsid w:val="001F297B"/>
    <w:rsid w:val="001F3D53"/>
    <w:rsid w:val="00212CEE"/>
    <w:rsid w:val="00213CC9"/>
    <w:rsid w:val="00227ED4"/>
    <w:rsid w:val="002315C6"/>
    <w:rsid w:val="00241162"/>
    <w:rsid w:val="00247DFC"/>
    <w:rsid w:val="002541DE"/>
    <w:rsid w:val="00257E81"/>
    <w:rsid w:val="00264793"/>
    <w:rsid w:val="002647F8"/>
    <w:rsid w:val="00283F90"/>
    <w:rsid w:val="002953D1"/>
    <w:rsid w:val="002967A5"/>
    <w:rsid w:val="002C389F"/>
    <w:rsid w:val="00303BCC"/>
    <w:rsid w:val="00313B49"/>
    <w:rsid w:val="003308CA"/>
    <w:rsid w:val="00336702"/>
    <w:rsid w:val="003462A4"/>
    <w:rsid w:val="00350295"/>
    <w:rsid w:val="003536AC"/>
    <w:rsid w:val="00371D8B"/>
    <w:rsid w:val="003728B7"/>
    <w:rsid w:val="003847AA"/>
    <w:rsid w:val="003913BC"/>
    <w:rsid w:val="00395ACD"/>
    <w:rsid w:val="003D0AA0"/>
    <w:rsid w:val="003E027E"/>
    <w:rsid w:val="003E1417"/>
    <w:rsid w:val="003E144D"/>
    <w:rsid w:val="003E3B7D"/>
    <w:rsid w:val="003E7EDD"/>
    <w:rsid w:val="003F2DDD"/>
    <w:rsid w:val="003F51FE"/>
    <w:rsid w:val="00413971"/>
    <w:rsid w:val="00417D0D"/>
    <w:rsid w:val="00437873"/>
    <w:rsid w:val="00440A04"/>
    <w:rsid w:val="00450108"/>
    <w:rsid w:val="004504B6"/>
    <w:rsid w:val="004544CD"/>
    <w:rsid w:val="0045660B"/>
    <w:rsid w:val="00456C01"/>
    <w:rsid w:val="00463D2C"/>
    <w:rsid w:val="0047167C"/>
    <w:rsid w:val="00486C72"/>
    <w:rsid w:val="004C43B0"/>
    <w:rsid w:val="004D38FB"/>
    <w:rsid w:val="004D3F45"/>
    <w:rsid w:val="004E2BA1"/>
    <w:rsid w:val="004E6544"/>
    <w:rsid w:val="004E6B93"/>
    <w:rsid w:val="00512777"/>
    <w:rsid w:val="00516615"/>
    <w:rsid w:val="00532535"/>
    <w:rsid w:val="005362CB"/>
    <w:rsid w:val="00537D0F"/>
    <w:rsid w:val="0056436F"/>
    <w:rsid w:val="00570FEB"/>
    <w:rsid w:val="005863F7"/>
    <w:rsid w:val="00590BAB"/>
    <w:rsid w:val="005B2D3D"/>
    <w:rsid w:val="005B3005"/>
    <w:rsid w:val="005E78DD"/>
    <w:rsid w:val="00603FEA"/>
    <w:rsid w:val="0060610E"/>
    <w:rsid w:val="00607BFE"/>
    <w:rsid w:val="00621D05"/>
    <w:rsid w:val="00632669"/>
    <w:rsid w:val="00634459"/>
    <w:rsid w:val="006344ED"/>
    <w:rsid w:val="00634E10"/>
    <w:rsid w:val="00642619"/>
    <w:rsid w:val="006515F0"/>
    <w:rsid w:val="006520E6"/>
    <w:rsid w:val="006656C5"/>
    <w:rsid w:val="00672FB0"/>
    <w:rsid w:val="00674FCE"/>
    <w:rsid w:val="00683423"/>
    <w:rsid w:val="006A3330"/>
    <w:rsid w:val="006A3E14"/>
    <w:rsid w:val="006B4FBB"/>
    <w:rsid w:val="006C5A49"/>
    <w:rsid w:val="006C743B"/>
    <w:rsid w:val="006D417B"/>
    <w:rsid w:val="006F05DD"/>
    <w:rsid w:val="006F2200"/>
    <w:rsid w:val="006F2E16"/>
    <w:rsid w:val="007077A6"/>
    <w:rsid w:val="00710CA8"/>
    <w:rsid w:val="00765887"/>
    <w:rsid w:val="0076725D"/>
    <w:rsid w:val="00767853"/>
    <w:rsid w:val="00780472"/>
    <w:rsid w:val="00795D7B"/>
    <w:rsid w:val="007B1555"/>
    <w:rsid w:val="007C2F00"/>
    <w:rsid w:val="007C76CC"/>
    <w:rsid w:val="007D715D"/>
    <w:rsid w:val="007E2C04"/>
    <w:rsid w:val="008018A1"/>
    <w:rsid w:val="00805D57"/>
    <w:rsid w:val="00862385"/>
    <w:rsid w:val="00867382"/>
    <w:rsid w:val="008742C1"/>
    <w:rsid w:val="008818F7"/>
    <w:rsid w:val="008823E7"/>
    <w:rsid w:val="008863DD"/>
    <w:rsid w:val="00887F79"/>
    <w:rsid w:val="00891F6A"/>
    <w:rsid w:val="008920CF"/>
    <w:rsid w:val="008A178B"/>
    <w:rsid w:val="008A36CD"/>
    <w:rsid w:val="008B0260"/>
    <w:rsid w:val="008B2538"/>
    <w:rsid w:val="008B59E9"/>
    <w:rsid w:val="008B67C5"/>
    <w:rsid w:val="008B78D2"/>
    <w:rsid w:val="008C7793"/>
    <w:rsid w:val="008E2257"/>
    <w:rsid w:val="008E78E7"/>
    <w:rsid w:val="008F12F8"/>
    <w:rsid w:val="008F26FC"/>
    <w:rsid w:val="008F4879"/>
    <w:rsid w:val="008F64E2"/>
    <w:rsid w:val="00916120"/>
    <w:rsid w:val="0093359A"/>
    <w:rsid w:val="00936F72"/>
    <w:rsid w:val="00951681"/>
    <w:rsid w:val="009614E0"/>
    <w:rsid w:val="00961C99"/>
    <w:rsid w:val="009620DE"/>
    <w:rsid w:val="00980A32"/>
    <w:rsid w:val="009835BB"/>
    <w:rsid w:val="00986676"/>
    <w:rsid w:val="00987FC8"/>
    <w:rsid w:val="009930B9"/>
    <w:rsid w:val="009B0543"/>
    <w:rsid w:val="009C024F"/>
    <w:rsid w:val="009C1E02"/>
    <w:rsid w:val="009C73A0"/>
    <w:rsid w:val="009D4250"/>
    <w:rsid w:val="009D56E3"/>
    <w:rsid w:val="00A04057"/>
    <w:rsid w:val="00A12309"/>
    <w:rsid w:val="00A145B6"/>
    <w:rsid w:val="00A211F2"/>
    <w:rsid w:val="00A26EF2"/>
    <w:rsid w:val="00A27B9A"/>
    <w:rsid w:val="00A30669"/>
    <w:rsid w:val="00A3262F"/>
    <w:rsid w:val="00A35D15"/>
    <w:rsid w:val="00A40524"/>
    <w:rsid w:val="00A43460"/>
    <w:rsid w:val="00A43902"/>
    <w:rsid w:val="00A549A8"/>
    <w:rsid w:val="00A627EF"/>
    <w:rsid w:val="00A64B4C"/>
    <w:rsid w:val="00A670B3"/>
    <w:rsid w:val="00A86011"/>
    <w:rsid w:val="00A9146F"/>
    <w:rsid w:val="00A931FB"/>
    <w:rsid w:val="00A96485"/>
    <w:rsid w:val="00AA7C01"/>
    <w:rsid w:val="00AD121E"/>
    <w:rsid w:val="00AF392F"/>
    <w:rsid w:val="00B0270A"/>
    <w:rsid w:val="00B065D3"/>
    <w:rsid w:val="00B12C6E"/>
    <w:rsid w:val="00B264EA"/>
    <w:rsid w:val="00B31156"/>
    <w:rsid w:val="00B40AA5"/>
    <w:rsid w:val="00B424A4"/>
    <w:rsid w:val="00B43FCB"/>
    <w:rsid w:val="00B453B1"/>
    <w:rsid w:val="00B523A1"/>
    <w:rsid w:val="00B67012"/>
    <w:rsid w:val="00B67BB3"/>
    <w:rsid w:val="00B70F04"/>
    <w:rsid w:val="00B72C72"/>
    <w:rsid w:val="00B75DB6"/>
    <w:rsid w:val="00B80DBF"/>
    <w:rsid w:val="00B9580F"/>
    <w:rsid w:val="00B95917"/>
    <w:rsid w:val="00BA6691"/>
    <w:rsid w:val="00BA775F"/>
    <w:rsid w:val="00BB4ABE"/>
    <w:rsid w:val="00BC6CD4"/>
    <w:rsid w:val="00BE1EAE"/>
    <w:rsid w:val="00C02395"/>
    <w:rsid w:val="00C11D6D"/>
    <w:rsid w:val="00C13442"/>
    <w:rsid w:val="00C24508"/>
    <w:rsid w:val="00C3566D"/>
    <w:rsid w:val="00C57404"/>
    <w:rsid w:val="00C5792A"/>
    <w:rsid w:val="00C7262C"/>
    <w:rsid w:val="00C773CE"/>
    <w:rsid w:val="00C8367D"/>
    <w:rsid w:val="00C97CD1"/>
    <w:rsid w:val="00CB1D42"/>
    <w:rsid w:val="00CC3AA0"/>
    <w:rsid w:val="00CD083B"/>
    <w:rsid w:val="00CD37BA"/>
    <w:rsid w:val="00CE1352"/>
    <w:rsid w:val="00D12D93"/>
    <w:rsid w:val="00D15DAC"/>
    <w:rsid w:val="00D2042A"/>
    <w:rsid w:val="00D23353"/>
    <w:rsid w:val="00D4294E"/>
    <w:rsid w:val="00D46CF5"/>
    <w:rsid w:val="00D565C9"/>
    <w:rsid w:val="00D6264C"/>
    <w:rsid w:val="00D66484"/>
    <w:rsid w:val="00D71448"/>
    <w:rsid w:val="00D71FCC"/>
    <w:rsid w:val="00D739FD"/>
    <w:rsid w:val="00D757BF"/>
    <w:rsid w:val="00D80251"/>
    <w:rsid w:val="00D8509C"/>
    <w:rsid w:val="00D900E6"/>
    <w:rsid w:val="00D94467"/>
    <w:rsid w:val="00D94DCC"/>
    <w:rsid w:val="00D96D3A"/>
    <w:rsid w:val="00DC0B20"/>
    <w:rsid w:val="00DE18ED"/>
    <w:rsid w:val="00DE3549"/>
    <w:rsid w:val="00DE56F0"/>
    <w:rsid w:val="00DE6175"/>
    <w:rsid w:val="00DF3AE4"/>
    <w:rsid w:val="00E070EA"/>
    <w:rsid w:val="00E235A9"/>
    <w:rsid w:val="00E26AFA"/>
    <w:rsid w:val="00E44EB9"/>
    <w:rsid w:val="00E53356"/>
    <w:rsid w:val="00E7120D"/>
    <w:rsid w:val="00E740A8"/>
    <w:rsid w:val="00E77159"/>
    <w:rsid w:val="00E81E2A"/>
    <w:rsid w:val="00E83A77"/>
    <w:rsid w:val="00E90022"/>
    <w:rsid w:val="00E9228B"/>
    <w:rsid w:val="00E950D1"/>
    <w:rsid w:val="00EB24BC"/>
    <w:rsid w:val="00EC1A75"/>
    <w:rsid w:val="00ED3440"/>
    <w:rsid w:val="00ED63DB"/>
    <w:rsid w:val="00EE3731"/>
    <w:rsid w:val="00EE5702"/>
    <w:rsid w:val="00EF3987"/>
    <w:rsid w:val="00F015D6"/>
    <w:rsid w:val="00F032A8"/>
    <w:rsid w:val="00F1284E"/>
    <w:rsid w:val="00F223FF"/>
    <w:rsid w:val="00F2456E"/>
    <w:rsid w:val="00F33A22"/>
    <w:rsid w:val="00F34D53"/>
    <w:rsid w:val="00F411A9"/>
    <w:rsid w:val="00F510BC"/>
    <w:rsid w:val="00F52160"/>
    <w:rsid w:val="00F7617A"/>
    <w:rsid w:val="00F86253"/>
    <w:rsid w:val="00F92DD7"/>
    <w:rsid w:val="00FA30D3"/>
    <w:rsid w:val="00FA3FAD"/>
    <w:rsid w:val="00FA4D28"/>
    <w:rsid w:val="00FB0A85"/>
    <w:rsid w:val="00FC62AE"/>
    <w:rsid w:val="00FD4A6B"/>
    <w:rsid w:val="00FD524C"/>
    <w:rsid w:val="00FE264F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2EEBAC"/>
  <w15:docId w15:val="{252B3251-110E-4BE4-A1AB-3C08B27E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A49"/>
    <w:pPr>
      <w:keepNext/>
      <w:outlineLvl w:val="0"/>
    </w:pPr>
    <w:rPr>
      <w:rFonts w:ascii="Calibri" w:hAnsi="Calibr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63BB"/>
    <w:pPr>
      <w:keepNext/>
      <w:outlineLvl w:val="1"/>
    </w:pPr>
    <w:rPr>
      <w:rFonts w:ascii="Calibri" w:hAnsi="Calibri" w:cs="Arial"/>
      <w:b/>
      <w:bCs/>
      <w:i/>
      <w:iCs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3440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3E0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02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027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027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E027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0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A49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63BB"/>
    <w:rPr>
      <w:rFonts w:eastAsia="Times New Roman" w:cs="Arial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344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027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027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027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027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027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E027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F41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1A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41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1A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78D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5E7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78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67853"/>
    <w:pPr>
      <w:ind w:left="720"/>
      <w:contextualSpacing/>
    </w:pPr>
  </w:style>
  <w:style w:type="paragraph" w:customStyle="1" w:styleId="CM6">
    <w:name w:val="CM6"/>
    <w:basedOn w:val="Normal"/>
    <w:next w:val="Normal"/>
    <w:uiPriority w:val="99"/>
    <w:rsid w:val="0060610E"/>
    <w:pPr>
      <w:autoSpaceDE w:val="0"/>
      <w:autoSpaceDN w:val="0"/>
      <w:adjustRightInd w:val="0"/>
      <w:spacing w:line="278" w:lineRule="atLeast"/>
    </w:pPr>
    <w:rPr>
      <w:rFonts w:eastAsia="Calibri"/>
    </w:rPr>
  </w:style>
  <w:style w:type="paragraph" w:customStyle="1" w:styleId="CM3">
    <w:name w:val="CM3"/>
    <w:basedOn w:val="Normal"/>
    <w:next w:val="Normal"/>
    <w:uiPriority w:val="99"/>
    <w:rsid w:val="0060610E"/>
    <w:pPr>
      <w:autoSpaceDE w:val="0"/>
      <w:autoSpaceDN w:val="0"/>
      <w:adjustRightInd w:val="0"/>
      <w:spacing w:line="278" w:lineRule="atLeast"/>
    </w:pPr>
    <w:rPr>
      <w:rFonts w:eastAsia="Calibri"/>
    </w:rPr>
  </w:style>
  <w:style w:type="paragraph" w:styleId="ListBullet">
    <w:name w:val="List Bullet"/>
    <w:basedOn w:val="Normal"/>
    <w:uiPriority w:val="99"/>
    <w:rsid w:val="0009329A"/>
    <w:pPr>
      <w:numPr>
        <w:numId w:val="1"/>
      </w:numPr>
      <w:tabs>
        <w:tab w:val="num" w:pos="360"/>
      </w:tabs>
      <w:ind w:left="360"/>
      <w:contextualSpacing/>
    </w:pPr>
  </w:style>
  <w:style w:type="paragraph" w:customStyle="1" w:styleId="Default">
    <w:name w:val="Default"/>
    <w:rsid w:val="00A964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E070EA"/>
    <w:pPr>
      <w:spacing w:line="280" w:lineRule="atLeast"/>
    </w:pPr>
    <w:rPr>
      <w:color w:val="auto"/>
    </w:rPr>
  </w:style>
  <w:style w:type="table" w:styleId="TableGrid">
    <w:name w:val="Table Grid"/>
    <w:basedOn w:val="TableNormal"/>
    <w:uiPriority w:val="99"/>
    <w:rsid w:val="003E02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3E027E"/>
    <w:pPr>
      <w:widowControl w:val="0"/>
    </w:pPr>
    <w:rPr>
      <w:rFonts w:ascii="Courier" w:hAnsi="Courier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E027E"/>
    <w:rPr>
      <w:rFonts w:ascii="Courier" w:hAnsi="Courier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E027E"/>
    <w:rPr>
      <w:rFonts w:cs="Times New Roman"/>
    </w:rPr>
  </w:style>
  <w:style w:type="paragraph" w:customStyle="1" w:styleId="ban">
    <w:name w:val="ban"/>
    <w:uiPriority w:val="99"/>
    <w:rsid w:val="003E027E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eastAsia="Times New Roman" w:hAnsi="Helvetica"/>
      <w:szCs w:val="20"/>
    </w:rPr>
  </w:style>
  <w:style w:type="paragraph" w:styleId="NormalWeb">
    <w:name w:val="Normal (Web)"/>
    <w:basedOn w:val="Normal"/>
    <w:uiPriority w:val="99"/>
    <w:rsid w:val="003E027E"/>
  </w:style>
  <w:style w:type="paragraph" w:styleId="PlainText">
    <w:name w:val="Plain Text"/>
    <w:basedOn w:val="Normal"/>
    <w:link w:val="PlainTextChar"/>
    <w:uiPriority w:val="99"/>
    <w:rsid w:val="003E027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027E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E027E"/>
    <w:pPr>
      <w:tabs>
        <w:tab w:val="left" w:pos="922"/>
        <w:tab w:val="left" w:pos="1310"/>
        <w:tab w:val="left" w:pos="1699"/>
        <w:tab w:val="left" w:pos="2074"/>
      </w:tabs>
      <w:ind w:left="922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E027E"/>
    <w:rPr>
      <w:rFonts w:ascii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rsid w:val="003E027E"/>
    <w:pPr>
      <w:tabs>
        <w:tab w:val="left" w:pos="936"/>
        <w:tab w:val="left" w:pos="1296"/>
        <w:tab w:val="left" w:pos="1656"/>
        <w:tab w:val="left" w:pos="2016"/>
      </w:tabs>
      <w:ind w:left="922" w:right="-252"/>
    </w:pPr>
    <w:rPr>
      <w:sz w:val="22"/>
    </w:rPr>
  </w:style>
  <w:style w:type="paragraph" w:styleId="BodyTextIndent2">
    <w:name w:val="Body Text Indent 2"/>
    <w:basedOn w:val="Normal"/>
    <w:link w:val="BodyTextIndent2Char"/>
    <w:uiPriority w:val="99"/>
    <w:rsid w:val="003E02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E027E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E02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E027E"/>
    <w:rPr>
      <w:rFonts w:ascii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E027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E0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E027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E02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E027E"/>
    <w:rPr>
      <w:rFonts w:ascii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uiPriority w:val="99"/>
    <w:rsid w:val="003E027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E027E"/>
    <w:rPr>
      <w:rFonts w:cs="Times New Roman"/>
      <w:b/>
    </w:rPr>
  </w:style>
  <w:style w:type="character" w:customStyle="1" w:styleId="StyleKernat8ptLinespacing15lines">
    <w:name w:val="Style Kern at 8 pt Line spacing:  1.5 lines"/>
    <w:uiPriority w:val="99"/>
    <w:rsid w:val="003E027E"/>
    <w:rPr>
      <w:kern w:val="16"/>
    </w:rPr>
  </w:style>
  <w:style w:type="character" w:styleId="Hyperlink">
    <w:name w:val="Hyperlink"/>
    <w:basedOn w:val="DefaultParagraphFont"/>
    <w:uiPriority w:val="99"/>
    <w:rsid w:val="003E027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E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E027E"/>
    <w:rPr>
      <w:rFonts w:ascii="Times New Roman" w:hAnsi="Times New Roman" w:cs="Times New Roman"/>
      <w:b/>
      <w:bCs/>
      <w:sz w:val="20"/>
      <w:szCs w:val="20"/>
    </w:rPr>
  </w:style>
  <w:style w:type="paragraph" w:customStyle="1" w:styleId="ParStyleA1">
    <w:name w:val="ParStyleA1"/>
    <w:basedOn w:val="Normal"/>
    <w:uiPriority w:val="99"/>
    <w:rsid w:val="003E027E"/>
    <w:pPr>
      <w:keepNext/>
      <w:keepLines/>
      <w:widowControl w:val="0"/>
      <w:tabs>
        <w:tab w:val="num" w:pos="576"/>
        <w:tab w:val="left" w:pos="936"/>
        <w:tab w:val="left" w:pos="1296"/>
        <w:tab w:val="left" w:pos="1656"/>
        <w:tab w:val="left" w:pos="1800"/>
      </w:tabs>
      <w:suppressAutoHyphens/>
      <w:spacing w:before="240" w:after="120"/>
      <w:ind w:left="576" w:hanging="576"/>
      <w:jc w:val="both"/>
    </w:pPr>
    <w:rPr>
      <w:rFonts w:ascii="Arial" w:hAnsi="Arial"/>
      <w:b/>
      <w:color w:val="000080"/>
      <w:spacing w:val="-4"/>
      <w:sz w:val="20"/>
      <w:szCs w:val="20"/>
      <w:u w:val="single"/>
    </w:rPr>
  </w:style>
  <w:style w:type="paragraph" w:customStyle="1" w:styleId="ParStyleA2">
    <w:name w:val="ParStyleA2"/>
    <w:basedOn w:val="Normal"/>
    <w:uiPriority w:val="99"/>
    <w:rsid w:val="003E027E"/>
    <w:pPr>
      <w:keepLines/>
      <w:widowControl w:val="0"/>
      <w:tabs>
        <w:tab w:val="left" w:pos="936"/>
        <w:tab w:val="num" w:pos="1044"/>
        <w:tab w:val="left" w:pos="1296"/>
        <w:tab w:val="left" w:pos="1656"/>
        <w:tab w:val="left" w:pos="1800"/>
      </w:tabs>
      <w:suppressAutoHyphens/>
      <w:spacing w:before="120" w:after="120"/>
      <w:ind w:left="1044" w:hanging="864"/>
      <w:jc w:val="both"/>
    </w:pPr>
    <w:rPr>
      <w:rFonts w:ascii="Arial" w:hAnsi="Arial"/>
      <w:b/>
      <w:color w:val="000080"/>
      <w:spacing w:val="-4"/>
      <w:sz w:val="20"/>
      <w:szCs w:val="20"/>
    </w:rPr>
  </w:style>
  <w:style w:type="paragraph" w:customStyle="1" w:styleId="ParStyleA3">
    <w:name w:val="ParStyleA3"/>
    <w:basedOn w:val="Normal"/>
    <w:uiPriority w:val="99"/>
    <w:rsid w:val="003E027E"/>
    <w:pPr>
      <w:keepLines/>
      <w:widowControl w:val="0"/>
      <w:tabs>
        <w:tab w:val="left" w:pos="936"/>
        <w:tab w:val="left" w:pos="1296"/>
        <w:tab w:val="num" w:pos="1440"/>
        <w:tab w:val="left" w:pos="1656"/>
        <w:tab w:val="left" w:pos="1800"/>
      </w:tabs>
      <w:suppressAutoHyphens/>
      <w:spacing w:before="60" w:after="120"/>
      <w:ind w:left="2635" w:hanging="1195"/>
      <w:jc w:val="both"/>
    </w:pPr>
    <w:rPr>
      <w:rFonts w:ascii="Arial" w:hAnsi="Arial"/>
      <w:b/>
      <w:color w:val="000080"/>
      <w:spacing w:val="-4"/>
      <w:sz w:val="20"/>
      <w:szCs w:val="20"/>
    </w:rPr>
  </w:style>
  <w:style w:type="paragraph" w:customStyle="1" w:styleId="ParStyleA4">
    <w:name w:val="ParStyleA4"/>
    <w:basedOn w:val="Normal"/>
    <w:uiPriority w:val="99"/>
    <w:rsid w:val="003E027E"/>
    <w:pPr>
      <w:keepLines/>
      <w:widowControl w:val="0"/>
      <w:tabs>
        <w:tab w:val="left" w:pos="936"/>
        <w:tab w:val="left" w:pos="1296"/>
        <w:tab w:val="left" w:pos="1656"/>
        <w:tab w:val="num" w:pos="1800"/>
      </w:tabs>
      <w:suppressAutoHyphens/>
      <w:spacing w:before="30" w:after="120"/>
      <w:ind w:left="1800" w:hanging="360"/>
      <w:jc w:val="both"/>
    </w:pPr>
    <w:rPr>
      <w:rFonts w:ascii="Arial" w:hAnsi="Arial"/>
      <w:b/>
      <w:color w:val="000080"/>
      <w:spacing w:val="-4"/>
      <w:sz w:val="20"/>
      <w:szCs w:val="20"/>
    </w:rPr>
  </w:style>
  <w:style w:type="paragraph" w:customStyle="1" w:styleId="ParStyleA5">
    <w:name w:val="ParStyleA5"/>
    <w:basedOn w:val="Normal"/>
    <w:uiPriority w:val="99"/>
    <w:rsid w:val="003E027E"/>
    <w:pPr>
      <w:keepLines/>
      <w:widowControl w:val="0"/>
      <w:tabs>
        <w:tab w:val="left" w:pos="936"/>
        <w:tab w:val="left" w:pos="1296"/>
        <w:tab w:val="left" w:pos="1656"/>
        <w:tab w:val="left" w:pos="1800"/>
        <w:tab w:val="num" w:pos="2995"/>
      </w:tabs>
      <w:suppressAutoHyphens/>
      <w:spacing w:before="30" w:after="120"/>
      <w:ind w:left="2995" w:hanging="360"/>
      <w:jc w:val="both"/>
    </w:pPr>
    <w:rPr>
      <w:rFonts w:ascii="Arial" w:hAnsi="Arial"/>
      <w:b/>
      <w:color w:val="000080"/>
      <w:spacing w:val="-4"/>
      <w:sz w:val="20"/>
      <w:szCs w:val="20"/>
    </w:rPr>
  </w:style>
  <w:style w:type="paragraph" w:customStyle="1" w:styleId="ArialStyle1">
    <w:name w:val="Arial Style1"/>
    <w:basedOn w:val="ParStyleA1"/>
    <w:uiPriority w:val="99"/>
    <w:rsid w:val="003E027E"/>
    <w:pPr>
      <w:tabs>
        <w:tab w:val="clear" w:pos="576"/>
        <w:tab w:val="num" w:pos="360"/>
      </w:tabs>
      <w:ind w:left="360" w:hanging="360"/>
    </w:pPr>
  </w:style>
  <w:style w:type="paragraph" w:customStyle="1" w:styleId="ArialStyle2">
    <w:name w:val="Arial Style2"/>
    <w:basedOn w:val="Normal"/>
    <w:uiPriority w:val="99"/>
    <w:rsid w:val="003E027E"/>
    <w:pPr>
      <w:keepLines/>
      <w:widowControl w:val="0"/>
      <w:numPr>
        <w:ilvl w:val="1"/>
        <w:numId w:val="3"/>
      </w:numPr>
      <w:tabs>
        <w:tab w:val="num" w:pos="900"/>
        <w:tab w:val="left" w:pos="1656"/>
        <w:tab w:val="left" w:pos="1800"/>
      </w:tabs>
      <w:suppressAutoHyphens/>
      <w:spacing w:before="120" w:after="120"/>
      <w:ind w:left="900" w:hanging="540"/>
      <w:jc w:val="both"/>
    </w:pPr>
    <w:rPr>
      <w:rFonts w:ascii="Arial" w:hAnsi="Arial"/>
      <w:b/>
      <w:color w:val="000080"/>
      <w:spacing w:val="-4"/>
      <w:sz w:val="20"/>
      <w:szCs w:val="20"/>
    </w:rPr>
  </w:style>
  <w:style w:type="paragraph" w:customStyle="1" w:styleId="ArialStyle3">
    <w:name w:val="Arial Style3"/>
    <w:basedOn w:val="ParStyleA3"/>
    <w:uiPriority w:val="99"/>
    <w:rsid w:val="003E027E"/>
    <w:pPr>
      <w:tabs>
        <w:tab w:val="clear" w:pos="936"/>
        <w:tab w:val="clear" w:pos="1296"/>
        <w:tab w:val="clear" w:pos="1440"/>
        <w:tab w:val="clear" w:pos="1656"/>
        <w:tab w:val="clear" w:pos="1800"/>
        <w:tab w:val="left" w:pos="1620"/>
      </w:tabs>
      <w:ind w:left="1620" w:hanging="720"/>
    </w:pPr>
  </w:style>
  <w:style w:type="paragraph" w:customStyle="1" w:styleId="ArialStyle4">
    <w:name w:val="Arial Style4"/>
    <w:basedOn w:val="ParStyleA4"/>
    <w:uiPriority w:val="99"/>
    <w:rsid w:val="003E027E"/>
    <w:pPr>
      <w:tabs>
        <w:tab w:val="clear" w:pos="936"/>
        <w:tab w:val="clear" w:pos="1296"/>
        <w:tab w:val="clear" w:pos="1656"/>
        <w:tab w:val="clear" w:pos="1800"/>
        <w:tab w:val="left" w:pos="1080"/>
      </w:tabs>
      <w:ind w:left="1080" w:hanging="180"/>
    </w:pPr>
  </w:style>
  <w:style w:type="paragraph" w:customStyle="1" w:styleId="ArialStyle5">
    <w:name w:val="Arial Style5"/>
    <w:basedOn w:val="ArialStyle4"/>
    <w:uiPriority w:val="99"/>
    <w:rsid w:val="003E027E"/>
    <w:pPr>
      <w:tabs>
        <w:tab w:val="clear" w:pos="1080"/>
      </w:tabs>
      <w:ind w:left="1800"/>
    </w:pPr>
  </w:style>
  <w:style w:type="paragraph" w:customStyle="1" w:styleId="CM5">
    <w:name w:val="CM5"/>
    <w:basedOn w:val="Default"/>
    <w:next w:val="Default"/>
    <w:uiPriority w:val="99"/>
    <w:rsid w:val="00241162"/>
    <w:pPr>
      <w:spacing w:line="28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227ED4"/>
    <w:rPr>
      <w:color w:val="auto"/>
    </w:rPr>
  </w:style>
  <w:style w:type="numbering" w:customStyle="1" w:styleId="Style1">
    <w:name w:val="Style1"/>
    <w:uiPriority w:val="99"/>
    <w:rsid w:val="00130FB4"/>
    <w:pPr>
      <w:numPr>
        <w:numId w:val="14"/>
      </w:numPr>
    </w:pPr>
  </w:style>
  <w:style w:type="numbering" w:customStyle="1" w:styleId="Style2">
    <w:name w:val="Style2"/>
    <w:uiPriority w:val="99"/>
    <w:rsid w:val="003308CA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D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carlson@mas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EOHHS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creator>dhanniffy</dc:creator>
  <cp:lastModifiedBy>Colbert, Kathleen (EHS)</cp:lastModifiedBy>
  <cp:revision>2</cp:revision>
  <cp:lastPrinted>2015-03-09T18:12:00Z</cp:lastPrinted>
  <dcterms:created xsi:type="dcterms:W3CDTF">2022-01-19T11:46:00Z</dcterms:created>
  <dcterms:modified xsi:type="dcterms:W3CDTF">2022-01-19T11:46:00Z</dcterms:modified>
</cp:coreProperties>
</file>