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EF56443" w14:textId="77777777" w:rsidR="001624D8" w:rsidRPr="00067921" w:rsidRDefault="000A1951">
      <w:pPr>
        <w:rPr>
          <w:rFonts w:cs="Times New Roman"/>
        </w:rPr>
      </w:pPr>
      <w:r w:rsidRPr="00067921">
        <w:rPr>
          <w:rFonts w:cs="Times New Roman"/>
        </w:rPr>
        <w:t xml:space="preserve">    </w:t>
      </w:r>
    </w:p>
    <w:tbl>
      <w:tblPr>
        <w:tblW w:w="10687" w:type="dxa"/>
        <w:tblInd w:w="-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"/>
        <w:gridCol w:w="1800"/>
        <w:gridCol w:w="152"/>
        <w:gridCol w:w="208"/>
        <w:gridCol w:w="7959"/>
        <w:gridCol w:w="152"/>
        <w:gridCol w:w="208"/>
      </w:tblGrid>
      <w:tr w:rsidR="001624D8" w:rsidRPr="00067921" w14:paraId="052F98C7" w14:textId="77777777" w:rsidTr="006C5DDE">
        <w:trPr>
          <w:gridBefore w:val="1"/>
          <w:wBefore w:w="208" w:type="dxa"/>
          <w:trHeight w:val="136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43FAD" w14:textId="77777777" w:rsidR="001624D8" w:rsidRPr="00067921" w:rsidRDefault="000A1951">
            <w:pPr>
              <w:pStyle w:val="NormalWeb"/>
              <w:jc w:val="right"/>
            </w:pPr>
            <w:r w:rsidRPr="00067921">
              <w:rPr>
                <w:b/>
                <w:bCs/>
                <w:noProof/>
              </w:rPr>
              <w:drawing>
                <wp:inline distT="0" distB="0" distL="0" distR="0" wp14:anchorId="07CBD1C7" wp14:editId="313B838E">
                  <wp:extent cx="790575" cy="714375"/>
                  <wp:effectExtent l="0" t="0" r="9525" b="9525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oems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2EDB8174" w14:textId="77777777" w:rsidR="001624D8" w:rsidRPr="00067921" w:rsidRDefault="000A1951" w:rsidP="00742841">
            <w:pPr>
              <w:ind w:left="0"/>
              <w:rPr>
                <w:rFonts w:cs="Times New Roman"/>
              </w:rPr>
            </w:pPr>
            <w:r w:rsidRPr="00067921">
              <w:rPr>
                <w:rFonts w:cs="Times New Roman"/>
                <w:b/>
                <w:bCs/>
              </w:rPr>
              <w:t xml:space="preserve">       Meeting Minutes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1FC0F" w14:textId="77777777" w:rsidR="001624D8" w:rsidRPr="00067921" w:rsidRDefault="001624D8">
            <w:pPr>
              <w:rPr>
                <w:rFonts w:cs="Times New Roman"/>
              </w:rPr>
            </w:pPr>
          </w:p>
        </w:tc>
      </w:tr>
      <w:tr w:rsidR="001624D8" w:rsidRPr="00067921" w14:paraId="3672F42F" w14:textId="77777777" w:rsidTr="006C5DDE">
        <w:trPr>
          <w:gridBefore w:val="1"/>
          <w:wBefore w:w="208" w:type="dxa"/>
          <w:trHeight w:val="280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4CF28" w14:textId="77777777" w:rsidR="006C5DDE" w:rsidRPr="00067921" w:rsidRDefault="006C5DDE" w:rsidP="006C5DDE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BE23C" w14:textId="77777777" w:rsidR="001624D8" w:rsidRPr="00067921" w:rsidRDefault="001624D8">
            <w:pPr>
              <w:pStyle w:val="Field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DE" w:rsidRPr="00067921" w14:paraId="70AEF2C0" w14:textId="77777777" w:rsidTr="006C5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hRule="exact" w:val="319"/>
        </w:trPr>
        <w:tc>
          <w:tcPr>
            <w:tcW w:w="2160" w:type="dxa"/>
            <w:gridSpan w:val="3"/>
            <w:vAlign w:val="center"/>
          </w:tcPr>
          <w:p w14:paraId="730E877D" w14:textId="77777777" w:rsidR="006C5DDE" w:rsidRPr="00067921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067921">
              <w:rPr>
                <w:rFonts w:ascii="Times New Roman" w:hAnsi="Times New Roman" w:cs="Times New Roman"/>
                <w:sz w:val="24"/>
                <w:szCs w:val="24"/>
              </w:rPr>
              <w:t>Subject:</w:t>
            </w:r>
          </w:p>
        </w:tc>
        <w:tc>
          <w:tcPr>
            <w:tcW w:w="8319" w:type="dxa"/>
            <w:gridSpan w:val="3"/>
            <w:vAlign w:val="center"/>
          </w:tcPr>
          <w:p w14:paraId="0F70AD24" w14:textId="77777777" w:rsidR="006C5DDE" w:rsidRPr="00067921" w:rsidRDefault="006C5DDE" w:rsidP="00B97F75">
            <w:pPr>
              <w:pStyle w:val="FieldText"/>
              <w:ind w:hanging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67921">
              <w:rPr>
                <w:rFonts w:ascii="Times New Roman" w:hAnsi="Times New Roman" w:cs="Times New Roman"/>
                <w:sz w:val="24"/>
                <w:szCs w:val="24"/>
              </w:rPr>
              <w:t>Medical Services Committee</w:t>
            </w:r>
          </w:p>
        </w:tc>
      </w:tr>
      <w:tr w:rsidR="006C5DDE" w:rsidRPr="00067921" w14:paraId="11B20652" w14:textId="77777777" w:rsidTr="006C5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hRule="exact" w:val="319"/>
        </w:trPr>
        <w:tc>
          <w:tcPr>
            <w:tcW w:w="2160" w:type="dxa"/>
            <w:gridSpan w:val="3"/>
            <w:vAlign w:val="center"/>
          </w:tcPr>
          <w:p w14:paraId="02A3A431" w14:textId="77777777" w:rsidR="006C5DDE" w:rsidRPr="00067921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067921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8319" w:type="dxa"/>
            <w:gridSpan w:val="3"/>
            <w:vAlign w:val="center"/>
          </w:tcPr>
          <w:p w14:paraId="5ADEA9C4" w14:textId="419FDDE3" w:rsidR="006C5DDE" w:rsidRPr="00067921" w:rsidRDefault="00237FAD" w:rsidP="00B97F75">
            <w:pPr>
              <w:pStyle w:val="FieldText"/>
              <w:tabs>
                <w:tab w:val="left" w:pos="5668"/>
              </w:tabs>
              <w:ind w:hanging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67921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r w:rsidR="006C5DDE" w:rsidRPr="00067921">
              <w:rPr>
                <w:rFonts w:ascii="Times New Roman" w:hAnsi="Times New Roman" w:cs="Times New Roman"/>
                <w:sz w:val="24"/>
                <w:szCs w:val="24"/>
              </w:rPr>
              <w:t xml:space="preserve"> 12, 2018 – </w:t>
            </w:r>
            <w:r w:rsidR="00EA6DF8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</w:p>
          <w:p w14:paraId="2B23A65D" w14:textId="77777777" w:rsidR="006C5DDE" w:rsidRPr="00067921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C5DDE" w:rsidRPr="00067921" w14:paraId="4A2A7316" w14:textId="77777777" w:rsidTr="006C5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hRule="exact" w:val="1736"/>
        </w:trPr>
        <w:tc>
          <w:tcPr>
            <w:tcW w:w="2160" w:type="dxa"/>
            <w:gridSpan w:val="3"/>
          </w:tcPr>
          <w:p w14:paraId="75A924AB" w14:textId="77777777" w:rsidR="006C5DDE" w:rsidRPr="00067921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067921">
              <w:rPr>
                <w:rFonts w:ascii="Times New Roman" w:hAnsi="Times New Roman" w:cs="Times New Roman"/>
                <w:sz w:val="24"/>
                <w:szCs w:val="24"/>
              </w:rPr>
              <w:t>Voting</w:t>
            </w:r>
          </w:p>
          <w:p w14:paraId="74F0ACC1" w14:textId="77777777" w:rsidR="006C5DDE" w:rsidRPr="00067921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067921">
              <w:rPr>
                <w:rFonts w:ascii="Times New Roman" w:hAnsi="Times New Roman" w:cs="Times New Roman"/>
                <w:sz w:val="24"/>
                <w:szCs w:val="24"/>
              </w:rPr>
              <w:t>Members:</w:t>
            </w:r>
          </w:p>
          <w:p w14:paraId="50205309" w14:textId="77777777" w:rsidR="006C5DDE" w:rsidRPr="00067921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E61E8" w14:textId="77777777" w:rsidR="006C5DDE" w:rsidRPr="00067921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067921">
              <w:rPr>
                <w:rFonts w:ascii="Times New Roman" w:hAnsi="Times New Roman" w:cs="Times New Roman"/>
                <w:sz w:val="24"/>
                <w:szCs w:val="24"/>
              </w:rPr>
              <w:t xml:space="preserve">Absent </w:t>
            </w:r>
          </w:p>
          <w:p w14:paraId="3F9EA865" w14:textId="77777777" w:rsidR="006C5DDE" w:rsidRPr="00067921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067921">
              <w:rPr>
                <w:rFonts w:ascii="Times New Roman" w:hAnsi="Times New Roman" w:cs="Times New Roman"/>
                <w:sz w:val="24"/>
                <w:szCs w:val="24"/>
              </w:rPr>
              <w:t>Members:</w:t>
            </w:r>
          </w:p>
        </w:tc>
        <w:tc>
          <w:tcPr>
            <w:tcW w:w="8319" w:type="dxa"/>
            <w:gridSpan w:val="3"/>
          </w:tcPr>
          <w:p w14:paraId="4C694A9A" w14:textId="782F90EC" w:rsidR="00237FAD" w:rsidRPr="00067921" w:rsidRDefault="006C5DDE" w:rsidP="00237FAD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7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9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679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Dr. Burstein (chair), Dr. Beltran, </w:t>
            </w:r>
            <w:r w:rsidR="00237FAD" w:rsidRPr="000679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Dr. Bivens, </w:t>
            </w:r>
            <w:r w:rsidRPr="000679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P. Brennan, </w:t>
            </w:r>
            <w:r w:rsidR="00237FAD" w:rsidRPr="000679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Dr. Chung, </w:t>
            </w:r>
            <w:r w:rsidRPr="000679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Dr. </w:t>
            </w:r>
            <w:r w:rsidR="00237FAD" w:rsidRPr="000679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Dyer,       </w:t>
            </w:r>
            <w:r w:rsidRPr="00067921">
              <w:rPr>
                <w:rFonts w:ascii="Times New Roman" w:hAnsi="Times New Roman" w:cs="Times New Roman"/>
                <w:iCs/>
                <w:sz w:val="24"/>
                <w:szCs w:val="24"/>
              </w:rPr>
              <w:t>D. Faunce,</w:t>
            </w:r>
            <w:r w:rsidR="00237FAD" w:rsidRPr="000679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S. Gaughan, </w:t>
            </w:r>
            <w:r w:rsidRPr="000679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Dr. Old, </w:t>
            </w:r>
            <w:r w:rsidRPr="00067921">
              <w:rPr>
                <w:rFonts w:ascii="Times New Roman" w:hAnsi="Times New Roman" w:cs="Times New Roman"/>
                <w:sz w:val="24"/>
                <w:szCs w:val="24"/>
              </w:rPr>
              <w:t xml:space="preserve">Dr. Restuccia, Dr. </w:t>
            </w:r>
            <w:r w:rsidRPr="00067921">
              <w:rPr>
                <w:rFonts w:ascii="Times New Roman" w:hAnsi="Times New Roman" w:cs="Times New Roman"/>
                <w:iCs/>
                <w:sz w:val="24"/>
                <w:szCs w:val="24"/>
              </w:rPr>
              <w:t>Tennyson</w:t>
            </w:r>
            <w:r w:rsidR="00237FAD" w:rsidRPr="000679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067921">
              <w:rPr>
                <w:rFonts w:ascii="Times New Roman" w:hAnsi="Times New Roman" w:cs="Times New Roman"/>
                <w:iCs/>
                <w:sz w:val="24"/>
                <w:szCs w:val="24"/>
              </w:rPr>
              <w:t>Dr. Tollefsen</w:t>
            </w:r>
            <w:r w:rsidR="00237FAD" w:rsidRPr="000679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</w:p>
          <w:p w14:paraId="1FEE7932" w14:textId="3F4B25D1" w:rsidR="00237FAD" w:rsidRPr="00067921" w:rsidRDefault="00237FAD" w:rsidP="00237FAD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79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Dr. </w:t>
            </w:r>
            <w:r w:rsidRPr="00067921">
              <w:rPr>
                <w:rFonts w:ascii="Times New Roman" w:hAnsi="Times New Roman" w:cs="Times New Roman"/>
                <w:sz w:val="24"/>
                <w:szCs w:val="24"/>
              </w:rPr>
              <w:t>Walker</w:t>
            </w:r>
            <w:r w:rsidRPr="000679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67921">
              <w:rPr>
                <w:rFonts w:ascii="Times New Roman" w:hAnsi="Times New Roman" w:cs="Times New Roman"/>
                <w:sz w:val="24"/>
                <w:szCs w:val="24"/>
              </w:rPr>
              <w:t>and Dr. Walter</w:t>
            </w:r>
            <w:r w:rsidRPr="000679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 </w:t>
            </w:r>
          </w:p>
          <w:p w14:paraId="083F8A3E" w14:textId="2AEE4BE1" w:rsidR="006C5DDE" w:rsidRPr="00067921" w:rsidRDefault="00237FAD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79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6C5DDE" w:rsidRPr="000679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  <w:p w14:paraId="0DA61BA2" w14:textId="043BA9D0" w:rsidR="006C5DDE" w:rsidRPr="00067921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79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 </w:t>
            </w:r>
            <w:r w:rsidR="00237FAD" w:rsidRPr="00067921">
              <w:rPr>
                <w:rFonts w:ascii="Times New Roman" w:hAnsi="Times New Roman" w:cs="Times New Roman"/>
                <w:iCs/>
                <w:sz w:val="24"/>
                <w:szCs w:val="24"/>
              </w:rPr>
              <w:t>Dr. Cohen</w:t>
            </w:r>
            <w:r w:rsidRPr="000679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 </w:t>
            </w:r>
          </w:p>
          <w:p w14:paraId="387ED34B" w14:textId="77777777" w:rsidR="006C5DDE" w:rsidRPr="00067921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47CBBFC" w14:textId="77777777" w:rsidR="006C5DDE" w:rsidRPr="00067921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79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</w:p>
          <w:p w14:paraId="7044A748" w14:textId="77777777" w:rsidR="006C5DDE" w:rsidRPr="00067921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0679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</w:p>
          <w:p w14:paraId="14D2755D" w14:textId="77777777" w:rsidR="006C5DDE" w:rsidRPr="00067921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D1C2B" w14:textId="77777777" w:rsidR="006C5DDE" w:rsidRPr="00067921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E7DFA" w14:textId="77777777" w:rsidR="006C5DDE" w:rsidRPr="00067921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3D04A" w14:textId="77777777" w:rsidR="006C5DDE" w:rsidRPr="00067921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598DE26A" w14:textId="77777777" w:rsidR="001624D8" w:rsidRPr="00067921" w:rsidRDefault="001624D8">
      <w:pPr>
        <w:widowControl w:val="0"/>
        <w:ind w:left="0"/>
        <w:rPr>
          <w:rFonts w:cs="Times New Roman"/>
        </w:rPr>
      </w:pPr>
    </w:p>
    <w:p w14:paraId="3333EB07" w14:textId="77777777" w:rsidR="001624D8" w:rsidRPr="00067921" w:rsidRDefault="00742841">
      <w:pPr>
        <w:pStyle w:val="Heading1"/>
        <w:numPr>
          <w:ilvl w:val="0"/>
          <w:numId w:val="2"/>
        </w:numPr>
        <w:pBdr>
          <w:top w:val="single" w:sz="8" w:space="0" w:color="000000"/>
        </w:pBdr>
      </w:pPr>
      <w:bookmarkStart w:id="0" w:name="_Toc"/>
      <w:r w:rsidRPr="00067921">
        <w:t xml:space="preserve">0 </w:t>
      </w:r>
      <w:r w:rsidR="000A1951" w:rsidRPr="00067921">
        <w:t>Agenda</w:t>
      </w:r>
      <w:bookmarkEnd w:id="0"/>
    </w:p>
    <w:p w14:paraId="69CC424F" w14:textId="77777777" w:rsidR="00742841" w:rsidRPr="00067921" w:rsidRDefault="00742841" w:rsidP="00742841">
      <w:pPr>
        <w:pStyle w:val="TOC1"/>
        <w:rPr>
          <w:noProof/>
        </w:rPr>
      </w:pPr>
      <w:r w:rsidRPr="00067921">
        <w:fldChar w:fldCharType="begin"/>
      </w:r>
      <w:r w:rsidRPr="00067921">
        <w:instrText xml:space="preserve"> TOC \o "1-2" \h \z \u </w:instrText>
      </w:r>
      <w:r w:rsidRPr="00067921">
        <w:fldChar w:fldCharType="separate"/>
      </w:r>
      <w:hyperlink w:anchor="_Toc208315781" w:history="1">
        <w:r w:rsidRPr="00067921">
          <w:rPr>
            <w:rStyle w:val="Hyperlink"/>
            <w:noProof/>
          </w:rPr>
          <w:t>1.0 Agenda</w:t>
        </w:r>
        <w:r w:rsidRPr="00067921">
          <w:rPr>
            <w:noProof/>
            <w:webHidden/>
          </w:rPr>
          <w:tab/>
        </w:r>
      </w:hyperlink>
      <w:r w:rsidR="00C7137B" w:rsidRPr="00067921">
        <w:rPr>
          <w:noProof/>
        </w:rPr>
        <w:t>1</w:t>
      </w:r>
    </w:p>
    <w:p w14:paraId="5C18B793" w14:textId="77777777" w:rsidR="00742841" w:rsidRPr="00067921" w:rsidRDefault="00040675" w:rsidP="00742841">
      <w:pPr>
        <w:pStyle w:val="TOC1"/>
        <w:rPr>
          <w:noProof/>
        </w:rPr>
      </w:pPr>
      <w:hyperlink w:anchor="_Toc208315782" w:history="1">
        <w:r w:rsidR="00742841" w:rsidRPr="00067921">
          <w:rPr>
            <w:rStyle w:val="Hyperlink"/>
            <w:noProof/>
          </w:rPr>
          <w:t>2.0 Call to Order</w:t>
        </w:r>
        <w:r w:rsidR="00742841" w:rsidRPr="00067921">
          <w:rPr>
            <w:noProof/>
            <w:webHidden/>
          </w:rPr>
          <w:tab/>
        </w:r>
        <w:r w:rsidR="00C7137B" w:rsidRPr="00067921">
          <w:rPr>
            <w:noProof/>
            <w:webHidden/>
          </w:rPr>
          <w:t>1</w:t>
        </w:r>
      </w:hyperlink>
    </w:p>
    <w:p w14:paraId="3B476B4D" w14:textId="77777777" w:rsidR="00742841" w:rsidRPr="00067921" w:rsidRDefault="00040675" w:rsidP="00742841">
      <w:pPr>
        <w:pStyle w:val="TOC1"/>
        <w:rPr>
          <w:rStyle w:val="Hyperlink"/>
          <w:noProof/>
          <w:color w:val="auto"/>
        </w:rPr>
      </w:pPr>
      <w:hyperlink w:anchor="_Toc208315783" w:history="1">
        <w:r w:rsidR="00742841" w:rsidRPr="00067921">
          <w:rPr>
            <w:rStyle w:val="Hyperlink"/>
            <w:noProof/>
          </w:rPr>
          <w:t>3.0 Motions</w:t>
        </w:r>
        <w:r w:rsidR="00742841" w:rsidRPr="00067921">
          <w:rPr>
            <w:noProof/>
            <w:webHidden/>
          </w:rPr>
          <w:tab/>
        </w:r>
      </w:hyperlink>
      <w:r w:rsidR="00742841" w:rsidRPr="00067921">
        <w:rPr>
          <w:rStyle w:val="Hyperlink"/>
          <w:noProof/>
          <w:color w:val="auto"/>
          <w:u w:val="none"/>
        </w:rPr>
        <w:t>1-2</w:t>
      </w:r>
    </w:p>
    <w:p w14:paraId="3DEC4E34" w14:textId="4869BDBE" w:rsidR="00742841" w:rsidRPr="00067921" w:rsidRDefault="00742841" w:rsidP="00742841">
      <w:pPr>
        <w:ind w:left="0"/>
        <w:rPr>
          <w:rFonts w:cs="Times New Roman"/>
        </w:rPr>
      </w:pPr>
      <w:r w:rsidRPr="00067921">
        <w:rPr>
          <w:rFonts w:cs="Times New Roman"/>
        </w:rPr>
        <w:t>4.0 Action Items……………………………………………………………………………....</w:t>
      </w:r>
      <w:r w:rsidR="00173D38">
        <w:rPr>
          <w:rFonts w:cs="Times New Roman"/>
        </w:rPr>
        <w:t>.</w:t>
      </w:r>
      <w:r w:rsidRPr="00067921">
        <w:rPr>
          <w:rFonts w:cs="Times New Roman"/>
        </w:rPr>
        <w:t>..</w:t>
      </w:r>
      <w:r w:rsidR="00173D38">
        <w:rPr>
          <w:rFonts w:cs="Times New Roman"/>
        </w:rPr>
        <w:t>...</w:t>
      </w:r>
      <w:r w:rsidRPr="00067921">
        <w:rPr>
          <w:rFonts w:cs="Times New Roman"/>
        </w:rPr>
        <w:t xml:space="preserve"> 2</w:t>
      </w:r>
    </w:p>
    <w:p w14:paraId="2D80E394" w14:textId="77777777" w:rsidR="00742841" w:rsidRPr="00067921" w:rsidRDefault="00742841" w:rsidP="00742841">
      <w:pPr>
        <w:ind w:left="0" w:right="-90"/>
        <w:rPr>
          <w:rFonts w:cs="Times New Roman"/>
        </w:rPr>
      </w:pPr>
      <w:r w:rsidRPr="00067921">
        <w:rPr>
          <w:rFonts w:cs="Times New Roman"/>
        </w:rPr>
        <w:t>Old Business……………………………………………………....…………………….……........3</w:t>
      </w:r>
    </w:p>
    <w:p w14:paraId="44A77191" w14:textId="77777777" w:rsidR="00742841" w:rsidRPr="00067921" w:rsidRDefault="00742841" w:rsidP="00742841">
      <w:pPr>
        <w:ind w:left="0" w:right="-90"/>
        <w:rPr>
          <w:rFonts w:cs="Times New Roman"/>
          <w:noProof/>
        </w:rPr>
      </w:pPr>
      <w:r w:rsidRPr="00067921">
        <w:rPr>
          <w:rFonts w:cs="Times New Roman"/>
        </w:rPr>
        <w:t>New Business…………………………………………………………………..…....…......…....3-4</w:t>
      </w:r>
    </w:p>
    <w:p w14:paraId="66BCA87B" w14:textId="1BA0F8CB" w:rsidR="00742841" w:rsidRPr="00067921" w:rsidRDefault="00040675" w:rsidP="00173D38">
      <w:pPr>
        <w:pStyle w:val="TOC1"/>
        <w:tabs>
          <w:tab w:val="clear" w:pos="9340"/>
          <w:tab w:val="right" w:leader="dot" w:pos="9360"/>
        </w:tabs>
        <w:rPr>
          <w:noProof/>
        </w:rPr>
      </w:pPr>
      <w:hyperlink w:anchor="_Toc208315788" w:history="1">
        <w:r w:rsidR="00742841" w:rsidRPr="00067921">
          <w:rPr>
            <w:rStyle w:val="Hyperlink"/>
            <w:noProof/>
          </w:rPr>
          <w:t>Next Meeting</w:t>
        </w:r>
        <w:r w:rsidR="00742841" w:rsidRPr="00067921">
          <w:rPr>
            <w:noProof/>
            <w:webHidden/>
          </w:rPr>
          <w:tab/>
        </w:r>
      </w:hyperlink>
      <w:r w:rsidR="00173D38">
        <w:rPr>
          <w:noProof/>
        </w:rPr>
        <w:t>.</w:t>
      </w:r>
      <w:bookmarkStart w:id="1" w:name="_GoBack"/>
      <w:r w:rsidR="00173D38">
        <w:rPr>
          <w:noProof/>
        </w:rPr>
        <w:t>.</w:t>
      </w:r>
      <w:r w:rsidR="00742841" w:rsidRPr="00067921">
        <w:rPr>
          <w:rStyle w:val="Hyperlink"/>
          <w:noProof/>
          <w:color w:val="auto"/>
          <w:u w:val="none"/>
        </w:rPr>
        <w:t>4</w:t>
      </w:r>
      <w:bookmarkEnd w:id="1"/>
    </w:p>
    <w:p w14:paraId="6E986A98" w14:textId="77777777" w:rsidR="00742841" w:rsidRPr="00067921" w:rsidRDefault="00742841" w:rsidP="00742841">
      <w:pPr>
        <w:ind w:left="0"/>
        <w:rPr>
          <w:rFonts w:cs="Times New Roman"/>
        </w:rPr>
      </w:pPr>
      <w:r w:rsidRPr="00067921">
        <w:rPr>
          <w:rFonts w:cs="Times New Roman"/>
        </w:rPr>
        <w:fldChar w:fldCharType="end"/>
      </w:r>
    </w:p>
    <w:p w14:paraId="683E4958" w14:textId="6D586496" w:rsidR="001624D8" w:rsidRPr="00067921" w:rsidRDefault="000A1951">
      <w:pPr>
        <w:ind w:left="0"/>
        <w:rPr>
          <w:rFonts w:cs="Times New Roman"/>
        </w:rPr>
      </w:pPr>
      <w:r w:rsidRPr="00067921">
        <w:rPr>
          <w:rFonts w:cs="Times New Roman"/>
        </w:rPr>
        <w:t xml:space="preserve">Review of email distributed articles. </w:t>
      </w:r>
    </w:p>
    <w:p w14:paraId="3890A630" w14:textId="77777777" w:rsidR="001624D8" w:rsidRPr="00067921" w:rsidRDefault="001624D8">
      <w:pPr>
        <w:ind w:left="0"/>
        <w:rPr>
          <w:rFonts w:cs="Times New Roman"/>
        </w:rPr>
      </w:pPr>
    </w:p>
    <w:p w14:paraId="20444486" w14:textId="77777777" w:rsidR="001624D8" w:rsidRPr="00067921" w:rsidRDefault="000A1951">
      <w:pPr>
        <w:pStyle w:val="Heading1"/>
        <w:numPr>
          <w:ilvl w:val="0"/>
          <w:numId w:val="2"/>
        </w:numPr>
      </w:pPr>
      <w:bookmarkStart w:id="2" w:name="_Toc1"/>
      <w:r w:rsidRPr="00067921">
        <w:rPr>
          <w:rFonts w:eastAsia="Arial Unicode MS"/>
        </w:rPr>
        <w:t>Call to Order</w:t>
      </w:r>
      <w:bookmarkEnd w:id="2"/>
    </w:p>
    <w:p w14:paraId="76058E49" w14:textId="7B4DCB1E" w:rsidR="001624D8" w:rsidRPr="00067921" w:rsidRDefault="000A1951" w:rsidP="00530D14">
      <w:pPr>
        <w:ind w:left="0"/>
        <w:rPr>
          <w:rFonts w:cs="Times New Roman"/>
        </w:rPr>
      </w:pPr>
      <w:r w:rsidRPr="00067921">
        <w:rPr>
          <w:rFonts w:cs="Times New Roman"/>
        </w:rPr>
        <w:t xml:space="preserve">Dr. Jon Burstein called to order the </w:t>
      </w:r>
      <w:r w:rsidR="00530D14" w:rsidRPr="00067921">
        <w:rPr>
          <w:rFonts w:cs="Times New Roman"/>
        </w:rPr>
        <w:t>October</w:t>
      </w:r>
      <w:r w:rsidRPr="00067921">
        <w:rPr>
          <w:rFonts w:cs="Times New Roman"/>
        </w:rPr>
        <w:t xml:space="preserve"> meeting of the Emergency Medical Care Advisory Board’s Medical Services Committee at 10:</w:t>
      </w:r>
      <w:r w:rsidR="004E4875" w:rsidRPr="00067921">
        <w:rPr>
          <w:rFonts w:cs="Times New Roman"/>
        </w:rPr>
        <w:t>02</w:t>
      </w:r>
      <w:r w:rsidRPr="00067921">
        <w:rPr>
          <w:rFonts w:cs="Times New Roman"/>
        </w:rPr>
        <w:t xml:space="preserve"> am on </w:t>
      </w:r>
      <w:r w:rsidR="00530D14" w:rsidRPr="00067921">
        <w:rPr>
          <w:rFonts w:cs="Times New Roman"/>
        </w:rPr>
        <w:t>October</w:t>
      </w:r>
      <w:r w:rsidRPr="00067921">
        <w:rPr>
          <w:rFonts w:cs="Times New Roman"/>
        </w:rPr>
        <w:t xml:space="preserve"> 12, 2018 </w:t>
      </w:r>
      <w:r w:rsidR="00530D14" w:rsidRPr="00067921">
        <w:rPr>
          <w:rFonts w:cs="Times New Roman"/>
        </w:rPr>
        <w:t>in the Operations Room at the Massachusetts Emergency Management Agency (MEMA)-Framingham.</w:t>
      </w:r>
    </w:p>
    <w:p w14:paraId="4E307CE8" w14:textId="77777777" w:rsidR="00530D14" w:rsidRPr="00067921" w:rsidRDefault="00530D14" w:rsidP="00530D14">
      <w:pPr>
        <w:ind w:left="0"/>
        <w:rPr>
          <w:rFonts w:cs="Times New Roman"/>
        </w:rPr>
      </w:pPr>
    </w:p>
    <w:p w14:paraId="3534A9D2" w14:textId="77777777" w:rsidR="001624D8" w:rsidRPr="00067921" w:rsidRDefault="000A1951">
      <w:pPr>
        <w:pStyle w:val="Heading1"/>
      </w:pPr>
      <w:bookmarkStart w:id="3" w:name="_Toc2"/>
      <w:r w:rsidRPr="00067921">
        <w:rPr>
          <w:rFonts w:eastAsia="Arial Unicode MS"/>
        </w:rPr>
        <w:t>3.0 Motions</w:t>
      </w:r>
      <w:bookmarkEnd w:id="3"/>
    </w:p>
    <w:p w14:paraId="4063B973" w14:textId="77777777" w:rsidR="001624D8" w:rsidRPr="00067921" w:rsidRDefault="000A1951">
      <w:pPr>
        <w:ind w:left="0"/>
        <w:rPr>
          <w:rFonts w:cs="Times New Roman"/>
        </w:rPr>
      </w:pPr>
      <w:r w:rsidRPr="00067921">
        <w:rPr>
          <w:rFonts w:cs="Times New Roman"/>
        </w:rPr>
        <w:t>The following table lists the motions made during the meeting.</w:t>
      </w:r>
    </w:p>
    <w:p w14:paraId="4CCE5AA7" w14:textId="77777777" w:rsidR="001624D8" w:rsidRPr="00067921" w:rsidRDefault="001624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tbl>
      <w:tblPr>
        <w:tblW w:w="94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08"/>
        <w:gridCol w:w="160"/>
        <w:gridCol w:w="4400"/>
      </w:tblGrid>
      <w:tr w:rsidR="001624D8" w:rsidRPr="00067921" w14:paraId="2A852C14" w14:textId="77777777">
        <w:trPr>
          <w:trHeight w:val="300"/>
        </w:trPr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88566" w14:textId="77777777" w:rsidR="001624D8" w:rsidRPr="00067921" w:rsidRDefault="000A1951">
            <w:pPr>
              <w:tabs>
                <w:tab w:val="left" w:pos="8730"/>
              </w:tabs>
              <w:ind w:left="0"/>
              <w:rPr>
                <w:rFonts w:cs="Times New Roman"/>
              </w:rPr>
            </w:pPr>
            <w:r w:rsidRPr="00067921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24D87" w14:textId="77777777" w:rsidR="001624D8" w:rsidRPr="00067921" w:rsidRDefault="000A1951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rFonts w:cs="Times New Roman"/>
              </w:rPr>
            </w:pPr>
            <w:r w:rsidRPr="00067921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  <w:r w:rsidRPr="00067921">
              <w:rPr>
                <w:rFonts w:cs="Times New Roman"/>
                <w:b/>
                <w:bCs/>
                <w:color w:val="FFFFFF"/>
                <w:u w:color="FFFFFF"/>
              </w:rPr>
              <w:tab/>
            </w:r>
          </w:p>
        </w:tc>
      </w:tr>
      <w:tr w:rsidR="001624D8" w:rsidRPr="00067921" w14:paraId="580752BA" w14:textId="77777777">
        <w:trPr>
          <w:trHeight w:val="600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8D4A8" w14:textId="5CAFDF77" w:rsidR="001624D8" w:rsidRPr="00067921" w:rsidRDefault="000A1951" w:rsidP="000779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  <w:bookmarkStart w:id="4" w:name="_Hlk527114880"/>
            <w:r w:rsidRPr="00067921">
              <w:rPr>
                <w:rFonts w:cs="Times New Roman"/>
                <w:b/>
                <w:bCs/>
              </w:rPr>
              <w:t xml:space="preserve">Motion: </w:t>
            </w:r>
            <w:r w:rsidRPr="00067921">
              <w:rPr>
                <w:rFonts w:cs="Times New Roman"/>
              </w:rPr>
              <w:t xml:space="preserve">by Dr. </w:t>
            </w:r>
            <w:r w:rsidR="004E4875" w:rsidRPr="00067921">
              <w:rPr>
                <w:rFonts w:cs="Times New Roman"/>
              </w:rPr>
              <w:t xml:space="preserve">Restuccia </w:t>
            </w:r>
            <w:r w:rsidRPr="00067921">
              <w:rPr>
                <w:rFonts w:cs="Times New Roman"/>
              </w:rPr>
              <w:t xml:space="preserve">to accept the </w:t>
            </w:r>
            <w:r w:rsidR="0007791E" w:rsidRPr="00067921">
              <w:rPr>
                <w:rFonts w:cs="Times New Roman"/>
              </w:rPr>
              <w:t xml:space="preserve">September </w:t>
            </w:r>
            <w:r w:rsidRPr="00067921">
              <w:rPr>
                <w:rFonts w:cs="Times New Roman"/>
              </w:rPr>
              <w:t>minutes. Seconded by Dr.</w:t>
            </w:r>
            <w:r w:rsidR="004E4875" w:rsidRPr="00067921">
              <w:rPr>
                <w:rFonts w:cs="Times New Roman"/>
              </w:rPr>
              <w:t xml:space="preserve"> Tennyson.</w:t>
            </w:r>
            <w:r w:rsidRPr="00067921">
              <w:rPr>
                <w:rFonts w:cs="Times New Roman"/>
              </w:rPr>
              <w:t xml:space="preserve">              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5202FF41" w14:textId="77777777" w:rsidR="001624D8" w:rsidRPr="00067921" w:rsidRDefault="000A1951">
            <w:pPr>
              <w:pStyle w:val="NoSpacing"/>
              <w:ind w:left="60"/>
              <w:rPr>
                <w:rFonts w:cs="Times New Roman"/>
              </w:rPr>
            </w:pPr>
            <w:r w:rsidRPr="00067921">
              <w:rPr>
                <w:rFonts w:cs="Times New Roman"/>
                <w:b/>
                <w:bCs/>
              </w:rPr>
              <w:t xml:space="preserve">Approved - </w:t>
            </w:r>
            <w:r w:rsidRPr="00067921">
              <w:rPr>
                <w:rFonts w:cs="Times New Roman"/>
              </w:rPr>
              <w:t xml:space="preserve">unanimous vote. </w:t>
            </w:r>
          </w:p>
        </w:tc>
      </w:tr>
      <w:bookmarkEnd w:id="4"/>
    </w:tbl>
    <w:p w14:paraId="2BFD9BEA" w14:textId="77777777" w:rsidR="00742841" w:rsidRPr="00067921" w:rsidRDefault="0074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tbl>
      <w:tblPr>
        <w:tblW w:w="94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13"/>
        <w:gridCol w:w="4455"/>
      </w:tblGrid>
      <w:tr w:rsidR="001624D8" w:rsidRPr="00067921" w14:paraId="32D046F5" w14:textId="77777777" w:rsidTr="006C5DDE">
        <w:trPr>
          <w:trHeight w:val="300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31A87" w14:textId="77777777" w:rsidR="001624D8" w:rsidRPr="00067921" w:rsidRDefault="000A1951">
            <w:pPr>
              <w:tabs>
                <w:tab w:val="left" w:pos="8730"/>
              </w:tabs>
              <w:ind w:left="0"/>
              <w:rPr>
                <w:rFonts w:cs="Times New Roman"/>
              </w:rPr>
            </w:pPr>
            <w:r w:rsidRPr="00067921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D818F" w14:textId="77777777" w:rsidR="001624D8" w:rsidRPr="00067921" w:rsidRDefault="000A1951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rFonts w:cs="Times New Roman"/>
              </w:rPr>
            </w:pPr>
            <w:r w:rsidRPr="00067921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  <w:r w:rsidRPr="00067921">
              <w:rPr>
                <w:rFonts w:cs="Times New Roman"/>
                <w:b/>
                <w:bCs/>
                <w:color w:val="FFFFFF"/>
                <w:u w:color="FFFFFF"/>
              </w:rPr>
              <w:tab/>
            </w:r>
          </w:p>
        </w:tc>
      </w:tr>
      <w:tr w:rsidR="001624D8" w:rsidRPr="00067921" w14:paraId="67B3347F" w14:textId="77777777" w:rsidTr="006C5DDE">
        <w:trPr>
          <w:trHeight w:val="873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906A4" w14:textId="2EF569F5" w:rsidR="001556FA" w:rsidRPr="00067921" w:rsidRDefault="000A1951" w:rsidP="001556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00"/>
              </w:tabs>
              <w:ind w:left="-17" w:hanging="90"/>
              <w:rPr>
                <w:rFonts w:cs="Times New Roman"/>
              </w:rPr>
            </w:pPr>
            <w:r w:rsidRPr="00067921">
              <w:rPr>
                <w:rFonts w:cs="Times New Roman"/>
                <w:b/>
                <w:bCs/>
              </w:rPr>
              <w:t xml:space="preserve"> </w:t>
            </w:r>
            <w:r w:rsidR="001556FA" w:rsidRPr="00067921">
              <w:rPr>
                <w:rFonts w:cs="Times New Roman"/>
                <w:b/>
              </w:rPr>
              <w:t>Motion:</w:t>
            </w:r>
            <w:r w:rsidR="001556FA" w:rsidRPr="00067921">
              <w:rPr>
                <w:rFonts w:cs="Times New Roman"/>
              </w:rPr>
              <w:t xml:space="preserve"> by Dr. Walter to add the word slowly to ketamine IV dosing in Protocol 2.13 Pain and Nausea Management.</w:t>
            </w:r>
          </w:p>
          <w:p w14:paraId="09AF0A0D" w14:textId="183B0084" w:rsidR="001624D8" w:rsidRPr="00067921" w:rsidRDefault="001556FA" w:rsidP="001556FA">
            <w:pPr>
              <w:ind w:left="0" w:hanging="827"/>
              <w:rPr>
                <w:rFonts w:cs="Times New Roman"/>
              </w:rPr>
            </w:pPr>
            <w:r w:rsidRPr="00067921">
              <w:rPr>
                <w:rFonts w:cs="Times New Roman"/>
                <w:b/>
              </w:rPr>
              <w:t xml:space="preserve">             </w:t>
            </w:r>
            <w:r w:rsidRPr="00067921">
              <w:rPr>
                <w:rFonts w:cs="Times New Roman"/>
              </w:rPr>
              <w:t>Seconded by Dr. Beltran.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14DD2" w14:textId="1E9A7275" w:rsidR="001624D8" w:rsidRPr="00067921" w:rsidRDefault="000A1951" w:rsidP="0007791E">
            <w:pPr>
              <w:ind w:left="0"/>
              <w:rPr>
                <w:rFonts w:cs="Times New Roman"/>
              </w:rPr>
            </w:pPr>
            <w:r w:rsidRPr="00067921">
              <w:rPr>
                <w:rFonts w:cs="Times New Roman"/>
              </w:rPr>
              <w:t xml:space="preserve"> </w:t>
            </w:r>
            <w:r w:rsidR="001556FA" w:rsidRPr="00067921">
              <w:rPr>
                <w:rFonts w:cs="Times New Roman"/>
                <w:b/>
                <w:bCs/>
              </w:rPr>
              <w:t xml:space="preserve">Approved - </w:t>
            </w:r>
            <w:r w:rsidR="001556FA" w:rsidRPr="00067921">
              <w:rPr>
                <w:rFonts w:cs="Times New Roman"/>
              </w:rPr>
              <w:t>unanimous vote.</w:t>
            </w:r>
          </w:p>
        </w:tc>
      </w:tr>
    </w:tbl>
    <w:p w14:paraId="60F1E9B7" w14:textId="77777777" w:rsidR="00742841" w:rsidRPr="00067921" w:rsidRDefault="0074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tbl>
      <w:tblPr>
        <w:tblW w:w="95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68"/>
        <w:gridCol w:w="4537"/>
      </w:tblGrid>
      <w:tr w:rsidR="00742841" w:rsidRPr="00067921" w14:paraId="27D0DA34" w14:textId="77777777" w:rsidTr="00B97F75">
        <w:trPr>
          <w:trHeight w:val="30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FFBCE" w14:textId="77777777" w:rsidR="00742841" w:rsidRPr="00067921" w:rsidRDefault="00742841" w:rsidP="00B97F75">
            <w:pPr>
              <w:ind w:left="0"/>
              <w:rPr>
                <w:rFonts w:cs="Times New Roman"/>
              </w:rPr>
            </w:pPr>
            <w:r w:rsidRPr="00067921">
              <w:rPr>
                <w:rFonts w:cs="Times New Roman"/>
                <w:b/>
                <w:bCs/>
                <w:color w:val="FFFFFF"/>
                <w:u w:color="FFFFFF"/>
              </w:rPr>
              <w:lastRenderedPageBreak/>
              <w:t>Motion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BDE03" w14:textId="77777777" w:rsidR="00742841" w:rsidRPr="00067921" w:rsidRDefault="00742841" w:rsidP="00B97F75">
            <w:pPr>
              <w:ind w:left="0"/>
              <w:rPr>
                <w:rFonts w:cs="Times New Roman"/>
              </w:rPr>
            </w:pPr>
            <w:r w:rsidRPr="00067921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</w:p>
        </w:tc>
      </w:tr>
      <w:tr w:rsidR="00742841" w:rsidRPr="00067921" w14:paraId="4D12C53C" w14:textId="77777777" w:rsidTr="006C5DDE">
        <w:trPr>
          <w:trHeight w:val="873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A7FD3" w14:textId="7D43D202" w:rsidR="00742841" w:rsidRPr="00067921" w:rsidRDefault="00067921" w:rsidP="00067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8"/>
                <w:tab w:val="left" w:pos="1080"/>
                <w:tab w:val="left" w:pos="1410"/>
                <w:tab w:val="left" w:pos="1440"/>
              </w:tabs>
              <w:ind w:left="0"/>
              <w:rPr>
                <w:rFonts w:cs="Times New Roman"/>
              </w:rPr>
            </w:pPr>
            <w:r w:rsidRPr="00067921">
              <w:rPr>
                <w:rFonts w:cs="Times New Roman"/>
                <w:b/>
              </w:rPr>
              <w:t>Motion</w:t>
            </w:r>
            <w:r w:rsidRPr="00067921">
              <w:rPr>
                <w:rFonts w:cs="Times New Roman"/>
              </w:rPr>
              <w:t xml:space="preserve">: by Dr. Walter to change the language in </w:t>
            </w:r>
            <w:r>
              <w:rPr>
                <w:rFonts w:cs="Times New Roman"/>
              </w:rPr>
              <w:t>t</w:t>
            </w:r>
            <w:r w:rsidRPr="00067921">
              <w:rPr>
                <w:rFonts w:cs="Times New Roman"/>
              </w:rPr>
              <w:t>he IFT protocol section B-1 to read:</w:t>
            </w:r>
            <w:r>
              <w:rPr>
                <w:rFonts w:cs="Times New Roman"/>
              </w:rPr>
              <w:t xml:space="preserve"> </w:t>
            </w:r>
            <w:r w:rsidRPr="00067921">
              <w:rPr>
                <w:rFonts w:cs="Times New Roman"/>
              </w:rPr>
              <w:t>For patients 2 months or greater ALS transport may be indicated in place of CCT for patients   requiring hi flow nasal cannula if the patient has an FiO</w:t>
            </w:r>
            <w:r w:rsidRPr="00067921">
              <w:rPr>
                <w:rFonts w:cs="Times New Roman"/>
                <w:vertAlign w:val="subscript"/>
              </w:rPr>
              <w:t xml:space="preserve">2 </w:t>
            </w:r>
            <w:r w:rsidRPr="00067921">
              <w:rPr>
                <w:rFonts w:cs="Times New Roman"/>
              </w:rPr>
              <w:t>&lt;50% or less and a O</w:t>
            </w:r>
            <w:r w:rsidRPr="00067921">
              <w:rPr>
                <w:rFonts w:cs="Times New Roman"/>
                <w:vertAlign w:val="subscript"/>
              </w:rPr>
              <w:t xml:space="preserve">2 </w:t>
            </w:r>
            <w:r w:rsidRPr="00067921">
              <w:rPr>
                <w:rFonts w:cs="Times New Roman"/>
              </w:rPr>
              <w:t xml:space="preserve">sat of </w:t>
            </w:r>
            <w:r w:rsidRPr="00067921">
              <w:rPr>
                <w:rFonts w:cs="Times New Roman"/>
                <w:u w:val="single"/>
              </w:rPr>
              <w:t>&gt;</w:t>
            </w:r>
            <w:r w:rsidRPr="00067921">
              <w:rPr>
                <w:rFonts w:cs="Times New Roman"/>
              </w:rPr>
              <w:t xml:space="preserve"> 92%</w:t>
            </w:r>
            <w:r>
              <w:rPr>
                <w:rFonts w:cs="Times New Roman"/>
              </w:rPr>
              <w:t xml:space="preserve"> </w:t>
            </w:r>
            <w:r w:rsidRPr="00067921">
              <w:rPr>
                <w:rFonts w:cs="Times New Roman"/>
              </w:rPr>
              <w:t>and are stable on settings for 20 minutes if agreed to by the physician and receiving on line</w:t>
            </w:r>
            <w:r>
              <w:rPr>
                <w:rFonts w:cs="Times New Roman"/>
              </w:rPr>
              <w:t xml:space="preserve"> </w:t>
            </w:r>
            <w:r w:rsidRPr="00067921">
              <w:rPr>
                <w:rFonts w:cs="Times New Roman"/>
              </w:rPr>
              <w:t>medical control</w:t>
            </w:r>
            <w:r>
              <w:rPr>
                <w:rFonts w:cs="Times New Roman"/>
              </w:rPr>
              <w:t>.</w:t>
            </w:r>
            <w:r w:rsidRPr="00067921">
              <w:rPr>
                <w:rFonts w:cs="Times New Roman"/>
              </w:rPr>
              <w:t xml:space="preserve">   Seconded by Dr. Walker.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68755" w14:textId="77777777" w:rsidR="00742841" w:rsidRPr="00067921" w:rsidRDefault="00742841" w:rsidP="00B97F75">
            <w:pPr>
              <w:pStyle w:val="NoSpacing"/>
              <w:ind w:left="0"/>
              <w:rPr>
                <w:rFonts w:cs="Times New Roman"/>
              </w:rPr>
            </w:pPr>
            <w:r w:rsidRPr="00067921">
              <w:rPr>
                <w:rFonts w:cs="Times New Roman"/>
                <w:b/>
                <w:bCs/>
              </w:rPr>
              <w:t>Approved</w:t>
            </w:r>
            <w:r w:rsidRPr="00067921">
              <w:rPr>
                <w:rFonts w:cs="Times New Roman"/>
              </w:rPr>
              <w:t xml:space="preserve"> – unanimous vote.</w:t>
            </w:r>
          </w:p>
        </w:tc>
      </w:tr>
    </w:tbl>
    <w:p w14:paraId="6425644A" w14:textId="77777777" w:rsidR="001624D8" w:rsidRPr="00067921" w:rsidRDefault="001624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tbl>
      <w:tblPr>
        <w:tblW w:w="95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81"/>
        <w:gridCol w:w="4548"/>
      </w:tblGrid>
      <w:tr w:rsidR="001624D8" w:rsidRPr="00067921" w14:paraId="27B67306" w14:textId="77777777" w:rsidTr="00E35DF9">
        <w:trPr>
          <w:trHeight w:val="234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54E64" w14:textId="77777777" w:rsidR="001624D8" w:rsidRPr="00067921" w:rsidRDefault="000A1951">
            <w:pPr>
              <w:ind w:left="0"/>
              <w:rPr>
                <w:rFonts w:cs="Times New Roman"/>
              </w:rPr>
            </w:pPr>
            <w:r w:rsidRPr="00067921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D0E32" w14:textId="77777777" w:rsidR="001624D8" w:rsidRPr="00067921" w:rsidRDefault="000A1951">
            <w:pPr>
              <w:ind w:left="0"/>
              <w:rPr>
                <w:rFonts w:cs="Times New Roman"/>
              </w:rPr>
            </w:pPr>
            <w:r w:rsidRPr="00067921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</w:p>
        </w:tc>
      </w:tr>
      <w:tr w:rsidR="001624D8" w:rsidRPr="00067921" w14:paraId="073EE23E" w14:textId="77777777" w:rsidTr="00E35DF9">
        <w:trPr>
          <w:trHeight w:val="824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F8A0F" w14:textId="33ECFE31" w:rsidR="008A1A9A" w:rsidRDefault="008A1A9A" w:rsidP="008A1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7"/>
                <w:tab w:val="left" w:pos="1080"/>
                <w:tab w:val="left" w:pos="1410"/>
                <w:tab w:val="left" w:pos="1440"/>
              </w:tabs>
              <w:ind w:left="-17" w:hanging="90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 </w:t>
            </w:r>
            <w:r w:rsidRPr="00E35DF9">
              <w:rPr>
                <w:rFonts w:cs="Times New Roman"/>
                <w:b/>
              </w:rPr>
              <w:t>Motion:</w:t>
            </w:r>
            <w:r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</w:rPr>
              <w:t>by Dr. Walter to approve CPAP by AEMTS as a standing order in 2.6A</w:t>
            </w:r>
          </w:p>
          <w:p w14:paraId="1D3C3138" w14:textId="58B6782F" w:rsidR="008A1A9A" w:rsidRDefault="008A1A9A" w:rsidP="008A1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7"/>
                <w:tab w:val="left" w:pos="630"/>
                <w:tab w:val="left" w:pos="690"/>
                <w:tab w:val="left" w:pos="720"/>
                <w:tab w:val="left" w:pos="1080"/>
                <w:tab w:val="left" w:pos="1410"/>
                <w:tab w:val="left" w:pos="1440"/>
              </w:tabs>
              <w:ind w:left="0" w:hanging="17"/>
              <w:rPr>
                <w:rFonts w:cs="Times New Roman"/>
              </w:rPr>
            </w:pPr>
            <w:r w:rsidRPr="008A1A9A">
              <w:rPr>
                <w:rFonts w:cs="Times New Roman"/>
              </w:rPr>
              <w:t>Bronchospasm/Respiratory Distress – Adult</w:t>
            </w:r>
            <w:r>
              <w:rPr>
                <w:rFonts w:cs="Times New Roman"/>
              </w:rPr>
              <w:t xml:space="preserve"> and </w:t>
            </w:r>
            <w:proofErr w:type="gramStart"/>
            <w:r>
              <w:rPr>
                <w:rFonts w:cs="Times New Roman"/>
              </w:rPr>
              <w:t xml:space="preserve">3.6 </w:t>
            </w:r>
            <w:r w:rsidRPr="00E35DF9">
              <w:rPr>
                <w:rFonts w:cs="Times New Roman"/>
              </w:rPr>
              <w:t>Congestive Heart Failure</w:t>
            </w:r>
            <w:r>
              <w:rPr>
                <w:rFonts w:cs="Times New Roman"/>
              </w:rPr>
              <w:t xml:space="preserve"> </w:t>
            </w:r>
            <w:r w:rsidRPr="00E35DF9">
              <w:rPr>
                <w:rFonts w:cs="Times New Roman"/>
              </w:rPr>
              <w:t>(Pulmonary Edema)</w:t>
            </w:r>
            <w:r>
              <w:rPr>
                <w:rFonts w:cs="Times New Roman"/>
              </w:rPr>
              <w:t xml:space="preserve"> as a MCO</w:t>
            </w:r>
            <w:proofErr w:type="gramEnd"/>
            <w:r>
              <w:rPr>
                <w:rFonts w:cs="Times New Roman"/>
              </w:rPr>
              <w:t>.</w:t>
            </w:r>
          </w:p>
          <w:p w14:paraId="27745F56" w14:textId="6B2D92DD" w:rsidR="00E9469D" w:rsidRPr="00067921" w:rsidRDefault="008A1A9A" w:rsidP="008A1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630"/>
                <w:tab w:val="left" w:pos="1080"/>
                <w:tab w:val="left" w:pos="1410"/>
                <w:tab w:val="left" w:pos="1440"/>
              </w:tabs>
              <w:ind w:left="0" w:hanging="17"/>
              <w:rPr>
                <w:rFonts w:cs="Times New Roman"/>
              </w:rPr>
            </w:pPr>
            <w:r w:rsidRPr="00E35DF9">
              <w:rPr>
                <w:rFonts w:cs="Times New Roman"/>
              </w:rPr>
              <w:t>Seconded</w:t>
            </w:r>
            <w:r>
              <w:rPr>
                <w:rFonts w:cs="Times New Roman"/>
              </w:rPr>
              <w:t xml:space="preserve"> by Dr. Tollefsen.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A2735" w14:textId="77777777" w:rsidR="001624D8" w:rsidRPr="00067921" w:rsidRDefault="000A1951">
            <w:pPr>
              <w:pStyle w:val="NoSpacing"/>
              <w:ind w:left="0"/>
              <w:rPr>
                <w:rFonts w:cs="Times New Roman"/>
              </w:rPr>
            </w:pPr>
            <w:r w:rsidRPr="00067921">
              <w:rPr>
                <w:rFonts w:cs="Times New Roman"/>
                <w:b/>
                <w:bCs/>
              </w:rPr>
              <w:t>Approved</w:t>
            </w:r>
            <w:r w:rsidRPr="00067921">
              <w:rPr>
                <w:rFonts w:cs="Times New Roman"/>
              </w:rPr>
              <w:t xml:space="preserve"> – unanimous vote.</w:t>
            </w:r>
          </w:p>
        </w:tc>
      </w:tr>
    </w:tbl>
    <w:p w14:paraId="127A0AAA" w14:textId="5E46CA4B" w:rsidR="001624D8" w:rsidRDefault="001624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p w14:paraId="089468C4" w14:textId="77777777" w:rsidR="008A1A9A" w:rsidRPr="00067921" w:rsidRDefault="008A1A9A" w:rsidP="008A1A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tbl>
      <w:tblPr>
        <w:tblW w:w="94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35"/>
        <w:gridCol w:w="4507"/>
      </w:tblGrid>
      <w:tr w:rsidR="008A1A9A" w:rsidRPr="00067921" w14:paraId="617A9736" w14:textId="77777777" w:rsidTr="005226E9">
        <w:trPr>
          <w:trHeight w:val="207"/>
        </w:trPr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3E1B9" w14:textId="77777777" w:rsidR="008A1A9A" w:rsidRPr="00067921" w:rsidRDefault="008A1A9A" w:rsidP="001B01C2">
            <w:pPr>
              <w:ind w:left="0"/>
              <w:rPr>
                <w:rFonts w:cs="Times New Roman"/>
              </w:rPr>
            </w:pPr>
            <w:r w:rsidRPr="00067921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74ABB" w14:textId="77777777" w:rsidR="008A1A9A" w:rsidRPr="00067921" w:rsidRDefault="008A1A9A" w:rsidP="001B01C2">
            <w:pPr>
              <w:ind w:left="0"/>
              <w:rPr>
                <w:rFonts w:cs="Times New Roman"/>
              </w:rPr>
            </w:pPr>
            <w:r w:rsidRPr="00067921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</w:p>
        </w:tc>
      </w:tr>
      <w:tr w:rsidR="008A1A9A" w:rsidRPr="00067921" w14:paraId="19FE4E74" w14:textId="77777777" w:rsidTr="005226E9">
        <w:trPr>
          <w:trHeight w:val="732"/>
        </w:trPr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FF285" w14:textId="507936BB" w:rsidR="005226E9" w:rsidRPr="008A1A9A" w:rsidRDefault="005226E9" w:rsidP="005226E9">
            <w:pPr>
              <w:ind w:left="0"/>
            </w:pPr>
            <w:r w:rsidRPr="008A1A9A">
              <w:rPr>
                <w:b/>
              </w:rPr>
              <w:t>Motion:</w:t>
            </w:r>
            <w:r w:rsidRPr="008A1A9A">
              <w:t xml:space="preserve"> by Dr. Tennyson to approve CPAP by Basics as a MCO. </w:t>
            </w:r>
          </w:p>
          <w:p w14:paraId="1975D4C9" w14:textId="59E21D19" w:rsidR="008A1A9A" w:rsidRDefault="005226E9" w:rsidP="005226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7"/>
                <w:tab w:val="left" w:pos="1080"/>
                <w:tab w:val="left" w:pos="1410"/>
                <w:tab w:val="left" w:pos="1440"/>
              </w:tabs>
              <w:ind w:left="-17" w:hanging="90"/>
              <w:rPr>
                <w:rFonts w:cs="Times New Roman"/>
              </w:rPr>
            </w:pPr>
            <w:r>
              <w:t xml:space="preserve">  </w:t>
            </w:r>
            <w:r w:rsidRPr="008A1A9A">
              <w:t>Seconded by Dr. Beltran.</w:t>
            </w:r>
          </w:p>
          <w:p w14:paraId="51D5C14C" w14:textId="5870D452" w:rsidR="008A1A9A" w:rsidRPr="00067921" w:rsidRDefault="008A1A9A" w:rsidP="008A1A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7"/>
                <w:tab w:val="left" w:pos="1080"/>
                <w:tab w:val="left" w:pos="1410"/>
                <w:tab w:val="left" w:pos="1440"/>
              </w:tabs>
              <w:ind w:left="-17" w:hanging="90"/>
              <w:rPr>
                <w:rFonts w:cs="Times New Roman"/>
              </w:rPr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36AFC" w14:textId="77777777" w:rsidR="005226E9" w:rsidRDefault="005226E9" w:rsidP="005226E9">
            <w:pPr>
              <w:ind w:hanging="720"/>
            </w:pPr>
            <w:r w:rsidRPr="005226E9">
              <w:rPr>
                <w:b/>
              </w:rPr>
              <w:t>Approved</w:t>
            </w:r>
            <w:r w:rsidRPr="008A1A9A">
              <w:t xml:space="preserve"> – Dr. Beltran, Dr. Bivens, </w:t>
            </w:r>
          </w:p>
          <w:p w14:paraId="3F4C84DE" w14:textId="77777777" w:rsidR="005226E9" w:rsidRDefault="005226E9" w:rsidP="005226E9">
            <w:pPr>
              <w:ind w:hanging="720"/>
            </w:pPr>
            <w:r w:rsidRPr="008A1A9A">
              <w:t>Dr. Chung,</w:t>
            </w:r>
            <w:r>
              <w:t xml:space="preserve"> </w:t>
            </w:r>
            <w:r w:rsidRPr="008A1A9A">
              <w:t xml:space="preserve">Dr. Dyer, D. Faunce, </w:t>
            </w:r>
          </w:p>
          <w:p w14:paraId="7E8BC636" w14:textId="77777777" w:rsidR="005226E9" w:rsidRDefault="005226E9" w:rsidP="005226E9">
            <w:pPr>
              <w:ind w:hanging="720"/>
            </w:pPr>
            <w:r w:rsidRPr="008A1A9A">
              <w:t xml:space="preserve">S. Gaughan, Dr. Old, Dr. Restuccia, </w:t>
            </w:r>
          </w:p>
          <w:p w14:paraId="154E7A61" w14:textId="77777777" w:rsidR="005226E9" w:rsidRDefault="005226E9" w:rsidP="005226E9">
            <w:pPr>
              <w:ind w:left="0"/>
            </w:pPr>
            <w:r w:rsidRPr="008A1A9A">
              <w:t xml:space="preserve">Dr. Tennyson, Dr. Tollefsen, Dr. Walker and Dr. Walter. </w:t>
            </w:r>
          </w:p>
          <w:p w14:paraId="106551C3" w14:textId="5B185DF8" w:rsidR="008A1A9A" w:rsidRPr="00067921" w:rsidRDefault="005226E9" w:rsidP="005226E9">
            <w:pPr>
              <w:ind w:left="0"/>
              <w:rPr>
                <w:rFonts w:cs="Times New Roman"/>
              </w:rPr>
            </w:pPr>
            <w:r>
              <w:t>Opposed – P. Brennan. Abstentions – none.</w:t>
            </w:r>
          </w:p>
        </w:tc>
      </w:tr>
    </w:tbl>
    <w:p w14:paraId="5CCB915C" w14:textId="77777777" w:rsidR="008A1A9A" w:rsidRPr="00067921" w:rsidRDefault="008A1A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p w14:paraId="6EF7E0B0" w14:textId="77777777" w:rsidR="001624D8" w:rsidRPr="00067921" w:rsidRDefault="000A19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  <w:r w:rsidRPr="00067921">
        <w:rPr>
          <w:rFonts w:cs="Times New Roman"/>
          <w:b/>
          <w:bCs/>
        </w:rPr>
        <w:t>4.0Action Items</w:t>
      </w:r>
    </w:p>
    <w:p w14:paraId="3673C456" w14:textId="77777777" w:rsidR="001624D8" w:rsidRPr="00067921" w:rsidRDefault="000A19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  <w:r w:rsidRPr="00067921">
        <w:rPr>
          <w:rFonts w:cs="Times New Roman"/>
        </w:rPr>
        <w:t>The following table lists the action items identified during the meeting</w:t>
      </w:r>
    </w:p>
    <w:tbl>
      <w:tblPr>
        <w:tblW w:w="95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70"/>
        <w:gridCol w:w="178"/>
        <w:gridCol w:w="2967"/>
      </w:tblGrid>
      <w:tr w:rsidR="001624D8" w:rsidRPr="00067921" w14:paraId="0930118D" w14:textId="77777777" w:rsidTr="009C3376">
        <w:trPr>
          <w:trHeight w:val="214"/>
        </w:trPr>
        <w:tc>
          <w:tcPr>
            <w:tcW w:w="6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FEF96" w14:textId="77777777" w:rsidR="001624D8" w:rsidRPr="00067921" w:rsidRDefault="000A195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  <w:r w:rsidRPr="00067921">
              <w:rPr>
                <w:rFonts w:cs="Times New Roman"/>
                <w:b/>
                <w:bCs/>
                <w:color w:val="FFFFFF"/>
                <w:u w:color="FFFFFF"/>
              </w:rPr>
              <w:t>Item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706E3" w14:textId="77777777" w:rsidR="001624D8" w:rsidRPr="00067921" w:rsidRDefault="000A195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jc w:val="center"/>
              <w:rPr>
                <w:rFonts w:cs="Times New Roman"/>
              </w:rPr>
            </w:pPr>
            <w:r w:rsidRPr="00067921">
              <w:rPr>
                <w:rFonts w:cs="Times New Roman"/>
                <w:b/>
                <w:bCs/>
                <w:color w:val="FFFFFF"/>
                <w:u w:color="FFFFFF"/>
              </w:rPr>
              <w:t>Responsibility</w:t>
            </w:r>
          </w:p>
        </w:tc>
      </w:tr>
      <w:tr w:rsidR="001624D8" w:rsidRPr="00067921" w14:paraId="40E25751" w14:textId="77777777" w:rsidTr="009C3376">
        <w:trPr>
          <w:trHeight w:val="306"/>
        </w:trPr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E14F5" w14:textId="42BF6653" w:rsidR="001624D8" w:rsidRPr="00067921" w:rsidRDefault="001556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  <w:r w:rsidRPr="00067921">
              <w:rPr>
                <w:rFonts w:cs="Times New Roman"/>
              </w:rPr>
              <w:t>Determine par levels for ketamine IV and IM.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C076" w14:textId="3EF2BB35" w:rsidR="001624D8" w:rsidRPr="00067921" w:rsidRDefault="001556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  <w:r w:rsidRPr="00067921">
              <w:rPr>
                <w:rFonts w:cs="Times New Roman"/>
              </w:rPr>
              <w:t>DPH</w:t>
            </w:r>
          </w:p>
        </w:tc>
      </w:tr>
      <w:tr w:rsidR="001556FA" w:rsidRPr="00067921" w14:paraId="7B7BF5F5" w14:textId="77777777" w:rsidTr="009C3376">
        <w:trPr>
          <w:trHeight w:val="333"/>
        </w:trPr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E947E" w14:textId="532EB596" w:rsidR="001556FA" w:rsidRPr="00067921" w:rsidRDefault="00C415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Compile recommendations of procedures requiring 100% QA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37068" w14:textId="33F40A5E" w:rsidR="001556FA" w:rsidRPr="00067921" w:rsidRDefault="009C337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DPH</w:t>
            </w:r>
          </w:p>
        </w:tc>
      </w:tr>
    </w:tbl>
    <w:p w14:paraId="463CA035" w14:textId="77777777" w:rsidR="001624D8" w:rsidRPr="00067921" w:rsidRDefault="001624D8" w:rsidP="009C33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p w14:paraId="1EDAECAB" w14:textId="77777777" w:rsidR="001624D8" w:rsidRPr="00067921" w:rsidRDefault="006C5DDE" w:rsidP="009C3376">
      <w:pPr>
        <w:pStyle w:val="BodyAA"/>
        <w:ind w:left="0"/>
        <w:rPr>
          <w:rFonts w:cs="Times New Roman"/>
          <w:sz w:val="24"/>
          <w:szCs w:val="24"/>
        </w:rPr>
      </w:pPr>
      <w:r w:rsidRPr="00067921">
        <w:rPr>
          <w:rFonts w:cs="Times New Roman"/>
          <w:sz w:val="24"/>
          <w:szCs w:val="24"/>
        </w:rPr>
        <w:t xml:space="preserve">      </w:t>
      </w:r>
      <w:r w:rsidR="000A1951" w:rsidRPr="00067921">
        <w:rPr>
          <w:rFonts w:cs="Times New Roman"/>
          <w:sz w:val="24"/>
          <w:szCs w:val="24"/>
        </w:rPr>
        <w:t>Agenda</w:t>
      </w:r>
    </w:p>
    <w:p w14:paraId="4FB626AD" w14:textId="025F1FC6" w:rsidR="0007791E" w:rsidRPr="00067921" w:rsidRDefault="0007791E" w:rsidP="0007791E">
      <w:pPr>
        <w:pStyle w:val="BodyAA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  <w:sz w:val="24"/>
          <w:szCs w:val="24"/>
        </w:rPr>
      </w:pPr>
      <w:bookmarkStart w:id="5" w:name="OLE_LINK1"/>
      <w:r w:rsidRPr="00067921">
        <w:rPr>
          <w:rFonts w:cs="Times New Roman"/>
          <w:sz w:val="24"/>
          <w:szCs w:val="24"/>
        </w:rPr>
        <w:t>Acceptance of Minutes: September 12, 2018 meeting</w:t>
      </w:r>
    </w:p>
    <w:p w14:paraId="3986F4CA" w14:textId="77777777" w:rsidR="004E4875" w:rsidRPr="00067921" w:rsidRDefault="004E4875" w:rsidP="004E4875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638"/>
        <w:rPr>
          <w:rFonts w:cs="Times New Roman"/>
          <w:sz w:val="24"/>
          <w:szCs w:val="24"/>
        </w:rPr>
      </w:pPr>
      <w:r w:rsidRPr="00067921">
        <w:rPr>
          <w:rFonts w:cs="Times New Roman"/>
          <w:b/>
          <w:bCs/>
          <w:sz w:val="24"/>
          <w:szCs w:val="24"/>
        </w:rPr>
        <w:t xml:space="preserve">Motion: </w:t>
      </w:r>
      <w:r w:rsidRPr="00067921">
        <w:rPr>
          <w:rFonts w:cs="Times New Roman"/>
          <w:sz w:val="24"/>
          <w:szCs w:val="24"/>
        </w:rPr>
        <w:t xml:space="preserve">by Dr. Restuccia to accept the September minutes. </w:t>
      </w:r>
      <w:proofErr w:type="gramStart"/>
      <w:r w:rsidRPr="00067921">
        <w:rPr>
          <w:rFonts w:cs="Times New Roman"/>
          <w:sz w:val="24"/>
          <w:szCs w:val="24"/>
        </w:rPr>
        <w:t>Seconded by Dr. Tennyson.</w:t>
      </w:r>
      <w:proofErr w:type="gramEnd"/>
      <w:r w:rsidRPr="00067921">
        <w:rPr>
          <w:rFonts w:cs="Times New Roman"/>
          <w:sz w:val="24"/>
          <w:szCs w:val="24"/>
        </w:rPr>
        <w:t xml:space="preserve">  </w:t>
      </w:r>
    </w:p>
    <w:p w14:paraId="1BFC45A2" w14:textId="77777777" w:rsidR="004E4875" w:rsidRPr="00067921" w:rsidRDefault="004E4875" w:rsidP="004E4875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638"/>
        <w:rPr>
          <w:rFonts w:cs="Times New Roman"/>
          <w:sz w:val="24"/>
          <w:szCs w:val="24"/>
        </w:rPr>
      </w:pPr>
      <w:r w:rsidRPr="00067921">
        <w:rPr>
          <w:rFonts w:cs="Times New Roman"/>
          <w:b/>
          <w:bCs/>
          <w:sz w:val="24"/>
          <w:szCs w:val="24"/>
        </w:rPr>
        <w:t>Approved</w:t>
      </w:r>
      <w:r w:rsidRPr="00067921">
        <w:rPr>
          <w:rFonts w:cs="Times New Roman"/>
          <w:sz w:val="24"/>
          <w:szCs w:val="24"/>
        </w:rPr>
        <w:t xml:space="preserve"> – unanimous vote.    </w:t>
      </w:r>
    </w:p>
    <w:p w14:paraId="3553833E" w14:textId="77777777" w:rsidR="002E0C32" w:rsidRPr="00067921" w:rsidRDefault="002E0C32" w:rsidP="004E4875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638"/>
        <w:rPr>
          <w:rFonts w:cs="Times New Roman"/>
          <w:sz w:val="24"/>
          <w:szCs w:val="24"/>
        </w:rPr>
      </w:pPr>
    </w:p>
    <w:p w14:paraId="7A533307" w14:textId="64D97B51" w:rsidR="002E0C32" w:rsidRPr="00067921" w:rsidRDefault="002E0C32" w:rsidP="004E4875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638"/>
        <w:rPr>
          <w:rFonts w:cs="Times New Roman"/>
          <w:sz w:val="24"/>
          <w:szCs w:val="24"/>
        </w:rPr>
      </w:pPr>
      <w:r w:rsidRPr="00067921">
        <w:rPr>
          <w:rFonts w:cs="Times New Roman"/>
          <w:sz w:val="24"/>
          <w:szCs w:val="24"/>
        </w:rPr>
        <w:t>10:05 Dr. Old arrived.</w:t>
      </w:r>
      <w:r w:rsidR="004E4875" w:rsidRPr="00067921">
        <w:rPr>
          <w:rFonts w:cs="Times New Roman"/>
          <w:sz w:val="24"/>
          <w:szCs w:val="24"/>
        </w:rPr>
        <w:t xml:space="preserve">    </w:t>
      </w:r>
    </w:p>
    <w:p w14:paraId="2E99EAEE" w14:textId="065CC24C" w:rsidR="002E0C32" w:rsidRPr="00067921" w:rsidRDefault="002E0C32" w:rsidP="004E4875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638"/>
        <w:rPr>
          <w:rFonts w:cs="Times New Roman"/>
          <w:sz w:val="24"/>
          <w:szCs w:val="24"/>
        </w:rPr>
      </w:pPr>
      <w:r w:rsidRPr="00067921">
        <w:rPr>
          <w:rFonts w:cs="Times New Roman"/>
          <w:sz w:val="24"/>
          <w:szCs w:val="24"/>
        </w:rPr>
        <w:t>10:06 David Faunce arrived.</w:t>
      </w:r>
    </w:p>
    <w:p w14:paraId="535F64A0" w14:textId="7C67A10A" w:rsidR="004E4875" w:rsidRPr="00067921" w:rsidRDefault="004E4875" w:rsidP="004E4875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638"/>
        <w:rPr>
          <w:rFonts w:cs="Times New Roman"/>
          <w:sz w:val="24"/>
          <w:szCs w:val="24"/>
        </w:rPr>
      </w:pPr>
      <w:r w:rsidRPr="00067921">
        <w:rPr>
          <w:rFonts w:cs="Times New Roman"/>
          <w:sz w:val="24"/>
          <w:szCs w:val="24"/>
        </w:rPr>
        <w:t xml:space="preserve">    </w:t>
      </w:r>
    </w:p>
    <w:p w14:paraId="19F68A6D" w14:textId="0BF47930" w:rsidR="0007791E" w:rsidRPr="00067921" w:rsidRDefault="0007791E" w:rsidP="0007791E">
      <w:pPr>
        <w:pStyle w:val="BodyAA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  <w:sz w:val="24"/>
          <w:szCs w:val="24"/>
        </w:rPr>
      </w:pPr>
      <w:r w:rsidRPr="00067921">
        <w:rPr>
          <w:rFonts w:cs="Times New Roman"/>
          <w:sz w:val="24"/>
          <w:szCs w:val="24"/>
        </w:rPr>
        <w:t>OEMS Updat</w:t>
      </w:r>
      <w:r w:rsidR="004E4875" w:rsidRPr="00067921">
        <w:rPr>
          <w:rFonts w:cs="Times New Roman"/>
          <w:sz w:val="24"/>
          <w:szCs w:val="24"/>
        </w:rPr>
        <w:t>e-Mark Miller</w:t>
      </w:r>
    </w:p>
    <w:p w14:paraId="3CD9EE4B" w14:textId="40D12D2D" w:rsidR="004E4875" w:rsidRPr="00067921" w:rsidRDefault="004E4875" w:rsidP="001C6789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3"/>
          <w:tab w:val="left" w:pos="690"/>
          <w:tab w:val="left" w:pos="900"/>
          <w:tab w:val="left" w:pos="1383"/>
          <w:tab w:val="left" w:pos="1410"/>
          <w:tab w:val="left" w:pos="1440"/>
        </w:tabs>
        <w:ind w:left="638"/>
        <w:rPr>
          <w:rFonts w:cs="Times New Roman"/>
          <w:sz w:val="24"/>
          <w:szCs w:val="24"/>
        </w:rPr>
      </w:pPr>
      <w:r w:rsidRPr="00067921">
        <w:rPr>
          <w:rFonts w:cs="Times New Roman"/>
          <w:sz w:val="24"/>
          <w:szCs w:val="24"/>
        </w:rPr>
        <w:t>OEMS will be moving to a new facility in 2019.  Current information-offices will be on the 3</w:t>
      </w:r>
      <w:r w:rsidRPr="00067921">
        <w:rPr>
          <w:rFonts w:cs="Times New Roman"/>
          <w:sz w:val="24"/>
          <w:szCs w:val="24"/>
          <w:vertAlign w:val="superscript"/>
        </w:rPr>
        <w:t>rd</w:t>
      </w:r>
      <w:r w:rsidRPr="00067921">
        <w:rPr>
          <w:rFonts w:cs="Times New Roman"/>
          <w:sz w:val="24"/>
          <w:szCs w:val="24"/>
        </w:rPr>
        <w:t xml:space="preserve"> floor.  Conference Rooms and meeting rooms will be available on site. MIH is </w:t>
      </w:r>
      <w:r w:rsidRPr="00067921">
        <w:rPr>
          <w:rFonts w:cs="Times New Roman"/>
          <w:sz w:val="24"/>
          <w:szCs w:val="24"/>
        </w:rPr>
        <w:lastRenderedPageBreak/>
        <w:t xml:space="preserve">underway.  ED Avoidance is in process.  Reimbursement opportunities are being discussed.  Scott Cluett has been hired as the MIH Manager.  Scott has managed the MIH program at EasCare. Alice Byrd and Fatima </w:t>
      </w:r>
      <w:r w:rsidR="00992B04">
        <w:rPr>
          <w:rFonts w:cs="Times New Roman"/>
          <w:sz w:val="24"/>
          <w:szCs w:val="24"/>
        </w:rPr>
        <w:t>Penn</w:t>
      </w:r>
      <w:r w:rsidRPr="00067921">
        <w:rPr>
          <w:rFonts w:cs="Times New Roman"/>
          <w:sz w:val="24"/>
          <w:szCs w:val="24"/>
        </w:rPr>
        <w:t xml:space="preserve"> are on staff. Discussing payment options – CMS is currently offering bundle payments for services</w:t>
      </w:r>
      <w:r w:rsidR="00DA123E" w:rsidRPr="00067921">
        <w:rPr>
          <w:rFonts w:cs="Times New Roman"/>
          <w:sz w:val="24"/>
          <w:szCs w:val="24"/>
        </w:rPr>
        <w:t xml:space="preserve">. This might be an option for MIH.  A 20% bonus is offered for services doing a “good job”.  </w:t>
      </w:r>
      <w:r w:rsidR="001C6789">
        <w:rPr>
          <w:rFonts w:cs="Times New Roman"/>
          <w:sz w:val="24"/>
          <w:szCs w:val="24"/>
        </w:rPr>
        <w:t>Elizabeth Chen</w:t>
      </w:r>
      <w:r w:rsidR="001C6789" w:rsidRPr="00067921">
        <w:rPr>
          <w:rFonts w:cs="Times New Roman"/>
          <w:sz w:val="24"/>
          <w:szCs w:val="24"/>
        </w:rPr>
        <w:t xml:space="preserve"> has been supportive of OEMS’s efforts in MIH.</w:t>
      </w:r>
      <w:r w:rsidR="001C6789">
        <w:rPr>
          <w:rFonts w:cs="Times New Roman"/>
          <w:sz w:val="24"/>
          <w:szCs w:val="24"/>
        </w:rPr>
        <w:t xml:space="preserve"> </w:t>
      </w:r>
      <w:r w:rsidR="00DA123E" w:rsidRPr="00067921">
        <w:rPr>
          <w:rFonts w:cs="Times New Roman"/>
          <w:sz w:val="24"/>
          <w:szCs w:val="24"/>
        </w:rPr>
        <w:t xml:space="preserve">There is an AED registry similar to Pulse Point which locates AEDs.  Dispatch centers would need to pay a fee for joining. </w:t>
      </w:r>
      <w:proofErr w:type="gramStart"/>
      <w:r w:rsidR="00DA123E" w:rsidRPr="00067921">
        <w:rPr>
          <w:rFonts w:cs="Times New Roman"/>
          <w:sz w:val="24"/>
          <w:szCs w:val="24"/>
        </w:rPr>
        <w:t xml:space="preserve">Atrus, (another AED location company), a </w:t>
      </w:r>
      <w:proofErr w:type="spellStart"/>
      <w:r w:rsidR="00DA123E" w:rsidRPr="00067921">
        <w:rPr>
          <w:rFonts w:cs="Times New Roman"/>
          <w:sz w:val="24"/>
          <w:szCs w:val="24"/>
        </w:rPr>
        <w:t>Zoll</w:t>
      </w:r>
      <w:proofErr w:type="spellEnd"/>
      <w:r w:rsidR="00DA123E" w:rsidRPr="00067921">
        <w:rPr>
          <w:rFonts w:cs="Times New Roman"/>
          <w:sz w:val="24"/>
          <w:szCs w:val="24"/>
        </w:rPr>
        <w:t xml:space="preserve"> company.</w:t>
      </w:r>
      <w:proofErr w:type="gramEnd"/>
      <w:r w:rsidRPr="00067921">
        <w:rPr>
          <w:rFonts w:cs="Times New Roman"/>
          <w:sz w:val="24"/>
          <w:szCs w:val="24"/>
        </w:rPr>
        <w:t xml:space="preserve"> Aetna insurance is being looked at</w:t>
      </w:r>
      <w:r w:rsidR="00DA123E" w:rsidRPr="00067921">
        <w:rPr>
          <w:rFonts w:cs="Times New Roman"/>
          <w:sz w:val="24"/>
          <w:szCs w:val="24"/>
        </w:rPr>
        <w:t xml:space="preserve"> for reimbursement options</w:t>
      </w:r>
      <w:r w:rsidRPr="00067921">
        <w:rPr>
          <w:rFonts w:cs="Times New Roman"/>
          <w:sz w:val="24"/>
          <w:szCs w:val="24"/>
        </w:rPr>
        <w:t xml:space="preserve">.  </w:t>
      </w:r>
      <w:r w:rsidR="001C6789">
        <w:rPr>
          <w:rFonts w:cs="Times New Roman"/>
          <w:sz w:val="24"/>
          <w:szCs w:val="24"/>
        </w:rPr>
        <w:t xml:space="preserve">911 Commission is reviewing. </w:t>
      </w:r>
      <w:r w:rsidRPr="00067921">
        <w:rPr>
          <w:rFonts w:cs="Times New Roman"/>
          <w:sz w:val="24"/>
          <w:szCs w:val="24"/>
        </w:rPr>
        <w:t xml:space="preserve">Lahey and BI have merged.  Care must be provided to Mass </w:t>
      </w:r>
      <w:r w:rsidR="00DA123E" w:rsidRPr="00067921">
        <w:rPr>
          <w:rFonts w:cs="Times New Roman"/>
          <w:sz w:val="24"/>
          <w:szCs w:val="24"/>
        </w:rPr>
        <w:t>H</w:t>
      </w:r>
      <w:r w:rsidRPr="00067921">
        <w:rPr>
          <w:rFonts w:cs="Times New Roman"/>
          <w:sz w:val="24"/>
          <w:szCs w:val="24"/>
        </w:rPr>
        <w:t>ealth patients.  The EMCAB meeting is scheduled for October 17, 2018 at 10 am at MEMA.</w:t>
      </w:r>
      <w:r w:rsidR="00DA123E" w:rsidRPr="00067921">
        <w:rPr>
          <w:rFonts w:cs="Times New Roman"/>
          <w:sz w:val="24"/>
          <w:szCs w:val="24"/>
        </w:rPr>
        <w:t xml:space="preserve">  </w:t>
      </w:r>
      <w:proofErr w:type="gramStart"/>
      <w:r w:rsidR="00DA123E" w:rsidRPr="00067921">
        <w:rPr>
          <w:rFonts w:cs="Times New Roman"/>
          <w:sz w:val="24"/>
          <w:szCs w:val="24"/>
        </w:rPr>
        <w:t xml:space="preserve">Will discuss </w:t>
      </w:r>
      <w:r w:rsidR="00C7019F">
        <w:rPr>
          <w:rFonts w:cs="Times New Roman"/>
          <w:sz w:val="24"/>
          <w:szCs w:val="24"/>
        </w:rPr>
        <w:t>c</w:t>
      </w:r>
      <w:r w:rsidR="00DA123E" w:rsidRPr="00067921">
        <w:rPr>
          <w:rFonts w:cs="Times New Roman"/>
          <w:sz w:val="24"/>
          <w:szCs w:val="24"/>
        </w:rPr>
        <w:t>rics and ketamine.</w:t>
      </w:r>
      <w:proofErr w:type="gramEnd"/>
      <w:r w:rsidR="00DA123E" w:rsidRPr="00067921">
        <w:rPr>
          <w:rFonts w:cs="Times New Roman"/>
          <w:sz w:val="24"/>
          <w:szCs w:val="24"/>
        </w:rPr>
        <w:t xml:space="preserve"> There are 11,000 EMS personnel to recertify this year. Notices and emails have been sent out to all personnel with current email and address information.</w:t>
      </w:r>
    </w:p>
    <w:p w14:paraId="0560B743" w14:textId="77777777" w:rsidR="0007791E" w:rsidRPr="00067921" w:rsidRDefault="0007791E" w:rsidP="0007791E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  <w:tab w:val="left" w:pos="1080"/>
          <w:tab w:val="left" w:pos="1440"/>
        </w:tabs>
        <w:rPr>
          <w:rFonts w:cs="Times New Roman"/>
          <w:sz w:val="24"/>
          <w:szCs w:val="24"/>
        </w:rPr>
      </w:pPr>
    </w:p>
    <w:p w14:paraId="6A6340D5" w14:textId="77777777" w:rsidR="0007791E" w:rsidRPr="00067921" w:rsidRDefault="0007791E" w:rsidP="0007791E">
      <w:pPr>
        <w:pStyle w:val="BodyTextInden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cs="Times New Roman"/>
        </w:rPr>
      </w:pPr>
      <w:r w:rsidRPr="00067921">
        <w:rPr>
          <w:rFonts w:cs="Times New Roman"/>
        </w:rPr>
        <w:t xml:space="preserve">Old Business </w:t>
      </w:r>
    </w:p>
    <w:p w14:paraId="7CBB0DC2" w14:textId="0CA2CD90" w:rsidR="0007791E" w:rsidRPr="00067921" w:rsidRDefault="00C8648F" w:rsidP="00DA123E">
      <w:pPr>
        <w:pStyle w:val="ListParagraph"/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383"/>
          <w:tab w:val="left" w:pos="810"/>
        </w:tabs>
        <w:ind w:hanging="720"/>
        <w:rPr>
          <w:rFonts w:cs="Times New Roman"/>
        </w:rPr>
      </w:pPr>
      <w:r w:rsidRPr="00067921">
        <w:rPr>
          <w:rFonts w:cs="Times New Roman"/>
        </w:rPr>
        <w:t xml:space="preserve"> </w:t>
      </w:r>
      <w:r w:rsidR="0007791E" w:rsidRPr="00067921">
        <w:rPr>
          <w:rFonts w:cs="Times New Roman"/>
        </w:rPr>
        <w:t>Membership of the committee.  Informational.</w:t>
      </w:r>
    </w:p>
    <w:p w14:paraId="3DCC651A" w14:textId="1F74E223" w:rsidR="00067921" w:rsidRDefault="00DA123E" w:rsidP="00C864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720"/>
          <w:tab w:val="left" w:pos="810"/>
          <w:tab w:val="left" w:pos="1410"/>
          <w:tab w:val="left" w:pos="1440"/>
        </w:tabs>
        <w:ind w:hanging="180"/>
        <w:rPr>
          <w:rFonts w:cs="Times New Roman"/>
        </w:rPr>
      </w:pPr>
      <w:r w:rsidRPr="00067921">
        <w:rPr>
          <w:rFonts w:cs="Times New Roman"/>
        </w:rPr>
        <w:t xml:space="preserve">   </w:t>
      </w:r>
      <w:r w:rsidR="00C8648F" w:rsidRPr="00067921">
        <w:rPr>
          <w:rFonts w:cs="Times New Roman"/>
        </w:rPr>
        <w:t xml:space="preserve">  </w:t>
      </w:r>
      <w:r w:rsidRPr="00067921">
        <w:rPr>
          <w:rFonts w:cs="Times New Roman"/>
        </w:rPr>
        <w:t>Dr.</w:t>
      </w:r>
      <w:r w:rsidR="00C8648F" w:rsidRPr="00067921">
        <w:rPr>
          <w:rFonts w:cs="Times New Roman"/>
        </w:rPr>
        <w:t xml:space="preserve"> </w:t>
      </w:r>
      <w:r w:rsidRPr="00067921">
        <w:rPr>
          <w:rFonts w:cs="Times New Roman"/>
        </w:rPr>
        <w:t xml:space="preserve">Chung is the </w:t>
      </w:r>
      <w:r w:rsidR="007C597F" w:rsidRPr="00067921">
        <w:rPr>
          <w:rFonts w:cs="Times New Roman"/>
        </w:rPr>
        <w:t>EMSC representativ</w:t>
      </w:r>
      <w:r w:rsidR="00C8648F" w:rsidRPr="00067921">
        <w:rPr>
          <w:rFonts w:cs="Times New Roman"/>
        </w:rPr>
        <w:t xml:space="preserve">e. </w:t>
      </w:r>
      <w:r w:rsidR="007C597F" w:rsidRPr="00067921">
        <w:rPr>
          <w:rFonts w:cs="Times New Roman"/>
        </w:rPr>
        <w:t xml:space="preserve">Dr. Bivens </w:t>
      </w:r>
      <w:r w:rsidR="00C8648F" w:rsidRPr="00067921">
        <w:rPr>
          <w:rFonts w:cs="Times New Roman"/>
        </w:rPr>
        <w:t xml:space="preserve">replaces Dr. Geller as the suburban </w:t>
      </w:r>
      <w:r w:rsidR="00067921">
        <w:rPr>
          <w:rFonts w:cs="Times New Roman"/>
        </w:rPr>
        <w:t xml:space="preserve">   </w:t>
      </w:r>
    </w:p>
    <w:p w14:paraId="65A41E06" w14:textId="6403A261" w:rsidR="00DA123E" w:rsidRPr="00067921" w:rsidRDefault="00067921" w:rsidP="00C864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720"/>
          <w:tab w:val="left" w:pos="810"/>
          <w:tab w:val="left" w:pos="1410"/>
          <w:tab w:val="left" w:pos="1440"/>
        </w:tabs>
        <w:ind w:hanging="180"/>
        <w:rPr>
          <w:rFonts w:cs="Times New Roman"/>
        </w:rPr>
      </w:pPr>
      <w:r>
        <w:rPr>
          <w:rFonts w:cs="Times New Roman"/>
        </w:rPr>
        <w:t xml:space="preserve">     </w:t>
      </w:r>
      <w:r w:rsidR="00C8648F" w:rsidRPr="00067921">
        <w:rPr>
          <w:rFonts w:cs="Times New Roman"/>
        </w:rPr>
        <w:t>Medical</w:t>
      </w:r>
      <w:r>
        <w:rPr>
          <w:rFonts w:cs="Times New Roman"/>
        </w:rPr>
        <w:t xml:space="preserve"> </w:t>
      </w:r>
      <w:r w:rsidR="00C8648F" w:rsidRPr="00067921">
        <w:rPr>
          <w:rFonts w:cs="Times New Roman"/>
        </w:rPr>
        <w:t>Director</w:t>
      </w:r>
      <w:r w:rsidR="002E0C32" w:rsidRPr="00067921">
        <w:rPr>
          <w:rFonts w:cs="Times New Roman"/>
        </w:rPr>
        <w:t>.</w:t>
      </w:r>
    </w:p>
    <w:p w14:paraId="5036701A" w14:textId="77777777" w:rsidR="0007791E" w:rsidRPr="00067921" w:rsidRDefault="0007791E" w:rsidP="00DA12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810"/>
        <w:rPr>
          <w:rFonts w:cs="Times New Roman"/>
        </w:rPr>
      </w:pPr>
    </w:p>
    <w:p w14:paraId="537784A3" w14:textId="4A0A78D6" w:rsidR="0007791E" w:rsidRPr="00067921" w:rsidRDefault="00C8648F" w:rsidP="00C8648F">
      <w:pPr>
        <w:pStyle w:val="ListParagraph"/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383"/>
          <w:tab w:val="clear" w:pos="1410"/>
          <w:tab w:val="left" w:pos="810"/>
        </w:tabs>
        <w:ind w:hanging="720"/>
        <w:rPr>
          <w:rFonts w:cs="Times New Roman"/>
        </w:rPr>
      </w:pPr>
      <w:r w:rsidRPr="00067921">
        <w:rPr>
          <w:rFonts w:cs="Times New Roman"/>
        </w:rPr>
        <w:t xml:space="preserve"> </w:t>
      </w:r>
      <w:r w:rsidR="0007791E" w:rsidRPr="00067921">
        <w:rPr>
          <w:rFonts w:cs="Times New Roman"/>
        </w:rPr>
        <w:t>Ketamine for pain as drip instead of bolus (Dr. Beltran). Discussion and vote.</w:t>
      </w:r>
    </w:p>
    <w:p w14:paraId="100114A0" w14:textId="7E36B0A4" w:rsidR="00067921" w:rsidRDefault="00C8648F" w:rsidP="00C864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rPr>
          <w:rFonts w:cs="Times New Roman"/>
        </w:rPr>
      </w:pPr>
      <w:r w:rsidRPr="00067921">
        <w:rPr>
          <w:rFonts w:cs="Times New Roman"/>
        </w:rPr>
        <w:t xml:space="preserve">   Ketamine </w:t>
      </w:r>
      <w:r w:rsidR="00C7019F" w:rsidRPr="00067921">
        <w:rPr>
          <w:rFonts w:cs="Times New Roman"/>
        </w:rPr>
        <w:t>IV</w:t>
      </w:r>
      <w:r w:rsidRPr="00067921">
        <w:rPr>
          <w:rFonts w:cs="Times New Roman"/>
        </w:rPr>
        <w:t xml:space="preserve"> administered slowly decreases dysphoria.   Mix in 100cc or 250 ccs given </w:t>
      </w:r>
      <w:r w:rsidR="00067921">
        <w:rPr>
          <w:rFonts w:cs="Times New Roman"/>
        </w:rPr>
        <w:t xml:space="preserve"> </w:t>
      </w:r>
    </w:p>
    <w:p w14:paraId="3663E474" w14:textId="77777777" w:rsidR="00067921" w:rsidRDefault="00067921" w:rsidP="00C864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rPr>
          <w:rFonts w:cs="Times New Roman"/>
        </w:rPr>
      </w:pPr>
      <w:r>
        <w:rPr>
          <w:rFonts w:cs="Times New Roman"/>
        </w:rPr>
        <w:t xml:space="preserve">   </w:t>
      </w:r>
      <w:proofErr w:type="gramStart"/>
      <w:r>
        <w:rPr>
          <w:rFonts w:cs="Times New Roman"/>
        </w:rPr>
        <w:t>o</w:t>
      </w:r>
      <w:r w:rsidR="00C8648F" w:rsidRPr="00067921">
        <w:rPr>
          <w:rFonts w:cs="Times New Roman"/>
        </w:rPr>
        <w:t>ver</w:t>
      </w:r>
      <w:proofErr w:type="gramEnd"/>
      <w:r>
        <w:rPr>
          <w:rFonts w:cs="Times New Roman"/>
        </w:rPr>
        <w:t xml:space="preserve"> </w:t>
      </w:r>
      <w:r w:rsidR="00C8648F" w:rsidRPr="00067921">
        <w:rPr>
          <w:rFonts w:cs="Times New Roman"/>
        </w:rPr>
        <w:t xml:space="preserve">15 minutes. </w:t>
      </w:r>
      <w:r w:rsidR="001556FA" w:rsidRPr="00067921">
        <w:rPr>
          <w:rFonts w:cs="Times New Roman"/>
        </w:rPr>
        <w:t>Concern</w:t>
      </w:r>
      <w:r w:rsidR="002E0C32" w:rsidRPr="00067921">
        <w:rPr>
          <w:rFonts w:cs="Times New Roman"/>
        </w:rPr>
        <w:t xml:space="preserve"> </w:t>
      </w:r>
      <w:proofErr w:type="gramStart"/>
      <w:r w:rsidR="002E0C32" w:rsidRPr="00067921">
        <w:rPr>
          <w:rFonts w:cs="Times New Roman"/>
        </w:rPr>
        <w:t>raised</w:t>
      </w:r>
      <w:proofErr w:type="gramEnd"/>
      <w:r w:rsidR="002E0C32" w:rsidRPr="00067921">
        <w:rPr>
          <w:rFonts w:cs="Times New Roman"/>
        </w:rPr>
        <w:t xml:space="preserve"> </w:t>
      </w:r>
      <w:r w:rsidR="001556FA" w:rsidRPr="00067921">
        <w:rPr>
          <w:rFonts w:cs="Times New Roman"/>
        </w:rPr>
        <w:t xml:space="preserve">for par levels of different </w:t>
      </w:r>
      <w:r w:rsidR="002E0C32" w:rsidRPr="00067921">
        <w:rPr>
          <w:rFonts w:cs="Times New Roman"/>
        </w:rPr>
        <w:t>concentrations</w:t>
      </w:r>
      <w:r w:rsidR="001556FA" w:rsidRPr="00067921">
        <w:rPr>
          <w:rFonts w:cs="Times New Roman"/>
        </w:rPr>
        <w:t xml:space="preserve"> of IV and IM </w:t>
      </w:r>
      <w:r>
        <w:rPr>
          <w:rFonts w:cs="Times New Roman"/>
        </w:rPr>
        <w:t xml:space="preserve"> </w:t>
      </w:r>
    </w:p>
    <w:p w14:paraId="6E8A74C5" w14:textId="77777777" w:rsidR="00067921" w:rsidRDefault="00067921" w:rsidP="002E0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rPr>
          <w:rFonts w:cs="Times New Roman"/>
        </w:rPr>
      </w:pPr>
      <w:r>
        <w:rPr>
          <w:rFonts w:cs="Times New Roman"/>
        </w:rPr>
        <w:t xml:space="preserve">   </w:t>
      </w:r>
      <w:proofErr w:type="gramStart"/>
      <w:r w:rsidR="001556FA" w:rsidRPr="00067921">
        <w:rPr>
          <w:rFonts w:cs="Times New Roman"/>
        </w:rPr>
        <w:t>ketamine</w:t>
      </w:r>
      <w:proofErr w:type="gramEnd"/>
      <w:r w:rsidR="001556FA" w:rsidRPr="00067921">
        <w:rPr>
          <w:rFonts w:cs="Times New Roman"/>
        </w:rPr>
        <w:t>.</w:t>
      </w:r>
      <w:r>
        <w:rPr>
          <w:rFonts w:cs="Times New Roman"/>
        </w:rPr>
        <w:t xml:space="preserve"> </w:t>
      </w:r>
      <w:r w:rsidR="002E0C32" w:rsidRPr="00067921">
        <w:rPr>
          <w:rFonts w:cs="Times New Roman"/>
        </w:rPr>
        <w:t xml:space="preserve">OEMS determines par levels.  DHP will work with DCP to determine par </w:t>
      </w:r>
      <w:r>
        <w:rPr>
          <w:rFonts w:cs="Times New Roman"/>
        </w:rPr>
        <w:t xml:space="preserve"> </w:t>
      </w:r>
    </w:p>
    <w:p w14:paraId="26C9EE2A" w14:textId="19C0D410" w:rsidR="002E0C32" w:rsidRPr="00067921" w:rsidRDefault="00067921" w:rsidP="002E0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rPr>
          <w:rFonts w:cs="Times New Roman"/>
        </w:rPr>
      </w:pPr>
      <w:r>
        <w:rPr>
          <w:rFonts w:cs="Times New Roman"/>
        </w:rPr>
        <w:t xml:space="preserve">   </w:t>
      </w:r>
      <w:proofErr w:type="gramStart"/>
      <w:r w:rsidR="002E0C32" w:rsidRPr="00067921">
        <w:rPr>
          <w:rFonts w:cs="Times New Roman"/>
        </w:rPr>
        <w:t>levels</w:t>
      </w:r>
      <w:proofErr w:type="gramEnd"/>
      <w:r w:rsidR="002E0C32" w:rsidRPr="00067921">
        <w:rPr>
          <w:rFonts w:cs="Times New Roman"/>
        </w:rPr>
        <w:t>.</w:t>
      </w:r>
    </w:p>
    <w:p w14:paraId="08505584" w14:textId="77777777" w:rsidR="00067921" w:rsidRDefault="00C8648F" w:rsidP="001556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rPr>
          <w:rFonts w:cs="Times New Roman"/>
        </w:rPr>
      </w:pPr>
      <w:r w:rsidRPr="00067921">
        <w:rPr>
          <w:rFonts w:cs="Times New Roman"/>
        </w:rPr>
        <w:t xml:space="preserve">   </w:t>
      </w:r>
      <w:r w:rsidRPr="00067921">
        <w:rPr>
          <w:rFonts w:cs="Times New Roman"/>
          <w:b/>
        </w:rPr>
        <w:t>Motion:</w:t>
      </w:r>
      <w:r w:rsidRPr="00067921">
        <w:rPr>
          <w:rFonts w:cs="Times New Roman"/>
        </w:rPr>
        <w:t xml:space="preserve"> by Dr. Walter to add the word slowly to </w:t>
      </w:r>
      <w:r w:rsidR="001556FA" w:rsidRPr="00067921">
        <w:rPr>
          <w:rFonts w:cs="Times New Roman"/>
        </w:rPr>
        <w:t xml:space="preserve">ketamine IV dosing in Protocol 2.13 </w:t>
      </w:r>
      <w:r w:rsidR="00067921">
        <w:rPr>
          <w:rFonts w:cs="Times New Roman"/>
        </w:rPr>
        <w:t xml:space="preserve"> </w:t>
      </w:r>
    </w:p>
    <w:p w14:paraId="17B428D3" w14:textId="43B318BF" w:rsidR="001556FA" w:rsidRPr="00067921" w:rsidRDefault="00067921" w:rsidP="00C864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rPr>
          <w:rFonts w:cs="Times New Roman"/>
        </w:rPr>
      </w:pPr>
      <w:r>
        <w:rPr>
          <w:rFonts w:cs="Times New Roman"/>
          <w:b/>
        </w:rPr>
        <w:t xml:space="preserve">   </w:t>
      </w:r>
      <w:proofErr w:type="gramStart"/>
      <w:r w:rsidR="00C8648F" w:rsidRPr="00067921">
        <w:rPr>
          <w:rFonts w:cs="Times New Roman"/>
        </w:rPr>
        <w:t>Pain and</w:t>
      </w:r>
      <w:r>
        <w:rPr>
          <w:rFonts w:cs="Times New Roman"/>
        </w:rPr>
        <w:t xml:space="preserve"> </w:t>
      </w:r>
      <w:r w:rsidR="00C8648F" w:rsidRPr="00067921">
        <w:rPr>
          <w:rFonts w:cs="Times New Roman"/>
        </w:rPr>
        <w:t>Nausea</w:t>
      </w:r>
      <w:r w:rsidR="001556FA" w:rsidRPr="00067921">
        <w:rPr>
          <w:rFonts w:cs="Times New Roman"/>
        </w:rPr>
        <w:t xml:space="preserve"> Management.</w:t>
      </w:r>
      <w:proofErr w:type="gramEnd"/>
    </w:p>
    <w:p w14:paraId="056457FB" w14:textId="4037C39E" w:rsidR="001556FA" w:rsidRPr="00067921" w:rsidRDefault="001556FA" w:rsidP="001556FA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3"/>
          <w:tab w:val="left" w:pos="690"/>
          <w:tab w:val="left" w:pos="900"/>
          <w:tab w:val="left" w:pos="1383"/>
          <w:tab w:val="left" w:pos="1410"/>
          <w:tab w:val="left" w:pos="1440"/>
        </w:tabs>
        <w:ind w:left="638"/>
        <w:rPr>
          <w:rFonts w:cs="Times New Roman"/>
          <w:sz w:val="24"/>
          <w:szCs w:val="24"/>
        </w:rPr>
      </w:pPr>
      <w:r w:rsidRPr="00067921">
        <w:rPr>
          <w:rFonts w:cs="Times New Roman"/>
          <w:b/>
          <w:sz w:val="24"/>
          <w:szCs w:val="24"/>
        </w:rPr>
        <w:t xml:space="preserve">     </w:t>
      </w:r>
      <w:proofErr w:type="gramStart"/>
      <w:r w:rsidRPr="00067921">
        <w:rPr>
          <w:rFonts w:cs="Times New Roman"/>
          <w:sz w:val="24"/>
          <w:szCs w:val="24"/>
        </w:rPr>
        <w:t>Seconded by Dr. Beltran.</w:t>
      </w:r>
      <w:proofErr w:type="gramEnd"/>
      <w:r w:rsidRPr="00067921">
        <w:rPr>
          <w:rFonts w:cs="Times New Roman"/>
          <w:sz w:val="24"/>
          <w:szCs w:val="24"/>
        </w:rPr>
        <w:t xml:space="preserve"> </w:t>
      </w:r>
      <w:r w:rsidRPr="00067921">
        <w:rPr>
          <w:rFonts w:cs="Times New Roman"/>
          <w:b/>
          <w:bCs/>
          <w:sz w:val="24"/>
          <w:szCs w:val="24"/>
        </w:rPr>
        <w:t>Approved</w:t>
      </w:r>
      <w:r w:rsidRPr="00067921">
        <w:rPr>
          <w:rFonts w:cs="Times New Roman"/>
          <w:sz w:val="24"/>
          <w:szCs w:val="24"/>
        </w:rPr>
        <w:t xml:space="preserve"> – unanimous vote.    </w:t>
      </w:r>
    </w:p>
    <w:p w14:paraId="36584DFB" w14:textId="77777777" w:rsidR="002E0C32" w:rsidRPr="00067921" w:rsidRDefault="002E0C32" w:rsidP="001556FA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3"/>
          <w:tab w:val="left" w:pos="690"/>
          <w:tab w:val="left" w:pos="900"/>
          <w:tab w:val="left" w:pos="1383"/>
          <w:tab w:val="left" w:pos="1410"/>
          <w:tab w:val="left" w:pos="1440"/>
        </w:tabs>
        <w:ind w:left="638"/>
        <w:rPr>
          <w:rFonts w:cs="Times New Roman"/>
          <w:sz w:val="24"/>
          <w:szCs w:val="24"/>
        </w:rPr>
      </w:pPr>
    </w:p>
    <w:bookmarkEnd w:id="5"/>
    <w:p w14:paraId="7407587A" w14:textId="77777777" w:rsidR="0007791E" w:rsidRPr="00067921" w:rsidRDefault="0007791E" w:rsidP="0007791E">
      <w:pPr>
        <w:pStyle w:val="BodyAA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"/>
          <w:tab w:val="left" w:pos="1383"/>
          <w:tab w:val="left" w:pos="1410"/>
          <w:tab w:val="left" w:pos="1440"/>
        </w:tabs>
        <w:ind w:left="720"/>
        <w:rPr>
          <w:rFonts w:cs="Times New Roman"/>
          <w:sz w:val="24"/>
          <w:szCs w:val="24"/>
        </w:rPr>
      </w:pPr>
      <w:r w:rsidRPr="00067921">
        <w:rPr>
          <w:rFonts w:cs="Times New Roman"/>
          <w:sz w:val="24"/>
          <w:szCs w:val="24"/>
        </w:rPr>
        <w:t>New Business</w:t>
      </w:r>
    </w:p>
    <w:p w14:paraId="58DA2DB7" w14:textId="1D583FE1" w:rsidR="0007791E" w:rsidRPr="00067921" w:rsidRDefault="001556FA" w:rsidP="000679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900"/>
          <w:tab w:val="left" w:pos="1410"/>
          <w:tab w:val="left" w:pos="1440"/>
        </w:tabs>
        <w:ind w:left="0"/>
        <w:rPr>
          <w:rFonts w:cs="Times New Roman"/>
        </w:rPr>
      </w:pPr>
      <w:r w:rsidRPr="00067921">
        <w:rPr>
          <w:rFonts w:cs="Times New Roman"/>
        </w:rPr>
        <w:t xml:space="preserve">     </w:t>
      </w:r>
      <w:r w:rsidR="0007791E" w:rsidRPr="00067921">
        <w:rPr>
          <w:rFonts w:cs="Times New Roman"/>
        </w:rPr>
        <w:t xml:space="preserve">      a. Articles on GCS.  </w:t>
      </w:r>
      <w:proofErr w:type="gramStart"/>
      <w:r w:rsidR="0007791E" w:rsidRPr="00067921">
        <w:rPr>
          <w:rFonts w:cs="Times New Roman"/>
        </w:rPr>
        <w:t>Informational.</w:t>
      </w:r>
      <w:proofErr w:type="gramEnd"/>
    </w:p>
    <w:p w14:paraId="59FA702A" w14:textId="77777777" w:rsidR="009610D1" w:rsidRDefault="002E0C32" w:rsidP="001556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410"/>
          <w:tab w:val="left" w:pos="1440"/>
        </w:tabs>
        <w:ind w:hanging="90"/>
        <w:rPr>
          <w:rFonts w:cs="Times New Roman"/>
        </w:rPr>
      </w:pPr>
      <w:r w:rsidRPr="00067921">
        <w:rPr>
          <w:rFonts w:cs="Times New Roman"/>
        </w:rPr>
        <w:t xml:space="preserve">    </w:t>
      </w:r>
      <w:r w:rsidR="009610D1">
        <w:rPr>
          <w:rFonts w:cs="Times New Roman"/>
        </w:rPr>
        <w:t xml:space="preserve">Two </w:t>
      </w:r>
      <w:r w:rsidR="001556FA" w:rsidRPr="00067921">
        <w:rPr>
          <w:rFonts w:cs="Times New Roman"/>
        </w:rPr>
        <w:t xml:space="preserve">articles </w:t>
      </w:r>
      <w:r w:rsidRPr="00067921">
        <w:rPr>
          <w:rFonts w:cs="Times New Roman"/>
        </w:rPr>
        <w:t xml:space="preserve">in the MSC packet-Asking a patient to follow commands is more reliable </w:t>
      </w:r>
      <w:r w:rsidR="009610D1">
        <w:rPr>
          <w:rFonts w:cs="Times New Roman"/>
        </w:rPr>
        <w:t xml:space="preserve"> </w:t>
      </w:r>
    </w:p>
    <w:p w14:paraId="4518A6D0" w14:textId="13BEEACB" w:rsidR="0007791E" w:rsidRPr="00067921" w:rsidRDefault="009610D1" w:rsidP="001556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410"/>
          <w:tab w:val="left" w:pos="1440"/>
        </w:tabs>
        <w:ind w:hanging="90"/>
        <w:rPr>
          <w:rFonts w:cs="Times New Roman"/>
        </w:rPr>
      </w:pPr>
      <w:r>
        <w:rPr>
          <w:rFonts w:cs="Times New Roman"/>
        </w:rPr>
        <w:t xml:space="preserve">    </w:t>
      </w:r>
      <w:proofErr w:type="gramStart"/>
      <w:r>
        <w:rPr>
          <w:rFonts w:cs="Times New Roman"/>
        </w:rPr>
        <w:t>t</w:t>
      </w:r>
      <w:r w:rsidR="002E0C32" w:rsidRPr="00067921">
        <w:rPr>
          <w:rFonts w:cs="Times New Roman"/>
        </w:rPr>
        <w:t>han</w:t>
      </w:r>
      <w:proofErr w:type="gramEnd"/>
      <w:r>
        <w:rPr>
          <w:rFonts w:cs="Times New Roman"/>
        </w:rPr>
        <w:t xml:space="preserve"> </w:t>
      </w:r>
      <w:r w:rsidR="002E0C32" w:rsidRPr="00067921">
        <w:rPr>
          <w:rFonts w:cs="Times New Roman"/>
        </w:rPr>
        <w:t xml:space="preserve">the Glasgow Coma scale. </w:t>
      </w:r>
      <w:proofErr w:type="gramStart"/>
      <w:r w:rsidR="002E0C32" w:rsidRPr="00067921">
        <w:rPr>
          <w:rFonts w:cs="Times New Roman"/>
        </w:rPr>
        <w:t>Required by NEMSIS and NHTSA.</w:t>
      </w:r>
      <w:proofErr w:type="gramEnd"/>
    </w:p>
    <w:p w14:paraId="4F788B53" w14:textId="77777777" w:rsidR="0007791E" w:rsidRPr="00067921" w:rsidRDefault="0007791E" w:rsidP="001556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ind w:hanging="90"/>
        <w:rPr>
          <w:rFonts w:cs="Times New Roman"/>
        </w:rPr>
      </w:pPr>
    </w:p>
    <w:p w14:paraId="5E85BC7A" w14:textId="33BEDCA8" w:rsidR="0007791E" w:rsidRPr="00067921" w:rsidRDefault="0007791E" w:rsidP="001556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ind w:hanging="90"/>
        <w:rPr>
          <w:rFonts w:cs="Times New Roman"/>
        </w:rPr>
      </w:pPr>
      <w:r w:rsidRPr="00067921">
        <w:rPr>
          <w:rFonts w:cs="Times New Roman"/>
        </w:rPr>
        <w:t xml:space="preserve">b. Respiratory support in pedi IFT (high flow </w:t>
      </w:r>
      <w:proofErr w:type="spellStart"/>
      <w:proofErr w:type="gramStart"/>
      <w:r w:rsidRPr="00067921">
        <w:rPr>
          <w:rFonts w:cs="Times New Roman"/>
        </w:rPr>
        <w:t>nc</w:t>
      </w:r>
      <w:proofErr w:type="spellEnd"/>
      <w:proofErr w:type="gramEnd"/>
      <w:r w:rsidRPr="00067921">
        <w:rPr>
          <w:rFonts w:cs="Times New Roman"/>
        </w:rPr>
        <w:t xml:space="preserve">).  </w:t>
      </w:r>
      <w:proofErr w:type="gramStart"/>
      <w:r w:rsidRPr="00067921">
        <w:rPr>
          <w:rFonts w:cs="Times New Roman"/>
        </w:rPr>
        <w:t>Discussion and vote.</w:t>
      </w:r>
      <w:proofErr w:type="gramEnd"/>
      <w:r w:rsidRPr="00067921">
        <w:rPr>
          <w:rFonts w:cs="Times New Roman"/>
        </w:rPr>
        <w:t xml:space="preserve">  Invited guests </w:t>
      </w:r>
    </w:p>
    <w:p w14:paraId="4B9C7F8B" w14:textId="3C23F38C" w:rsidR="0007791E" w:rsidRPr="00067921" w:rsidRDefault="0007791E" w:rsidP="001C67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900"/>
          <w:tab w:val="left" w:pos="1080"/>
          <w:tab w:val="left" w:pos="1410"/>
          <w:tab w:val="left" w:pos="1440"/>
        </w:tabs>
        <w:ind w:hanging="90"/>
        <w:rPr>
          <w:rFonts w:cs="Times New Roman"/>
        </w:rPr>
      </w:pPr>
      <w:r w:rsidRPr="00067921">
        <w:rPr>
          <w:rFonts w:cs="Times New Roman"/>
        </w:rPr>
        <w:t xml:space="preserve">    Drs.  </w:t>
      </w:r>
      <w:proofErr w:type="gramStart"/>
      <w:r w:rsidRPr="00067921">
        <w:rPr>
          <w:rFonts w:cs="Times New Roman"/>
        </w:rPr>
        <w:t>Kleinman and Hettler.</w:t>
      </w:r>
      <w:proofErr w:type="gramEnd"/>
    </w:p>
    <w:p w14:paraId="4DD5CE90" w14:textId="3688D561" w:rsidR="0007791E" w:rsidRPr="00067921" w:rsidRDefault="00C90948" w:rsidP="00C909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rPr>
          <w:rFonts w:cs="Times New Roman"/>
        </w:rPr>
      </w:pPr>
      <w:r w:rsidRPr="00067921">
        <w:rPr>
          <w:rFonts w:cs="Times New Roman"/>
        </w:rPr>
        <w:t xml:space="preserve">   Can EMS providers safely transport a special group (pediatric patients with respiratory</w:t>
      </w:r>
    </w:p>
    <w:p w14:paraId="1757B8BF" w14:textId="77777777" w:rsidR="009610D1" w:rsidRDefault="00C90948" w:rsidP="002205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rPr>
          <w:rFonts w:cs="Times New Roman"/>
        </w:rPr>
      </w:pPr>
      <w:r w:rsidRPr="00067921">
        <w:rPr>
          <w:rFonts w:cs="Times New Roman"/>
        </w:rPr>
        <w:t xml:space="preserve">   </w:t>
      </w:r>
      <w:proofErr w:type="gramStart"/>
      <w:r w:rsidRPr="00067921">
        <w:rPr>
          <w:rFonts w:cs="Times New Roman"/>
        </w:rPr>
        <w:t>bronchiolitis</w:t>
      </w:r>
      <w:proofErr w:type="gramEnd"/>
      <w:r w:rsidRPr="00067921">
        <w:rPr>
          <w:rFonts w:cs="Times New Roman"/>
        </w:rPr>
        <w:t xml:space="preserve"> 8 years and younger) by ALS rather than CCT?  </w:t>
      </w:r>
      <w:r w:rsidR="0022052B" w:rsidRPr="00067921">
        <w:rPr>
          <w:rFonts w:cs="Times New Roman"/>
        </w:rPr>
        <w:t xml:space="preserve">Region 1 parameters in </w:t>
      </w:r>
      <w:r w:rsidR="009610D1">
        <w:rPr>
          <w:rFonts w:cs="Times New Roman"/>
        </w:rPr>
        <w:t xml:space="preserve"> </w:t>
      </w:r>
    </w:p>
    <w:p w14:paraId="30A467AA" w14:textId="77777777" w:rsidR="009610D1" w:rsidRDefault="009610D1" w:rsidP="002205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rPr>
          <w:rFonts w:cs="Times New Roman"/>
        </w:rPr>
      </w:pPr>
      <w:r>
        <w:rPr>
          <w:rFonts w:cs="Times New Roman"/>
        </w:rPr>
        <w:t xml:space="preserve">   </w:t>
      </w:r>
      <w:proofErr w:type="gramStart"/>
      <w:r w:rsidR="0022052B" w:rsidRPr="00067921">
        <w:rPr>
          <w:rFonts w:cs="Times New Roman"/>
        </w:rPr>
        <w:t>the</w:t>
      </w:r>
      <w:proofErr w:type="gramEnd"/>
      <w:r>
        <w:rPr>
          <w:rFonts w:cs="Times New Roman"/>
        </w:rPr>
        <w:t xml:space="preserve"> </w:t>
      </w:r>
      <w:r w:rsidR="0022052B" w:rsidRPr="00067921">
        <w:rPr>
          <w:rFonts w:cs="Times New Roman"/>
        </w:rPr>
        <w:t>hospital note a patient with a nasal cannula, 2 months or older, with an FiO</w:t>
      </w:r>
      <w:bookmarkStart w:id="6" w:name="_Hlk527118814"/>
      <w:r w:rsidR="0022052B" w:rsidRPr="00067921">
        <w:rPr>
          <w:rFonts w:cs="Times New Roman"/>
          <w:vertAlign w:val="subscript"/>
        </w:rPr>
        <w:t>2</w:t>
      </w:r>
      <w:bookmarkEnd w:id="6"/>
      <w:r w:rsidR="0022052B" w:rsidRPr="00067921">
        <w:rPr>
          <w:rFonts w:cs="Times New Roman"/>
          <w:vertAlign w:val="subscript"/>
        </w:rPr>
        <w:t xml:space="preserve"> </w:t>
      </w:r>
      <w:r w:rsidR="0022052B" w:rsidRPr="00067921">
        <w:rPr>
          <w:rFonts w:cs="Times New Roman"/>
        </w:rPr>
        <w:t xml:space="preserve">&lt;50% </w:t>
      </w:r>
      <w:r>
        <w:rPr>
          <w:rFonts w:cs="Times New Roman"/>
        </w:rPr>
        <w:t xml:space="preserve"> </w:t>
      </w:r>
    </w:p>
    <w:p w14:paraId="5186A879" w14:textId="77777777" w:rsidR="00A262BD" w:rsidRDefault="009610D1" w:rsidP="002205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rPr>
          <w:rFonts w:cs="Times New Roman"/>
        </w:rPr>
      </w:pPr>
      <w:r>
        <w:rPr>
          <w:rFonts w:cs="Times New Roman"/>
        </w:rPr>
        <w:t xml:space="preserve">   </w:t>
      </w:r>
      <w:proofErr w:type="gramStart"/>
      <w:r w:rsidR="0022052B" w:rsidRPr="00067921">
        <w:rPr>
          <w:rFonts w:cs="Times New Roman"/>
        </w:rPr>
        <w:t>and</w:t>
      </w:r>
      <w:proofErr w:type="gramEnd"/>
      <w:r w:rsidR="0022052B" w:rsidRPr="00067921">
        <w:rPr>
          <w:rFonts w:cs="Times New Roman"/>
        </w:rPr>
        <w:t xml:space="preserve"> a O</w:t>
      </w:r>
      <w:r w:rsidR="0022052B" w:rsidRPr="00067921">
        <w:rPr>
          <w:rFonts w:cs="Times New Roman"/>
          <w:vertAlign w:val="subscript"/>
        </w:rPr>
        <w:t>2</w:t>
      </w:r>
      <w:r>
        <w:rPr>
          <w:rFonts w:cs="Times New Roman"/>
          <w:vertAlign w:val="subscript"/>
        </w:rPr>
        <w:t xml:space="preserve">  </w:t>
      </w:r>
      <w:r w:rsidR="0022052B" w:rsidRPr="00067921">
        <w:rPr>
          <w:rFonts w:cs="Times New Roman"/>
        </w:rPr>
        <w:t xml:space="preserve">sat of 92% are considered stable. </w:t>
      </w:r>
      <w:proofErr w:type="gramStart"/>
      <w:r w:rsidR="0022052B" w:rsidRPr="00067921">
        <w:rPr>
          <w:rFonts w:cs="Times New Roman"/>
        </w:rPr>
        <w:t>Discussion-monitor for 20 minutes.</w:t>
      </w:r>
      <w:proofErr w:type="gramEnd"/>
      <w:r w:rsidR="0022052B" w:rsidRPr="00067921">
        <w:rPr>
          <w:rFonts w:cs="Times New Roman"/>
        </w:rPr>
        <w:t xml:space="preserve"> </w:t>
      </w:r>
    </w:p>
    <w:p w14:paraId="52EC40BB" w14:textId="3B5D00A8" w:rsidR="00A262BD" w:rsidRDefault="00A262BD" w:rsidP="002205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rPr>
          <w:rFonts w:cs="Times New Roman"/>
        </w:rPr>
      </w:pPr>
      <w:r>
        <w:rPr>
          <w:rFonts w:cs="Times New Roman"/>
        </w:rPr>
        <w:t xml:space="preserve">   10:51 </w:t>
      </w:r>
      <w:proofErr w:type="gramStart"/>
      <w:r>
        <w:rPr>
          <w:rFonts w:cs="Times New Roman"/>
        </w:rPr>
        <w:t>am</w:t>
      </w:r>
      <w:proofErr w:type="gramEnd"/>
      <w:r>
        <w:rPr>
          <w:rFonts w:cs="Times New Roman"/>
        </w:rPr>
        <w:t xml:space="preserve"> Dr. Bivens left room, returned 10:53 am.</w:t>
      </w:r>
    </w:p>
    <w:p w14:paraId="76B0A750" w14:textId="77777777" w:rsidR="00A262BD" w:rsidRDefault="00A262BD" w:rsidP="009610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22052B" w:rsidRPr="00067921">
        <w:rPr>
          <w:rFonts w:cs="Times New Roman"/>
        </w:rPr>
        <w:t xml:space="preserve"> Is there</w:t>
      </w:r>
      <w:r>
        <w:rPr>
          <w:rFonts w:cs="Times New Roman"/>
        </w:rPr>
        <w:t xml:space="preserve"> </w:t>
      </w:r>
      <w:r w:rsidR="0022052B" w:rsidRPr="00067921">
        <w:rPr>
          <w:rFonts w:cs="Times New Roman"/>
        </w:rPr>
        <w:t>a need for the</w:t>
      </w:r>
      <w:r w:rsidR="009610D1">
        <w:rPr>
          <w:rFonts w:cs="Times New Roman"/>
        </w:rPr>
        <w:t xml:space="preserve"> </w:t>
      </w:r>
      <w:r w:rsidR="0022052B" w:rsidRPr="00067921">
        <w:rPr>
          <w:rFonts w:cs="Times New Roman"/>
        </w:rPr>
        <w:t xml:space="preserve">sending hospital, receiving hospital and pediatric specialist </w:t>
      </w:r>
      <w:proofErr w:type="gramStart"/>
      <w:r w:rsidR="0022052B" w:rsidRPr="00067921">
        <w:rPr>
          <w:rFonts w:cs="Times New Roman"/>
        </w:rPr>
        <w:t>to</w:t>
      </w:r>
      <w:proofErr w:type="gramEnd"/>
      <w:r w:rsidR="0022052B" w:rsidRPr="00067921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</w:p>
    <w:p w14:paraId="27D2BDF5" w14:textId="1AD6BEA8" w:rsidR="0022052B" w:rsidRPr="00067921" w:rsidRDefault="00A262BD" w:rsidP="00A262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900"/>
          <w:tab w:val="left" w:pos="1080"/>
          <w:tab w:val="left" w:pos="1410"/>
          <w:tab w:val="left" w:pos="1440"/>
        </w:tabs>
        <w:rPr>
          <w:rFonts w:cs="Times New Roman"/>
        </w:rPr>
      </w:pPr>
      <w:r>
        <w:rPr>
          <w:rFonts w:cs="Times New Roman"/>
        </w:rPr>
        <w:t xml:space="preserve">   </w:t>
      </w:r>
      <w:proofErr w:type="gramStart"/>
      <w:r w:rsidR="0022052B" w:rsidRPr="00067921">
        <w:rPr>
          <w:rFonts w:cs="Times New Roman"/>
        </w:rPr>
        <w:t>discuss</w:t>
      </w:r>
      <w:proofErr w:type="gramEnd"/>
      <w:r w:rsidR="0022052B" w:rsidRPr="00067921">
        <w:rPr>
          <w:rFonts w:cs="Times New Roman"/>
        </w:rPr>
        <w:t xml:space="preserve">. </w:t>
      </w:r>
      <w:proofErr w:type="gramStart"/>
      <w:r w:rsidR="0022052B" w:rsidRPr="00067921">
        <w:rPr>
          <w:rFonts w:cs="Times New Roman"/>
        </w:rPr>
        <w:t>Can document the conversation.</w:t>
      </w:r>
      <w:proofErr w:type="gramEnd"/>
      <w:r w:rsidR="0022052B" w:rsidRPr="00067921">
        <w:rPr>
          <w:rFonts w:cs="Times New Roman"/>
        </w:rPr>
        <w:t xml:space="preserve"> </w:t>
      </w:r>
    </w:p>
    <w:p w14:paraId="6733BBFB" w14:textId="77777777" w:rsidR="00067921" w:rsidRPr="00067921" w:rsidRDefault="0022052B" w:rsidP="002205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rPr>
          <w:rFonts w:cs="Times New Roman"/>
        </w:rPr>
      </w:pPr>
      <w:r w:rsidRPr="00067921">
        <w:rPr>
          <w:rFonts w:cs="Times New Roman"/>
        </w:rPr>
        <w:t xml:space="preserve">   </w:t>
      </w:r>
      <w:r w:rsidRPr="00067921">
        <w:rPr>
          <w:rFonts w:cs="Times New Roman"/>
          <w:b/>
        </w:rPr>
        <w:t>Motion</w:t>
      </w:r>
      <w:r w:rsidR="00067921" w:rsidRPr="00067921">
        <w:rPr>
          <w:rFonts w:cs="Times New Roman"/>
        </w:rPr>
        <w:t xml:space="preserve">: by Dr. Walter </w:t>
      </w:r>
      <w:r w:rsidRPr="00067921">
        <w:rPr>
          <w:rFonts w:cs="Times New Roman"/>
        </w:rPr>
        <w:t>to change the language in the IFT protocol section B-1 to read</w:t>
      </w:r>
      <w:r w:rsidR="00067921" w:rsidRPr="00067921">
        <w:rPr>
          <w:rFonts w:cs="Times New Roman"/>
        </w:rPr>
        <w:t>:</w:t>
      </w:r>
    </w:p>
    <w:p w14:paraId="40AC869C" w14:textId="77777777" w:rsidR="009610D1" w:rsidRDefault="00067921" w:rsidP="002205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rPr>
          <w:rFonts w:cs="Times New Roman"/>
        </w:rPr>
      </w:pPr>
      <w:r w:rsidRPr="00067921">
        <w:rPr>
          <w:rFonts w:cs="Times New Roman"/>
          <w:b/>
        </w:rPr>
        <w:t xml:space="preserve">   </w:t>
      </w:r>
      <w:r w:rsidR="0022052B" w:rsidRPr="00067921">
        <w:rPr>
          <w:rFonts w:cs="Times New Roman"/>
        </w:rPr>
        <w:t>For</w:t>
      </w:r>
      <w:r w:rsidRPr="00067921">
        <w:rPr>
          <w:rFonts w:cs="Times New Roman"/>
        </w:rPr>
        <w:t xml:space="preserve"> </w:t>
      </w:r>
      <w:r w:rsidR="0022052B" w:rsidRPr="00067921">
        <w:rPr>
          <w:rFonts w:cs="Times New Roman"/>
        </w:rPr>
        <w:t>patients 2 months or</w:t>
      </w:r>
      <w:r w:rsidRPr="00067921">
        <w:rPr>
          <w:rFonts w:cs="Times New Roman"/>
        </w:rPr>
        <w:t xml:space="preserve"> g</w:t>
      </w:r>
      <w:r w:rsidR="0022052B" w:rsidRPr="00067921">
        <w:rPr>
          <w:rFonts w:cs="Times New Roman"/>
        </w:rPr>
        <w:t xml:space="preserve">reater ALS transport may be indicated in place of CCT for </w:t>
      </w:r>
      <w:r w:rsidR="009610D1">
        <w:rPr>
          <w:rFonts w:cs="Times New Roman"/>
        </w:rPr>
        <w:t xml:space="preserve"> </w:t>
      </w:r>
    </w:p>
    <w:p w14:paraId="626CF02D" w14:textId="77777777" w:rsidR="009610D1" w:rsidRDefault="009610D1" w:rsidP="000679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rPr>
          <w:rFonts w:cs="Times New Roman"/>
          <w:vertAlign w:val="subscript"/>
        </w:rPr>
      </w:pPr>
      <w:r>
        <w:rPr>
          <w:rFonts w:cs="Times New Roman"/>
        </w:rPr>
        <w:t xml:space="preserve">   </w:t>
      </w:r>
      <w:proofErr w:type="gramStart"/>
      <w:r>
        <w:rPr>
          <w:rFonts w:cs="Times New Roman"/>
        </w:rPr>
        <w:t>p</w:t>
      </w:r>
      <w:r w:rsidR="0022052B" w:rsidRPr="00067921">
        <w:rPr>
          <w:rFonts w:cs="Times New Roman"/>
        </w:rPr>
        <w:t>atients</w:t>
      </w:r>
      <w:proofErr w:type="gramEnd"/>
      <w:r>
        <w:rPr>
          <w:rFonts w:cs="Times New Roman"/>
        </w:rPr>
        <w:t xml:space="preserve"> </w:t>
      </w:r>
      <w:r w:rsidR="0022052B" w:rsidRPr="00067921">
        <w:rPr>
          <w:rFonts w:cs="Times New Roman"/>
        </w:rPr>
        <w:t xml:space="preserve">requiring </w:t>
      </w:r>
      <w:r w:rsidR="00067921" w:rsidRPr="00067921">
        <w:rPr>
          <w:rFonts w:cs="Times New Roman"/>
        </w:rPr>
        <w:t>hi flow nasal cannula if the patient has an FiO</w:t>
      </w:r>
      <w:r w:rsidR="00067921" w:rsidRPr="00067921">
        <w:rPr>
          <w:rFonts w:cs="Times New Roman"/>
          <w:vertAlign w:val="subscript"/>
        </w:rPr>
        <w:t xml:space="preserve">2 </w:t>
      </w:r>
      <w:r w:rsidR="00067921" w:rsidRPr="00067921">
        <w:rPr>
          <w:rFonts w:cs="Times New Roman"/>
        </w:rPr>
        <w:t>&lt;50% or less and a O</w:t>
      </w:r>
      <w:r w:rsidR="00067921" w:rsidRPr="00067921">
        <w:rPr>
          <w:rFonts w:cs="Times New Roman"/>
          <w:vertAlign w:val="subscript"/>
        </w:rPr>
        <w:t xml:space="preserve">2 </w:t>
      </w:r>
      <w:r>
        <w:rPr>
          <w:rFonts w:cs="Times New Roman"/>
          <w:vertAlign w:val="subscript"/>
        </w:rPr>
        <w:t xml:space="preserve"> </w:t>
      </w:r>
    </w:p>
    <w:p w14:paraId="027F0BB7" w14:textId="77777777" w:rsidR="009610D1" w:rsidRDefault="009610D1" w:rsidP="000679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rPr>
          <w:rFonts w:cs="Times New Roman"/>
        </w:rPr>
      </w:pPr>
      <w:r>
        <w:rPr>
          <w:rFonts w:cs="Times New Roman"/>
        </w:rPr>
        <w:t xml:space="preserve">   </w:t>
      </w:r>
      <w:proofErr w:type="gramStart"/>
      <w:r w:rsidR="00067921" w:rsidRPr="00067921">
        <w:rPr>
          <w:rFonts w:cs="Times New Roman"/>
        </w:rPr>
        <w:t>sat</w:t>
      </w:r>
      <w:proofErr w:type="gramEnd"/>
      <w:r w:rsidR="00067921" w:rsidRPr="00067921">
        <w:rPr>
          <w:rFonts w:cs="Times New Roman"/>
        </w:rPr>
        <w:t xml:space="preserve"> of </w:t>
      </w:r>
      <w:r w:rsidR="00067921" w:rsidRPr="00067921">
        <w:rPr>
          <w:rFonts w:cs="Times New Roman"/>
          <w:u w:val="single"/>
        </w:rPr>
        <w:t>&gt;</w:t>
      </w:r>
      <w:r w:rsidR="00067921" w:rsidRPr="00067921">
        <w:rPr>
          <w:rFonts w:cs="Times New Roman"/>
        </w:rPr>
        <w:t xml:space="preserve"> 92% and are stable on settings for 20 minutes if agreed to by the physician and </w:t>
      </w:r>
      <w:r>
        <w:rPr>
          <w:rFonts w:cs="Times New Roman"/>
        </w:rPr>
        <w:t xml:space="preserve"> </w:t>
      </w:r>
    </w:p>
    <w:p w14:paraId="78B37005" w14:textId="0A9857FB" w:rsidR="0022052B" w:rsidRPr="00067921" w:rsidRDefault="009610D1" w:rsidP="000679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rPr>
          <w:rFonts w:cs="Times New Roman"/>
        </w:rPr>
      </w:pPr>
      <w:r>
        <w:rPr>
          <w:rFonts w:cs="Times New Roman"/>
        </w:rPr>
        <w:t xml:space="preserve">   </w:t>
      </w:r>
      <w:proofErr w:type="gramStart"/>
      <w:r w:rsidR="00067921" w:rsidRPr="00067921">
        <w:rPr>
          <w:rFonts w:cs="Times New Roman"/>
        </w:rPr>
        <w:t>receiving</w:t>
      </w:r>
      <w:proofErr w:type="gramEnd"/>
      <w:r w:rsidR="00067921" w:rsidRPr="00067921">
        <w:rPr>
          <w:rFonts w:cs="Times New Roman"/>
        </w:rPr>
        <w:t xml:space="preserve"> on line</w:t>
      </w:r>
      <w:r>
        <w:rPr>
          <w:rFonts w:cs="Times New Roman"/>
        </w:rPr>
        <w:t xml:space="preserve"> </w:t>
      </w:r>
      <w:r w:rsidR="00067921" w:rsidRPr="00067921">
        <w:rPr>
          <w:rFonts w:cs="Times New Roman"/>
        </w:rPr>
        <w:t>medical control.</w:t>
      </w:r>
    </w:p>
    <w:p w14:paraId="68E24B2C" w14:textId="7E4C260B" w:rsidR="00067921" w:rsidRPr="00067921" w:rsidRDefault="00067921" w:rsidP="000679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rPr>
          <w:rFonts w:cs="Times New Roman"/>
        </w:rPr>
      </w:pPr>
      <w:r w:rsidRPr="00067921">
        <w:rPr>
          <w:rFonts w:cs="Times New Roman"/>
        </w:rPr>
        <w:t xml:space="preserve">   </w:t>
      </w:r>
      <w:proofErr w:type="gramStart"/>
      <w:r w:rsidRPr="00067921">
        <w:rPr>
          <w:rFonts w:cs="Times New Roman"/>
        </w:rPr>
        <w:t>Seconded by Dr. Walker.</w:t>
      </w:r>
      <w:proofErr w:type="gramEnd"/>
      <w:r w:rsidRPr="00067921">
        <w:rPr>
          <w:rFonts w:cs="Times New Roman"/>
        </w:rPr>
        <w:t xml:space="preserve"> </w:t>
      </w:r>
      <w:r w:rsidRPr="00067921">
        <w:rPr>
          <w:rFonts w:cs="Times New Roman"/>
          <w:b/>
          <w:bCs/>
        </w:rPr>
        <w:t>Approved</w:t>
      </w:r>
      <w:r w:rsidRPr="00067921">
        <w:rPr>
          <w:rFonts w:cs="Times New Roman"/>
        </w:rPr>
        <w:t xml:space="preserve"> – unanimous vote.    </w:t>
      </w:r>
    </w:p>
    <w:p w14:paraId="7F7E53AB" w14:textId="77777777" w:rsidR="0007791E" w:rsidRPr="00067921" w:rsidRDefault="0007791E" w:rsidP="001556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ind w:hanging="90"/>
        <w:rPr>
          <w:rFonts w:cs="Times New Roman"/>
        </w:rPr>
      </w:pPr>
    </w:p>
    <w:p w14:paraId="2C5CB917" w14:textId="77777777" w:rsidR="0007791E" w:rsidRPr="00067921" w:rsidRDefault="0007791E" w:rsidP="001556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ind w:hanging="90"/>
        <w:rPr>
          <w:rFonts w:cs="Times New Roman"/>
        </w:rPr>
      </w:pPr>
      <w:proofErr w:type="gramStart"/>
      <w:r w:rsidRPr="00067921">
        <w:rPr>
          <w:rFonts w:cs="Times New Roman"/>
        </w:rPr>
        <w:t>c.  CPAP</w:t>
      </w:r>
      <w:proofErr w:type="gramEnd"/>
      <w:r w:rsidRPr="00067921">
        <w:rPr>
          <w:rFonts w:cs="Times New Roman"/>
        </w:rPr>
        <w:t xml:space="preserve"> by AEMTs.  </w:t>
      </w:r>
      <w:proofErr w:type="gramStart"/>
      <w:r w:rsidRPr="00067921">
        <w:rPr>
          <w:rFonts w:cs="Times New Roman"/>
        </w:rPr>
        <w:t>Discussion and vote.</w:t>
      </w:r>
      <w:proofErr w:type="gramEnd"/>
      <w:r w:rsidRPr="00067921">
        <w:rPr>
          <w:rFonts w:cs="Times New Roman"/>
        </w:rPr>
        <w:t xml:space="preserve">  Invited guest Dr. O’Connor.</w:t>
      </w:r>
    </w:p>
    <w:p w14:paraId="7C356578" w14:textId="69BA5B89" w:rsidR="0007791E" w:rsidRDefault="009610D1" w:rsidP="009610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rPr>
          <w:rFonts w:cs="Times New Roman"/>
        </w:rPr>
      </w:pPr>
      <w:r>
        <w:rPr>
          <w:rFonts w:cs="Times New Roman"/>
        </w:rPr>
        <w:t xml:space="preserve">   </w:t>
      </w:r>
      <w:r w:rsidR="00A644FF">
        <w:rPr>
          <w:rFonts w:cs="Times New Roman"/>
        </w:rPr>
        <w:t>AEMT</w:t>
      </w:r>
      <w:r w:rsidR="006F61EA">
        <w:rPr>
          <w:rFonts w:cs="Times New Roman"/>
        </w:rPr>
        <w:t>s administer CPAP in NY, V</w:t>
      </w:r>
      <w:r w:rsidR="00C4150D">
        <w:rPr>
          <w:rFonts w:cs="Times New Roman"/>
        </w:rPr>
        <w:t>T</w:t>
      </w:r>
      <w:r w:rsidR="006F61EA">
        <w:rPr>
          <w:rFonts w:cs="Times New Roman"/>
        </w:rPr>
        <w:t xml:space="preserve"> and CT. BLS administers CPAP in OH and WI.</w:t>
      </w:r>
    </w:p>
    <w:p w14:paraId="16B91314" w14:textId="77777777" w:rsidR="006F61EA" w:rsidRDefault="006F61EA" w:rsidP="009610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rPr>
          <w:rFonts w:cs="Times New Roman"/>
        </w:rPr>
      </w:pPr>
      <w:r>
        <w:rPr>
          <w:rFonts w:cs="Times New Roman"/>
        </w:rPr>
        <w:lastRenderedPageBreak/>
        <w:t xml:space="preserve">   </w:t>
      </w:r>
      <w:proofErr w:type="gramStart"/>
      <w:r>
        <w:rPr>
          <w:rFonts w:cs="Times New Roman"/>
        </w:rPr>
        <w:t>Motion by D. Faunce to allow AEMTs to administer CPAP as a MCO.</w:t>
      </w:r>
      <w:proofErr w:type="gramEnd"/>
      <w:r>
        <w:rPr>
          <w:rFonts w:cs="Times New Roman"/>
        </w:rPr>
        <w:t xml:space="preserve"> Seconded by  </w:t>
      </w:r>
    </w:p>
    <w:p w14:paraId="1C4C4BE5" w14:textId="77777777" w:rsidR="006F61EA" w:rsidRDefault="006F61EA" w:rsidP="009610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rPr>
          <w:rFonts w:cs="Times New Roman"/>
        </w:rPr>
      </w:pPr>
      <w:r>
        <w:rPr>
          <w:rFonts w:cs="Times New Roman"/>
        </w:rPr>
        <w:t xml:space="preserve">   Dr. Tollefsen. Friendly amendment by Dr. Walker to allow PLS providers to   </w:t>
      </w:r>
    </w:p>
    <w:p w14:paraId="07AE0045" w14:textId="77777777" w:rsidR="00E9469D" w:rsidRDefault="006F61EA" w:rsidP="009610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rPr>
          <w:rFonts w:cs="Times New Roman"/>
        </w:rPr>
      </w:pPr>
      <w:r>
        <w:rPr>
          <w:rFonts w:cs="Times New Roman"/>
        </w:rPr>
        <w:t xml:space="preserve">   Administer CPAP as a MCO. Discussion-AEMTS can administer nebulizers</w:t>
      </w:r>
      <w:r w:rsidR="00E9469D">
        <w:rPr>
          <w:rFonts w:cs="Times New Roman"/>
        </w:rPr>
        <w:t xml:space="preserve">.  Friendly      </w:t>
      </w:r>
    </w:p>
    <w:p w14:paraId="67FDEE62" w14:textId="77777777" w:rsidR="00E9469D" w:rsidRDefault="00E9469D" w:rsidP="009610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rPr>
          <w:rFonts w:cs="Times New Roman"/>
        </w:rPr>
      </w:pPr>
      <w:r>
        <w:rPr>
          <w:rFonts w:cs="Times New Roman"/>
        </w:rPr>
        <w:t xml:space="preserve">   Amendment by dr. walker to have AEMT administer CPAP in the protocol and for  </w:t>
      </w:r>
    </w:p>
    <w:p w14:paraId="5262939F" w14:textId="77777777" w:rsidR="00E9469D" w:rsidRDefault="00E9469D" w:rsidP="009610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rPr>
          <w:rFonts w:cs="Times New Roman"/>
        </w:rPr>
      </w:pPr>
      <w:r>
        <w:rPr>
          <w:rFonts w:cs="Times New Roman"/>
        </w:rPr>
        <w:t xml:space="preserve">   </w:t>
      </w:r>
      <w:proofErr w:type="gramStart"/>
      <w:r>
        <w:rPr>
          <w:rFonts w:cs="Times New Roman"/>
        </w:rPr>
        <w:t>Basic EMTs to administer CPAP</w:t>
      </w:r>
      <w:r w:rsidR="006F61EA">
        <w:rPr>
          <w:rFonts w:cs="Times New Roman"/>
        </w:rPr>
        <w:t xml:space="preserve"> </w:t>
      </w:r>
      <w:r>
        <w:rPr>
          <w:rFonts w:cs="Times New Roman"/>
        </w:rPr>
        <w:t>as a MCO.</w:t>
      </w:r>
      <w:proofErr w:type="gram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Nebulizers by BLS is</w:t>
      </w:r>
      <w:proofErr w:type="gramEnd"/>
      <w:r>
        <w:rPr>
          <w:rFonts w:cs="Times New Roman"/>
        </w:rPr>
        <w:t xml:space="preserve"> a MCO.  Should  </w:t>
      </w:r>
    </w:p>
    <w:p w14:paraId="5C04F4DD" w14:textId="6CAE87E6" w:rsidR="006F61EA" w:rsidRDefault="00E9469D" w:rsidP="009610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rPr>
          <w:rFonts w:cs="Times New Roman"/>
        </w:rPr>
      </w:pPr>
      <w:r>
        <w:rPr>
          <w:rFonts w:cs="Times New Roman"/>
        </w:rPr>
        <w:t xml:space="preserve">   CPAP by Basics be approved if the Basic is not authorized to administer a nebulizer?</w:t>
      </w:r>
    </w:p>
    <w:p w14:paraId="7EA06B60" w14:textId="3C81D863" w:rsidR="00E9469D" w:rsidRPr="00067921" w:rsidRDefault="00E35DF9" w:rsidP="00E35D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rPr>
          <w:rFonts w:cs="Times New Roman"/>
        </w:rPr>
      </w:pPr>
      <w:r>
        <w:rPr>
          <w:rFonts w:cs="Times New Roman"/>
        </w:rPr>
        <w:t xml:space="preserve">   </w:t>
      </w:r>
      <w:r w:rsidR="00E9469D">
        <w:rPr>
          <w:rFonts w:cs="Times New Roman"/>
        </w:rPr>
        <w:t>Dr. Walker withdrew the motion for CPAP by Basic EMT</w:t>
      </w:r>
      <w:r>
        <w:rPr>
          <w:rFonts w:cs="Times New Roman"/>
        </w:rPr>
        <w:t>s.</w:t>
      </w:r>
    </w:p>
    <w:p w14:paraId="745658BE" w14:textId="3AEE213E" w:rsidR="008A1A9A" w:rsidRDefault="00E35DF9" w:rsidP="00E35D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rPr>
          <w:rFonts w:cs="Times New Roman"/>
        </w:rPr>
      </w:pPr>
      <w:r>
        <w:rPr>
          <w:rFonts w:cs="Times New Roman"/>
        </w:rPr>
        <w:t xml:space="preserve">  </w:t>
      </w:r>
    </w:p>
    <w:p w14:paraId="4044D709" w14:textId="5BB51FB8" w:rsidR="00E35DF9" w:rsidRDefault="008A1A9A" w:rsidP="008A1A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900"/>
          <w:tab w:val="left" w:pos="1080"/>
          <w:tab w:val="left" w:pos="1410"/>
          <w:tab w:val="left" w:pos="1440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E35DF9">
        <w:rPr>
          <w:rFonts w:cs="Times New Roman"/>
        </w:rPr>
        <w:t xml:space="preserve"> </w:t>
      </w:r>
      <w:r w:rsidR="00E35DF9" w:rsidRPr="00E35DF9">
        <w:rPr>
          <w:rFonts w:cs="Times New Roman"/>
          <w:b/>
        </w:rPr>
        <w:t>Motion:</w:t>
      </w:r>
      <w:r w:rsidR="00E35DF9">
        <w:rPr>
          <w:rFonts w:cs="Times New Roman"/>
          <w:b/>
        </w:rPr>
        <w:t xml:space="preserve"> </w:t>
      </w:r>
      <w:r w:rsidR="00E35DF9">
        <w:rPr>
          <w:rFonts w:cs="Times New Roman"/>
        </w:rPr>
        <w:t>by Dr. Walter to approve CPAP by AEMTS as a standing order in 2.6A</w:t>
      </w:r>
    </w:p>
    <w:p w14:paraId="1C7A0692" w14:textId="77777777" w:rsidR="008A1A9A" w:rsidRDefault="00E35DF9" w:rsidP="00E35D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rPr>
          <w:rFonts w:cs="Times New Roman"/>
        </w:rPr>
      </w:pPr>
      <w:r>
        <w:rPr>
          <w:rFonts w:cs="Times New Roman"/>
          <w:b/>
        </w:rPr>
        <w:t xml:space="preserve">   </w:t>
      </w:r>
      <w:r w:rsidRPr="008A1A9A">
        <w:rPr>
          <w:rFonts w:cs="Times New Roman"/>
        </w:rPr>
        <w:t>Bronchospasm/Respiratory Distress – Adult</w:t>
      </w:r>
      <w:r>
        <w:rPr>
          <w:rFonts w:cs="Times New Roman"/>
        </w:rPr>
        <w:t xml:space="preserve"> and </w:t>
      </w:r>
      <w:proofErr w:type="gramStart"/>
      <w:r>
        <w:rPr>
          <w:rFonts w:cs="Times New Roman"/>
        </w:rPr>
        <w:t xml:space="preserve">3.6 </w:t>
      </w:r>
      <w:r w:rsidRPr="00E35DF9">
        <w:rPr>
          <w:rFonts w:cs="Times New Roman"/>
        </w:rPr>
        <w:t>Congestive Heart Failure</w:t>
      </w:r>
      <w:proofErr w:type="gramEnd"/>
      <w:r w:rsidRPr="00E35DF9">
        <w:rPr>
          <w:rFonts w:cs="Times New Roman"/>
        </w:rPr>
        <w:t xml:space="preserve"> </w:t>
      </w:r>
      <w:r w:rsidR="008A1A9A">
        <w:rPr>
          <w:rFonts w:cs="Times New Roman"/>
        </w:rPr>
        <w:t xml:space="preserve"> </w:t>
      </w:r>
    </w:p>
    <w:p w14:paraId="27829CB0" w14:textId="7AA94D85" w:rsidR="0007791E" w:rsidRDefault="008A1A9A" w:rsidP="00E35D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rPr>
          <w:rFonts w:cs="Times New Roman"/>
        </w:rPr>
      </w:pPr>
      <w:r>
        <w:rPr>
          <w:rFonts w:cs="Times New Roman"/>
        </w:rPr>
        <w:t xml:space="preserve">   </w:t>
      </w:r>
      <w:proofErr w:type="gramStart"/>
      <w:r w:rsidR="00E35DF9" w:rsidRPr="00E35DF9">
        <w:rPr>
          <w:rFonts w:cs="Times New Roman"/>
        </w:rPr>
        <w:t>(Pulmonary Edema)</w:t>
      </w:r>
      <w:r>
        <w:rPr>
          <w:rFonts w:cs="Times New Roman"/>
        </w:rPr>
        <w:t xml:space="preserve"> </w:t>
      </w:r>
      <w:r w:rsidR="00E35DF9">
        <w:rPr>
          <w:rFonts w:cs="Times New Roman"/>
        </w:rPr>
        <w:t>as a MCO.</w:t>
      </w:r>
      <w:proofErr w:type="gramEnd"/>
    </w:p>
    <w:p w14:paraId="077FFBC0" w14:textId="4DCA5392" w:rsidR="00E35DF9" w:rsidRDefault="00E35DF9" w:rsidP="00E35D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rPr>
          <w:rFonts w:cs="Times New Roman"/>
        </w:rPr>
      </w:pPr>
      <w:r w:rsidRPr="00E35DF9">
        <w:rPr>
          <w:rFonts w:cs="Times New Roman"/>
        </w:rPr>
        <w:t xml:space="preserve">   </w:t>
      </w:r>
      <w:proofErr w:type="gramStart"/>
      <w:r w:rsidRPr="00E35DF9">
        <w:rPr>
          <w:rFonts w:cs="Times New Roman"/>
        </w:rPr>
        <w:t>Seconded</w:t>
      </w:r>
      <w:r>
        <w:rPr>
          <w:rFonts w:cs="Times New Roman"/>
        </w:rPr>
        <w:t xml:space="preserve"> by Dr. Tollefsen.</w:t>
      </w:r>
      <w:proofErr w:type="gramEnd"/>
      <w:r>
        <w:rPr>
          <w:rFonts w:cs="Times New Roman"/>
        </w:rPr>
        <w:t xml:space="preserve"> </w:t>
      </w:r>
      <w:r w:rsidRPr="00067921">
        <w:rPr>
          <w:rFonts w:cs="Times New Roman"/>
          <w:b/>
          <w:bCs/>
        </w:rPr>
        <w:t>Approved</w:t>
      </w:r>
      <w:r w:rsidRPr="00067921">
        <w:rPr>
          <w:rFonts w:cs="Times New Roman"/>
        </w:rPr>
        <w:t xml:space="preserve"> – unanimous vote.    </w:t>
      </w:r>
    </w:p>
    <w:p w14:paraId="2F29EB9D" w14:textId="77777777" w:rsidR="001C6789" w:rsidRDefault="008A1A9A" w:rsidP="008A1A9A">
      <w:r>
        <w:t xml:space="preserve">   </w:t>
      </w:r>
    </w:p>
    <w:p w14:paraId="65F4D42A" w14:textId="2AE2FF02" w:rsidR="00E35DF9" w:rsidRPr="008A1A9A" w:rsidRDefault="001C6789" w:rsidP="008A1A9A">
      <w:r>
        <w:t xml:space="preserve">   </w:t>
      </w:r>
      <w:r w:rsidR="008A1A9A" w:rsidRPr="008A1A9A">
        <w:rPr>
          <w:b/>
        </w:rPr>
        <w:t>Motion:</w:t>
      </w:r>
      <w:r w:rsidR="008A1A9A" w:rsidRPr="008A1A9A">
        <w:t xml:space="preserve"> by Dr. Tennyson to approve CPAP by Basics as a MCO. </w:t>
      </w:r>
    </w:p>
    <w:p w14:paraId="4EF1173C" w14:textId="77777777" w:rsidR="008A1A9A" w:rsidRDefault="008A1A9A" w:rsidP="008A1A9A">
      <w:r>
        <w:t xml:space="preserve">   </w:t>
      </w:r>
      <w:proofErr w:type="gramStart"/>
      <w:r w:rsidRPr="008A1A9A">
        <w:t>Seconded by Dr. Beltran.</w:t>
      </w:r>
      <w:proofErr w:type="gramEnd"/>
      <w:r w:rsidRPr="008A1A9A">
        <w:t xml:space="preserve"> </w:t>
      </w:r>
      <w:r w:rsidRPr="005226E9">
        <w:rPr>
          <w:b/>
        </w:rPr>
        <w:t>Approved</w:t>
      </w:r>
      <w:r w:rsidRPr="008A1A9A">
        <w:t xml:space="preserve"> – Dr. Beltran, Dr. Bivens, Dr. Chung,</w:t>
      </w:r>
      <w:r>
        <w:t xml:space="preserve"> </w:t>
      </w:r>
      <w:r w:rsidRPr="008A1A9A">
        <w:t xml:space="preserve">Dr. Dyer, </w:t>
      </w:r>
    </w:p>
    <w:p w14:paraId="0944BFE8" w14:textId="27023299" w:rsidR="008A1A9A" w:rsidRPr="008A1A9A" w:rsidRDefault="008A1A9A" w:rsidP="008A1A9A">
      <w:r>
        <w:t xml:space="preserve">   </w:t>
      </w:r>
      <w:r w:rsidRPr="008A1A9A">
        <w:t xml:space="preserve">D. Faunce, S. Gaughan, Dr. Old, Dr. Restuccia, Dr. Tennyson, Dr. Tollefsen, </w:t>
      </w:r>
    </w:p>
    <w:p w14:paraId="2D82E5EC" w14:textId="130312BD" w:rsidR="008A1A9A" w:rsidRPr="008A1A9A" w:rsidRDefault="008A1A9A" w:rsidP="008A1A9A">
      <w:r>
        <w:t xml:space="preserve">   </w:t>
      </w:r>
      <w:proofErr w:type="gramStart"/>
      <w:r w:rsidRPr="008A1A9A">
        <w:t>Dr. Walker and Dr. Walter.</w:t>
      </w:r>
      <w:proofErr w:type="gramEnd"/>
      <w:r w:rsidRPr="008A1A9A">
        <w:t xml:space="preserve"> </w:t>
      </w:r>
      <w:proofErr w:type="gramStart"/>
      <w:r>
        <w:t>Opposed – P. Brennan.</w:t>
      </w:r>
      <w:proofErr w:type="gramEnd"/>
      <w:r>
        <w:t xml:space="preserve"> Abstentions </w:t>
      </w:r>
      <w:r w:rsidR="005226E9">
        <w:t>–</w:t>
      </w:r>
      <w:r>
        <w:t xml:space="preserve"> none</w:t>
      </w:r>
      <w:r w:rsidR="005226E9">
        <w:t>.</w:t>
      </w:r>
      <w:r w:rsidRPr="008A1A9A">
        <w:t xml:space="preserve"> </w:t>
      </w:r>
    </w:p>
    <w:p w14:paraId="615DBEED" w14:textId="77777777" w:rsidR="001C6789" w:rsidRDefault="00C7019F" w:rsidP="008A1A9A">
      <w:r>
        <w:t xml:space="preserve">   </w:t>
      </w:r>
    </w:p>
    <w:p w14:paraId="3380EC93" w14:textId="13682040" w:rsidR="00C4150D" w:rsidRDefault="001C6789" w:rsidP="008A1A9A">
      <w:r>
        <w:t xml:space="preserve">   </w:t>
      </w:r>
      <w:r w:rsidR="00C7019F" w:rsidRPr="00756C8A">
        <w:t>Motion</w:t>
      </w:r>
      <w:r w:rsidR="00C4150D" w:rsidRPr="00756C8A">
        <w:t>:</w:t>
      </w:r>
      <w:r w:rsidR="00C7019F">
        <w:t xml:space="preserve"> by Dr. Dyer to move nebulizer</w:t>
      </w:r>
      <w:r w:rsidR="00304150">
        <w:t xml:space="preserve"> to the</w:t>
      </w:r>
      <w:r w:rsidR="00756C8A">
        <w:t xml:space="preserve"> Basic section. </w:t>
      </w:r>
    </w:p>
    <w:p w14:paraId="7E2CA0C5" w14:textId="52CB45AA" w:rsidR="00756C8A" w:rsidRDefault="00C4150D" w:rsidP="008A1A9A">
      <w:r>
        <w:rPr>
          <w:b/>
        </w:rPr>
        <w:t xml:space="preserve">   </w:t>
      </w:r>
      <w:proofErr w:type="gramStart"/>
      <w:r w:rsidRPr="00C4150D">
        <w:t>Seconded by Dr.</w:t>
      </w:r>
      <w:r>
        <w:t xml:space="preserve"> Old</w:t>
      </w:r>
      <w:r w:rsidR="00756C8A">
        <w:t>.</w:t>
      </w:r>
      <w:proofErr w:type="gramEnd"/>
      <w:r w:rsidR="00756C8A">
        <w:t xml:space="preserve"> Discussion-to discuss the nebulizer by Basics at the next   </w:t>
      </w:r>
    </w:p>
    <w:p w14:paraId="7A3F5C8E" w14:textId="05CADEA0" w:rsidR="00C4150D" w:rsidRDefault="00756C8A" w:rsidP="008A1A9A">
      <w:r>
        <w:t xml:space="preserve">   </w:t>
      </w:r>
      <w:proofErr w:type="gramStart"/>
      <w:r>
        <w:t>meeting</w:t>
      </w:r>
      <w:proofErr w:type="gramEnd"/>
      <w:r>
        <w:t>. No Vote.</w:t>
      </w:r>
    </w:p>
    <w:p w14:paraId="38B42E06" w14:textId="6BCEA7CC" w:rsidR="008A1A9A" w:rsidRPr="008A1A9A" w:rsidRDefault="00304150" w:rsidP="008A1A9A">
      <w:r>
        <w:t xml:space="preserve"> </w:t>
      </w:r>
    </w:p>
    <w:p w14:paraId="3ADF5739" w14:textId="277411D9" w:rsidR="009610D1" w:rsidRDefault="0007791E" w:rsidP="001556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ind w:hanging="90"/>
        <w:rPr>
          <w:rFonts w:cs="Times New Roman"/>
        </w:rPr>
      </w:pPr>
      <w:r w:rsidRPr="00067921">
        <w:rPr>
          <w:rFonts w:cs="Times New Roman"/>
        </w:rPr>
        <w:t xml:space="preserve">d. Recommendations to OEMS for management of possible Question 1 issues?  </w:t>
      </w:r>
      <w:r w:rsidR="009610D1">
        <w:rPr>
          <w:rFonts w:cs="Times New Roman"/>
        </w:rPr>
        <w:t xml:space="preserve"> </w:t>
      </w:r>
    </w:p>
    <w:p w14:paraId="59018CFA" w14:textId="2095A1FC" w:rsidR="0007791E" w:rsidRDefault="009610D1" w:rsidP="009610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900"/>
          <w:tab w:val="left" w:pos="1080"/>
          <w:tab w:val="left" w:pos="1410"/>
          <w:tab w:val="left" w:pos="1440"/>
        </w:tabs>
        <w:ind w:hanging="90"/>
        <w:rPr>
          <w:rFonts w:cs="Times New Roman"/>
        </w:rPr>
      </w:pPr>
      <w:r>
        <w:rPr>
          <w:rFonts w:cs="Times New Roman"/>
        </w:rPr>
        <w:t xml:space="preserve">    </w:t>
      </w:r>
      <w:proofErr w:type="gramStart"/>
      <w:r w:rsidR="0007791E" w:rsidRPr="00067921">
        <w:rPr>
          <w:rFonts w:cs="Times New Roman"/>
        </w:rPr>
        <w:t>Discussion.</w:t>
      </w:r>
      <w:proofErr w:type="gramEnd"/>
    </w:p>
    <w:p w14:paraId="083799FC" w14:textId="77777777" w:rsidR="001C6789" w:rsidRDefault="00304150" w:rsidP="009610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900"/>
          <w:tab w:val="left" w:pos="1080"/>
          <w:tab w:val="left" w:pos="1410"/>
          <w:tab w:val="left" w:pos="1440"/>
        </w:tabs>
        <w:ind w:hanging="90"/>
        <w:rPr>
          <w:rFonts w:cs="Times New Roman"/>
        </w:rPr>
      </w:pPr>
      <w:r>
        <w:rPr>
          <w:rFonts w:cs="Times New Roman"/>
        </w:rPr>
        <w:t xml:space="preserve">    </w:t>
      </w:r>
      <w:r w:rsidR="009C3376">
        <w:rPr>
          <w:rFonts w:cs="Times New Roman"/>
        </w:rPr>
        <w:t>-</w:t>
      </w:r>
      <w:r>
        <w:rPr>
          <w:rFonts w:cs="Times New Roman"/>
        </w:rPr>
        <w:t>EMS delayed</w:t>
      </w:r>
      <w:r w:rsidR="009C3376">
        <w:rPr>
          <w:rFonts w:cs="Times New Roman"/>
        </w:rPr>
        <w:t xml:space="preserve"> in patient delivery would increase wall time </w:t>
      </w:r>
      <w:r>
        <w:rPr>
          <w:rFonts w:cs="Times New Roman"/>
        </w:rPr>
        <w:t>requir</w:t>
      </w:r>
      <w:r w:rsidR="009C3376">
        <w:rPr>
          <w:rFonts w:cs="Times New Roman"/>
        </w:rPr>
        <w:t xml:space="preserve">ing </w:t>
      </w:r>
      <w:r>
        <w:rPr>
          <w:rFonts w:cs="Times New Roman"/>
        </w:rPr>
        <w:t>a serio</w:t>
      </w:r>
      <w:r w:rsidR="009C3376">
        <w:rPr>
          <w:rFonts w:cs="Times New Roman"/>
        </w:rPr>
        <w:t xml:space="preserve">us </w:t>
      </w:r>
      <w:r>
        <w:rPr>
          <w:rFonts w:cs="Times New Roman"/>
        </w:rPr>
        <w:t>incident</w:t>
      </w:r>
      <w:r w:rsidR="001C6789">
        <w:rPr>
          <w:rFonts w:cs="Times New Roman"/>
        </w:rPr>
        <w:t xml:space="preserve">  </w:t>
      </w:r>
    </w:p>
    <w:p w14:paraId="7049517F" w14:textId="1F6CE214" w:rsidR="00304150" w:rsidRDefault="001C6789" w:rsidP="009610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900"/>
          <w:tab w:val="left" w:pos="1080"/>
          <w:tab w:val="left" w:pos="1410"/>
          <w:tab w:val="left" w:pos="1440"/>
        </w:tabs>
        <w:ind w:hanging="90"/>
        <w:rPr>
          <w:rFonts w:cs="Times New Roman"/>
        </w:rPr>
      </w:pPr>
      <w:r>
        <w:rPr>
          <w:rFonts w:cs="Times New Roman"/>
        </w:rPr>
        <w:t xml:space="preserve">     </w:t>
      </w:r>
      <w:proofErr w:type="gramStart"/>
      <w:r>
        <w:rPr>
          <w:rFonts w:cs="Times New Roman"/>
        </w:rPr>
        <w:t>report</w:t>
      </w:r>
      <w:proofErr w:type="gramEnd"/>
      <w:r w:rsidR="009C3376">
        <w:rPr>
          <w:rFonts w:cs="Times New Roman"/>
        </w:rPr>
        <w:t>.</w:t>
      </w:r>
    </w:p>
    <w:p w14:paraId="343E9822" w14:textId="7B6C6E2A" w:rsidR="009C3376" w:rsidRDefault="009C3376" w:rsidP="009610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900"/>
          <w:tab w:val="left" w:pos="1080"/>
          <w:tab w:val="left" w:pos="1410"/>
          <w:tab w:val="left" w:pos="1440"/>
        </w:tabs>
        <w:ind w:hanging="90"/>
        <w:rPr>
          <w:rFonts w:cs="Times New Roman"/>
        </w:rPr>
      </w:pPr>
      <w:r>
        <w:rPr>
          <w:rFonts w:cs="Times New Roman"/>
        </w:rPr>
        <w:t xml:space="preserve">    -? </w:t>
      </w:r>
      <w:proofErr w:type="gramStart"/>
      <w:r>
        <w:rPr>
          <w:rFonts w:cs="Times New Roman"/>
        </w:rPr>
        <w:t>waivers</w:t>
      </w:r>
      <w:proofErr w:type="gramEnd"/>
      <w:r>
        <w:rPr>
          <w:rFonts w:cs="Times New Roman"/>
        </w:rPr>
        <w:t xml:space="preserve"> for EMS to monitor multiple patients</w:t>
      </w:r>
    </w:p>
    <w:p w14:paraId="2B8A46F6" w14:textId="5C750672" w:rsidR="0007791E" w:rsidRPr="00067921" w:rsidRDefault="00304150" w:rsidP="009C33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900"/>
          <w:tab w:val="left" w:pos="1080"/>
          <w:tab w:val="left" w:pos="1410"/>
          <w:tab w:val="left" w:pos="1440"/>
        </w:tabs>
        <w:ind w:hanging="9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 w:rsidR="009C3376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="009C3376">
        <w:rPr>
          <w:rFonts w:cs="Times New Roman"/>
        </w:rPr>
        <w:t>-diversion not allowed-Department will discuss Code Black</w:t>
      </w:r>
      <w:r w:rsidR="005C2F89">
        <w:rPr>
          <w:rFonts w:cs="Times New Roman"/>
        </w:rPr>
        <w:t>.</w:t>
      </w:r>
    </w:p>
    <w:p w14:paraId="72D113AC" w14:textId="77777777" w:rsidR="0007791E" w:rsidRPr="00067921" w:rsidRDefault="0007791E" w:rsidP="001556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ind w:firstLine="360"/>
        <w:rPr>
          <w:rFonts w:cs="Times New Roman"/>
        </w:rPr>
      </w:pPr>
    </w:p>
    <w:p w14:paraId="20458124" w14:textId="7DC636B6" w:rsidR="0007791E" w:rsidRDefault="0007791E" w:rsidP="001556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1080"/>
          <w:tab w:val="left" w:pos="1410"/>
          <w:tab w:val="left" w:pos="1440"/>
        </w:tabs>
        <w:ind w:hanging="90"/>
        <w:rPr>
          <w:rFonts w:cs="Times New Roman"/>
        </w:rPr>
      </w:pPr>
      <w:proofErr w:type="gramStart"/>
      <w:r w:rsidRPr="00067921">
        <w:rPr>
          <w:rFonts w:cs="Times New Roman"/>
        </w:rPr>
        <w:t>e. 100</w:t>
      </w:r>
      <w:proofErr w:type="gramEnd"/>
      <w:r w:rsidRPr="00067921">
        <w:rPr>
          <w:rFonts w:cs="Times New Roman"/>
        </w:rPr>
        <w:t>% QA for critical procedures (which?)?  Discussion and vote.</w:t>
      </w:r>
      <w:r w:rsidR="00C4150D">
        <w:rPr>
          <w:rFonts w:cs="Times New Roman"/>
        </w:rPr>
        <w:t>-deferred</w:t>
      </w:r>
      <w:r w:rsidR="00C4150D">
        <w:rPr>
          <w:rFonts w:cs="Times New Roman"/>
        </w:rPr>
        <w:tab/>
      </w:r>
    </w:p>
    <w:p w14:paraId="552D50E6" w14:textId="0551DBCA" w:rsidR="00C4150D" w:rsidRDefault="00C4150D" w:rsidP="00C415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900"/>
          <w:tab w:val="left" w:pos="1080"/>
          <w:tab w:val="left" w:pos="1410"/>
          <w:tab w:val="left" w:pos="1440"/>
        </w:tabs>
        <w:ind w:hanging="90"/>
        <w:rPr>
          <w:rFonts w:cs="Times New Roman"/>
        </w:rPr>
      </w:pPr>
      <w:r>
        <w:rPr>
          <w:rFonts w:cs="Times New Roman"/>
        </w:rPr>
        <w:t xml:space="preserve">     Dr. Burstein asked members to email a list of recommended critical procedures.</w:t>
      </w:r>
    </w:p>
    <w:p w14:paraId="4A01C5DD" w14:textId="77777777" w:rsidR="0045667E" w:rsidRDefault="0045667E" w:rsidP="00C415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900"/>
          <w:tab w:val="left" w:pos="1080"/>
          <w:tab w:val="left" w:pos="1410"/>
          <w:tab w:val="left" w:pos="1440"/>
        </w:tabs>
        <w:ind w:hanging="90"/>
        <w:rPr>
          <w:rFonts w:cs="Times New Roman"/>
        </w:rPr>
      </w:pPr>
    </w:p>
    <w:p w14:paraId="411087DA" w14:textId="4353F638" w:rsidR="0045667E" w:rsidRPr="00067921" w:rsidRDefault="0045667E" w:rsidP="004566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  <w:tab w:val="left" w:pos="630"/>
          <w:tab w:val="left" w:pos="690"/>
          <w:tab w:val="left" w:pos="720"/>
          <w:tab w:val="left" w:pos="900"/>
          <w:tab w:val="left" w:pos="1080"/>
          <w:tab w:val="left" w:pos="1410"/>
          <w:tab w:val="left" w:pos="1440"/>
        </w:tabs>
        <w:ind w:hanging="90"/>
        <w:rPr>
          <w:rFonts w:cs="Times New Roman"/>
        </w:rPr>
      </w:pPr>
      <w:r>
        <w:rPr>
          <w:rFonts w:cs="Times New Roman"/>
        </w:rPr>
        <w:t xml:space="preserve">    Motion: to adjourn by Dr. Old.</w:t>
      </w:r>
    </w:p>
    <w:p w14:paraId="2577FED9" w14:textId="77777777" w:rsidR="0007791E" w:rsidRPr="00067921" w:rsidRDefault="0007791E" w:rsidP="001556FA">
      <w:pPr>
        <w:pStyle w:val="ListParagraph"/>
        <w:tabs>
          <w:tab w:val="left" w:pos="630"/>
        </w:tabs>
        <w:ind w:left="0"/>
        <w:rPr>
          <w:rFonts w:cs="Times New Roman"/>
        </w:rPr>
      </w:pPr>
    </w:p>
    <w:p w14:paraId="3B668ECB" w14:textId="77777777" w:rsidR="00967A3E" w:rsidRPr="00067921" w:rsidRDefault="00967A3E" w:rsidP="00967A3E">
      <w:pPr>
        <w:pStyle w:val="BodyAA"/>
        <w:rPr>
          <w:rFonts w:cs="Times New Roman"/>
          <w:sz w:val="24"/>
          <w:szCs w:val="24"/>
        </w:rPr>
      </w:pPr>
      <w:r w:rsidRPr="00067921">
        <w:rPr>
          <w:rFonts w:cs="Times New Roman"/>
          <w:sz w:val="24"/>
          <w:szCs w:val="24"/>
        </w:rPr>
        <w:t>Documents utilized at meeting:</w:t>
      </w:r>
    </w:p>
    <w:p w14:paraId="3271FB4B" w14:textId="77777777" w:rsidR="00F7293C" w:rsidRPr="00067921" w:rsidRDefault="00F7293C" w:rsidP="00F72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/>
        <w:rPr>
          <w:rFonts w:cs="Times New Roman"/>
          <w:color w:val="auto"/>
        </w:rPr>
      </w:pPr>
      <w:r w:rsidRPr="00067921">
        <w:rPr>
          <w:rFonts w:cs="Times New Roman"/>
        </w:rPr>
        <w:t xml:space="preserve">            </w:t>
      </w:r>
      <w:r w:rsidR="00967A3E" w:rsidRPr="00067921">
        <w:rPr>
          <w:rFonts w:cs="Times New Roman"/>
        </w:rPr>
        <w:t>-Stratton,</w:t>
      </w:r>
      <w:r w:rsidRPr="00067921">
        <w:rPr>
          <w:rFonts w:cs="Times New Roman"/>
        </w:rPr>
        <w:t xml:space="preserve"> </w:t>
      </w:r>
      <w:r w:rsidR="00967A3E" w:rsidRPr="00067921">
        <w:rPr>
          <w:rFonts w:cs="Times New Roman"/>
        </w:rPr>
        <w:t xml:space="preserve">S. </w:t>
      </w:r>
      <w:r w:rsidR="00967A3E" w:rsidRPr="00067921">
        <w:rPr>
          <w:rFonts w:cs="Times New Roman"/>
          <w:color w:val="auto"/>
        </w:rPr>
        <w:t>Glasgow Coma Scale Score in Trauma Triage:</w:t>
      </w:r>
      <w:r w:rsidRPr="00067921">
        <w:rPr>
          <w:rFonts w:cs="Times New Roman"/>
          <w:color w:val="auto"/>
        </w:rPr>
        <w:t xml:space="preserve"> </w:t>
      </w:r>
      <w:r w:rsidR="00967A3E" w:rsidRPr="00067921">
        <w:rPr>
          <w:rFonts w:cs="Times New Roman"/>
          <w:color w:val="auto"/>
        </w:rPr>
        <w:t xml:space="preserve">A Measurement Without </w:t>
      </w:r>
      <w:r w:rsidRPr="00067921">
        <w:rPr>
          <w:rFonts w:cs="Times New Roman"/>
          <w:color w:val="auto"/>
        </w:rPr>
        <w:t xml:space="preserve"> </w:t>
      </w:r>
    </w:p>
    <w:p w14:paraId="59C249C1" w14:textId="77777777" w:rsidR="00F7293C" w:rsidRPr="00067921" w:rsidRDefault="00F7293C" w:rsidP="00F72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/>
        <w:rPr>
          <w:rFonts w:cs="Times New Roman"/>
        </w:rPr>
      </w:pPr>
      <w:r w:rsidRPr="00067921">
        <w:rPr>
          <w:rFonts w:cs="Times New Roman"/>
          <w:color w:val="auto"/>
        </w:rPr>
        <w:t xml:space="preserve">             </w:t>
      </w:r>
      <w:proofErr w:type="gramStart"/>
      <w:r w:rsidR="00967A3E" w:rsidRPr="00067921">
        <w:rPr>
          <w:rFonts w:cs="Times New Roman"/>
          <w:color w:val="auto"/>
        </w:rPr>
        <w:t>Meaning</w:t>
      </w:r>
      <w:r w:rsidRPr="00067921">
        <w:rPr>
          <w:rFonts w:cs="Times New Roman"/>
          <w:color w:val="auto"/>
        </w:rPr>
        <w:t>.</w:t>
      </w:r>
      <w:proofErr w:type="gramEnd"/>
      <w:r w:rsidRPr="00067921">
        <w:rPr>
          <w:rFonts w:cs="Times New Roman"/>
          <w:color w:val="auto"/>
        </w:rPr>
        <w:t xml:space="preserve"> </w:t>
      </w:r>
      <w:proofErr w:type="gramStart"/>
      <w:r w:rsidR="00967A3E" w:rsidRPr="00067921">
        <w:rPr>
          <w:rFonts w:cs="Times New Roman"/>
          <w:color w:val="auto"/>
        </w:rPr>
        <w:t>American College of Emergency Physicians.</w:t>
      </w:r>
      <w:r w:rsidR="00967A3E" w:rsidRPr="00067921">
        <w:rPr>
          <w:rFonts w:cs="Times New Roman"/>
        </w:rPr>
        <w:t>2018</w:t>
      </w:r>
      <w:r w:rsidR="00C25D74" w:rsidRPr="00067921">
        <w:rPr>
          <w:rFonts w:cs="Times New Roman"/>
        </w:rPr>
        <w:t xml:space="preserve"> </w:t>
      </w:r>
      <w:r w:rsidR="00967A3E" w:rsidRPr="00067921">
        <w:rPr>
          <w:rFonts w:cs="Times New Roman"/>
        </w:rPr>
        <w:t>September</w:t>
      </w:r>
      <w:r w:rsidRPr="00067921">
        <w:rPr>
          <w:rFonts w:cs="Times New Roman"/>
        </w:rPr>
        <w:t>; volume 72, no3.</w:t>
      </w:r>
      <w:proofErr w:type="gramEnd"/>
      <w:r w:rsidR="00967A3E" w:rsidRPr="00067921">
        <w:rPr>
          <w:rFonts w:cs="Times New Roman"/>
        </w:rPr>
        <w:t xml:space="preserve"> </w:t>
      </w:r>
      <w:r w:rsidRPr="00067921">
        <w:rPr>
          <w:rFonts w:cs="Times New Roman"/>
        </w:rPr>
        <w:t xml:space="preserve"> </w:t>
      </w:r>
    </w:p>
    <w:p w14:paraId="0D946555" w14:textId="77777777" w:rsidR="00967A3E" w:rsidRPr="00067921" w:rsidRDefault="00F7293C" w:rsidP="00F72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/>
        <w:rPr>
          <w:rFonts w:cs="Times New Roman"/>
        </w:rPr>
      </w:pPr>
      <w:r w:rsidRPr="00067921">
        <w:rPr>
          <w:rFonts w:cs="Times New Roman"/>
        </w:rPr>
        <w:t xml:space="preserve">             </w:t>
      </w:r>
      <w:proofErr w:type="gramStart"/>
      <w:r w:rsidRPr="00067921">
        <w:rPr>
          <w:rFonts w:cs="Times New Roman"/>
        </w:rPr>
        <w:t>270-1</w:t>
      </w:r>
      <w:r w:rsidR="00967A3E" w:rsidRPr="00067921">
        <w:rPr>
          <w:rFonts w:cs="Times New Roman"/>
        </w:rPr>
        <w:t>.</w:t>
      </w:r>
      <w:proofErr w:type="gramEnd"/>
    </w:p>
    <w:p w14:paraId="110016CB" w14:textId="77777777" w:rsidR="00F7293C" w:rsidRPr="00067921" w:rsidRDefault="00F7293C" w:rsidP="000E51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35"/>
        <w:rPr>
          <w:rFonts w:cs="Times New Roman"/>
        </w:rPr>
      </w:pPr>
      <w:r w:rsidRPr="00067921">
        <w:rPr>
          <w:rFonts w:cs="Times New Roman"/>
        </w:rPr>
        <w:t xml:space="preserve">-Hopkins, E., </w:t>
      </w:r>
      <w:r w:rsidR="000E5132" w:rsidRPr="00067921">
        <w:rPr>
          <w:rFonts w:cs="Times New Roman"/>
        </w:rPr>
        <w:t>Green, S., Kiemeney and Haukoos, J.</w:t>
      </w:r>
      <w:r w:rsidRPr="00067921">
        <w:rPr>
          <w:rFonts w:cs="Times New Roman"/>
        </w:rPr>
        <w:t xml:space="preserve"> A Two-Center Validation of “</w:t>
      </w:r>
      <w:proofErr w:type="gramStart"/>
      <w:r w:rsidRPr="00067921">
        <w:rPr>
          <w:rFonts w:cs="Times New Roman"/>
        </w:rPr>
        <w:t xml:space="preserve">Patient </w:t>
      </w:r>
      <w:r w:rsidR="000E5132" w:rsidRPr="00067921">
        <w:rPr>
          <w:rFonts w:cs="Times New Roman"/>
        </w:rPr>
        <w:t xml:space="preserve"> Does</w:t>
      </w:r>
      <w:proofErr w:type="gramEnd"/>
      <w:r w:rsidR="000E5132" w:rsidRPr="00067921">
        <w:rPr>
          <w:rFonts w:cs="Times New Roman"/>
        </w:rPr>
        <w:t xml:space="preserve"> Not Follow Commands” </w:t>
      </w:r>
      <w:r w:rsidRPr="00067921">
        <w:rPr>
          <w:rFonts w:cs="Times New Roman"/>
        </w:rPr>
        <w:t>and Three Other Simplified Measures to Replace th</w:t>
      </w:r>
      <w:r w:rsidR="000E5132" w:rsidRPr="00067921">
        <w:rPr>
          <w:rFonts w:cs="Times New Roman"/>
        </w:rPr>
        <w:t xml:space="preserve">e Glasgow Coma Scale for Field </w:t>
      </w:r>
      <w:r w:rsidRPr="00067921">
        <w:rPr>
          <w:rFonts w:cs="Times New Roman"/>
        </w:rPr>
        <w:t xml:space="preserve">Trauma Triage. </w:t>
      </w:r>
      <w:proofErr w:type="gramStart"/>
      <w:r w:rsidRPr="00067921">
        <w:rPr>
          <w:rFonts w:cs="Times New Roman"/>
        </w:rPr>
        <w:t>Anna</w:t>
      </w:r>
      <w:r w:rsidR="00C25D74" w:rsidRPr="00067921">
        <w:rPr>
          <w:rFonts w:cs="Times New Roman"/>
        </w:rPr>
        <w:t>l</w:t>
      </w:r>
      <w:r w:rsidRPr="00067921">
        <w:rPr>
          <w:rFonts w:cs="Times New Roman"/>
        </w:rPr>
        <w:t xml:space="preserve">s of Emergency </w:t>
      </w:r>
      <w:r w:rsidR="00C25D74" w:rsidRPr="00067921">
        <w:rPr>
          <w:rFonts w:cs="Times New Roman"/>
        </w:rPr>
        <w:t>M</w:t>
      </w:r>
      <w:r w:rsidRPr="00067921">
        <w:rPr>
          <w:rFonts w:cs="Times New Roman"/>
        </w:rPr>
        <w:t>edicine volume 72 no 3.</w:t>
      </w:r>
      <w:proofErr w:type="gramEnd"/>
      <w:r w:rsidRPr="00067921">
        <w:rPr>
          <w:rFonts w:cs="Times New Roman"/>
        </w:rPr>
        <w:t xml:space="preserve"> </w:t>
      </w:r>
      <w:proofErr w:type="gramStart"/>
      <w:r w:rsidRPr="00067921">
        <w:rPr>
          <w:rFonts w:cs="Times New Roman"/>
        </w:rPr>
        <w:t>259-269.</w:t>
      </w:r>
      <w:proofErr w:type="gramEnd"/>
    </w:p>
    <w:p w14:paraId="4B7723F7" w14:textId="77777777" w:rsidR="00967A3E" w:rsidRPr="00067921" w:rsidRDefault="00967A3E" w:rsidP="00F7293C">
      <w:pPr>
        <w:pStyle w:val="BodyAA"/>
        <w:rPr>
          <w:rFonts w:cs="Times New Roman"/>
          <w:sz w:val="24"/>
          <w:szCs w:val="24"/>
          <w:shd w:val="clear" w:color="auto" w:fill="FFFFFF"/>
        </w:rPr>
      </w:pPr>
      <w:r w:rsidRPr="00067921">
        <w:rPr>
          <w:rFonts w:cs="Times New Roman"/>
          <w:sz w:val="24"/>
          <w:szCs w:val="24"/>
          <w:shd w:val="clear" w:color="auto" w:fill="FFFFFF"/>
        </w:rPr>
        <w:t>-</w:t>
      </w:r>
      <w:r w:rsidR="00F7293C" w:rsidRPr="00067921">
        <w:rPr>
          <w:rFonts w:cs="Times New Roman"/>
          <w:sz w:val="24"/>
          <w:szCs w:val="24"/>
          <w:shd w:val="clear" w:color="auto" w:fill="FFFFFF"/>
        </w:rPr>
        <w:t>IFT protocol–B1Pediatric Patients</w:t>
      </w:r>
    </w:p>
    <w:p w14:paraId="34AB99BE" w14:textId="77777777" w:rsidR="00C25D74" w:rsidRPr="00067921" w:rsidRDefault="00967A3E" w:rsidP="00F7293C">
      <w:pPr>
        <w:pStyle w:val="BodyAA"/>
        <w:rPr>
          <w:rFonts w:cs="Times New Roman"/>
          <w:sz w:val="24"/>
          <w:szCs w:val="24"/>
        </w:rPr>
      </w:pPr>
      <w:r w:rsidRPr="00067921">
        <w:rPr>
          <w:rFonts w:cs="Times New Roman"/>
          <w:sz w:val="24"/>
          <w:szCs w:val="24"/>
        </w:rPr>
        <w:t>-</w:t>
      </w:r>
      <w:r w:rsidR="00F7293C" w:rsidRPr="00067921">
        <w:rPr>
          <w:rFonts w:cs="Times New Roman"/>
          <w:sz w:val="24"/>
          <w:szCs w:val="24"/>
        </w:rPr>
        <w:t>Proposal for Inclusion of Continuous Positive Airway Pressure @</w:t>
      </w:r>
      <w:r w:rsidR="006E42EB" w:rsidRPr="00067921">
        <w:rPr>
          <w:rFonts w:cs="Times New Roman"/>
          <w:sz w:val="24"/>
          <w:szCs w:val="24"/>
        </w:rPr>
        <w:t xml:space="preserve"> </w:t>
      </w:r>
      <w:r w:rsidR="00F7293C" w:rsidRPr="00067921">
        <w:rPr>
          <w:rFonts w:cs="Times New Roman"/>
          <w:sz w:val="24"/>
          <w:szCs w:val="24"/>
        </w:rPr>
        <w:t xml:space="preserve">Advanced EMT </w:t>
      </w:r>
      <w:r w:rsidR="00C25D74" w:rsidRPr="00067921">
        <w:rPr>
          <w:rFonts w:cs="Times New Roman"/>
          <w:sz w:val="24"/>
          <w:szCs w:val="24"/>
        </w:rPr>
        <w:t xml:space="preserve"> </w:t>
      </w:r>
    </w:p>
    <w:p w14:paraId="3635CDCA" w14:textId="77777777" w:rsidR="00967A3E" w:rsidRPr="00067921" w:rsidRDefault="00C25D74" w:rsidP="00F7293C">
      <w:pPr>
        <w:pStyle w:val="BodyAA"/>
        <w:rPr>
          <w:rFonts w:cs="Times New Roman"/>
          <w:sz w:val="24"/>
          <w:szCs w:val="24"/>
        </w:rPr>
      </w:pPr>
      <w:r w:rsidRPr="00067921">
        <w:rPr>
          <w:rFonts w:cs="Times New Roman"/>
          <w:sz w:val="24"/>
          <w:szCs w:val="24"/>
        </w:rPr>
        <w:t xml:space="preserve"> </w:t>
      </w:r>
      <w:r w:rsidR="00F7293C" w:rsidRPr="00067921">
        <w:rPr>
          <w:rFonts w:cs="Times New Roman"/>
          <w:sz w:val="24"/>
          <w:szCs w:val="24"/>
        </w:rPr>
        <w:t>Practice Level.</w:t>
      </w:r>
    </w:p>
    <w:p w14:paraId="492487F6" w14:textId="77777777" w:rsidR="00967A3E" w:rsidRPr="00067921" w:rsidRDefault="00C25D74" w:rsidP="00C25D74">
      <w:pPr>
        <w:pStyle w:val="BodyAA"/>
        <w:ind w:hanging="630"/>
        <w:rPr>
          <w:rFonts w:cs="Times New Roman"/>
          <w:sz w:val="24"/>
          <w:szCs w:val="24"/>
        </w:rPr>
      </w:pPr>
      <w:r w:rsidRPr="00067921">
        <w:rPr>
          <w:rFonts w:cs="Times New Roman"/>
          <w:sz w:val="24"/>
          <w:szCs w:val="24"/>
        </w:rPr>
        <w:t xml:space="preserve">  </w:t>
      </w:r>
      <w:r w:rsidRPr="00067921">
        <w:rPr>
          <w:rFonts w:cs="Times New Roman"/>
          <w:sz w:val="24"/>
          <w:szCs w:val="24"/>
        </w:rPr>
        <w:tab/>
        <w:t xml:space="preserve">      </w:t>
      </w:r>
      <w:r w:rsidR="00967A3E" w:rsidRPr="00067921">
        <w:rPr>
          <w:rFonts w:cs="Times New Roman"/>
          <w:sz w:val="24"/>
          <w:szCs w:val="24"/>
        </w:rPr>
        <w:t xml:space="preserve"> -2018.2 STPs.</w:t>
      </w:r>
    </w:p>
    <w:p w14:paraId="2760BE56" w14:textId="77777777" w:rsidR="00386344" w:rsidRDefault="00386344" w:rsidP="00386344">
      <w:pPr>
        <w:pStyle w:val="BodyAA"/>
        <w:rPr>
          <w:rFonts w:cs="Times New Roman"/>
          <w:sz w:val="24"/>
          <w:szCs w:val="24"/>
        </w:rPr>
      </w:pPr>
    </w:p>
    <w:p w14:paraId="5DBE794B" w14:textId="77777777" w:rsidR="0007791E" w:rsidRPr="00067921" w:rsidRDefault="0007791E" w:rsidP="0007791E">
      <w:pPr>
        <w:pStyle w:val="BodyAA"/>
        <w:rPr>
          <w:rFonts w:cs="Times New Roman"/>
          <w:sz w:val="24"/>
          <w:szCs w:val="24"/>
        </w:rPr>
      </w:pPr>
    </w:p>
    <w:p w14:paraId="6F4010A7" w14:textId="77777777" w:rsidR="0007791E" w:rsidRPr="00067921" w:rsidRDefault="0007791E">
      <w:pPr>
        <w:pStyle w:val="BodyAA"/>
        <w:rPr>
          <w:rFonts w:cs="Times New Roman"/>
          <w:sz w:val="24"/>
          <w:szCs w:val="24"/>
        </w:rPr>
      </w:pPr>
      <w:r w:rsidRPr="00067921">
        <w:rPr>
          <w:rFonts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Next Meeting:  December 14, 2018; MEMA in Framingham.</w:t>
      </w:r>
    </w:p>
    <w:sectPr w:rsidR="0007791E" w:rsidRPr="000679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440" w:bottom="630" w:left="144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66C1A" w14:textId="77777777" w:rsidR="00D8621D" w:rsidRDefault="00D8621D">
      <w:r>
        <w:separator/>
      </w:r>
    </w:p>
  </w:endnote>
  <w:endnote w:type="continuationSeparator" w:id="0">
    <w:p w14:paraId="38F5DA43" w14:textId="77777777" w:rsidR="00D8621D" w:rsidRDefault="00D8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CD4EE" w14:textId="77777777" w:rsidR="00742841" w:rsidRDefault="007428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FF471" w14:textId="77777777" w:rsidR="001624D8" w:rsidRDefault="000A1951">
    <w:pPr>
      <w:pStyle w:val="Footer"/>
      <w:ind w:left="0"/>
    </w:pP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40675">
      <w:rPr>
        <w:noProof/>
      </w:rPr>
      <w:t>1</w:t>
    </w:r>
    <w:r>
      <w:fldChar w:fldCharType="end"/>
    </w:r>
    <w:r>
      <w:t xml:space="preserve"> of </w:t>
    </w:r>
    <w:r w:rsidR="00D8621D">
      <w:rPr>
        <w:noProof/>
      </w:rPr>
      <w:fldChar w:fldCharType="begin"/>
    </w:r>
    <w:r w:rsidR="00D8621D">
      <w:rPr>
        <w:noProof/>
      </w:rPr>
      <w:instrText xml:space="preserve"> NUMPAGES </w:instrText>
    </w:r>
    <w:r w:rsidR="00D8621D">
      <w:rPr>
        <w:noProof/>
      </w:rPr>
      <w:fldChar w:fldCharType="separate"/>
    </w:r>
    <w:r w:rsidR="00040675">
      <w:rPr>
        <w:noProof/>
      </w:rPr>
      <w:t>4</w:t>
    </w:r>
    <w:r w:rsidR="00D8621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5F503" w14:textId="77777777" w:rsidR="00742841" w:rsidRDefault="007428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9C175" w14:textId="77777777" w:rsidR="00D8621D" w:rsidRDefault="00D8621D">
      <w:r>
        <w:separator/>
      </w:r>
    </w:p>
  </w:footnote>
  <w:footnote w:type="continuationSeparator" w:id="0">
    <w:p w14:paraId="59CF6B0D" w14:textId="77777777" w:rsidR="00D8621D" w:rsidRDefault="00D86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1EC83" w14:textId="77777777" w:rsidR="00742841" w:rsidRDefault="007428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A4EC8" w14:textId="710D4232" w:rsidR="001624D8" w:rsidRDefault="001624D8">
    <w:pPr>
      <w:pStyle w:val="Header"/>
      <w:ind w:left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6671E" w14:textId="77777777" w:rsidR="00742841" w:rsidRDefault="007428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5EB3"/>
    <w:multiLevelType w:val="hybridMultilevel"/>
    <w:tmpl w:val="AB9292FA"/>
    <w:numStyleLink w:val="List31"/>
  </w:abstractNum>
  <w:abstractNum w:abstractNumId="1">
    <w:nsid w:val="17723135"/>
    <w:multiLevelType w:val="hybridMultilevel"/>
    <w:tmpl w:val="803025F0"/>
    <w:numStyleLink w:val="ImportedStyle3"/>
  </w:abstractNum>
  <w:abstractNum w:abstractNumId="2">
    <w:nsid w:val="1FD56563"/>
    <w:multiLevelType w:val="hybridMultilevel"/>
    <w:tmpl w:val="AB9292FA"/>
    <w:styleLink w:val="List31"/>
    <w:lvl w:ilvl="0" w:tplc="FC9CA2B6">
      <w:start w:val="1"/>
      <w:numFmt w:val="decimal"/>
      <w:suff w:val="nothing"/>
      <w:lvlText w:val="%1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7636F0">
      <w:start w:val="1"/>
      <w:numFmt w:val="lowerLetter"/>
      <w:lvlText w:val="%2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35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A44104">
      <w:start w:val="1"/>
      <w:numFmt w:val="lowerLetter"/>
      <w:suff w:val="nothing"/>
      <w:lvlText w:val="%3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6A4E00">
      <w:start w:val="1"/>
      <w:numFmt w:val="decimal"/>
      <w:suff w:val="nothing"/>
      <w:lvlText w:val="%4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BF898A8">
      <w:start w:val="1"/>
      <w:numFmt w:val="lowerLetter"/>
      <w:suff w:val="nothing"/>
      <w:lvlText w:val="%5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9AEED8">
      <w:start w:val="1"/>
      <w:numFmt w:val="lowerRoman"/>
      <w:suff w:val="nothing"/>
      <w:lvlText w:val="%6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C67D32">
      <w:start w:val="1"/>
      <w:numFmt w:val="decimal"/>
      <w:suff w:val="nothing"/>
      <w:lvlText w:val="%7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3AC056">
      <w:start w:val="1"/>
      <w:numFmt w:val="lowerLetter"/>
      <w:suff w:val="nothing"/>
      <w:lvlText w:val="%8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DE4ADEC">
      <w:start w:val="1"/>
      <w:numFmt w:val="lowerRoman"/>
      <w:suff w:val="nothing"/>
      <w:lvlText w:val="%9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279F2681"/>
    <w:multiLevelType w:val="hybridMultilevel"/>
    <w:tmpl w:val="B6EE4D28"/>
    <w:styleLink w:val="List1"/>
    <w:lvl w:ilvl="0" w:tplc="6C2C526E">
      <w:start w:val="1"/>
      <w:numFmt w:val="decimal"/>
      <w:lvlText w:val="%1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63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524BF2">
      <w:start w:val="1"/>
      <w:numFmt w:val="decimal"/>
      <w:lvlText w:val="%2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117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B4E86E">
      <w:start w:val="1"/>
      <w:numFmt w:val="lowerLetter"/>
      <w:lvlText w:val="%3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171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106686">
      <w:start w:val="1"/>
      <w:numFmt w:val="lowerLetter"/>
      <w:lvlText w:val="%4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243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D07D6E">
      <w:start w:val="1"/>
      <w:numFmt w:val="lowerLetter"/>
      <w:lvlText w:val="%5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15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4EC614">
      <w:start w:val="1"/>
      <w:numFmt w:val="lowerLetter"/>
      <w:lvlText w:val="%6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87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72A432">
      <w:start w:val="1"/>
      <w:numFmt w:val="lowerLetter"/>
      <w:lvlText w:val="%7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459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603598">
      <w:start w:val="1"/>
      <w:numFmt w:val="lowerLetter"/>
      <w:lvlText w:val="%8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531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D8C2DE">
      <w:start w:val="1"/>
      <w:numFmt w:val="lowerLetter"/>
      <w:lvlText w:val="%9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603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288E133C"/>
    <w:multiLevelType w:val="multilevel"/>
    <w:tmpl w:val="D5468080"/>
    <w:numStyleLink w:val="ImportedStyle1"/>
  </w:abstractNum>
  <w:abstractNum w:abstractNumId="5">
    <w:nsid w:val="47223750"/>
    <w:multiLevelType w:val="hybridMultilevel"/>
    <w:tmpl w:val="803025F0"/>
    <w:styleLink w:val="ImportedStyle3"/>
    <w:lvl w:ilvl="0" w:tplc="B150FF86">
      <w:start w:val="1"/>
      <w:numFmt w:val="lowerLetter"/>
      <w:lvlText w:val="%1."/>
      <w:lvlJc w:val="left"/>
      <w:pPr>
        <w:tabs>
          <w:tab w:val="num" w:pos="663"/>
        </w:tabs>
        <w:ind w:left="699" w:hanging="3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8C630E">
      <w:start w:val="1"/>
      <w:numFmt w:val="lowerLetter"/>
      <w:lvlText w:val="%2."/>
      <w:lvlJc w:val="left"/>
      <w:pPr>
        <w:tabs>
          <w:tab w:val="num" w:pos="864"/>
        </w:tabs>
        <w:ind w:left="90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EFAAB74">
      <w:start w:val="1"/>
      <w:numFmt w:val="lowerRoman"/>
      <w:lvlText w:val="%3."/>
      <w:lvlJc w:val="left"/>
      <w:pPr>
        <w:tabs>
          <w:tab w:val="num" w:pos="1620"/>
        </w:tabs>
        <w:ind w:left="1656" w:hanging="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3C6EDCA">
      <w:start w:val="1"/>
      <w:numFmt w:val="decimal"/>
      <w:lvlText w:val="%4."/>
      <w:lvlJc w:val="left"/>
      <w:pPr>
        <w:tabs>
          <w:tab w:val="num" w:pos="2340"/>
        </w:tabs>
        <w:ind w:left="237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148ECE">
      <w:start w:val="1"/>
      <w:numFmt w:val="lowerLetter"/>
      <w:lvlText w:val="%5."/>
      <w:lvlJc w:val="left"/>
      <w:pPr>
        <w:tabs>
          <w:tab w:val="num" w:pos="3024"/>
        </w:tabs>
        <w:ind w:left="306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407374">
      <w:start w:val="1"/>
      <w:numFmt w:val="lowerRoman"/>
      <w:lvlText w:val="%6."/>
      <w:lvlJc w:val="left"/>
      <w:pPr>
        <w:tabs>
          <w:tab w:val="num" w:pos="3780"/>
        </w:tabs>
        <w:ind w:left="3816" w:hanging="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10F16E">
      <w:start w:val="1"/>
      <w:numFmt w:val="decimal"/>
      <w:lvlText w:val="%7."/>
      <w:lvlJc w:val="left"/>
      <w:pPr>
        <w:tabs>
          <w:tab w:val="num" w:pos="4500"/>
        </w:tabs>
        <w:ind w:left="453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305A9C">
      <w:start w:val="1"/>
      <w:numFmt w:val="lowerLetter"/>
      <w:lvlText w:val="%8."/>
      <w:lvlJc w:val="left"/>
      <w:pPr>
        <w:tabs>
          <w:tab w:val="num" w:pos="5184"/>
        </w:tabs>
        <w:ind w:left="522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7A9E78">
      <w:start w:val="1"/>
      <w:numFmt w:val="lowerRoman"/>
      <w:lvlText w:val="%9."/>
      <w:lvlJc w:val="left"/>
      <w:pPr>
        <w:tabs>
          <w:tab w:val="num" w:pos="5940"/>
        </w:tabs>
        <w:ind w:left="5976" w:hanging="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51AE4C77"/>
    <w:multiLevelType w:val="hybridMultilevel"/>
    <w:tmpl w:val="B6EE4D28"/>
    <w:numStyleLink w:val="List1"/>
  </w:abstractNum>
  <w:abstractNum w:abstractNumId="7">
    <w:nsid w:val="540D4294"/>
    <w:multiLevelType w:val="multilevel"/>
    <w:tmpl w:val="D5468080"/>
    <w:styleLink w:val="ImportedStyle1"/>
    <w:lvl w:ilvl="0">
      <w:start w:val="1"/>
      <w:numFmt w:val="decimal"/>
      <w:suff w:val="nothing"/>
      <w:lvlText w:val="%1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63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1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543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6516" w:hanging="18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55B2468E"/>
    <w:multiLevelType w:val="hybridMultilevel"/>
    <w:tmpl w:val="AE3A93A6"/>
    <w:numStyleLink w:val="ImportedStyle2"/>
  </w:abstractNum>
  <w:abstractNum w:abstractNumId="9">
    <w:nsid w:val="678D4932"/>
    <w:multiLevelType w:val="multilevel"/>
    <w:tmpl w:val="3F586AEC"/>
    <w:lvl w:ilvl="0">
      <w:start w:val="1"/>
      <w:numFmt w:val="decimal"/>
      <w:suff w:val="nothing"/>
      <w:lvlText w:val="%1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63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1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543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6516" w:hanging="18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76892D58"/>
    <w:multiLevelType w:val="hybridMultilevel"/>
    <w:tmpl w:val="AE3A93A6"/>
    <w:styleLink w:val="ImportedStyle2"/>
    <w:lvl w:ilvl="0" w:tplc="D7D6E7E8">
      <w:start w:val="1"/>
      <w:numFmt w:val="decimal"/>
      <w:lvlText w:val="%1."/>
      <w:lvlJc w:val="left"/>
      <w:pPr>
        <w:tabs>
          <w:tab w:val="left" w:pos="288"/>
          <w:tab w:val="left" w:pos="690"/>
          <w:tab w:val="left" w:pos="720"/>
          <w:tab w:val="left" w:pos="1383"/>
          <w:tab w:val="left" w:pos="1410"/>
          <w:tab w:val="left" w:pos="1440"/>
        </w:tabs>
        <w:ind w:left="63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42BBC8">
      <w:start w:val="1"/>
      <w:numFmt w:val="decimal"/>
      <w:lvlText w:val="%2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1178" w:hanging="4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E6BE22">
      <w:start w:val="1"/>
      <w:numFmt w:val="lowerLetter"/>
      <w:lvlText w:val="%3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171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1FA6DA8">
      <w:start w:val="1"/>
      <w:numFmt w:val="lowerLetter"/>
      <w:lvlText w:val="%4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243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F609EA">
      <w:start w:val="1"/>
      <w:numFmt w:val="lowerLetter"/>
      <w:suff w:val="nothing"/>
      <w:lvlText w:val="%5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024" w:hanging="1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6A1224">
      <w:start w:val="1"/>
      <w:numFmt w:val="lowerLetter"/>
      <w:lvlText w:val="%6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87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5BC43F8">
      <w:start w:val="1"/>
      <w:numFmt w:val="lowerLetter"/>
      <w:lvlText w:val="%7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459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3CDC58">
      <w:start w:val="1"/>
      <w:numFmt w:val="lowerLetter"/>
      <w:suff w:val="nothing"/>
      <w:lvlText w:val="%8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5184" w:hanging="1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A0FE94">
      <w:start w:val="1"/>
      <w:numFmt w:val="lowerLetter"/>
      <w:lvlText w:val="%9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603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7E6425F0"/>
    <w:multiLevelType w:val="multilevel"/>
    <w:tmpl w:val="D5468080"/>
    <w:numStyleLink w:val="ImportedStyle1"/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8"/>
  </w:num>
  <w:num w:numId="6">
    <w:abstractNumId w:val="8"/>
    <w:lvlOverride w:ilvl="0">
      <w:lvl w:ilvl="0" w:tplc="8CC24EFA">
        <w:start w:val="1"/>
        <w:numFmt w:val="decimal"/>
        <w:lvlText w:val="%1."/>
        <w:lvlJc w:val="left"/>
        <w:pPr>
          <w:tabs>
            <w:tab w:val="num" w:pos="630"/>
            <w:tab w:val="left" w:pos="900"/>
            <w:tab w:val="left" w:pos="1410"/>
            <w:tab w:val="left" w:pos="1440"/>
          </w:tabs>
          <w:ind w:left="36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B584552">
        <w:start w:val="1"/>
        <w:numFmt w:val="lowerLetter"/>
        <w:lvlText w:val="%2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05A8FD8">
        <w:start w:val="1"/>
        <w:numFmt w:val="lowerLetter"/>
        <w:lvlText w:val="%3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D62C7FE">
        <w:start w:val="1"/>
        <w:numFmt w:val="decimal"/>
        <w:lvlText w:val="%4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00E1A8">
        <w:start w:val="1"/>
        <w:numFmt w:val="lowerLetter"/>
        <w:lvlText w:val="%5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4EC97B2">
        <w:start w:val="1"/>
        <w:numFmt w:val="lowerRoman"/>
        <w:lvlText w:val="%6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F64A5D4">
        <w:start w:val="1"/>
        <w:numFmt w:val="decimal"/>
        <w:lvlText w:val="%7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7C09054">
        <w:start w:val="1"/>
        <w:numFmt w:val="lowerLetter"/>
        <w:lvlText w:val="%8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B2499E">
        <w:start w:val="1"/>
        <w:numFmt w:val="lowerRoman"/>
        <w:lvlText w:val="%9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8"/>
    <w:lvlOverride w:ilvl="0">
      <w:lvl w:ilvl="0" w:tplc="8CC24EFA">
        <w:start w:val="1"/>
        <w:numFmt w:val="decimal"/>
        <w:lvlText w:val="%1."/>
        <w:lvlJc w:val="left"/>
        <w:pPr>
          <w:tabs>
            <w:tab w:val="left" w:pos="288"/>
            <w:tab w:val="num" w:pos="663"/>
            <w:tab w:val="left" w:pos="690"/>
            <w:tab w:val="left" w:pos="720"/>
          </w:tabs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B584552">
        <w:start w:val="1"/>
        <w:numFmt w:val="lowerLetter"/>
        <w:lvlText w:val="%2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05A8FD8">
        <w:start w:val="1"/>
        <w:numFmt w:val="lowerLetter"/>
        <w:lvlText w:val="%3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D62C7FE">
        <w:start w:val="1"/>
        <w:numFmt w:val="decimal"/>
        <w:lvlText w:val="%4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00E1A8">
        <w:start w:val="1"/>
        <w:numFmt w:val="lowerLetter"/>
        <w:lvlText w:val="%5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4EC97B2">
        <w:start w:val="1"/>
        <w:numFmt w:val="lowerRoman"/>
        <w:lvlText w:val="%6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F64A5D4">
        <w:start w:val="1"/>
        <w:numFmt w:val="decimal"/>
        <w:lvlText w:val="%7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7C09054">
        <w:start w:val="1"/>
        <w:numFmt w:val="lowerLetter"/>
        <w:lvlText w:val="%8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B2499E">
        <w:start w:val="1"/>
        <w:numFmt w:val="lowerRoman"/>
        <w:lvlText w:val="%9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1"/>
  </w:num>
  <w:num w:numId="10">
    <w:abstractNumId w:val="1"/>
    <w:lvlOverride w:ilvl="0">
      <w:lvl w:ilvl="0" w:tplc="17D21CD4">
        <w:start w:val="1"/>
        <w:numFmt w:val="lowerLetter"/>
        <w:lvlText w:val="%1."/>
        <w:lvlJc w:val="left"/>
        <w:pPr>
          <w:tabs>
            <w:tab w:val="num" w:pos="663"/>
          </w:tabs>
          <w:ind w:left="699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6B0D664">
        <w:start w:val="1"/>
        <w:numFmt w:val="lowerLetter"/>
        <w:suff w:val="nothing"/>
        <w:lvlText w:val="%2."/>
        <w:lvlJc w:val="left"/>
        <w:pPr>
          <w:tabs>
            <w:tab w:val="left" w:pos="810"/>
          </w:tabs>
          <w:ind w:left="81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E3A3B70">
        <w:start w:val="1"/>
        <w:numFmt w:val="lowerRoman"/>
        <w:lvlText w:val="%3."/>
        <w:lvlJc w:val="left"/>
        <w:pPr>
          <w:tabs>
            <w:tab w:val="left" w:pos="810"/>
          </w:tabs>
          <w:ind w:left="153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8B4CB76">
        <w:start w:val="1"/>
        <w:numFmt w:val="decimal"/>
        <w:suff w:val="nothing"/>
        <w:lvlText w:val="%4."/>
        <w:lvlJc w:val="left"/>
        <w:pPr>
          <w:tabs>
            <w:tab w:val="left" w:pos="810"/>
          </w:tabs>
          <w:ind w:left="225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8186432">
        <w:start w:val="1"/>
        <w:numFmt w:val="lowerLetter"/>
        <w:suff w:val="nothing"/>
        <w:lvlText w:val="%5."/>
        <w:lvlJc w:val="left"/>
        <w:pPr>
          <w:tabs>
            <w:tab w:val="left" w:pos="810"/>
          </w:tabs>
          <w:ind w:left="297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A1E2480">
        <w:start w:val="1"/>
        <w:numFmt w:val="lowerRoman"/>
        <w:lvlText w:val="%6."/>
        <w:lvlJc w:val="left"/>
        <w:pPr>
          <w:tabs>
            <w:tab w:val="left" w:pos="810"/>
          </w:tabs>
          <w:ind w:left="369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340734">
        <w:start w:val="1"/>
        <w:numFmt w:val="decimal"/>
        <w:suff w:val="nothing"/>
        <w:lvlText w:val="%7."/>
        <w:lvlJc w:val="left"/>
        <w:pPr>
          <w:tabs>
            <w:tab w:val="left" w:pos="810"/>
          </w:tabs>
          <w:ind w:left="441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EC6E3D6">
        <w:start w:val="1"/>
        <w:numFmt w:val="lowerLetter"/>
        <w:suff w:val="nothing"/>
        <w:lvlText w:val="%8."/>
        <w:lvlJc w:val="left"/>
        <w:pPr>
          <w:tabs>
            <w:tab w:val="left" w:pos="810"/>
          </w:tabs>
          <w:ind w:left="513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769BFE">
        <w:start w:val="1"/>
        <w:numFmt w:val="lowerRoman"/>
        <w:lvlText w:val="%9."/>
        <w:lvlJc w:val="left"/>
        <w:pPr>
          <w:tabs>
            <w:tab w:val="left" w:pos="810"/>
          </w:tabs>
          <w:ind w:left="585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"/>
    <w:lvlOverride w:ilvl="0">
      <w:lvl w:ilvl="0" w:tplc="17D21CD4">
        <w:start w:val="1"/>
        <w:numFmt w:val="lowerLetter"/>
        <w:lvlText w:val="%1."/>
        <w:lvlJc w:val="left"/>
        <w:pPr>
          <w:tabs>
            <w:tab w:val="num" w:pos="663"/>
          </w:tabs>
          <w:ind w:left="699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6B0D664">
        <w:start w:val="1"/>
        <w:numFmt w:val="lowerLetter"/>
        <w:suff w:val="nothing"/>
        <w:lvlText w:val="%2."/>
        <w:lvlJc w:val="left"/>
        <w:pPr>
          <w:ind w:left="81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E3A3B70">
        <w:start w:val="1"/>
        <w:numFmt w:val="lowerRoman"/>
        <w:lvlText w:val="%3."/>
        <w:lvlJc w:val="left"/>
        <w:pPr>
          <w:ind w:left="153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8B4CB76">
        <w:start w:val="1"/>
        <w:numFmt w:val="decimal"/>
        <w:suff w:val="nothing"/>
        <w:lvlText w:val="%4."/>
        <w:lvlJc w:val="left"/>
        <w:pPr>
          <w:ind w:left="225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8186432">
        <w:start w:val="1"/>
        <w:numFmt w:val="lowerLetter"/>
        <w:suff w:val="nothing"/>
        <w:lvlText w:val="%5."/>
        <w:lvlJc w:val="left"/>
        <w:pPr>
          <w:ind w:left="297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A1E2480">
        <w:start w:val="1"/>
        <w:numFmt w:val="lowerRoman"/>
        <w:lvlText w:val="%6."/>
        <w:lvlJc w:val="left"/>
        <w:pPr>
          <w:ind w:left="369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340734">
        <w:start w:val="1"/>
        <w:numFmt w:val="decimal"/>
        <w:suff w:val="nothing"/>
        <w:lvlText w:val="%7."/>
        <w:lvlJc w:val="left"/>
        <w:pPr>
          <w:ind w:left="441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EC6E3D6">
        <w:start w:val="1"/>
        <w:numFmt w:val="lowerLetter"/>
        <w:suff w:val="nothing"/>
        <w:lvlText w:val="%8."/>
        <w:lvlJc w:val="left"/>
        <w:pPr>
          <w:ind w:left="513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769BFE">
        <w:start w:val="1"/>
        <w:numFmt w:val="lowerRoman"/>
        <w:lvlText w:val="%9."/>
        <w:lvlJc w:val="left"/>
        <w:pPr>
          <w:ind w:left="5850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"/>
    <w:lvlOverride w:ilvl="0">
      <w:lvl w:ilvl="0" w:tplc="17D21CD4">
        <w:start w:val="1"/>
        <w:numFmt w:val="lowerLetter"/>
        <w:lvlText w:val="%1."/>
        <w:lvlJc w:val="left"/>
        <w:pPr>
          <w:tabs>
            <w:tab w:val="num" w:pos="663"/>
          </w:tabs>
          <w:ind w:left="699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6B0D664">
        <w:start w:val="1"/>
        <w:numFmt w:val="lowerLetter"/>
        <w:lvlText w:val="%2."/>
        <w:lvlJc w:val="left"/>
        <w:pPr>
          <w:tabs>
            <w:tab w:val="num" w:pos="864"/>
          </w:tabs>
          <w:ind w:left="234" w:firstLine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E3A3B70">
        <w:start w:val="1"/>
        <w:numFmt w:val="lowerRoman"/>
        <w:lvlText w:val="%3."/>
        <w:lvlJc w:val="left"/>
        <w:pPr>
          <w:tabs>
            <w:tab w:val="num" w:pos="1080"/>
          </w:tabs>
          <w:ind w:left="450" w:firstLine="3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8B4CB76">
        <w:start w:val="1"/>
        <w:numFmt w:val="decimal"/>
        <w:lvlText w:val="%4."/>
        <w:lvlJc w:val="left"/>
        <w:pPr>
          <w:tabs>
            <w:tab w:val="num" w:pos="1800"/>
          </w:tabs>
          <w:ind w:left="1170" w:firstLine="1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8186432">
        <w:start w:val="1"/>
        <w:numFmt w:val="lowerLetter"/>
        <w:lvlText w:val="%5."/>
        <w:lvlJc w:val="left"/>
        <w:pPr>
          <w:tabs>
            <w:tab w:val="num" w:pos="2520"/>
          </w:tabs>
          <w:ind w:left="1890" w:firstLine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A1E2480">
        <w:start w:val="1"/>
        <w:numFmt w:val="lowerRoman"/>
        <w:lvlText w:val="%6."/>
        <w:lvlJc w:val="left"/>
        <w:pPr>
          <w:tabs>
            <w:tab w:val="num" w:pos="3240"/>
          </w:tabs>
          <w:ind w:left="2610" w:firstLine="3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340734">
        <w:start w:val="1"/>
        <w:numFmt w:val="decimal"/>
        <w:lvlText w:val="%7."/>
        <w:lvlJc w:val="left"/>
        <w:pPr>
          <w:tabs>
            <w:tab w:val="num" w:pos="3960"/>
          </w:tabs>
          <w:ind w:left="3330" w:firstLine="1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EC6E3D6">
        <w:start w:val="1"/>
        <w:numFmt w:val="lowerLetter"/>
        <w:lvlText w:val="%8."/>
        <w:lvlJc w:val="left"/>
        <w:pPr>
          <w:tabs>
            <w:tab w:val="num" w:pos="4680"/>
          </w:tabs>
          <w:ind w:left="4050" w:firstLine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769BFE">
        <w:start w:val="1"/>
        <w:numFmt w:val="lowerRoman"/>
        <w:lvlText w:val="%9."/>
        <w:lvlJc w:val="left"/>
        <w:pPr>
          <w:tabs>
            <w:tab w:val="num" w:pos="5400"/>
          </w:tabs>
          <w:ind w:left="4770" w:firstLine="3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"/>
    <w:lvlOverride w:ilvl="0">
      <w:lvl w:ilvl="0" w:tplc="17D21CD4">
        <w:start w:val="1"/>
        <w:numFmt w:val="lowerLetter"/>
        <w:lvlText w:val="%1."/>
        <w:lvlJc w:val="left"/>
        <w:pPr>
          <w:tabs>
            <w:tab w:val="num" w:pos="663"/>
          </w:tabs>
          <w:ind w:left="699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6B0D664">
        <w:start w:val="1"/>
        <w:numFmt w:val="lowerLetter"/>
        <w:lvlText w:val="%2."/>
        <w:lvlJc w:val="left"/>
        <w:pPr>
          <w:tabs>
            <w:tab w:val="num" w:pos="864"/>
          </w:tabs>
          <w:ind w:left="1440" w:hanging="8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E3A3B70">
        <w:start w:val="1"/>
        <w:numFmt w:val="lowerRoman"/>
        <w:lvlText w:val="%3."/>
        <w:lvlJc w:val="left"/>
        <w:pPr>
          <w:tabs>
            <w:tab w:val="num" w:pos="1728"/>
          </w:tabs>
          <w:ind w:left="2304" w:hanging="8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8B4CB76">
        <w:start w:val="1"/>
        <w:numFmt w:val="decimal"/>
        <w:lvlText w:val="%4."/>
        <w:lvlJc w:val="left"/>
        <w:pPr>
          <w:tabs>
            <w:tab w:val="num" w:pos="2592"/>
          </w:tabs>
          <w:ind w:left="3168" w:hanging="10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8186432">
        <w:start w:val="1"/>
        <w:numFmt w:val="lowerLetter"/>
        <w:lvlText w:val="%5."/>
        <w:lvlJc w:val="left"/>
        <w:pPr>
          <w:tabs>
            <w:tab w:val="num" w:pos="3024"/>
          </w:tabs>
          <w:ind w:left="3600" w:hanging="8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A1E2480">
        <w:start w:val="1"/>
        <w:numFmt w:val="lowerRoman"/>
        <w:lvlText w:val="%6."/>
        <w:lvlJc w:val="left"/>
        <w:pPr>
          <w:tabs>
            <w:tab w:val="num" w:pos="3888"/>
          </w:tabs>
          <w:ind w:left="4464" w:hanging="8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340734">
        <w:start w:val="1"/>
        <w:numFmt w:val="decimal"/>
        <w:lvlText w:val="%7."/>
        <w:lvlJc w:val="left"/>
        <w:pPr>
          <w:tabs>
            <w:tab w:val="num" w:pos="4752"/>
          </w:tabs>
          <w:ind w:left="5328" w:hanging="10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EC6E3D6">
        <w:start w:val="1"/>
        <w:numFmt w:val="lowerLetter"/>
        <w:lvlText w:val="%8."/>
        <w:lvlJc w:val="left"/>
        <w:pPr>
          <w:tabs>
            <w:tab w:val="num" w:pos="5184"/>
          </w:tabs>
          <w:ind w:left="5760" w:hanging="8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769BFE">
        <w:start w:val="1"/>
        <w:numFmt w:val="lowerRoman"/>
        <w:lvlText w:val="%9."/>
        <w:lvlJc w:val="left"/>
        <w:pPr>
          <w:tabs>
            <w:tab w:val="num" w:pos="6048"/>
          </w:tabs>
          <w:ind w:left="6624" w:hanging="8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"/>
    <w:lvlOverride w:ilvl="0">
      <w:lvl w:ilvl="0" w:tplc="17D21CD4">
        <w:start w:val="1"/>
        <w:numFmt w:val="lowerLetter"/>
        <w:lvlText w:val="%1."/>
        <w:lvlJc w:val="left"/>
        <w:pPr>
          <w:tabs>
            <w:tab w:val="num" w:pos="663"/>
          </w:tabs>
          <w:ind w:left="699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6B0D664">
        <w:start w:val="1"/>
        <w:numFmt w:val="lowerLetter"/>
        <w:lvlText w:val="%2."/>
        <w:lvlJc w:val="left"/>
        <w:pPr>
          <w:tabs>
            <w:tab w:val="num" w:pos="900"/>
          </w:tabs>
          <w:ind w:left="1440" w:hanging="8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E3A3B70">
        <w:start w:val="1"/>
        <w:numFmt w:val="lowerRoman"/>
        <w:lvlText w:val="%3."/>
        <w:lvlJc w:val="left"/>
        <w:pPr>
          <w:tabs>
            <w:tab w:val="left" w:pos="900"/>
            <w:tab w:val="num" w:pos="1728"/>
          </w:tabs>
          <w:ind w:left="2268" w:hanging="8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8B4CB76">
        <w:start w:val="1"/>
        <w:numFmt w:val="decimal"/>
        <w:lvlText w:val="%4."/>
        <w:lvlJc w:val="left"/>
        <w:pPr>
          <w:tabs>
            <w:tab w:val="left" w:pos="900"/>
            <w:tab w:val="num" w:pos="2592"/>
          </w:tabs>
          <w:ind w:left="3132" w:hanging="10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8186432">
        <w:start w:val="1"/>
        <w:numFmt w:val="lowerLetter"/>
        <w:lvlText w:val="%5."/>
        <w:lvlJc w:val="left"/>
        <w:pPr>
          <w:tabs>
            <w:tab w:val="left" w:pos="900"/>
            <w:tab w:val="num" w:pos="3024"/>
          </w:tabs>
          <w:ind w:left="3564" w:hanging="7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A1E2480">
        <w:start w:val="1"/>
        <w:numFmt w:val="lowerRoman"/>
        <w:lvlText w:val="%6."/>
        <w:lvlJc w:val="left"/>
        <w:pPr>
          <w:tabs>
            <w:tab w:val="left" w:pos="900"/>
            <w:tab w:val="num" w:pos="3888"/>
          </w:tabs>
          <w:ind w:left="4428" w:hanging="8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340734">
        <w:start w:val="1"/>
        <w:numFmt w:val="decimal"/>
        <w:lvlText w:val="%7."/>
        <w:lvlJc w:val="left"/>
        <w:pPr>
          <w:tabs>
            <w:tab w:val="left" w:pos="900"/>
            <w:tab w:val="num" w:pos="4752"/>
          </w:tabs>
          <w:ind w:left="5292" w:hanging="10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EC6E3D6">
        <w:start w:val="1"/>
        <w:numFmt w:val="lowerLetter"/>
        <w:lvlText w:val="%8."/>
        <w:lvlJc w:val="left"/>
        <w:pPr>
          <w:tabs>
            <w:tab w:val="left" w:pos="900"/>
            <w:tab w:val="num" w:pos="5184"/>
          </w:tabs>
          <w:ind w:left="5724" w:hanging="7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769BFE">
        <w:start w:val="1"/>
        <w:numFmt w:val="lowerRoman"/>
        <w:lvlText w:val="%9."/>
        <w:lvlJc w:val="left"/>
        <w:pPr>
          <w:tabs>
            <w:tab w:val="left" w:pos="900"/>
            <w:tab w:val="num" w:pos="6048"/>
          </w:tabs>
          <w:ind w:left="6588" w:hanging="8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3"/>
  </w:num>
  <w:num w:numId="16">
    <w:abstractNumId w:val="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lvl w:ilvl="0" w:tplc="635ADA08">
        <w:start w:val="1"/>
        <w:numFmt w:val="decimal"/>
        <w:lvlText w:val="%1."/>
        <w:lvlJc w:val="left"/>
        <w:pPr>
          <w:tabs>
            <w:tab w:val="num" w:pos="630"/>
            <w:tab w:val="left" w:pos="900"/>
            <w:tab w:val="left" w:pos="1410"/>
            <w:tab w:val="left" w:pos="1440"/>
          </w:tabs>
          <w:ind w:left="36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E13AED46">
        <w:start w:val="1"/>
        <w:numFmt w:val="lowerLetter"/>
        <w:lvlText w:val="%2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47143776">
        <w:start w:val="1"/>
        <w:numFmt w:val="lowerLetter"/>
        <w:lvlText w:val="%3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3">
      <w:lvl w:ilvl="3" w:tplc="25E05120">
        <w:start w:val="1"/>
        <w:numFmt w:val="decimal"/>
        <w:lvlText w:val="%4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4">
      <w:lvl w:ilvl="4" w:tplc="9356CEE6">
        <w:start w:val="1"/>
        <w:numFmt w:val="lowerLetter"/>
        <w:lvlText w:val="%5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5">
      <w:lvl w:ilvl="5" w:tplc="E038527C">
        <w:start w:val="1"/>
        <w:numFmt w:val="lowerRoman"/>
        <w:lvlText w:val="%6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6">
      <w:lvl w:ilvl="6" w:tplc="EE805642">
        <w:start w:val="1"/>
        <w:numFmt w:val="decimal"/>
        <w:lvlText w:val="%7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7">
      <w:lvl w:ilvl="7" w:tplc="74AA36E4">
        <w:start w:val="1"/>
        <w:numFmt w:val="lowerLetter"/>
        <w:lvlText w:val="%8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8">
      <w:lvl w:ilvl="8" w:tplc="22DA4BA6">
        <w:start w:val="1"/>
        <w:numFmt w:val="lowerRoman"/>
        <w:lvlText w:val="%9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lvl w:ilvl="0" w:tplc="635ADA08">
        <w:start w:val="1"/>
        <w:numFmt w:val="decimal"/>
        <w:lvlText w:val="%1."/>
        <w:lvlJc w:val="left"/>
        <w:pPr>
          <w:tabs>
            <w:tab w:val="left" w:pos="288"/>
            <w:tab w:val="num" w:pos="663"/>
            <w:tab w:val="left" w:pos="690"/>
            <w:tab w:val="left" w:pos="720"/>
          </w:tabs>
          <w:ind w:left="638" w:hanging="360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E13AED46">
        <w:start w:val="1"/>
        <w:numFmt w:val="lowerLetter"/>
        <w:lvlText w:val="%2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47143776">
        <w:start w:val="1"/>
        <w:numFmt w:val="lowerLetter"/>
        <w:lvlText w:val="%3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3">
      <w:lvl w:ilvl="3" w:tplc="25E05120">
        <w:start w:val="1"/>
        <w:numFmt w:val="decimal"/>
        <w:lvlText w:val="%4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4">
      <w:lvl w:ilvl="4" w:tplc="9356CEE6">
        <w:start w:val="1"/>
        <w:numFmt w:val="lowerLetter"/>
        <w:lvlText w:val="%5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5">
      <w:lvl w:ilvl="5" w:tplc="E038527C">
        <w:start w:val="1"/>
        <w:numFmt w:val="lowerRoman"/>
        <w:lvlText w:val="%6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6">
      <w:lvl w:ilvl="6" w:tplc="EE805642">
        <w:start w:val="1"/>
        <w:numFmt w:val="decimal"/>
        <w:lvlText w:val="%7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7">
      <w:lvl w:ilvl="7" w:tplc="74AA36E4">
        <w:start w:val="1"/>
        <w:numFmt w:val="lowerLetter"/>
        <w:lvlText w:val="%8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8">
      <w:lvl w:ilvl="8" w:tplc="22DA4BA6">
        <w:start w:val="1"/>
        <w:numFmt w:val="lowerRoman"/>
        <w:lvlText w:val="%9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43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4D8"/>
    <w:rsid w:val="00040675"/>
    <w:rsid w:val="00067921"/>
    <w:rsid w:val="00074E02"/>
    <w:rsid w:val="0007791E"/>
    <w:rsid w:val="000A1951"/>
    <w:rsid w:val="000E5132"/>
    <w:rsid w:val="001556FA"/>
    <w:rsid w:val="001624D8"/>
    <w:rsid w:val="001632B2"/>
    <w:rsid w:val="00173D38"/>
    <w:rsid w:val="00183F63"/>
    <w:rsid w:val="001C5246"/>
    <w:rsid w:val="001C6789"/>
    <w:rsid w:val="00202B1D"/>
    <w:rsid w:val="0022052B"/>
    <w:rsid w:val="00237FAD"/>
    <w:rsid w:val="002E0C32"/>
    <w:rsid w:val="00304150"/>
    <w:rsid w:val="003225F9"/>
    <w:rsid w:val="00386344"/>
    <w:rsid w:val="0045667E"/>
    <w:rsid w:val="004E4875"/>
    <w:rsid w:val="005226E9"/>
    <w:rsid w:val="00530D14"/>
    <w:rsid w:val="005C2F89"/>
    <w:rsid w:val="006C5DDE"/>
    <w:rsid w:val="006E42EB"/>
    <w:rsid w:val="006F61EA"/>
    <w:rsid w:val="00742841"/>
    <w:rsid w:val="00746948"/>
    <w:rsid w:val="00756C8A"/>
    <w:rsid w:val="007C597F"/>
    <w:rsid w:val="008A1A9A"/>
    <w:rsid w:val="009610D1"/>
    <w:rsid w:val="00967A3E"/>
    <w:rsid w:val="00992B04"/>
    <w:rsid w:val="009C3376"/>
    <w:rsid w:val="009D6BCC"/>
    <w:rsid w:val="00A24F9F"/>
    <w:rsid w:val="00A262BD"/>
    <w:rsid w:val="00A644FF"/>
    <w:rsid w:val="00C25D74"/>
    <w:rsid w:val="00C4150D"/>
    <w:rsid w:val="00C7019F"/>
    <w:rsid w:val="00C7137B"/>
    <w:rsid w:val="00C8648F"/>
    <w:rsid w:val="00C90948"/>
    <w:rsid w:val="00CB5000"/>
    <w:rsid w:val="00D3203A"/>
    <w:rsid w:val="00D64566"/>
    <w:rsid w:val="00D8621D"/>
    <w:rsid w:val="00DA123E"/>
    <w:rsid w:val="00E35DF9"/>
    <w:rsid w:val="00E9469D"/>
    <w:rsid w:val="00EA6DF8"/>
    <w:rsid w:val="00F600BE"/>
    <w:rsid w:val="00F7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A7F0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Heading1">
    <w:name w:val="heading 1"/>
    <w:next w:val="Normal"/>
    <w:pPr>
      <w:keepNext/>
      <w:pBdr>
        <w:bottom w:val="single" w:sz="8" w:space="0" w:color="000000"/>
      </w:pBdr>
      <w:outlineLvl w:val="0"/>
    </w:pPr>
    <w:rPr>
      <w:rFonts w:eastAsia="Times New Roman"/>
      <w:b/>
      <w:bCs/>
      <w:color w:val="000000"/>
      <w:kern w:val="32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ind w:left="720"/>
    </w:pPr>
    <w:rPr>
      <w:rFonts w:cs="Arial Unicode MS"/>
      <w:color w:val="000000"/>
      <w:sz w:val="24"/>
      <w:szCs w:val="24"/>
      <w:u w:color="000000"/>
    </w:rPr>
  </w:style>
  <w:style w:type="paragraph" w:styleId="Caption">
    <w:name w:val="caption"/>
    <w:pPr>
      <w:suppressAutoHyphens/>
      <w:outlineLvl w:val="0"/>
    </w:pPr>
    <w:rPr>
      <w:rFonts w:ascii="Cambria" w:eastAsia="Cambria" w:hAnsi="Cambria" w:cs="Cambria"/>
      <w:color w:val="000000"/>
      <w:sz w:val="36"/>
      <w:szCs w:val="36"/>
    </w:rPr>
  </w:style>
  <w:style w:type="paragraph" w:styleId="Footer">
    <w:name w:val="footer"/>
    <w:pPr>
      <w:tabs>
        <w:tab w:val="center" w:pos="4320"/>
        <w:tab w:val="right" w:pos="8640"/>
      </w:tabs>
      <w:ind w:left="720"/>
    </w:pPr>
    <w:rPr>
      <w:rFonts w:eastAsia="Times New Roman"/>
      <w:color w:val="000000"/>
      <w:sz w:val="24"/>
      <w:szCs w:val="24"/>
      <w:u w:color="000000"/>
    </w:rPr>
  </w:style>
  <w:style w:type="paragraph" w:styleId="NormalWeb">
    <w:name w:val="Normal (Web)"/>
    <w:rPr>
      <w:rFonts w:eastAsia="Times New Roman"/>
      <w:color w:val="000000"/>
      <w:sz w:val="24"/>
      <w:szCs w:val="24"/>
      <w:u w:color="000000"/>
    </w:rPr>
  </w:style>
  <w:style w:type="paragraph" w:customStyle="1" w:styleId="FieldLabel">
    <w:name w:val="Field Label"/>
    <w:pPr>
      <w:spacing w:before="60" w:after="60"/>
    </w:pPr>
    <w:rPr>
      <w:rFonts w:ascii="Arial" w:hAnsi="Arial" w:cs="Arial Unicode MS"/>
      <w:b/>
      <w:bCs/>
      <w:color w:val="000000"/>
      <w:sz w:val="19"/>
      <w:szCs w:val="19"/>
      <w:u w:color="000000"/>
    </w:rPr>
  </w:style>
  <w:style w:type="paragraph" w:customStyle="1" w:styleId="FieldText">
    <w:name w:val="Field Text"/>
    <w:pPr>
      <w:spacing w:before="60" w:after="60"/>
    </w:pPr>
    <w:rPr>
      <w:rFonts w:ascii="Arial" w:hAnsi="Arial" w:cs="Arial Unicode MS"/>
      <w:color w:val="000000"/>
      <w:sz w:val="19"/>
      <w:szCs w:val="19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TOC1">
    <w:name w:val="toc 1"/>
    <w:pPr>
      <w:tabs>
        <w:tab w:val="right" w:leader="dot" w:pos="9340"/>
      </w:tabs>
    </w:pPr>
    <w:rPr>
      <w:rFonts w:eastAsia="Times New Roman"/>
      <w:color w:val="000000"/>
      <w:sz w:val="24"/>
      <w:szCs w:val="24"/>
      <w:u w:color="000000"/>
    </w:rPr>
  </w:style>
  <w:style w:type="paragraph" w:styleId="NoSpacing">
    <w:name w:val="No Spacing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MediumShading1-Accent21">
    <w:name w:val="Medium Shading 1 - Accent 21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BodyAA">
    <w:name w:val="Body A A"/>
    <w:pPr>
      <w:tabs>
        <w:tab w:val="left" w:pos="288"/>
        <w:tab w:val="left" w:pos="720"/>
      </w:tabs>
      <w:ind w:left="720"/>
    </w:pPr>
    <w:rPr>
      <w:rFonts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4"/>
      </w:numPr>
    </w:pPr>
  </w:style>
  <w:style w:type="paragraph" w:styleId="BodyTextIndent">
    <w:name w:val="Body Text Indent"/>
    <w:pPr>
      <w:spacing w:after="120"/>
      <w:ind w:left="36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3">
    <w:name w:val="Imported Style 3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841"/>
    <w:rPr>
      <w:rFonts w:ascii="Tahoma" w:hAnsi="Tahoma" w:cs="Tahoma"/>
      <w:color w:val="000000"/>
      <w:sz w:val="16"/>
      <w:szCs w:val="16"/>
      <w:u w:color="000000"/>
    </w:rPr>
  </w:style>
  <w:style w:type="numbering" w:customStyle="1" w:styleId="List1">
    <w:name w:val="List 1"/>
    <w:rsid w:val="0007791E"/>
    <w:pPr>
      <w:numPr>
        <w:numId w:val="15"/>
      </w:numPr>
    </w:pPr>
  </w:style>
  <w:style w:type="numbering" w:customStyle="1" w:styleId="List31">
    <w:name w:val="List 31"/>
    <w:rsid w:val="0007791E"/>
    <w:pPr>
      <w:numPr>
        <w:numId w:val="1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Heading1">
    <w:name w:val="heading 1"/>
    <w:next w:val="Normal"/>
    <w:pPr>
      <w:keepNext/>
      <w:pBdr>
        <w:bottom w:val="single" w:sz="8" w:space="0" w:color="000000"/>
      </w:pBdr>
      <w:outlineLvl w:val="0"/>
    </w:pPr>
    <w:rPr>
      <w:rFonts w:eastAsia="Times New Roman"/>
      <w:b/>
      <w:bCs/>
      <w:color w:val="000000"/>
      <w:kern w:val="32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ind w:left="720"/>
    </w:pPr>
    <w:rPr>
      <w:rFonts w:cs="Arial Unicode MS"/>
      <w:color w:val="000000"/>
      <w:sz w:val="24"/>
      <w:szCs w:val="24"/>
      <w:u w:color="000000"/>
    </w:rPr>
  </w:style>
  <w:style w:type="paragraph" w:styleId="Caption">
    <w:name w:val="caption"/>
    <w:pPr>
      <w:suppressAutoHyphens/>
      <w:outlineLvl w:val="0"/>
    </w:pPr>
    <w:rPr>
      <w:rFonts w:ascii="Cambria" w:eastAsia="Cambria" w:hAnsi="Cambria" w:cs="Cambria"/>
      <w:color w:val="000000"/>
      <w:sz w:val="36"/>
      <w:szCs w:val="36"/>
    </w:rPr>
  </w:style>
  <w:style w:type="paragraph" w:styleId="Footer">
    <w:name w:val="footer"/>
    <w:pPr>
      <w:tabs>
        <w:tab w:val="center" w:pos="4320"/>
        <w:tab w:val="right" w:pos="8640"/>
      </w:tabs>
      <w:ind w:left="720"/>
    </w:pPr>
    <w:rPr>
      <w:rFonts w:eastAsia="Times New Roman"/>
      <w:color w:val="000000"/>
      <w:sz w:val="24"/>
      <w:szCs w:val="24"/>
      <w:u w:color="000000"/>
    </w:rPr>
  </w:style>
  <w:style w:type="paragraph" w:styleId="NormalWeb">
    <w:name w:val="Normal (Web)"/>
    <w:rPr>
      <w:rFonts w:eastAsia="Times New Roman"/>
      <w:color w:val="000000"/>
      <w:sz w:val="24"/>
      <w:szCs w:val="24"/>
      <w:u w:color="000000"/>
    </w:rPr>
  </w:style>
  <w:style w:type="paragraph" w:customStyle="1" w:styleId="FieldLabel">
    <w:name w:val="Field Label"/>
    <w:pPr>
      <w:spacing w:before="60" w:after="60"/>
    </w:pPr>
    <w:rPr>
      <w:rFonts w:ascii="Arial" w:hAnsi="Arial" w:cs="Arial Unicode MS"/>
      <w:b/>
      <w:bCs/>
      <w:color w:val="000000"/>
      <w:sz w:val="19"/>
      <w:szCs w:val="19"/>
      <w:u w:color="000000"/>
    </w:rPr>
  </w:style>
  <w:style w:type="paragraph" w:customStyle="1" w:styleId="FieldText">
    <w:name w:val="Field Text"/>
    <w:pPr>
      <w:spacing w:before="60" w:after="60"/>
    </w:pPr>
    <w:rPr>
      <w:rFonts w:ascii="Arial" w:hAnsi="Arial" w:cs="Arial Unicode MS"/>
      <w:color w:val="000000"/>
      <w:sz w:val="19"/>
      <w:szCs w:val="19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TOC1">
    <w:name w:val="toc 1"/>
    <w:pPr>
      <w:tabs>
        <w:tab w:val="right" w:leader="dot" w:pos="9340"/>
      </w:tabs>
    </w:pPr>
    <w:rPr>
      <w:rFonts w:eastAsia="Times New Roman"/>
      <w:color w:val="000000"/>
      <w:sz w:val="24"/>
      <w:szCs w:val="24"/>
      <w:u w:color="000000"/>
    </w:rPr>
  </w:style>
  <w:style w:type="paragraph" w:styleId="NoSpacing">
    <w:name w:val="No Spacing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MediumShading1-Accent21">
    <w:name w:val="Medium Shading 1 - Accent 21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BodyAA">
    <w:name w:val="Body A A"/>
    <w:pPr>
      <w:tabs>
        <w:tab w:val="left" w:pos="288"/>
        <w:tab w:val="left" w:pos="720"/>
      </w:tabs>
      <w:ind w:left="720"/>
    </w:pPr>
    <w:rPr>
      <w:rFonts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4"/>
      </w:numPr>
    </w:pPr>
  </w:style>
  <w:style w:type="paragraph" w:styleId="BodyTextIndent">
    <w:name w:val="Body Text Indent"/>
    <w:pPr>
      <w:spacing w:after="120"/>
      <w:ind w:left="36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3">
    <w:name w:val="Imported Style 3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841"/>
    <w:rPr>
      <w:rFonts w:ascii="Tahoma" w:hAnsi="Tahoma" w:cs="Tahoma"/>
      <w:color w:val="000000"/>
      <w:sz w:val="16"/>
      <w:szCs w:val="16"/>
      <w:u w:color="000000"/>
    </w:rPr>
  </w:style>
  <w:style w:type="numbering" w:customStyle="1" w:styleId="List1">
    <w:name w:val="List 1"/>
    <w:rsid w:val="0007791E"/>
    <w:pPr>
      <w:numPr>
        <w:numId w:val="15"/>
      </w:numPr>
    </w:pPr>
  </w:style>
  <w:style w:type="numbering" w:customStyle="1" w:styleId="List31">
    <w:name w:val="List 31"/>
    <w:rsid w:val="0007791E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09877-5AED-4532-BA36-9C1A37BE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Reilly, Patricia (DPH)</dc:creator>
  <cp:lastModifiedBy> </cp:lastModifiedBy>
  <cp:revision>13</cp:revision>
  <cp:lastPrinted>2018-12-17T14:22:00Z</cp:lastPrinted>
  <dcterms:created xsi:type="dcterms:W3CDTF">2018-10-15T12:19:00Z</dcterms:created>
  <dcterms:modified xsi:type="dcterms:W3CDTF">2018-12-17T14:22:00Z</dcterms:modified>
</cp:coreProperties>
</file>