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8DC2" w14:textId="77777777" w:rsidR="00165E2B" w:rsidRDefault="00165E2B" w:rsidP="00165E2B">
      <w:pPr>
        <w:spacing w:after="0"/>
        <w:ind w:right="23"/>
        <w:jc w:val="center"/>
      </w:pPr>
      <w:r>
        <w:rPr>
          <w:noProof/>
        </w:rPr>
        <w:drawing>
          <wp:anchor distT="0" distB="0" distL="114300" distR="114300" simplePos="0" relativeHeight="251659264" behindDoc="0" locked="0" layoutInCell="1" allowOverlap="0" wp14:anchorId="7B7322D3" wp14:editId="0B0C043F">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DB740D0" w14:textId="77777777" w:rsidR="00165E2B" w:rsidRPr="00B30419" w:rsidRDefault="00165E2B" w:rsidP="00165E2B">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A3E56A3" w14:textId="77777777" w:rsidR="00165E2B" w:rsidRPr="00B30419" w:rsidRDefault="00165E2B" w:rsidP="00165E2B">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48E7459" w14:textId="77777777" w:rsidR="00165E2B" w:rsidRPr="00B30419" w:rsidRDefault="00165E2B" w:rsidP="00165E2B">
      <w:pPr>
        <w:spacing w:after="0" w:line="240" w:lineRule="auto"/>
        <w:ind w:right="91"/>
        <w:jc w:val="center"/>
        <w:rPr>
          <w:rFonts w:ascii="Arial" w:eastAsia="Arial" w:hAnsi="Arial" w:cs="Arial"/>
        </w:rPr>
      </w:pPr>
      <w:r w:rsidRPr="00B30419">
        <w:rPr>
          <w:rFonts w:ascii="Arial" w:eastAsia="Arial" w:hAnsi="Arial" w:cs="Arial"/>
        </w:rPr>
        <w:t>STATE HOUSE    ▪    ROOM 373</w:t>
      </w:r>
    </w:p>
    <w:p w14:paraId="38123899" w14:textId="77777777" w:rsidR="00165E2B" w:rsidRPr="00B30419" w:rsidRDefault="00165E2B" w:rsidP="00165E2B">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2E121D40" w14:textId="77777777" w:rsidR="00165E2B" w:rsidRPr="00B30419" w:rsidRDefault="00165E2B" w:rsidP="00165E2B">
      <w:pPr>
        <w:spacing w:after="0" w:line="240" w:lineRule="auto"/>
        <w:ind w:right="91"/>
        <w:jc w:val="right"/>
        <w:rPr>
          <w:rFonts w:ascii="Arial" w:eastAsia="Arial" w:hAnsi="Arial" w:cs="Arial"/>
        </w:rPr>
      </w:pPr>
      <w:r w:rsidRPr="00B30419">
        <w:rPr>
          <w:rFonts w:ascii="Arial" w:eastAsia="Arial" w:hAnsi="Arial" w:cs="Arial"/>
        </w:rPr>
        <w:t>TEL: (617) 727-2040</w:t>
      </w:r>
    </w:p>
    <w:p w14:paraId="07F8E7A9" w14:textId="77777777" w:rsidR="00165E2B" w:rsidRPr="00B30419" w:rsidRDefault="00165E2B" w:rsidP="00165E2B">
      <w:pPr>
        <w:spacing w:after="0" w:line="240" w:lineRule="auto"/>
        <w:ind w:right="91"/>
        <w:jc w:val="right"/>
        <w:rPr>
          <w:rFonts w:ascii="Arial" w:eastAsia="Arial" w:hAnsi="Arial" w:cs="Arial"/>
        </w:rPr>
      </w:pPr>
      <w:r w:rsidRPr="00B30419">
        <w:rPr>
          <w:rFonts w:ascii="Arial" w:eastAsia="Arial" w:hAnsi="Arial" w:cs="Arial"/>
        </w:rPr>
        <w:t>FAX: (617) 727-2779</w:t>
      </w:r>
    </w:p>
    <w:p w14:paraId="72DBF5D7" w14:textId="77777777" w:rsidR="00165E2B" w:rsidRDefault="00165E2B" w:rsidP="00165E2B">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3A39E88E" w14:textId="77777777" w:rsidR="00165E2B" w:rsidRDefault="00165E2B">
      <w:pPr>
        <w:spacing w:after="0"/>
        <w:ind w:left="228"/>
        <w:jc w:val="center"/>
        <w:rPr>
          <w:rFonts w:ascii="Times New Roman" w:eastAsia="Times New Roman" w:hAnsi="Times New Roman" w:cs="Times New Roman"/>
          <w:b/>
          <w:sz w:val="24"/>
        </w:rPr>
      </w:pPr>
    </w:p>
    <w:p w14:paraId="233418B2" w14:textId="29C9B538" w:rsidR="00C0559F" w:rsidRDefault="00000000">
      <w:pPr>
        <w:spacing w:after="0"/>
        <w:ind w:left="228"/>
        <w:jc w:val="center"/>
      </w:pPr>
      <w:r>
        <w:rPr>
          <w:rFonts w:ascii="Times New Roman" w:eastAsia="Times New Roman" w:hAnsi="Times New Roman" w:cs="Times New Roman"/>
          <w:b/>
          <w:sz w:val="24"/>
        </w:rPr>
        <w:t xml:space="preserve"> </w:t>
      </w:r>
    </w:p>
    <w:p w14:paraId="20A423AE" w14:textId="77777777" w:rsidR="00C0559F" w:rsidRDefault="00000000">
      <w:pPr>
        <w:pStyle w:val="Heading1"/>
        <w:ind w:left="176" w:right="1"/>
      </w:pPr>
      <w:r>
        <w:t>NOTICE OF PUBLIC MEETING</w:t>
      </w:r>
      <w:r>
        <w:rPr>
          <w:u w:val="none"/>
        </w:rPr>
        <w:t xml:space="preserve"> </w:t>
      </w:r>
    </w:p>
    <w:p w14:paraId="53F99AD5" w14:textId="77777777" w:rsidR="00C0559F" w:rsidRDefault="00000000">
      <w:pPr>
        <w:spacing w:after="0"/>
        <w:ind w:left="228"/>
        <w:jc w:val="center"/>
      </w:pPr>
      <w:r>
        <w:rPr>
          <w:rFonts w:ascii="Times New Roman" w:eastAsia="Times New Roman" w:hAnsi="Times New Roman" w:cs="Times New Roman"/>
          <w:b/>
          <w:sz w:val="24"/>
        </w:rPr>
        <w:t xml:space="preserve"> </w:t>
      </w:r>
    </w:p>
    <w:p w14:paraId="29B5C84E" w14:textId="61C27921" w:rsidR="00C0559F" w:rsidRDefault="00000000" w:rsidP="00165E2B">
      <w:pPr>
        <w:spacing w:after="10" w:line="249" w:lineRule="auto"/>
        <w:ind w:left="180" w:right="-39" w:hanging="14"/>
        <w:jc w:val="center"/>
      </w:pPr>
      <w:r>
        <w:rPr>
          <w:rFonts w:ascii="Times New Roman" w:eastAsia="Times New Roman" w:hAnsi="Times New Roman" w:cs="Times New Roman"/>
          <w:b/>
          <w:sz w:val="24"/>
        </w:rPr>
        <w:t>Capital Debt Affo</w:t>
      </w:r>
      <w:r w:rsidR="00165E2B">
        <w:rPr>
          <w:rFonts w:ascii="Times New Roman" w:eastAsia="Times New Roman" w:hAnsi="Times New Roman" w:cs="Times New Roman"/>
          <w:b/>
          <w:sz w:val="24"/>
        </w:rPr>
        <w:t>r</w:t>
      </w:r>
      <w:r>
        <w:rPr>
          <w:rFonts w:ascii="Times New Roman" w:eastAsia="Times New Roman" w:hAnsi="Times New Roman" w:cs="Times New Roman"/>
          <w:b/>
          <w:sz w:val="24"/>
        </w:rPr>
        <w:t xml:space="preserve">dability Committee </w:t>
      </w:r>
    </w:p>
    <w:p w14:paraId="3DD21388" w14:textId="77777777" w:rsidR="00C0559F" w:rsidRDefault="00000000" w:rsidP="00165E2B">
      <w:pPr>
        <w:spacing w:after="0"/>
        <w:ind w:left="180" w:right="-39" w:hanging="14"/>
        <w:jc w:val="center"/>
      </w:pPr>
      <w:r>
        <w:rPr>
          <w:rFonts w:ascii="Times New Roman" w:eastAsia="Times New Roman" w:hAnsi="Times New Roman" w:cs="Times New Roman"/>
          <w:b/>
          <w:sz w:val="24"/>
        </w:rPr>
        <w:t xml:space="preserve"> </w:t>
      </w:r>
    </w:p>
    <w:p w14:paraId="3F440EEA" w14:textId="6115DEB8" w:rsidR="00C0559F" w:rsidRDefault="00000000" w:rsidP="00165E2B">
      <w:pPr>
        <w:spacing w:after="110" w:line="249" w:lineRule="auto"/>
        <w:ind w:left="180" w:right="-39" w:hanging="1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Friday, October 28,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w:t>
      </w:r>
      <w:r w:rsidR="00165E2B">
        <w:rPr>
          <w:rFonts w:ascii="Times New Roman" w:eastAsia="Times New Roman" w:hAnsi="Times New Roman" w:cs="Times New Roman"/>
          <w:b/>
          <w:sz w:val="24"/>
        </w:rPr>
        <w:t xml:space="preserve"> </w:t>
      </w:r>
      <w:r>
        <w:rPr>
          <w:rFonts w:ascii="Times New Roman" w:eastAsia="Times New Roman" w:hAnsi="Times New Roman" w:cs="Times New Roman"/>
          <w:b/>
          <w:sz w:val="24"/>
        </w:rPr>
        <w:t>p.m.</w:t>
      </w:r>
    </w:p>
    <w:p w14:paraId="7A4E70FA" w14:textId="77777777" w:rsidR="00165E2B" w:rsidRDefault="00165E2B" w:rsidP="00165E2B">
      <w:pPr>
        <w:spacing w:after="110" w:line="249" w:lineRule="auto"/>
        <w:ind w:left="180" w:right="-39" w:hanging="14"/>
        <w:jc w:val="center"/>
      </w:pPr>
    </w:p>
    <w:p w14:paraId="30FCFDED" w14:textId="77777777" w:rsidR="00C0559F" w:rsidRDefault="00000000">
      <w:pPr>
        <w:spacing w:after="0" w:line="249" w:lineRule="auto"/>
        <w:ind w:left="10" w:hanging="10"/>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74A63B8B" w14:textId="77777777" w:rsidR="00C0559F" w:rsidRDefault="00000000">
      <w:pPr>
        <w:spacing w:after="0" w:line="244" w:lineRule="auto"/>
        <w:ind w:left="3831" w:hanging="3831"/>
      </w:pPr>
      <w:r>
        <w:rPr>
          <w:rFonts w:ascii="Times New Roman" w:eastAsia="Times New Roman" w:hAnsi="Times New Roman" w:cs="Times New Roman"/>
        </w:rPr>
        <w:t>Zoom URL:</w:t>
      </w:r>
      <w:r>
        <w:rPr>
          <w:rFonts w:ascii="Times New Roman" w:eastAsia="Times New Roman" w:hAnsi="Times New Roman" w:cs="Times New Roman"/>
          <w:color w:val="6A6B6C"/>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color w:val="4F52B2"/>
            <w:sz w:val="21"/>
            <w:u w:val="single" w:color="4F52B2"/>
          </w:rPr>
          <w:t>https://mass</w:t>
        </w:r>
      </w:hyperlink>
      <w:hyperlink r:id="rId8">
        <w:r>
          <w:rPr>
            <w:rFonts w:ascii="Times New Roman" w:eastAsia="Times New Roman" w:hAnsi="Times New Roman" w:cs="Times New Roman"/>
            <w:color w:val="4F52B2"/>
            <w:sz w:val="21"/>
            <w:u w:val="single" w:color="4F52B2"/>
          </w:rPr>
          <w:t>-</w:t>
        </w:r>
      </w:hyperlink>
      <w:hyperlink r:id="rId9">
        <w:r>
          <w:rPr>
            <w:rFonts w:ascii="Times New Roman" w:eastAsia="Times New Roman" w:hAnsi="Times New Roman" w:cs="Times New Roman"/>
            <w:color w:val="4F52B2"/>
            <w:sz w:val="21"/>
            <w:u w:val="single" w:color="4F52B2"/>
          </w:rPr>
          <w:t>gov</w:t>
        </w:r>
      </w:hyperlink>
      <w:hyperlink r:id="rId10">
        <w:r>
          <w:rPr>
            <w:rFonts w:ascii="Times New Roman" w:eastAsia="Times New Roman" w:hAnsi="Times New Roman" w:cs="Times New Roman"/>
            <w:color w:val="4F52B2"/>
            <w:sz w:val="21"/>
            <w:u w:val="single" w:color="4F52B2"/>
          </w:rPr>
          <w:t>-</w:t>
        </w:r>
      </w:hyperlink>
      <w:hyperlink r:id="rId11">
        <w:r>
          <w:rPr>
            <w:rFonts w:ascii="Times New Roman" w:eastAsia="Times New Roman" w:hAnsi="Times New Roman" w:cs="Times New Roman"/>
            <w:color w:val="4F52B2"/>
            <w:sz w:val="21"/>
            <w:u w:val="single" w:color="4F52B2"/>
          </w:rPr>
          <w:t>anf.zoom.us/j/86951147704?pwd=aE5ueXFjY0xYSlJ4UjBDTHhkT3BFZz09</w:t>
        </w:r>
      </w:hyperlink>
      <w:hyperlink r:id="rId12">
        <w:r>
          <w:rPr>
            <w:rFonts w:ascii="Times New Roman" w:eastAsia="Times New Roman" w:hAnsi="Times New Roman" w:cs="Times New Roman"/>
          </w:rPr>
          <w:t xml:space="preserve"> </w:t>
        </w:r>
      </w:hyperlink>
      <w:r>
        <w:rPr>
          <w:rFonts w:ascii="Times New Roman" w:eastAsia="Times New Roman" w:hAnsi="Times New Roman" w:cs="Times New Roman"/>
          <w:sz w:val="24"/>
        </w:rPr>
        <w:t>Password: DAC102822</w:t>
      </w:r>
      <w:r>
        <w:rPr>
          <w:rFonts w:ascii="Times New Roman" w:eastAsia="Times New Roman" w:hAnsi="Times New Roman" w:cs="Times New Roman"/>
          <w:b/>
          <w:sz w:val="24"/>
        </w:rPr>
        <w:t xml:space="preserve"> </w:t>
      </w:r>
    </w:p>
    <w:p w14:paraId="28474A85" w14:textId="77777777" w:rsidR="00C0559F" w:rsidRDefault="00000000">
      <w:pPr>
        <w:spacing w:after="0" w:line="249" w:lineRule="auto"/>
        <w:ind w:left="175" w:hanging="10"/>
        <w:jc w:val="center"/>
      </w:pPr>
      <w:r>
        <w:rPr>
          <w:rFonts w:ascii="Times New Roman" w:eastAsia="Times New Roman" w:hAnsi="Times New Roman" w:cs="Times New Roman"/>
          <w:sz w:val="24"/>
        </w:rPr>
        <w:t xml:space="preserve">Teleconference line: </w:t>
      </w:r>
      <w:r>
        <w:rPr>
          <w:rFonts w:ascii="Times New Roman" w:eastAsia="Times New Roman" w:hAnsi="Times New Roman" w:cs="Times New Roman"/>
          <w:i/>
          <w:sz w:val="24"/>
        </w:rPr>
        <w:t>713-353-7024</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319738</w:t>
      </w:r>
      <w:r>
        <w:rPr>
          <w:rFonts w:ascii="Times New Roman" w:eastAsia="Times New Roman" w:hAnsi="Times New Roman" w:cs="Times New Roman"/>
        </w:rPr>
        <w:t xml:space="preserve"> </w:t>
      </w:r>
    </w:p>
    <w:p w14:paraId="52029014" w14:textId="77777777" w:rsidR="00C0559F" w:rsidRDefault="00000000">
      <w:pPr>
        <w:spacing w:after="0"/>
      </w:pPr>
      <w:r>
        <w:rPr>
          <w:rFonts w:ascii="Times New Roman" w:eastAsia="Times New Roman" w:hAnsi="Times New Roman" w:cs="Times New Roman"/>
          <w:sz w:val="24"/>
        </w:rPr>
        <w:t xml:space="preserve"> </w:t>
      </w:r>
    </w:p>
    <w:p w14:paraId="475E3F35" w14:textId="77777777" w:rsidR="00C0559F" w:rsidRDefault="00000000">
      <w:pPr>
        <w:pStyle w:val="Heading1"/>
        <w:ind w:left="176"/>
      </w:pPr>
      <w:r>
        <w:t>AGENDA</w:t>
      </w:r>
      <w:r>
        <w:rPr>
          <w:u w:val="none"/>
        </w:rPr>
        <w:t xml:space="preserve"> </w:t>
      </w:r>
    </w:p>
    <w:p w14:paraId="05ABBC55" w14:textId="77777777" w:rsidR="00C0559F" w:rsidRDefault="00000000">
      <w:pPr>
        <w:spacing w:after="0"/>
      </w:pPr>
      <w:r>
        <w:rPr>
          <w:rFonts w:ascii="Times New Roman" w:eastAsia="Times New Roman" w:hAnsi="Times New Roman" w:cs="Times New Roman"/>
          <w:b/>
          <w:sz w:val="24"/>
        </w:rPr>
        <w:t xml:space="preserve"> </w:t>
      </w:r>
    </w:p>
    <w:p w14:paraId="2864C7D2" w14:textId="77777777" w:rsidR="00C0559F" w:rsidRDefault="00000000">
      <w:pPr>
        <w:spacing w:after="0"/>
        <w:ind w:left="720"/>
      </w:pPr>
      <w:r>
        <w:rPr>
          <w:rFonts w:ascii="Times New Roman" w:eastAsia="Times New Roman" w:hAnsi="Times New Roman" w:cs="Times New Roman"/>
          <w:b/>
          <w:sz w:val="24"/>
        </w:rPr>
        <w:t xml:space="preserve"> </w:t>
      </w:r>
    </w:p>
    <w:p w14:paraId="3D528CF2" w14:textId="77777777" w:rsidR="00C0559F" w:rsidRDefault="00000000">
      <w:pPr>
        <w:numPr>
          <w:ilvl w:val="0"/>
          <w:numId w:val="1"/>
        </w:numPr>
        <w:spacing w:after="79"/>
        <w:ind w:hanging="360"/>
      </w:pPr>
      <w:r>
        <w:rPr>
          <w:rFonts w:ascii="Times New Roman" w:eastAsia="Times New Roman" w:hAnsi="Times New Roman" w:cs="Times New Roman"/>
          <w:b/>
          <w:sz w:val="24"/>
        </w:rPr>
        <w:t xml:space="preserve">Administrative Matters </w:t>
      </w:r>
    </w:p>
    <w:p w14:paraId="22F5E899" w14:textId="77777777" w:rsidR="00C0559F" w:rsidRDefault="00000000">
      <w:pPr>
        <w:numPr>
          <w:ilvl w:val="1"/>
          <w:numId w:val="1"/>
        </w:numPr>
        <w:spacing w:after="0"/>
        <w:ind w:hanging="360"/>
      </w:pPr>
      <w:r>
        <w:rPr>
          <w:rFonts w:ascii="Times New Roman" w:eastAsia="Times New Roman" w:hAnsi="Times New Roman" w:cs="Times New Roman"/>
          <w:sz w:val="24"/>
        </w:rPr>
        <w:t>DAC membership update</w:t>
      </w:r>
      <w:r>
        <w:rPr>
          <w:rFonts w:ascii="Times New Roman" w:eastAsia="Times New Roman" w:hAnsi="Times New Roman" w:cs="Times New Roman"/>
          <w:b/>
          <w:sz w:val="24"/>
        </w:rPr>
        <w:t xml:space="preserve"> </w:t>
      </w:r>
    </w:p>
    <w:p w14:paraId="4EE8F066" w14:textId="77777777" w:rsidR="00C0559F" w:rsidRDefault="00000000">
      <w:pPr>
        <w:numPr>
          <w:ilvl w:val="1"/>
          <w:numId w:val="1"/>
        </w:numPr>
        <w:spacing w:after="0"/>
        <w:ind w:hanging="360"/>
      </w:pPr>
      <w:r>
        <w:rPr>
          <w:rFonts w:ascii="Times New Roman" w:eastAsia="Times New Roman" w:hAnsi="Times New Roman" w:cs="Times New Roman"/>
          <w:sz w:val="24"/>
        </w:rPr>
        <w:t xml:space="preserve">Adoption of meeting minutes from October 14, 2022 </w:t>
      </w:r>
      <w:r>
        <w:rPr>
          <w:rFonts w:ascii="Times New Roman" w:eastAsia="Times New Roman" w:hAnsi="Times New Roman" w:cs="Times New Roman"/>
          <w:b/>
          <w:sz w:val="24"/>
        </w:rPr>
        <w:t xml:space="preserve">(Vote) </w:t>
      </w:r>
    </w:p>
    <w:p w14:paraId="595B6972" w14:textId="77777777" w:rsidR="00C0559F" w:rsidRDefault="00000000">
      <w:pPr>
        <w:spacing w:after="0"/>
      </w:pPr>
      <w:r>
        <w:rPr>
          <w:b/>
        </w:rPr>
        <w:t xml:space="preserve"> </w:t>
      </w:r>
    </w:p>
    <w:p w14:paraId="22E925F0" w14:textId="77777777" w:rsidR="00C0559F" w:rsidRDefault="00000000">
      <w:pPr>
        <w:numPr>
          <w:ilvl w:val="0"/>
          <w:numId w:val="1"/>
        </w:numPr>
        <w:spacing w:after="0"/>
        <w:ind w:hanging="360"/>
      </w:pPr>
      <w:r>
        <w:rPr>
          <w:rFonts w:ascii="Times New Roman" w:eastAsia="Times New Roman" w:hAnsi="Times New Roman" w:cs="Times New Roman"/>
          <w:b/>
          <w:sz w:val="24"/>
        </w:rPr>
        <w:t xml:space="preserve">Commonwealth Credit Ratings  </w:t>
      </w:r>
    </w:p>
    <w:p w14:paraId="656134C3" w14:textId="77777777" w:rsidR="00C0559F" w:rsidRDefault="00000000">
      <w:pPr>
        <w:spacing w:after="0"/>
        <w:ind w:left="1080"/>
      </w:pPr>
      <w:r>
        <w:rPr>
          <w:rFonts w:ascii="Times New Roman" w:eastAsia="Times New Roman" w:hAnsi="Times New Roman" w:cs="Times New Roman"/>
          <w:b/>
          <w:sz w:val="24"/>
        </w:rPr>
        <w:t xml:space="preserve"> </w:t>
      </w:r>
    </w:p>
    <w:p w14:paraId="5D320F1B" w14:textId="77777777" w:rsidR="00C0559F" w:rsidRDefault="00000000">
      <w:pPr>
        <w:numPr>
          <w:ilvl w:val="0"/>
          <w:numId w:val="1"/>
        </w:numPr>
        <w:spacing w:after="0"/>
        <w:ind w:hanging="360"/>
      </w:pPr>
      <w:r>
        <w:rPr>
          <w:rFonts w:ascii="Times New Roman" w:eastAsia="Times New Roman" w:hAnsi="Times New Roman" w:cs="Times New Roman"/>
          <w:b/>
          <w:sz w:val="24"/>
        </w:rPr>
        <w:t xml:space="preserve">DAC Model in Review </w:t>
      </w:r>
    </w:p>
    <w:p w14:paraId="647A58B8" w14:textId="77777777" w:rsidR="00C0559F" w:rsidRDefault="00000000">
      <w:pPr>
        <w:spacing w:after="0"/>
        <w:ind w:left="720"/>
      </w:pPr>
      <w:r>
        <w:rPr>
          <w:b/>
        </w:rPr>
        <w:t xml:space="preserve"> </w:t>
      </w:r>
    </w:p>
    <w:p w14:paraId="44AA89D9" w14:textId="77777777" w:rsidR="00C0559F" w:rsidRDefault="00000000">
      <w:pPr>
        <w:numPr>
          <w:ilvl w:val="0"/>
          <w:numId w:val="1"/>
        </w:numPr>
        <w:spacing w:after="0"/>
        <w:ind w:hanging="360"/>
      </w:pPr>
      <w:r>
        <w:rPr>
          <w:rFonts w:ascii="Times New Roman" w:eastAsia="Times New Roman" w:hAnsi="Times New Roman" w:cs="Times New Roman"/>
          <w:b/>
          <w:sz w:val="24"/>
        </w:rPr>
        <w:t xml:space="preserve">Adjournment </w:t>
      </w:r>
    </w:p>
    <w:p w14:paraId="5D771F19" w14:textId="77777777" w:rsidR="00C0559F" w:rsidRDefault="00000000">
      <w:pPr>
        <w:spacing w:after="0"/>
        <w:ind w:left="720"/>
      </w:pPr>
      <w:r>
        <w:rPr>
          <w:rFonts w:ascii="Times New Roman" w:eastAsia="Times New Roman" w:hAnsi="Times New Roman" w:cs="Times New Roman"/>
          <w:b/>
          <w:sz w:val="24"/>
        </w:rPr>
        <w:t xml:space="preserve"> </w:t>
      </w:r>
    </w:p>
    <w:sectPr w:rsidR="00C0559F">
      <w:pgSz w:w="12240" w:h="15840"/>
      <w:pgMar w:top="1440" w:right="1317"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C23"/>
    <w:multiLevelType w:val="hybridMultilevel"/>
    <w:tmpl w:val="2436A8B4"/>
    <w:lvl w:ilvl="0" w:tplc="6AE4048C">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862D3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D8D1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B80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030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2668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2877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6AC0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1CB5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8340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9F"/>
    <w:rsid w:val="00165E2B"/>
    <w:rsid w:val="00487687"/>
    <w:rsid w:val="005C0537"/>
    <w:rsid w:val="00C0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E13A5C"/>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75"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6951147704?pwd=aE5ueXFjY0xYSlJ4UjBDTHhkT3BFZ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6951147704?pwd=aE5ueXFjY0xYSlJ4UjBDTHhkT3BFZz09" TargetMode="External"/><Relationship Id="rId12" Type="http://schemas.openxmlformats.org/officeDocument/2006/relationships/hyperlink" Target="https://mass-gov-anf.zoom.us/j/86951147704?pwd=aE5ueXFjY0xYSlJ4UjBDTHhkT3BFZ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6951147704?pwd=aE5ueXFjY0xYSlJ4UjBDTHhkT3BFZz09" TargetMode="External"/><Relationship Id="rId11" Type="http://schemas.openxmlformats.org/officeDocument/2006/relationships/hyperlink" Target="https://mass-gov-anf.zoom.us/j/86951147704?pwd=aE5ueXFjY0xYSlJ4UjBDTHhkT3BFZ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6951147704?pwd=aE5ueXFjY0xYSlJ4UjBDTHhkT3BFZz09" TargetMode="External"/><Relationship Id="rId4" Type="http://schemas.openxmlformats.org/officeDocument/2006/relationships/webSettings" Target="webSettings.xml"/><Relationship Id="rId9" Type="http://schemas.openxmlformats.org/officeDocument/2006/relationships/hyperlink" Target="https://mass-gov-anf.zoom.us/j/86951147704?pwd=aE5ueXFjY0xYSlJ4UjBDTHhkT3BFZ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1D589-9515-42DE-8FCB-FFC1CB527100}"/>
</file>

<file path=customXml/itemProps2.xml><?xml version="1.0" encoding="utf-8"?>
<ds:datastoreItem xmlns:ds="http://schemas.openxmlformats.org/officeDocument/2006/customXml" ds:itemID="{C68C5B44-6C02-465B-B7F4-3FC3DDEB0659}"/>
</file>

<file path=customXml/itemProps3.xml><?xml version="1.0" encoding="utf-8"?>
<ds:datastoreItem xmlns:ds="http://schemas.openxmlformats.org/officeDocument/2006/customXml" ds:itemID="{9337C7AA-9C2D-468A-A1F7-56BD858059EA}"/>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3</cp:revision>
  <dcterms:created xsi:type="dcterms:W3CDTF">2026-01-27T16:13:00Z</dcterms:created>
  <dcterms:modified xsi:type="dcterms:W3CDTF">2026-01-27T16:14:00Z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