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552F" w14:textId="77777777" w:rsidR="00EA24B7" w:rsidRPr="00FC435D" w:rsidRDefault="00EA24B7" w:rsidP="00EA24B7">
      <w:pPr>
        <w:jc w:val="center"/>
      </w:pPr>
      <w:r w:rsidRPr="00FC435D">
        <w:rPr>
          <w:b/>
          <w:bCs/>
        </w:rPr>
        <w:t>STATE 911 COMMISSION MEETING </w:t>
      </w:r>
    </w:p>
    <w:p w14:paraId="0F4BB535" w14:textId="6DA51733" w:rsidR="00EA24B7" w:rsidRPr="00FC435D" w:rsidRDefault="00EA24B7" w:rsidP="00EA24B7">
      <w:pPr>
        <w:spacing w:before="3"/>
        <w:ind w:left="1440" w:right="2339" w:firstLine="720"/>
        <w:jc w:val="center"/>
      </w:pPr>
      <w:r>
        <w:rPr>
          <w:b/>
          <w:bCs/>
        </w:rPr>
        <w:t>October 5</w:t>
      </w:r>
      <w:r w:rsidRPr="314173F7">
        <w:rPr>
          <w:b/>
          <w:bCs/>
        </w:rPr>
        <w:t>, 2023 1:00</w:t>
      </w:r>
      <w:r w:rsidRPr="314173F7">
        <w:rPr>
          <w:b/>
          <w:bCs/>
          <w:spacing w:val="-26"/>
        </w:rPr>
        <w:t xml:space="preserve"> p.m. </w:t>
      </w:r>
    </w:p>
    <w:p w14:paraId="66737084" w14:textId="77777777" w:rsidR="00EA24B7" w:rsidRPr="00FC435D" w:rsidRDefault="00EA24B7" w:rsidP="00EA24B7">
      <w:pPr>
        <w:jc w:val="center"/>
      </w:pPr>
      <w:r w:rsidRPr="00FC435D">
        <w:rPr>
          <w:bCs/>
        </w:rPr>
        <w:t>State 911 Department </w:t>
      </w:r>
    </w:p>
    <w:p w14:paraId="75B075FB" w14:textId="77777777" w:rsidR="00EA24B7" w:rsidRPr="00FC435D" w:rsidRDefault="00EA24B7" w:rsidP="00EA24B7">
      <w:pPr>
        <w:jc w:val="center"/>
      </w:pPr>
      <w:r w:rsidRPr="00FC435D">
        <w:rPr>
          <w:bCs/>
        </w:rPr>
        <w:t>151 Campanelli Drive, Suite A, Middleborough, MA 02346 </w:t>
      </w:r>
    </w:p>
    <w:p w14:paraId="0DAB0BF5" w14:textId="77777777" w:rsidR="00EA24B7" w:rsidRPr="00FC435D" w:rsidRDefault="00EA24B7" w:rsidP="00EA24B7">
      <w:r w:rsidRPr="00FC435D">
        <w:rPr>
          <w:bCs/>
          <w:i/>
          <w:iCs/>
        </w:rPr>
        <w:t>Attending: </w:t>
      </w:r>
    </w:p>
    <w:p w14:paraId="75F66D86" w14:textId="77777777" w:rsidR="00EA24B7" w:rsidRPr="00FC435D" w:rsidRDefault="00EA24B7" w:rsidP="00EA24B7">
      <w:r w:rsidRPr="00FC435D">
        <w:t>Kerry Collins</w:t>
      </w:r>
      <w:r w:rsidRPr="00FC435D">
        <w:tab/>
      </w:r>
      <w:r w:rsidRPr="00FC435D">
        <w:tab/>
        <w:t>EOPSS</w:t>
      </w:r>
      <w:r w:rsidRPr="00FC435D">
        <w:tab/>
      </w:r>
      <w:r w:rsidRPr="00FC435D">
        <w:tab/>
      </w:r>
      <w:r w:rsidRPr="00FC435D">
        <w:tab/>
        <w:t>State 911 Commission (Chair) </w:t>
      </w:r>
    </w:p>
    <w:p w14:paraId="09D49E60" w14:textId="77777777" w:rsidR="00EA24B7" w:rsidRPr="00FC435D" w:rsidRDefault="00EA24B7" w:rsidP="00EA24B7">
      <w:r w:rsidRPr="00FC435D">
        <w:t>Ste</w:t>
      </w:r>
      <w:r>
        <w:t>phan</w:t>
      </w:r>
      <w:r w:rsidRPr="00FC435D">
        <w:t xml:space="preserve"> Hooke </w:t>
      </w:r>
      <w:r w:rsidRPr="00FC435D">
        <w:tab/>
        <w:t>MSCA</w:t>
      </w:r>
      <w:r w:rsidRPr="00FC435D">
        <w:tab/>
      </w:r>
      <w:r w:rsidRPr="00FC435D">
        <w:tab/>
      </w:r>
      <w:r w:rsidRPr="00FC435D">
        <w:tab/>
      </w:r>
      <w:r w:rsidRPr="00FC435D">
        <w:tab/>
        <w:t>State 911 Commission (Vice-Chair)</w:t>
      </w:r>
    </w:p>
    <w:p w14:paraId="3CCC838B" w14:textId="77777777" w:rsidR="00EA24B7" w:rsidRPr="00FC435D" w:rsidRDefault="00EA24B7" w:rsidP="00EA24B7">
      <w:r w:rsidRPr="00FC435D">
        <w:t>James Boudreau</w:t>
      </w:r>
      <w:r w:rsidRPr="00FC435D">
        <w:tab/>
        <w:t>Mass Municipal Association</w:t>
      </w:r>
      <w:r w:rsidRPr="00FC435D">
        <w:tab/>
        <w:t xml:space="preserve">State 911 Commission </w:t>
      </w:r>
      <w:r>
        <w:t>(absent)</w:t>
      </w:r>
    </w:p>
    <w:p w14:paraId="0CDF4DF5" w14:textId="77777777" w:rsidR="00EA24B7" w:rsidRPr="00FC435D" w:rsidRDefault="00EA24B7" w:rsidP="00EA24B7">
      <w:r>
        <w:t>Carmen Curry</w:t>
      </w:r>
      <w:r>
        <w:tab/>
      </w:r>
      <w:r>
        <w:tab/>
        <w:t>Boston Police Dept</w:t>
      </w:r>
      <w:r>
        <w:tab/>
      </w:r>
      <w:r w:rsidRPr="00FC435D">
        <w:tab/>
        <w:t>State 911 Commission </w:t>
      </w:r>
    </w:p>
    <w:p w14:paraId="6DBE570A" w14:textId="77777777" w:rsidR="00EA24B7" w:rsidRPr="00FC435D" w:rsidRDefault="00EA24B7" w:rsidP="00EA24B7">
      <w:r w:rsidRPr="00FC435D">
        <w:t>Christopher Delmonte</w:t>
      </w:r>
      <w:r w:rsidRPr="00FC435D">
        <w:tab/>
        <w:t>MA Chiefs of Police Assoc</w:t>
      </w:r>
      <w:r w:rsidRPr="00FC435D">
        <w:tab/>
        <w:t>State 911 Commission (absent)  </w:t>
      </w:r>
    </w:p>
    <w:p w14:paraId="3A1E0CD3" w14:textId="77777777" w:rsidR="00EA24B7" w:rsidRPr="00FC435D" w:rsidRDefault="00EA24B7" w:rsidP="00EA24B7">
      <w:r w:rsidRPr="00FC435D">
        <w:t>Jonathan O’Dell</w:t>
      </w:r>
      <w:r w:rsidRPr="00FC435D">
        <w:tab/>
        <w:t>MCDHH</w:t>
      </w:r>
      <w:r w:rsidRPr="00FC435D">
        <w:tab/>
      </w:r>
      <w:r w:rsidRPr="00FC435D">
        <w:tab/>
      </w:r>
      <w:r w:rsidRPr="00FC435D">
        <w:tab/>
        <w:t xml:space="preserve">State 911 Commission </w:t>
      </w:r>
    </w:p>
    <w:p w14:paraId="2DDECD99" w14:textId="6F8E1DF1" w:rsidR="00EA24B7" w:rsidRPr="00FC435D" w:rsidRDefault="00EA24B7" w:rsidP="00EA24B7">
      <w:r>
        <w:t>Mary M. McCauley</w:t>
      </w:r>
      <w:r w:rsidRPr="00FC435D">
        <w:tab/>
        <w:t>Mass Office on Disability</w:t>
      </w:r>
      <w:r w:rsidRPr="00FC435D">
        <w:tab/>
        <w:t xml:space="preserve">State 911 Commission </w:t>
      </w:r>
      <w:r w:rsidR="00934CC5">
        <w:t>(absent)</w:t>
      </w:r>
    </w:p>
    <w:p w14:paraId="57824358" w14:textId="77777777" w:rsidR="00EA24B7" w:rsidRPr="00FC435D" w:rsidRDefault="00EA24B7" w:rsidP="00EA24B7">
      <w:r w:rsidRPr="00FC435D">
        <w:t>Ralph Dowling</w:t>
      </w:r>
      <w:r w:rsidRPr="00FC435D">
        <w:tab/>
        <w:t>Professional Firefighters</w:t>
      </w:r>
      <w:r w:rsidRPr="00FC435D">
        <w:tab/>
        <w:t xml:space="preserve">State 911 Commission (absent) </w:t>
      </w:r>
    </w:p>
    <w:p w14:paraId="3B5E5BDD" w14:textId="77777777" w:rsidR="00EA24B7" w:rsidRPr="00FC435D" w:rsidRDefault="00EA24B7" w:rsidP="00EA24B7">
      <w:r>
        <w:t>Susan Lewis</w:t>
      </w:r>
      <w:r>
        <w:tab/>
      </w:r>
      <w:r>
        <w:tab/>
        <w:t>Dept. of Public Health</w:t>
      </w:r>
      <w:r>
        <w:tab/>
      </w:r>
      <w:r>
        <w:tab/>
        <w:t xml:space="preserve">State 911 Commission </w:t>
      </w:r>
    </w:p>
    <w:p w14:paraId="2DF6FF68" w14:textId="77777777" w:rsidR="00EA24B7" w:rsidRPr="00FC435D" w:rsidRDefault="00EA24B7" w:rsidP="00EA24B7">
      <w:r w:rsidRPr="00FC435D">
        <w:t>Michael Murphy</w:t>
      </w:r>
      <w:r w:rsidRPr="00FC435D">
        <w:tab/>
        <w:t>MA Police Association</w:t>
      </w:r>
      <w:r w:rsidRPr="00FC435D">
        <w:tab/>
        <w:t>State 911 Commission </w:t>
      </w:r>
    </w:p>
    <w:p w14:paraId="5F972A42" w14:textId="77777777" w:rsidR="00EA24B7" w:rsidRPr="00FC435D" w:rsidRDefault="00EA24B7" w:rsidP="00EA24B7">
      <w:pPr>
        <w:tabs>
          <w:tab w:val="left" w:pos="720"/>
          <w:tab w:val="left" w:pos="1440"/>
          <w:tab w:val="left" w:pos="2160"/>
          <w:tab w:val="left" w:pos="2880"/>
          <w:tab w:val="left" w:pos="3600"/>
          <w:tab w:val="left" w:pos="4320"/>
          <w:tab w:val="left" w:pos="5040"/>
          <w:tab w:val="left" w:pos="7200"/>
        </w:tabs>
      </w:pPr>
      <w:r>
        <w:t xml:space="preserve">Matt Barstow </w:t>
      </w:r>
      <w:r>
        <w:tab/>
      </w:r>
      <w:r w:rsidRPr="00FC435D">
        <w:tab/>
        <w:t>MA State Police</w:t>
      </w:r>
      <w:r w:rsidRPr="00FC435D">
        <w:tab/>
      </w:r>
      <w:r w:rsidRPr="00FC435D">
        <w:tab/>
        <w:t xml:space="preserve">State 911 Commission </w:t>
      </w:r>
    </w:p>
    <w:p w14:paraId="453D1A7D" w14:textId="77777777" w:rsidR="00EA24B7" w:rsidRPr="00FC435D" w:rsidRDefault="00EA24B7" w:rsidP="00EA24B7">
      <w:pPr>
        <w:tabs>
          <w:tab w:val="left" w:pos="720"/>
          <w:tab w:val="left" w:pos="1440"/>
          <w:tab w:val="left" w:pos="2160"/>
          <w:tab w:val="left" w:pos="2880"/>
          <w:tab w:val="left" w:pos="3600"/>
          <w:tab w:val="left" w:pos="4320"/>
          <w:tab w:val="left" w:pos="5040"/>
          <w:tab w:val="left" w:pos="7200"/>
        </w:tabs>
      </w:pPr>
      <w:r w:rsidRPr="00FC435D">
        <w:t>Kyle Heagney</w:t>
      </w:r>
      <w:r w:rsidRPr="00FC435D">
        <w:tab/>
      </w:r>
      <w:r w:rsidRPr="00FC435D">
        <w:tab/>
        <w:t>Major City Chiefs</w:t>
      </w:r>
      <w:r w:rsidRPr="00FC435D">
        <w:tab/>
      </w:r>
      <w:r w:rsidRPr="00FC435D">
        <w:tab/>
        <w:t>State 911 Commission  </w:t>
      </w:r>
    </w:p>
    <w:p w14:paraId="542E188F" w14:textId="77777777" w:rsidR="00EA24B7" w:rsidRPr="00FC435D" w:rsidRDefault="00EA24B7" w:rsidP="00EA24B7">
      <w:pPr>
        <w:tabs>
          <w:tab w:val="left" w:pos="720"/>
          <w:tab w:val="left" w:pos="1440"/>
          <w:tab w:val="left" w:pos="2160"/>
          <w:tab w:val="left" w:pos="2880"/>
          <w:tab w:val="left" w:pos="3600"/>
          <w:tab w:val="left" w:pos="4320"/>
          <w:tab w:val="left" w:pos="5040"/>
          <w:tab w:val="left" w:pos="7200"/>
        </w:tabs>
      </w:pPr>
      <w:r w:rsidRPr="00FC435D">
        <w:t>Richard Patterson</w:t>
      </w:r>
      <w:r w:rsidRPr="00FC435D">
        <w:tab/>
        <w:t>EMCAB</w:t>
      </w:r>
      <w:r w:rsidRPr="00FC435D">
        <w:tab/>
      </w:r>
      <w:r w:rsidRPr="00FC435D">
        <w:tab/>
      </w:r>
      <w:r w:rsidRPr="00FC435D">
        <w:tab/>
        <w:t>State 911 Commission (absent)  </w:t>
      </w:r>
    </w:p>
    <w:p w14:paraId="139C0ADF" w14:textId="77777777" w:rsidR="00EA24B7" w:rsidRPr="00417895" w:rsidRDefault="00EA24B7" w:rsidP="00EA24B7">
      <w:pPr>
        <w:tabs>
          <w:tab w:val="left" w:pos="720"/>
          <w:tab w:val="left" w:pos="1440"/>
          <w:tab w:val="left" w:pos="2160"/>
          <w:tab w:val="left" w:pos="2880"/>
          <w:tab w:val="left" w:pos="3600"/>
          <w:tab w:val="left" w:pos="4320"/>
          <w:tab w:val="left" w:pos="5040"/>
          <w:tab w:val="left" w:pos="7200"/>
        </w:tabs>
      </w:pPr>
      <w:r w:rsidRPr="00417895">
        <w:t>Michael Kelleher</w:t>
      </w:r>
      <w:r w:rsidRPr="00417895">
        <w:tab/>
        <w:t>MA Fire Chiefs Assoc</w:t>
      </w:r>
      <w:r w:rsidRPr="00417895">
        <w:tab/>
        <w:t xml:space="preserve">State 911 Commission </w:t>
      </w:r>
      <w:r w:rsidRPr="00FC435D">
        <w:t xml:space="preserve">(absent) </w:t>
      </w:r>
    </w:p>
    <w:p w14:paraId="6459BEB0" w14:textId="77777777" w:rsidR="00EA24B7" w:rsidRPr="00417895" w:rsidRDefault="00EA24B7" w:rsidP="00EA24B7">
      <w:pPr>
        <w:tabs>
          <w:tab w:val="left" w:pos="720"/>
          <w:tab w:val="left" w:pos="1440"/>
          <w:tab w:val="left" w:pos="2160"/>
          <w:tab w:val="left" w:pos="2880"/>
          <w:tab w:val="left" w:pos="3600"/>
          <w:tab w:val="left" w:pos="4320"/>
          <w:tab w:val="left" w:pos="5040"/>
          <w:tab w:val="left" w:pos="7200"/>
        </w:tabs>
      </w:pPr>
      <w:r w:rsidRPr="00417895">
        <w:t>Stacy Harren</w:t>
      </w:r>
      <w:r w:rsidRPr="00417895">
        <w:tab/>
      </w:r>
      <w:r w:rsidRPr="00417895">
        <w:tab/>
        <w:t>MA Ambulance Association</w:t>
      </w:r>
      <w:r w:rsidRPr="00417895">
        <w:tab/>
        <w:t>State 911 Commission</w:t>
      </w:r>
      <w:r>
        <w:t xml:space="preserve"> </w:t>
      </w:r>
      <w:r w:rsidRPr="00FC435D">
        <w:t xml:space="preserve">(absent) </w:t>
      </w:r>
    </w:p>
    <w:p w14:paraId="61F5502F" w14:textId="77777777" w:rsidR="00EA24B7" w:rsidRPr="00417895" w:rsidRDefault="00EA24B7" w:rsidP="00EA24B7">
      <w:pPr>
        <w:tabs>
          <w:tab w:val="left" w:pos="720"/>
          <w:tab w:val="left" w:pos="1440"/>
          <w:tab w:val="left" w:pos="2160"/>
          <w:tab w:val="left" w:pos="2880"/>
          <w:tab w:val="left" w:pos="3600"/>
          <w:tab w:val="left" w:pos="4320"/>
          <w:tab w:val="left" w:pos="5040"/>
          <w:tab w:val="left" w:pos="7200"/>
        </w:tabs>
      </w:pPr>
      <w:r w:rsidRPr="00417895">
        <w:t>Matthew Moran</w:t>
      </w:r>
      <w:r w:rsidRPr="00417895">
        <w:tab/>
        <w:t>EOTSS</w:t>
      </w:r>
      <w:r w:rsidRPr="00417895">
        <w:tab/>
      </w:r>
      <w:r w:rsidRPr="00417895">
        <w:tab/>
      </w:r>
      <w:r w:rsidRPr="00417895">
        <w:tab/>
        <w:t xml:space="preserve">State 911 Commission </w:t>
      </w:r>
      <w:r w:rsidRPr="00FC435D">
        <w:t xml:space="preserve">(absent) </w:t>
      </w:r>
    </w:p>
    <w:p w14:paraId="1B120AA5" w14:textId="77777777" w:rsidR="00EA24B7" w:rsidRPr="00417895" w:rsidRDefault="00EA24B7" w:rsidP="00EA24B7">
      <w:pPr>
        <w:tabs>
          <w:tab w:val="left" w:pos="720"/>
          <w:tab w:val="left" w:pos="1440"/>
          <w:tab w:val="left" w:pos="2160"/>
          <w:tab w:val="left" w:pos="2880"/>
          <w:tab w:val="left" w:pos="3600"/>
          <w:tab w:val="left" w:pos="4320"/>
          <w:tab w:val="left" w:pos="5040"/>
          <w:tab w:val="left" w:pos="7200"/>
        </w:tabs>
      </w:pPr>
      <w:r w:rsidRPr="00417895">
        <w:t>Brooke Doyle</w:t>
      </w:r>
      <w:r w:rsidRPr="00417895">
        <w:tab/>
      </w:r>
      <w:r w:rsidRPr="00417895">
        <w:tab/>
        <w:t>MDMH</w:t>
      </w:r>
      <w:r w:rsidRPr="00417895">
        <w:tab/>
      </w:r>
      <w:r w:rsidRPr="00417895">
        <w:tab/>
      </w:r>
      <w:r w:rsidRPr="00417895">
        <w:tab/>
        <w:t>State 911 Commission</w:t>
      </w:r>
      <w:r w:rsidRPr="00FC435D">
        <w:t xml:space="preserve"> </w:t>
      </w:r>
    </w:p>
    <w:p w14:paraId="1E2F212D" w14:textId="77777777" w:rsidR="00EA24B7" w:rsidRDefault="00EA24B7" w:rsidP="00EA24B7">
      <w:pPr>
        <w:tabs>
          <w:tab w:val="left" w:pos="720"/>
          <w:tab w:val="left" w:pos="1440"/>
          <w:tab w:val="left" w:pos="2160"/>
          <w:tab w:val="left" w:pos="2880"/>
          <w:tab w:val="left" w:pos="3600"/>
          <w:tab w:val="left" w:pos="4320"/>
          <w:tab w:val="left" w:pos="5040"/>
          <w:tab w:val="left" w:pos="7200"/>
        </w:tabs>
      </w:pPr>
      <w:r w:rsidRPr="00417895">
        <w:t>Wendy Botelho</w:t>
      </w:r>
      <w:r w:rsidRPr="00417895">
        <w:tab/>
        <w:t xml:space="preserve">Child and Family Services </w:t>
      </w:r>
      <w:r w:rsidRPr="00417895">
        <w:tab/>
        <w:t>State 911 Commission</w:t>
      </w:r>
      <w:r w:rsidRPr="00FC435D">
        <w:t xml:space="preserve"> </w:t>
      </w:r>
    </w:p>
    <w:p w14:paraId="11188EE5" w14:textId="77777777" w:rsidR="00EA24B7" w:rsidRDefault="00EA24B7" w:rsidP="00EA24B7">
      <w:pPr>
        <w:tabs>
          <w:tab w:val="left" w:pos="720"/>
          <w:tab w:val="left" w:pos="1440"/>
          <w:tab w:val="left" w:pos="2160"/>
          <w:tab w:val="left" w:pos="2880"/>
          <w:tab w:val="left" w:pos="3600"/>
          <w:tab w:val="left" w:pos="4320"/>
          <w:tab w:val="left" w:pos="5040"/>
          <w:tab w:val="left" w:pos="7200"/>
        </w:tabs>
      </w:pPr>
      <w:r>
        <w:t>Howard Trachtman</w:t>
      </w:r>
      <w:r>
        <w:tab/>
        <w:t>Ind. Exp. With BH and PS</w:t>
      </w:r>
      <w:r>
        <w:tab/>
        <w:t>State 911 Commission</w:t>
      </w:r>
    </w:p>
    <w:p w14:paraId="762EAEF8" w14:textId="170AC589" w:rsidR="00EA24B7" w:rsidRDefault="00EA24B7" w:rsidP="00EA24B7">
      <w:pPr>
        <w:tabs>
          <w:tab w:val="left" w:pos="720"/>
          <w:tab w:val="left" w:pos="1440"/>
          <w:tab w:val="left" w:pos="2160"/>
          <w:tab w:val="left" w:pos="5040"/>
        </w:tabs>
      </w:pPr>
      <w:r w:rsidRPr="00FC435D">
        <w:t>Robert Ogden</w:t>
      </w:r>
      <w:r w:rsidR="00934CC5">
        <w:tab/>
      </w:r>
      <w:r w:rsidRPr="00FC435D">
        <w:tab/>
      </w:r>
      <w:r>
        <w:t>Mass Sheriff’s Association</w:t>
      </w:r>
      <w:r>
        <w:tab/>
        <w:t>State 911 Commission</w:t>
      </w:r>
    </w:p>
    <w:p w14:paraId="77FB60BE" w14:textId="77777777" w:rsidR="00EA24B7" w:rsidRDefault="00EA24B7" w:rsidP="00EA24B7">
      <w:pPr>
        <w:tabs>
          <w:tab w:val="left" w:pos="720"/>
          <w:tab w:val="left" w:pos="1440"/>
          <w:tab w:val="left" w:pos="2160"/>
          <w:tab w:val="left" w:pos="5040"/>
        </w:tabs>
      </w:pPr>
      <w:r>
        <w:t>David Clemons</w:t>
      </w:r>
      <w:r>
        <w:tab/>
        <w:t>State Fire Marshal’s Office</w:t>
      </w:r>
      <w:r>
        <w:tab/>
        <w:t>State 911 Commission</w:t>
      </w:r>
      <w:r>
        <w:tab/>
      </w:r>
      <w:r>
        <w:tab/>
      </w:r>
    </w:p>
    <w:p w14:paraId="01BB5496" w14:textId="77777777" w:rsidR="00EA24B7" w:rsidRPr="00FC435D" w:rsidRDefault="00EA24B7" w:rsidP="00EA24B7">
      <w:pPr>
        <w:tabs>
          <w:tab w:val="left" w:pos="720"/>
          <w:tab w:val="left" w:pos="1440"/>
          <w:tab w:val="left" w:pos="2160"/>
          <w:tab w:val="left" w:pos="2880"/>
          <w:tab w:val="left" w:pos="3600"/>
          <w:tab w:val="left" w:pos="4320"/>
          <w:tab w:val="left" w:pos="5040"/>
          <w:tab w:val="left" w:pos="7200"/>
        </w:tabs>
      </w:pPr>
      <w:r w:rsidRPr="00FC435D">
        <w:t> </w:t>
      </w:r>
    </w:p>
    <w:p w14:paraId="0AA89FD7" w14:textId="77777777" w:rsidR="00EA24B7" w:rsidRPr="00FC435D" w:rsidRDefault="00EA24B7" w:rsidP="00EA24B7">
      <w:r w:rsidRPr="00FC435D">
        <w:t>Frank Pozniak</w:t>
      </w:r>
      <w:r w:rsidRPr="00FC435D">
        <w:tab/>
      </w:r>
      <w:r w:rsidRPr="00FC435D">
        <w:tab/>
        <w:t>Executive Director</w:t>
      </w:r>
      <w:r w:rsidRPr="00FC435D">
        <w:tab/>
      </w:r>
      <w:r w:rsidRPr="00FC435D">
        <w:tab/>
        <w:t>State 911 Department </w:t>
      </w:r>
    </w:p>
    <w:p w14:paraId="0208A812" w14:textId="77777777" w:rsidR="00EA24B7" w:rsidRPr="00FC435D" w:rsidRDefault="00EA24B7" w:rsidP="00EA24B7">
      <w:r w:rsidRPr="00FC435D">
        <w:t>Norm Fournier</w:t>
      </w:r>
      <w:r w:rsidRPr="00FC435D">
        <w:tab/>
        <w:t>Deputy Executive Director</w:t>
      </w:r>
      <w:r w:rsidRPr="00FC435D">
        <w:tab/>
        <w:t>State 911 Department </w:t>
      </w:r>
    </w:p>
    <w:p w14:paraId="21245E0C" w14:textId="77777777" w:rsidR="00EA24B7" w:rsidRPr="00FC435D" w:rsidRDefault="00EA24B7" w:rsidP="00EA24B7">
      <w:r w:rsidRPr="00FC435D">
        <w:t>Dennis Kirwan</w:t>
      </w:r>
      <w:r w:rsidRPr="00FC435D">
        <w:tab/>
        <w:t>General Counsel</w:t>
      </w:r>
      <w:r w:rsidRPr="00FC435D">
        <w:tab/>
      </w:r>
      <w:r w:rsidRPr="00FC435D">
        <w:tab/>
        <w:t>State 911 Department </w:t>
      </w:r>
    </w:p>
    <w:p w14:paraId="0B38C0B2" w14:textId="77777777" w:rsidR="00EA24B7" w:rsidRPr="00FC435D" w:rsidRDefault="00EA24B7" w:rsidP="00EA24B7">
      <w:r w:rsidRPr="00FC435D">
        <w:t>Karen Robitaille</w:t>
      </w:r>
      <w:r w:rsidRPr="00FC435D">
        <w:tab/>
        <w:t>Finance Director</w:t>
      </w:r>
      <w:r w:rsidRPr="00FC435D">
        <w:tab/>
      </w:r>
      <w:r w:rsidRPr="00FC435D">
        <w:tab/>
        <w:t>State 911 Department </w:t>
      </w:r>
    </w:p>
    <w:p w14:paraId="1B451115" w14:textId="77777777" w:rsidR="00EA24B7" w:rsidRDefault="00EA24B7" w:rsidP="00EA24B7">
      <w:r w:rsidRPr="00FC435D">
        <w:t xml:space="preserve">Monna Wallace </w:t>
      </w:r>
      <w:r w:rsidRPr="00FC435D">
        <w:tab/>
        <w:t>Programs Director</w:t>
      </w:r>
      <w:r w:rsidRPr="00FC435D">
        <w:tab/>
      </w:r>
      <w:r w:rsidRPr="00FC435D">
        <w:tab/>
        <w:t>State 911 Department </w:t>
      </w:r>
    </w:p>
    <w:p w14:paraId="43AD10BF" w14:textId="77777777" w:rsidR="00EA24B7" w:rsidRPr="00FC435D" w:rsidRDefault="00EA24B7" w:rsidP="00EA24B7">
      <w:r>
        <w:t xml:space="preserve">Grant Harrison </w:t>
      </w:r>
      <w:r>
        <w:tab/>
        <w:t>Mass EDP</w:t>
      </w:r>
      <w:r>
        <w:tab/>
      </w:r>
      <w:r>
        <w:tab/>
      </w:r>
      <w:r>
        <w:tab/>
        <w:t>State 911 Department</w:t>
      </w:r>
    </w:p>
    <w:p w14:paraId="6168391D" w14:textId="77777777" w:rsidR="00EA24B7" w:rsidRDefault="00EA24B7" w:rsidP="00EA24B7">
      <w:r w:rsidRPr="00FC435D">
        <w:t xml:space="preserve">Joseph Crean </w:t>
      </w:r>
      <w:r w:rsidRPr="00FC435D">
        <w:tab/>
      </w:r>
      <w:r w:rsidRPr="00FC435D">
        <w:tab/>
        <w:t>Special Projects Director</w:t>
      </w:r>
      <w:r w:rsidRPr="00FC435D">
        <w:tab/>
        <w:t>State 911 Department </w:t>
      </w:r>
    </w:p>
    <w:p w14:paraId="7664038B" w14:textId="77777777" w:rsidR="00EA24B7" w:rsidRDefault="00EA24B7" w:rsidP="00EA24B7">
      <w:r w:rsidRPr="00FC435D">
        <w:t>Jennifer Cunningham</w:t>
      </w:r>
      <w:r w:rsidRPr="00FC435D">
        <w:tab/>
        <w:t>Paralegal Specialist</w:t>
      </w:r>
      <w:r w:rsidRPr="00FC435D">
        <w:tab/>
      </w:r>
      <w:r w:rsidRPr="00FC435D">
        <w:tab/>
        <w:t>State 911 Department</w:t>
      </w:r>
    </w:p>
    <w:p w14:paraId="75E8EEEB" w14:textId="77777777" w:rsidR="00EA24B7" w:rsidRDefault="00EA24B7" w:rsidP="00EA24B7">
      <w:r>
        <w:t>Katelyn Sylvia</w:t>
      </w:r>
      <w:r>
        <w:tab/>
      </w:r>
      <w:r>
        <w:tab/>
        <w:t>Programs Coordinator</w:t>
      </w:r>
      <w:r>
        <w:tab/>
      </w:r>
      <w:r>
        <w:tab/>
        <w:t>State 911 Department</w:t>
      </w:r>
    </w:p>
    <w:p w14:paraId="04229E4B" w14:textId="77777777" w:rsidR="00EA24B7" w:rsidRDefault="00EA24B7" w:rsidP="00EA24B7">
      <w:r w:rsidRPr="00FC435D">
        <w:t>Christopher Ryan</w:t>
      </w:r>
      <w:r w:rsidRPr="00FC435D">
        <w:tab/>
        <w:t>Deputy Dir NSR911</w:t>
      </w:r>
      <w:r w:rsidRPr="00FC435D">
        <w:tab/>
      </w:r>
      <w:r w:rsidRPr="00FC435D">
        <w:tab/>
        <w:t>State 911 Department </w:t>
      </w:r>
      <w:r>
        <w:tab/>
      </w:r>
    </w:p>
    <w:p w14:paraId="3F1F4C88" w14:textId="1B9AB1E0" w:rsidR="00EA24B7" w:rsidRDefault="00EA24B7" w:rsidP="00EA24B7">
      <w:pPr>
        <w:tabs>
          <w:tab w:val="left" w:pos="720"/>
          <w:tab w:val="left" w:pos="1440"/>
          <w:tab w:val="left" w:pos="2160"/>
          <w:tab w:val="left" w:pos="2880"/>
          <w:tab w:val="left" w:pos="3600"/>
          <w:tab w:val="left" w:pos="4320"/>
          <w:tab w:val="left" w:pos="5040"/>
          <w:tab w:val="left" w:pos="5760"/>
          <w:tab w:val="left" w:pos="6480"/>
          <w:tab w:val="left" w:pos="7200"/>
          <w:tab w:val="left" w:pos="7730"/>
        </w:tabs>
      </w:pPr>
      <w:r>
        <w:t>Alyson Dell</w:t>
      </w:r>
      <w:r w:rsidR="000A705E">
        <w:t xml:space="preserve"> </w:t>
      </w:r>
      <w:r>
        <w:t>Isola</w:t>
      </w:r>
      <w:r>
        <w:tab/>
        <w:t>Director PSAP Ops</w:t>
      </w:r>
      <w:r>
        <w:tab/>
      </w:r>
      <w:r>
        <w:tab/>
        <w:t>State 911 Department</w:t>
      </w:r>
    </w:p>
    <w:p w14:paraId="2EC7DA78" w14:textId="77777777" w:rsidR="00EA24B7" w:rsidRPr="00FC435D" w:rsidRDefault="00EA24B7" w:rsidP="00EA24B7">
      <w:r>
        <w:t xml:space="preserve">Peter Kinnas </w:t>
      </w:r>
      <w:r>
        <w:tab/>
      </w:r>
      <w:r>
        <w:tab/>
        <w:t>Ops Mgr POD 1</w:t>
      </w:r>
      <w:r>
        <w:tab/>
      </w:r>
      <w:r>
        <w:tab/>
        <w:t>State 911 Department</w:t>
      </w:r>
    </w:p>
    <w:p w14:paraId="4414F7FF" w14:textId="77777777" w:rsidR="00EA24B7" w:rsidRPr="00FC435D" w:rsidRDefault="00EA24B7" w:rsidP="00EA24B7">
      <w:r w:rsidRPr="00FC435D">
        <w:t> </w:t>
      </w:r>
    </w:p>
    <w:p w14:paraId="737AD9A2" w14:textId="77777777" w:rsidR="00EA24B7" w:rsidRDefault="00EA24B7" w:rsidP="00EA24B7">
      <w:r>
        <w:t xml:space="preserve">Richard Fiske </w:t>
      </w:r>
      <w:r>
        <w:tab/>
      </w:r>
      <w:r>
        <w:tab/>
        <w:t>SWIC</w:t>
      </w:r>
    </w:p>
    <w:p w14:paraId="4AFC208D" w14:textId="77777777" w:rsidR="00EA24B7" w:rsidRDefault="00EA24B7" w:rsidP="00EA24B7">
      <w:r w:rsidRPr="00A5503D">
        <w:t>Chris Markunas</w:t>
      </w:r>
      <w:r w:rsidRPr="00A5503D">
        <w:tab/>
        <w:t>Boston Police Department</w:t>
      </w:r>
    </w:p>
    <w:p w14:paraId="45798F13" w14:textId="77777777" w:rsidR="00EA24B7" w:rsidRDefault="00EA24B7" w:rsidP="00EA24B7">
      <w:r>
        <w:t>Kenneth Handfield</w:t>
      </w:r>
      <w:r w:rsidRPr="00FC435D">
        <w:tab/>
        <w:t>MSP</w:t>
      </w:r>
    </w:p>
    <w:p w14:paraId="63729B2D" w14:textId="77777777" w:rsidR="00EA24B7" w:rsidRDefault="00EA24B7" w:rsidP="00EA24B7">
      <w:r>
        <w:t xml:space="preserve">Robert Barnes </w:t>
      </w:r>
      <w:r>
        <w:tab/>
      </w:r>
      <w:r>
        <w:tab/>
        <w:t>Boston EMS</w:t>
      </w:r>
    </w:p>
    <w:p w14:paraId="3EB7EDEE" w14:textId="77777777" w:rsidR="00EA24B7" w:rsidRDefault="00EA24B7" w:rsidP="00EA24B7">
      <w:r>
        <w:t xml:space="preserve">Michael Mahoney </w:t>
      </w:r>
      <w:r>
        <w:tab/>
        <w:t>ROCCC</w:t>
      </w:r>
    </w:p>
    <w:p w14:paraId="312FA279" w14:textId="77777777" w:rsidR="00EA24B7" w:rsidRPr="00FC435D" w:rsidRDefault="00EA24B7" w:rsidP="00EA24B7">
      <w:r>
        <w:t>John Fogg</w:t>
      </w:r>
      <w:r>
        <w:tab/>
      </w:r>
      <w:r>
        <w:tab/>
        <w:t>CAD Project Mgr - Boston</w:t>
      </w:r>
    </w:p>
    <w:p w14:paraId="0B78BBB9" w14:textId="77777777" w:rsidR="00EA24B7" w:rsidRDefault="00EA24B7" w:rsidP="00EA24B7">
      <w:r w:rsidRPr="00FC435D">
        <w:lastRenderedPageBreak/>
        <w:t>William Mikucki</w:t>
      </w:r>
      <w:r w:rsidRPr="00FC435D">
        <w:tab/>
        <w:t>Comtech</w:t>
      </w:r>
    </w:p>
    <w:p w14:paraId="31C671CA" w14:textId="77777777" w:rsidR="00EA24B7" w:rsidRDefault="00EA24B7" w:rsidP="00EA24B7">
      <w:r>
        <w:t>Eric Guerrero</w:t>
      </w:r>
      <w:r>
        <w:tab/>
      </w:r>
      <w:r>
        <w:tab/>
        <w:t>Comtech</w:t>
      </w:r>
    </w:p>
    <w:p w14:paraId="25081419" w14:textId="77777777" w:rsidR="00EA24B7" w:rsidRDefault="00EA24B7" w:rsidP="00EA24B7">
      <w:r>
        <w:t>Shannon Dempsey</w:t>
      </w:r>
      <w:r>
        <w:tab/>
        <w:t>Comtech</w:t>
      </w:r>
    </w:p>
    <w:p w14:paraId="41F7C206" w14:textId="77777777" w:rsidR="00EA24B7" w:rsidRDefault="00EA24B7" w:rsidP="00EA24B7">
      <w:r>
        <w:t>Robert Verdone</w:t>
      </w:r>
      <w:r>
        <w:tab/>
        <w:t>SEMRECC</w:t>
      </w:r>
    </w:p>
    <w:p w14:paraId="58DB29D5" w14:textId="77777777" w:rsidR="00EA24B7" w:rsidRDefault="00EA24B7" w:rsidP="00EA24B7">
      <w:r>
        <w:t xml:space="preserve">Don Reich </w:t>
      </w:r>
      <w:r>
        <w:tab/>
      </w:r>
      <w:r>
        <w:tab/>
        <w:t>Public Safety Network Americas</w:t>
      </w:r>
    </w:p>
    <w:p w14:paraId="6AE0BF6C" w14:textId="77777777" w:rsidR="00EA24B7" w:rsidRDefault="00EA24B7" w:rsidP="00EA24B7">
      <w:r>
        <w:t>Phil Sisk</w:t>
      </w:r>
      <w:r>
        <w:tab/>
      </w:r>
      <w:r>
        <w:tab/>
        <w:t>Mission Critical Partners</w:t>
      </w:r>
    </w:p>
    <w:p w14:paraId="4B1C736B" w14:textId="77777777" w:rsidR="00EA24B7" w:rsidRDefault="00EA24B7" w:rsidP="00EA24B7">
      <w:r>
        <w:t>Whitney Morgan</w:t>
      </w:r>
      <w:r>
        <w:tab/>
        <w:t>Metro North RECC</w:t>
      </w:r>
    </w:p>
    <w:p w14:paraId="1D8499FA" w14:textId="77777777" w:rsidR="00EA24B7" w:rsidRDefault="00EA24B7" w:rsidP="00EA24B7">
      <w:r>
        <w:t xml:space="preserve">Aaron Smith </w:t>
      </w:r>
      <w:r>
        <w:tab/>
      </w:r>
      <w:r>
        <w:tab/>
        <w:t>SSRECC</w:t>
      </w:r>
    </w:p>
    <w:p w14:paraId="0313D7F4" w14:textId="77777777" w:rsidR="00EA24B7" w:rsidRDefault="00EA24B7" w:rsidP="00EA24B7">
      <w:r>
        <w:t xml:space="preserve">John Gordon </w:t>
      </w:r>
      <w:r>
        <w:tab/>
      </w:r>
      <w:r>
        <w:tab/>
        <w:t>SSRECC</w:t>
      </w:r>
    </w:p>
    <w:p w14:paraId="2B504DBC" w14:textId="77777777" w:rsidR="00EA24B7" w:rsidRDefault="00EA24B7" w:rsidP="00EA24B7">
      <w:r>
        <w:t xml:space="preserve">Ann Camaro </w:t>
      </w:r>
      <w:r>
        <w:tab/>
      </w:r>
      <w:r>
        <w:tab/>
        <w:t>NVRDD</w:t>
      </w:r>
    </w:p>
    <w:p w14:paraId="42C2F194" w14:textId="77777777" w:rsidR="00EA24B7" w:rsidRDefault="00EA24B7" w:rsidP="00EA24B7">
      <w:r>
        <w:t>Lauren Mielke</w:t>
      </w:r>
      <w:r>
        <w:tab/>
      </w:r>
      <w:r>
        <w:tab/>
        <w:t>HRECC</w:t>
      </w:r>
    </w:p>
    <w:p w14:paraId="4BBA81CC" w14:textId="77777777" w:rsidR="00EA24B7" w:rsidRDefault="00EA24B7" w:rsidP="00EA24B7">
      <w:r>
        <w:t xml:space="preserve">Rebecca Ocasio </w:t>
      </w:r>
      <w:r>
        <w:tab/>
        <w:t>Springfield 911</w:t>
      </w:r>
    </w:p>
    <w:p w14:paraId="4D125071" w14:textId="77777777" w:rsidR="00EA24B7" w:rsidRDefault="00EA24B7" w:rsidP="00EA24B7">
      <w:r>
        <w:t xml:space="preserve">Mike Tranghese </w:t>
      </w:r>
      <w:r>
        <w:tab/>
        <w:t>Springfield 911</w:t>
      </w:r>
    </w:p>
    <w:p w14:paraId="52A4D704" w14:textId="77777777" w:rsidR="00EA24B7" w:rsidRDefault="00EA24B7" w:rsidP="00EA24B7">
      <w:r>
        <w:t xml:space="preserve">David Wells </w:t>
      </w:r>
      <w:r>
        <w:tab/>
      </w:r>
      <w:r>
        <w:tab/>
        <w:t>Springfield 911</w:t>
      </w:r>
    </w:p>
    <w:p w14:paraId="18D997BC" w14:textId="2B1782F8" w:rsidR="00EA24B7" w:rsidRDefault="00EA24B7" w:rsidP="00EA24B7">
      <w:r>
        <w:t xml:space="preserve">Jack Reagan </w:t>
      </w:r>
      <w:r>
        <w:tab/>
      </w:r>
      <w:r>
        <w:tab/>
        <w:t xml:space="preserve">Dukes County Sheriff’s </w:t>
      </w:r>
      <w:r w:rsidR="00F14438">
        <w:t>Office</w:t>
      </w:r>
    </w:p>
    <w:p w14:paraId="6E9ED49F" w14:textId="71D27D0D" w:rsidR="00EA24B7" w:rsidRDefault="00EA24B7" w:rsidP="00EA24B7">
      <w:r>
        <w:t>Peter Gronkowski</w:t>
      </w:r>
      <w:r>
        <w:tab/>
        <w:t xml:space="preserve">Dukes County Sheriff’s </w:t>
      </w:r>
      <w:r w:rsidR="00F14438">
        <w:t>Office</w:t>
      </w:r>
    </w:p>
    <w:p w14:paraId="5E4FC2FC" w14:textId="0E61647E" w:rsidR="00EA24B7" w:rsidRDefault="00EA24B7" w:rsidP="00EA24B7">
      <w:r>
        <w:t xml:space="preserve">Anthony Gould </w:t>
      </w:r>
      <w:r>
        <w:tab/>
        <w:t xml:space="preserve">Dukes County Sheriff’s </w:t>
      </w:r>
      <w:r w:rsidR="00F14438">
        <w:t>Office</w:t>
      </w:r>
    </w:p>
    <w:p w14:paraId="34F814B1" w14:textId="3CCF3E73" w:rsidR="00EA24B7" w:rsidRDefault="00EA24B7" w:rsidP="00EA24B7">
      <w:r>
        <w:t>Nicole Gazaille-Grave</w:t>
      </w:r>
      <w:r w:rsidR="00C21134">
        <w:t>s</w:t>
      </w:r>
      <w:r>
        <w:t xml:space="preserve">Dukes County Sheriff’s </w:t>
      </w:r>
      <w:r w:rsidR="00F14438">
        <w:t>Office</w:t>
      </w:r>
    </w:p>
    <w:p w14:paraId="2C3E874B" w14:textId="77777777" w:rsidR="00EA24B7" w:rsidRDefault="00EA24B7" w:rsidP="00EA24B7">
      <w:r>
        <w:t>Erin Hastings</w:t>
      </w:r>
      <w:r>
        <w:tab/>
      </w:r>
      <w:r>
        <w:tab/>
        <w:t>Westcomm / MCSA</w:t>
      </w:r>
    </w:p>
    <w:p w14:paraId="75D91C8A" w14:textId="77777777" w:rsidR="00EA24B7" w:rsidRPr="00FC435D" w:rsidRDefault="00EA24B7" w:rsidP="00EA24B7">
      <w:r>
        <w:t>Gregory Lynskey</w:t>
      </w:r>
      <w:r>
        <w:tab/>
        <w:t>South Worc. County Comm. Center</w:t>
      </w:r>
    </w:p>
    <w:p w14:paraId="2528C13C" w14:textId="77777777" w:rsidR="00EA24B7" w:rsidRDefault="00EA24B7" w:rsidP="00EA24B7"/>
    <w:p w14:paraId="2789F23D" w14:textId="77777777" w:rsidR="00EA24B7" w:rsidRPr="00FC435D" w:rsidRDefault="00EA24B7" w:rsidP="00EA24B7">
      <w:r w:rsidRPr="00FC435D">
        <w:tab/>
        <w:t> </w:t>
      </w:r>
    </w:p>
    <w:p w14:paraId="721EE706" w14:textId="77777777" w:rsidR="00EA24B7" w:rsidRDefault="00EA24B7" w:rsidP="00EA24B7">
      <w:r w:rsidRPr="1C05633B">
        <w:rPr>
          <w:rFonts w:eastAsia="Times New Roman"/>
          <w:i/>
          <w:iCs/>
          <w:u w:val="single"/>
        </w:rPr>
        <w:t>Agenda Item #1: </w:t>
      </w:r>
      <w:r w:rsidRPr="1C05633B">
        <w:rPr>
          <w:rFonts w:eastAsia="Times New Roman"/>
        </w:rPr>
        <w:t xml:space="preserve"> </w:t>
      </w:r>
    </w:p>
    <w:p w14:paraId="2691BB5B" w14:textId="77777777" w:rsidR="00EA24B7" w:rsidRDefault="00EA24B7" w:rsidP="00EA24B7">
      <w:r w:rsidRPr="30CE797F">
        <w:rPr>
          <w:rFonts w:eastAsia="Times New Roman"/>
          <w:i/>
          <w:iCs/>
          <w:u w:val="single"/>
        </w:rPr>
        <w:t xml:space="preserve">► </w:t>
      </w:r>
      <w:r w:rsidRPr="30CE797F">
        <w:rPr>
          <w:rFonts w:eastAsia="Times New Roman"/>
          <w:b/>
          <w:bCs/>
          <w:u w:val="single"/>
        </w:rPr>
        <w:t>Call to Order and Introductions – 1:01 p.m.</w:t>
      </w:r>
      <w:r w:rsidRPr="30CE797F">
        <w:rPr>
          <w:rFonts w:eastAsia="Times New Roman"/>
          <w:b/>
          <w:bCs/>
          <w:i/>
          <w:iCs/>
          <w:u w:val="single"/>
        </w:rPr>
        <w:t xml:space="preserve">  </w:t>
      </w:r>
      <w:r w:rsidRPr="30CE797F">
        <w:rPr>
          <w:rFonts w:eastAsia="Times New Roman"/>
        </w:rPr>
        <w:t xml:space="preserve"> </w:t>
      </w:r>
      <w:r>
        <w:br/>
      </w:r>
      <w:r w:rsidRPr="30CE797F">
        <w:rPr>
          <w:rFonts w:eastAsia="Times New Roman"/>
        </w:rPr>
        <w:t xml:space="preserve"> </w:t>
      </w:r>
      <w:r>
        <w:br/>
      </w:r>
      <w:r w:rsidRPr="1C05633B">
        <w:rPr>
          <w:rFonts w:eastAsia="Times New Roman"/>
          <w:i/>
          <w:iCs/>
          <w:u w:val="single"/>
        </w:rPr>
        <w:t>Agenda Item #2:</w:t>
      </w:r>
      <w:r w:rsidRPr="1C05633B">
        <w:rPr>
          <w:rFonts w:eastAsia="Times New Roman"/>
          <w:u w:val="single"/>
        </w:rPr>
        <w:t> </w:t>
      </w:r>
      <w:r w:rsidRPr="1C05633B">
        <w:rPr>
          <w:rFonts w:eastAsia="Times New Roman"/>
        </w:rPr>
        <w:t xml:space="preserve"> </w:t>
      </w:r>
    </w:p>
    <w:p w14:paraId="3FCD545F" w14:textId="26BC6CF7" w:rsidR="00EA24B7" w:rsidRDefault="00EA24B7" w:rsidP="00EA24B7">
      <w:pPr>
        <w:ind w:firstLine="720"/>
      </w:pPr>
      <w:r w:rsidRPr="1C05633B">
        <w:rPr>
          <w:rFonts w:eastAsia="Times New Roman"/>
          <w:i/>
          <w:iCs/>
          <w:u w:val="single"/>
        </w:rPr>
        <w:t xml:space="preserve">► </w:t>
      </w:r>
      <w:r w:rsidRPr="1C05633B">
        <w:rPr>
          <w:rFonts w:eastAsia="Times New Roman"/>
          <w:b/>
          <w:bCs/>
          <w:u w:val="single"/>
        </w:rPr>
        <w:t xml:space="preserve">Approval of </w:t>
      </w:r>
      <w:r>
        <w:rPr>
          <w:rFonts w:eastAsia="Times New Roman"/>
          <w:b/>
          <w:bCs/>
          <w:u w:val="single"/>
        </w:rPr>
        <w:t>May 23</w:t>
      </w:r>
      <w:r w:rsidRPr="1C05633B">
        <w:rPr>
          <w:rFonts w:eastAsia="Times New Roman"/>
          <w:b/>
          <w:bCs/>
          <w:u w:val="single"/>
        </w:rPr>
        <w:t xml:space="preserve">, 2023 Commission Meeting Minutes </w:t>
      </w:r>
      <w:r w:rsidRPr="1C05633B">
        <w:rPr>
          <w:rFonts w:eastAsia="Times New Roman"/>
        </w:rPr>
        <w:t xml:space="preserve"> </w:t>
      </w:r>
    </w:p>
    <w:p w14:paraId="432A90D6" w14:textId="77777777" w:rsidR="00EA24B7" w:rsidRDefault="00EA24B7" w:rsidP="00EA24B7">
      <w:r w:rsidRPr="1C05633B">
        <w:rPr>
          <w:rFonts w:eastAsia="Times New Roman"/>
        </w:rPr>
        <w:t xml:space="preserve"> </w:t>
      </w:r>
    </w:p>
    <w:p w14:paraId="530330CA" w14:textId="0C30CAA5" w:rsidR="00EA24B7" w:rsidRDefault="00EA24B7" w:rsidP="00EA24B7">
      <w:r w:rsidRPr="1C05633B">
        <w:rPr>
          <w:rFonts w:eastAsia="Times New Roman"/>
          <w:b/>
          <w:bCs/>
          <w:i/>
          <w:iCs/>
          <w:u w:val="single"/>
        </w:rPr>
        <w:t xml:space="preserve">■ A Motion to accept the Meeting Minutes from </w:t>
      </w:r>
      <w:r>
        <w:rPr>
          <w:rFonts w:eastAsia="Times New Roman"/>
          <w:b/>
          <w:bCs/>
          <w:i/>
          <w:iCs/>
          <w:u w:val="single"/>
        </w:rPr>
        <w:t>May</w:t>
      </w:r>
      <w:r w:rsidR="00932594">
        <w:rPr>
          <w:rFonts w:eastAsia="Times New Roman"/>
          <w:b/>
          <w:bCs/>
          <w:i/>
          <w:iCs/>
          <w:u w:val="single"/>
        </w:rPr>
        <w:t>23</w:t>
      </w:r>
      <w:r w:rsidRPr="1C05633B">
        <w:rPr>
          <w:rFonts w:eastAsia="Times New Roman"/>
          <w:b/>
          <w:bCs/>
          <w:i/>
          <w:iCs/>
          <w:u w:val="single"/>
        </w:rPr>
        <w:t xml:space="preserve">, 2023 was offered by Chairperson Collins. Approved. </w:t>
      </w:r>
      <w:r w:rsidRPr="1C05633B">
        <w:rPr>
          <w:rFonts w:eastAsia="Times New Roman"/>
        </w:rPr>
        <w:t xml:space="preserve"> </w:t>
      </w:r>
    </w:p>
    <w:p w14:paraId="3C73A76D" w14:textId="77777777" w:rsidR="00EA24B7" w:rsidRDefault="00EA24B7" w:rsidP="00EA24B7">
      <w:r w:rsidRPr="1C05633B">
        <w:rPr>
          <w:rFonts w:eastAsia="Times New Roman"/>
        </w:rPr>
        <w:t xml:space="preserve"> </w:t>
      </w:r>
    </w:p>
    <w:p w14:paraId="3BEAC59B" w14:textId="77777777" w:rsidR="00EA24B7" w:rsidRDefault="00EA24B7" w:rsidP="00EA24B7">
      <w:r w:rsidRPr="1C05633B">
        <w:rPr>
          <w:rFonts w:eastAsia="Times New Roman"/>
        </w:rPr>
        <w:t xml:space="preserve"> </w:t>
      </w:r>
      <w:r w:rsidRPr="1C05633B">
        <w:rPr>
          <w:rFonts w:eastAsia="Times New Roman"/>
          <w:i/>
          <w:iCs/>
          <w:u w:val="single"/>
        </w:rPr>
        <w:t>Agenda Item #3</w:t>
      </w:r>
      <w:r w:rsidRPr="1C05633B">
        <w:rPr>
          <w:rFonts w:eastAsia="Times New Roman"/>
        </w:rPr>
        <w:t xml:space="preserve"> </w:t>
      </w:r>
    </w:p>
    <w:p w14:paraId="38ABB050" w14:textId="77777777" w:rsidR="00EA24B7" w:rsidRDefault="00EA24B7" w:rsidP="00EA24B7">
      <w:pPr>
        <w:ind w:firstLine="720"/>
      </w:pPr>
      <w:r w:rsidRPr="1C05633B">
        <w:rPr>
          <w:rFonts w:eastAsia="Times New Roman"/>
          <w:i/>
          <w:iCs/>
          <w:u w:val="single"/>
        </w:rPr>
        <w:t xml:space="preserve">► </w:t>
      </w:r>
      <w:r w:rsidRPr="00E62D76">
        <w:rPr>
          <w:rFonts w:eastAsia="Times New Roman"/>
          <w:b/>
          <w:bCs/>
          <w:u w:val="single"/>
        </w:rPr>
        <w:t>Update on the Surcharge Petition Filed with the Department of Telecommunications and Cable</w:t>
      </w:r>
      <w:r w:rsidRPr="1C05633B">
        <w:rPr>
          <w:rFonts w:eastAsia="Times New Roman"/>
          <w:b/>
          <w:bCs/>
          <w:i/>
          <w:iCs/>
          <w:u w:val="single"/>
        </w:rPr>
        <w:t xml:space="preserve"> </w:t>
      </w:r>
    </w:p>
    <w:p w14:paraId="2D97C135" w14:textId="77777777" w:rsidR="00EA24B7" w:rsidRDefault="00EA24B7" w:rsidP="00EA24B7">
      <w:pPr>
        <w:rPr>
          <w:rFonts w:eastAsia="Times New Roman"/>
        </w:rPr>
      </w:pPr>
    </w:p>
    <w:p w14:paraId="31DBE76B" w14:textId="4A86D76F" w:rsidR="00EA24B7" w:rsidRDefault="00EA24B7" w:rsidP="00EA24B7">
      <w:pPr>
        <w:rPr>
          <w:rFonts w:eastAsia="Times New Roman"/>
        </w:rPr>
      </w:pPr>
      <w:r>
        <w:rPr>
          <w:rFonts w:eastAsia="Times New Roman"/>
        </w:rPr>
        <w:t xml:space="preserve">Chairperson Collins and Frank Pozniak </w:t>
      </w:r>
      <w:r w:rsidRPr="30CE797F">
        <w:rPr>
          <w:rFonts w:eastAsia="Times New Roman"/>
        </w:rPr>
        <w:t xml:space="preserve">updated the </w:t>
      </w:r>
      <w:r w:rsidR="0000410D">
        <w:rPr>
          <w:rFonts w:eastAsia="Times New Roman"/>
        </w:rPr>
        <w:t xml:space="preserve">State 911 </w:t>
      </w:r>
      <w:r w:rsidRPr="30CE797F">
        <w:rPr>
          <w:rFonts w:eastAsia="Times New Roman"/>
        </w:rPr>
        <w:t xml:space="preserve">Commission on the Department of Telecommunications and Cable </w:t>
      </w:r>
      <w:r>
        <w:rPr>
          <w:rFonts w:eastAsia="Times New Roman"/>
        </w:rPr>
        <w:t xml:space="preserve">(DTC) </w:t>
      </w:r>
      <w:r w:rsidRPr="30CE797F">
        <w:rPr>
          <w:rFonts w:eastAsia="Times New Roman"/>
        </w:rPr>
        <w:t>filing</w:t>
      </w:r>
      <w:r>
        <w:rPr>
          <w:rFonts w:eastAsia="Times New Roman"/>
        </w:rPr>
        <w:t xml:space="preserve">. </w:t>
      </w:r>
      <w:r w:rsidRPr="30CE797F">
        <w:rPr>
          <w:rFonts w:eastAsia="Times New Roman"/>
        </w:rPr>
        <w:t xml:space="preserve">Mr. Pozniak </w:t>
      </w:r>
      <w:r>
        <w:rPr>
          <w:rFonts w:eastAsia="Times New Roman"/>
        </w:rPr>
        <w:t>stated</w:t>
      </w:r>
      <w:r w:rsidRPr="30CE797F">
        <w:rPr>
          <w:rFonts w:eastAsia="Times New Roman"/>
        </w:rPr>
        <w:t xml:space="preserve"> that the Department is seeking DTC approval of </w:t>
      </w:r>
      <w:r>
        <w:rPr>
          <w:rFonts w:eastAsia="Times New Roman"/>
        </w:rPr>
        <w:t xml:space="preserve">maintaining the current </w:t>
      </w:r>
      <w:r w:rsidRPr="30CE797F">
        <w:rPr>
          <w:rFonts w:eastAsia="Times New Roman"/>
        </w:rPr>
        <w:t>monthly 9-1-1 surcharge</w:t>
      </w:r>
      <w:r>
        <w:rPr>
          <w:rFonts w:eastAsia="Times New Roman"/>
        </w:rPr>
        <w:t>, which</w:t>
      </w:r>
      <w:r w:rsidRPr="30CE797F">
        <w:rPr>
          <w:rFonts w:eastAsia="Times New Roman"/>
        </w:rPr>
        <w:t xml:space="preserve"> is $1.50 for any device that has access to 9-1-1. </w:t>
      </w:r>
      <w:r>
        <w:rPr>
          <w:rFonts w:eastAsia="Times New Roman"/>
        </w:rPr>
        <w:t xml:space="preserve">Mr. Pozniak stated that, following </w:t>
      </w:r>
      <w:r w:rsidRPr="30CE797F">
        <w:rPr>
          <w:rFonts w:eastAsia="Times New Roman"/>
        </w:rPr>
        <w:t>the State 911 Department</w:t>
      </w:r>
      <w:r>
        <w:rPr>
          <w:rFonts w:eastAsia="Times New Roman"/>
        </w:rPr>
        <w:t>’s</w:t>
      </w:r>
      <w:r w:rsidRPr="30CE797F">
        <w:rPr>
          <w:rFonts w:eastAsia="Times New Roman"/>
        </w:rPr>
        <w:t xml:space="preserve"> petition</w:t>
      </w:r>
      <w:r>
        <w:rPr>
          <w:rFonts w:eastAsia="Times New Roman"/>
        </w:rPr>
        <w:t xml:space="preserve"> to </w:t>
      </w:r>
      <w:r w:rsidRPr="30CE797F">
        <w:rPr>
          <w:rFonts w:eastAsia="Times New Roman"/>
        </w:rPr>
        <w:t xml:space="preserve"> the DTC to raise the surcharge to $1.50 </w:t>
      </w:r>
      <w:r>
        <w:rPr>
          <w:rFonts w:eastAsia="Times New Roman"/>
        </w:rPr>
        <w:t xml:space="preserve">from $1.00 to fund </w:t>
      </w:r>
      <w:r w:rsidRPr="30CE797F">
        <w:rPr>
          <w:rFonts w:eastAsia="Times New Roman"/>
        </w:rPr>
        <w:t>various projects that were being undertaken at the time</w:t>
      </w:r>
      <w:r>
        <w:rPr>
          <w:rFonts w:eastAsia="Times New Roman"/>
        </w:rPr>
        <w:t xml:space="preserve">, the </w:t>
      </w:r>
      <w:r w:rsidRPr="30CE797F">
        <w:rPr>
          <w:rFonts w:eastAsia="Times New Roman"/>
        </w:rPr>
        <w:t xml:space="preserve">DTC had approved </w:t>
      </w:r>
      <w:r>
        <w:rPr>
          <w:rFonts w:eastAsia="Times New Roman"/>
        </w:rPr>
        <w:t xml:space="preserve">the $1.50 surcharge </w:t>
      </w:r>
      <w:r w:rsidRPr="30CE797F">
        <w:rPr>
          <w:rFonts w:eastAsia="Times New Roman"/>
        </w:rPr>
        <w:t>effective January 1, 2019</w:t>
      </w:r>
      <w:r>
        <w:rPr>
          <w:rFonts w:eastAsia="Times New Roman"/>
        </w:rPr>
        <w:t xml:space="preserve">. The DTC had also ordered that the surcharge to be decreased to </w:t>
      </w:r>
      <w:r w:rsidRPr="30CE797F">
        <w:rPr>
          <w:rFonts w:eastAsia="Times New Roman"/>
        </w:rPr>
        <w:t>$1.00 starting on January 1, 2024.</w:t>
      </w:r>
      <w:r>
        <w:rPr>
          <w:rFonts w:eastAsia="Times New Roman"/>
        </w:rPr>
        <w:t xml:space="preserve"> </w:t>
      </w:r>
    </w:p>
    <w:p w14:paraId="5C49D38E" w14:textId="77777777" w:rsidR="00EA24B7" w:rsidRDefault="00EA24B7" w:rsidP="00EA24B7">
      <w:pPr>
        <w:rPr>
          <w:rFonts w:eastAsia="Times New Roman"/>
        </w:rPr>
      </w:pPr>
    </w:p>
    <w:p w14:paraId="1745C6B4" w14:textId="77777777" w:rsidR="00EA24B7" w:rsidRDefault="00EA24B7" w:rsidP="00EA24B7">
      <w:pPr>
        <w:rPr>
          <w:rFonts w:eastAsia="Times New Roman"/>
        </w:rPr>
      </w:pPr>
      <w:r>
        <w:rPr>
          <w:rFonts w:eastAsia="Times New Roman"/>
        </w:rPr>
        <w:t xml:space="preserve">Mr. Pozniak stated that the current DTC filing (DTC 23-3), which was filed on September 1, 2023, is to maintain the $1.50 surcharge. Mr. Pozniak said that </w:t>
      </w:r>
      <w:r w:rsidRPr="30CE797F">
        <w:rPr>
          <w:rFonts w:eastAsia="Times New Roman"/>
        </w:rPr>
        <w:t xml:space="preserve">the DTC </w:t>
      </w:r>
      <w:r>
        <w:rPr>
          <w:rFonts w:eastAsia="Times New Roman"/>
        </w:rPr>
        <w:t xml:space="preserve">had </w:t>
      </w:r>
      <w:r w:rsidRPr="30CE797F">
        <w:rPr>
          <w:rFonts w:eastAsia="Times New Roman"/>
        </w:rPr>
        <w:t xml:space="preserve">requested written </w:t>
      </w:r>
      <w:r w:rsidRPr="30CE797F">
        <w:rPr>
          <w:rFonts w:eastAsia="Times New Roman"/>
        </w:rPr>
        <w:lastRenderedPageBreak/>
        <w:t xml:space="preserve">responses to </w:t>
      </w:r>
      <w:r>
        <w:rPr>
          <w:rFonts w:eastAsia="Times New Roman"/>
        </w:rPr>
        <w:t>seven</w:t>
      </w:r>
      <w:r w:rsidRPr="30CE797F">
        <w:rPr>
          <w:rFonts w:eastAsia="Times New Roman"/>
        </w:rPr>
        <w:t xml:space="preserve"> (</w:t>
      </w:r>
      <w:r>
        <w:rPr>
          <w:rFonts w:eastAsia="Times New Roman"/>
        </w:rPr>
        <w:t>7</w:t>
      </w:r>
      <w:r w:rsidRPr="30CE797F">
        <w:rPr>
          <w:rFonts w:eastAsia="Times New Roman"/>
        </w:rPr>
        <w:t>) questions</w:t>
      </w:r>
      <w:r>
        <w:rPr>
          <w:rFonts w:eastAsia="Times New Roman"/>
        </w:rPr>
        <w:t>, due</w:t>
      </w:r>
      <w:r w:rsidRPr="30CE797F">
        <w:rPr>
          <w:rFonts w:eastAsia="Times New Roman"/>
        </w:rPr>
        <w:t xml:space="preserve"> </w:t>
      </w:r>
      <w:r>
        <w:rPr>
          <w:rFonts w:eastAsia="Times New Roman"/>
        </w:rPr>
        <w:t>by October 12, 2023, with written comments due to the DTC by October 18, 2023 the date of the public hearing. Mr. Pozniak then stated that no evidentiary hearing has been scheduled at this time, and that the order should be received on or before November 30, 2023.</w:t>
      </w:r>
      <w:r w:rsidRPr="30CE797F">
        <w:rPr>
          <w:rFonts w:eastAsia="Times New Roman"/>
        </w:rPr>
        <w:t xml:space="preserve"> </w:t>
      </w:r>
    </w:p>
    <w:p w14:paraId="6AE4B23E" w14:textId="77777777" w:rsidR="00EA24B7" w:rsidRDefault="00EA24B7" w:rsidP="00EA24B7">
      <w:pPr>
        <w:rPr>
          <w:rFonts w:eastAsia="Times New Roman"/>
        </w:rPr>
      </w:pPr>
    </w:p>
    <w:p w14:paraId="6296DFF8" w14:textId="77777777" w:rsidR="00EA24B7" w:rsidRPr="00C764B9" w:rsidRDefault="00EA24B7" w:rsidP="00EA24B7">
      <w:pPr>
        <w:rPr>
          <w:rFonts w:eastAsia="Times New Roman"/>
        </w:rPr>
      </w:pPr>
      <w:r>
        <w:rPr>
          <w:rFonts w:eastAsia="Times New Roman"/>
        </w:rPr>
        <w:t>Mr. Pozniak noted that New England Connectivity and Telecommunications Association (NECTA) is a limited participant in the proceeding with the right to receive written correspondence and file comments.</w:t>
      </w:r>
    </w:p>
    <w:p w14:paraId="511B1937" w14:textId="77777777" w:rsidR="00EA24B7" w:rsidRDefault="00EA24B7" w:rsidP="00EA24B7">
      <w:pPr>
        <w:rPr>
          <w:rFonts w:eastAsia="Times New Roman"/>
        </w:rPr>
      </w:pPr>
    </w:p>
    <w:p w14:paraId="17A330F1" w14:textId="77777777" w:rsidR="00EA24B7" w:rsidRDefault="00EA24B7" w:rsidP="00EA24B7">
      <w:pPr>
        <w:rPr>
          <w:rFonts w:eastAsia="Times New Roman"/>
        </w:rPr>
      </w:pPr>
      <w:r>
        <w:rPr>
          <w:rFonts w:eastAsia="Times New Roman"/>
        </w:rPr>
        <w:t xml:space="preserve">Both Chairperson Collins and Mr. Pozniak stated that the State 911 Department is requesting support for the petition, noting that letters of support can be submitted directly to the DTC. </w:t>
      </w:r>
    </w:p>
    <w:p w14:paraId="6A995ED9" w14:textId="77777777" w:rsidR="00EA24B7" w:rsidRDefault="00EA24B7" w:rsidP="00EA24B7">
      <w:pPr>
        <w:rPr>
          <w:rFonts w:eastAsia="Times New Roman"/>
        </w:rPr>
      </w:pPr>
    </w:p>
    <w:p w14:paraId="18D887BF" w14:textId="77777777" w:rsidR="00EA24B7" w:rsidRPr="005B74CE" w:rsidRDefault="00EA24B7" w:rsidP="00EA24B7">
      <w:pPr>
        <w:ind w:firstLine="720"/>
      </w:pPr>
      <w:r w:rsidRPr="1C05633B">
        <w:rPr>
          <w:rFonts w:eastAsia="Times New Roman"/>
          <w:b/>
          <w:bCs/>
          <w:i/>
          <w:iCs/>
        </w:rPr>
        <w:t>■</w:t>
      </w:r>
      <w:r w:rsidRPr="1C05633B">
        <w:rPr>
          <w:rFonts w:eastAsia="Times New Roman"/>
          <w:b/>
          <w:bCs/>
        </w:rPr>
        <w:t xml:space="preserve"> </w:t>
      </w:r>
      <w:r w:rsidRPr="1C05633B">
        <w:rPr>
          <w:rFonts w:eastAsia="Times New Roman"/>
          <w:b/>
          <w:bCs/>
          <w:i/>
          <w:iCs/>
          <w:u w:val="single"/>
        </w:rPr>
        <w:t xml:space="preserve">A Motion to </w:t>
      </w:r>
      <w:r>
        <w:rPr>
          <w:rFonts w:eastAsia="Times New Roman"/>
          <w:b/>
          <w:bCs/>
          <w:i/>
          <w:iCs/>
          <w:u w:val="single"/>
        </w:rPr>
        <w:t xml:space="preserve">send a letter of support from the State 911 Commission to the DTC </w:t>
      </w:r>
      <w:r w:rsidRPr="1C05633B">
        <w:rPr>
          <w:rFonts w:eastAsia="Times New Roman"/>
          <w:b/>
          <w:bCs/>
          <w:i/>
          <w:iCs/>
          <w:u w:val="single"/>
        </w:rPr>
        <w:t xml:space="preserve">was offered by </w:t>
      </w:r>
      <w:r>
        <w:rPr>
          <w:rFonts w:eastAsia="Times New Roman"/>
          <w:b/>
          <w:bCs/>
          <w:i/>
          <w:iCs/>
          <w:u w:val="single"/>
        </w:rPr>
        <w:t>Sheriff Robert Ogden</w:t>
      </w:r>
      <w:r w:rsidRPr="1C05633B">
        <w:rPr>
          <w:rFonts w:eastAsia="Times New Roman"/>
          <w:b/>
          <w:bCs/>
          <w:i/>
          <w:iCs/>
          <w:u w:val="single"/>
        </w:rPr>
        <w:t xml:space="preserve">. </w:t>
      </w:r>
      <w:r>
        <w:rPr>
          <w:rFonts w:eastAsia="Times New Roman"/>
          <w:b/>
          <w:bCs/>
          <w:i/>
          <w:iCs/>
          <w:u w:val="single"/>
        </w:rPr>
        <w:t xml:space="preserve">Seconded by Kyle Heagney. </w:t>
      </w:r>
      <w:r w:rsidRPr="1C05633B">
        <w:rPr>
          <w:rFonts w:eastAsia="Times New Roman"/>
          <w:b/>
          <w:bCs/>
          <w:i/>
          <w:iCs/>
          <w:u w:val="single"/>
        </w:rPr>
        <w:t xml:space="preserve">Approved.  </w:t>
      </w:r>
    </w:p>
    <w:p w14:paraId="45DC66DB" w14:textId="77777777" w:rsidR="00EA24B7" w:rsidRDefault="00EA24B7" w:rsidP="00EA24B7"/>
    <w:p w14:paraId="21BC5140" w14:textId="77777777" w:rsidR="00EA24B7" w:rsidRDefault="00EA24B7" w:rsidP="00EA24B7">
      <w:r w:rsidRPr="1C05633B">
        <w:rPr>
          <w:rFonts w:eastAsia="Times New Roman"/>
          <w:i/>
          <w:iCs/>
          <w:u w:val="single"/>
        </w:rPr>
        <w:t>Agenda Item #</w:t>
      </w:r>
      <w:r>
        <w:rPr>
          <w:rFonts w:eastAsia="Times New Roman"/>
          <w:i/>
          <w:iCs/>
          <w:u w:val="single"/>
        </w:rPr>
        <w:t>4</w:t>
      </w:r>
      <w:r w:rsidRPr="1C05633B">
        <w:rPr>
          <w:rFonts w:eastAsia="Times New Roman"/>
          <w:i/>
          <w:iCs/>
          <w:u w:val="single"/>
        </w:rPr>
        <w:t>:</w:t>
      </w:r>
      <w:r w:rsidRPr="1C05633B">
        <w:rPr>
          <w:rFonts w:eastAsia="Times New Roman"/>
        </w:rPr>
        <w:t xml:space="preserve"> </w:t>
      </w:r>
    </w:p>
    <w:p w14:paraId="5085CF67" w14:textId="77777777" w:rsidR="00EA24B7" w:rsidRDefault="00EA24B7" w:rsidP="00EA24B7">
      <w:r w:rsidRPr="1C05633B">
        <w:rPr>
          <w:rFonts w:eastAsia="Times New Roman"/>
          <w:b/>
          <w:bCs/>
          <w:i/>
          <w:iCs/>
        </w:rPr>
        <w:t xml:space="preserve">► </w:t>
      </w:r>
      <w:r w:rsidRPr="1C05633B">
        <w:rPr>
          <w:rFonts w:eastAsia="Times New Roman"/>
          <w:b/>
          <w:bCs/>
          <w:u w:val="single"/>
        </w:rPr>
        <w:t>Update on Next Generation 9-1-1</w:t>
      </w:r>
      <w:r w:rsidRPr="1C05633B">
        <w:rPr>
          <w:rFonts w:eastAsia="Times New Roman"/>
        </w:rPr>
        <w:t xml:space="preserve"> </w:t>
      </w:r>
    </w:p>
    <w:p w14:paraId="38728360" w14:textId="77777777" w:rsidR="00EA24B7" w:rsidRDefault="00EA24B7" w:rsidP="00EA24B7">
      <w:r w:rsidRPr="1C05633B">
        <w:rPr>
          <w:rFonts w:eastAsia="Times New Roman"/>
        </w:rPr>
        <w:t xml:space="preserve"> </w:t>
      </w:r>
    </w:p>
    <w:p w14:paraId="1C26D55D" w14:textId="566CD7B8" w:rsidR="00EA24B7" w:rsidRDefault="00EA24B7" w:rsidP="00EA24B7">
      <w:pPr>
        <w:rPr>
          <w:rFonts w:eastAsia="Times New Roman"/>
        </w:rPr>
      </w:pPr>
      <w:r w:rsidRPr="30CE797F">
        <w:rPr>
          <w:rFonts w:eastAsia="Times New Roman"/>
        </w:rPr>
        <w:t xml:space="preserve">Norm Fournier </w:t>
      </w:r>
      <w:r>
        <w:rPr>
          <w:rFonts w:eastAsia="Times New Roman"/>
        </w:rPr>
        <w:t xml:space="preserve">provided an </w:t>
      </w:r>
      <w:r w:rsidRPr="30CE797F">
        <w:rPr>
          <w:rFonts w:eastAsia="Times New Roman"/>
        </w:rPr>
        <w:t>update on Next Generation 911</w:t>
      </w:r>
      <w:r>
        <w:rPr>
          <w:rFonts w:eastAsia="Times New Roman"/>
        </w:rPr>
        <w:t xml:space="preserve"> reporting on a recent</w:t>
      </w:r>
      <w:r w:rsidRPr="00D33CF1">
        <w:rPr>
          <w:rFonts w:eastAsia="Times New Roman"/>
        </w:rPr>
        <w:t xml:space="preserve"> issue </w:t>
      </w:r>
      <w:r>
        <w:rPr>
          <w:rFonts w:eastAsia="Times New Roman"/>
        </w:rPr>
        <w:t>impacting</w:t>
      </w:r>
      <w:r w:rsidRPr="00D33CF1">
        <w:rPr>
          <w:rFonts w:eastAsia="Times New Roman"/>
        </w:rPr>
        <w:t xml:space="preserve"> 911 calls</w:t>
      </w:r>
      <w:r>
        <w:rPr>
          <w:rFonts w:eastAsia="Times New Roman"/>
        </w:rPr>
        <w:t xml:space="preserve">.  Mr. Fournier reported that on </w:t>
      </w:r>
      <w:r w:rsidRPr="00D33CF1">
        <w:rPr>
          <w:rFonts w:eastAsia="Times New Roman"/>
        </w:rPr>
        <w:t>Aug</w:t>
      </w:r>
      <w:r>
        <w:rPr>
          <w:rFonts w:eastAsia="Times New Roman"/>
        </w:rPr>
        <w:t>ust</w:t>
      </w:r>
      <w:r w:rsidRPr="00D33CF1">
        <w:rPr>
          <w:rFonts w:eastAsia="Times New Roman"/>
        </w:rPr>
        <w:t xml:space="preserve"> 10</w:t>
      </w:r>
      <w:r>
        <w:rPr>
          <w:rFonts w:eastAsia="Times New Roman"/>
        </w:rPr>
        <w:t>, 2023</w:t>
      </w:r>
      <w:r w:rsidRPr="00D33CF1">
        <w:rPr>
          <w:rFonts w:eastAsia="Times New Roman"/>
        </w:rPr>
        <w:t xml:space="preserve">, a 911 wireless provider reported to Comtech that they </w:t>
      </w:r>
      <w:r>
        <w:rPr>
          <w:rFonts w:eastAsia="Times New Roman"/>
        </w:rPr>
        <w:t>had r</w:t>
      </w:r>
      <w:r w:rsidRPr="00D33CF1">
        <w:rPr>
          <w:rFonts w:eastAsia="Times New Roman"/>
        </w:rPr>
        <w:t xml:space="preserve">eceived an odd response code for a 911 call on </w:t>
      </w:r>
      <w:r>
        <w:rPr>
          <w:rFonts w:eastAsia="Times New Roman"/>
        </w:rPr>
        <w:t>August 9</w:t>
      </w:r>
      <w:r w:rsidRPr="00D33CF1">
        <w:rPr>
          <w:rFonts w:eastAsia="Times New Roman"/>
          <w:vertAlign w:val="superscript"/>
        </w:rPr>
        <w:t>th</w:t>
      </w:r>
      <w:r>
        <w:rPr>
          <w:rFonts w:eastAsia="Times New Roman"/>
        </w:rPr>
        <w:t xml:space="preserve">. </w:t>
      </w:r>
      <w:r w:rsidRPr="00D33CF1">
        <w:rPr>
          <w:rFonts w:eastAsia="Times New Roman"/>
        </w:rPr>
        <w:t>Comtech</w:t>
      </w:r>
      <w:r>
        <w:rPr>
          <w:rFonts w:eastAsia="Times New Roman"/>
        </w:rPr>
        <w:t xml:space="preserve"> promptly</w:t>
      </w:r>
      <w:r w:rsidRPr="00D33CF1">
        <w:rPr>
          <w:rFonts w:eastAsia="Times New Roman"/>
        </w:rPr>
        <w:t xml:space="preserve"> investigated this</w:t>
      </w:r>
      <w:r>
        <w:rPr>
          <w:rFonts w:eastAsia="Times New Roman"/>
        </w:rPr>
        <w:t xml:space="preserve"> issue, rebooted</w:t>
      </w:r>
      <w:r w:rsidRPr="00D33CF1">
        <w:rPr>
          <w:rFonts w:eastAsia="Times New Roman"/>
        </w:rPr>
        <w:t xml:space="preserve"> </w:t>
      </w:r>
      <w:r>
        <w:rPr>
          <w:rFonts w:eastAsia="Times New Roman"/>
        </w:rPr>
        <w:t xml:space="preserve">media servers, and continuously </w:t>
      </w:r>
      <w:r w:rsidRPr="00D33CF1">
        <w:rPr>
          <w:rFonts w:eastAsia="Times New Roman"/>
        </w:rPr>
        <w:t>monitor</w:t>
      </w:r>
      <w:r>
        <w:rPr>
          <w:rFonts w:eastAsia="Times New Roman"/>
        </w:rPr>
        <w:t xml:space="preserve">ed </w:t>
      </w:r>
      <w:r w:rsidRPr="00D33CF1">
        <w:rPr>
          <w:rFonts w:eastAsia="Times New Roman"/>
        </w:rPr>
        <w:t>for 24 hours</w:t>
      </w:r>
      <w:r>
        <w:rPr>
          <w:rFonts w:eastAsia="Times New Roman"/>
        </w:rPr>
        <w:t xml:space="preserve">. Following </w:t>
      </w:r>
      <w:r w:rsidRPr="00D33CF1">
        <w:rPr>
          <w:rFonts w:eastAsia="Times New Roman"/>
        </w:rPr>
        <w:t>Comtech</w:t>
      </w:r>
      <w:r>
        <w:rPr>
          <w:rFonts w:eastAsia="Times New Roman"/>
        </w:rPr>
        <w:t xml:space="preserve">’s investigation of the incident, it was determined that </w:t>
      </w:r>
      <w:r w:rsidRPr="00D33CF1">
        <w:rPr>
          <w:rFonts w:eastAsia="Times New Roman"/>
        </w:rPr>
        <w:t xml:space="preserve">911 calls </w:t>
      </w:r>
      <w:r>
        <w:rPr>
          <w:rFonts w:eastAsia="Times New Roman"/>
        </w:rPr>
        <w:t xml:space="preserve">had </w:t>
      </w:r>
      <w:r w:rsidRPr="00D33CF1">
        <w:rPr>
          <w:rFonts w:eastAsia="Times New Roman"/>
        </w:rPr>
        <w:t>failed</w:t>
      </w:r>
      <w:r>
        <w:rPr>
          <w:rFonts w:eastAsia="Times New Roman"/>
        </w:rPr>
        <w:t>. These fa</w:t>
      </w:r>
      <w:r w:rsidRPr="00D33CF1">
        <w:rPr>
          <w:rFonts w:eastAsia="Times New Roman"/>
        </w:rPr>
        <w:t xml:space="preserve">ilures </w:t>
      </w:r>
      <w:r>
        <w:rPr>
          <w:rFonts w:eastAsia="Times New Roman"/>
        </w:rPr>
        <w:t xml:space="preserve">were reported </w:t>
      </w:r>
      <w:r w:rsidRPr="00D33CF1">
        <w:rPr>
          <w:rFonts w:eastAsia="Times New Roman"/>
        </w:rPr>
        <w:t xml:space="preserve">to </w:t>
      </w:r>
      <w:r>
        <w:rPr>
          <w:rFonts w:eastAsia="Times New Roman"/>
        </w:rPr>
        <w:t xml:space="preserve">the </w:t>
      </w:r>
      <w:r w:rsidRPr="00D33CF1">
        <w:rPr>
          <w:rFonts w:eastAsia="Times New Roman"/>
        </w:rPr>
        <w:t xml:space="preserve">State 911 </w:t>
      </w:r>
      <w:r>
        <w:rPr>
          <w:rFonts w:eastAsia="Times New Roman"/>
        </w:rPr>
        <w:t xml:space="preserve">Department </w:t>
      </w:r>
      <w:r w:rsidRPr="00D33CF1">
        <w:rPr>
          <w:rFonts w:eastAsia="Times New Roman"/>
        </w:rPr>
        <w:t xml:space="preserve">and </w:t>
      </w:r>
      <w:r>
        <w:rPr>
          <w:rFonts w:eastAsia="Times New Roman"/>
        </w:rPr>
        <w:t xml:space="preserve">to the </w:t>
      </w:r>
      <w:r w:rsidR="00F1469A">
        <w:rPr>
          <w:rFonts w:eastAsia="Times New Roman"/>
        </w:rPr>
        <w:t>federal Communications Commission</w:t>
      </w:r>
      <w:r>
        <w:rPr>
          <w:rFonts w:eastAsia="Times New Roman"/>
        </w:rPr>
        <w:t xml:space="preserve">. Mr. Fournier stated that </w:t>
      </w:r>
      <w:r w:rsidRPr="00D33CF1">
        <w:rPr>
          <w:rFonts w:eastAsia="Times New Roman"/>
        </w:rPr>
        <w:t>114 calls</w:t>
      </w:r>
      <w:r>
        <w:rPr>
          <w:rFonts w:eastAsia="Times New Roman"/>
        </w:rPr>
        <w:t xml:space="preserve"> were impacted</w:t>
      </w:r>
      <w:r w:rsidRPr="00D33CF1">
        <w:rPr>
          <w:rFonts w:eastAsia="Times New Roman"/>
        </w:rPr>
        <w:t>, 21</w:t>
      </w:r>
      <w:r>
        <w:rPr>
          <w:rFonts w:eastAsia="Times New Roman"/>
        </w:rPr>
        <w:t xml:space="preserve"> of</w:t>
      </w:r>
      <w:r w:rsidRPr="00D33CF1">
        <w:rPr>
          <w:rFonts w:eastAsia="Times New Roman"/>
        </w:rPr>
        <w:t xml:space="preserve"> which cannot be determined as connected to an answering position</w:t>
      </w:r>
      <w:r>
        <w:rPr>
          <w:rFonts w:eastAsia="Times New Roman"/>
        </w:rPr>
        <w:t xml:space="preserve">, noting that </w:t>
      </w:r>
      <w:r w:rsidRPr="00D33CF1">
        <w:rPr>
          <w:rFonts w:eastAsia="Times New Roman"/>
        </w:rPr>
        <w:t xml:space="preserve">the server </w:t>
      </w:r>
      <w:r>
        <w:rPr>
          <w:rFonts w:eastAsia="Times New Roman"/>
        </w:rPr>
        <w:t xml:space="preserve">normally </w:t>
      </w:r>
      <w:r w:rsidRPr="00D33CF1">
        <w:rPr>
          <w:rFonts w:eastAsia="Times New Roman"/>
        </w:rPr>
        <w:t>processe</w:t>
      </w:r>
      <w:r>
        <w:rPr>
          <w:rFonts w:eastAsia="Times New Roman"/>
        </w:rPr>
        <w:t>s</w:t>
      </w:r>
      <w:r w:rsidRPr="00D33CF1">
        <w:rPr>
          <w:rFonts w:eastAsia="Times New Roman"/>
        </w:rPr>
        <w:t xml:space="preserve"> </w:t>
      </w:r>
      <w:r>
        <w:rPr>
          <w:rFonts w:eastAsia="Times New Roman"/>
        </w:rPr>
        <w:t>approximately</w:t>
      </w:r>
      <w:r w:rsidRPr="00D33CF1">
        <w:rPr>
          <w:rFonts w:eastAsia="Times New Roman"/>
        </w:rPr>
        <w:t xml:space="preserve"> 19</w:t>
      </w:r>
      <w:r>
        <w:rPr>
          <w:rFonts w:eastAsia="Times New Roman"/>
        </w:rPr>
        <w:t>,000</w:t>
      </w:r>
      <w:r w:rsidRPr="00D33CF1">
        <w:rPr>
          <w:rFonts w:eastAsia="Times New Roman"/>
        </w:rPr>
        <w:t xml:space="preserve"> calls during </w:t>
      </w:r>
      <w:r>
        <w:rPr>
          <w:rFonts w:eastAsia="Times New Roman"/>
        </w:rPr>
        <w:t>a</w:t>
      </w:r>
      <w:r w:rsidRPr="00D33CF1">
        <w:rPr>
          <w:rFonts w:eastAsia="Times New Roman"/>
        </w:rPr>
        <w:t xml:space="preserve"> 4-day period</w:t>
      </w:r>
      <w:r>
        <w:rPr>
          <w:rFonts w:eastAsia="Times New Roman"/>
        </w:rPr>
        <w:t xml:space="preserve">. Mr. Fournier further stated that </w:t>
      </w:r>
      <w:r w:rsidR="007C3755">
        <w:rPr>
          <w:rFonts w:eastAsia="Times New Roman"/>
        </w:rPr>
        <w:t>if th</w:t>
      </w:r>
      <w:r w:rsidR="00760D9A">
        <w:rPr>
          <w:rFonts w:eastAsia="Times New Roman"/>
        </w:rPr>
        <w:t>ere</w:t>
      </w:r>
      <w:r w:rsidR="007C3755">
        <w:rPr>
          <w:rFonts w:eastAsia="Times New Roman"/>
        </w:rPr>
        <w:t xml:space="preserve"> is a 911 </w:t>
      </w:r>
      <w:r>
        <w:rPr>
          <w:rFonts w:eastAsia="Times New Roman"/>
        </w:rPr>
        <w:t xml:space="preserve">call </w:t>
      </w:r>
      <w:r w:rsidRPr="00D33CF1">
        <w:rPr>
          <w:rFonts w:eastAsia="Times New Roman"/>
        </w:rPr>
        <w:t>failure</w:t>
      </w:r>
      <w:r w:rsidR="00760D9A">
        <w:rPr>
          <w:rFonts w:eastAsia="Times New Roman"/>
        </w:rPr>
        <w:t xml:space="preserve">, the policy </w:t>
      </w:r>
      <w:r w:rsidR="00E45E1F">
        <w:rPr>
          <w:rFonts w:eastAsia="Times New Roman"/>
        </w:rPr>
        <w:t xml:space="preserve">is to give the call to the </w:t>
      </w:r>
      <w:r w:rsidRPr="00D33CF1">
        <w:rPr>
          <w:rFonts w:eastAsia="Times New Roman"/>
        </w:rPr>
        <w:t>PSAP of jurisdiction</w:t>
      </w:r>
      <w:r w:rsidR="00E45E1F">
        <w:rPr>
          <w:rFonts w:eastAsia="Times New Roman"/>
        </w:rPr>
        <w:t xml:space="preserve"> when </w:t>
      </w:r>
      <w:r w:rsidR="00F513BA">
        <w:rPr>
          <w:rFonts w:eastAsia="Times New Roman"/>
        </w:rPr>
        <w:t xml:space="preserve">it is noted in real time. </w:t>
      </w:r>
      <w:r>
        <w:rPr>
          <w:rFonts w:eastAsia="Times New Roman"/>
        </w:rPr>
        <w:t xml:space="preserve"> He also said that the </w:t>
      </w:r>
      <w:r w:rsidRPr="00D33CF1">
        <w:rPr>
          <w:rFonts w:eastAsia="Times New Roman"/>
        </w:rPr>
        <w:t>PSAP Op</w:t>
      </w:r>
      <w:r>
        <w:rPr>
          <w:rFonts w:eastAsia="Times New Roman"/>
        </w:rPr>
        <w:t>erations</w:t>
      </w:r>
      <w:r w:rsidRPr="00D33CF1">
        <w:rPr>
          <w:rFonts w:eastAsia="Times New Roman"/>
        </w:rPr>
        <w:t xml:space="preserve"> </w:t>
      </w:r>
      <w:r>
        <w:rPr>
          <w:rFonts w:eastAsia="Times New Roman"/>
        </w:rPr>
        <w:t>D</w:t>
      </w:r>
      <w:r w:rsidRPr="00D33CF1">
        <w:rPr>
          <w:rFonts w:eastAsia="Times New Roman"/>
        </w:rPr>
        <w:t>ivision made callbacks to the 21 callers</w:t>
      </w:r>
      <w:r w:rsidR="00F513BA">
        <w:rPr>
          <w:rFonts w:eastAsia="Times New Roman"/>
        </w:rPr>
        <w:t xml:space="preserve"> due to the amount of time that el</w:t>
      </w:r>
      <w:r w:rsidR="00B469EF">
        <w:rPr>
          <w:rFonts w:eastAsia="Times New Roman"/>
        </w:rPr>
        <w:t xml:space="preserve">apsed. </w:t>
      </w:r>
      <w:r>
        <w:rPr>
          <w:rFonts w:eastAsia="Times New Roman"/>
        </w:rPr>
        <w:t xml:space="preserve"> Mr. Fournier stated that </w:t>
      </w:r>
      <w:r w:rsidR="00E86257">
        <w:rPr>
          <w:rFonts w:eastAsia="Times New Roman"/>
        </w:rPr>
        <w:t>Comtech is ver</w:t>
      </w:r>
      <w:r w:rsidR="00C468FE">
        <w:rPr>
          <w:rFonts w:eastAsia="Times New Roman"/>
        </w:rPr>
        <w:t xml:space="preserve">ifying with 911 carriers and vendors why calls were not delivered </w:t>
      </w:r>
      <w:r w:rsidR="00B85F45">
        <w:rPr>
          <w:rFonts w:eastAsia="Times New Roman"/>
        </w:rPr>
        <w:t>by other means that</w:t>
      </w:r>
      <w:r w:rsidR="002E4B4A">
        <w:rPr>
          <w:rFonts w:eastAsia="Times New Roman"/>
        </w:rPr>
        <w:t xml:space="preserve"> are</w:t>
      </w:r>
      <w:r w:rsidR="00B85F45">
        <w:rPr>
          <w:rFonts w:eastAsia="Times New Roman"/>
        </w:rPr>
        <w:t xml:space="preserve"> supported by the Next Generation 911 system.</w:t>
      </w:r>
    </w:p>
    <w:p w14:paraId="18D4224F" w14:textId="77777777" w:rsidR="00EA24B7" w:rsidRDefault="00EA24B7" w:rsidP="00EA24B7">
      <w:pPr>
        <w:rPr>
          <w:rFonts w:eastAsia="Times New Roman"/>
        </w:rPr>
      </w:pPr>
    </w:p>
    <w:p w14:paraId="1D34FC28" w14:textId="77777777" w:rsidR="00EA24B7" w:rsidRDefault="00EA24B7" w:rsidP="00EA24B7">
      <w:pPr>
        <w:rPr>
          <w:rFonts w:eastAsia="Times New Roman"/>
        </w:rPr>
      </w:pPr>
      <w:r>
        <w:rPr>
          <w:rFonts w:eastAsia="Times New Roman"/>
        </w:rPr>
        <w:t>Mr. Fournier reported on recent m</w:t>
      </w:r>
      <w:r w:rsidRPr="00D33CF1">
        <w:rPr>
          <w:rFonts w:eastAsia="Times New Roman"/>
        </w:rPr>
        <w:t xml:space="preserve">ajor </w:t>
      </w:r>
      <w:r>
        <w:rPr>
          <w:rFonts w:eastAsia="Times New Roman"/>
        </w:rPr>
        <w:t>d</w:t>
      </w:r>
      <w:r w:rsidRPr="00D33CF1">
        <w:rPr>
          <w:rFonts w:eastAsia="Times New Roman"/>
        </w:rPr>
        <w:t xml:space="preserve">ata </w:t>
      </w:r>
      <w:r>
        <w:rPr>
          <w:rFonts w:eastAsia="Times New Roman"/>
        </w:rPr>
        <w:t>c</w:t>
      </w:r>
      <w:r w:rsidRPr="00D33CF1">
        <w:rPr>
          <w:rFonts w:eastAsia="Times New Roman"/>
        </w:rPr>
        <w:t>enter work to replace older equipment</w:t>
      </w:r>
      <w:r>
        <w:rPr>
          <w:rFonts w:eastAsia="Times New Roman"/>
        </w:rPr>
        <w:t>, a</w:t>
      </w:r>
      <w:r w:rsidRPr="00D33CF1">
        <w:rPr>
          <w:rFonts w:eastAsia="Times New Roman"/>
        </w:rPr>
        <w:t>dditional routing by Comtech</w:t>
      </w:r>
      <w:r>
        <w:rPr>
          <w:rFonts w:eastAsia="Times New Roman"/>
        </w:rPr>
        <w:t xml:space="preserve">, noting that </w:t>
      </w:r>
      <w:r w:rsidRPr="00D33CF1">
        <w:rPr>
          <w:rFonts w:eastAsia="Times New Roman"/>
        </w:rPr>
        <w:t xml:space="preserve">125 </w:t>
      </w:r>
      <w:r>
        <w:rPr>
          <w:rFonts w:eastAsia="Times New Roman"/>
        </w:rPr>
        <w:t xml:space="preserve">new </w:t>
      </w:r>
      <w:r w:rsidRPr="00D33CF1">
        <w:rPr>
          <w:rFonts w:eastAsia="Times New Roman"/>
        </w:rPr>
        <w:t>DLR</w:t>
      </w:r>
      <w:r>
        <w:rPr>
          <w:rFonts w:eastAsia="Times New Roman"/>
        </w:rPr>
        <w:t>s</w:t>
      </w:r>
      <w:r w:rsidRPr="00D33CF1">
        <w:rPr>
          <w:rFonts w:eastAsia="Times New Roman"/>
        </w:rPr>
        <w:t xml:space="preserve"> </w:t>
      </w:r>
      <w:r>
        <w:rPr>
          <w:rFonts w:eastAsia="Times New Roman"/>
        </w:rPr>
        <w:t xml:space="preserve">and more secure VPNs are being </w:t>
      </w:r>
      <w:r w:rsidRPr="00D33CF1">
        <w:rPr>
          <w:rFonts w:eastAsia="Times New Roman"/>
        </w:rPr>
        <w:t>installed</w:t>
      </w:r>
      <w:r>
        <w:rPr>
          <w:rFonts w:eastAsia="Times New Roman"/>
        </w:rPr>
        <w:t xml:space="preserve">. </w:t>
      </w:r>
    </w:p>
    <w:p w14:paraId="14BA3AA3" w14:textId="77777777" w:rsidR="00EA24B7" w:rsidRDefault="00EA24B7" w:rsidP="00EA24B7">
      <w:pPr>
        <w:rPr>
          <w:rFonts w:eastAsia="Times New Roman"/>
        </w:rPr>
      </w:pPr>
    </w:p>
    <w:p w14:paraId="47684A38" w14:textId="77777777" w:rsidR="00EA24B7" w:rsidRPr="00D33CF1" w:rsidRDefault="00EA24B7" w:rsidP="00EA24B7">
      <w:pPr>
        <w:rPr>
          <w:rFonts w:eastAsia="Times New Roman"/>
        </w:rPr>
      </w:pPr>
      <w:r>
        <w:rPr>
          <w:rFonts w:eastAsia="Times New Roman"/>
        </w:rPr>
        <w:t>Discussion ensued.</w:t>
      </w:r>
    </w:p>
    <w:p w14:paraId="06F4195E" w14:textId="77777777" w:rsidR="00EA24B7" w:rsidRDefault="00EA24B7" w:rsidP="00EA24B7">
      <w:r w:rsidRPr="1C05633B">
        <w:rPr>
          <w:rFonts w:ascii="Calibri" w:eastAsia="Calibri" w:hAnsi="Calibri" w:cs="Calibri"/>
          <w:sz w:val="22"/>
          <w:szCs w:val="22"/>
        </w:rPr>
        <w:t xml:space="preserve"> </w:t>
      </w:r>
      <w:r w:rsidRPr="1C05633B">
        <w:rPr>
          <w:rFonts w:ascii="Segoe UI" w:eastAsia="Segoe UI" w:hAnsi="Segoe UI" w:cs="Segoe UI"/>
          <w:sz w:val="18"/>
          <w:szCs w:val="18"/>
        </w:rPr>
        <w:t xml:space="preserve"> </w:t>
      </w:r>
    </w:p>
    <w:p w14:paraId="5D7DE883" w14:textId="77777777" w:rsidR="00EA24B7" w:rsidRDefault="00EA24B7" w:rsidP="00EA24B7">
      <w:r w:rsidRPr="1C05633B">
        <w:rPr>
          <w:rFonts w:eastAsia="Times New Roman"/>
          <w:i/>
          <w:iCs/>
          <w:u w:val="single"/>
        </w:rPr>
        <w:t>Agenda Item #</w:t>
      </w:r>
      <w:r>
        <w:rPr>
          <w:rFonts w:eastAsia="Times New Roman"/>
          <w:i/>
          <w:iCs/>
          <w:u w:val="single"/>
        </w:rPr>
        <w:t>5</w:t>
      </w:r>
      <w:r w:rsidRPr="1C05633B">
        <w:rPr>
          <w:rFonts w:eastAsia="Times New Roman"/>
          <w:i/>
          <w:iCs/>
          <w:u w:val="single"/>
        </w:rPr>
        <w:t>:</w:t>
      </w:r>
      <w:r w:rsidRPr="1C05633B">
        <w:rPr>
          <w:rFonts w:eastAsia="Times New Roman"/>
        </w:rPr>
        <w:t xml:space="preserve"> </w:t>
      </w:r>
    </w:p>
    <w:p w14:paraId="424DE0BA" w14:textId="77777777" w:rsidR="00EA24B7" w:rsidRDefault="00EA24B7" w:rsidP="00EA24B7">
      <w:r w:rsidRPr="1C05633B">
        <w:rPr>
          <w:rFonts w:eastAsia="Times New Roman"/>
          <w:b/>
          <w:bCs/>
          <w:i/>
          <w:iCs/>
        </w:rPr>
        <w:t>►</w:t>
      </w:r>
      <w:r w:rsidRPr="00065A4A">
        <w:t xml:space="preserve"> </w:t>
      </w:r>
      <w:r w:rsidRPr="00065A4A">
        <w:rPr>
          <w:rFonts w:eastAsia="Times New Roman"/>
          <w:b/>
          <w:bCs/>
          <w:u w:val="single"/>
        </w:rPr>
        <w:t>Update on Training, Public Education, and Interpreter Services</w:t>
      </w:r>
    </w:p>
    <w:p w14:paraId="40B31211" w14:textId="77777777" w:rsidR="00EA24B7" w:rsidRDefault="00EA24B7" w:rsidP="00EA24B7">
      <w:r w:rsidRPr="1C05633B">
        <w:rPr>
          <w:rFonts w:eastAsia="Times New Roman"/>
        </w:rPr>
        <w:t xml:space="preserve"> </w:t>
      </w:r>
    </w:p>
    <w:p w14:paraId="30C8EF7E" w14:textId="77777777" w:rsidR="00EA24B7" w:rsidRDefault="00EA24B7" w:rsidP="00EA24B7">
      <w:pPr>
        <w:rPr>
          <w:rFonts w:eastAsia="Times New Roman"/>
        </w:rPr>
      </w:pPr>
      <w:r w:rsidRPr="30CE797F">
        <w:rPr>
          <w:rFonts w:eastAsia="Times New Roman"/>
        </w:rPr>
        <w:t>Monna Wallace updated the Commission on</w:t>
      </w:r>
      <w:r>
        <w:rPr>
          <w:rFonts w:eastAsia="Times New Roman"/>
        </w:rPr>
        <w:t xml:space="preserve"> Training, Public Education, and Interpreter Services. Ms. Wallace reported on the introduction of a 5-day E</w:t>
      </w:r>
      <w:r w:rsidRPr="00FF2323">
        <w:rPr>
          <w:rFonts w:eastAsia="Times New Roman"/>
        </w:rPr>
        <w:t xml:space="preserve">mergency </w:t>
      </w:r>
      <w:r>
        <w:rPr>
          <w:rFonts w:eastAsia="Times New Roman"/>
        </w:rPr>
        <w:t>C</w:t>
      </w:r>
      <w:r w:rsidRPr="00FF2323">
        <w:rPr>
          <w:rFonts w:eastAsia="Times New Roman"/>
        </w:rPr>
        <w:t xml:space="preserve">ommunications </w:t>
      </w:r>
      <w:r>
        <w:rPr>
          <w:rFonts w:eastAsia="Times New Roman"/>
        </w:rPr>
        <w:t>C</w:t>
      </w:r>
      <w:r w:rsidRPr="00FF2323">
        <w:rPr>
          <w:rFonts w:eastAsia="Times New Roman"/>
        </w:rPr>
        <w:t xml:space="preserve">enter </w:t>
      </w:r>
      <w:r>
        <w:rPr>
          <w:rFonts w:eastAsia="Times New Roman"/>
        </w:rPr>
        <w:t>L</w:t>
      </w:r>
      <w:r w:rsidRPr="00FF2323">
        <w:rPr>
          <w:rFonts w:eastAsia="Times New Roman"/>
        </w:rPr>
        <w:t xml:space="preserve">eader </w:t>
      </w:r>
      <w:r>
        <w:rPr>
          <w:rFonts w:eastAsia="Times New Roman"/>
        </w:rPr>
        <w:t>O</w:t>
      </w:r>
      <w:r w:rsidRPr="00FF2323">
        <w:rPr>
          <w:rFonts w:eastAsia="Times New Roman"/>
        </w:rPr>
        <w:t xml:space="preserve">ne </w:t>
      </w:r>
      <w:r>
        <w:rPr>
          <w:rFonts w:eastAsia="Times New Roman"/>
        </w:rPr>
        <w:t>(EMCL1) course which will be offered after January 1, 2024, and that the application is available on our website.</w:t>
      </w:r>
    </w:p>
    <w:p w14:paraId="27987C08" w14:textId="77777777" w:rsidR="00EA24B7" w:rsidRDefault="00EA24B7" w:rsidP="00EA24B7">
      <w:pPr>
        <w:rPr>
          <w:rFonts w:eastAsia="Times New Roman"/>
        </w:rPr>
      </w:pPr>
    </w:p>
    <w:p w14:paraId="1FDB0EC8" w14:textId="77777777" w:rsidR="00EA24B7" w:rsidRDefault="00EA24B7" w:rsidP="00EA24B7">
      <w:r>
        <w:rPr>
          <w:rFonts w:eastAsia="Times New Roman"/>
        </w:rPr>
        <w:lastRenderedPageBreak/>
        <w:t xml:space="preserve">Ms. Wallace also stated that twenty-eight (28) students from twelve (12) schools are participating in the FY24 911 Student Training Program. The schools are as follows: </w:t>
      </w:r>
      <w:r>
        <w:t>Anna Maria College</w:t>
      </w:r>
      <w:r>
        <w:rPr>
          <w:rFonts w:ascii="Calibri" w:hAnsi="Calibri" w:cs="Calibri"/>
        </w:rPr>
        <w:t xml:space="preserve">, </w:t>
      </w:r>
      <w:r>
        <w:t>Blue Hills Regional Technical School</w:t>
      </w:r>
      <w:r>
        <w:rPr>
          <w:rFonts w:ascii="Calibri" w:hAnsi="Calibri" w:cs="Calibri"/>
        </w:rPr>
        <w:t xml:space="preserve">, </w:t>
      </w:r>
      <w:r>
        <w:t>Cape Cod Community College</w:t>
      </w:r>
      <w:r>
        <w:rPr>
          <w:rFonts w:ascii="Calibri" w:hAnsi="Calibri" w:cs="Calibri"/>
        </w:rPr>
        <w:t xml:space="preserve">, </w:t>
      </w:r>
      <w:r>
        <w:t>Greater New Bedford Vocational Technical School</w:t>
      </w:r>
      <w:r>
        <w:rPr>
          <w:rFonts w:ascii="Calibri" w:hAnsi="Calibri" w:cs="Calibri"/>
        </w:rPr>
        <w:t xml:space="preserve">, </w:t>
      </w:r>
      <w:r w:rsidRPr="0061048E">
        <w:t>Keefe Regional Technical School, Nichols College, Putnam Vocational Technical Academy, Quincy High School, Smith Vocational and Agricultural High School, Southeastern Vocational Technical High School, Tri-County Regional Vocational Technical High School, and Westfield High School</w:t>
      </w:r>
      <w:r>
        <w:t>.</w:t>
      </w:r>
    </w:p>
    <w:p w14:paraId="31D2DA43" w14:textId="77777777" w:rsidR="00EA24B7" w:rsidRDefault="00EA24B7" w:rsidP="00EA24B7"/>
    <w:p w14:paraId="010BFA62" w14:textId="77777777" w:rsidR="00EA24B7" w:rsidRDefault="00EA24B7" w:rsidP="00EA24B7">
      <w:r>
        <w:t xml:space="preserve">Ms. Wallace provided a compliance update, with 190 PSAPs in compliance, 29 PSAPs in processing for compliance, with follow-up letters sent to 22 PSAPs who have not submitted the required compliance documentation. </w:t>
      </w:r>
    </w:p>
    <w:p w14:paraId="4391445D" w14:textId="77777777" w:rsidR="00EA24B7" w:rsidRDefault="00EA24B7" w:rsidP="00EA24B7"/>
    <w:p w14:paraId="36F8778F" w14:textId="77777777" w:rsidR="00EA24B7" w:rsidRDefault="00EA24B7" w:rsidP="00EA24B7">
      <w:r>
        <w:t xml:space="preserve">An update on Public Outreach was then given by Ms. Wallace. She stated that the State 911 Department has </w:t>
      </w:r>
      <w:r w:rsidRPr="00F63895">
        <w:t xml:space="preserve">participated in 87 outreach events since January </w:t>
      </w:r>
      <w:r>
        <w:t>and that there are</w:t>
      </w:r>
      <w:r w:rsidRPr="00F63895">
        <w:t xml:space="preserve"> 28 more scheduled</w:t>
      </w:r>
      <w:r>
        <w:t>.</w:t>
      </w:r>
      <w:r w:rsidRPr="00F63895">
        <w:t xml:space="preserve"> </w:t>
      </w:r>
    </w:p>
    <w:p w14:paraId="750F6ABC" w14:textId="77777777" w:rsidR="00EA24B7" w:rsidRDefault="00EA24B7" w:rsidP="00EA24B7">
      <w:pPr>
        <w:rPr>
          <w:rFonts w:eastAsia="Times New Roman"/>
        </w:rPr>
      </w:pPr>
    </w:p>
    <w:p w14:paraId="6B7E9A91" w14:textId="77777777" w:rsidR="00EA24B7" w:rsidRDefault="00EA24B7" w:rsidP="00EA24B7">
      <w:r>
        <w:t>Ms. Wallace also stated that she will have an update on interpreter services shortly.</w:t>
      </w:r>
    </w:p>
    <w:p w14:paraId="72FC98A5" w14:textId="77777777" w:rsidR="00EA24B7" w:rsidRDefault="00EA24B7" w:rsidP="00EA24B7"/>
    <w:p w14:paraId="5F78E867" w14:textId="77777777" w:rsidR="00EA24B7" w:rsidRDefault="00EA24B7" w:rsidP="00EA24B7">
      <w:pPr>
        <w:rPr>
          <w:rFonts w:eastAsia="Times New Roman"/>
        </w:rPr>
      </w:pPr>
      <w:r w:rsidRPr="1C05633B">
        <w:rPr>
          <w:rFonts w:eastAsia="Times New Roman"/>
        </w:rPr>
        <w:t xml:space="preserve">Discussion ensued. </w:t>
      </w:r>
    </w:p>
    <w:p w14:paraId="3C789800" w14:textId="77777777" w:rsidR="00EA24B7" w:rsidRDefault="00EA24B7" w:rsidP="00EA24B7">
      <w:pPr>
        <w:rPr>
          <w:rFonts w:eastAsia="Times New Roman"/>
        </w:rPr>
      </w:pPr>
    </w:p>
    <w:p w14:paraId="796C1702" w14:textId="77777777" w:rsidR="00EA24B7" w:rsidRDefault="00EA24B7" w:rsidP="00EA24B7">
      <w:r w:rsidRPr="1C05633B">
        <w:rPr>
          <w:rFonts w:eastAsia="Times New Roman"/>
          <w:i/>
          <w:iCs/>
          <w:u w:val="single"/>
        </w:rPr>
        <w:t>Agenda Item #</w:t>
      </w:r>
      <w:r>
        <w:rPr>
          <w:rFonts w:eastAsia="Times New Roman"/>
          <w:i/>
          <w:iCs/>
          <w:u w:val="single"/>
        </w:rPr>
        <w:t>6</w:t>
      </w:r>
      <w:r w:rsidRPr="1C05633B">
        <w:rPr>
          <w:rFonts w:eastAsia="Times New Roman"/>
          <w:i/>
          <w:iCs/>
          <w:u w:val="single"/>
        </w:rPr>
        <w:t>:</w:t>
      </w:r>
      <w:r w:rsidRPr="1C05633B">
        <w:rPr>
          <w:rFonts w:eastAsia="Times New Roman"/>
        </w:rPr>
        <w:t xml:space="preserve"> </w:t>
      </w:r>
    </w:p>
    <w:p w14:paraId="42BB8DDB" w14:textId="77777777" w:rsidR="00EA24B7" w:rsidRDefault="00EA24B7" w:rsidP="00EA24B7">
      <w:pPr>
        <w:ind w:firstLine="720"/>
        <w:rPr>
          <w:rFonts w:eastAsia="Times New Roman"/>
          <w:b/>
          <w:bCs/>
          <w:u w:val="single"/>
        </w:rPr>
      </w:pPr>
      <w:r w:rsidRPr="1C05633B">
        <w:rPr>
          <w:rFonts w:eastAsia="Times New Roman"/>
          <w:b/>
          <w:bCs/>
          <w:i/>
          <w:iCs/>
        </w:rPr>
        <w:t>►</w:t>
      </w:r>
      <w:r w:rsidRPr="1C05633B">
        <w:rPr>
          <w:rFonts w:eastAsia="Times New Roman"/>
          <w:b/>
          <w:bCs/>
          <w:u w:val="single"/>
        </w:rPr>
        <w:t xml:space="preserve">Update on the </w:t>
      </w:r>
      <w:r>
        <w:rPr>
          <w:rFonts w:eastAsia="Times New Roman"/>
          <w:b/>
          <w:bCs/>
          <w:u w:val="single"/>
        </w:rPr>
        <w:t>Grant Program</w:t>
      </w:r>
    </w:p>
    <w:p w14:paraId="303DD437" w14:textId="77777777" w:rsidR="00EA24B7" w:rsidRDefault="00EA24B7" w:rsidP="00EA24B7">
      <w:pPr>
        <w:rPr>
          <w:rFonts w:eastAsia="Times New Roman"/>
        </w:rPr>
      </w:pPr>
    </w:p>
    <w:p w14:paraId="4F030AA9" w14:textId="77777777" w:rsidR="00EA24B7" w:rsidRDefault="00EA24B7" w:rsidP="00EA24B7">
      <w:pPr>
        <w:rPr>
          <w:sz w:val="22"/>
          <w:szCs w:val="22"/>
        </w:rPr>
      </w:pPr>
      <w:bookmarkStart w:id="0" w:name="_Hlk152758919"/>
      <w:r>
        <w:t>Karen Robitaille gave an update on the Grant Program stating that, for the FY23 Development Grant, 25 awards were made totaling $30M, and $16.9M has been paid out to date, with $209K pending reconciliation, and noted that 15 of the 25 awards have been extended through FY24. For the FY23 Support &amp; Incentive Grant, Ms. Robitaille said that there were 208 applicants out of 210, which is 99% participation, and of the $55.2M contracted, $51.7M has been paid out to date with $310K pending reconciliation for 3 PSAPs. As for the FY23 Training Grant, Ms. Robitaille reported that there were 198 applicants out of 210, which is 94% participation. She also said that of $9.8M contracted, $4.6 M has been paid out to date, with $129K pending reconciliation for 6 PSAPs. Ms. Robitaille reported 5 scholarships awards totaling $50K with $43K reimbursed, noting that 1 recipient withdrew. Regarding the FY23 EMD Grant, Ms. Robitaille stated that there were 101 applicants, with $1.7M contracted, $1.28M paid out to date, and $13K pending reconciliation for 1 PSAP. For the FY23 Wireless Grant, she stated that there was 1 applicant with $3.2M contracted, and $2.8M paid out. The FY23 TERT Grant has 34 contracts totaling $314K, with $16,143 paid out and nothing pending.</w:t>
      </w:r>
    </w:p>
    <w:p w14:paraId="42BCD694" w14:textId="77777777" w:rsidR="00EA24B7" w:rsidRDefault="00EA24B7" w:rsidP="00EA24B7">
      <w:pPr>
        <w:rPr>
          <w:rFonts w:eastAsia="Times New Roman"/>
        </w:rPr>
      </w:pPr>
    </w:p>
    <w:p w14:paraId="6180B5CB" w14:textId="343A5F90" w:rsidR="00EA24B7" w:rsidRPr="00AC526F" w:rsidRDefault="00EA24B7" w:rsidP="00EA24B7">
      <w:r w:rsidRPr="00066F0E">
        <w:t xml:space="preserve">Ms. Robitaille </w:t>
      </w:r>
      <w:r>
        <w:t xml:space="preserve">stated </w:t>
      </w:r>
      <w:r w:rsidRPr="00066F0E">
        <w:t xml:space="preserve">that </w:t>
      </w:r>
      <w:r w:rsidRPr="00AC526F">
        <w:t>100% of the PSAPs applied for at least one grant</w:t>
      </w:r>
      <w:r>
        <w:t xml:space="preserve">, </w:t>
      </w:r>
      <w:r w:rsidRPr="00AC526F">
        <w:t xml:space="preserve">569 contracts were executed totaling $100.3 million in </w:t>
      </w:r>
      <w:r w:rsidR="0048702B">
        <w:t>s</w:t>
      </w:r>
      <w:r w:rsidRPr="00AC526F">
        <w:t>upport of PSAPs/RECCs across the Commonwealth</w:t>
      </w:r>
      <w:r>
        <w:t xml:space="preserve"> with </w:t>
      </w:r>
      <w:r w:rsidRPr="00AC526F">
        <w:t>$77.4 million paid out to dat</w:t>
      </w:r>
      <w:r>
        <w:t>e, and an a</w:t>
      </w:r>
      <w:r w:rsidRPr="00AC526F">
        <w:t xml:space="preserve">dditional $662K pending reconciliation </w:t>
      </w:r>
      <w:r>
        <w:t xml:space="preserve">for </w:t>
      </w:r>
      <w:r w:rsidRPr="00AC526F">
        <w:t>late filings</w:t>
      </w:r>
      <w:r>
        <w:t>.</w:t>
      </w:r>
    </w:p>
    <w:p w14:paraId="21CB1845" w14:textId="73AFCCC7" w:rsidR="00EA24B7" w:rsidRPr="00AC526F" w:rsidRDefault="00EA24B7" w:rsidP="00EA24B7">
      <w:r w:rsidRPr="00CB6C5D">
        <w:t>Ms. Robitaille also discussed the r</w:t>
      </w:r>
      <w:r w:rsidRPr="00AC526F">
        <w:t>e-introduc</w:t>
      </w:r>
      <w:r w:rsidRPr="00CB6C5D">
        <w:t>tion of</w:t>
      </w:r>
      <w:r w:rsidRPr="00AC526F">
        <w:t xml:space="preserve"> receipt notifications</w:t>
      </w:r>
      <w:r w:rsidRPr="00CB6C5D">
        <w:t xml:space="preserve"> and the e</w:t>
      </w:r>
      <w:r w:rsidRPr="00AC526F">
        <w:t>xpanded the use of shared spreadsheets for Regionals/RECCs to assist with management of grants</w:t>
      </w:r>
      <w:r w:rsidRPr="00CB6C5D">
        <w:t xml:space="preserve"> and stated that </w:t>
      </w:r>
      <w:r w:rsidR="00D93104">
        <w:t>Fiscal</w:t>
      </w:r>
      <w:r w:rsidRPr="00CB6C5D">
        <w:t xml:space="preserve"> </w:t>
      </w:r>
      <w:r w:rsidR="00424A3D">
        <w:t xml:space="preserve">Division </w:t>
      </w:r>
      <w:r w:rsidRPr="00CB6C5D">
        <w:t>will c</w:t>
      </w:r>
      <w:r w:rsidRPr="00AC526F">
        <w:t xml:space="preserve">ontinue to </w:t>
      </w:r>
      <w:r>
        <w:t>contact</w:t>
      </w:r>
      <w:r w:rsidRPr="00AC526F">
        <w:t xml:space="preserve"> PSAPs where the reimbursement request is deficient to obtain the needed documentation so as to maximize the funding paid out to the</w:t>
      </w:r>
      <w:r>
        <w:t xml:space="preserve"> </w:t>
      </w:r>
      <w:r w:rsidRPr="00AC526F">
        <w:t>PSAPs</w:t>
      </w:r>
      <w:r>
        <w:t xml:space="preserve"> and </w:t>
      </w:r>
      <w:r w:rsidRPr="00AC526F">
        <w:t>communities they serve.</w:t>
      </w:r>
    </w:p>
    <w:p w14:paraId="076EDBA6" w14:textId="77777777" w:rsidR="00EA24B7" w:rsidRDefault="00EA24B7" w:rsidP="00EA24B7"/>
    <w:p w14:paraId="42ED14D8" w14:textId="5AE639F5" w:rsidR="00EA24B7" w:rsidRDefault="00EA24B7" w:rsidP="00EA24B7">
      <w:r>
        <w:t xml:space="preserve">Ms. Robitaille also stated that </w:t>
      </w:r>
      <w:r w:rsidRPr="00AC526F">
        <w:t>virtual workshops</w:t>
      </w:r>
      <w:r>
        <w:t xml:space="preserve"> have been conducted </w:t>
      </w:r>
      <w:r w:rsidRPr="00AC526F">
        <w:t xml:space="preserve">on </w:t>
      </w:r>
      <w:r>
        <w:t xml:space="preserve">both </w:t>
      </w:r>
      <w:r w:rsidRPr="00AC526F">
        <w:t xml:space="preserve">the application </w:t>
      </w:r>
      <w:r>
        <w:t>and</w:t>
      </w:r>
      <w:r w:rsidRPr="00AC526F">
        <w:t xml:space="preserve"> reimbursement process</w:t>
      </w:r>
      <w:r>
        <w:t xml:space="preserve">es, the scholarship and TERT program by region, and that 6 site visits were conducted </w:t>
      </w:r>
      <w:r w:rsidRPr="00AC526F">
        <w:t xml:space="preserve">with Regionals/RECCs as a means of further educating </w:t>
      </w:r>
      <w:r>
        <w:t>the F</w:t>
      </w:r>
      <w:r w:rsidRPr="00AC526F">
        <w:t xml:space="preserve">iscal </w:t>
      </w:r>
      <w:r w:rsidR="00424A3D">
        <w:t xml:space="preserve">Division </w:t>
      </w:r>
      <w:r w:rsidR="004D2CBF">
        <w:t>s</w:t>
      </w:r>
      <w:r w:rsidRPr="00AC526F">
        <w:t>taff on PSAP operations</w:t>
      </w:r>
      <w:r>
        <w:t>.</w:t>
      </w:r>
    </w:p>
    <w:p w14:paraId="1C457C63" w14:textId="77777777" w:rsidR="00EA24B7" w:rsidRDefault="00EA24B7" w:rsidP="00EA24B7"/>
    <w:p w14:paraId="30C1943E" w14:textId="77777777" w:rsidR="00EA24B7" w:rsidRPr="00EF1AD2" w:rsidRDefault="00EA24B7" w:rsidP="00EA24B7">
      <w:r>
        <w:t>Discussion ensued.</w:t>
      </w:r>
    </w:p>
    <w:bookmarkEnd w:id="0"/>
    <w:p w14:paraId="0D60E3CC" w14:textId="77777777" w:rsidR="00EA24B7" w:rsidRDefault="00EA24B7" w:rsidP="00EA24B7">
      <w:pPr>
        <w:rPr>
          <w:rFonts w:eastAsia="Times New Roman"/>
          <w:i/>
          <w:iCs/>
          <w:u w:val="single"/>
        </w:rPr>
      </w:pPr>
    </w:p>
    <w:p w14:paraId="590FB158" w14:textId="77777777" w:rsidR="00EA24B7" w:rsidRDefault="00EA24B7" w:rsidP="00EA24B7">
      <w:r w:rsidRPr="1C05633B">
        <w:rPr>
          <w:rFonts w:eastAsia="Times New Roman"/>
          <w:i/>
          <w:iCs/>
          <w:u w:val="single"/>
        </w:rPr>
        <w:t>Agenda Item #7:</w:t>
      </w:r>
      <w:r w:rsidRPr="1C05633B">
        <w:rPr>
          <w:rFonts w:eastAsia="Times New Roman"/>
        </w:rPr>
        <w:t xml:space="preserve"> </w:t>
      </w:r>
    </w:p>
    <w:p w14:paraId="4A136B90" w14:textId="77777777" w:rsidR="00EA24B7" w:rsidRDefault="00EA24B7" w:rsidP="00EA24B7">
      <w:pPr>
        <w:ind w:firstLine="720"/>
      </w:pPr>
      <w:r w:rsidRPr="1C05633B">
        <w:rPr>
          <w:rFonts w:eastAsia="Times New Roman"/>
          <w:b/>
          <w:bCs/>
          <w:i/>
          <w:iCs/>
        </w:rPr>
        <w:t>►</w:t>
      </w:r>
      <w:r w:rsidRPr="1C05633B">
        <w:rPr>
          <w:rFonts w:eastAsia="Times New Roman"/>
          <w:b/>
          <w:bCs/>
          <w:u w:val="single"/>
        </w:rPr>
        <w:t>Update on the Transition of the Framingham Wireless Center and the Maynard Training Facility</w:t>
      </w:r>
      <w:r>
        <w:rPr>
          <w:rFonts w:eastAsia="Times New Roman"/>
          <w:b/>
          <w:bCs/>
          <w:u w:val="single"/>
        </w:rPr>
        <w:t xml:space="preserve"> to the Milford Location</w:t>
      </w:r>
    </w:p>
    <w:p w14:paraId="6612510C" w14:textId="77777777" w:rsidR="00EA24B7" w:rsidRDefault="00EA24B7" w:rsidP="00EA24B7">
      <w:r w:rsidRPr="1C05633B">
        <w:rPr>
          <w:rFonts w:eastAsia="Times New Roman"/>
        </w:rPr>
        <w:t xml:space="preserve"> </w:t>
      </w:r>
    </w:p>
    <w:p w14:paraId="67BC1C1D" w14:textId="77777777" w:rsidR="00EA24B7" w:rsidRDefault="00EA24B7" w:rsidP="00EA24B7">
      <w:r>
        <w:rPr>
          <w:rFonts w:eastAsia="Times New Roman"/>
        </w:rPr>
        <w:t xml:space="preserve">Frank </w:t>
      </w:r>
      <w:r w:rsidRPr="30CE797F">
        <w:rPr>
          <w:rFonts w:eastAsia="Times New Roman"/>
        </w:rPr>
        <w:t xml:space="preserve">Pozniak updated the Commission on the </w:t>
      </w:r>
      <w:r>
        <w:rPr>
          <w:rFonts w:eastAsia="Times New Roman"/>
        </w:rPr>
        <w:t>t</w:t>
      </w:r>
      <w:r w:rsidRPr="30CE797F">
        <w:rPr>
          <w:rFonts w:eastAsia="Times New Roman"/>
        </w:rPr>
        <w:t>ransition of the Framingham Wireless Center and the Maynard Training Facility</w:t>
      </w:r>
      <w:r>
        <w:rPr>
          <w:rFonts w:eastAsia="Times New Roman"/>
        </w:rPr>
        <w:t xml:space="preserve"> to the new Milford location, noting that occupancy is still on target for December 2023.</w:t>
      </w:r>
    </w:p>
    <w:p w14:paraId="368F6DCF" w14:textId="77777777" w:rsidR="00EA24B7" w:rsidRDefault="00EA24B7" w:rsidP="00EA24B7">
      <w:r w:rsidRPr="1C05633B">
        <w:rPr>
          <w:rFonts w:eastAsia="Times New Roman"/>
        </w:rPr>
        <w:t xml:space="preserve"> </w:t>
      </w:r>
    </w:p>
    <w:p w14:paraId="37747FE8" w14:textId="77777777" w:rsidR="00EA24B7" w:rsidRDefault="00EA24B7" w:rsidP="00EA24B7">
      <w:r w:rsidRPr="1C05633B">
        <w:rPr>
          <w:rFonts w:eastAsia="Times New Roman"/>
          <w:i/>
          <w:iCs/>
          <w:u w:val="single"/>
        </w:rPr>
        <w:t>Agenda Item #8:</w:t>
      </w:r>
      <w:r w:rsidRPr="1C05633B">
        <w:rPr>
          <w:rFonts w:eastAsia="Times New Roman"/>
        </w:rPr>
        <w:t xml:space="preserve"> </w:t>
      </w:r>
    </w:p>
    <w:p w14:paraId="0B5BBBBB" w14:textId="77777777" w:rsidR="00EA24B7" w:rsidRDefault="00EA24B7" w:rsidP="00EA24B7">
      <w:pPr>
        <w:ind w:firstLine="720"/>
      </w:pPr>
      <w:r w:rsidRPr="1C05633B">
        <w:rPr>
          <w:rFonts w:eastAsia="Times New Roman"/>
          <w:b/>
          <w:bCs/>
          <w:i/>
          <w:iCs/>
        </w:rPr>
        <w:t>►</w:t>
      </w:r>
      <w:r w:rsidRPr="1C05633B">
        <w:rPr>
          <w:rFonts w:eastAsia="Times New Roman"/>
          <w:b/>
          <w:bCs/>
          <w:u w:val="single"/>
        </w:rPr>
        <w:t>Update on Regionalization</w:t>
      </w:r>
    </w:p>
    <w:p w14:paraId="593D9D3E" w14:textId="77777777" w:rsidR="00EA24B7" w:rsidRPr="001307E0" w:rsidRDefault="00EA24B7" w:rsidP="00EA24B7">
      <w:r w:rsidRPr="1C05633B">
        <w:rPr>
          <w:rFonts w:eastAsia="Times New Roman"/>
        </w:rPr>
        <w:t xml:space="preserve"> </w:t>
      </w:r>
    </w:p>
    <w:p w14:paraId="2BC64916" w14:textId="77777777" w:rsidR="00EA24B7" w:rsidRDefault="00EA24B7" w:rsidP="00EA24B7">
      <w:pPr>
        <w:rPr>
          <w:rFonts w:eastAsia="Times New Roman"/>
        </w:rPr>
      </w:pPr>
      <w:r w:rsidRPr="00EC2884">
        <w:rPr>
          <w:rFonts w:eastAsia="Times New Roman"/>
        </w:rPr>
        <w:t xml:space="preserve">Joseph Crean gave an update on </w:t>
      </w:r>
      <w:r>
        <w:rPr>
          <w:rFonts w:eastAsia="Times New Roman"/>
        </w:rPr>
        <w:t>9-1-1 Regionalization, noting that he is preparing a comprehensive presentation on regionalization efforts for presentation to the Commission in the spring or summer of 2024.</w:t>
      </w:r>
    </w:p>
    <w:p w14:paraId="70EEAA9B" w14:textId="77777777" w:rsidR="00EA24B7" w:rsidRDefault="00EA24B7" w:rsidP="00EA24B7">
      <w:pPr>
        <w:rPr>
          <w:rFonts w:eastAsia="Times New Roman"/>
        </w:rPr>
      </w:pPr>
      <w:r>
        <w:rPr>
          <w:rFonts w:eastAsia="Times New Roman"/>
        </w:rPr>
        <w:t xml:space="preserve"> </w:t>
      </w:r>
    </w:p>
    <w:p w14:paraId="0F13DF71" w14:textId="77777777" w:rsidR="00EA24B7" w:rsidRDefault="00EA24B7" w:rsidP="00EA24B7">
      <w:pPr>
        <w:rPr>
          <w:rFonts w:eastAsia="Times New Roman"/>
        </w:rPr>
      </w:pPr>
      <w:r>
        <w:rPr>
          <w:rFonts w:eastAsia="Times New Roman"/>
        </w:rPr>
        <w:t>Mr. Crean reported that t</w:t>
      </w:r>
      <w:r w:rsidRPr="001307E0">
        <w:rPr>
          <w:rFonts w:eastAsia="Times New Roman"/>
        </w:rPr>
        <w:t xml:space="preserve">he working group of Regional Directors continue to </w:t>
      </w:r>
      <w:r>
        <w:rPr>
          <w:rFonts w:eastAsia="Times New Roman"/>
        </w:rPr>
        <w:t>meet</w:t>
      </w:r>
      <w:r w:rsidRPr="001307E0">
        <w:rPr>
          <w:rFonts w:eastAsia="Times New Roman"/>
        </w:rPr>
        <w:t xml:space="preserve"> </w:t>
      </w:r>
      <w:r>
        <w:rPr>
          <w:rFonts w:eastAsia="Times New Roman"/>
        </w:rPr>
        <w:t>to develop</w:t>
      </w:r>
      <w:r w:rsidRPr="001307E0">
        <w:rPr>
          <w:rFonts w:eastAsia="Times New Roman"/>
        </w:rPr>
        <w:t xml:space="preserve"> </w:t>
      </w:r>
      <w:r>
        <w:rPr>
          <w:rFonts w:eastAsia="Times New Roman"/>
        </w:rPr>
        <w:t xml:space="preserve">a Regional Center SOP Template package, noting that he expects that </w:t>
      </w:r>
      <w:r w:rsidRPr="001307E0">
        <w:rPr>
          <w:rFonts w:eastAsia="Times New Roman"/>
        </w:rPr>
        <w:t xml:space="preserve">drafts can be shared </w:t>
      </w:r>
      <w:r>
        <w:rPr>
          <w:rFonts w:eastAsia="Times New Roman"/>
        </w:rPr>
        <w:t xml:space="preserve">with the staff </w:t>
      </w:r>
      <w:r w:rsidRPr="001307E0">
        <w:rPr>
          <w:rFonts w:eastAsia="Times New Roman"/>
        </w:rPr>
        <w:t>by the end of December.</w:t>
      </w:r>
    </w:p>
    <w:p w14:paraId="086FB185" w14:textId="77777777" w:rsidR="00EA24B7" w:rsidRDefault="00EA24B7" w:rsidP="00EA24B7">
      <w:pPr>
        <w:rPr>
          <w:rFonts w:eastAsia="Times New Roman"/>
        </w:rPr>
      </w:pPr>
    </w:p>
    <w:p w14:paraId="3FF9E906" w14:textId="77777777" w:rsidR="00EA24B7" w:rsidRPr="001307E0" w:rsidRDefault="00EA24B7" w:rsidP="00EA24B7">
      <w:pPr>
        <w:rPr>
          <w:rFonts w:eastAsia="Times New Roman"/>
        </w:rPr>
      </w:pPr>
      <w:r w:rsidRPr="008205FB">
        <w:rPr>
          <w:rFonts w:eastAsia="Times New Roman"/>
        </w:rPr>
        <w:t xml:space="preserve">Mr. Crean </w:t>
      </w:r>
      <w:r>
        <w:rPr>
          <w:rFonts w:eastAsia="Times New Roman"/>
        </w:rPr>
        <w:t xml:space="preserve">reported that </w:t>
      </w:r>
      <w:r w:rsidRPr="008205FB">
        <w:rPr>
          <w:rFonts w:eastAsia="Times New Roman"/>
        </w:rPr>
        <w:t xml:space="preserve">the </w:t>
      </w:r>
      <w:r w:rsidRPr="001307E0">
        <w:rPr>
          <w:rFonts w:eastAsia="Times New Roman"/>
        </w:rPr>
        <w:t>Holbrook RECC</w:t>
      </w:r>
      <w:r w:rsidRPr="008205FB">
        <w:rPr>
          <w:rFonts w:eastAsia="Times New Roman"/>
        </w:rPr>
        <w:t xml:space="preserve"> h</w:t>
      </w:r>
      <w:r w:rsidRPr="001307E0">
        <w:rPr>
          <w:rFonts w:eastAsia="Times New Roman"/>
        </w:rPr>
        <w:t>as signed IMAs with the towns of Stoughton, Fairhaven, and Sudbury</w:t>
      </w:r>
      <w:r>
        <w:rPr>
          <w:rFonts w:eastAsia="Times New Roman"/>
        </w:rPr>
        <w:t xml:space="preserve">, and that </w:t>
      </w:r>
      <w:r w:rsidRPr="001307E0">
        <w:rPr>
          <w:rFonts w:eastAsia="Times New Roman"/>
        </w:rPr>
        <w:t>Director Hooke and his team are working on the schedule of when these communities, as well as the town of Holliston</w:t>
      </w:r>
      <w:r>
        <w:rPr>
          <w:rFonts w:eastAsia="Times New Roman"/>
        </w:rPr>
        <w:t>,</w:t>
      </w:r>
      <w:r w:rsidRPr="001307E0">
        <w:rPr>
          <w:rFonts w:eastAsia="Times New Roman"/>
        </w:rPr>
        <w:t xml:space="preserve"> will transition into the </w:t>
      </w:r>
      <w:r>
        <w:rPr>
          <w:rFonts w:eastAsia="Times New Roman"/>
        </w:rPr>
        <w:t>C</w:t>
      </w:r>
      <w:r w:rsidRPr="001307E0">
        <w:rPr>
          <w:rFonts w:eastAsia="Times New Roman"/>
        </w:rPr>
        <w:t xml:space="preserve">enter. </w:t>
      </w:r>
      <w:r>
        <w:rPr>
          <w:rFonts w:eastAsia="Times New Roman"/>
        </w:rPr>
        <w:t>He also stated that they</w:t>
      </w:r>
      <w:r w:rsidRPr="001307E0">
        <w:rPr>
          <w:rFonts w:eastAsia="Times New Roman"/>
        </w:rPr>
        <w:t xml:space="preserve"> have also received a letter of attestation from the town of East Bridgewater and will be working with the town towards an IMA</w:t>
      </w:r>
      <w:r>
        <w:rPr>
          <w:rFonts w:eastAsia="Times New Roman"/>
        </w:rPr>
        <w:t xml:space="preserve">, and that, in August, </w:t>
      </w:r>
      <w:r w:rsidRPr="001307E0">
        <w:rPr>
          <w:rFonts w:eastAsia="Times New Roman"/>
        </w:rPr>
        <w:t>they began dispatching for Norwood Police</w:t>
      </w:r>
      <w:r>
        <w:rPr>
          <w:rFonts w:eastAsia="Times New Roman"/>
        </w:rPr>
        <w:t>,</w:t>
      </w:r>
      <w:r w:rsidRPr="001307E0">
        <w:rPr>
          <w:rFonts w:eastAsia="Times New Roman"/>
        </w:rPr>
        <w:t xml:space="preserve"> completing that transition ahead of schedule.  </w:t>
      </w:r>
    </w:p>
    <w:p w14:paraId="716D5D60" w14:textId="77777777" w:rsidR="00EA24B7" w:rsidRDefault="00EA24B7" w:rsidP="00EA24B7">
      <w:pPr>
        <w:rPr>
          <w:rFonts w:eastAsia="Times New Roman"/>
        </w:rPr>
      </w:pPr>
    </w:p>
    <w:p w14:paraId="0BA40FAF" w14:textId="77777777" w:rsidR="00EA24B7" w:rsidRPr="001307E0" w:rsidRDefault="00EA24B7" w:rsidP="00EA24B7">
      <w:pPr>
        <w:rPr>
          <w:rFonts w:eastAsia="Times New Roman"/>
        </w:rPr>
      </w:pPr>
      <w:r>
        <w:rPr>
          <w:rFonts w:eastAsia="Times New Roman"/>
        </w:rPr>
        <w:t>Mr. Crean stated that the t</w:t>
      </w:r>
      <w:r w:rsidRPr="001307E0">
        <w:rPr>
          <w:rFonts w:eastAsia="Times New Roman"/>
        </w:rPr>
        <w:t xml:space="preserve">own of Boxborough is looking to join </w:t>
      </w:r>
      <w:r>
        <w:rPr>
          <w:rFonts w:eastAsia="Times New Roman"/>
        </w:rPr>
        <w:t>Nashoba Valley Regional Emergency Communications Center (NVRECC) and that the town will</w:t>
      </w:r>
      <w:r w:rsidRPr="001307E0">
        <w:rPr>
          <w:rFonts w:eastAsia="Times New Roman"/>
        </w:rPr>
        <w:t xml:space="preserve"> vote at Town Meeting on </w:t>
      </w:r>
      <w:r>
        <w:rPr>
          <w:rFonts w:eastAsia="Times New Roman"/>
        </w:rPr>
        <w:t>November 6, 2023.</w:t>
      </w:r>
    </w:p>
    <w:p w14:paraId="2FFA5DF4" w14:textId="77777777" w:rsidR="00EA24B7" w:rsidRPr="001307E0" w:rsidRDefault="00EA24B7" w:rsidP="00EA24B7">
      <w:pPr>
        <w:rPr>
          <w:rFonts w:eastAsia="Times New Roman"/>
        </w:rPr>
      </w:pPr>
    </w:p>
    <w:p w14:paraId="32F32804" w14:textId="77777777" w:rsidR="00EA24B7" w:rsidRDefault="00EA24B7" w:rsidP="00EA24B7">
      <w:pPr>
        <w:rPr>
          <w:rFonts w:eastAsia="Times New Roman"/>
        </w:rPr>
      </w:pPr>
      <w:r>
        <w:rPr>
          <w:rFonts w:eastAsia="Times New Roman"/>
        </w:rPr>
        <w:t xml:space="preserve">Mr. Crean continued his update stating that </w:t>
      </w:r>
      <w:r w:rsidRPr="001307E0">
        <w:rPr>
          <w:rFonts w:eastAsia="Times New Roman"/>
        </w:rPr>
        <w:t>SEMRECC/ROCC</w:t>
      </w:r>
      <w:r>
        <w:rPr>
          <w:rFonts w:eastAsia="Times New Roman"/>
        </w:rPr>
        <w:t>C</w:t>
      </w:r>
      <w:r w:rsidRPr="001307E0">
        <w:rPr>
          <w:rFonts w:eastAsia="Times New Roman"/>
        </w:rPr>
        <w:t xml:space="preserve"> group has been moving ahead with their shared cloud-based CAD project</w:t>
      </w:r>
      <w:r>
        <w:rPr>
          <w:rFonts w:eastAsia="Times New Roman"/>
        </w:rPr>
        <w:t xml:space="preserve">, with an </w:t>
      </w:r>
      <w:r w:rsidRPr="001307E0">
        <w:rPr>
          <w:rFonts w:eastAsia="Times New Roman"/>
        </w:rPr>
        <w:t xml:space="preserve">estimated go-live </w:t>
      </w:r>
      <w:r>
        <w:rPr>
          <w:rFonts w:eastAsia="Times New Roman"/>
        </w:rPr>
        <w:t xml:space="preserve">date of </w:t>
      </w:r>
      <w:r w:rsidRPr="001307E0">
        <w:rPr>
          <w:rFonts w:eastAsia="Times New Roman"/>
        </w:rPr>
        <w:t>September 2024</w:t>
      </w:r>
      <w:r>
        <w:rPr>
          <w:rFonts w:eastAsia="Times New Roman"/>
        </w:rPr>
        <w:t xml:space="preserve">, noting that </w:t>
      </w:r>
      <w:r w:rsidRPr="001307E0">
        <w:rPr>
          <w:rFonts w:eastAsia="Times New Roman"/>
        </w:rPr>
        <w:t xml:space="preserve">the project has </w:t>
      </w:r>
      <w:r>
        <w:rPr>
          <w:rFonts w:eastAsia="Times New Roman"/>
        </w:rPr>
        <w:t>expanded</w:t>
      </w:r>
      <w:r w:rsidRPr="001307E0">
        <w:rPr>
          <w:rFonts w:eastAsia="Times New Roman"/>
        </w:rPr>
        <w:t xml:space="preserve"> to </w:t>
      </w:r>
      <w:r>
        <w:rPr>
          <w:rFonts w:eastAsia="Times New Roman"/>
        </w:rPr>
        <w:t xml:space="preserve">now </w:t>
      </w:r>
      <w:r w:rsidRPr="001307E0">
        <w:rPr>
          <w:rFonts w:eastAsia="Times New Roman"/>
        </w:rPr>
        <w:t xml:space="preserve">include Barnstable County Regional, Dukes County RECC, Northern Middlesex RECC, and WESTCOM. There is interest for other regional and non-regional centers; however, no agreements have been signed. The Phase II portion of the project involving the other communities is set to kick off next week. </w:t>
      </w:r>
    </w:p>
    <w:p w14:paraId="3552FB25" w14:textId="77777777" w:rsidR="00EA24B7" w:rsidRDefault="00EA24B7" w:rsidP="00EA24B7">
      <w:pPr>
        <w:rPr>
          <w:rFonts w:eastAsia="Times New Roman"/>
        </w:rPr>
      </w:pPr>
    </w:p>
    <w:p w14:paraId="4B797E2D" w14:textId="77777777" w:rsidR="00EA24B7" w:rsidRDefault="00EA24B7" w:rsidP="00EA24B7">
      <w:pPr>
        <w:rPr>
          <w:rFonts w:eastAsia="Times New Roman"/>
        </w:rPr>
      </w:pPr>
      <w:r w:rsidRPr="001B5DEF">
        <w:rPr>
          <w:rFonts w:eastAsia="Times New Roman"/>
        </w:rPr>
        <w:lastRenderedPageBreak/>
        <w:t xml:space="preserve">Regarding RECCs in development, </w:t>
      </w:r>
      <w:r>
        <w:rPr>
          <w:rFonts w:eastAsia="Times New Roman"/>
        </w:rPr>
        <w:t xml:space="preserve">Mr. Crean said that </w:t>
      </w:r>
      <w:r w:rsidRPr="001B5DEF">
        <w:rPr>
          <w:rFonts w:eastAsia="Times New Roman"/>
        </w:rPr>
        <w:t xml:space="preserve">the </w:t>
      </w:r>
      <w:r w:rsidRPr="001307E0">
        <w:rPr>
          <w:rFonts w:eastAsia="Times New Roman"/>
        </w:rPr>
        <w:t>Metro West RECC</w:t>
      </w:r>
      <w:r w:rsidRPr="001B5DEF">
        <w:rPr>
          <w:rFonts w:eastAsia="Times New Roman"/>
        </w:rPr>
        <w:t xml:space="preserve"> Project, which will include </w:t>
      </w:r>
      <w:r w:rsidRPr="001307E0">
        <w:rPr>
          <w:rFonts w:eastAsia="Times New Roman"/>
        </w:rPr>
        <w:t>Westborough</w:t>
      </w:r>
      <w:r w:rsidRPr="001B5DEF">
        <w:rPr>
          <w:rFonts w:eastAsia="Times New Roman"/>
        </w:rPr>
        <w:t xml:space="preserve"> and</w:t>
      </w:r>
      <w:r w:rsidRPr="001307E0">
        <w:rPr>
          <w:rFonts w:eastAsia="Times New Roman"/>
        </w:rPr>
        <w:t xml:space="preserve"> Grafton</w:t>
      </w:r>
      <w:r w:rsidRPr="001B5DEF">
        <w:rPr>
          <w:rFonts w:eastAsia="Times New Roman"/>
        </w:rPr>
        <w:t xml:space="preserve">, </w:t>
      </w:r>
      <w:r w:rsidRPr="001307E0">
        <w:rPr>
          <w:rFonts w:eastAsia="Times New Roman"/>
        </w:rPr>
        <w:t>is in the early stages of kic</w:t>
      </w:r>
      <w:r>
        <w:rPr>
          <w:rFonts w:eastAsia="Times New Roman"/>
        </w:rPr>
        <w:t>k</w:t>
      </w:r>
      <w:r w:rsidRPr="001307E0">
        <w:rPr>
          <w:rFonts w:eastAsia="Times New Roman"/>
        </w:rPr>
        <w:t xml:space="preserve"> off after being awarded grant funding</w:t>
      </w:r>
      <w:r>
        <w:rPr>
          <w:rFonts w:eastAsia="Times New Roman"/>
        </w:rPr>
        <w:t>, and he also noted that Braintree and Randolph are m</w:t>
      </w:r>
      <w:r w:rsidRPr="001307E0">
        <w:rPr>
          <w:rFonts w:eastAsia="Times New Roman"/>
        </w:rPr>
        <w:t>oving along</w:t>
      </w:r>
      <w:r>
        <w:rPr>
          <w:rFonts w:eastAsia="Times New Roman"/>
        </w:rPr>
        <w:t xml:space="preserve"> but there are s</w:t>
      </w:r>
      <w:r w:rsidRPr="001307E0">
        <w:rPr>
          <w:rFonts w:eastAsia="Times New Roman"/>
        </w:rPr>
        <w:t xml:space="preserve">ome </w:t>
      </w:r>
      <w:r>
        <w:rPr>
          <w:rFonts w:eastAsia="Times New Roman"/>
        </w:rPr>
        <w:t>c</w:t>
      </w:r>
      <w:r w:rsidRPr="001307E0">
        <w:rPr>
          <w:rFonts w:eastAsia="Times New Roman"/>
        </w:rPr>
        <w:t xml:space="preserve">hallenges due to this historical nature of the </w:t>
      </w:r>
      <w:r>
        <w:rPr>
          <w:rFonts w:eastAsia="Times New Roman"/>
        </w:rPr>
        <w:t xml:space="preserve">chosen </w:t>
      </w:r>
      <w:r w:rsidRPr="001307E0">
        <w:rPr>
          <w:rFonts w:eastAsia="Times New Roman"/>
        </w:rPr>
        <w:t>facility</w:t>
      </w:r>
      <w:r>
        <w:rPr>
          <w:rFonts w:eastAsia="Times New Roman"/>
        </w:rPr>
        <w:t xml:space="preserve">. </w:t>
      </w:r>
    </w:p>
    <w:p w14:paraId="0EEA65FC" w14:textId="77777777" w:rsidR="00EA24B7" w:rsidRDefault="00EA24B7" w:rsidP="00EA24B7">
      <w:pPr>
        <w:rPr>
          <w:rFonts w:eastAsia="Times New Roman"/>
        </w:rPr>
      </w:pPr>
    </w:p>
    <w:p w14:paraId="51571BA9" w14:textId="2F0E263E" w:rsidR="00EA24B7" w:rsidRPr="00AA39B3" w:rsidRDefault="00EA24B7" w:rsidP="00EA24B7">
      <w:pPr>
        <w:rPr>
          <w:rFonts w:eastAsia="Times New Roman"/>
        </w:rPr>
      </w:pPr>
      <w:r w:rsidRPr="00AA39B3">
        <w:rPr>
          <w:rFonts w:eastAsia="Times New Roman"/>
        </w:rPr>
        <w:t>Mr. Crean</w:t>
      </w:r>
      <w:r>
        <w:rPr>
          <w:rFonts w:eastAsia="Times New Roman"/>
        </w:rPr>
        <w:t xml:space="preserve"> </w:t>
      </w:r>
      <w:r w:rsidRPr="00AA39B3">
        <w:rPr>
          <w:rFonts w:eastAsia="Times New Roman"/>
        </w:rPr>
        <w:t xml:space="preserve">also </w:t>
      </w:r>
      <w:r>
        <w:rPr>
          <w:rFonts w:eastAsia="Times New Roman"/>
        </w:rPr>
        <w:t>discussed</w:t>
      </w:r>
      <w:r w:rsidRPr="00AA39B3">
        <w:rPr>
          <w:rFonts w:eastAsia="Times New Roman"/>
        </w:rPr>
        <w:t xml:space="preserve"> potential regional projects, including the </w:t>
      </w:r>
      <w:r w:rsidRPr="001307E0">
        <w:rPr>
          <w:rFonts w:eastAsia="Times New Roman"/>
        </w:rPr>
        <w:t xml:space="preserve">Barnstable, Yarmouth, </w:t>
      </w:r>
      <w:r>
        <w:rPr>
          <w:rFonts w:eastAsia="Times New Roman"/>
        </w:rPr>
        <w:t xml:space="preserve">and </w:t>
      </w:r>
      <w:r w:rsidRPr="001307E0">
        <w:rPr>
          <w:rFonts w:eastAsia="Times New Roman"/>
        </w:rPr>
        <w:t>Sandwich</w:t>
      </w:r>
      <w:r w:rsidRPr="00AA39B3">
        <w:rPr>
          <w:rFonts w:eastAsia="Times New Roman"/>
        </w:rPr>
        <w:t xml:space="preserve"> project</w:t>
      </w:r>
      <w:r>
        <w:rPr>
          <w:rFonts w:eastAsia="Times New Roman"/>
        </w:rPr>
        <w:t>,</w:t>
      </w:r>
      <w:r w:rsidRPr="00AA39B3">
        <w:rPr>
          <w:rFonts w:eastAsia="Times New Roman"/>
        </w:rPr>
        <w:t xml:space="preserve"> where </w:t>
      </w:r>
      <w:r w:rsidRPr="001307E0">
        <w:rPr>
          <w:rFonts w:eastAsia="Times New Roman"/>
        </w:rPr>
        <w:t>the communities are continuing to work towards completing an IMA</w:t>
      </w:r>
      <w:r w:rsidRPr="00AA39B3">
        <w:rPr>
          <w:rFonts w:eastAsia="Times New Roman"/>
        </w:rPr>
        <w:t xml:space="preserve">, the </w:t>
      </w:r>
      <w:r w:rsidRPr="001307E0">
        <w:rPr>
          <w:rFonts w:eastAsia="Times New Roman"/>
        </w:rPr>
        <w:t xml:space="preserve">Eastham, Truro, </w:t>
      </w:r>
      <w:r>
        <w:rPr>
          <w:rFonts w:eastAsia="Times New Roman"/>
        </w:rPr>
        <w:t xml:space="preserve">and </w:t>
      </w:r>
      <w:r w:rsidRPr="001307E0">
        <w:rPr>
          <w:rFonts w:eastAsia="Times New Roman"/>
        </w:rPr>
        <w:t>Provincetown</w:t>
      </w:r>
      <w:r w:rsidRPr="00AA39B3">
        <w:rPr>
          <w:rFonts w:eastAsia="Times New Roman"/>
        </w:rPr>
        <w:t xml:space="preserve"> </w:t>
      </w:r>
      <w:r w:rsidR="00E02CEF">
        <w:rPr>
          <w:rFonts w:eastAsia="Times New Roman"/>
        </w:rPr>
        <w:t>p</w:t>
      </w:r>
      <w:r>
        <w:rPr>
          <w:rFonts w:eastAsia="Times New Roman"/>
        </w:rPr>
        <w:t xml:space="preserve">roject where the towns </w:t>
      </w:r>
      <w:r w:rsidRPr="001307E0">
        <w:rPr>
          <w:rFonts w:eastAsia="Times New Roman"/>
        </w:rPr>
        <w:t>have requested a study to determine if there is feasibility in starting their own center or joining the Barnstable County Regional</w:t>
      </w:r>
      <w:r w:rsidRPr="00AA39B3">
        <w:rPr>
          <w:rFonts w:eastAsia="Times New Roman"/>
        </w:rPr>
        <w:t xml:space="preserve">, and </w:t>
      </w:r>
      <w:r w:rsidR="00E02CEF">
        <w:rPr>
          <w:rFonts w:eastAsia="Times New Roman"/>
        </w:rPr>
        <w:t xml:space="preserve">the </w:t>
      </w:r>
      <w:r w:rsidRPr="00AA39B3">
        <w:rPr>
          <w:rFonts w:eastAsia="Times New Roman"/>
        </w:rPr>
        <w:t xml:space="preserve">Swansea </w:t>
      </w:r>
      <w:r w:rsidR="00E02CEF">
        <w:rPr>
          <w:rFonts w:eastAsia="Times New Roman"/>
        </w:rPr>
        <w:t xml:space="preserve">project </w:t>
      </w:r>
      <w:r w:rsidRPr="00AA39B3">
        <w:rPr>
          <w:rFonts w:eastAsia="Times New Roman"/>
        </w:rPr>
        <w:t xml:space="preserve">and Easthampton </w:t>
      </w:r>
      <w:r w:rsidR="00E02CEF">
        <w:rPr>
          <w:rFonts w:eastAsia="Times New Roman"/>
        </w:rPr>
        <w:t>/</w:t>
      </w:r>
      <w:r w:rsidRPr="00AA39B3">
        <w:rPr>
          <w:rFonts w:eastAsia="Times New Roman"/>
        </w:rPr>
        <w:t xml:space="preserve">Southampton </w:t>
      </w:r>
      <w:r w:rsidR="00E02CEF">
        <w:rPr>
          <w:rFonts w:eastAsia="Times New Roman"/>
        </w:rPr>
        <w:t>p</w:t>
      </w:r>
      <w:r>
        <w:rPr>
          <w:rFonts w:eastAsia="Times New Roman"/>
        </w:rPr>
        <w:t xml:space="preserve">roject </w:t>
      </w:r>
      <w:r w:rsidRPr="00AA39B3">
        <w:rPr>
          <w:rFonts w:eastAsia="Times New Roman"/>
        </w:rPr>
        <w:t>are both in the preliminary discussion phases.</w:t>
      </w:r>
    </w:p>
    <w:p w14:paraId="15CCF531" w14:textId="77777777" w:rsidR="00EA24B7" w:rsidRPr="001307E0" w:rsidRDefault="00EA24B7" w:rsidP="00EA24B7">
      <w:pPr>
        <w:rPr>
          <w:rFonts w:eastAsia="Times New Roman"/>
        </w:rPr>
      </w:pPr>
    </w:p>
    <w:p w14:paraId="72E7279F" w14:textId="77777777" w:rsidR="00EA24B7" w:rsidRDefault="00EA24B7" w:rsidP="00EA24B7">
      <w:pPr>
        <w:rPr>
          <w:rFonts w:eastAsia="Times New Roman"/>
          <w:i/>
          <w:iCs/>
          <w:u w:val="single"/>
        </w:rPr>
      </w:pPr>
    </w:p>
    <w:p w14:paraId="28E80243" w14:textId="77777777" w:rsidR="00EA24B7" w:rsidRDefault="00EA24B7" w:rsidP="00EA24B7">
      <w:r w:rsidRPr="1C05633B">
        <w:rPr>
          <w:rFonts w:eastAsia="Times New Roman"/>
          <w:i/>
          <w:iCs/>
          <w:u w:val="single"/>
        </w:rPr>
        <w:t>Agenda Item #9:</w:t>
      </w:r>
      <w:r w:rsidRPr="1C05633B">
        <w:rPr>
          <w:rFonts w:eastAsia="Times New Roman"/>
        </w:rPr>
        <w:t xml:space="preserve"> </w:t>
      </w:r>
    </w:p>
    <w:p w14:paraId="67AB95C9" w14:textId="77777777" w:rsidR="00EA24B7" w:rsidRDefault="00EA24B7" w:rsidP="00EA24B7">
      <w:pPr>
        <w:ind w:firstLine="720"/>
      </w:pPr>
      <w:r w:rsidRPr="1C05633B">
        <w:rPr>
          <w:rFonts w:eastAsia="Times New Roman"/>
          <w:b/>
          <w:bCs/>
          <w:i/>
          <w:iCs/>
        </w:rPr>
        <w:t>►</w:t>
      </w:r>
      <w:r w:rsidRPr="1C05633B">
        <w:rPr>
          <w:rFonts w:eastAsia="Times New Roman"/>
          <w:b/>
          <w:bCs/>
        </w:rPr>
        <w:t xml:space="preserve"> </w:t>
      </w:r>
      <w:r w:rsidRPr="1C05633B">
        <w:rPr>
          <w:rFonts w:eastAsia="Times New Roman"/>
          <w:b/>
          <w:bCs/>
          <w:u w:val="single"/>
        </w:rPr>
        <w:t>Update on the TERT Program</w:t>
      </w:r>
    </w:p>
    <w:p w14:paraId="3C9E2ADE" w14:textId="77777777" w:rsidR="00EA24B7" w:rsidRDefault="00EA24B7" w:rsidP="00EA24B7">
      <w:r w:rsidRPr="1C05633B">
        <w:rPr>
          <w:rFonts w:eastAsia="Times New Roman"/>
        </w:rPr>
        <w:t xml:space="preserve"> </w:t>
      </w:r>
    </w:p>
    <w:p w14:paraId="1ADF613D" w14:textId="77777777" w:rsidR="00EA24B7" w:rsidRDefault="00EA24B7" w:rsidP="00EA24B7">
      <w:r w:rsidRPr="30CE797F">
        <w:rPr>
          <w:rFonts w:eastAsia="Times New Roman"/>
        </w:rPr>
        <w:t xml:space="preserve">Christopher Ryan </w:t>
      </w:r>
      <w:r>
        <w:t>gave an update on the TERT Program, stating that TERT had their</w:t>
      </w:r>
      <w:r w:rsidRPr="00E165FE">
        <w:t xml:space="preserve"> first official activation in September </w:t>
      </w:r>
      <w:r>
        <w:t xml:space="preserve">as there was an </w:t>
      </w:r>
      <w:r w:rsidRPr="00E165FE">
        <w:t>off-duty police officer crash</w:t>
      </w:r>
      <w:r>
        <w:t xml:space="preserve"> and the town </w:t>
      </w:r>
      <w:r w:rsidRPr="00E165FE">
        <w:t>reach</w:t>
      </w:r>
      <w:r>
        <w:t>ed</w:t>
      </w:r>
      <w:r w:rsidRPr="00E165FE">
        <w:t xml:space="preserve"> out to request services.</w:t>
      </w:r>
      <w:r>
        <w:t xml:space="preserve"> Mr. Ryan stated that the activation and process was successful, noting that the</w:t>
      </w:r>
      <w:r w:rsidRPr="00E165FE">
        <w:t xml:space="preserve"> need for</w:t>
      </w:r>
      <w:r>
        <w:t xml:space="preserve"> </w:t>
      </w:r>
      <w:r w:rsidRPr="00E165FE">
        <w:t xml:space="preserve">a </w:t>
      </w:r>
      <w:r>
        <w:t>simple</w:t>
      </w:r>
      <w:r w:rsidRPr="00E165FE">
        <w:t xml:space="preserve"> </w:t>
      </w:r>
      <w:r>
        <w:t xml:space="preserve">one-page </w:t>
      </w:r>
      <w:r w:rsidRPr="00E165FE">
        <w:t>reference sheet</w:t>
      </w:r>
      <w:r>
        <w:t xml:space="preserve"> </w:t>
      </w:r>
      <w:r w:rsidRPr="00E165FE">
        <w:t>becam</w:t>
      </w:r>
      <w:r>
        <w:t xml:space="preserve">e </w:t>
      </w:r>
      <w:r w:rsidRPr="00E165FE">
        <w:t>apparent</w:t>
      </w:r>
      <w:r>
        <w:t>.</w:t>
      </w:r>
    </w:p>
    <w:p w14:paraId="06A22BCB" w14:textId="77777777" w:rsidR="00EA24B7" w:rsidRDefault="00EA24B7" w:rsidP="00EA24B7"/>
    <w:p w14:paraId="1676BAEE" w14:textId="77777777" w:rsidR="00EA24B7" w:rsidRPr="00E56462" w:rsidRDefault="00EA24B7" w:rsidP="00EA24B7">
      <w:r>
        <w:t xml:space="preserve">Mr. Ryan also reporting that TERT would be conducting regional activations as </w:t>
      </w:r>
      <w:r w:rsidRPr="00E165FE">
        <w:t xml:space="preserve">of part of </w:t>
      </w:r>
      <w:r>
        <w:t>yearly trainings.</w:t>
      </w:r>
    </w:p>
    <w:p w14:paraId="63EDE811" w14:textId="77777777" w:rsidR="00EA24B7" w:rsidRDefault="00EA24B7" w:rsidP="00EA24B7">
      <w:pPr>
        <w:rPr>
          <w:rFonts w:eastAsia="Times New Roman"/>
        </w:rPr>
      </w:pPr>
    </w:p>
    <w:p w14:paraId="38ECC970" w14:textId="77777777" w:rsidR="00EA24B7" w:rsidRDefault="00EA24B7" w:rsidP="00EA24B7">
      <w:r w:rsidRPr="1C05633B">
        <w:rPr>
          <w:rFonts w:eastAsia="Times New Roman"/>
          <w:i/>
          <w:iCs/>
          <w:u w:val="single"/>
        </w:rPr>
        <w:t>Agenda Item #9:</w:t>
      </w:r>
      <w:r w:rsidRPr="1C05633B">
        <w:rPr>
          <w:rFonts w:eastAsia="Times New Roman"/>
        </w:rPr>
        <w:t xml:space="preserve"> </w:t>
      </w:r>
    </w:p>
    <w:p w14:paraId="6EF8B1CA" w14:textId="77777777" w:rsidR="00EA24B7" w:rsidRDefault="00EA24B7" w:rsidP="00EA24B7">
      <w:pPr>
        <w:ind w:firstLine="720"/>
        <w:rPr>
          <w:rFonts w:eastAsia="Times New Roman"/>
          <w:b/>
          <w:bCs/>
          <w:u w:val="single"/>
        </w:rPr>
      </w:pPr>
      <w:r w:rsidRPr="1C05633B">
        <w:rPr>
          <w:rFonts w:eastAsia="Times New Roman"/>
          <w:b/>
          <w:bCs/>
          <w:i/>
          <w:iCs/>
        </w:rPr>
        <w:t>►</w:t>
      </w:r>
      <w:r w:rsidRPr="1C05633B">
        <w:rPr>
          <w:rFonts w:eastAsia="Times New Roman"/>
          <w:b/>
          <w:bCs/>
        </w:rPr>
        <w:t xml:space="preserve"> </w:t>
      </w:r>
      <w:r w:rsidRPr="00914F96">
        <w:rPr>
          <w:rFonts w:eastAsia="Times New Roman"/>
          <w:b/>
          <w:bCs/>
          <w:u w:val="single"/>
        </w:rPr>
        <w:t xml:space="preserve">Update on 988 and the Behavioral Health Help Line </w:t>
      </w:r>
    </w:p>
    <w:p w14:paraId="55C985FF" w14:textId="77777777" w:rsidR="00EA24B7" w:rsidRDefault="00EA24B7" w:rsidP="00EA24B7">
      <w:pPr>
        <w:ind w:firstLine="720"/>
        <w:rPr>
          <w:rFonts w:eastAsia="Times New Roman"/>
          <w:b/>
          <w:bCs/>
          <w:u w:val="single"/>
        </w:rPr>
      </w:pPr>
    </w:p>
    <w:p w14:paraId="2F266BF8" w14:textId="77777777" w:rsidR="00EA24B7" w:rsidRDefault="00EA24B7" w:rsidP="00EA24B7">
      <w:r w:rsidRPr="00E165FE">
        <w:t xml:space="preserve">Commission </w:t>
      </w:r>
      <w:r>
        <w:t>M</w:t>
      </w:r>
      <w:r w:rsidRPr="00E165FE">
        <w:t>ember</w:t>
      </w:r>
      <w:r>
        <w:t xml:space="preserve"> Doyle gave an update of the Behavioral Health Help Line (BHHL). She stated that she had distributed</w:t>
      </w:r>
      <w:r w:rsidRPr="00E165FE">
        <w:t xml:space="preserve"> an update for </w:t>
      </w:r>
      <w:r>
        <w:t>the Commission to</w:t>
      </w:r>
      <w:r w:rsidRPr="00E165FE">
        <w:t xml:space="preserve"> explain some of the findings</w:t>
      </w:r>
      <w:r>
        <w:t>. Ms. Doyle</w:t>
      </w:r>
      <w:r w:rsidRPr="00E165FE">
        <w:t xml:space="preserve"> </w:t>
      </w:r>
      <w:r>
        <w:t xml:space="preserve">noted that, following the increase in call volume in the wake of the first quarter media campaign, calls have settled </w:t>
      </w:r>
      <w:r w:rsidRPr="00E165FE">
        <w:t xml:space="preserve">into </w:t>
      </w:r>
      <w:r>
        <w:t xml:space="preserve">a </w:t>
      </w:r>
      <w:r w:rsidRPr="00E165FE">
        <w:t>more steady state</w:t>
      </w:r>
      <w:r>
        <w:t>.</w:t>
      </w:r>
    </w:p>
    <w:p w14:paraId="7008C4E2" w14:textId="77777777" w:rsidR="00EA24B7" w:rsidRDefault="00EA24B7" w:rsidP="00EA24B7"/>
    <w:p w14:paraId="1B76105C" w14:textId="293E839B" w:rsidR="00EA24B7" w:rsidRDefault="00EA24B7" w:rsidP="00EA24B7">
      <w:r>
        <w:t>Ms. Doyle also noted that there is</w:t>
      </w:r>
      <w:r w:rsidRPr="00E165FE">
        <w:t xml:space="preserve"> a steady volume of texts and chats which means that young adult</w:t>
      </w:r>
      <w:r>
        <w:t xml:space="preserve">s, which are an at-risk group, are </w:t>
      </w:r>
      <w:r w:rsidRPr="00E165FE">
        <w:t>reaching out for help</w:t>
      </w:r>
      <w:r>
        <w:t xml:space="preserve"> and she reported </w:t>
      </w:r>
      <w:r w:rsidRPr="00E165FE">
        <w:t>that outpatient mental health appointment</w:t>
      </w:r>
      <w:r>
        <w:t xml:space="preserve"> requests are high, noting that requests for </w:t>
      </w:r>
      <w:r w:rsidRPr="00E165FE">
        <w:t>help earlier in their course of seeking treatment</w:t>
      </w:r>
      <w:r>
        <w:t xml:space="preserve"> </w:t>
      </w:r>
      <w:r w:rsidRPr="00E165FE">
        <w:t>reduce</w:t>
      </w:r>
      <w:r>
        <w:t>s</w:t>
      </w:r>
      <w:r w:rsidRPr="00E165FE">
        <w:t xml:space="preserve"> the rate of crisis response that might be needed</w:t>
      </w:r>
      <w:r>
        <w:t>.</w:t>
      </w:r>
      <w:r w:rsidRPr="00E165FE">
        <w:t xml:space="preserve"> </w:t>
      </w:r>
      <w:r>
        <w:t xml:space="preserve">Ms. Doyle explained that </w:t>
      </w:r>
      <w:r w:rsidRPr="00E165FE">
        <w:t xml:space="preserve">there is </w:t>
      </w:r>
      <w:r>
        <w:t>an</w:t>
      </w:r>
      <w:r w:rsidRPr="00E165FE">
        <w:t xml:space="preserve"> increase in the mobile crisis response</w:t>
      </w:r>
      <w:r w:rsidR="00B9589B">
        <w:t>,</w:t>
      </w:r>
      <w:r w:rsidRPr="00E165FE">
        <w:t xml:space="preserve"> </w:t>
      </w:r>
      <w:r>
        <w:t xml:space="preserve">which is </w:t>
      </w:r>
      <w:r w:rsidRPr="00E165FE">
        <w:t>also a very healthy indicator</w:t>
      </w:r>
      <w:r>
        <w:t xml:space="preserve">. </w:t>
      </w:r>
    </w:p>
    <w:p w14:paraId="1B5E4F73" w14:textId="77777777" w:rsidR="00EA24B7" w:rsidRDefault="00EA24B7" w:rsidP="00EA24B7"/>
    <w:p w14:paraId="0C1AA0D5" w14:textId="17B54532" w:rsidR="00EA24B7" w:rsidRDefault="00EA24B7" w:rsidP="00EA24B7">
      <w:r>
        <w:t xml:space="preserve">Ms. Doyle noted that </w:t>
      </w:r>
      <w:r w:rsidRPr="00E165FE">
        <w:t xml:space="preserve">outbound calls are both hand off and follow up </w:t>
      </w:r>
      <w:r>
        <w:t xml:space="preserve">calls, as </w:t>
      </w:r>
      <w:r w:rsidRPr="00E165FE">
        <w:t xml:space="preserve">the behavioral helpline has as a requirement </w:t>
      </w:r>
      <w:r>
        <w:t xml:space="preserve">for </w:t>
      </w:r>
      <w:r w:rsidRPr="00E165FE">
        <w:t xml:space="preserve">staff </w:t>
      </w:r>
      <w:r>
        <w:t xml:space="preserve">to </w:t>
      </w:r>
      <w:r w:rsidRPr="00E165FE">
        <w:t>reach out to the c</w:t>
      </w:r>
      <w:r>
        <w:t>alle</w:t>
      </w:r>
      <w:r w:rsidRPr="00E165FE">
        <w:t xml:space="preserve">r within an agreed upon period of time to ensure that what was selected between the caller and the helpline </w:t>
      </w:r>
      <w:r>
        <w:t>was,</w:t>
      </w:r>
      <w:r w:rsidRPr="00E165FE">
        <w:t xml:space="preserve"> in fact</w:t>
      </w:r>
      <w:r>
        <w:t xml:space="preserve">, </w:t>
      </w:r>
      <w:r w:rsidRPr="00E165FE">
        <w:t>what they were seeking</w:t>
      </w:r>
      <w:r>
        <w:t xml:space="preserve">, </w:t>
      </w:r>
      <w:r w:rsidRPr="00E165FE">
        <w:t>giv</w:t>
      </w:r>
      <w:r>
        <w:t>ing the BHHL</w:t>
      </w:r>
      <w:r w:rsidRPr="00E165FE">
        <w:t xml:space="preserve"> a second chance to </w:t>
      </w:r>
      <w:r>
        <w:t>provide assistance to the caller.</w:t>
      </w:r>
    </w:p>
    <w:p w14:paraId="7498CBBD" w14:textId="77777777" w:rsidR="00EA24B7" w:rsidRDefault="00EA24B7" w:rsidP="00EA24B7"/>
    <w:p w14:paraId="24CD12FD" w14:textId="77777777" w:rsidR="00EA24B7" w:rsidRDefault="00EA24B7" w:rsidP="00EA24B7">
      <w:r>
        <w:t>Ms. Doyle noted that</w:t>
      </w:r>
      <w:r w:rsidRPr="00E165FE">
        <w:t xml:space="preserve"> call volume in the first six months </w:t>
      </w:r>
      <w:r>
        <w:t xml:space="preserve">reached </w:t>
      </w:r>
      <w:r w:rsidRPr="00E165FE">
        <w:t>over 20,000 calls</w:t>
      </w:r>
      <w:r>
        <w:t>, and that they</w:t>
      </w:r>
      <w:r w:rsidRPr="00E165FE">
        <w:t xml:space="preserve"> expe</w:t>
      </w:r>
      <w:r>
        <w:t>ct</w:t>
      </w:r>
      <w:r w:rsidRPr="00E165FE">
        <w:t xml:space="preserve"> </w:t>
      </w:r>
      <w:r>
        <w:t xml:space="preserve">it </w:t>
      </w:r>
      <w:r w:rsidRPr="00E165FE">
        <w:t xml:space="preserve">will continuously </w:t>
      </w:r>
      <w:r>
        <w:t>increase.</w:t>
      </w:r>
      <w:r w:rsidRPr="00E165FE">
        <w:t xml:space="preserve"> </w:t>
      </w:r>
    </w:p>
    <w:p w14:paraId="6A5E3B2A" w14:textId="77777777" w:rsidR="00EA24B7" w:rsidRDefault="00EA24B7" w:rsidP="00EA24B7"/>
    <w:p w14:paraId="3C10B07F" w14:textId="77777777" w:rsidR="00EA24B7" w:rsidRDefault="00EA24B7" w:rsidP="00EA24B7">
      <w:r>
        <w:t>Monna Wallace stated that the S</w:t>
      </w:r>
      <w:r w:rsidRPr="00E165FE">
        <w:t>tate 91</w:t>
      </w:r>
      <w:r>
        <w:t>1</w:t>
      </w:r>
      <w:r w:rsidRPr="00E165FE">
        <w:t xml:space="preserve"> </w:t>
      </w:r>
      <w:r>
        <w:t>D</w:t>
      </w:r>
      <w:r w:rsidRPr="00E165FE">
        <w:t xml:space="preserve">epartment has been working closely with </w:t>
      </w:r>
      <w:r>
        <w:t xml:space="preserve">BHHL to pilot </w:t>
      </w:r>
      <w:r w:rsidRPr="00E165FE">
        <w:t>a 2-hour workshop</w:t>
      </w:r>
      <w:r>
        <w:t>,</w:t>
      </w:r>
      <w:r w:rsidRPr="00E165FE">
        <w:t xml:space="preserve"> educating </w:t>
      </w:r>
      <w:r>
        <w:t>PSAPs</w:t>
      </w:r>
      <w:r w:rsidRPr="00E165FE">
        <w:t xml:space="preserve"> and first responders</w:t>
      </w:r>
      <w:r>
        <w:t xml:space="preserve"> on the BHHL and</w:t>
      </w:r>
      <w:r w:rsidRPr="00E165FE">
        <w:t xml:space="preserve"> how to develop policies and processes that allow their dispatchers to use</w:t>
      </w:r>
      <w:r>
        <w:t>,</w:t>
      </w:r>
      <w:r w:rsidRPr="00E165FE">
        <w:t xml:space="preserve"> or transfer calls to</w:t>
      </w:r>
      <w:r>
        <w:t>,</w:t>
      </w:r>
      <w:r w:rsidRPr="00E165FE">
        <w:t xml:space="preserve"> the </w:t>
      </w:r>
      <w:r>
        <w:t xml:space="preserve">BHHL. Ms. Wallace noted the dates of the first 2-hour BHHL workshops, which will count towards continuing education, with </w:t>
      </w:r>
      <w:r w:rsidRPr="00E165FE">
        <w:t xml:space="preserve">applications </w:t>
      </w:r>
      <w:r>
        <w:t>available on the State 911 Department’s</w:t>
      </w:r>
      <w:r w:rsidRPr="00E165FE">
        <w:t xml:space="preserve"> website</w:t>
      </w:r>
      <w:r>
        <w:t>.</w:t>
      </w:r>
    </w:p>
    <w:p w14:paraId="674FC3BD" w14:textId="77777777" w:rsidR="00EA24B7" w:rsidRDefault="00EA24B7" w:rsidP="00EA24B7"/>
    <w:p w14:paraId="7A150E10" w14:textId="77777777" w:rsidR="00EA24B7" w:rsidRDefault="00EA24B7" w:rsidP="00EA24B7">
      <w:r>
        <w:t>Discussion ensued.</w:t>
      </w:r>
    </w:p>
    <w:p w14:paraId="14C964F1" w14:textId="77777777" w:rsidR="00EA24B7" w:rsidRPr="00914F96" w:rsidRDefault="00EA24B7" w:rsidP="00EA24B7">
      <w:pPr>
        <w:rPr>
          <w:rFonts w:eastAsia="Times New Roman"/>
        </w:rPr>
      </w:pPr>
    </w:p>
    <w:p w14:paraId="0D321F09" w14:textId="77777777" w:rsidR="00EA24B7" w:rsidRDefault="00EA24B7" w:rsidP="00EA24B7">
      <w:r w:rsidRPr="1C05633B">
        <w:rPr>
          <w:rFonts w:ascii="Segoe UI" w:eastAsia="Segoe UI" w:hAnsi="Segoe UI" w:cs="Segoe UI"/>
          <w:sz w:val="18"/>
          <w:szCs w:val="18"/>
        </w:rPr>
        <w:t xml:space="preserve"> </w:t>
      </w:r>
      <w:r w:rsidRPr="1C05633B">
        <w:rPr>
          <w:rFonts w:eastAsia="Times New Roman"/>
          <w:i/>
          <w:iCs/>
          <w:u w:val="single"/>
        </w:rPr>
        <w:t>Agenda Item 1</w:t>
      </w:r>
      <w:r>
        <w:rPr>
          <w:rFonts w:eastAsia="Times New Roman"/>
          <w:i/>
          <w:iCs/>
          <w:u w:val="single"/>
        </w:rPr>
        <w:t>1</w:t>
      </w:r>
      <w:r w:rsidRPr="1C05633B">
        <w:rPr>
          <w:rFonts w:eastAsia="Times New Roman"/>
          <w:i/>
          <w:iCs/>
          <w:u w:val="single"/>
        </w:rPr>
        <w:t>:</w:t>
      </w:r>
      <w:r w:rsidRPr="1C05633B">
        <w:rPr>
          <w:rFonts w:eastAsia="Times New Roman"/>
          <w:b/>
          <w:bCs/>
          <w:u w:val="single"/>
        </w:rPr>
        <w:t xml:space="preserve"> </w:t>
      </w:r>
      <w:r w:rsidRPr="1C05633B">
        <w:rPr>
          <w:rFonts w:eastAsia="Times New Roman"/>
        </w:rPr>
        <w:t xml:space="preserve"> </w:t>
      </w:r>
    </w:p>
    <w:p w14:paraId="56DD598F" w14:textId="77777777" w:rsidR="00EA24B7" w:rsidRDefault="00EA24B7" w:rsidP="00EA24B7">
      <w:pPr>
        <w:ind w:firstLine="720"/>
        <w:rPr>
          <w:rFonts w:eastAsia="Times New Roman"/>
        </w:rPr>
      </w:pPr>
      <w:r w:rsidRPr="1C05633B">
        <w:rPr>
          <w:rFonts w:eastAsia="Times New Roman"/>
          <w:b/>
          <w:bCs/>
          <w:i/>
          <w:iCs/>
          <w:u w:val="single"/>
        </w:rPr>
        <w:t>►</w:t>
      </w:r>
      <w:r w:rsidRPr="1C05633B">
        <w:rPr>
          <w:rFonts w:eastAsia="Times New Roman"/>
          <w:b/>
          <w:bCs/>
          <w:u w:val="single"/>
        </w:rPr>
        <w:t xml:space="preserve"> Update on 560 CMR 5.00, and MLTS</w:t>
      </w:r>
      <w:r w:rsidRPr="1C05633B">
        <w:rPr>
          <w:rFonts w:eastAsia="Times New Roman"/>
        </w:rPr>
        <w:t xml:space="preserve"> </w:t>
      </w:r>
    </w:p>
    <w:p w14:paraId="04C1B31F" w14:textId="77777777" w:rsidR="00EA24B7" w:rsidRDefault="00EA24B7" w:rsidP="00EA24B7">
      <w:pPr>
        <w:ind w:firstLine="720"/>
        <w:rPr>
          <w:rFonts w:eastAsia="Times New Roman"/>
        </w:rPr>
      </w:pPr>
    </w:p>
    <w:p w14:paraId="16015C85" w14:textId="30567CC3" w:rsidR="00EA24B7" w:rsidRDefault="00EA24B7" w:rsidP="00EA24B7">
      <w:pPr>
        <w:rPr>
          <w:rFonts w:eastAsia="Times New Roman"/>
        </w:rPr>
      </w:pPr>
      <w:r>
        <w:rPr>
          <w:rFonts w:eastAsia="Times New Roman"/>
        </w:rPr>
        <w:t>Dennis Kirwan stated that he has submitted the required notices and checklists for the amendments to</w:t>
      </w:r>
      <w:r w:rsidRPr="001A1571">
        <w:rPr>
          <w:rFonts w:eastAsia="Times New Roman"/>
        </w:rPr>
        <w:t xml:space="preserve"> 560 CMR 5.00</w:t>
      </w:r>
      <w:r>
        <w:rPr>
          <w:rFonts w:eastAsia="Times New Roman"/>
        </w:rPr>
        <w:t xml:space="preserve"> and that he is awaiting A&amp;F approval</w:t>
      </w:r>
    </w:p>
    <w:p w14:paraId="4D470CE4" w14:textId="77777777" w:rsidR="00EA24B7" w:rsidRPr="001A1571" w:rsidRDefault="00EA24B7" w:rsidP="00EA24B7">
      <w:pPr>
        <w:ind w:firstLine="720"/>
        <w:rPr>
          <w:rFonts w:eastAsia="Times New Roman"/>
        </w:rPr>
      </w:pPr>
    </w:p>
    <w:p w14:paraId="39C677F8" w14:textId="77777777" w:rsidR="00EA24B7" w:rsidRDefault="00EA24B7" w:rsidP="00EA24B7">
      <w:pPr>
        <w:rPr>
          <w:rFonts w:eastAsia="Times New Roman"/>
        </w:rPr>
      </w:pPr>
      <w:r>
        <w:rPr>
          <w:rFonts w:eastAsia="Times New Roman"/>
        </w:rPr>
        <w:t>Regarding the MLTS Compliance Program, Mr. Kirwan stated that participation has</w:t>
      </w:r>
      <w:r w:rsidRPr="001A1571">
        <w:rPr>
          <w:rFonts w:eastAsia="Times New Roman"/>
        </w:rPr>
        <w:t xml:space="preserve"> significantly increased</w:t>
      </w:r>
      <w:r>
        <w:rPr>
          <w:rFonts w:eastAsia="Times New Roman"/>
        </w:rPr>
        <w:t>, and that t</w:t>
      </w:r>
      <w:r w:rsidRPr="001A1571">
        <w:rPr>
          <w:rFonts w:eastAsia="Times New Roman"/>
        </w:rPr>
        <w:t>here are currently 125 entities in the Program</w:t>
      </w:r>
      <w:r>
        <w:rPr>
          <w:rFonts w:eastAsia="Times New Roman"/>
        </w:rPr>
        <w:t xml:space="preserve"> providing breakdowns across the educational, healthcare, hotel/motel, and telecommunications industries.</w:t>
      </w:r>
    </w:p>
    <w:p w14:paraId="0DF54993" w14:textId="77777777" w:rsidR="00EA24B7" w:rsidRDefault="00EA24B7" w:rsidP="00EA24B7">
      <w:pPr>
        <w:rPr>
          <w:rFonts w:eastAsia="Times New Roman"/>
        </w:rPr>
      </w:pPr>
    </w:p>
    <w:p w14:paraId="16145622" w14:textId="77777777" w:rsidR="00EA24B7" w:rsidRPr="001A1571" w:rsidRDefault="00EA24B7" w:rsidP="00EA24B7">
      <w:pPr>
        <w:rPr>
          <w:rFonts w:eastAsia="Times New Roman"/>
        </w:rPr>
      </w:pPr>
      <w:r>
        <w:rPr>
          <w:rFonts w:eastAsia="Times New Roman"/>
        </w:rPr>
        <w:t xml:space="preserve">Mr. Kirwan also updated the Commission on the </w:t>
      </w:r>
      <w:r w:rsidRPr="001A1571">
        <w:rPr>
          <w:rFonts w:eastAsia="Times New Roman"/>
        </w:rPr>
        <w:t xml:space="preserve">59 entities </w:t>
      </w:r>
      <w:r>
        <w:rPr>
          <w:rFonts w:eastAsia="Times New Roman"/>
        </w:rPr>
        <w:t xml:space="preserve">that </w:t>
      </w:r>
      <w:r w:rsidRPr="001A1571">
        <w:rPr>
          <w:rFonts w:eastAsia="Times New Roman"/>
        </w:rPr>
        <w:t>have graduated the Compliance Program</w:t>
      </w:r>
      <w:r>
        <w:rPr>
          <w:rFonts w:eastAsia="Times New Roman"/>
        </w:rPr>
        <w:t xml:space="preserve"> across the health care, educational, and hotel/motel sectors</w:t>
      </w:r>
      <w:r w:rsidRPr="001A1571">
        <w:rPr>
          <w:rFonts w:eastAsia="Times New Roman"/>
        </w:rPr>
        <w:t>. </w:t>
      </w:r>
    </w:p>
    <w:p w14:paraId="25392601" w14:textId="77777777" w:rsidR="00EA24B7" w:rsidRPr="001A1571" w:rsidRDefault="00EA24B7" w:rsidP="00EA24B7">
      <w:pPr>
        <w:rPr>
          <w:rFonts w:eastAsia="Times New Roman"/>
        </w:rPr>
      </w:pPr>
    </w:p>
    <w:p w14:paraId="1C73AB10" w14:textId="77777777" w:rsidR="00EA24B7" w:rsidRDefault="00EA24B7" w:rsidP="00EA24B7">
      <w:pPr>
        <w:rPr>
          <w:rFonts w:eastAsia="Times New Roman"/>
        </w:rPr>
      </w:pPr>
      <w:r>
        <w:rPr>
          <w:rFonts w:eastAsia="Times New Roman"/>
        </w:rPr>
        <w:t>Mr. Kirwan also reported that</w:t>
      </w:r>
      <w:r w:rsidRPr="001A1571">
        <w:rPr>
          <w:rFonts w:eastAsia="Times New Roman"/>
        </w:rPr>
        <w:t>, since the</w:t>
      </w:r>
      <w:r>
        <w:rPr>
          <w:rFonts w:eastAsia="Times New Roman"/>
        </w:rPr>
        <w:t xml:space="preserve"> inception of the</w:t>
      </w:r>
      <w:r w:rsidRPr="001A1571">
        <w:rPr>
          <w:rFonts w:eastAsia="Times New Roman"/>
        </w:rPr>
        <w:t xml:space="preserve"> program, the State 911 Department has hosted 37 MLTS </w:t>
      </w:r>
      <w:r>
        <w:rPr>
          <w:rFonts w:eastAsia="Times New Roman"/>
        </w:rPr>
        <w:t>w</w:t>
      </w:r>
      <w:r w:rsidRPr="001A1571">
        <w:rPr>
          <w:rFonts w:eastAsia="Times New Roman"/>
        </w:rPr>
        <w:t xml:space="preserve">orkshops. Of </w:t>
      </w:r>
      <w:r>
        <w:rPr>
          <w:rFonts w:eastAsia="Times New Roman"/>
        </w:rPr>
        <w:t>these w</w:t>
      </w:r>
      <w:r w:rsidRPr="001A1571">
        <w:rPr>
          <w:rFonts w:eastAsia="Times New Roman"/>
        </w:rPr>
        <w:t xml:space="preserve">orkshops, 33 were open to PSAP personnel, MLTS operators, </w:t>
      </w:r>
      <w:r>
        <w:rPr>
          <w:rFonts w:eastAsia="Times New Roman"/>
        </w:rPr>
        <w:t xml:space="preserve">and vendors, </w:t>
      </w:r>
      <w:r w:rsidRPr="001A1571">
        <w:rPr>
          <w:rFonts w:eastAsia="Times New Roman"/>
        </w:rPr>
        <w:t>and 4 were</w:t>
      </w:r>
      <w:r>
        <w:rPr>
          <w:rFonts w:eastAsia="Times New Roman"/>
        </w:rPr>
        <w:t xml:space="preserve"> </w:t>
      </w:r>
      <w:r w:rsidRPr="001A1571">
        <w:rPr>
          <w:rFonts w:eastAsia="Times New Roman"/>
        </w:rPr>
        <w:t xml:space="preserve">“one on one” </w:t>
      </w:r>
      <w:r>
        <w:rPr>
          <w:rFonts w:eastAsia="Times New Roman"/>
        </w:rPr>
        <w:t>w</w:t>
      </w:r>
      <w:r w:rsidRPr="001A1571">
        <w:rPr>
          <w:rFonts w:eastAsia="Times New Roman"/>
        </w:rPr>
        <w:t>orkshops for individual entities</w:t>
      </w:r>
      <w:r>
        <w:rPr>
          <w:rFonts w:eastAsia="Times New Roman"/>
        </w:rPr>
        <w:t>,</w:t>
      </w:r>
      <w:r w:rsidRPr="001A1571">
        <w:rPr>
          <w:rFonts w:eastAsia="Times New Roman"/>
        </w:rPr>
        <w:t xml:space="preserve"> </w:t>
      </w:r>
      <w:r>
        <w:rPr>
          <w:rFonts w:eastAsia="Times New Roman"/>
        </w:rPr>
        <w:t xml:space="preserve">including </w:t>
      </w:r>
      <w:r w:rsidRPr="001A1571">
        <w:rPr>
          <w:rFonts w:eastAsia="Times New Roman"/>
        </w:rPr>
        <w:t>MIT, UMass Memorial, Moderna, and Harvard. </w:t>
      </w:r>
      <w:r>
        <w:rPr>
          <w:rFonts w:eastAsia="Times New Roman"/>
        </w:rPr>
        <w:t>Mr. Kirwan also noted that another</w:t>
      </w:r>
      <w:r w:rsidRPr="001A1571">
        <w:rPr>
          <w:rFonts w:eastAsia="Times New Roman"/>
        </w:rPr>
        <w:t xml:space="preserve"> “one on one” MLTS </w:t>
      </w:r>
      <w:r>
        <w:rPr>
          <w:rFonts w:eastAsia="Times New Roman"/>
        </w:rPr>
        <w:t>w</w:t>
      </w:r>
      <w:r w:rsidRPr="001A1571">
        <w:rPr>
          <w:rFonts w:eastAsia="Times New Roman"/>
        </w:rPr>
        <w:t xml:space="preserve">orkshop </w:t>
      </w:r>
      <w:r>
        <w:rPr>
          <w:rFonts w:eastAsia="Times New Roman"/>
        </w:rPr>
        <w:t xml:space="preserve">will be hosted </w:t>
      </w:r>
      <w:r w:rsidRPr="001A1571">
        <w:rPr>
          <w:rFonts w:eastAsia="Times New Roman"/>
        </w:rPr>
        <w:t>f</w:t>
      </w:r>
      <w:r>
        <w:rPr>
          <w:rFonts w:eastAsia="Times New Roman"/>
        </w:rPr>
        <w:t>or</w:t>
      </w:r>
      <w:r w:rsidRPr="001A1571">
        <w:rPr>
          <w:rFonts w:eastAsia="Times New Roman"/>
        </w:rPr>
        <w:t xml:space="preserve"> MassVoice and </w:t>
      </w:r>
      <w:r>
        <w:rPr>
          <w:rFonts w:eastAsia="Times New Roman"/>
        </w:rPr>
        <w:t xml:space="preserve">their invitees to serve as </w:t>
      </w:r>
      <w:r w:rsidRPr="001A1571">
        <w:rPr>
          <w:rFonts w:eastAsia="Times New Roman"/>
        </w:rPr>
        <w:t xml:space="preserve">a fact-finding exercise in preparation for a second “one on one” </w:t>
      </w:r>
      <w:r>
        <w:rPr>
          <w:rFonts w:eastAsia="Times New Roman"/>
        </w:rPr>
        <w:t>w</w:t>
      </w:r>
      <w:r w:rsidRPr="001A1571">
        <w:rPr>
          <w:rFonts w:eastAsia="Times New Roman"/>
        </w:rPr>
        <w:t>orkshop</w:t>
      </w:r>
      <w:r>
        <w:rPr>
          <w:rFonts w:eastAsia="Times New Roman"/>
        </w:rPr>
        <w:t xml:space="preserve"> for</w:t>
      </w:r>
      <w:r w:rsidRPr="001A1571">
        <w:rPr>
          <w:rFonts w:eastAsia="Times New Roman"/>
        </w:rPr>
        <w:t xml:space="preserve"> personnel from MassVoice, the MA Trial Courts, and MCI Shirley</w:t>
      </w:r>
      <w:r>
        <w:rPr>
          <w:rFonts w:eastAsia="Times New Roman"/>
        </w:rPr>
        <w:t>,</w:t>
      </w:r>
      <w:r w:rsidRPr="001A1571">
        <w:rPr>
          <w:rFonts w:eastAsia="Times New Roman"/>
        </w:rPr>
        <w:t xml:space="preserve"> among other participants</w:t>
      </w:r>
      <w:r>
        <w:rPr>
          <w:rFonts w:eastAsia="Times New Roman"/>
        </w:rPr>
        <w:t>.</w:t>
      </w:r>
    </w:p>
    <w:p w14:paraId="1C764F38" w14:textId="77777777" w:rsidR="00EA24B7" w:rsidRDefault="00EA24B7" w:rsidP="00EA24B7">
      <w:pPr>
        <w:rPr>
          <w:rFonts w:eastAsia="Times New Roman"/>
        </w:rPr>
      </w:pPr>
    </w:p>
    <w:p w14:paraId="01C9D8FC" w14:textId="77777777" w:rsidR="00EA24B7" w:rsidRDefault="00EA24B7" w:rsidP="00EA24B7">
      <w:r w:rsidRPr="1C05633B">
        <w:rPr>
          <w:rFonts w:eastAsia="Times New Roman"/>
          <w:i/>
          <w:iCs/>
          <w:u w:val="single"/>
        </w:rPr>
        <w:t>Agenda Item #</w:t>
      </w:r>
      <w:r>
        <w:rPr>
          <w:rFonts w:eastAsia="Times New Roman"/>
          <w:i/>
          <w:iCs/>
          <w:u w:val="single"/>
        </w:rPr>
        <w:t>12</w:t>
      </w:r>
      <w:r w:rsidRPr="1C05633B">
        <w:rPr>
          <w:rFonts w:eastAsia="Times New Roman"/>
          <w:i/>
          <w:iCs/>
          <w:u w:val="single"/>
        </w:rPr>
        <w:t>:</w:t>
      </w:r>
      <w:r w:rsidRPr="1C05633B">
        <w:rPr>
          <w:rFonts w:eastAsia="Times New Roman"/>
        </w:rPr>
        <w:t xml:space="preserve"> </w:t>
      </w:r>
    </w:p>
    <w:p w14:paraId="3795F385" w14:textId="77777777" w:rsidR="00EA24B7" w:rsidRPr="00E571F7" w:rsidRDefault="00EA24B7" w:rsidP="00EA24B7">
      <w:pPr>
        <w:rPr>
          <w:rFonts w:eastAsia="Times New Roman"/>
          <w:u w:val="single"/>
        </w:rPr>
      </w:pPr>
      <w:r w:rsidRPr="00E571F7">
        <w:rPr>
          <w:rFonts w:eastAsia="Times New Roman"/>
          <w:b/>
          <w:bCs/>
        </w:rPr>
        <w:t>►</w:t>
      </w:r>
      <w:r w:rsidRPr="00E571F7">
        <w:rPr>
          <w:rFonts w:eastAsia="Times New Roman"/>
          <w:b/>
          <w:bCs/>
          <w:u w:val="single"/>
        </w:rPr>
        <w:t>Discussion of the FY 2025 Development Grant Guidelines</w:t>
      </w:r>
    </w:p>
    <w:p w14:paraId="0EAC0319" w14:textId="77777777" w:rsidR="00EA24B7" w:rsidRDefault="00EA24B7" w:rsidP="00EA24B7"/>
    <w:p w14:paraId="77FF8F06" w14:textId="15DCA954" w:rsidR="00EA24B7" w:rsidRPr="001A1571" w:rsidRDefault="00EA24B7" w:rsidP="00EA24B7">
      <w:pPr>
        <w:rPr>
          <w:rFonts w:eastAsia="Times New Roman"/>
        </w:rPr>
      </w:pPr>
      <w:r>
        <w:t xml:space="preserve">Mr. Frank Pozniak stated that the </w:t>
      </w:r>
      <w:r w:rsidRPr="006B4B03">
        <w:t xml:space="preserve">FY25 </w:t>
      </w:r>
      <w:r>
        <w:t>G</w:t>
      </w:r>
      <w:r w:rsidRPr="006B4B03">
        <w:t xml:space="preserve">rant </w:t>
      </w:r>
      <w:r>
        <w:t>C</w:t>
      </w:r>
      <w:r w:rsidRPr="006B4B03">
        <w:t xml:space="preserve">ycle is </w:t>
      </w:r>
      <w:r>
        <w:t>approaching</w:t>
      </w:r>
      <w:r w:rsidRPr="006B4B03">
        <w:t xml:space="preserve"> and </w:t>
      </w:r>
      <w:r>
        <w:t>that he will</w:t>
      </w:r>
      <w:r w:rsidRPr="006B4B03">
        <w:t xml:space="preserve"> be s</w:t>
      </w:r>
      <w:r>
        <w:t xml:space="preserve">ending </w:t>
      </w:r>
      <w:r w:rsidRPr="006B4B03">
        <w:t>the FY2</w:t>
      </w:r>
      <w:r>
        <w:t>4</w:t>
      </w:r>
      <w:r w:rsidRPr="006B4B03">
        <w:t xml:space="preserve"> </w:t>
      </w:r>
      <w:r>
        <w:t>D</w:t>
      </w:r>
      <w:r w:rsidRPr="006B4B03">
        <w:t xml:space="preserve">evelopment </w:t>
      </w:r>
      <w:r>
        <w:t>G</w:t>
      </w:r>
      <w:r w:rsidRPr="006B4B03">
        <w:t xml:space="preserve">rant </w:t>
      </w:r>
      <w:r>
        <w:t>G</w:t>
      </w:r>
      <w:r w:rsidRPr="006B4B03">
        <w:t xml:space="preserve">uidelines </w:t>
      </w:r>
      <w:r>
        <w:t>shortly</w:t>
      </w:r>
      <w:r w:rsidRPr="006B4B03">
        <w:t xml:space="preserve"> </w:t>
      </w:r>
      <w:r>
        <w:t xml:space="preserve">for Commission </w:t>
      </w:r>
      <w:r w:rsidR="00DB46C9">
        <w:t>m</w:t>
      </w:r>
      <w:r>
        <w:t xml:space="preserve">embers to review. Mr. Pozniak also stated that </w:t>
      </w:r>
      <w:r w:rsidRPr="006B4B03">
        <w:t>there will be</w:t>
      </w:r>
      <w:r>
        <w:t xml:space="preserve"> an addition to</w:t>
      </w:r>
      <w:r w:rsidRPr="006B4B03">
        <w:t xml:space="preserve"> the FY2</w:t>
      </w:r>
      <w:r>
        <w:t>5</w:t>
      </w:r>
      <w:r w:rsidRPr="006B4B03">
        <w:t xml:space="preserve"> </w:t>
      </w:r>
      <w:r>
        <w:t>T</w:t>
      </w:r>
      <w:r w:rsidRPr="006B4B03">
        <w:t xml:space="preserve">raining </w:t>
      </w:r>
      <w:r>
        <w:t>G</w:t>
      </w:r>
      <w:r w:rsidRPr="006B4B03">
        <w:t xml:space="preserve">rant </w:t>
      </w:r>
      <w:r>
        <w:t>G</w:t>
      </w:r>
      <w:r w:rsidRPr="006B4B03">
        <w:t xml:space="preserve">uidelines </w:t>
      </w:r>
      <w:r>
        <w:t>to include the EMCL1 P</w:t>
      </w:r>
      <w:r w:rsidRPr="006B4B03">
        <w:t>rogram</w:t>
      </w:r>
      <w:r>
        <w:t>.</w:t>
      </w:r>
    </w:p>
    <w:p w14:paraId="221EDB2F" w14:textId="77777777" w:rsidR="00EA24B7" w:rsidRPr="00A04C83" w:rsidRDefault="00EA24B7" w:rsidP="00EA24B7">
      <w:pPr>
        <w:rPr>
          <w:rFonts w:eastAsia="Times New Roman"/>
        </w:rPr>
      </w:pPr>
      <w:r w:rsidRPr="001A1571">
        <w:rPr>
          <w:rFonts w:eastAsia="Times New Roman"/>
        </w:rPr>
        <w:t> </w:t>
      </w:r>
      <w:r w:rsidRPr="1C05633B">
        <w:rPr>
          <w:rFonts w:eastAsia="Times New Roman"/>
        </w:rPr>
        <w:t xml:space="preserve">  </w:t>
      </w:r>
    </w:p>
    <w:p w14:paraId="14CB533F" w14:textId="77777777" w:rsidR="00EA24B7" w:rsidRDefault="00EA24B7" w:rsidP="00EA24B7">
      <w:r w:rsidRPr="1C05633B">
        <w:rPr>
          <w:rFonts w:eastAsia="Times New Roman"/>
          <w:i/>
          <w:iCs/>
          <w:u w:val="single"/>
        </w:rPr>
        <w:t>Agenda Item #11:</w:t>
      </w:r>
      <w:r w:rsidRPr="1C05633B">
        <w:rPr>
          <w:rFonts w:eastAsia="Times New Roman"/>
        </w:rPr>
        <w:t xml:space="preserve"> </w:t>
      </w:r>
    </w:p>
    <w:p w14:paraId="57456211" w14:textId="77777777" w:rsidR="00EA24B7" w:rsidRDefault="00EA24B7" w:rsidP="00EA24B7">
      <w:pPr>
        <w:ind w:firstLine="720"/>
        <w:rPr>
          <w:rFonts w:eastAsia="Times New Roman"/>
        </w:rPr>
      </w:pPr>
      <w:r w:rsidRPr="1C05633B">
        <w:rPr>
          <w:rFonts w:eastAsia="Times New Roman"/>
          <w:b/>
          <w:bCs/>
          <w:i/>
          <w:iCs/>
        </w:rPr>
        <w:t xml:space="preserve">► </w:t>
      </w:r>
      <w:r w:rsidRPr="1C05633B">
        <w:rPr>
          <w:rFonts w:eastAsia="Times New Roman"/>
          <w:b/>
          <w:bCs/>
          <w:u w:val="single"/>
        </w:rPr>
        <w:t>Other Business</w:t>
      </w:r>
      <w:r w:rsidRPr="1C05633B">
        <w:rPr>
          <w:rFonts w:eastAsia="Times New Roman"/>
        </w:rPr>
        <w:t xml:space="preserve"> </w:t>
      </w:r>
    </w:p>
    <w:p w14:paraId="1BCFF946" w14:textId="77777777" w:rsidR="00EA24B7" w:rsidRDefault="00EA24B7" w:rsidP="00EA24B7">
      <w:r w:rsidRPr="1C05633B">
        <w:rPr>
          <w:rFonts w:eastAsia="Times New Roman"/>
        </w:rPr>
        <w:t xml:space="preserve"> </w:t>
      </w:r>
    </w:p>
    <w:p w14:paraId="149AB6C4" w14:textId="77777777" w:rsidR="00EA24B7" w:rsidRDefault="00EA24B7" w:rsidP="00EA24B7">
      <w:r>
        <w:rPr>
          <w:rFonts w:eastAsia="Times New Roman"/>
        </w:rPr>
        <w:t xml:space="preserve">Jonathan O’Dell </w:t>
      </w:r>
      <w:r>
        <w:t>discussed the newly designed Emergency Services Card, which is a trifold created in partnership with the Office of Emergency Services and the Department of Fire Safety, to help individuals with hearing disabilities as well as individuals who are non-verbal, or non-English speaking. Mr. O’Dell stated that the Card is also currently available as a download.</w:t>
      </w:r>
    </w:p>
    <w:p w14:paraId="0E6249DC" w14:textId="77777777" w:rsidR="00EA24B7" w:rsidRDefault="00EA24B7" w:rsidP="00EA24B7"/>
    <w:p w14:paraId="6BB8296D" w14:textId="77777777" w:rsidR="00EA24B7" w:rsidRDefault="00EA24B7" w:rsidP="00EA24B7">
      <w:r w:rsidRPr="1C05633B">
        <w:rPr>
          <w:rFonts w:eastAsia="Times New Roman"/>
          <w:i/>
          <w:iCs/>
          <w:u w:val="single"/>
        </w:rPr>
        <w:lastRenderedPageBreak/>
        <w:t>Agenda Item #12:</w:t>
      </w:r>
      <w:r w:rsidRPr="1C05633B">
        <w:rPr>
          <w:rFonts w:eastAsia="Times New Roman"/>
        </w:rPr>
        <w:t xml:space="preserve"> </w:t>
      </w:r>
    </w:p>
    <w:p w14:paraId="131A36C2" w14:textId="77777777" w:rsidR="00EA24B7" w:rsidRDefault="00EA24B7" w:rsidP="00EA24B7">
      <w:pPr>
        <w:ind w:firstLine="720"/>
        <w:jc w:val="both"/>
      </w:pPr>
      <w:r w:rsidRPr="1C05633B">
        <w:rPr>
          <w:rFonts w:eastAsia="Times New Roman"/>
          <w:b/>
          <w:bCs/>
          <w:i/>
          <w:iCs/>
        </w:rPr>
        <w:t xml:space="preserve">► </w:t>
      </w:r>
      <w:r w:rsidRPr="1C05633B">
        <w:rPr>
          <w:rFonts w:eastAsia="Times New Roman"/>
          <w:b/>
          <w:bCs/>
          <w:u w:val="single"/>
        </w:rPr>
        <w:t>Next Meeting Date</w:t>
      </w:r>
    </w:p>
    <w:p w14:paraId="6FB36333" w14:textId="77777777" w:rsidR="00EA24B7" w:rsidRDefault="00EA24B7" w:rsidP="00EA24B7">
      <w:pPr>
        <w:jc w:val="both"/>
        <w:rPr>
          <w:rFonts w:eastAsia="Times New Roman"/>
        </w:rPr>
      </w:pPr>
    </w:p>
    <w:p w14:paraId="4FF19A9B" w14:textId="77777777" w:rsidR="00EA24B7" w:rsidRDefault="00EA24B7" w:rsidP="00EA24B7">
      <w:pPr>
        <w:jc w:val="both"/>
        <w:rPr>
          <w:rFonts w:eastAsia="Times New Roman"/>
        </w:rPr>
      </w:pPr>
      <w:r w:rsidRPr="1C05633B">
        <w:rPr>
          <w:rFonts w:eastAsia="Times New Roman"/>
        </w:rPr>
        <w:t xml:space="preserve"> </w:t>
      </w:r>
      <w:r>
        <w:rPr>
          <w:rFonts w:eastAsia="Times New Roman"/>
        </w:rPr>
        <w:t>The next Meeting date will be Thursday, December 14, 2023.</w:t>
      </w:r>
    </w:p>
    <w:p w14:paraId="02C5088D" w14:textId="77777777" w:rsidR="00EA24B7" w:rsidRPr="003845D4" w:rsidRDefault="00EA24B7" w:rsidP="00EA24B7">
      <w:pPr>
        <w:jc w:val="both"/>
        <w:rPr>
          <w:rFonts w:eastAsia="Times New Roman"/>
        </w:rPr>
      </w:pPr>
    </w:p>
    <w:p w14:paraId="5BE5AD56" w14:textId="77777777" w:rsidR="00EA24B7" w:rsidRDefault="00EA24B7" w:rsidP="00EA24B7">
      <w:r w:rsidRPr="1C05633B">
        <w:rPr>
          <w:rFonts w:eastAsia="Times New Roman"/>
          <w:i/>
          <w:iCs/>
          <w:u w:val="single"/>
        </w:rPr>
        <w:t>Agenda Item #13:</w:t>
      </w:r>
      <w:r w:rsidRPr="1C05633B">
        <w:rPr>
          <w:rFonts w:eastAsia="Times New Roman"/>
        </w:rPr>
        <w:t xml:space="preserve"> </w:t>
      </w:r>
    </w:p>
    <w:p w14:paraId="1537AB37" w14:textId="77777777" w:rsidR="00EA24B7" w:rsidRDefault="00EA24B7" w:rsidP="00EA24B7">
      <w:pPr>
        <w:ind w:firstLine="720"/>
      </w:pPr>
      <w:r w:rsidRPr="1C05633B">
        <w:rPr>
          <w:rFonts w:eastAsia="Times New Roman"/>
          <w:b/>
          <w:bCs/>
        </w:rPr>
        <w:t xml:space="preserve">► </w:t>
      </w:r>
      <w:r w:rsidRPr="1C05633B">
        <w:rPr>
          <w:rFonts w:eastAsia="Times New Roman"/>
          <w:b/>
          <w:bCs/>
          <w:u w:val="single"/>
        </w:rPr>
        <w:t>Adjournment</w:t>
      </w:r>
      <w:r w:rsidRPr="1C05633B">
        <w:rPr>
          <w:rFonts w:eastAsia="Times New Roman"/>
        </w:rPr>
        <w:t xml:space="preserve">  </w:t>
      </w:r>
    </w:p>
    <w:p w14:paraId="13B027D6" w14:textId="77777777" w:rsidR="00EA24B7" w:rsidRDefault="00EA24B7" w:rsidP="00EA24B7">
      <w:pPr>
        <w:ind w:firstLine="720"/>
        <w:rPr>
          <w:rFonts w:eastAsia="Times New Roman"/>
          <w:b/>
          <w:bCs/>
          <w:i/>
          <w:iCs/>
        </w:rPr>
      </w:pPr>
    </w:p>
    <w:p w14:paraId="67F501D3" w14:textId="77777777" w:rsidR="00EA24B7" w:rsidRDefault="00EA24B7" w:rsidP="00EA24B7">
      <w:pPr>
        <w:ind w:firstLine="720"/>
      </w:pPr>
      <w:r w:rsidRPr="1C05633B">
        <w:rPr>
          <w:rFonts w:eastAsia="Times New Roman"/>
          <w:b/>
          <w:bCs/>
          <w:i/>
          <w:iCs/>
        </w:rPr>
        <w:t>■</w:t>
      </w:r>
      <w:r w:rsidRPr="1C05633B">
        <w:rPr>
          <w:rFonts w:eastAsia="Times New Roman"/>
          <w:b/>
          <w:bCs/>
        </w:rPr>
        <w:t xml:space="preserve"> </w:t>
      </w:r>
      <w:r w:rsidRPr="1C05633B">
        <w:rPr>
          <w:rFonts w:eastAsia="Times New Roman"/>
          <w:b/>
          <w:bCs/>
          <w:i/>
          <w:iCs/>
          <w:u w:val="single"/>
        </w:rPr>
        <w:t xml:space="preserve">A Motion to adjourn was offered by </w:t>
      </w:r>
      <w:r>
        <w:rPr>
          <w:rFonts w:eastAsia="Times New Roman"/>
          <w:b/>
          <w:bCs/>
          <w:i/>
          <w:iCs/>
          <w:u w:val="single"/>
        </w:rPr>
        <w:t>Chairperson Collins</w:t>
      </w:r>
      <w:r w:rsidRPr="1C05633B">
        <w:rPr>
          <w:rFonts w:eastAsia="Times New Roman"/>
          <w:b/>
          <w:bCs/>
          <w:i/>
          <w:iCs/>
          <w:u w:val="single"/>
        </w:rPr>
        <w:t xml:space="preserve">. Approved.  Meeting adjourned at </w:t>
      </w:r>
      <w:r>
        <w:rPr>
          <w:rFonts w:eastAsia="Times New Roman"/>
          <w:b/>
          <w:bCs/>
          <w:i/>
          <w:iCs/>
          <w:u w:val="single"/>
        </w:rPr>
        <w:t>2:46</w:t>
      </w:r>
      <w:r w:rsidRPr="1C05633B">
        <w:rPr>
          <w:rFonts w:eastAsia="Times New Roman"/>
          <w:b/>
          <w:bCs/>
          <w:i/>
          <w:iCs/>
          <w:u w:val="single"/>
        </w:rPr>
        <w:t xml:space="preserve"> p.m. </w:t>
      </w:r>
      <w:r w:rsidRPr="1C05633B">
        <w:rPr>
          <w:rFonts w:eastAsia="Times New Roman"/>
        </w:rPr>
        <w:t xml:space="preserve"> </w:t>
      </w:r>
    </w:p>
    <w:p w14:paraId="3D53E7A0" w14:textId="77777777" w:rsidR="00EA24B7" w:rsidRDefault="00EA24B7" w:rsidP="00EA24B7">
      <w:pPr>
        <w:ind w:firstLine="720"/>
        <w:rPr>
          <w:rFonts w:eastAsia="Times New Roman"/>
        </w:rPr>
      </w:pPr>
    </w:p>
    <w:p w14:paraId="56E9B526" w14:textId="77777777" w:rsidR="00EA24B7" w:rsidRDefault="00EA24B7" w:rsidP="00EA24B7">
      <w:r w:rsidRPr="1C05633B">
        <w:rPr>
          <w:rFonts w:eastAsia="Times New Roman"/>
          <w:i/>
          <w:iCs/>
        </w:rPr>
        <w:t>Prepared by:</w:t>
      </w:r>
      <w:r w:rsidRPr="1C05633B">
        <w:rPr>
          <w:rFonts w:eastAsia="Times New Roman"/>
        </w:rPr>
        <w:t xml:space="preserve"> </w:t>
      </w:r>
    </w:p>
    <w:p w14:paraId="5ED74C58" w14:textId="77777777" w:rsidR="00EA24B7" w:rsidRPr="00B457EC" w:rsidRDefault="00EA24B7" w:rsidP="00EA24B7">
      <w:pPr>
        <w:rPr>
          <w:i/>
        </w:rPr>
      </w:pPr>
      <w:r>
        <w:rPr>
          <w:rFonts w:eastAsia="Times New Roman"/>
          <w:i/>
          <w:iCs/>
        </w:rPr>
        <w:t xml:space="preserve">Jennifer Cunningham </w:t>
      </w:r>
    </w:p>
    <w:p w14:paraId="34070CAB" w14:textId="77777777" w:rsidR="00F46393" w:rsidRDefault="00000000"/>
    <w:sectPr w:rsidR="00F463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1DC7" w14:textId="77777777" w:rsidR="00344140" w:rsidRDefault="00344140">
      <w:r>
        <w:separator/>
      </w:r>
    </w:p>
  </w:endnote>
  <w:endnote w:type="continuationSeparator" w:id="0">
    <w:p w14:paraId="6AE742E0" w14:textId="77777777" w:rsidR="00344140" w:rsidRDefault="0034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DBAC" w14:textId="1FEBB796" w:rsidR="00EA24B7" w:rsidRDefault="00EA2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658353"/>
      <w:docPartObj>
        <w:docPartGallery w:val="Page Numbers (Bottom of Page)"/>
        <w:docPartUnique/>
      </w:docPartObj>
    </w:sdtPr>
    <w:sdtEndPr>
      <w:rPr>
        <w:noProof/>
      </w:rPr>
    </w:sdtEndPr>
    <w:sdtContent>
      <w:p w14:paraId="608F16BE" w14:textId="614A0463" w:rsidR="00E8119D" w:rsidRDefault="00EA24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685069" w14:textId="77777777" w:rsidR="509C853A" w:rsidRDefault="00000000" w:rsidP="509C8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394B" w14:textId="79E152A9" w:rsidR="00EA24B7" w:rsidRDefault="00EA2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F2DF" w14:textId="77777777" w:rsidR="00344140" w:rsidRDefault="00344140">
      <w:r>
        <w:separator/>
      </w:r>
    </w:p>
  </w:footnote>
  <w:footnote w:type="continuationSeparator" w:id="0">
    <w:p w14:paraId="7956F6EF" w14:textId="77777777" w:rsidR="00344140" w:rsidRDefault="00344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7D23" w14:textId="77777777" w:rsidR="00EA24B7" w:rsidRDefault="00EA2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09C853A" w14:paraId="3E8593E4" w14:textId="77777777" w:rsidTr="509C853A">
      <w:trPr>
        <w:trHeight w:val="300"/>
      </w:trPr>
      <w:tc>
        <w:tcPr>
          <w:tcW w:w="3120" w:type="dxa"/>
        </w:tcPr>
        <w:p w14:paraId="3F106203" w14:textId="77777777" w:rsidR="509C853A" w:rsidRDefault="00000000" w:rsidP="509C853A">
          <w:pPr>
            <w:pStyle w:val="Header"/>
            <w:ind w:left="-115"/>
          </w:pPr>
        </w:p>
      </w:tc>
      <w:tc>
        <w:tcPr>
          <w:tcW w:w="3120" w:type="dxa"/>
        </w:tcPr>
        <w:p w14:paraId="728CE6ED" w14:textId="77777777" w:rsidR="509C853A" w:rsidRDefault="00000000" w:rsidP="509C853A">
          <w:pPr>
            <w:pStyle w:val="Header"/>
            <w:jc w:val="center"/>
          </w:pPr>
        </w:p>
      </w:tc>
      <w:tc>
        <w:tcPr>
          <w:tcW w:w="3120" w:type="dxa"/>
        </w:tcPr>
        <w:p w14:paraId="22840A23" w14:textId="77777777" w:rsidR="509C853A" w:rsidRDefault="00000000" w:rsidP="509C853A">
          <w:pPr>
            <w:pStyle w:val="Header"/>
            <w:ind w:right="-115"/>
            <w:jc w:val="right"/>
          </w:pPr>
        </w:p>
      </w:tc>
    </w:tr>
  </w:tbl>
  <w:p w14:paraId="25876DFE" w14:textId="77777777" w:rsidR="509C853A" w:rsidRDefault="00000000" w:rsidP="509C8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C25A" w14:textId="5A74CF07" w:rsidR="00EA24B7" w:rsidRDefault="00EA24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B7"/>
    <w:rsid w:val="0000410D"/>
    <w:rsid w:val="000A705E"/>
    <w:rsid w:val="00212770"/>
    <w:rsid w:val="002945E1"/>
    <w:rsid w:val="002E4B4A"/>
    <w:rsid w:val="00344140"/>
    <w:rsid w:val="00424A3D"/>
    <w:rsid w:val="0048702B"/>
    <w:rsid w:val="004B5337"/>
    <w:rsid w:val="004C4439"/>
    <w:rsid w:val="004D2CBF"/>
    <w:rsid w:val="005009D9"/>
    <w:rsid w:val="00654470"/>
    <w:rsid w:val="00760D9A"/>
    <w:rsid w:val="007A42D6"/>
    <w:rsid w:val="007C3755"/>
    <w:rsid w:val="008746FC"/>
    <w:rsid w:val="00932594"/>
    <w:rsid w:val="00934CC5"/>
    <w:rsid w:val="00A45E62"/>
    <w:rsid w:val="00AF56CC"/>
    <w:rsid w:val="00B469EF"/>
    <w:rsid w:val="00B85F45"/>
    <w:rsid w:val="00B9589B"/>
    <w:rsid w:val="00C21134"/>
    <w:rsid w:val="00C468FE"/>
    <w:rsid w:val="00D22B89"/>
    <w:rsid w:val="00D93104"/>
    <w:rsid w:val="00DB46C9"/>
    <w:rsid w:val="00E02CEF"/>
    <w:rsid w:val="00E45E1F"/>
    <w:rsid w:val="00E86257"/>
    <w:rsid w:val="00EA24B7"/>
    <w:rsid w:val="00F07F04"/>
    <w:rsid w:val="00F14438"/>
    <w:rsid w:val="00F1469A"/>
    <w:rsid w:val="00F513BA"/>
    <w:rsid w:val="00F9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8C5D"/>
  <w15:chartTrackingRefBased/>
  <w15:docId w15:val="{909ADAC7-BC8D-49CF-82EE-87AE2B96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4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4B7"/>
    <w:pPr>
      <w:tabs>
        <w:tab w:val="center" w:pos="4680"/>
        <w:tab w:val="right" w:pos="9360"/>
      </w:tabs>
    </w:pPr>
  </w:style>
  <w:style w:type="character" w:customStyle="1" w:styleId="HeaderChar">
    <w:name w:val="Header Char"/>
    <w:basedOn w:val="DefaultParagraphFont"/>
    <w:link w:val="Header"/>
    <w:uiPriority w:val="99"/>
    <w:rsid w:val="00EA24B7"/>
    <w:rPr>
      <w:rFonts w:ascii="Times New Roman" w:hAnsi="Times New Roman" w:cs="Times New Roman"/>
      <w:sz w:val="24"/>
      <w:szCs w:val="24"/>
    </w:rPr>
  </w:style>
  <w:style w:type="paragraph" w:styleId="Footer">
    <w:name w:val="footer"/>
    <w:basedOn w:val="Normal"/>
    <w:link w:val="FooterChar"/>
    <w:uiPriority w:val="99"/>
    <w:unhideWhenUsed/>
    <w:rsid w:val="00EA24B7"/>
    <w:pPr>
      <w:tabs>
        <w:tab w:val="center" w:pos="4680"/>
        <w:tab w:val="right" w:pos="9360"/>
      </w:tabs>
    </w:pPr>
  </w:style>
  <w:style w:type="character" w:customStyle="1" w:styleId="FooterChar">
    <w:name w:val="Footer Char"/>
    <w:basedOn w:val="DefaultParagraphFont"/>
    <w:link w:val="Footer"/>
    <w:uiPriority w:val="99"/>
    <w:rsid w:val="00EA24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2675</Words>
  <Characters>15248</Characters>
  <Application>Microsoft Office Word</Application>
  <DocSecurity>0</DocSecurity>
  <Lines>127</Lines>
  <Paragraphs>35</Paragraphs>
  <ScaleCrop>false</ScaleCrop>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Pozniak, Frank (911)</cp:lastModifiedBy>
  <cp:revision>32</cp:revision>
  <cp:lastPrinted>2023-12-11T22:00:00Z</cp:lastPrinted>
  <dcterms:created xsi:type="dcterms:W3CDTF">2023-12-11T15:31:00Z</dcterms:created>
  <dcterms:modified xsi:type="dcterms:W3CDTF">2023-12-12T15:29:00Z</dcterms:modified>
</cp:coreProperties>
</file>