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793D7D" w:rsidRDefault="00234ACC" w:rsidP="00E30979">
      <w:pPr>
        <w:pStyle w:val="Heading1"/>
        <w:spacing w:after="0"/>
        <w:rPr>
          <w:lang w:val="en-US"/>
        </w:rPr>
      </w:pPr>
      <w:r w:rsidRPr="00793D7D">
        <w:rPr>
          <w:lang w:val="en-US"/>
        </w:rPr>
        <w:t>One Care</w:t>
      </w:r>
    </w:p>
    <w:p w14:paraId="19455E6C" w14:textId="37900830" w:rsidR="00234ACC" w:rsidRPr="00793D7D" w:rsidRDefault="00234ACC" w:rsidP="009F42C2">
      <w:pPr>
        <w:pStyle w:val="Heading1"/>
        <w:rPr>
          <w:lang w:val="en-US"/>
        </w:rPr>
      </w:pPr>
      <w:r w:rsidRPr="00793D7D">
        <w:rPr>
          <w:lang w:val="en-US"/>
        </w:rPr>
        <w:t>MassHealth+Medicare</w:t>
      </w:r>
    </w:p>
    <w:p w14:paraId="154D35AD" w14:textId="1544130E" w:rsidR="0002588B" w:rsidRPr="00793D7D" w:rsidRDefault="00234ACC" w:rsidP="009F42C2">
      <w:pPr>
        <w:pStyle w:val="Heading2"/>
        <w:rPr>
          <w:lang w:val="en-US"/>
        </w:rPr>
      </w:pPr>
      <w:r w:rsidRPr="00793D7D">
        <w:rPr>
          <w:lang w:val="en-US"/>
        </w:rPr>
        <w:t>Rasanble swen ou yo</w:t>
      </w:r>
    </w:p>
    <w:p w14:paraId="4D55F32E" w14:textId="5F6ECDBF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Yon sèl plan ki gen yon katon e yon ekip swen.</w:t>
      </w:r>
    </w:p>
    <w:p w14:paraId="512F18D3" w14:textId="3F18469A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Disponib depi 2013 - plis pase 10 lane eksperyans</w:t>
      </w:r>
    </w:p>
    <w:p w14:paraId="7AE3EE0B" w14:textId="23E7848F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mass.gov/one-care</w:t>
      </w:r>
    </w:p>
    <w:p w14:paraId="35B44656" w14:textId="77777777" w:rsidR="00234ACC" w:rsidRPr="00793D7D" w:rsidRDefault="00234ACC" w:rsidP="009F42C2">
      <w:pPr>
        <w:pStyle w:val="Heading2"/>
        <w:rPr>
          <w:lang w:val="en-US"/>
        </w:rPr>
      </w:pPr>
      <w:r w:rsidRPr="00793D7D">
        <w:rPr>
          <w:lang w:val="en-US"/>
        </w:rPr>
        <w:t>Apwopo One Care</w:t>
      </w:r>
    </w:p>
    <w:p w14:paraId="23116581" w14:textId="2F20F8A6" w:rsidR="001F43D8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One Care regwoupe benefis MassHealth e benefis Medicare yo ansanm nan yon sèl plan avèk yon katon e yon ekip swen. One Care kouvri swen medikal, sante konpòtmantal, e medikaman </w:t>
      </w:r>
      <w:r w:rsidR="000A7497" w:rsidRPr="00793D7D">
        <w:rPr>
          <w:lang w:val="en-US"/>
        </w:rPr>
        <w:t>sou</w:t>
      </w:r>
      <w:r w:rsidRPr="00793D7D">
        <w:rPr>
          <w:lang w:val="en-US"/>
        </w:rPr>
        <w:t xml:space="preserve"> preskripsyon, plis soutyen pou rive nan objektif retablisman </w:t>
      </w:r>
      <w:r w:rsidR="000A7497" w:rsidRPr="00793D7D">
        <w:rPr>
          <w:lang w:val="en-US"/>
        </w:rPr>
        <w:t>ou yo</w:t>
      </w:r>
      <w:r w:rsidRPr="00793D7D">
        <w:rPr>
          <w:lang w:val="en-US"/>
        </w:rPr>
        <w:t>, fè tach jounalye, e gen yon lavi otonòm. Kowòdinatè swen ede manm yo rete byen pòtan e jwenn sèvis yo bezwen.</w:t>
      </w:r>
    </w:p>
    <w:p w14:paraId="3E40FDE0" w14:textId="0DF3E4EB" w:rsidR="00234ACC" w:rsidRPr="00793D7D" w:rsidRDefault="00234ACC" w:rsidP="009F42C2">
      <w:pPr>
        <w:pStyle w:val="Heading3"/>
        <w:rPr>
          <w:lang w:val="en-US"/>
        </w:rPr>
      </w:pPr>
      <w:r w:rsidRPr="00793D7D">
        <w:rPr>
          <w:lang w:val="en-US"/>
        </w:rPr>
        <w:t>Ensk</w:t>
      </w:r>
      <w:r w:rsidR="003878C1">
        <w:rPr>
          <w:lang w:val="en-US"/>
        </w:rPr>
        <w:t>r</w:t>
      </w:r>
      <w:r w:rsidRPr="00793D7D">
        <w:rPr>
          <w:lang w:val="en-US"/>
        </w:rPr>
        <w:t>i nan One Care:</w:t>
      </w:r>
    </w:p>
    <w:p w14:paraId="5E584ED1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Medicare</w:t>
      </w:r>
    </w:p>
    <w:p w14:paraId="7CD49CF6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Part A (lopital)</w:t>
      </w:r>
    </w:p>
    <w:p w14:paraId="03967EEF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Part B (doktè)</w:t>
      </w:r>
    </w:p>
    <w:p w14:paraId="3F904A27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Part D (preskripsyon)</w:t>
      </w:r>
    </w:p>
    <w:p w14:paraId="58DFE88C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Sèvis MassHealth</w:t>
      </w:r>
    </w:p>
    <w:p w14:paraId="2DE443D3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Pa gen kopeman</w:t>
      </w:r>
    </w:p>
    <w:p w14:paraId="290AC47B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Yon moun pou kowòdone swen ou yo</w:t>
      </w:r>
    </w:p>
    <w:p w14:paraId="1D205975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Tout preskripsyon nan yon plan</w:t>
      </w:r>
    </w:p>
    <w:p w14:paraId="1D85AB42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Dan</w:t>
      </w:r>
    </w:p>
    <w:p w14:paraId="2C07BB66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Vizyon</w:t>
      </w:r>
    </w:p>
    <w:p w14:paraId="3FAD0947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Soutyen kominotè</w:t>
      </w:r>
    </w:p>
    <w:p w14:paraId="6C49BEBC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Kowòdinatè sèvis alontèm (Long-Term Services, LTS)</w:t>
      </w:r>
    </w:p>
    <w:p w14:paraId="25B9EDB0" w14:textId="6427193F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Sèvis asistans pèsonèl</w:t>
      </w:r>
    </w:p>
    <w:p w14:paraId="022F3B5A" w14:textId="77777777" w:rsidR="00234ACC" w:rsidRPr="00793D7D" w:rsidRDefault="00234ACC" w:rsidP="009F42C2">
      <w:pPr>
        <w:pStyle w:val="Heading2"/>
        <w:rPr>
          <w:lang w:val="en-US"/>
        </w:rPr>
      </w:pPr>
      <w:r w:rsidRPr="00793D7D">
        <w:rPr>
          <w:lang w:val="en-US"/>
        </w:rPr>
        <w:t>Sèvis kle</w:t>
      </w:r>
    </w:p>
    <w:p w14:paraId="69049102" w14:textId="1EEFD5E4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Tout preskripsyon nan yon plan - medikaman ki vann san preskripsyon, tèlke vitamin </w:t>
      </w:r>
      <w:r w:rsidR="005C09A3" w:rsidRPr="00793D7D">
        <w:rPr>
          <w:lang w:val="en-US"/>
        </w:rPr>
        <w:t>ak</w:t>
      </w:r>
      <w:r w:rsidRPr="00793D7D">
        <w:rPr>
          <w:lang w:val="en-US"/>
        </w:rPr>
        <w:t xml:space="preserve"> medikaman pou alèji founisè w la preskri.</w:t>
      </w:r>
    </w:p>
    <w:p w14:paraId="737F00C1" w14:textId="77777777" w:rsidR="001F43D8" w:rsidRPr="00793D7D" w:rsidRDefault="00234ACC" w:rsidP="009F42C2">
      <w:pPr>
        <w:rPr>
          <w:lang w:val="en-US"/>
        </w:rPr>
      </w:pPr>
      <w:r w:rsidRPr="00793D7D">
        <w:rPr>
          <w:lang w:val="en-US"/>
        </w:rPr>
        <w:lastRenderedPageBreak/>
        <w:t>Sèvis pou dan, tankou netwayaj ki fèt òdinèman, radyografi, amalgam, plak, kouwòn, e retire nè nan dan.</w:t>
      </w:r>
    </w:p>
    <w:p w14:paraId="67D0EC16" w14:textId="6D6FC254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Sèvis pou vizyon, tankou egzamen, linèt, e lantiy kontak.</w:t>
      </w:r>
    </w:p>
    <w:p w14:paraId="54FDF982" w14:textId="71ED60A5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Sèvis soutyen kominotè pou ede w </w:t>
      </w:r>
      <w:r w:rsidR="00303C35">
        <w:rPr>
          <w:lang w:val="en-US"/>
        </w:rPr>
        <w:t>ak</w:t>
      </w:r>
      <w:r w:rsidRPr="00793D7D">
        <w:rPr>
          <w:lang w:val="en-US"/>
        </w:rPr>
        <w:t xml:space="preserve"> aktivite e konpetans jounalye ou yo pou w ka gen yon lavi otonòm, jere pwoblèm kwonik, epi patisipe anplen nan kominote a.</w:t>
      </w:r>
    </w:p>
    <w:p w14:paraId="2E59D12F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Sèvis pou sante konpòtmantal pou soutni w nan kominote a epi ede w rive nan objektif retablisman ou yo.</w:t>
      </w:r>
    </w:p>
    <w:p w14:paraId="24A82A73" w14:textId="14A952EA" w:rsidR="001F43D8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Yon kowòdinatè LTS pou travay avèk ou pou jwenn bon sèvis kominotè pou soutni objektif </w:t>
      </w:r>
      <w:r w:rsidR="00303C35">
        <w:rPr>
          <w:lang w:val="en-US"/>
        </w:rPr>
        <w:t xml:space="preserve">ou nan </w:t>
      </w:r>
      <w:r w:rsidRPr="00793D7D">
        <w:rPr>
          <w:lang w:val="en-US"/>
        </w:rPr>
        <w:t>byennèt, patisipe nan kominote a, retablisman, e endepandans ou.</w:t>
      </w:r>
    </w:p>
    <w:p w14:paraId="2ED6D59E" w14:textId="77777777" w:rsidR="001F43D8" w:rsidRPr="00793D7D" w:rsidRDefault="00234ACC" w:rsidP="009F42C2">
      <w:pPr>
        <w:rPr>
          <w:lang w:val="en-US"/>
        </w:rPr>
      </w:pPr>
      <w:r w:rsidRPr="00793D7D">
        <w:rPr>
          <w:lang w:val="en-US"/>
        </w:rPr>
        <w:t>Materyèl medikal, founiti, pyès rechanj, fòmasyon, modifikasyon, epi reparasyon.</w:t>
      </w:r>
    </w:p>
    <w:p w14:paraId="3ABCF0DB" w14:textId="627147A8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Sèvis asistans pèsonèl ki ka founi w swen pratik pou ede w fè aktivite jounalye ou yo, tankou abiye, manje, benyen, epi fè lesiv, de fason pou w gen yon lavi otonòm.</w:t>
      </w:r>
    </w:p>
    <w:p w14:paraId="6F66B529" w14:textId="3E45D516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Pa gen kopeman</w:t>
      </w:r>
    </w:p>
    <w:p w14:paraId="701E45D9" w14:textId="77777777" w:rsidR="00234ACC" w:rsidRPr="00793D7D" w:rsidRDefault="00234ACC" w:rsidP="009F42C2">
      <w:pPr>
        <w:pStyle w:val="Heading2"/>
        <w:rPr>
          <w:lang w:val="en-US"/>
        </w:rPr>
      </w:pPr>
      <w:r w:rsidRPr="00793D7D">
        <w:rPr>
          <w:lang w:val="en-US"/>
        </w:rPr>
        <w:t>Chwa One Care ou yo</w:t>
      </w:r>
    </w:p>
    <w:p w14:paraId="6854D2DF" w14:textId="77777777" w:rsidR="000E301A" w:rsidRPr="00793D7D" w:rsidRDefault="00234ACC" w:rsidP="009F42C2">
      <w:pPr>
        <w:rPr>
          <w:lang w:val="en-US"/>
        </w:rPr>
      </w:pPr>
      <w:r w:rsidRPr="00793D7D">
        <w:rPr>
          <w:b/>
          <w:lang w:val="en-US"/>
        </w:rPr>
        <w:t>CCA One Care</w:t>
      </w:r>
    </w:p>
    <w:p w14:paraId="149830A6" w14:textId="7BBBA278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ccama.org/onecare</w:t>
      </w:r>
    </w:p>
    <w:p w14:paraId="075268E7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Telefòn</w:t>
      </w:r>
    </w:p>
    <w:p w14:paraId="62600386" w14:textId="15B2CC40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(855) 210-1892</w:t>
      </w:r>
    </w:p>
    <w:p w14:paraId="14C1E450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Disponib nan konte sa yo:</w:t>
      </w:r>
    </w:p>
    <w:p w14:paraId="3AB33B0F" w14:textId="192AA9D4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Barnstable, Berkshire, Bristol, Essex, Franklin, Hampden, Hampshire, Middlesex, Norfolk, Plymouth, Suffolk, Worcester</w:t>
      </w:r>
    </w:p>
    <w:p w14:paraId="2C9B1EDB" w14:textId="77777777" w:rsidR="000E301A" w:rsidRPr="00793D7D" w:rsidRDefault="00234ACC" w:rsidP="009F42C2">
      <w:pPr>
        <w:rPr>
          <w:lang w:val="en-US"/>
        </w:rPr>
      </w:pPr>
      <w:r w:rsidRPr="00793D7D">
        <w:rPr>
          <w:b/>
          <w:lang w:val="en-US"/>
        </w:rPr>
        <w:t>Mass General Brigham One Care</w:t>
      </w:r>
    </w:p>
    <w:p w14:paraId="7C642426" w14:textId="6D6090AD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massgeneralbrighamadvantage.org/onecare</w:t>
      </w:r>
    </w:p>
    <w:p w14:paraId="2CA46325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Telefòn</w:t>
      </w:r>
    </w:p>
    <w:p w14:paraId="2A89A2B8" w14:textId="55FB8183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(888) 403-7579</w:t>
      </w:r>
    </w:p>
    <w:p w14:paraId="718E579A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Disponib nan konte sa yo:</w:t>
      </w:r>
    </w:p>
    <w:p w14:paraId="578030A7" w14:textId="397C5324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Bristol, Dukes, Essex, Middlesex, Nantucket, Norfolk, Plymouth, Suffolk</w:t>
      </w:r>
    </w:p>
    <w:p w14:paraId="7AAD1057" w14:textId="77777777" w:rsidR="000E301A" w:rsidRPr="00793D7D" w:rsidRDefault="00234ACC" w:rsidP="009F42C2">
      <w:pPr>
        <w:rPr>
          <w:lang w:val="en-US"/>
        </w:rPr>
      </w:pPr>
      <w:r w:rsidRPr="00793D7D">
        <w:rPr>
          <w:b/>
          <w:lang w:val="en-US"/>
        </w:rPr>
        <w:t>Molina One Care</w:t>
      </w:r>
    </w:p>
    <w:p w14:paraId="346090AC" w14:textId="7CC3B2BE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molinahealthcare.com</w:t>
      </w:r>
    </w:p>
    <w:p w14:paraId="57BFAAE9" w14:textId="77777777" w:rsidR="000E301A" w:rsidRPr="00793D7D" w:rsidRDefault="00234ACC" w:rsidP="009F42C2">
      <w:pPr>
        <w:rPr>
          <w:lang w:val="en-US"/>
        </w:rPr>
      </w:pPr>
      <w:r w:rsidRPr="00793D7D">
        <w:rPr>
          <w:lang w:val="en-US"/>
        </w:rPr>
        <w:t>Telefòn</w:t>
      </w:r>
    </w:p>
    <w:p w14:paraId="0D3C1AC0" w14:textId="5C58DA68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(888) 566-3526</w:t>
      </w:r>
    </w:p>
    <w:p w14:paraId="50592028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Disponib nan konte sa yo:</w:t>
      </w:r>
    </w:p>
    <w:p w14:paraId="138FFF69" w14:textId="6F0C9265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lastRenderedPageBreak/>
        <w:t>Bristol, Essex, Hampden, Hampshire, Middlesex, Norfolk, Plymouth, Suffolk, Worcester</w:t>
      </w:r>
    </w:p>
    <w:p w14:paraId="7F196C21" w14:textId="77777777" w:rsidR="000E301A" w:rsidRPr="00793D7D" w:rsidRDefault="00234ACC" w:rsidP="009F42C2">
      <w:pPr>
        <w:rPr>
          <w:b/>
          <w:bCs/>
          <w:lang w:val="en-US"/>
        </w:rPr>
      </w:pPr>
      <w:r w:rsidRPr="00793D7D">
        <w:rPr>
          <w:b/>
          <w:lang w:val="en-US"/>
        </w:rPr>
        <w:t>Tufts Health One Care</w:t>
      </w:r>
    </w:p>
    <w:p w14:paraId="5F10356A" w14:textId="063374ED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tuftshealthonecare.org</w:t>
      </w:r>
    </w:p>
    <w:p w14:paraId="3DCF6434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Telefòn</w:t>
      </w:r>
    </w:p>
    <w:p w14:paraId="5EAECC9B" w14:textId="0D562B7F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(844) 459-3056</w:t>
      </w:r>
    </w:p>
    <w:p w14:paraId="42E08D26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Disponib nan konte sa yo:</w:t>
      </w:r>
    </w:p>
    <w:p w14:paraId="6BEE5D3B" w14:textId="5843FA2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Barnstable, Bristol, Essex, Hampden, Hampshire, Middlesex, Norfolk, Plymouth, Suffolk, Worcester</w:t>
      </w:r>
    </w:p>
    <w:p w14:paraId="2E9E231B" w14:textId="77777777" w:rsidR="000E301A" w:rsidRPr="00793D7D" w:rsidRDefault="00234ACC" w:rsidP="009F42C2">
      <w:pPr>
        <w:rPr>
          <w:b/>
          <w:bCs/>
          <w:lang w:val="en-US"/>
        </w:rPr>
      </w:pPr>
      <w:r w:rsidRPr="00793D7D">
        <w:rPr>
          <w:b/>
          <w:lang w:val="en-US"/>
        </w:rPr>
        <w:t>UnitedHealthcare Connected</w:t>
      </w:r>
    </w:p>
    <w:p w14:paraId="72E74ED6" w14:textId="3B93C29F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uhc.com/communityplan/massachusetts/plans/medicaid/one-care</w:t>
      </w:r>
    </w:p>
    <w:p w14:paraId="68A38559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Telefòn</w:t>
      </w:r>
    </w:p>
    <w:p w14:paraId="5A3FB58A" w14:textId="03B59861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(844) 580-7922</w:t>
      </w:r>
    </w:p>
    <w:p w14:paraId="73EF1F48" w14:textId="77777777" w:rsidR="000E301A" w:rsidRPr="00793D7D" w:rsidRDefault="00234ACC" w:rsidP="009F42C2">
      <w:pPr>
        <w:rPr>
          <w:lang w:val="es-ES"/>
        </w:rPr>
      </w:pPr>
      <w:r w:rsidRPr="00793D7D">
        <w:rPr>
          <w:lang w:val="es-ES"/>
        </w:rPr>
        <w:t>Disponib nan konte sa yo:</w:t>
      </w:r>
    </w:p>
    <w:p w14:paraId="4B6FAD81" w14:textId="643F8571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Bristol, Essex, Hampden, Hampshire, Middlesex, Norfolk, Plymouth, Suffolk, Worcester</w:t>
      </w:r>
    </w:p>
    <w:p w14:paraId="3BA2274F" w14:textId="77777777" w:rsidR="00234ACC" w:rsidRPr="00793D7D" w:rsidRDefault="00234ACC" w:rsidP="009F42C2">
      <w:pPr>
        <w:pStyle w:val="Heading2"/>
        <w:rPr>
          <w:lang w:val="en-US"/>
        </w:rPr>
      </w:pPr>
      <w:r w:rsidRPr="00793D7D">
        <w:rPr>
          <w:lang w:val="en-US"/>
        </w:rPr>
        <w:t>Èske w ap poze kesyon?</w:t>
      </w:r>
    </w:p>
    <w:p w14:paraId="56CADC83" w14:textId="7A38B239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SHINE: Sèvi sa tout moun bezwen nan asirans </w:t>
      </w:r>
      <w:r w:rsidR="00303C35">
        <w:rPr>
          <w:lang w:val="en-US"/>
        </w:rPr>
        <w:t>sante</w:t>
      </w:r>
      <w:r w:rsidRPr="00793D7D">
        <w:rPr>
          <w:lang w:val="en-US"/>
        </w:rPr>
        <w:t xml:space="preserve"> (Serving the Health Insurance Needs of Everyone)</w:t>
      </w:r>
    </w:p>
    <w:p w14:paraId="3F7A6D20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•</w:t>
      </w:r>
      <w:r w:rsidRPr="00793D7D">
        <w:rPr>
          <w:lang w:val="en-US"/>
        </w:rPr>
        <w:tab/>
        <w:t>SHINE travay avèk ou e avèk founisè swen ou yo pou ede w konprann ki opsyon ou gen.</w:t>
      </w:r>
    </w:p>
    <w:p w14:paraId="2F92A680" w14:textId="77777777" w:rsidR="001F43D8" w:rsidRPr="00793D7D" w:rsidRDefault="00234ACC" w:rsidP="009F42C2">
      <w:pPr>
        <w:rPr>
          <w:lang w:val="en-US"/>
        </w:rPr>
      </w:pPr>
      <w:r w:rsidRPr="00793D7D">
        <w:rPr>
          <w:lang w:val="en-US"/>
        </w:rPr>
        <w:t>•</w:t>
      </w:r>
      <w:r w:rsidRPr="00793D7D">
        <w:rPr>
          <w:lang w:val="en-US"/>
        </w:rPr>
        <w:tab/>
        <w:t>(800) 243-4636 | TTY: (800) 439-2370</w:t>
      </w:r>
    </w:p>
    <w:p w14:paraId="2D429AFC" w14:textId="02CDE339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Lendi - vandredi 9 a.m. - 5 p.m.</w:t>
      </w:r>
    </w:p>
    <w:p w14:paraId="042D71D0" w14:textId="77777777" w:rsidR="00234ACC" w:rsidRPr="00793D7D" w:rsidRDefault="00234ACC" w:rsidP="009F42C2">
      <w:pPr>
        <w:pStyle w:val="Heading3"/>
        <w:rPr>
          <w:lang w:val="en-US"/>
        </w:rPr>
      </w:pPr>
      <w:r w:rsidRPr="00793D7D">
        <w:rPr>
          <w:lang w:val="en-US"/>
        </w:rPr>
        <w:t>Èske w gen enkyetman oubyen pwoblèm?</w:t>
      </w:r>
    </w:p>
    <w:p w14:paraId="5E73E30C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My Ombudsman</w:t>
      </w:r>
    </w:p>
    <w:p w14:paraId="1EDA1CD3" w14:textId="428F75DC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 xml:space="preserve">Yon ombudsman (medyatè) ka ede w </w:t>
      </w:r>
      <w:r w:rsidR="00C10BB7">
        <w:rPr>
          <w:lang w:val="en-US"/>
        </w:rPr>
        <w:t>ak</w:t>
      </w:r>
      <w:r w:rsidRPr="00793D7D">
        <w:rPr>
          <w:lang w:val="en-US"/>
        </w:rPr>
        <w:t xml:space="preserve"> tout enkyetman oubyen ple</w:t>
      </w:r>
      <w:r w:rsidR="00624124">
        <w:rPr>
          <w:lang w:val="en-US"/>
        </w:rPr>
        <w:t>n</w:t>
      </w:r>
      <w:r w:rsidRPr="00793D7D">
        <w:rPr>
          <w:lang w:val="en-US"/>
        </w:rPr>
        <w:t>t ou gendwa gen sou One Care oubyen sou sèvis ou resevwa.</w:t>
      </w:r>
    </w:p>
    <w:p w14:paraId="30909FD9" w14:textId="77777777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Tout sèvis yo konfidansyèl e yo gratis.</w:t>
      </w:r>
    </w:p>
    <w:p w14:paraId="37510F77" w14:textId="77777777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•</w:t>
      </w:r>
      <w:r w:rsidRPr="00793D7D">
        <w:rPr>
          <w:lang w:val="es-ES"/>
        </w:rPr>
        <w:tab/>
        <w:t>(855) 781-9898 | TTY: Konpoze 711</w:t>
      </w:r>
    </w:p>
    <w:p w14:paraId="3BCB1495" w14:textId="77777777" w:rsidR="00234ACC" w:rsidRPr="00793D7D" w:rsidRDefault="00234ACC" w:rsidP="009F42C2">
      <w:pPr>
        <w:rPr>
          <w:lang w:val="es-ES"/>
        </w:rPr>
      </w:pPr>
      <w:r w:rsidRPr="00793D7D">
        <w:rPr>
          <w:lang w:val="es-ES"/>
        </w:rPr>
        <w:t>•</w:t>
      </w:r>
      <w:r w:rsidRPr="00793D7D">
        <w:rPr>
          <w:lang w:val="es-ES"/>
        </w:rPr>
        <w:tab/>
        <w:t>Videyo nan telefòn: (339) 224-6831</w:t>
      </w:r>
    </w:p>
    <w:p w14:paraId="7C6522AF" w14:textId="6453BE62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•</w:t>
      </w:r>
      <w:r w:rsidRPr="00793D7D">
        <w:rPr>
          <w:lang w:val="en-US"/>
        </w:rPr>
        <w:tab/>
        <w:t>11 Dartmouth Street, Suite 301, Malden, MA 02148</w:t>
      </w:r>
    </w:p>
    <w:p w14:paraId="4EF09187" w14:textId="77777777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•</w:t>
      </w:r>
      <w:r w:rsidRPr="00793D7D">
        <w:rPr>
          <w:lang w:val="en-US"/>
        </w:rPr>
        <w:tab/>
        <w:t>www.myombudsman.org</w:t>
      </w:r>
    </w:p>
    <w:p w14:paraId="57EC14EE" w14:textId="7E0BCEEB" w:rsidR="00234ACC" w:rsidRPr="00793D7D" w:rsidRDefault="00234ACC" w:rsidP="009F42C2">
      <w:pPr>
        <w:rPr>
          <w:lang w:val="en-US"/>
        </w:rPr>
      </w:pPr>
      <w:r w:rsidRPr="00793D7D">
        <w:rPr>
          <w:lang w:val="en-US"/>
        </w:rPr>
        <w:t>info@myombudsman.org</w:t>
      </w:r>
    </w:p>
    <w:sectPr w:rsidR="00234ACC" w:rsidRPr="00793D7D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A7497"/>
    <w:rsid w:val="000E301A"/>
    <w:rsid w:val="0011257D"/>
    <w:rsid w:val="001F43D8"/>
    <w:rsid w:val="00234ACC"/>
    <w:rsid w:val="0028486F"/>
    <w:rsid w:val="002A543D"/>
    <w:rsid w:val="00303A63"/>
    <w:rsid w:val="00303C35"/>
    <w:rsid w:val="003878C1"/>
    <w:rsid w:val="005C09A3"/>
    <w:rsid w:val="00624124"/>
    <w:rsid w:val="00793D7D"/>
    <w:rsid w:val="00796895"/>
    <w:rsid w:val="007F246E"/>
    <w:rsid w:val="009F42C2"/>
    <w:rsid w:val="00A15C5B"/>
    <w:rsid w:val="00C10BB7"/>
    <w:rsid w:val="00C87672"/>
    <w:rsid w:val="00DC2382"/>
    <w:rsid w:val="00E30979"/>
    <w:rsid w:val="00E36C7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  <w:rPr>
      <w:noProof/>
      <w:lang w:val="fr-HT"/>
    </w:r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A7497"/>
    <w:pPr>
      <w:spacing w:after="0" w:line="240" w:lineRule="auto"/>
    </w:pPr>
    <w:rPr>
      <w:noProof/>
      <w:lang w:val="fr-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AC75BE7A-EEEC-4447-BAFE-8C6733F4ACD2}"/>
</file>

<file path=customXml/itemProps2.xml><?xml version="1.0" encoding="utf-8"?>
<ds:datastoreItem xmlns:ds="http://schemas.openxmlformats.org/officeDocument/2006/customXml" ds:itemID="{64D182D2-E357-4438-9C97-8849519CB143}"/>
</file>

<file path=customXml/itemProps3.xml><?xml version="1.0" encoding="utf-8"?>
<ds:datastoreItem xmlns:ds="http://schemas.openxmlformats.org/officeDocument/2006/customXml" ds:itemID="{72F3F2FC-5F9F-4110-9337-D049F39E17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531</Words>
  <Characters>2923</Characters>
  <Application>Microsoft Office Word</Application>
  <DocSecurity>0</DocSecurity>
  <Lines>94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Chaineda Sterling</cp:lastModifiedBy>
  <cp:revision>9</cp:revision>
  <dcterms:created xsi:type="dcterms:W3CDTF">2026-02-13T16:48:00Z</dcterms:created>
  <dcterms:modified xsi:type="dcterms:W3CDTF">2026-02-26T15:41:00Z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