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D1C0B" w14:textId="5F99780F" w:rsidR="00DC376D" w:rsidRPr="00E348F3" w:rsidRDefault="003C06DE" w:rsidP="003C06DE">
      <w:pPr>
        <w:pStyle w:val="BasicParagraph"/>
        <w:pBdr>
          <w:bottom w:val="single" w:sz="8" w:space="12" w:color="auto"/>
        </w:pBdr>
        <w:rPr>
          <w:rFonts w:ascii="Myriad Pro" w:hAnsi="Myriad Pro" w:cs="MyriadPro-BoldIt"/>
          <w:b/>
          <w:bCs/>
          <w:i/>
          <w:iCs/>
          <w:caps/>
          <w:sz w:val="32"/>
          <w:szCs w:val="32"/>
        </w:rPr>
      </w:pPr>
      <w:r w:rsidRPr="00E348F3">
        <w:rPr>
          <w:rFonts w:ascii="Myriad Pro" w:hAnsi="Myriad Pro"/>
          <w:b/>
          <w:caps/>
          <w:sz w:val="32"/>
        </w:rPr>
        <w:t xml:space="preserve">Direktiv pou ranpli </w:t>
      </w:r>
      <w:r w:rsidR="00C57B65" w:rsidRPr="00E348F3">
        <w:rPr>
          <w:rFonts w:ascii="Myriad Pro" w:hAnsi="Myriad Pro"/>
          <w:b/>
          <w:caps/>
          <w:sz w:val="32"/>
        </w:rPr>
        <w:br/>
      </w:r>
      <w:r w:rsidRPr="00E348F3">
        <w:rPr>
          <w:rFonts w:ascii="Myriad Pro" w:hAnsi="Myriad Pro"/>
          <w:b/>
          <w:i/>
          <w:iCs/>
          <w:caps/>
          <w:sz w:val="32"/>
        </w:rPr>
        <w:t>Fòm sou desizyon pou enskripsyon nan ONE CARE</w:t>
      </w:r>
    </w:p>
    <w:p w14:paraId="001E2345" w14:textId="5F7E5EF1" w:rsidR="003C06DE" w:rsidRPr="00E348F3" w:rsidRDefault="003C06DE" w:rsidP="003C06DE">
      <w:pPr>
        <w:pStyle w:val="Body"/>
        <w:suppressAutoHyphens/>
        <w:spacing w:before="300" w:after="80"/>
        <w:ind w:right="240"/>
        <w:rPr>
          <w:rFonts w:ascii="Myriad Pro" w:hAnsi="Myriad Pro"/>
        </w:rPr>
      </w:pPr>
      <w:r w:rsidRPr="00E348F3">
        <w:rPr>
          <w:rFonts w:ascii="Myriad Pro" w:hAnsi="Myriad Pro"/>
          <w:b/>
        </w:rPr>
        <w:t>ENPÒTAN !</w:t>
      </w:r>
    </w:p>
    <w:p w14:paraId="1F3BD0D4" w14:textId="53F6D793" w:rsidR="003C06DE" w:rsidRPr="00E348F3" w:rsidRDefault="003C06DE" w:rsidP="003C06DE">
      <w:pPr>
        <w:pStyle w:val="Body"/>
        <w:suppressAutoHyphens/>
        <w:spacing w:before="0"/>
        <w:ind w:right="240"/>
        <w:rPr>
          <w:rFonts w:ascii="Myriad Pro" w:hAnsi="Myriad Pro"/>
        </w:rPr>
      </w:pPr>
      <w:r w:rsidRPr="00E348F3">
        <w:rPr>
          <w:rFonts w:ascii="Myriad Pro" w:hAnsi="Myriad Pro"/>
        </w:rPr>
        <w:t xml:space="preserve">Fòm sou desizyon pou enskripsyon nan One Care la mande w pran yon desizyon sou si w vle gen kouvèti MassHealth e Medicare </w:t>
      </w:r>
      <w:r w:rsidR="00A24BF2" w:rsidRPr="00E348F3">
        <w:rPr>
          <w:rFonts w:ascii="Myriad Pro" w:hAnsi="Myriad Pro"/>
        </w:rPr>
        <w:t>atravè</w:t>
      </w:r>
      <w:r w:rsidRPr="00E348F3">
        <w:rPr>
          <w:rFonts w:ascii="Myriad Pro" w:hAnsi="Myriad Pro"/>
        </w:rPr>
        <w:t xml:space="preserve"> yon plan One Care. </w:t>
      </w:r>
      <w:r w:rsidRPr="00B8389C">
        <w:rPr>
          <w:rFonts w:ascii="Myriad Pro" w:hAnsi="Myriad Pro"/>
          <w:lang w:val="fr-HT"/>
        </w:rPr>
        <w:t xml:space="preserve">Ou gen tout dwa pou w poze kesyon anvan w deside si One Care ap bon pou ou. </w:t>
      </w:r>
      <w:r w:rsidRPr="00E348F3">
        <w:rPr>
          <w:rFonts w:ascii="Myriad Pro" w:hAnsi="Myriad Pro"/>
          <w:i/>
          <w:iCs/>
        </w:rPr>
        <w:t>W ap kontinye gen benefis Medicare e MassHealth ou yo si w antre nan yon plan One Care.</w:t>
      </w:r>
      <w:r w:rsidR="00423071" w:rsidRPr="00E348F3">
        <w:rPr>
          <w:rFonts w:ascii="Myriad Pro" w:hAnsi="Myriad Pro"/>
          <w:i/>
          <w:iCs/>
        </w:rPr>
        <w:t xml:space="preserve"> </w:t>
      </w:r>
    </w:p>
    <w:p w14:paraId="54C728C9" w14:textId="42D341E8" w:rsidR="003C06DE" w:rsidRPr="00E348F3" w:rsidRDefault="003C06DE" w:rsidP="003C06DE">
      <w:pPr>
        <w:pStyle w:val="Body"/>
        <w:suppressAutoHyphens/>
        <w:spacing w:before="80"/>
        <w:ind w:right="240"/>
        <w:rPr>
          <w:rFonts w:ascii="Myriad Pro" w:hAnsi="Myriad Pro"/>
        </w:rPr>
      </w:pPr>
      <w:r w:rsidRPr="00E348F3">
        <w:rPr>
          <w:rFonts w:ascii="Myriad Pro" w:hAnsi="Myriad Pro"/>
        </w:rPr>
        <w:t>Plan One Care yo ap kouvri tout benefis medikaman preskripsyon</w:t>
      </w:r>
      <w:r w:rsidR="00F91CA1" w:rsidRPr="00E348F3">
        <w:rPr>
          <w:rFonts w:ascii="Myriad Pro" w:hAnsi="Myriad Pro"/>
        </w:rPr>
        <w:t>,</w:t>
      </w:r>
      <w:r w:rsidRPr="00E348F3">
        <w:rPr>
          <w:rFonts w:ascii="Myriad Pro" w:hAnsi="Myriad Pro"/>
        </w:rPr>
        <w:t xml:space="preserve"> Medicare ak MassHealth ou yo, </w:t>
      </w:r>
      <w:r w:rsidR="00F91CA1" w:rsidRPr="00E348F3">
        <w:rPr>
          <w:rFonts w:ascii="Myriad Pro" w:hAnsi="Myriad Pro"/>
        </w:rPr>
        <w:t>ki gen ladan</w:t>
      </w:r>
      <w:r w:rsidRPr="00E348F3">
        <w:rPr>
          <w:rFonts w:ascii="Myriad Pro" w:hAnsi="Myriad Pro"/>
        </w:rPr>
        <w:t xml:space="preserve"> Medicare Part D. Plan One Care yo ap founi tou kowòdinasyon swen epi aksè nan sèvis ki baze nan kominote a jan sa dekri nan Gid enskripsyon One Care la. Ou ka </w:t>
      </w:r>
      <w:r w:rsidR="00F91CA1" w:rsidRPr="00E348F3">
        <w:rPr>
          <w:rFonts w:ascii="Myriad Pro" w:hAnsi="Myriad Pro"/>
        </w:rPr>
        <w:t>te</w:t>
      </w:r>
      <w:r w:rsidR="00F91CA1" w:rsidRPr="00B8389C">
        <w:rPr>
          <w:rFonts w:ascii="Myriad Pro" w:hAnsi="Myriad Pro"/>
        </w:rPr>
        <w:t>le</w:t>
      </w:r>
      <w:r w:rsidR="00F91CA1" w:rsidRPr="00E348F3">
        <w:rPr>
          <w:rFonts w:ascii="Myriad Pro" w:hAnsi="Myriad Pro"/>
        </w:rPr>
        <w:t>chaje</w:t>
      </w:r>
      <w:r w:rsidRPr="00E348F3">
        <w:rPr>
          <w:rFonts w:ascii="Myriad Pro" w:hAnsi="Myriad Pro"/>
        </w:rPr>
        <w:t xml:space="preserve"> Gid enskripsyon One Care la sou sit entènèt One Care la nan</w:t>
      </w:r>
      <w:r w:rsidR="007C19E9">
        <w:rPr>
          <w:rFonts w:ascii="Myriad Pro" w:hAnsi="Myriad Pro"/>
        </w:rPr>
        <w:t> :</w:t>
      </w:r>
      <w:r w:rsidRPr="00E348F3">
        <w:rPr>
          <w:rFonts w:ascii="Myriad Pro" w:hAnsi="Myriad Pro"/>
        </w:rPr>
        <w:t xml:space="preserve"> </w:t>
      </w:r>
      <w:r w:rsidRPr="00E348F3">
        <w:rPr>
          <w:rFonts w:ascii="Myriad Pro" w:hAnsi="Myriad Pro"/>
          <w:u w:val="thick"/>
        </w:rPr>
        <w:t>www.mass.gov/one-care</w:t>
      </w:r>
      <w:r w:rsidRPr="00E348F3">
        <w:rPr>
          <w:rFonts w:ascii="Myriad Pro" w:hAnsi="Myriad Pro"/>
        </w:rPr>
        <w:t>.</w:t>
      </w:r>
    </w:p>
    <w:p w14:paraId="77749217" w14:textId="77BBC7D0" w:rsidR="003C06DE" w:rsidRPr="00B8389C" w:rsidRDefault="003C06DE" w:rsidP="003C06DE">
      <w:pPr>
        <w:pStyle w:val="Body"/>
        <w:rPr>
          <w:rFonts w:ascii="Myriad Pro" w:hAnsi="Myriad Pro"/>
          <w:lang w:val="fr-HT"/>
        </w:rPr>
      </w:pPr>
      <w:r w:rsidRPr="00B8389C">
        <w:rPr>
          <w:rFonts w:ascii="Myriad Pro" w:hAnsi="Myriad Pro"/>
          <w:lang w:val="fr-HT"/>
        </w:rPr>
        <w:t>Pou plis enfòmasyon</w:t>
      </w:r>
      <w:r w:rsidR="007C19E9">
        <w:rPr>
          <w:rFonts w:ascii="Myriad Pro" w:hAnsi="Myriad Pro"/>
          <w:lang w:val="fr-HT"/>
        </w:rPr>
        <w:t> :</w:t>
      </w:r>
    </w:p>
    <w:p w14:paraId="5CB43C81" w14:textId="26B58628" w:rsidR="00DC376D" w:rsidRPr="00B8389C" w:rsidRDefault="003C06DE" w:rsidP="003C06DE">
      <w:pPr>
        <w:pStyle w:val="Bullett"/>
        <w:spacing w:before="80"/>
        <w:rPr>
          <w:rFonts w:ascii="Myriad Pro" w:hAnsi="Myriad Pro" w:cs="Myriad Pro Light"/>
          <w:u w:val="thick"/>
          <w:lang w:val="fr-HT"/>
        </w:rPr>
      </w:pPr>
      <w:r w:rsidRPr="00B8389C">
        <w:rPr>
          <w:rFonts w:ascii="Cambria Math" w:hAnsi="Cambria Math" w:cs="Cambria Math"/>
          <w:lang w:val="fr-HT"/>
        </w:rPr>
        <w:t>▶</w:t>
      </w:r>
      <w:r w:rsidRPr="00B8389C">
        <w:rPr>
          <w:rFonts w:ascii="Myriad Pro" w:hAnsi="Myriad Pro"/>
          <w:lang w:val="fr-HT"/>
        </w:rPr>
        <w:tab/>
        <w:t>monte nan sit entènèt One Care la nan</w:t>
      </w:r>
      <w:r w:rsidR="007C19E9">
        <w:rPr>
          <w:rFonts w:ascii="Myriad Pro" w:hAnsi="Myriad Pro"/>
          <w:lang w:val="fr-HT"/>
        </w:rPr>
        <w:t> :</w:t>
      </w:r>
      <w:r w:rsidRPr="00B8389C">
        <w:rPr>
          <w:rFonts w:ascii="Myriad Pro" w:hAnsi="Myriad Pro"/>
          <w:lang w:val="fr-HT"/>
        </w:rPr>
        <w:t xml:space="preserve"> </w:t>
      </w:r>
      <w:r w:rsidRPr="00B8389C">
        <w:rPr>
          <w:rFonts w:ascii="Myriad Pro" w:hAnsi="Myriad Pro"/>
          <w:u w:val="thick"/>
          <w:lang w:val="fr-HT"/>
        </w:rPr>
        <w:t>www.mass.gov/one-care</w:t>
      </w:r>
    </w:p>
    <w:p w14:paraId="26D74876" w14:textId="1EB444FB" w:rsidR="003C06DE" w:rsidRPr="00E348F3" w:rsidRDefault="003C06DE" w:rsidP="003C06DE">
      <w:pPr>
        <w:pStyle w:val="Bullett"/>
        <w:spacing w:before="80" w:after="60"/>
        <w:rPr>
          <w:rFonts w:ascii="Myriad Pro" w:hAnsi="Myriad Pro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>monte nan sit entènèt plan One Care yo</w:t>
      </w:r>
      <w:r w:rsidR="007C19E9">
        <w:rPr>
          <w:rFonts w:ascii="Myriad Pro" w:hAnsi="Myriad Pro"/>
        </w:rPr>
        <w:t> :</w:t>
      </w:r>
    </w:p>
    <w:p w14:paraId="2C03AE89" w14:textId="63B9C5AA" w:rsidR="003C06DE" w:rsidRPr="00E348F3" w:rsidRDefault="003C06DE" w:rsidP="003C06DE">
      <w:pPr>
        <w:pStyle w:val="BasicParagraph"/>
        <w:spacing w:after="60"/>
        <w:ind w:left="720" w:hanging="360"/>
        <w:rPr>
          <w:rFonts w:ascii="Myriad Pro" w:hAnsi="Myriad Pro" w:cs="Myriad Pro Light"/>
        </w:rPr>
      </w:pPr>
      <w:r w:rsidRPr="00E348F3">
        <w:rPr>
          <w:rFonts w:ascii="Cambria Math" w:hAnsi="Cambria Math" w:cs="Cambria Math"/>
        </w:rPr>
        <w:t>◆</w:t>
      </w:r>
      <w:r w:rsidRPr="00E348F3">
        <w:rPr>
          <w:rFonts w:ascii="Myriad Pro" w:hAnsi="Myriad Pro"/>
        </w:rPr>
        <w:tab/>
        <w:t>Commonwealth Care Alliance</w:t>
      </w:r>
      <w:r w:rsidR="007C19E9">
        <w:rPr>
          <w:rFonts w:ascii="Myriad Pro" w:hAnsi="Myriad Pro"/>
        </w:rPr>
        <w:t> :</w:t>
      </w:r>
      <w:r w:rsidRPr="00E348F3">
        <w:rPr>
          <w:rFonts w:ascii="Myriad Pro" w:hAnsi="Myriad Pro"/>
        </w:rPr>
        <w:t xml:space="preserve"> </w:t>
      </w:r>
      <w:r w:rsidRPr="00E348F3">
        <w:rPr>
          <w:rFonts w:ascii="Myriad Pro" w:hAnsi="Myriad Pro"/>
          <w:u w:val="thick"/>
        </w:rPr>
        <w:t>www.commonwealthonecare.org</w:t>
      </w:r>
    </w:p>
    <w:p w14:paraId="5AB7FA58" w14:textId="1BB65952" w:rsidR="00DC376D" w:rsidRPr="00E348F3" w:rsidRDefault="003C06DE" w:rsidP="003C06DE">
      <w:pPr>
        <w:pStyle w:val="BasicParagraph"/>
        <w:spacing w:after="60"/>
        <w:ind w:left="720" w:hanging="360"/>
        <w:rPr>
          <w:rFonts w:ascii="Myriad Pro" w:hAnsi="Myriad Pro" w:cs="Myriad Pro Light"/>
        </w:rPr>
      </w:pPr>
      <w:r w:rsidRPr="00E348F3">
        <w:rPr>
          <w:rFonts w:ascii="Cambria Math" w:hAnsi="Cambria Math" w:cs="Cambria Math"/>
        </w:rPr>
        <w:t>◆</w:t>
      </w:r>
      <w:r w:rsidRPr="00E348F3">
        <w:rPr>
          <w:rFonts w:ascii="Myriad Pro" w:hAnsi="Myriad Pro"/>
        </w:rPr>
        <w:tab/>
        <w:t>Tufts Health One Care</w:t>
      </w:r>
      <w:r w:rsidR="007C19E9">
        <w:rPr>
          <w:rFonts w:ascii="Myriad Pro" w:hAnsi="Myriad Pro"/>
        </w:rPr>
        <w:t> :</w:t>
      </w:r>
      <w:r w:rsidRPr="00E348F3">
        <w:rPr>
          <w:rFonts w:ascii="Myriad Pro" w:hAnsi="Myriad Pro"/>
        </w:rPr>
        <w:t xml:space="preserve"> </w:t>
      </w:r>
      <w:r w:rsidRPr="00E348F3">
        <w:rPr>
          <w:rFonts w:ascii="Myriad Pro" w:hAnsi="Myriad Pro"/>
          <w:u w:val="thick"/>
        </w:rPr>
        <w:t>https://tuftshealthplan.com/member/tufts-health-one-care</w:t>
      </w:r>
    </w:p>
    <w:p w14:paraId="0040ED29" w14:textId="70D0956D" w:rsidR="003C06DE" w:rsidRPr="00E348F3" w:rsidRDefault="003C06DE" w:rsidP="003C06DE">
      <w:pPr>
        <w:pStyle w:val="BasicParagraph"/>
        <w:spacing w:after="60"/>
        <w:ind w:left="720" w:hanging="360"/>
        <w:rPr>
          <w:rFonts w:ascii="Myriad Pro" w:hAnsi="Myriad Pro"/>
        </w:rPr>
      </w:pPr>
      <w:r w:rsidRPr="00E348F3">
        <w:rPr>
          <w:rFonts w:ascii="Cambria Math" w:hAnsi="Cambria Math" w:cs="Cambria Math"/>
        </w:rPr>
        <w:t>◆</w:t>
      </w:r>
      <w:r w:rsidRPr="00E348F3">
        <w:rPr>
          <w:rFonts w:ascii="Myriad Pro" w:hAnsi="Myriad Pro"/>
        </w:rPr>
        <w:tab/>
        <w:t>UnitedHealthcare Connected</w:t>
      </w:r>
      <w:r w:rsidR="007C19E9">
        <w:rPr>
          <w:rFonts w:ascii="Myriad Pro" w:hAnsi="Myriad Pro"/>
        </w:rPr>
        <w:t> :</w:t>
      </w:r>
      <w:r w:rsidRPr="00E348F3">
        <w:rPr>
          <w:rFonts w:ascii="Myriad Pro" w:hAnsi="Myriad Pro"/>
        </w:rPr>
        <w:t xml:space="preserve"> </w:t>
      </w:r>
      <w:r w:rsidRPr="00E348F3">
        <w:rPr>
          <w:rFonts w:ascii="Myriad Pro" w:hAnsi="Myriad Pro"/>
          <w:u w:val="thick"/>
        </w:rPr>
        <w:t>www.uhccommunityplan.com/ma</w:t>
      </w:r>
    </w:p>
    <w:p w14:paraId="55D70141" w14:textId="78070B69" w:rsidR="003C06DE" w:rsidRPr="00B8389C" w:rsidRDefault="003C06DE" w:rsidP="003C06DE">
      <w:pPr>
        <w:pStyle w:val="H2"/>
        <w:rPr>
          <w:lang w:val="fr-FR"/>
        </w:rPr>
      </w:pPr>
      <w:r w:rsidRPr="00B8389C">
        <w:rPr>
          <w:lang w:val="fr-FR"/>
        </w:rPr>
        <w:t>Ou ka di n</w:t>
      </w:r>
      <w:r w:rsidR="00F91CA1" w:rsidRPr="00B8389C">
        <w:rPr>
          <w:lang w:val="fr-FR"/>
        </w:rPr>
        <w:t>ou</w:t>
      </w:r>
      <w:r w:rsidRPr="00B8389C">
        <w:rPr>
          <w:lang w:val="fr-FR"/>
        </w:rPr>
        <w:t xml:space="preserve"> si w vle enskri nan One Care </w:t>
      </w:r>
      <w:r w:rsidR="00F91CA1" w:rsidRPr="00B8389C">
        <w:rPr>
          <w:lang w:val="fr-FR"/>
        </w:rPr>
        <w:t>lè</w:t>
      </w:r>
      <w:r w:rsidRPr="00B8389C">
        <w:rPr>
          <w:lang w:val="fr-FR"/>
        </w:rPr>
        <w:t xml:space="preserve"> w ranpli Fòm sou desizyon pou enskripsyon nan One Care sa a</w:t>
      </w:r>
    </w:p>
    <w:p w14:paraId="3457FFC5" w14:textId="096308D0" w:rsidR="003C06DE" w:rsidRPr="00B8389C" w:rsidRDefault="003C06DE" w:rsidP="003C06DE">
      <w:pPr>
        <w:pStyle w:val="Body"/>
        <w:spacing w:before="80"/>
        <w:rPr>
          <w:rFonts w:ascii="Myriad Pro" w:hAnsi="Myriad Pro"/>
          <w:lang w:val="fr-FR"/>
        </w:rPr>
      </w:pPr>
      <w:r w:rsidRPr="00B8389C">
        <w:rPr>
          <w:rFonts w:ascii="Myriad Pro" w:hAnsi="Myriad Pro"/>
          <w:lang w:val="fr-FR"/>
        </w:rPr>
        <w:t>Itilize fòm sila pou</w:t>
      </w:r>
      <w:r w:rsidR="007C19E9">
        <w:rPr>
          <w:rFonts w:ascii="Myriad Pro" w:hAnsi="Myriad Pro"/>
          <w:lang w:val="fr-FR"/>
        </w:rPr>
        <w:t> :</w:t>
      </w:r>
    </w:p>
    <w:p w14:paraId="2EFBF2AC" w14:textId="5EA1A0F9" w:rsidR="003C06DE" w:rsidRPr="005650C1" w:rsidRDefault="003C06DE" w:rsidP="003C06DE">
      <w:pPr>
        <w:pStyle w:val="Bullett"/>
        <w:suppressAutoHyphens/>
        <w:spacing w:before="80"/>
        <w:ind w:right="240"/>
        <w:rPr>
          <w:rFonts w:ascii="Myriad Pro" w:hAnsi="Myriad Pro"/>
          <w:lang w:val="fr-FR"/>
        </w:rPr>
      </w:pPr>
      <w:r w:rsidRPr="005650C1">
        <w:rPr>
          <w:rFonts w:ascii="Cambria Math" w:hAnsi="Cambria Math" w:cs="Cambria Math"/>
          <w:lang w:val="fr-FR"/>
        </w:rPr>
        <w:t>▶</w:t>
      </w:r>
      <w:r w:rsidRPr="005650C1">
        <w:rPr>
          <w:rFonts w:ascii="Myriad Pro" w:hAnsi="Myriad Pro"/>
          <w:lang w:val="fr-FR"/>
        </w:rPr>
        <w:tab/>
      </w:r>
      <w:r w:rsidR="00F91CA1" w:rsidRPr="005650C1">
        <w:rPr>
          <w:rFonts w:ascii="Myriad Pro" w:hAnsi="Myriad Pro"/>
          <w:lang w:val="fr-FR"/>
        </w:rPr>
        <w:t>Enskri pou yon nouvo plan</w:t>
      </w:r>
      <w:r w:rsidRPr="005650C1">
        <w:rPr>
          <w:rFonts w:ascii="Myriad Pro" w:hAnsi="Myriad Pro"/>
          <w:lang w:val="fr-FR"/>
        </w:rPr>
        <w:t xml:space="preserve"> One Care </w:t>
      </w:r>
    </w:p>
    <w:p w14:paraId="12997C9D" w14:textId="6F7CECCE" w:rsidR="003C06DE" w:rsidRPr="005650C1" w:rsidRDefault="003C06DE" w:rsidP="003C06DE">
      <w:pPr>
        <w:pStyle w:val="Bullett"/>
        <w:suppressAutoHyphens/>
        <w:spacing w:before="80"/>
        <w:ind w:right="240"/>
        <w:rPr>
          <w:rFonts w:ascii="Myriad Pro" w:hAnsi="Myriad Pro"/>
          <w:lang w:val="fr-FR"/>
        </w:rPr>
      </w:pPr>
      <w:r w:rsidRPr="005650C1">
        <w:rPr>
          <w:rFonts w:ascii="Cambria Math" w:hAnsi="Cambria Math" w:cs="Cambria Math"/>
          <w:lang w:val="fr-FR"/>
        </w:rPr>
        <w:t>▶</w:t>
      </w:r>
      <w:r w:rsidRPr="005650C1">
        <w:rPr>
          <w:rFonts w:ascii="Myriad Pro" w:hAnsi="Myriad Pro"/>
          <w:lang w:val="fr-FR"/>
        </w:rPr>
        <w:tab/>
      </w:r>
      <w:r w:rsidR="00F91CA1" w:rsidRPr="005650C1">
        <w:rPr>
          <w:rFonts w:ascii="Myriad Pro" w:hAnsi="Myriad Pro"/>
          <w:lang w:val="fr-FR"/>
        </w:rPr>
        <w:t>C</w:t>
      </w:r>
      <w:r w:rsidRPr="005650C1">
        <w:rPr>
          <w:rFonts w:ascii="Myriad Pro" w:hAnsi="Myriad Pro"/>
          <w:lang w:val="fr-FR"/>
        </w:rPr>
        <w:t>hanje plan One Care ou gen aktyèlman pou yon lòt plan One Care , si genyen</w:t>
      </w:r>
    </w:p>
    <w:p w14:paraId="254E5B7E" w14:textId="26957FC4" w:rsidR="003C06DE" w:rsidRPr="00E348F3" w:rsidRDefault="003C06DE" w:rsidP="003C06DE">
      <w:pPr>
        <w:pStyle w:val="Bullett"/>
        <w:suppressAutoHyphens/>
        <w:spacing w:before="80"/>
        <w:ind w:right="240"/>
        <w:rPr>
          <w:rFonts w:ascii="Myriad Pro" w:hAnsi="Myriad Pro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>Deside si w pa vle enskri nan One Care</w:t>
      </w:r>
      <w:r w:rsidR="00F91CA1" w:rsidRPr="00E348F3">
        <w:rPr>
          <w:rFonts w:ascii="Myriad Pro" w:hAnsi="Myriad Pro"/>
        </w:rPr>
        <w:t xml:space="preserve"> ankò</w:t>
      </w:r>
      <w:r w:rsidRPr="00E348F3">
        <w:rPr>
          <w:rFonts w:ascii="Myriad Pro" w:hAnsi="Myriad Pro"/>
        </w:rPr>
        <w:t>. Kouvèti One Care ou genyen an ap kanpe nan dènye jou mwa a.</w:t>
      </w:r>
    </w:p>
    <w:p w14:paraId="6932555F" w14:textId="72232C65" w:rsidR="00DC376D" w:rsidRPr="00E348F3" w:rsidRDefault="003C06DE" w:rsidP="003C06DE">
      <w:pPr>
        <w:pStyle w:val="Bullett"/>
        <w:suppressAutoHyphens/>
        <w:spacing w:before="80"/>
        <w:ind w:right="240"/>
        <w:rPr>
          <w:rFonts w:ascii="Myriad Pro" w:hAnsi="Myriad Pro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>ENPÒTAN</w:t>
      </w:r>
      <w:r w:rsidR="007C19E9">
        <w:rPr>
          <w:rFonts w:ascii="Myriad Pro" w:hAnsi="Myriad Pro"/>
        </w:rPr>
        <w:t> :</w:t>
      </w:r>
      <w:r w:rsidRPr="00E348F3">
        <w:rPr>
          <w:rFonts w:ascii="Myriad Pro" w:hAnsi="Myriad Pro"/>
        </w:rPr>
        <w:t xml:space="preserve"> Si w resevwa yon lèt nan men MassHealth ki di </w:t>
      </w:r>
      <w:r w:rsidR="00A94C20" w:rsidRPr="00E348F3">
        <w:rPr>
          <w:rFonts w:ascii="Myriad Pro" w:hAnsi="Myriad Pro"/>
        </w:rPr>
        <w:t>ou</w:t>
      </w:r>
      <w:r w:rsidRPr="00E348F3">
        <w:rPr>
          <w:rFonts w:ascii="Myriad Pro" w:hAnsi="Myriad Pro"/>
        </w:rPr>
        <w:t xml:space="preserve"> enskri nan yon plan One Care, konnen ou ka sèvi ak fòm sa a tou pou w chwazi yon plan diferan oubyen pou di n ou pa vle enskri nan One Care</w:t>
      </w:r>
      <w:r w:rsidR="00A94C20" w:rsidRPr="00E348F3">
        <w:rPr>
          <w:rFonts w:ascii="Myriad Pro" w:hAnsi="Myriad Pro"/>
        </w:rPr>
        <w:t xml:space="preserve"> ankò</w:t>
      </w:r>
      <w:r w:rsidRPr="00E348F3">
        <w:rPr>
          <w:rFonts w:ascii="Myriad Pro" w:hAnsi="Myriad Pro"/>
        </w:rPr>
        <w:t xml:space="preserve">. Ou gen 60 jou apati dat ou resevwa premye lèt </w:t>
      </w:r>
      <w:r w:rsidR="00A94C20" w:rsidRPr="00E348F3">
        <w:rPr>
          <w:rFonts w:ascii="Myriad Pro" w:hAnsi="Myriad Pro"/>
        </w:rPr>
        <w:t xml:space="preserve">la </w:t>
      </w:r>
      <w:r w:rsidRPr="00E348F3">
        <w:rPr>
          <w:rFonts w:ascii="Myriad Pro" w:hAnsi="Myriad Pro"/>
        </w:rPr>
        <w:t xml:space="preserve">pou </w:t>
      </w:r>
      <w:r w:rsidR="00A94C20" w:rsidRPr="00E348F3">
        <w:rPr>
          <w:rFonts w:ascii="Myriad Pro" w:hAnsi="Myriad Pro"/>
        </w:rPr>
        <w:t xml:space="preserve">w </w:t>
      </w:r>
      <w:r w:rsidRPr="00E348F3">
        <w:rPr>
          <w:rFonts w:ascii="Myriad Pro" w:hAnsi="Myriad Pro"/>
        </w:rPr>
        <w:t>ranpli fòm sa a epi fè yon diferan chwa anvan enskripsyon w lan nan One Care an vigè.</w:t>
      </w:r>
    </w:p>
    <w:p w14:paraId="3219721E" w14:textId="5F0BF7E8" w:rsidR="003C06DE" w:rsidRPr="00E348F3" w:rsidRDefault="003C06DE" w:rsidP="003C06DE">
      <w:pPr>
        <w:pStyle w:val="H2"/>
      </w:pPr>
      <w:r w:rsidRPr="00E348F3">
        <w:t>Kòman pou ranpli Fòm sou desizyon pou enskripsyon nan One Care la</w:t>
      </w:r>
    </w:p>
    <w:p w14:paraId="0192CCF9" w14:textId="094277BD" w:rsidR="005E58A6" w:rsidRPr="00E348F3" w:rsidRDefault="003C06DE" w:rsidP="00E25570">
      <w:pPr>
        <w:pStyle w:val="Body"/>
        <w:tabs>
          <w:tab w:val="left" w:pos="3060"/>
          <w:tab w:val="left" w:pos="3420"/>
          <w:tab w:val="right" w:leader="dot" w:pos="3960"/>
          <w:tab w:val="left" w:pos="4230"/>
          <w:tab w:val="left" w:pos="4590"/>
          <w:tab w:val="right" w:leader="dot" w:pos="5130"/>
        </w:tabs>
        <w:spacing w:before="80"/>
        <w:rPr>
          <w:rFonts w:ascii="Myriad Pro" w:hAnsi="Myriad Pro"/>
        </w:rPr>
      </w:pPr>
      <w:r w:rsidRPr="00E348F3">
        <w:rPr>
          <w:rFonts w:ascii="Myriad Pro" w:hAnsi="Myriad Pro"/>
        </w:rPr>
        <w:t>Pou antre nan One Care oubyen pou chanje plan One Care</w:t>
      </w:r>
      <w:r w:rsidR="007C19E9">
        <w:rPr>
          <w:rFonts w:ascii="Myriad Pro" w:hAnsi="Myriad Pro"/>
        </w:rPr>
        <w:t> :</w:t>
      </w:r>
    </w:p>
    <w:p w14:paraId="153BACF0" w14:textId="087ABA47" w:rsidR="003C06DE" w:rsidRPr="00E348F3" w:rsidRDefault="003C06DE" w:rsidP="00E25570">
      <w:pPr>
        <w:pStyle w:val="Body"/>
        <w:tabs>
          <w:tab w:val="left" w:pos="3060"/>
          <w:tab w:val="left" w:pos="3420"/>
          <w:tab w:val="right" w:leader="dot" w:pos="3960"/>
          <w:tab w:val="left" w:pos="4230"/>
          <w:tab w:val="left" w:pos="4590"/>
          <w:tab w:val="right" w:leader="dot" w:pos="5130"/>
        </w:tabs>
        <w:spacing w:before="80"/>
        <w:rPr>
          <w:rFonts w:ascii="Myriad Pro" w:hAnsi="Myriad Pro"/>
        </w:rPr>
      </w:pPr>
      <w:r w:rsidRPr="00E348F3">
        <w:rPr>
          <w:rFonts w:ascii="Myriad Pro" w:hAnsi="Myriad Pro"/>
        </w:rPr>
        <w:t>Make ti kare ki akote plan One Care ou vle ladan</w:t>
      </w:r>
      <w:r w:rsidR="00CF0650" w:rsidRPr="00E348F3">
        <w:rPr>
          <w:rFonts w:ascii="Myriad Pro" w:hAnsi="Myriad Pro"/>
        </w:rPr>
        <w:t>n</w:t>
      </w:r>
      <w:r w:rsidR="00B8389C">
        <w:rPr>
          <w:rFonts w:ascii="Myriad Pro" w:hAnsi="Myriad Pro"/>
        </w:rPr>
        <w:t xml:space="preserve"> </w:t>
      </w:r>
      <w:r w:rsidRPr="00E348F3">
        <w:rPr>
          <w:rFonts w:ascii="Myriad Pro" w:hAnsi="Myriad Pro"/>
        </w:rPr>
        <w:t xml:space="preserve">lan. </w:t>
      </w:r>
      <w:r w:rsidRPr="00E348F3">
        <w:rPr>
          <w:rFonts w:ascii="Myriad Pro" w:hAnsi="Myriad Pro"/>
        </w:rPr>
        <w:tab/>
        <w:t>Wi</w:t>
      </w:r>
      <w:r w:rsidRPr="00E348F3">
        <w:rPr>
          <w:rFonts w:ascii="Myriad Pro" w:hAnsi="Myriad Pro"/>
        </w:rPr>
        <w:tab/>
        <w:t>Non</w:t>
      </w:r>
    </w:p>
    <w:p w14:paraId="2988BAAF" w14:textId="31DEB6C1" w:rsidR="00DC376D" w:rsidRPr="00E348F3" w:rsidRDefault="003C06DE" w:rsidP="003C06DE">
      <w:pPr>
        <w:pStyle w:val="Bullett"/>
        <w:spacing w:before="80"/>
        <w:rPr>
          <w:rFonts w:ascii="Myriad Pro" w:hAnsi="Myriad Pro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>ENPÒTAN</w:t>
      </w:r>
      <w:r w:rsidR="007C19E9">
        <w:rPr>
          <w:rFonts w:ascii="Myriad Pro" w:hAnsi="Myriad Pro"/>
        </w:rPr>
        <w:t> :</w:t>
      </w:r>
      <w:r w:rsidRPr="00E348F3">
        <w:rPr>
          <w:rFonts w:ascii="Myriad Pro" w:hAnsi="Myriad Pro"/>
        </w:rPr>
        <w:t xml:space="preserve"> Ou </w:t>
      </w:r>
      <w:r w:rsidR="003C2291" w:rsidRPr="00E348F3">
        <w:rPr>
          <w:rFonts w:ascii="Myriad Pro" w:hAnsi="Myriad Pro"/>
        </w:rPr>
        <w:t xml:space="preserve">ka </w:t>
      </w:r>
      <w:r w:rsidRPr="00E348F3">
        <w:rPr>
          <w:rFonts w:ascii="Myriad Pro" w:hAnsi="Myriad Pro"/>
        </w:rPr>
        <w:t>s</w:t>
      </w:r>
      <w:r w:rsidR="003C2291" w:rsidRPr="00E348F3">
        <w:rPr>
          <w:rFonts w:ascii="Myriad Pro" w:hAnsi="Myriad Pro"/>
        </w:rPr>
        <w:t>è</w:t>
      </w:r>
      <w:r w:rsidRPr="00E348F3">
        <w:rPr>
          <w:rFonts w:ascii="Myriad Pro" w:hAnsi="Myriad Pro"/>
        </w:rPr>
        <w:t xml:space="preserve">lman chwazi yon plan One Care </w:t>
      </w:r>
      <w:r w:rsidR="003C2291" w:rsidRPr="00E348F3">
        <w:rPr>
          <w:rFonts w:ascii="Myriad Pro" w:hAnsi="Myriad Pro"/>
        </w:rPr>
        <w:t xml:space="preserve">ki </w:t>
      </w:r>
      <w:r w:rsidRPr="00E348F3">
        <w:rPr>
          <w:rFonts w:ascii="Myriad Pro" w:hAnsi="Myriad Pro"/>
        </w:rPr>
        <w:t>nan konte kote w ap viv la.</w:t>
      </w:r>
      <w:r w:rsidR="00C50E09" w:rsidRPr="00E348F3">
        <w:rPr>
          <w:rFonts w:ascii="Myriad Pro" w:hAnsi="Myriad Pro"/>
        </w:rPr>
        <w:t xml:space="preserve"> </w:t>
      </w:r>
    </w:p>
    <w:p w14:paraId="427E9E16" w14:textId="0BEDACC5" w:rsidR="003C06DE" w:rsidRPr="00E348F3" w:rsidRDefault="003C06DE" w:rsidP="003C06DE">
      <w:pPr>
        <w:pStyle w:val="Bullett"/>
        <w:spacing w:before="80"/>
        <w:rPr>
          <w:rFonts w:ascii="Myriad Pro" w:hAnsi="Myriad Pro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>Pou konnen ki plan ki disponib nan konte kote w ap viv la, gade paj “One Care Plans” lan sou sit entènèt One Care la nan</w:t>
      </w:r>
      <w:r w:rsidR="007C19E9">
        <w:rPr>
          <w:rFonts w:ascii="Myriad Pro" w:hAnsi="Myriad Pro"/>
        </w:rPr>
        <w:t> :</w:t>
      </w:r>
      <w:r w:rsidRPr="00E348F3">
        <w:rPr>
          <w:rFonts w:ascii="Myriad Pro" w:hAnsi="Myriad Pro"/>
        </w:rPr>
        <w:t xml:space="preserve"> </w:t>
      </w:r>
      <w:hyperlink r:id="rId5" w:history="1">
        <w:r w:rsidR="00311884" w:rsidRPr="00E348F3">
          <w:rPr>
            <w:rStyle w:val="Hyperlink"/>
            <w:rFonts w:ascii="Myriad Pro" w:hAnsi="Myriad Pro"/>
          </w:rPr>
          <w:t>www.mass.gov/one-care</w:t>
        </w:r>
      </w:hyperlink>
      <w:r w:rsidRPr="00E348F3">
        <w:rPr>
          <w:rFonts w:ascii="Myriad Pro" w:hAnsi="Myriad Pro"/>
        </w:rPr>
        <w:t>.</w:t>
      </w:r>
      <w:r w:rsidR="00311884" w:rsidRPr="00E348F3">
        <w:rPr>
          <w:rFonts w:ascii="Myriad Pro" w:hAnsi="Myriad Pro"/>
        </w:rPr>
        <w:t xml:space="preserve"> </w:t>
      </w:r>
    </w:p>
    <w:p w14:paraId="1440798F" w14:textId="77777777" w:rsidR="00DC376D" w:rsidRPr="00E348F3" w:rsidRDefault="003C06DE" w:rsidP="003C06DE">
      <w:pPr>
        <w:pStyle w:val="Body"/>
        <w:spacing w:before="80"/>
        <w:rPr>
          <w:rFonts w:ascii="Myriad Pro" w:hAnsi="Myriad Pro" w:cs="Myriad Pro Light"/>
        </w:rPr>
      </w:pPr>
      <w:r w:rsidRPr="00E348F3">
        <w:rPr>
          <w:rFonts w:ascii="Myriad Pro" w:hAnsi="Myriad Pro"/>
        </w:rPr>
        <w:lastRenderedPageBreak/>
        <w:t>OUBYEN</w:t>
      </w:r>
    </w:p>
    <w:p w14:paraId="5137446C" w14:textId="6175909F" w:rsidR="00DC376D" w:rsidRPr="00E348F3" w:rsidRDefault="003C06DE" w:rsidP="003C06DE">
      <w:pPr>
        <w:pStyle w:val="Body"/>
        <w:spacing w:before="80"/>
        <w:rPr>
          <w:rFonts w:ascii="Myriad Pro" w:hAnsi="Myriad Pro"/>
        </w:rPr>
      </w:pPr>
      <w:r w:rsidRPr="005650C1">
        <w:rPr>
          <w:rFonts w:ascii="Myriad Pro" w:hAnsi="Myriad Pro"/>
          <w:b/>
          <w:bCs/>
        </w:rPr>
        <w:t>Si w pa vle nan One Care</w:t>
      </w:r>
      <w:r w:rsidR="007C19E9" w:rsidRPr="005650C1">
        <w:rPr>
          <w:rFonts w:ascii="Myriad Pro" w:hAnsi="Myriad Pro"/>
          <w:b/>
          <w:bCs/>
        </w:rPr>
        <w:t> :</w:t>
      </w:r>
      <w:r w:rsidRPr="00E348F3">
        <w:rPr>
          <w:rFonts w:ascii="Myriad Pro" w:hAnsi="Myriad Pro"/>
        </w:rPr>
        <w:t xml:space="preserve"> Make ti kare ki akote </w:t>
      </w:r>
      <w:r w:rsidR="007C19E9">
        <w:rPr>
          <w:rFonts w:ascii="Myriad Pro" w:hAnsi="Myriad Pro"/>
        </w:rPr>
        <w:t>“</w:t>
      </w:r>
      <w:r w:rsidRPr="00E348F3">
        <w:rPr>
          <w:rFonts w:ascii="Myriad Pro" w:hAnsi="Myriad Pro"/>
        </w:rPr>
        <w:t>M pa vle enskri nan One Care.</w:t>
      </w:r>
      <w:r w:rsidR="007C19E9">
        <w:rPr>
          <w:rFonts w:ascii="Myriad Pro" w:hAnsi="Myriad Pro"/>
        </w:rPr>
        <w:t>”</w:t>
      </w:r>
    </w:p>
    <w:p w14:paraId="66C3859E" w14:textId="0ED8DB86" w:rsidR="003C06DE" w:rsidRPr="00E348F3" w:rsidRDefault="003C06DE" w:rsidP="003C06DE">
      <w:pPr>
        <w:pStyle w:val="Bullett"/>
        <w:spacing w:before="80"/>
        <w:rPr>
          <w:rFonts w:ascii="Myriad Pro" w:hAnsi="Myriad Pro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 xml:space="preserve">Si w make ti kare sa a e </w:t>
      </w:r>
      <w:r w:rsidR="00AF1B80" w:rsidRPr="00E348F3">
        <w:rPr>
          <w:rFonts w:ascii="Myriad Pro" w:hAnsi="Myriad Pro"/>
        </w:rPr>
        <w:t>ou</w:t>
      </w:r>
      <w:r w:rsidRPr="00E348F3">
        <w:rPr>
          <w:rFonts w:ascii="Myriad Pro" w:hAnsi="Myriad Pro"/>
        </w:rPr>
        <w:t xml:space="preserve"> pa nan yon plan One Care, w ap kontinye resevwa swen ou yo menm jan w ap resevwa yo aktyèlman.</w:t>
      </w:r>
    </w:p>
    <w:p w14:paraId="0FD5673C" w14:textId="38CD5862" w:rsidR="00DC376D" w:rsidRPr="00E348F3" w:rsidRDefault="003C06DE" w:rsidP="003C06DE">
      <w:pPr>
        <w:pStyle w:val="Bullett"/>
        <w:spacing w:before="80"/>
        <w:rPr>
          <w:rFonts w:ascii="Myriad Pro" w:hAnsi="Myriad Pro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 xml:space="preserve">Si w make ti kare sa a e </w:t>
      </w:r>
      <w:r w:rsidR="00AF1B80" w:rsidRPr="00E348F3">
        <w:rPr>
          <w:rFonts w:ascii="Myriad Pro" w:hAnsi="Myriad Pro"/>
        </w:rPr>
        <w:t>ou</w:t>
      </w:r>
      <w:r w:rsidRPr="00E348F3">
        <w:rPr>
          <w:rFonts w:ascii="Myriad Pro" w:hAnsi="Myriad Pro"/>
        </w:rPr>
        <w:t xml:space="preserve"> enskri nan yon plan One care, w ap retounen nan MassHealth epi nan Original Medicare.</w:t>
      </w:r>
    </w:p>
    <w:p w14:paraId="4B86E55B" w14:textId="0404B21E" w:rsidR="005E58A6" w:rsidRPr="00E348F3" w:rsidRDefault="003C06DE" w:rsidP="003C06DE">
      <w:pPr>
        <w:pStyle w:val="BasicParagraph"/>
        <w:spacing w:before="300"/>
        <w:rPr>
          <w:rFonts w:ascii="Myriad Pro" w:hAnsi="Myriad Pro" w:cs="MyriadPro-It"/>
          <w:i/>
          <w:iCs/>
        </w:rPr>
      </w:pPr>
      <w:r w:rsidRPr="00E348F3">
        <w:rPr>
          <w:rFonts w:ascii="Myriad Pro" w:hAnsi="Myriad Pro"/>
          <w:b/>
          <w:i/>
        </w:rPr>
        <w:t>Si w vle poze kesyon</w:t>
      </w:r>
      <w:r w:rsidRPr="00E348F3">
        <w:rPr>
          <w:rFonts w:ascii="Myriad Pro" w:hAnsi="Myriad Pro"/>
          <w:i/>
        </w:rPr>
        <w:t>, telefonnen sèvis kliyantèl MassHealth la (lendi - vandredi, 8:00 a.m. – 5:00 p.m.)</w:t>
      </w:r>
      <w:r w:rsidR="007C19E9">
        <w:rPr>
          <w:rFonts w:ascii="Myriad Pro" w:hAnsi="Myriad Pro"/>
          <w:i/>
        </w:rPr>
        <w:t> :</w:t>
      </w:r>
      <w:r w:rsidRPr="00E348F3">
        <w:rPr>
          <w:rFonts w:ascii="Myriad Pro" w:hAnsi="Myriad Pro"/>
          <w:i/>
        </w:rPr>
        <w:t xml:space="preserve"> (800) 841</w:t>
      </w:r>
      <w:r w:rsidRPr="00E348F3">
        <w:rPr>
          <w:rFonts w:ascii="Myriad Pro" w:hAnsi="Myriad Pro"/>
          <w:i/>
        </w:rPr>
        <w:noBreakHyphen/>
        <w:t>2900, TDD / TTY</w:t>
      </w:r>
      <w:r w:rsidR="007C19E9">
        <w:rPr>
          <w:rFonts w:ascii="Myriad Pro" w:hAnsi="Myriad Pro"/>
          <w:i/>
        </w:rPr>
        <w:t> :</w:t>
      </w:r>
      <w:r w:rsidRPr="00E348F3">
        <w:rPr>
          <w:rFonts w:ascii="Myriad Pro" w:hAnsi="Myriad Pro"/>
          <w:i/>
        </w:rPr>
        <w:t xml:space="preserve"> 711.</w:t>
      </w:r>
    </w:p>
    <w:p w14:paraId="3B37EFD7" w14:textId="697BB095" w:rsidR="005E58A6" w:rsidRPr="00E348F3" w:rsidRDefault="003C06DE" w:rsidP="005E58A6">
      <w:pPr>
        <w:pStyle w:val="BasicParagraph"/>
        <w:rPr>
          <w:rFonts w:ascii="Myriad Pro" w:hAnsi="Myriad Pro" w:cs="MyriadPro-It"/>
          <w:i/>
          <w:iCs/>
        </w:rPr>
      </w:pPr>
      <w:r w:rsidRPr="00E348F3">
        <w:rPr>
          <w:rFonts w:ascii="Myriad Pro" w:hAnsi="Myriad Pro"/>
          <w:i/>
        </w:rPr>
        <w:t>Si w bezwen akomodasyon espesyal pou w kominike avè</w:t>
      </w:r>
      <w:r w:rsidR="00890150" w:rsidRPr="00E348F3">
        <w:rPr>
          <w:rFonts w:ascii="Myriad Pro" w:hAnsi="Myriad Pro"/>
          <w:i/>
        </w:rPr>
        <w:t>k</w:t>
      </w:r>
      <w:r w:rsidRPr="00E348F3">
        <w:rPr>
          <w:rFonts w:ascii="Myriad Pro" w:hAnsi="Myriad Pro"/>
          <w:i/>
        </w:rPr>
        <w:t xml:space="preserve"> n</w:t>
      </w:r>
      <w:r w:rsidR="00890150" w:rsidRPr="00E348F3">
        <w:rPr>
          <w:rFonts w:ascii="Myriad Pro" w:hAnsi="Myriad Pro"/>
          <w:i/>
        </w:rPr>
        <w:t>ou</w:t>
      </w:r>
      <w:r w:rsidRPr="00E348F3">
        <w:rPr>
          <w:rFonts w:ascii="Myriad Pro" w:hAnsi="Myriad Pro"/>
          <w:i/>
        </w:rPr>
        <w:t xml:space="preserve">, ou gendwa kontakte sèvis kliyantèl MassHealth la tou </w:t>
      </w:r>
      <w:r w:rsidRPr="0095554E">
        <w:rPr>
          <w:rFonts w:ascii="Myriad Pro" w:hAnsi="Myriad Pro"/>
          <w:i/>
        </w:rPr>
        <w:t>oubyen Ombudsman pou akomodasyon poutèt andikap nan MassHealth</w:t>
      </w:r>
      <w:r w:rsidRPr="00E348F3">
        <w:rPr>
          <w:rFonts w:ascii="Myriad Pro" w:hAnsi="Myriad Pro"/>
          <w:i/>
        </w:rPr>
        <w:t xml:space="preserve"> nan nimewo (617) 847-3468 oubyen nan TTY</w:t>
      </w:r>
      <w:r w:rsidR="007C19E9">
        <w:rPr>
          <w:rFonts w:ascii="Myriad Pro" w:hAnsi="Myriad Pro"/>
          <w:i/>
        </w:rPr>
        <w:t> :</w:t>
      </w:r>
      <w:r w:rsidRPr="00E348F3">
        <w:rPr>
          <w:rFonts w:ascii="Myriad Pro" w:hAnsi="Myriad Pro"/>
          <w:i/>
        </w:rPr>
        <w:t xml:space="preserve"> (617) 847-3788.</w:t>
      </w:r>
    </w:p>
    <w:p w14:paraId="2C7D2FC2" w14:textId="1D3F983A" w:rsidR="003C06DE" w:rsidRPr="00342140" w:rsidRDefault="003C06DE" w:rsidP="005E58A6">
      <w:pPr>
        <w:pStyle w:val="BasicParagraph"/>
        <w:rPr>
          <w:rFonts w:ascii="Myriad Pro" w:hAnsi="Myriad Pro" w:cs="MyriadPro-It"/>
          <w:i/>
          <w:iCs/>
          <w:u w:val="thick"/>
        </w:rPr>
      </w:pPr>
      <w:r w:rsidRPr="00B8389C">
        <w:rPr>
          <w:rFonts w:ascii="Myriad Pro" w:hAnsi="Myriad Pro"/>
          <w:i/>
          <w:iCs/>
        </w:rPr>
        <w:t xml:space="preserve">Enfòmasyon sa a disponib tou </w:t>
      </w:r>
      <w:r w:rsidRPr="007C19E9">
        <w:rPr>
          <w:rFonts w:ascii="Myriad Pro" w:hAnsi="Myriad Pro"/>
          <w:i/>
          <w:iCs/>
        </w:rPr>
        <w:t>anliy nan</w:t>
      </w:r>
      <w:r w:rsidR="00C57B65" w:rsidRPr="007C19E9">
        <w:rPr>
          <w:rFonts w:ascii="Myriad Pro" w:hAnsi="Myriad Pro"/>
          <w:i/>
          <w:iCs/>
        </w:rPr>
        <w:t xml:space="preserve"> </w:t>
      </w:r>
      <w:hyperlink r:id="rId6" w:history="1">
        <w:r w:rsidR="00C57B65" w:rsidRPr="007C19E9">
          <w:rPr>
            <w:rStyle w:val="Hyperlink"/>
            <w:rFonts w:ascii="Myriad Pro" w:hAnsi="Myriad Pro"/>
            <w:i/>
            <w:iCs/>
          </w:rPr>
          <w:t>www.mass.gov/one-care</w:t>
        </w:r>
      </w:hyperlink>
      <w:r w:rsidRPr="007C19E9">
        <w:rPr>
          <w:rFonts w:ascii="Myriad Pro" w:hAnsi="Myriad Pro"/>
          <w:i/>
          <w:iCs/>
        </w:rPr>
        <w:t>.</w:t>
      </w:r>
    </w:p>
    <w:p w14:paraId="60E17422" w14:textId="120FA5D5" w:rsidR="003C06DE" w:rsidRPr="00E348F3" w:rsidRDefault="003C06DE" w:rsidP="003C06DE">
      <w:pPr>
        <w:pStyle w:val="BasicParagraph"/>
        <w:spacing w:before="240"/>
        <w:rPr>
          <w:rFonts w:ascii="Myriad Pro" w:hAnsi="Myriad Pro" w:cs="Myriad Pro"/>
          <w:b/>
          <w:bCs/>
          <w:caps/>
          <w:sz w:val="32"/>
          <w:szCs w:val="32"/>
        </w:rPr>
      </w:pPr>
      <w:r w:rsidRPr="00E348F3">
        <w:rPr>
          <w:rFonts w:ascii="Myriad Pro" w:hAnsi="Myriad Pro"/>
          <w:b/>
          <w:caps/>
          <w:sz w:val="32"/>
        </w:rPr>
        <w:t>Fòm sou desizyon pou enskripsyon nan One Care</w:t>
      </w:r>
    </w:p>
    <w:p w14:paraId="17E01672" w14:textId="77777777" w:rsidR="003C06DE" w:rsidRPr="00E348F3" w:rsidRDefault="003C06DE" w:rsidP="003C06DE">
      <w:pPr>
        <w:pStyle w:val="BasicParagraph"/>
        <w:suppressAutoHyphens/>
        <w:spacing w:before="120"/>
        <w:ind w:left="360" w:hanging="360"/>
        <w:rPr>
          <w:rFonts w:ascii="Myriad Pro" w:hAnsi="Myriad Pro" w:cs="MyriadPro-Regular"/>
        </w:rPr>
      </w:pPr>
      <w:r w:rsidRPr="00E348F3">
        <w:rPr>
          <w:rFonts w:ascii="Myriad Pro" w:hAnsi="Myriad Pro"/>
        </w:rPr>
        <w:t>Ekri avèk lèt detache</w:t>
      </w:r>
    </w:p>
    <w:p w14:paraId="0AC9E517" w14:textId="247AB056" w:rsidR="003C06DE" w:rsidRPr="00E348F3" w:rsidRDefault="003C06DE" w:rsidP="00585F8B">
      <w:pPr>
        <w:pStyle w:val="BasicParagraph"/>
        <w:tabs>
          <w:tab w:val="right" w:leader="dot" w:pos="10800"/>
        </w:tabs>
        <w:suppressAutoHyphens/>
        <w:spacing w:before="120"/>
        <w:ind w:left="360" w:hanging="360"/>
        <w:rPr>
          <w:rFonts w:ascii="Myriad Pro" w:hAnsi="Myriad Pro" w:cs="MyriadPro-Regular"/>
        </w:rPr>
      </w:pPr>
      <w:r w:rsidRPr="00E348F3">
        <w:rPr>
          <w:rFonts w:ascii="Myriad Pro" w:hAnsi="Myriad Pro"/>
        </w:rPr>
        <w:t>KIJAN W RELE</w:t>
      </w:r>
      <w:r w:rsidR="007C19E9">
        <w:rPr>
          <w:rFonts w:ascii="Myriad Pro" w:hAnsi="Myriad Pro"/>
        </w:rPr>
        <w:t> :</w:t>
      </w:r>
      <w:r w:rsidRPr="00E348F3">
        <w:rPr>
          <w:rFonts w:ascii="Myriad Pro" w:hAnsi="Myriad Pro"/>
        </w:rPr>
        <w:t xml:space="preserve"> </w:t>
      </w:r>
      <w:r w:rsidRPr="00E348F3">
        <w:rPr>
          <w:rFonts w:ascii="Myriad Pro" w:hAnsi="Myriad Pro"/>
        </w:rPr>
        <w:tab/>
      </w:r>
    </w:p>
    <w:p w14:paraId="7E665661" w14:textId="4813117B" w:rsidR="003C06DE" w:rsidRPr="005650C1" w:rsidRDefault="003C06DE" w:rsidP="003C06DE">
      <w:pPr>
        <w:pStyle w:val="BasicParagraph"/>
        <w:tabs>
          <w:tab w:val="right" w:leader="dot" w:pos="10800"/>
        </w:tabs>
        <w:suppressAutoHyphens/>
        <w:spacing w:before="120"/>
        <w:ind w:left="360" w:hanging="360"/>
        <w:rPr>
          <w:rFonts w:ascii="Myriad Pro" w:hAnsi="Myriad Pro" w:cs="MyriadPro-Regular"/>
          <w:lang w:val="fr-FR"/>
        </w:rPr>
      </w:pPr>
      <w:r w:rsidRPr="005650C1">
        <w:rPr>
          <w:rFonts w:ascii="Myriad Pro" w:hAnsi="Myriad Pro"/>
          <w:lang w:val="fr-FR"/>
        </w:rPr>
        <w:t>ADRÈS</w:t>
      </w:r>
      <w:r w:rsidR="007C19E9" w:rsidRPr="005650C1">
        <w:rPr>
          <w:rFonts w:ascii="Myriad Pro" w:hAnsi="Myriad Pro"/>
          <w:lang w:val="fr-FR"/>
        </w:rPr>
        <w:t> :</w:t>
      </w:r>
      <w:r w:rsidRPr="005650C1">
        <w:rPr>
          <w:rFonts w:ascii="Myriad Pro" w:hAnsi="Myriad Pro"/>
          <w:lang w:val="fr-FR"/>
        </w:rPr>
        <w:t xml:space="preserve"> </w:t>
      </w:r>
      <w:r w:rsidRPr="005650C1">
        <w:rPr>
          <w:rFonts w:ascii="Myriad Pro" w:hAnsi="Myriad Pro"/>
          <w:lang w:val="fr-FR"/>
        </w:rPr>
        <w:tab/>
      </w:r>
    </w:p>
    <w:p w14:paraId="370CBBD4" w14:textId="74711ED0" w:rsidR="003C06DE" w:rsidRPr="005650C1" w:rsidRDefault="003C06DE" w:rsidP="003C06DE">
      <w:pPr>
        <w:pStyle w:val="BasicParagraph"/>
        <w:tabs>
          <w:tab w:val="right" w:leader="dot" w:pos="10800"/>
        </w:tabs>
        <w:suppressAutoHyphens/>
        <w:spacing w:before="120"/>
        <w:ind w:left="360" w:hanging="360"/>
        <w:rPr>
          <w:rFonts w:ascii="Myriad Pro" w:hAnsi="Myriad Pro" w:cs="MyriadPro-Regular"/>
          <w:lang w:val="fr-FR"/>
        </w:rPr>
      </w:pPr>
      <w:r w:rsidRPr="005650C1">
        <w:rPr>
          <w:rFonts w:ascii="Myriad Pro" w:hAnsi="Myriad Pro"/>
          <w:lang w:val="fr-FR"/>
        </w:rPr>
        <w:t xml:space="preserve">VIL / ETA / </w:t>
      </w:r>
      <w:r w:rsidR="007A6C09" w:rsidRPr="005650C1">
        <w:rPr>
          <w:rFonts w:ascii="Myriad Pro" w:hAnsi="Myriad Pro"/>
          <w:lang w:val="fr-FR"/>
        </w:rPr>
        <w:t>KÒD POSTAL</w:t>
      </w:r>
      <w:r w:rsidR="007C19E9" w:rsidRPr="005650C1">
        <w:rPr>
          <w:rFonts w:ascii="Myriad Pro" w:hAnsi="Myriad Pro"/>
          <w:lang w:val="fr-FR"/>
        </w:rPr>
        <w:t> :</w:t>
      </w:r>
      <w:r w:rsidRPr="005650C1">
        <w:rPr>
          <w:rFonts w:ascii="Myriad Pro" w:hAnsi="Myriad Pro"/>
          <w:lang w:val="fr-FR"/>
        </w:rPr>
        <w:t xml:space="preserve"> </w:t>
      </w:r>
      <w:r w:rsidRPr="005650C1">
        <w:rPr>
          <w:rFonts w:ascii="Myriad Pro" w:hAnsi="Myriad Pro"/>
          <w:lang w:val="fr-FR"/>
        </w:rPr>
        <w:tab/>
      </w:r>
    </w:p>
    <w:p w14:paraId="7E8E7FC4" w14:textId="59F8E4AC" w:rsidR="003C06DE" w:rsidRPr="005650C1" w:rsidRDefault="003C06DE" w:rsidP="003C06DE">
      <w:pPr>
        <w:pStyle w:val="BasicParagraph"/>
        <w:tabs>
          <w:tab w:val="right" w:leader="dot" w:pos="10800"/>
        </w:tabs>
        <w:suppressAutoHyphens/>
        <w:spacing w:before="120"/>
        <w:ind w:left="360" w:hanging="360"/>
        <w:rPr>
          <w:rFonts w:ascii="Myriad Pro" w:hAnsi="Myriad Pro" w:cs="MyriadPro-Regular"/>
          <w:lang w:val="fr-FR"/>
        </w:rPr>
      </w:pPr>
      <w:r w:rsidRPr="005650C1">
        <w:rPr>
          <w:rFonts w:ascii="Myriad Pro" w:hAnsi="Myriad Pro"/>
          <w:lang w:val="fr-FR"/>
        </w:rPr>
        <w:t>Nimewo telefòn lajounen</w:t>
      </w:r>
      <w:r w:rsidR="007C19E9" w:rsidRPr="005650C1">
        <w:rPr>
          <w:rFonts w:ascii="Myriad Pro" w:hAnsi="Myriad Pro"/>
          <w:lang w:val="fr-FR"/>
        </w:rPr>
        <w:t> :</w:t>
      </w:r>
      <w:r w:rsidRPr="005650C1">
        <w:rPr>
          <w:rFonts w:ascii="Myriad Pro" w:hAnsi="Myriad Pro"/>
          <w:lang w:val="fr-FR"/>
        </w:rPr>
        <w:t xml:space="preserve"> </w:t>
      </w:r>
      <w:r w:rsidRPr="005650C1">
        <w:rPr>
          <w:rFonts w:ascii="Myriad Pro" w:hAnsi="Myriad Pro"/>
          <w:lang w:val="fr-FR"/>
        </w:rPr>
        <w:tab/>
      </w:r>
    </w:p>
    <w:p w14:paraId="3BC8748B" w14:textId="526ABEA3" w:rsidR="003C06DE" w:rsidRPr="00B8389C" w:rsidRDefault="003C06DE" w:rsidP="00E25570">
      <w:pPr>
        <w:pStyle w:val="BasicParagraph"/>
        <w:tabs>
          <w:tab w:val="right" w:leader="dot" w:pos="5580"/>
          <w:tab w:val="left" w:pos="5760"/>
          <w:tab w:val="left" w:pos="6300"/>
          <w:tab w:val="right" w:leader="dot" w:pos="7020"/>
          <w:tab w:val="left" w:pos="7110"/>
          <w:tab w:val="right" w:leader="dot" w:pos="7830"/>
        </w:tabs>
        <w:suppressAutoHyphens/>
        <w:spacing w:before="120"/>
        <w:ind w:left="360" w:hanging="360"/>
        <w:rPr>
          <w:rFonts w:ascii="Myriad Pro" w:hAnsi="Myriad Pro" w:cs="MyriadPro-Regular"/>
          <w:lang w:val="fr-HT"/>
        </w:rPr>
      </w:pPr>
      <w:r w:rsidRPr="007C19E9">
        <w:rPr>
          <w:rFonts w:ascii="Myriad Pro" w:hAnsi="Myriad Pro"/>
          <w:lang w:val="fr-HT"/>
        </w:rPr>
        <w:t>Dat nesans</w:t>
      </w:r>
      <w:r w:rsidR="007C19E9">
        <w:rPr>
          <w:rFonts w:ascii="Myriad Pro" w:hAnsi="Myriad Pro"/>
          <w:lang w:val="fr-HT"/>
        </w:rPr>
        <w:t> :</w:t>
      </w:r>
      <w:r w:rsidRPr="007C19E9">
        <w:rPr>
          <w:rFonts w:ascii="Myriad Pro" w:hAnsi="Myriad Pro"/>
          <w:lang w:val="fr-HT"/>
        </w:rPr>
        <w:t xml:space="preserve"> (MM/</w:t>
      </w:r>
      <w:r w:rsidR="00F9145D" w:rsidRPr="007C19E9">
        <w:rPr>
          <w:rFonts w:ascii="Myriad Pro" w:hAnsi="Myriad Pro"/>
          <w:lang w:val="fr-HT"/>
        </w:rPr>
        <w:t>JJ</w:t>
      </w:r>
      <w:r w:rsidRPr="007C19E9">
        <w:rPr>
          <w:rFonts w:ascii="Myriad Pro" w:hAnsi="Myriad Pro"/>
          <w:lang w:val="fr-HT"/>
        </w:rPr>
        <w:t>/AAAA)</w:t>
      </w:r>
      <w:r w:rsidR="007C19E9">
        <w:rPr>
          <w:rFonts w:ascii="Myriad Pro" w:hAnsi="Myriad Pro"/>
          <w:lang w:val="fr-HT"/>
        </w:rPr>
        <w:t> :</w:t>
      </w:r>
      <w:r w:rsidRPr="007C19E9">
        <w:rPr>
          <w:rFonts w:ascii="Myriad Pro" w:hAnsi="Myriad Pro"/>
          <w:lang w:val="fr-HT"/>
        </w:rPr>
        <w:t xml:space="preserve"> </w:t>
      </w:r>
      <w:r w:rsidRPr="007C19E9">
        <w:rPr>
          <w:rFonts w:ascii="Myriad Pro" w:hAnsi="Myriad Pro"/>
          <w:lang w:val="fr-HT"/>
        </w:rPr>
        <w:tab/>
      </w:r>
      <w:r w:rsidRPr="007C19E9">
        <w:rPr>
          <w:rFonts w:ascii="Myriad Pro" w:hAnsi="Myriad Pro"/>
          <w:lang w:val="fr-HT"/>
        </w:rPr>
        <w:tab/>
        <w:t>Sèks</w:t>
      </w:r>
      <w:r w:rsidR="007C19E9">
        <w:rPr>
          <w:rFonts w:ascii="Myriad Pro" w:hAnsi="Myriad Pro"/>
          <w:lang w:val="fr-HT"/>
        </w:rPr>
        <w:t> :</w:t>
      </w:r>
      <w:r w:rsidRPr="007C19E9">
        <w:rPr>
          <w:rFonts w:ascii="Myriad Pro" w:hAnsi="Myriad Pro"/>
          <w:lang w:val="fr-HT"/>
        </w:rPr>
        <w:t xml:space="preserve">   F</w:t>
      </w:r>
      <w:r w:rsidR="00477A53" w:rsidRPr="007C19E9">
        <w:rPr>
          <w:rFonts w:ascii="Myriad Pro" w:hAnsi="Myriad Pro"/>
          <w:lang w:val="fr-HT"/>
        </w:rPr>
        <w:t>…….</w:t>
      </w:r>
      <w:r w:rsidR="00B8389C" w:rsidRPr="007C19E9">
        <w:rPr>
          <w:rFonts w:ascii="Myriad Pro" w:hAnsi="Myriad Pro"/>
          <w:lang w:val="fr-HT"/>
        </w:rPr>
        <w:t xml:space="preserve"> </w:t>
      </w:r>
      <w:r w:rsidRPr="007C19E9">
        <w:rPr>
          <w:rFonts w:ascii="Myriad Pro" w:hAnsi="Myriad Pro"/>
          <w:lang w:val="fr-HT"/>
        </w:rPr>
        <w:t>G</w:t>
      </w:r>
      <w:r w:rsidR="00477A53" w:rsidRPr="007C19E9">
        <w:rPr>
          <w:rFonts w:ascii="Myriad Pro" w:hAnsi="Myriad Pro"/>
          <w:lang w:val="fr-HT"/>
        </w:rPr>
        <w:t>…….</w:t>
      </w:r>
    </w:p>
    <w:p w14:paraId="142BD988" w14:textId="7C700FA4" w:rsidR="003C06DE" w:rsidRPr="00B8389C" w:rsidRDefault="003C06DE" w:rsidP="00E25570">
      <w:pPr>
        <w:pStyle w:val="BasicParagraph"/>
        <w:tabs>
          <w:tab w:val="left" w:pos="4680"/>
          <w:tab w:val="left" w:pos="5040"/>
          <w:tab w:val="right" w:leader="dot" w:pos="5580"/>
          <w:tab w:val="left" w:pos="5940"/>
          <w:tab w:val="left" w:pos="6300"/>
          <w:tab w:val="right" w:leader="dot" w:pos="6840"/>
        </w:tabs>
        <w:suppressAutoHyphens/>
        <w:spacing w:before="120"/>
        <w:ind w:left="360" w:hanging="360"/>
        <w:rPr>
          <w:rFonts w:ascii="Myriad Pro" w:hAnsi="Myriad Pro" w:cs="MyriadPro-Regular"/>
          <w:lang w:val="it-IT"/>
        </w:rPr>
      </w:pPr>
      <w:r w:rsidRPr="00B8389C">
        <w:rPr>
          <w:rFonts w:ascii="Myriad Pro" w:hAnsi="Myriad Pro"/>
          <w:lang w:val="fr-HT"/>
        </w:rPr>
        <w:t xml:space="preserve">Èske w gen maladi ren nan dènye faz (ESRD)?      </w:t>
      </w:r>
      <w:r w:rsidRPr="00B8389C">
        <w:rPr>
          <w:rFonts w:ascii="Myriad Pro" w:hAnsi="Myriad Pro"/>
          <w:lang w:val="it-IT"/>
        </w:rPr>
        <w:t>Wi</w:t>
      </w:r>
      <w:r w:rsidRPr="00B8389C">
        <w:rPr>
          <w:rFonts w:ascii="Myriad Pro" w:hAnsi="Myriad Pro"/>
          <w:lang w:val="it-IT"/>
        </w:rPr>
        <w:tab/>
      </w:r>
      <w:r w:rsidRPr="00B8389C">
        <w:rPr>
          <w:rFonts w:ascii="Myriad Pro" w:hAnsi="Myriad Pro"/>
          <w:lang w:val="it-IT"/>
        </w:rPr>
        <w:tab/>
        <w:t>Non</w:t>
      </w:r>
      <w:r w:rsidRPr="00B8389C">
        <w:rPr>
          <w:rFonts w:ascii="Myriad Pro" w:hAnsi="Myriad Pro"/>
          <w:lang w:val="it-IT"/>
        </w:rPr>
        <w:tab/>
      </w:r>
    </w:p>
    <w:p w14:paraId="7144F27F" w14:textId="46AEBE75" w:rsidR="003C06DE" w:rsidRPr="00B8389C" w:rsidRDefault="003C06DE" w:rsidP="003C06DE">
      <w:pPr>
        <w:pStyle w:val="BasicParagraph"/>
        <w:tabs>
          <w:tab w:val="right" w:leader="dot" w:pos="5760"/>
        </w:tabs>
        <w:suppressAutoHyphens/>
        <w:spacing w:before="120"/>
        <w:ind w:left="360" w:hanging="360"/>
        <w:rPr>
          <w:rFonts w:ascii="Myriad Pro" w:hAnsi="Myriad Pro" w:cs="MyriadPro-Regular"/>
          <w:lang w:val="it-IT"/>
        </w:rPr>
      </w:pPr>
      <w:r w:rsidRPr="00B8389C">
        <w:rPr>
          <w:rFonts w:ascii="Myriad Pro" w:hAnsi="Myriad Pro"/>
          <w:lang w:val="it-IT"/>
        </w:rPr>
        <w:t>Nimewo didantite MassHealth</w:t>
      </w:r>
      <w:r w:rsidR="007C19E9">
        <w:rPr>
          <w:rFonts w:ascii="Myriad Pro" w:hAnsi="Myriad Pro"/>
          <w:lang w:val="it-IT"/>
        </w:rPr>
        <w:t> :</w:t>
      </w:r>
      <w:r w:rsidRPr="00B8389C">
        <w:rPr>
          <w:rFonts w:ascii="Myriad Pro" w:hAnsi="Myriad Pro"/>
          <w:lang w:val="it-IT"/>
        </w:rPr>
        <w:t xml:space="preserve"> </w:t>
      </w:r>
      <w:r w:rsidRPr="00B8389C">
        <w:rPr>
          <w:rFonts w:ascii="Myriad Pro" w:hAnsi="Myriad Pro"/>
          <w:lang w:val="it-IT"/>
        </w:rPr>
        <w:tab/>
      </w:r>
    </w:p>
    <w:p w14:paraId="7D17E5E6" w14:textId="2F73C3D8" w:rsidR="003C06DE" w:rsidRPr="00B8389C" w:rsidRDefault="003C06DE" w:rsidP="003C06DE">
      <w:pPr>
        <w:pStyle w:val="BasicParagraph"/>
        <w:tabs>
          <w:tab w:val="right" w:leader="dot" w:pos="10800"/>
        </w:tabs>
        <w:suppressAutoHyphens/>
        <w:spacing w:before="120"/>
        <w:ind w:left="360" w:hanging="360"/>
        <w:rPr>
          <w:rFonts w:ascii="Myriad Pro" w:hAnsi="Myriad Pro" w:cs="MyriadPro-Regular"/>
          <w:lang w:val="it-IT"/>
        </w:rPr>
      </w:pPr>
      <w:r w:rsidRPr="00B8389C">
        <w:rPr>
          <w:rFonts w:ascii="Myriad Pro" w:hAnsi="Myriad Pro"/>
          <w:lang w:val="it-IT"/>
        </w:rPr>
        <w:t>Nimewo Medicare (li make sou katon Medicare wouj, blan, e ble ou a)</w:t>
      </w:r>
      <w:r w:rsidR="007C19E9">
        <w:rPr>
          <w:rFonts w:ascii="Myriad Pro" w:hAnsi="Myriad Pro"/>
          <w:lang w:val="it-IT"/>
        </w:rPr>
        <w:t> :</w:t>
      </w:r>
      <w:r w:rsidRPr="00B8389C">
        <w:rPr>
          <w:rFonts w:ascii="Myriad Pro" w:hAnsi="Myriad Pro"/>
          <w:lang w:val="it-IT"/>
        </w:rPr>
        <w:t xml:space="preserve"> </w:t>
      </w:r>
      <w:r w:rsidRPr="00B8389C">
        <w:rPr>
          <w:rFonts w:ascii="Myriad Pro" w:hAnsi="Myriad Pro"/>
          <w:lang w:val="it-IT"/>
        </w:rPr>
        <w:tab/>
      </w:r>
    </w:p>
    <w:p w14:paraId="18DB9AD3" w14:textId="77777777" w:rsidR="003C06DE" w:rsidRPr="00B8389C" w:rsidRDefault="003C06DE" w:rsidP="003C06DE">
      <w:pPr>
        <w:pStyle w:val="BasicParagraph"/>
        <w:suppressAutoHyphens/>
        <w:spacing w:before="240"/>
        <w:ind w:left="360" w:hanging="360"/>
        <w:rPr>
          <w:rFonts w:ascii="Myriad Pro" w:hAnsi="Myriad Pro" w:cs="Myriad Pro"/>
          <w:b/>
          <w:bCs/>
          <w:lang w:val="it-IT"/>
        </w:rPr>
      </w:pPr>
      <w:r w:rsidRPr="00B8389C">
        <w:rPr>
          <w:rFonts w:ascii="Myriad Pro" w:hAnsi="Myriad Pro"/>
          <w:b/>
          <w:lang w:val="it-IT"/>
        </w:rPr>
        <w:t>Lòt kouvèti swen medikal</w:t>
      </w:r>
    </w:p>
    <w:p w14:paraId="3BCF4447" w14:textId="43072D8A" w:rsidR="003C06DE" w:rsidRPr="00B8389C" w:rsidRDefault="003C06DE" w:rsidP="003C06DE">
      <w:pPr>
        <w:pStyle w:val="BasicParagraph"/>
        <w:suppressAutoHyphens/>
        <w:spacing w:before="120"/>
        <w:rPr>
          <w:rFonts w:ascii="Myriad Pro" w:hAnsi="Myriad Pro" w:cs="MyriadPro-Regular"/>
          <w:lang w:val="it-IT"/>
        </w:rPr>
      </w:pPr>
      <w:r w:rsidRPr="00B8389C">
        <w:rPr>
          <w:rFonts w:ascii="Myriad Pro" w:hAnsi="Myriad Pro"/>
          <w:lang w:val="it-IT"/>
        </w:rPr>
        <w:t xml:space="preserve">Gen kèk moun ki gen lòt asirans medikal oubyen lòt kouvèti </w:t>
      </w:r>
      <w:r w:rsidR="007E4ED4" w:rsidRPr="00B8389C">
        <w:rPr>
          <w:rFonts w:ascii="Myriad Pro" w:hAnsi="Myriad Pro"/>
          <w:lang w:val="it-IT"/>
        </w:rPr>
        <w:t xml:space="preserve">pou </w:t>
      </w:r>
      <w:r w:rsidRPr="00B8389C">
        <w:rPr>
          <w:rFonts w:ascii="Myriad Pro" w:hAnsi="Myriad Pro"/>
          <w:lang w:val="it-IT"/>
        </w:rPr>
        <w:t xml:space="preserve">medikaman </w:t>
      </w:r>
      <w:r w:rsidR="005C2D85" w:rsidRPr="00B8389C">
        <w:rPr>
          <w:rFonts w:ascii="Myriad Pro" w:hAnsi="Myriad Pro"/>
          <w:lang w:val="it-IT"/>
        </w:rPr>
        <w:t>atravè</w:t>
      </w:r>
      <w:r w:rsidRPr="00B8389C">
        <w:rPr>
          <w:rFonts w:ascii="Myriad Pro" w:hAnsi="Myriad Pro"/>
          <w:lang w:val="it-IT"/>
        </w:rPr>
        <w:t xml:space="preserve"> asirans prive, TRICARE, travay</w:t>
      </w:r>
      <w:r w:rsidR="007E4ED4" w:rsidRPr="00B8389C">
        <w:rPr>
          <w:rFonts w:ascii="Myriad Pro" w:hAnsi="Myriad Pro"/>
          <w:lang w:val="it-IT"/>
        </w:rPr>
        <w:t xml:space="preserve"> yo</w:t>
      </w:r>
      <w:r w:rsidRPr="00B8389C">
        <w:rPr>
          <w:rFonts w:ascii="Myriad Pro" w:hAnsi="Myriad Pro"/>
          <w:lang w:val="it-IT"/>
        </w:rPr>
        <w:t>, sendika, Veterans Affairs</w:t>
      </w:r>
      <w:r w:rsidR="005C2D85" w:rsidRPr="00B8389C">
        <w:rPr>
          <w:rFonts w:ascii="Myriad Pro" w:hAnsi="Myriad Pro"/>
          <w:lang w:val="it-IT"/>
        </w:rPr>
        <w:t xml:space="preserve"> (zafè veteran)</w:t>
      </w:r>
      <w:r w:rsidRPr="00B8389C">
        <w:rPr>
          <w:rFonts w:ascii="Myriad Pro" w:hAnsi="Myriad Pro"/>
          <w:lang w:val="it-IT"/>
        </w:rPr>
        <w:t xml:space="preserve">, oubyen nan pwogram eta </w:t>
      </w:r>
      <w:r w:rsidR="007E4ED4" w:rsidRPr="00B8389C">
        <w:rPr>
          <w:rFonts w:ascii="Myriad Pro" w:hAnsi="Myriad Pro"/>
          <w:lang w:val="it-IT"/>
        </w:rPr>
        <w:t xml:space="preserve">a </w:t>
      </w:r>
      <w:r w:rsidRPr="00B8389C">
        <w:rPr>
          <w:rFonts w:ascii="Myriad Pro" w:hAnsi="Myriad Pro"/>
          <w:lang w:val="it-IT"/>
        </w:rPr>
        <w:t>pou asistans famasetik.</w:t>
      </w:r>
      <w:r w:rsidR="007E4ED4" w:rsidRPr="00B8389C">
        <w:rPr>
          <w:rFonts w:ascii="Myriad Pro" w:hAnsi="Myriad Pro"/>
          <w:lang w:val="it-IT"/>
        </w:rPr>
        <w:t xml:space="preserve"> </w:t>
      </w:r>
    </w:p>
    <w:p w14:paraId="4675691C" w14:textId="056AD403" w:rsidR="00D53B03" w:rsidRPr="00B8389C" w:rsidRDefault="003C06DE" w:rsidP="00585F8B">
      <w:pPr>
        <w:pStyle w:val="BasicParagraph"/>
        <w:tabs>
          <w:tab w:val="left" w:pos="7560"/>
          <w:tab w:val="right" w:leader="dot" w:pos="8280"/>
          <w:tab w:val="left" w:pos="8820"/>
          <w:tab w:val="right" w:leader="dot" w:pos="9360"/>
        </w:tabs>
        <w:suppressAutoHyphens/>
        <w:spacing w:before="120"/>
        <w:rPr>
          <w:rFonts w:ascii="Myriad Pro" w:hAnsi="Myriad Pro" w:cs="MyriadPro-Regular"/>
          <w:lang w:val="it-IT"/>
        </w:rPr>
      </w:pPr>
      <w:r w:rsidRPr="00B8389C">
        <w:rPr>
          <w:rFonts w:ascii="Myriad Pro" w:hAnsi="Myriad Pro"/>
          <w:lang w:val="it-IT"/>
        </w:rPr>
        <w:t>Èske w gen lòt kouvèti medikal a</w:t>
      </w:r>
      <w:r w:rsidR="005C2D85" w:rsidRPr="00B8389C">
        <w:rPr>
          <w:rFonts w:ascii="Myriad Pro" w:hAnsi="Myriad Pro"/>
          <w:lang w:val="it-IT"/>
        </w:rPr>
        <w:t>nplis</w:t>
      </w:r>
      <w:r w:rsidRPr="00B8389C">
        <w:rPr>
          <w:rFonts w:ascii="Myriad Pro" w:hAnsi="Myriad Pro"/>
          <w:lang w:val="it-IT"/>
        </w:rPr>
        <w:t xml:space="preserve"> MassHealth oubyen Medicare?</w:t>
      </w:r>
    </w:p>
    <w:p w14:paraId="197B3767" w14:textId="3008764B" w:rsidR="003C06DE" w:rsidRPr="00B8389C" w:rsidRDefault="003C06DE" w:rsidP="00D53B03">
      <w:pPr>
        <w:pStyle w:val="BasicParagraph"/>
        <w:tabs>
          <w:tab w:val="left" w:pos="7560"/>
          <w:tab w:val="right" w:leader="dot" w:pos="8280"/>
          <w:tab w:val="left" w:pos="8820"/>
          <w:tab w:val="right" w:leader="dot" w:pos="9360"/>
        </w:tabs>
        <w:suppressAutoHyphens/>
        <w:rPr>
          <w:rFonts w:ascii="Myriad Pro" w:hAnsi="Myriad Pro" w:cs="MyriadPro-Regular"/>
          <w:lang w:val="it-IT"/>
        </w:rPr>
      </w:pPr>
      <w:r w:rsidRPr="00B8389C">
        <w:rPr>
          <w:rFonts w:ascii="Myriad Pro" w:hAnsi="Myriad Pro"/>
          <w:lang w:val="it-IT"/>
        </w:rPr>
        <w:t xml:space="preserve">Si se wi, ranpli enfòmasyon annapre </w:t>
      </w:r>
      <w:r w:rsidR="007B2114" w:rsidRPr="00B8389C">
        <w:rPr>
          <w:rFonts w:ascii="Myriad Pro" w:hAnsi="Myriad Pro"/>
          <w:lang w:val="it-IT"/>
        </w:rPr>
        <w:t>yo</w:t>
      </w:r>
      <w:r w:rsidRPr="00B8389C">
        <w:rPr>
          <w:rFonts w:ascii="Myriad Pro" w:hAnsi="Myriad Pro"/>
          <w:lang w:val="it-IT"/>
        </w:rPr>
        <w:t>.</w:t>
      </w:r>
    </w:p>
    <w:p w14:paraId="27093B91" w14:textId="63A05EAD" w:rsidR="003C06DE" w:rsidRPr="00B8389C" w:rsidRDefault="003C06DE" w:rsidP="003C06DE">
      <w:pPr>
        <w:pStyle w:val="BasicParagraph"/>
        <w:tabs>
          <w:tab w:val="right" w:leader="dot" w:pos="10800"/>
        </w:tabs>
        <w:suppressAutoHyphens/>
        <w:spacing w:before="120"/>
        <w:rPr>
          <w:rFonts w:ascii="Myriad Pro" w:hAnsi="Myriad Pro" w:cs="MyriadPro-Regular"/>
          <w:lang w:val="it-IT"/>
        </w:rPr>
      </w:pPr>
      <w:r w:rsidRPr="00B8389C">
        <w:rPr>
          <w:rFonts w:ascii="Myriad Pro" w:hAnsi="Myriad Pro"/>
          <w:lang w:val="it-IT"/>
        </w:rPr>
        <w:t>Kòman plan w lan rele (e konpayi travay ou, si w gen youn)</w:t>
      </w:r>
      <w:r w:rsidR="007C19E9">
        <w:rPr>
          <w:rFonts w:ascii="Myriad Pro" w:hAnsi="Myriad Pro"/>
          <w:lang w:val="it-IT"/>
        </w:rPr>
        <w:t> :</w:t>
      </w:r>
      <w:r w:rsidRPr="00B8389C">
        <w:rPr>
          <w:rFonts w:ascii="Myriad Pro" w:hAnsi="Myriad Pro"/>
          <w:lang w:val="it-IT"/>
        </w:rPr>
        <w:t xml:space="preserve"> </w:t>
      </w:r>
      <w:r w:rsidRPr="00B8389C">
        <w:rPr>
          <w:rFonts w:ascii="Myriad Pro" w:hAnsi="Myriad Pro"/>
          <w:lang w:val="it-IT"/>
        </w:rPr>
        <w:tab/>
      </w:r>
    </w:p>
    <w:p w14:paraId="05E7EE65" w14:textId="7BBFB8C9" w:rsidR="003C06DE" w:rsidRPr="00B8389C" w:rsidRDefault="003C06DE" w:rsidP="003C06DE">
      <w:pPr>
        <w:pStyle w:val="BasicParagraph"/>
        <w:tabs>
          <w:tab w:val="right" w:leader="dot" w:pos="5580"/>
          <w:tab w:val="left" w:pos="5760"/>
          <w:tab w:val="right" w:leader="dot" w:pos="10800"/>
        </w:tabs>
        <w:suppressAutoHyphens/>
        <w:spacing w:before="120"/>
        <w:rPr>
          <w:rFonts w:ascii="Myriad Pro" w:hAnsi="Myriad Pro" w:cs="MyriadPro-Regular"/>
          <w:position w:val="-4"/>
          <w:lang w:val="it-IT"/>
        </w:rPr>
      </w:pPr>
      <w:r w:rsidRPr="00B8389C">
        <w:rPr>
          <w:rFonts w:ascii="Myriad Pro" w:hAnsi="Myriad Pro"/>
          <w:lang w:val="it-IT"/>
        </w:rPr>
        <w:t>Nimewo gwoup la</w:t>
      </w:r>
      <w:r w:rsidR="007C19E9">
        <w:rPr>
          <w:rFonts w:ascii="Myriad Pro" w:hAnsi="Myriad Pro"/>
          <w:lang w:val="it-IT"/>
        </w:rPr>
        <w:t> :</w:t>
      </w:r>
      <w:r w:rsidRPr="00B8389C">
        <w:rPr>
          <w:rFonts w:ascii="Myriad Pro" w:hAnsi="Myriad Pro"/>
          <w:lang w:val="it-IT"/>
        </w:rPr>
        <w:t xml:space="preserve"> </w:t>
      </w:r>
      <w:r w:rsidRPr="00B8389C">
        <w:rPr>
          <w:rFonts w:ascii="Myriad Pro" w:hAnsi="Myriad Pro"/>
          <w:lang w:val="it-IT"/>
        </w:rPr>
        <w:tab/>
      </w:r>
    </w:p>
    <w:p w14:paraId="283EF8A7" w14:textId="5AF5CBD5" w:rsidR="003C06DE" w:rsidRPr="00B8389C" w:rsidRDefault="003C06DE" w:rsidP="003C06DE">
      <w:pPr>
        <w:pStyle w:val="BasicParagraph"/>
        <w:tabs>
          <w:tab w:val="right" w:leader="dot" w:pos="5580"/>
          <w:tab w:val="left" w:pos="5760"/>
          <w:tab w:val="right" w:leader="dot" w:pos="10800"/>
        </w:tabs>
        <w:suppressAutoHyphens/>
        <w:spacing w:before="120"/>
        <w:rPr>
          <w:rFonts w:ascii="Myriad Pro" w:hAnsi="Myriad Pro" w:cs="MyriadPro-Regular"/>
          <w:lang w:val="it-IT"/>
        </w:rPr>
      </w:pPr>
      <w:r w:rsidRPr="00B8389C">
        <w:rPr>
          <w:rFonts w:ascii="Myriad Pro" w:hAnsi="Myriad Pro"/>
          <w:lang w:val="it-IT"/>
        </w:rPr>
        <w:t xml:space="preserve">Nimewo </w:t>
      </w:r>
      <w:r w:rsidR="007B2114" w:rsidRPr="00B8389C">
        <w:rPr>
          <w:rFonts w:ascii="Myriad Pro" w:hAnsi="Myriad Pro"/>
          <w:lang w:val="it-IT"/>
        </w:rPr>
        <w:t>idantifikasyon</w:t>
      </w:r>
      <w:r w:rsidR="007C19E9">
        <w:rPr>
          <w:rFonts w:ascii="Myriad Pro" w:hAnsi="Myriad Pro"/>
          <w:lang w:val="it-IT"/>
        </w:rPr>
        <w:t> :</w:t>
      </w:r>
      <w:r w:rsidRPr="00B8389C">
        <w:rPr>
          <w:rFonts w:ascii="Myriad Pro" w:hAnsi="Myriad Pro"/>
          <w:lang w:val="it-IT"/>
        </w:rPr>
        <w:t xml:space="preserve"> </w:t>
      </w:r>
      <w:r w:rsidRPr="00B8389C">
        <w:rPr>
          <w:rFonts w:ascii="Myriad Pro" w:hAnsi="Myriad Pro"/>
          <w:lang w:val="it-IT"/>
        </w:rPr>
        <w:tab/>
      </w:r>
    </w:p>
    <w:p w14:paraId="12D5E361" w14:textId="77B13BA8" w:rsidR="003C06DE" w:rsidRPr="00B8389C" w:rsidRDefault="003C06DE" w:rsidP="003C06DE">
      <w:pPr>
        <w:pStyle w:val="BasicParagraph"/>
        <w:tabs>
          <w:tab w:val="right" w:leader="dot" w:pos="10800"/>
        </w:tabs>
        <w:suppressAutoHyphens/>
        <w:spacing w:before="120"/>
        <w:rPr>
          <w:rFonts w:ascii="Myriad Pro" w:hAnsi="Myriad Pro" w:cs="MyriadPro-Regular"/>
          <w:lang w:val="it-IT"/>
        </w:rPr>
      </w:pPr>
      <w:r w:rsidRPr="00B8389C">
        <w:rPr>
          <w:rFonts w:ascii="Myriad Pro" w:hAnsi="Myriad Pro"/>
          <w:lang w:val="it-IT"/>
        </w:rPr>
        <w:t>Kòman plan w lan rele (e konpayi travay ou, si w gen youn)</w:t>
      </w:r>
      <w:r w:rsidR="007C19E9">
        <w:rPr>
          <w:rFonts w:ascii="Myriad Pro" w:hAnsi="Myriad Pro"/>
          <w:lang w:val="it-IT"/>
        </w:rPr>
        <w:t> :</w:t>
      </w:r>
      <w:r w:rsidRPr="00B8389C">
        <w:rPr>
          <w:rFonts w:ascii="Myriad Pro" w:hAnsi="Myriad Pro"/>
          <w:lang w:val="it-IT"/>
        </w:rPr>
        <w:t xml:space="preserve"> </w:t>
      </w:r>
      <w:r w:rsidRPr="00B8389C">
        <w:rPr>
          <w:rFonts w:ascii="Myriad Pro" w:hAnsi="Myriad Pro"/>
          <w:lang w:val="it-IT"/>
        </w:rPr>
        <w:tab/>
      </w:r>
    </w:p>
    <w:p w14:paraId="088F9F18" w14:textId="7AB75733" w:rsidR="003C06DE" w:rsidRPr="00B8389C" w:rsidRDefault="003C06DE" w:rsidP="003C06DE">
      <w:pPr>
        <w:pStyle w:val="BasicParagraph"/>
        <w:tabs>
          <w:tab w:val="right" w:leader="dot" w:pos="6840"/>
          <w:tab w:val="left" w:pos="7020"/>
          <w:tab w:val="right" w:leader="dot" w:pos="10800"/>
        </w:tabs>
        <w:suppressAutoHyphens/>
        <w:spacing w:before="120"/>
        <w:rPr>
          <w:rFonts w:ascii="Myriad Pro" w:hAnsi="Myriad Pro" w:cs="MyriadPro-Regular"/>
          <w:position w:val="-4"/>
          <w:lang w:val="it-IT"/>
        </w:rPr>
      </w:pPr>
      <w:r w:rsidRPr="00B8389C">
        <w:rPr>
          <w:rFonts w:ascii="Myriad Pro" w:hAnsi="Myriad Pro"/>
          <w:lang w:val="it-IT"/>
        </w:rPr>
        <w:t>Nimewo gwoup la</w:t>
      </w:r>
      <w:r w:rsidR="007C19E9">
        <w:rPr>
          <w:rFonts w:ascii="Myriad Pro" w:hAnsi="Myriad Pro"/>
          <w:lang w:val="it-IT"/>
        </w:rPr>
        <w:t> :</w:t>
      </w:r>
      <w:r w:rsidRPr="00B8389C">
        <w:rPr>
          <w:rFonts w:ascii="Myriad Pro" w:hAnsi="Myriad Pro"/>
          <w:lang w:val="it-IT"/>
        </w:rPr>
        <w:t xml:space="preserve"> </w:t>
      </w:r>
      <w:r w:rsidRPr="00B8389C">
        <w:rPr>
          <w:rFonts w:ascii="Myriad Pro" w:hAnsi="Myriad Pro"/>
          <w:lang w:val="it-IT"/>
        </w:rPr>
        <w:tab/>
      </w:r>
    </w:p>
    <w:p w14:paraId="3280C95F" w14:textId="1CFB7F9E" w:rsidR="003C06DE" w:rsidRPr="00B8389C" w:rsidRDefault="003C06DE" w:rsidP="003C06DE">
      <w:pPr>
        <w:pStyle w:val="BasicParagraph"/>
        <w:tabs>
          <w:tab w:val="right" w:leader="dot" w:pos="6840"/>
          <w:tab w:val="left" w:pos="7020"/>
          <w:tab w:val="right" w:leader="dot" w:pos="10800"/>
        </w:tabs>
        <w:suppressAutoHyphens/>
        <w:spacing w:before="120"/>
        <w:rPr>
          <w:rFonts w:ascii="Myriad Pro" w:hAnsi="Myriad Pro" w:cs="MyriadPro-Regular"/>
          <w:lang w:val="it-IT"/>
        </w:rPr>
      </w:pPr>
      <w:r w:rsidRPr="00B8389C">
        <w:rPr>
          <w:rFonts w:ascii="Myriad Pro" w:hAnsi="Myriad Pro"/>
          <w:lang w:val="it-IT"/>
        </w:rPr>
        <w:lastRenderedPageBreak/>
        <w:t xml:space="preserve">Nimewo </w:t>
      </w:r>
      <w:r w:rsidR="007B2114" w:rsidRPr="00B8389C">
        <w:rPr>
          <w:rFonts w:ascii="Myriad Pro" w:hAnsi="Myriad Pro"/>
          <w:lang w:val="it-IT"/>
        </w:rPr>
        <w:t>idantifikasyon</w:t>
      </w:r>
      <w:r w:rsidR="007C19E9">
        <w:rPr>
          <w:rFonts w:ascii="Myriad Pro" w:hAnsi="Myriad Pro"/>
          <w:lang w:val="it-IT"/>
        </w:rPr>
        <w:t> :</w:t>
      </w:r>
      <w:r w:rsidRPr="00B8389C">
        <w:rPr>
          <w:rFonts w:ascii="Myriad Pro" w:hAnsi="Myriad Pro"/>
          <w:lang w:val="it-IT"/>
        </w:rPr>
        <w:t xml:space="preserve"> </w:t>
      </w:r>
      <w:r w:rsidRPr="00B8389C">
        <w:rPr>
          <w:rFonts w:ascii="Myriad Pro" w:hAnsi="Myriad Pro"/>
          <w:lang w:val="it-IT"/>
        </w:rPr>
        <w:tab/>
      </w:r>
    </w:p>
    <w:p w14:paraId="11B9FFC8" w14:textId="04F2FFD8" w:rsidR="003C06DE" w:rsidRPr="00B8389C" w:rsidRDefault="003C06DE" w:rsidP="003C06DE">
      <w:pPr>
        <w:pStyle w:val="BasicParagraph"/>
        <w:suppressAutoHyphens/>
        <w:spacing w:before="120"/>
        <w:rPr>
          <w:rFonts w:ascii="Myriad Pro" w:hAnsi="Myriad Pro" w:cs="Myriad Pro"/>
          <w:b/>
          <w:bCs/>
          <w:lang w:val="it-IT"/>
        </w:rPr>
      </w:pPr>
      <w:r w:rsidRPr="00B8389C">
        <w:rPr>
          <w:rFonts w:ascii="Myriad Pro" w:hAnsi="Myriad Pro"/>
          <w:lang w:val="it-IT"/>
        </w:rPr>
        <w:t>Si w gen lòt kouvèti medikal, ou gendwa pa ka enskri nan One Care.</w:t>
      </w:r>
    </w:p>
    <w:p w14:paraId="27964CF6" w14:textId="77777777" w:rsidR="003C06DE" w:rsidRPr="00B8389C" w:rsidRDefault="003C06DE" w:rsidP="003C06DE">
      <w:pPr>
        <w:pStyle w:val="BasicParagraph"/>
        <w:suppressAutoHyphens/>
        <w:spacing w:before="240"/>
        <w:ind w:left="360" w:hanging="360"/>
        <w:rPr>
          <w:rFonts w:ascii="Myriad Pro" w:hAnsi="Myriad Pro" w:cs="MyriadPro-Regular"/>
          <w:lang w:val="it-IT"/>
        </w:rPr>
      </w:pPr>
      <w:r w:rsidRPr="00B8389C">
        <w:rPr>
          <w:rFonts w:ascii="Myriad Pro" w:hAnsi="Myriad Pro"/>
          <w:b/>
          <w:lang w:val="it-IT"/>
        </w:rPr>
        <w:t>DESIZYON SOU ENSKRIPSYON W</w:t>
      </w:r>
    </w:p>
    <w:p w14:paraId="4C1340C6" w14:textId="794DB17F" w:rsidR="003C06DE" w:rsidRPr="00B8389C" w:rsidRDefault="003C06DE" w:rsidP="00E25570">
      <w:pPr>
        <w:pStyle w:val="BasicParagraph"/>
        <w:suppressAutoHyphens/>
        <w:spacing w:before="120"/>
        <w:ind w:left="90"/>
        <w:rPr>
          <w:rFonts w:ascii="Myriad Pro" w:hAnsi="Myriad Pro" w:cs="MyriadPro-Regular"/>
          <w:lang w:val="it-IT"/>
        </w:rPr>
      </w:pPr>
      <w:r w:rsidRPr="00B8389C">
        <w:rPr>
          <w:rFonts w:ascii="Myriad Pro" w:hAnsi="Myriad Pro"/>
          <w:lang w:val="it-IT"/>
        </w:rPr>
        <w:t xml:space="preserve">Tanpri, chwazi </w:t>
      </w:r>
      <w:r w:rsidRPr="00B8389C">
        <w:rPr>
          <w:rFonts w:ascii="Myriad Pro" w:hAnsi="Myriad Pro"/>
          <w:b/>
          <w:bCs/>
          <w:lang w:val="it-IT"/>
        </w:rPr>
        <w:t>youn</w:t>
      </w:r>
      <w:r w:rsidRPr="00B8389C">
        <w:rPr>
          <w:rFonts w:ascii="Myriad Pro" w:hAnsi="Myriad Pro"/>
          <w:lang w:val="it-IT"/>
        </w:rPr>
        <w:t xml:space="preserve"> nan ti kare ki annapre la yo pou w di MassHealth desizyon w sou enskripsyon w.</w:t>
      </w:r>
    </w:p>
    <w:p w14:paraId="19A8C9BE" w14:textId="349F3F89" w:rsidR="003C06DE" w:rsidRPr="00E348F3" w:rsidRDefault="00E25570" w:rsidP="00C63EE6">
      <w:pPr>
        <w:pStyle w:val="BasicParagraph"/>
        <w:tabs>
          <w:tab w:val="left" w:pos="0"/>
          <w:tab w:val="right" w:leader="dot" w:pos="540"/>
          <w:tab w:val="left" w:pos="720"/>
        </w:tabs>
        <w:suppressAutoHyphens/>
        <w:spacing w:before="120"/>
        <w:rPr>
          <w:rFonts w:ascii="Myriad Pro" w:hAnsi="Myriad Pro" w:cs="MyriadPro-Regular"/>
        </w:rPr>
      </w:pPr>
      <w:r w:rsidRPr="00B8389C">
        <w:rPr>
          <w:rFonts w:ascii="Myriad Pro" w:hAnsi="Myriad Pro"/>
          <w:lang w:val="it-IT"/>
        </w:rPr>
        <w:tab/>
      </w:r>
      <w:r w:rsidRPr="00B8389C">
        <w:rPr>
          <w:rFonts w:ascii="Myriad Pro" w:hAnsi="Myriad Pro"/>
          <w:lang w:val="it-IT"/>
        </w:rPr>
        <w:tab/>
      </w:r>
      <w:r w:rsidRPr="00E348F3">
        <w:rPr>
          <w:rFonts w:ascii="Myriad Pro" w:hAnsi="Myriad Pro"/>
        </w:rPr>
        <w:t>Tufts Health One Care</w:t>
      </w:r>
    </w:p>
    <w:p w14:paraId="7B504161" w14:textId="5C5541E9" w:rsidR="003C06DE" w:rsidRPr="00E348F3" w:rsidRDefault="00C63EE6" w:rsidP="00C63EE6">
      <w:pPr>
        <w:pStyle w:val="BasicParagraph"/>
        <w:tabs>
          <w:tab w:val="left" w:pos="0"/>
          <w:tab w:val="right" w:leader="dot" w:pos="540"/>
          <w:tab w:val="left" w:pos="720"/>
        </w:tabs>
        <w:suppressAutoHyphens/>
        <w:spacing w:before="120"/>
        <w:rPr>
          <w:rFonts w:ascii="Myriad Pro" w:hAnsi="Myriad Pro" w:cs="MyriadPro-Regular"/>
        </w:rPr>
      </w:pPr>
      <w:r w:rsidRPr="00E348F3">
        <w:rPr>
          <w:rFonts w:ascii="Myriad Pro" w:hAnsi="Myriad Pro"/>
        </w:rPr>
        <w:tab/>
      </w:r>
      <w:r w:rsidRPr="00E348F3">
        <w:rPr>
          <w:rFonts w:ascii="Myriad Pro" w:hAnsi="Myriad Pro"/>
        </w:rPr>
        <w:tab/>
        <w:t>Commonwealth Care Alliance (CCA)</w:t>
      </w:r>
    </w:p>
    <w:p w14:paraId="50E931C1" w14:textId="4DCE6B00" w:rsidR="003C06DE" w:rsidRPr="00E348F3" w:rsidRDefault="00C63EE6" w:rsidP="00C63EE6">
      <w:pPr>
        <w:pStyle w:val="BasicParagraph"/>
        <w:tabs>
          <w:tab w:val="left" w:pos="0"/>
          <w:tab w:val="right" w:leader="dot" w:pos="540"/>
          <w:tab w:val="left" w:pos="720"/>
        </w:tabs>
        <w:suppressAutoHyphens/>
        <w:spacing w:before="120"/>
        <w:rPr>
          <w:rFonts w:ascii="Myriad Pro" w:hAnsi="Myriad Pro" w:cs="MyriadPro-Regular"/>
        </w:rPr>
      </w:pPr>
      <w:r w:rsidRPr="00E348F3">
        <w:rPr>
          <w:rFonts w:ascii="Myriad Pro" w:hAnsi="Myriad Pro"/>
        </w:rPr>
        <w:tab/>
      </w:r>
      <w:r w:rsidRPr="00E348F3">
        <w:rPr>
          <w:rFonts w:ascii="Myriad Pro" w:hAnsi="Myriad Pro"/>
        </w:rPr>
        <w:tab/>
        <w:t>UnitedHealthcare Connected</w:t>
      </w:r>
    </w:p>
    <w:p w14:paraId="1D269B59" w14:textId="6B099D22" w:rsidR="003C06DE" w:rsidRPr="00E348F3" w:rsidRDefault="00C63EE6" w:rsidP="00C63EE6">
      <w:pPr>
        <w:pStyle w:val="BasicParagraph"/>
        <w:tabs>
          <w:tab w:val="left" w:pos="0"/>
          <w:tab w:val="right" w:leader="dot" w:pos="540"/>
          <w:tab w:val="left" w:pos="720"/>
        </w:tabs>
        <w:suppressAutoHyphens/>
        <w:spacing w:before="120"/>
        <w:ind w:left="720" w:hanging="720"/>
        <w:rPr>
          <w:rFonts w:ascii="Myriad Pro" w:hAnsi="Myriad Pro" w:cs="MyriadPro-Regular"/>
        </w:rPr>
      </w:pPr>
      <w:r w:rsidRPr="00E348F3">
        <w:rPr>
          <w:rFonts w:ascii="Myriad Pro" w:hAnsi="Myriad Pro"/>
        </w:rPr>
        <w:tab/>
      </w:r>
      <w:r w:rsidRPr="00E348F3">
        <w:rPr>
          <w:rFonts w:ascii="Myriad Pro" w:hAnsi="Myriad Pro"/>
        </w:rPr>
        <w:tab/>
        <w:t xml:space="preserve">M pa vle enskri nan One Care. (Si w pa nan One Care, sa vle di w </w:t>
      </w:r>
      <w:r w:rsidR="00D51C77" w:rsidRPr="00E348F3">
        <w:rPr>
          <w:rFonts w:ascii="Myriad Pro" w:hAnsi="Myriad Pro"/>
        </w:rPr>
        <w:t>ap</w:t>
      </w:r>
      <w:r w:rsidRPr="00E348F3">
        <w:rPr>
          <w:rFonts w:ascii="Myriad Pro" w:hAnsi="Myriad Pro"/>
        </w:rPr>
        <w:t xml:space="preserve"> kontinye resevwa swen medikal ou yo menm jan w ap resevwa yo kounye</w:t>
      </w:r>
      <w:r w:rsidR="00D51C77" w:rsidRPr="00E348F3">
        <w:rPr>
          <w:rFonts w:ascii="Myriad Pro" w:hAnsi="Myriad Pro"/>
        </w:rPr>
        <w:t xml:space="preserve"> </w:t>
      </w:r>
      <w:r w:rsidRPr="00E348F3">
        <w:rPr>
          <w:rFonts w:ascii="Myriad Pro" w:hAnsi="Myriad Pro"/>
        </w:rPr>
        <w:t>a ; si w aktyèlman nan One Care, w ap retounen nan MassHealth e Original Medicare.)</w:t>
      </w:r>
    </w:p>
    <w:p w14:paraId="6D225DD3" w14:textId="0CAE1C40" w:rsidR="003C06DE" w:rsidRPr="00E348F3" w:rsidRDefault="003C06DE" w:rsidP="003C06DE">
      <w:pPr>
        <w:pStyle w:val="H2"/>
      </w:pPr>
      <w:r w:rsidRPr="00E348F3">
        <w:t xml:space="preserve">Tanpri, ranpli paj devan </w:t>
      </w:r>
      <w:r w:rsidR="00611988" w:rsidRPr="00E348F3">
        <w:t>ak dèyè</w:t>
      </w:r>
      <w:r w:rsidRPr="00E348F3">
        <w:t xml:space="preserve"> fòm sa a epi remèt li nan anvlòp ki avèk fòm lan bay MassHealth</w:t>
      </w:r>
      <w:r w:rsidR="007C19E9">
        <w:t> :</w:t>
      </w:r>
    </w:p>
    <w:p w14:paraId="5A766634" w14:textId="238F5B67" w:rsidR="003C06DE" w:rsidRPr="00E348F3" w:rsidRDefault="003C06DE" w:rsidP="003C06DE">
      <w:pPr>
        <w:pStyle w:val="Body"/>
        <w:rPr>
          <w:rFonts w:ascii="Myriad Pro" w:hAnsi="Myriad Pro"/>
        </w:rPr>
      </w:pPr>
      <w:r w:rsidRPr="00E348F3">
        <w:rPr>
          <w:rFonts w:ascii="Myriad Pro" w:hAnsi="Myriad Pro"/>
        </w:rPr>
        <w:t>Adrès lapòs</w:t>
      </w:r>
      <w:r w:rsidR="007C19E9">
        <w:rPr>
          <w:rFonts w:ascii="Myriad Pro" w:hAnsi="Myriad Pro"/>
        </w:rPr>
        <w:t> :</w:t>
      </w:r>
    </w:p>
    <w:p w14:paraId="0B3BD127" w14:textId="77777777" w:rsidR="003C06DE" w:rsidRPr="00E348F3" w:rsidRDefault="003C06DE" w:rsidP="003C06DE">
      <w:pPr>
        <w:pStyle w:val="Body"/>
        <w:rPr>
          <w:rFonts w:ascii="Myriad Pro" w:hAnsi="Myriad Pro"/>
        </w:rPr>
      </w:pPr>
      <w:r w:rsidRPr="00E348F3">
        <w:rPr>
          <w:rFonts w:ascii="Myriad Pro" w:hAnsi="Myriad Pro"/>
        </w:rPr>
        <w:t xml:space="preserve">Health Insurance Processing Center </w:t>
      </w:r>
      <w:r w:rsidRPr="00E348F3">
        <w:rPr>
          <w:rFonts w:ascii="Myriad Pro" w:hAnsi="Myriad Pro"/>
        </w:rPr>
        <w:br/>
        <w:t>ATTN: One Care Enrollment</w:t>
      </w:r>
      <w:r w:rsidRPr="00E348F3">
        <w:rPr>
          <w:rFonts w:ascii="Myriad Pro" w:hAnsi="Myriad Pro"/>
        </w:rPr>
        <w:br/>
        <w:t xml:space="preserve">PO Box 4405 </w:t>
      </w:r>
      <w:r w:rsidRPr="00E348F3">
        <w:rPr>
          <w:rFonts w:ascii="Myriad Pro" w:hAnsi="Myriad Pro"/>
        </w:rPr>
        <w:br/>
        <w:t>Taunton, MA 02780</w:t>
      </w:r>
    </w:p>
    <w:p w14:paraId="00A92628" w14:textId="77777777" w:rsidR="00DC376D" w:rsidRPr="00B8389C" w:rsidRDefault="003C06DE" w:rsidP="003C06DE">
      <w:pPr>
        <w:pStyle w:val="Body"/>
        <w:rPr>
          <w:rFonts w:ascii="Myriad Pro" w:hAnsi="Myriad Pro" w:cs="Myriad Pro Light"/>
          <w:lang w:val="it-IT"/>
        </w:rPr>
      </w:pPr>
      <w:r w:rsidRPr="00B8389C">
        <w:rPr>
          <w:rFonts w:ascii="Myriad Pro" w:hAnsi="Myriad Pro"/>
          <w:lang w:val="it-IT"/>
        </w:rPr>
        <w:t>OUBYEN</w:t>
      </w:r>
    </w:p>
    <w:p w14:paraId="10D38D1A" w14:textId="48AF6A2C" w:rsidR="003C06DE" w:rsidRPr="00B8389C" w:rsidRDefault="003C06DE" w:rsidP="003C06DE">
      <w:pPr>
        <w:pStyle w:val="Body"/>
        <w:rPr>
          <w:rFonts w:ascii="Myriad Pro" w:hAnsi="Myriad Pro"/>
          <w:lang w:val="it-IT"/>
        </w:rPr>
      </w:pPr>
      <w:r w:rsidRPr="00B8389C">
        <w:rPr>
          <w:rFonts w:ascii="Myriad Pro" w:hAnsi="Myriad Pro"/>
          <w:lang w:val="it-IT"/>
        </w:rPr>
        <w:t>Nimewo faks</w:t>
      </w:r>
      <w:r w:rsidR="007C19E9">
        <w:rPr>
          <w:rFonts w:ascii="Myriad Pro" w:hAnsi="Myriad Pro"/>
          <w:lang w:val="it-IT"/>
        </w:rPr>
        <w:t> :</w:t>
      </w:r>
    </w:p>
    <w:p w14:paraId="01220394" w14:textId="53A90AED" w:rsidR="003C06DE" w:rsidRPr="00B8389C" w:rsidRDefault="003C06DE" w:rsidP="008E48C9">
      <w:pPr>
        <w:pStyle w:val="Body"/>
        <w:rPr>
          <w:rFonts w:ascii="Myriad Pro" w:hAnsi="Myriad Pro"/>
          <w:lang w:val="it-IT"/>
        </w:rPr>
      </w:pPr>
      <w:r w:rsidRPr="00B8389C">
        <w:rPr>
          <w:rFonts w:ascii="Myriad Pro" w:hAnsi="Myriad Pro"/>
          <w:lang w:val="it-IT"/>
        </w:rPr>
        <w:t>(617) 988-8903</w:t>
      </w:r>
    </w:p>
    <w:p w14:paraId="652BD38E" w14:textId="188EA916" w:rsidR="003C06DE" w:rsidRPr="00B8389C" w:rsidRDefault="003C06DE" w:rsidP="003C06DE">
      <w:pPr>
        <w:pStyle w:val="BasicParagraph"/>
        <w:suppressAutoHyphens/>
        <w:spacing w:before="120"/>
        <w:ind w:left="360" w:hanging="360"/>
        <w:rPr>
          <w:rFonts w:ascii="Myriad Pro" w:hAnsi="Myriad Pro" w:cs="MyriadPro-Regular"/>
          <w:lang w:val="it-IT"/>
        </w:rPr>
      </w:pPr>
      <w:r w:rsidRPr="00B8389C">
        <w:rPr>
          <w:rFonts w:ascii="Myriad Pro" w:hAnsi="Myriad Pro"/>
          <w:b/>
          <w:bCs/>
          <w:lang w:val="it-IT"/>
        </w:rPr>
        <w:t>Tanpri, li e siyen non w pi devan an.</w:t>
      </w:r>
    </w:p>
    <w:p w14:paraId="5D5FD5B0" w14:textId="4CC7E6CC" w:rsidR="003C06DE" w:rsidRPr="00B8389C" w:rsidRDefault="003C06DE" w:rsidP="003C06DE">
      <w:pPr>
        <w:pStyle w:val="BasicParagraph"/>
        <w:suppressAutoHyphens/>
        <w:spacing w:before="120"/>
        <w:ind w:left="360" w:hanging="360"/>
        <w:rPr>
          <w:rFonts w:ascii="Myriad Pro" w:hAnsi="Myriad Pro" w:cs="MyriadPro-Regular"/>
          <w:lang w:val="it-IT"/>
        </w:rPr>
      </w:pPr>
      <w:r w:rsidRPr="00B8389C">
        <w:rPr>
          <w:rFonts w:ascii="Myriad Pro" w:hAnsi="Myriad Pro"/>
          <w:lang w:val="it-IT"/>
        </w:rPr>
        <w:t>Lè w siyen fòm sa a, li vle di ou konprann sa ki make annapre la</w:t>
      </w:r>
      <w:r w:rsidR="00A44F55" w:rsidRPr="00B8389C">
        <w:rPr>
          <w:rFonts w:ascii="Myriad Pro" w:hAnsi="Myriad Pro"/>
          <w:lang w:val="it-IT"/>
        </w:rPr>
        <w:t xml:space="preserve"> a</w:t>
      </w:r>
      <w:r w:rsidRPr="00B8389C">
        <w:rPr>
          <w:rFonts w:ascii="Myriad Pro" w:hAnsi="Myriad Pro"/>
          <w:lang w:val="it-IT"/>
        </w:rPr>
        <w:t>.</w:t>
      </w:r>
    </w:p>
    <w:p w14:paraId="40959861" w14:textId="77777777" w:rsidR="003C06DE" w:rsidRPr="00E348F3" w:rsidRDefault="003C06DE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>Plan One Care yo gen kontra avèk gouvènman federal la e avèk Massachusetts.</w:t>
      </w:r>
    </w:p>
    <w:p w14:paraId="74BF39D0" w14:textId="454C686B" w:rsidR="00DC376D" w:rsidRPr="00E348F3" w:rsidRDefault="003C06DE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 xml:space="preserve">Sèvis </w:t>
      </w:r>
      <w:r w:rsidR="00A44F55" w:rsidRPr="00E348F3">
        <w:rPr>
          <w:rFonts w:ascii="Myriad Pro" w:hAnsi="Myriad Pro"/>
        </w:rPr>
        <w:t>sante</w:t>
      </w:r>
      <w:r w:rsidR="00B8389C">
        <w:rPr>
          <w:rFonts w:ascii="Myriad Pro" w:hAnsi="Myriad Pro"/>
        </w:rPr>
        <w:t xml:space="preserve"> </w:t>
      </w:r>
      <w:r w:rsidRPr="00E348F3">
        <w:rPr>
          <w:rFonts w:ascii="Myriad Pro" w:hAnsi="Myriad Pro"/>
        </w:rPr>
        <w:t>mwen jwenn avèk nouvo plan mwen an gendwa diferan parapò ak sèvis m te gen anvan</w:t>
      </w:r>
      <w:r w:rsidR="00A44F55" w:rsidRPr="00E348F3">
        <w:rPr>
          <w:rFonts w:ascii="Myriad Pro" w:hAnsi="Myriad Pro"/>
        </w:rPr>
        <w:t xml:space="preserve"> yo</w:t>
      </w:r>
      <w:r w:rsidRPr="00E348F3">
        <w:rPr>
          <w:rFonts w:ascii="Myriad Pro" w:hAnsi="Myriad Pro"/>
        </w:rPr>
        <w:t>.</w:t>
      </w:r>
    </w:p>
    <w:p w14:paraId="672C8CCF" w14:textId="77777777" w:rsidR="00DC376D" w:rsidRPr="00E348F3" w:rsidRDefault="003C06DE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>Se pou m kenbe Medicare Part A, Part B, e MassHealth.</w:t>
      </w:r>
    </w:p>
    <w:p w14:paraId="5AA42FCE" w14:textId="1E3085B9" w:rsidR="00DC376D" w:rsidRPr="00E348F3" w:rsidRDefault="003C06DE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>M</w:t>
      </w:r>
      <w:r w:rsidR="00D90834" w:rsidRPr="00E348F3">
        <w:rPr>
          <w:rFonts w:ascii="Myriad Pro" w:hAnsi="Myriad Pro"/>
        </w:rPr>
        <w:t>wen</w:t>
      </w:r>
      <w:r w:rsidRPr="00E348F3">
        <w:rPr>
          <w:rFonts w:ascii="Myriad Pro" w:hAnsi="Myriad Pro"/>
        </w:rPr>
        <w:t xml:space="preserve"> ka sèlman nan yon plan Medicare </w:t>
      </w:r>
      <w:r w:rsidR="00D90834" w:rsidRPr="00E348F3">
        <w:rPr>
          <w:rFonts w:ascii="Myriad Pro" w:hAnsi="Myriad Pro"/>
        </w:rPr>
        <w:t>alafwa</w:t>
      </w:r>
      <w:r w:rsidRPr="00E348F3">
        <w:rPr>
          <w:rFonts w:ascii="Myriad Pro" w:hAnsi="Myriad Pro"/>
        </w:rPr>
        <w:t>.</w:t>
      </w:r>
    </w:p>
    <w:p w14:paraId="6E022ED5" w14:textId="763A077D" w:rsidR="00DC376D" w:rsidRPr="00E348F3" w:rsidRDefault="003C06DE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 xml:space="preserve">Lè m antre nan yon plan One Care m ap alò kanpe enskripsyon m nan yon lòt plan medikal oubyen plan </w:t>
      </w:r>
      <w:r w:rsidR="00D90834" w:rsidRPr="00E348F3">
        <w:rPr>
          <w:rFonts w:ascii="Myriad Pro" w:hAnsi="Myriad Pro"/>
        </w:rPr>
        <w:t xml:space="preserve">medikaman </w:t>
      </w:r>
      <w:r w:rsidR="00FF775D" w:rsidRPr="00E348F3">
        <w:rPr>
          <w:rFonts w:ascii="Myriad Pro" w:hAnsi="Myriad Pro"/>
        </w:rPr>
        <w:t xml:space="preserve">ki vann avèk </w:t>
      </w:r>
      <w:r w:rsidRPr="00E348F3">
        <w:rPr>
          <w:rFonts w:ascii="Myriad Pro" w:hAnsi="Myriad Pro"/>
        </w:rPr>
        <w:t>preskripsyon nan Medicare.</w:t>
      </w:r>
    </w:p>
    <w:p w14:paraId="6E767753" w14:textId="19791A22" w:rsidR="00DC376D" w:rsidRPr="00E348F3" w:rsidRDefault="003C06DE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>Se pou m di Medicare e MassHealth ki tout kouvèti medikaman ki vann avèk preskripsyon mwen gen</w:t>
      </w:r>
      <w:r w:rsidR="00FF775D" w:rsidRPr="00E348F3">
        <w:rPr>
          <w:rFonts w:ascii="Myriad Pro" w:hAnsi="Myriad Pro"/>
        </w:rPr>
        <w:t>yen</w:t>
      </w:r>
      <w:r w:rsidRPr="00E348F3">
        <w:rPr>
          <w:rFonts w:ascii="Myriad Pro" w:hAnsi="Myriad Pro"/>
        </w:rPr>
        <w:t xml:space="preserve"> oubyen gendwa gen</w:t>
      </w:r>
      <w:r w:rsidR="00FF775D" w:rsidRPr="00E348F3">
        <w:rPr>
          <w:rFonts w:ascii="Myriad Pro" w:hAnsi="Myriad Pro"/>
        </w:rPr>
        <w:t>yen</w:t>
      </w:r>
      <w:r w:rsidRPr="00E348F3">
        <w:rPr>
          <w:rFonts w:ascii="Myriad Pro" w:hAnsi="Myriad Pro"/>
        </w:rPr>
        <w:t xml:space="preserve"> pi devan.</w:t>
      </w:r>
    </w:p>
    <w:p w14:paraId="3304BD52" w14:textId="77777777" w:rsidR="00DC376D" w:rsidRPr="00E348F3" w:rsidRDefault="003C06DE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>Si m chanje adrès, m dwe avèti MassHealth.</w:t>
      </w:r>
    </w:p>
    <w:p w14:paraId="40D6A15B" w14:textId="3AD14C9E" w:rsidR="00DC376D" w:rsidRPr="00E348F3" w:rsidRDefault="003C06DE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 xml:space="preserve">Kòm manm nan yon plan One Care, m gen tout dwa pou m fè yon apèl si m pa dakò avèk desizyon plan One Care </w:t>
      </w:r>
      <w:r w:rsidR="00C46F3A" w:rsidRPr="00E348F3">
        <w:rPr>
          <w:rFonts w:ascii="Myriad Pro" w:hAnsi="Myriad Pro"/>
        </w:rPr>
        <w:t xml:space="preserve">mwen an </w:t>
      </w:r>
      <w:r w:rsidRPr="00E348F3">
        <w:rPr>
          <w:rFonts w:ascii="Myriad Pro" w:hAnsi="Myriad Pro"/>
        </w:rPr>
        <w:t>sou peman oubyen sèvis.</w:t>
      </w:r>
    </w:p>
    <w:p w14:paraId="60A006D1" w14:textId="77777777" w:rsidR="00DC376D" w:rsidRPr="00E348F3" w:rsidRDefault="003C06DE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>Plan One Care pa jeneralman kouvri moun pandan yo nan lòt peyi.</w:t>
      </w:r>
    </w:p>
    <w:p w14:paraId="07CC81CC" w14:textId="2B3E3D8C" w:rsidR="00DC376D" w:rsidRPr="00E348F3" w:rsidRDefault="003C06DE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</w:rPr>
      </w:pPr>
      <w:r w:rsidRPr="00E348F3">
        <w:rPr>
          <w:rFonts w:ascii="Cambria Math" w:hAnsi="Cambria Math" w:cs="Cambria Math"/>
        </w:rPr>
        <w:lastRenderedPageBreak/>
        <w:t>▶</w:t>
      </w:r>
      <w:r w:rsidRPr="00E348F3">
        <w:rPr>
          <w:rFonts w:ascii="Myriad Pro" w:hAnsi="Myriad Pro"/>
        </w:rPr>
        <w:tab/>
        <w:t xml:space="preserve">Nan dat kouvèti plan One Care mwen an kòmanse, m ka kontinye </w:t>
      </w:r>
      <w:r w:rsidR="00FB1FFD" w:rsidRPr="00E348F3">
        <w:rPr>
          <w:rFonts w:ascii="Myriad Pro" w:hAnsi="Myriad Pro"/>
        </w:rPr>
        <w:t>gen aksè</w:t>
      </w:r>
      <w:r w:rsidRPr="00E348F3">
        <w:rPr>
          <w:rFonts w:ascii="Myriad Pro" w:hAnsi="Myriad Pro"/>
        </w:rPr>
        <w:t xml:space="preserve"> avèk doktè mwen gen alèkile </w:t>
      </w:r>
      <w:r w:rsidR="00261BF4" w:rsidRPr="00B8389C">
        <w:rPr>
          <w:rFonts w:ascii="Myriad Pro" w:hAnsi="Myriad Pro"/>
        </w:rPr>
        <w:t xml:space="preserve">yo </w:t>
      </w:r>
      <w:r w:rsidRPr="00E348F3">
        <w:rPr>
          <w:rFonts w:ascii="Myriad Pro" w:hAnsi="Myriad Pro"/>
        </w:rPr>
        <w:t xml:space="preserve">jiska 90 jou. Apre 90 jou, mwen dwe resevwa swen medikal mwen yo nan men founisè e famasi ki nan plan One Care, eksepte nan ijans oubyen si m bezwen swen </w:t>
      </w:r>
      <w:r w:rsidR="00261BF4" w:rsidRPr="00B8389C">
        <w:rPr>
          <w:rFonts w:ascii="Myriad Pro" w:hAnsi="Myriad Pro"/>
        </w:rPr>
        <w:t>la menm</w:t>
      </w:r>
      <w:r w:rsidRPr="00E348F3">
        <w:rPr>
          <w:rFonts w:ascii="Myriad Pro" w:hAnsi="Myriad Pro"/>
        </w:rPr>
        <w:t>, dyaliz andeyò zòn lan, oubyen si m gen otorizasyon plan One Care mwen an pou m suiv ak lòt founisè pou kèk sikonstans. Plan One Care mwen an ap ede m jwenn nouvo founisè si m bezwen.</w:t>
      </w:r>
    </w:p>
    <w:p w14:paraId="400464DF" w14:textId="6CA8ED7F" w:rsidR="00DC376D" w:rsidRPr="00E348F3" w:rsidRDefault="003C06DE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>Si m bezwen suiv ak yon doktè oubyen lòt founisè ki pa nan plan One Care mwen an, m gendwa bezwen otorizasyon alavans oubyen m gendwa gen pou m peye mwenmenm pou sèvis m</w:t>
      </w:r>
      <w:r w:rsidR="00BA1DCF" w:rsidRPr="00E348F3">
        <w:rPr>
          <w:rFonts w:ascii="Myriad Pro" w:hAnsi="Myriad Pro"/>
        </w:rPr>
        <w:t>wen</w:t>
      </w:r>
      <w:r w:rsidRPr="00E348F3">
        <w:rPr>
          <w:rFonts w:ascii="Myriad Pro" w:hAnsi="Myriad Pro"/>
        </w:rPr>
        <w:t xml:space="preserve"> resevwa.</w:t>
      </w:r>
      <w:r w:rsidR="00BA1DCF" w:rsidRPr="00E348F3">
        <w:rPr>
          <w:rFonts w:ascii="Myriad Pro" w:hAnsi="Myriad Pro"/>
        </w:rPr>
        <w:t xml:space="preserve"> </w:t>
      </w:r>
    </w:p>
    <w:p w14:paraId="5DAB1D1D" w14:textId="73DE7DED" w:rsidR="003C06DE" w:rsidRPr="00E348F3" w:rsidRDefault="003C06DE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>M konprann si yon vandè / vandèz ki travay pou plan One Care ede m enskri, plan One Care la gendwa peye moun sa a.</w:t>
      </w:r>
    </w:p>
    <w:p w14:paraId="75DC3A8E" w14:textId="7EDD6AFB" w:rsidR="00DC376D" w:rsidRPr="00E348F3" w:rsidRDefault="003C06DE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>Lè m antre nan yon plan One Care, m konnen plan One Care la gendwa pataje enfòmasyon mwen yo avèk Medicare epi avèk MassHealth epi lòt plan jan sa ta nesesè pou tretman, peman, e jesyon swen medikal.</w:t>
      </w:r>
      <w:r w:rsidR="006F2E90" w:rsidRPr="00E348F3">
        <w:rPr>
          <w:rFonts w:ascii="Myriad Pro" w:hAnsi="Myriad Pro"/>
        </w:rPr>
        <w:t xml:space="preserve"> </w:t>
      </w:r>
    </w:p>
    <w:p w14:paraId="01FBF2DE" w14:textId="66CD0772" w:rsidR="003C06DE" w:rsidRPr="00E348F3" w:rsidRDefault="003C06DE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>M konprann medikaman preskripsyon kouvri, men se pa toujou menm medikaman m ap pran</w:t>
      </w:r>
      <w:r w:rsidR="00263476" w:rsidRPr="00E348F3">
        <w:rPr>
          <w:rFonts w:ascii="Myriad Pro" w:hAnsi="Myriad Pro"/>
        </w:rPr>
        <w:t xml:space="preserve"> alèkile yo</w:t>
      </w:r>
      <w:r w:rsidRPr="00E348F3">
        <w:rPr>
          <w:rFonts w:ascii="Myriad Pro" w:hAnsi="Myriad Pro"/>
        </w:rPr>
        <w:t xml:space="preserve">. M konprann m </w:t>
      </w:r>
      <w:r w:rsidR="00263476" w:rsidRPr="00E348F3">
        <w:rPr>
          <w:rFonts w:ascii="Myriad Pro" w:hAnsi="Myriad Pro"/>
        </w:rPr>
        <w:t xml:space="preserve">ap </w:t>
      </w:r>
      <w:r w:rsidRPr="00E348F3">
        <w:rPr>
          <w:rFonts w:ascii="Myriad Pro" w:hAnsi="Myriad Pro"/>
        </w:rPr>
        <w:t xml:space="preserve">gen aksè nan medikaman m ap pran alèkile </w:t>
      </w:r>
      <w:r w:rsidR="00263476" w:rsidRPr="00E348F3">
        <w:rPr>
          <w:rFonts w:ascii="Myriad Pro" w:hAnsi="Myriad Pro"/>
        </w:rPr>
        <w:t xml:space="preserve">yo </w:t>
      </w:r>
      <w:r w:rsidRPr="00E348F3">
        <w:rPr>
          <w:rFonts w:ascii="Myriad Pro" w:hAnsi="Myriad Pro"/>
        </w:rPr>
        <w:t>pou omwen 30 jou, jouk tan m chanje pou yon lòt medikaman.</w:t>
      </w:r>
    </w:p>
    <w:p w14:paraId="39A0E725" w14:textId="3257C842" w:rsidR="003C06DE" w:rsidRPr="00E348F3" w:rsidRDefault="003C06DE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>M konnen plan One Care mwen an gendwa pataje enfòmasyon mwen yo, sa gen ladan enfòmasyon sou medikaman preskripsyon mwen yo, avèk Medicare epi avèk MassHealth. Yo gendwa pataje l pou rechèch</w:t>
      </w:r>
      <w:r w:rsidR="008E5835" w:rsidRPr="00E348F3">
        <w:rPr>
          <w:rFonts w:ascii="Myriad Pro" w:hAnsi="Myriad Pro"/>
        </w:rPr>
        <w:t xml:space="preserve"> </w:t>
      </w:r>
      <w:r w:rsidRPr="00E348F3">
        <w:rPr>
          <w:rFonts w:ascii="Myriad Pro" w:hAnsi="Myriad Pro"/>
        </w:rPr>
        <w:t>e lòt rezon, jan lwa e règleman federal oubyen eta pèmèt sa.</w:t>
      </w:r>
    </w:p>
    <w:p w14:paraId="6CD04EA2" w14:textId="42F5FB2D" w:rsidR="003C06DE" w:rsidRPr="00E348F3" w:rsidRDefault="003C06DE" w:rsidP="003C06DE">
      <w:pPr>
        <w:pStyle w:val="BasicParagraph"/>
        <w:suppressAutoHyphens/>
        <w:spacing w:before="60"/>
        <w:ind w:left="360" w:hanging="360"/>
        <w:rPr>
          <w:rFonts w:ascii="Myriad Pro" w:hAnsi="Myriad Pro" w:cs="MyriadPro-Regular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 xml:space="preserve">Enfòmasyon sou fòm sa a korèk dapre tout konesans mwen. M konprann si sou fòm sa a m bay move enfòmasyon </w:t>
      </w:r>
      <w:r w:rsidR="00FB36CE" w:rsidRPr="00E348F3">
        <w:rPr>
          <w:rFonts w:ascii="Myriad Pro" w:hAnsi="Myriad Pro"/>
        </w:rPr>
        <w:t xml:space="preserve">pa </w:t>
      </w:r>
      <w:r w:rsidRPr="00E348F3">
        <w:rPr>
          <w:rFonts w:ascii="Myriad Pro" w:hAnsi="Myriad Pro"/>
        </w:rPr>
        <w:t xml:space="preserve">espre, </w:t>
      </w:r>
      <w:r w:rsidR="00FB36CE" w:rsidRPr="00E348F3">
        <w:rPr>
          <w:rFonts w:ascii="Myriad Pro" w:hAnsi="Myriad Pro"/>
        </w:rPr>
        <w:t>y</w:t>
      </w:r>
      <w:r w:rsidRPr="00E348F3">
        <w:rPr>
          <w:rFonts w:ascii="Myriad Pro" w:hAnsi="Myriad Pro"/>
        </w:rPr>
        <w:t xml:space="preserve"> ap dezenskri </w:t>
      </w:r>
      <w:r w:rsidR="00FB36CE" w:rsidRPr="00E348F3">
        <w:rPr>
          <w:rFonts w:ascii="Myriad Pro" w:hAnsi="Myriad Pro"/>
        </w:rPr>
        <w:t xml:space="preserve">m </w:t>
      </w:r>
      <w:r w:rsidRPr="00E348F3">
        <w:rPr>
          <w:rFonts w:ascii="Myriad Pro" w:hAnsi="Myriad Pro"/>
        </w:rPr>
        <w:t>nan plan One Care mwen an.</w:t>
      </w:r>
    </w:p>
    <w:p w14:paraId="0E6585AE" w14:textId="2D6C1EC1" w:rsidR="003C06DE" w:rsidRPr="00E348F3" w:rsidRDefault="003C06DE" w:rsidP="003C06DE">
      <w:pPr>
        <w:pStyle w:val="BasicParagraph"/>
        <w:suppressAutoHyphens/>
        <w:spacing w:before="60" w:after="120"/>
        <w:ind w:left="360" w:hanging="360"/>
        <w:rPr>
          <w:rFonts w:ascii="Myriad Pro" w:hAnsi="Myriad Pro" w:cs="MyriadPro-Regular"/>
        </w:rPr>
      </w:pPr>
      <w:r w:rsidRPr="00E348F3">
        <w:rPr>
          <w:rFonts w:ascii="Cambria Math" w:hAnsi="Cambria Math" w:cs="Cambria Math"/>
        </w:rPr>
        <w:t>▶</w:t>
      </w:r>
      <w:r w:rsidRPr="00E348F3">
        <w:rPr>
          <w:rFonts w:ascii="Myriad Pro" w:hAnsi="Myriad Pro"/>
        </w:rPr>
        <w:tab/>
        <w:t xml:space="preserve">Siyati m (oubyen siyati reprezantan otorize mwen an) sou fòm sa a vle di m li epi m konprann sa ki make nan fòm lan. Si yon reprezantan otorize siyen, siyati moun lan vle di li gen otorizasyon </w:t>
      </w:r>
      <w:r w:rsidR="00AB2151" w:rsidRPr="00E348F3">
        <w:rPr>
          <w:rFonts w:ascii="Myriad Pro" w:hAnsi="Myriad Pro"/>
        </w:rPr>
        <w:t>dapre</w:t>
      </w:r>
      <w:r w:rsidR="00B8389C">
        <w:rPr>
          <w:rFonts w:ascii="Myriad Pro" w:hAnsi="Myriad Pro"/>
        </w:rPr>
        <w:t xml:space="preserve"> </w:t>
      </w:r>
      <w:r w:rsidRPr="00E348F3">
        <w:rPr>
          <w:rFonts w:ascii="Myriad Pro" w:hAnsi="Myriad Pro"/>
        </w:rPr>
        <w:t xml:space="preserve">lwa eta pou fè enskripsyon sa a, epi dokimantasyon sou otorizasyon sa a disponib lè </w:t>
      </w:r>
      <w:r w:rsidR="00AB2151" w:rsidRPr="00E348F3">
        <w:rPr>
          <w:rFonts w:ascii="Myriad Pro" w:hAnsi="Myriad Pro"/>
        </w:rPr>
        <w:t xml:space="preserve">Medicare epi/oubyen MassHealth fè </w:t>
      </w:r>
      <w:r w:rsidRPr="00E348F3">
        <w:rPr>
          <w:rFonts w:ascii="Myriad Pro" w:hAnsi="Myriad Pro"/>
        </w:rPr>
        <w:t>demann lan.</w:t>
      </w:r>
    </w:p>
    <w:p w14:paraId="1DF028BE" w14:textId="0DCBF682" w:rsidR="008E48C9" w:rsidRPr="00E348F3" w:rsidRDefault="007F030E" w:rsidP="003C06DE">
      <w:pPr>
        <w:pStyle w:val="BasicParagraph"/>
        <w:tabs>
          <w:tab w:val="right" w:leader="dot" w:pos="6480"/>
          <w:tab w:val="left" w:pos="6660"/>
          <w:tab w:val="right" w:leader="dot" w:pos="10800"/>
        </w:tabs>
        <w:suppressAutoHyphens/>
        <w:spacing w:before="240"/>
        <w:ind w:left="360" w:hanging="360"/>
        <w:rPr>
          <w:rFonts w:ascii="Myriad Pro" w:hAnsi="Myriad Pro" w:cs="Myriad Pro"/>
          <w:b/>
          <w:bCs/>
        </w:rPr>
      </w:pPr>
      <w:r w:rsidRPr="00B8389C">
        <w:rPr>
          <w:rFonts w:ascii="Myriad Pro" w:hAnsi="Myriad Pro"/>
          <w:b/>
        </w:rPr>
        <w:t>Siyati ou</w:t>
      </w:r>
      <w:r w:rsidR="007C19E9">
        <w:rPr>
          <w:rFonts w:ascii="Myriad Pro" w:hAnsi="Myriad Pro"/>
          <w:b/>
        </w:rPr>
        <w:t> </w:t>
      </w:r>
      <w:r w:rsidR="003C06DE" w:rsidRPr="00E348F3">
        <w:rPr>
          <w:rFonts w:ascii="Myriad Pro" w:hAnsi="Myriad Pro"/>
          <w:b/>
        </w:rPr>
        <w:t>:</w:t>
      </w:r>
    </w:p>
    <w:p w14:paraId="7240BF02" w14:textId="64BC9A1D" w:rsidR="00DC376D" w:rsidRPr="00E348F3" w:rsidRDefault="007F030E" w:rsidP="003C06DE">
      <w:pPr>
        <w:pStyle w:val="BasicParagraph"/>
        <w:tabs>
          <w:tab w:val="right" w:leader="dot" w:pos="6480"/>
          <w:tab w:val="left" w:pos="6660"/>
          <w:tab w:val="right" w:leader="dot" w:pos="10800"/>
        </w:tabs>
        <w:suppressAutoHyphens/>
        <w:spacing w:before="240"/>
        <w:ind w:left="360" w:hanging="360"/>
        <w:rPr>
          <w:rFonts w:ascii="Myriad Pro" w:hAnsi="Myriad Pro" w:cs="Myriad Pro"/>
          <w:b/>
          <w:bCs/>
        </w:rPr>
      </w:pPr>
      <w:r w:rsidRPr="00B8389C">
        <w:rPr>
          <w:rFonts w:ascii="Myriad Pro" w:hAnsi="Myriad Pro"/>
          <w:b/>
        </w:rPr>
        <w:t>D</w:t>
      </w:r>
      <w:r w:rsidR="003C06DE" w:rsidRPr="00E348F3">
        <w:rPr>
          <w:rFonts w:ascii="Myriad Pro" w:hAnsi="Myriad Pro"/>
          <w:b/>
        </w:rPr>
        <w:t>at</w:t>
      </w:r>
      <w:r w:rsidR="007C19E9">
        <w:rPr>
          <w:rFonts w:ascii="Myriad Pro" w:hAnsi="Myriad Pro"/>
          <w:b/>
        </w:rPr>
        <w:t> </w:t>
      </w:r>
      <w:r w:rsidR="003C06DE" w:rsidRPr="00E348F3">
        <w:rPr>
          <w:rFonts w:ascii="Myriad Pro" w:hAnsi="Myriad Pro"/>
          <w:b/>
        </w:rPr>
        <w:t>:</w:t>
      </w:r>
    </w:p>
    <w:p w14:paraId="6A4E78D4" w14:textId="1B8E1845" w:rsidR="00DC376D" w:rsidRPr="00E348F3" w:rsidRDefault="003C06DE" w:rsidP="003C06DE">
      <w:pPr>
        <w:pStyle w:val="BasicParagraph"/>
        <w:suppressAutoHyphens/>
        <w:spacing w:before="120"/>
        <w:rPr>
          <w:rFonts w:ascii="Myriad Pro" w:hAnsi="Myriad Pro" w:cs="MyriadPro-Regular"/>
        </w:rPr>
      </w:pPr>
      <w:r w:rsidRPr="00E348F3">
        <w:rPr>
          <w:rFonts w:ascii="Myriad Pro" w:hAnsi="Myriad Pro"/>
        </w:rPr>
        <w:t xml:space="preserve">Si w </w:t>
      </w:r>
      <w:r w:rsidR="007F030E" w:rsidRPr="00B8389C">
        <w:rPr>
          <w:rFonts w:ascii="Myriad Pro" w:hAnsi="Myriad Pro"/>
        </w:rPr>
        <w:t xml:space="preserve">se </w:t>
      </w:r>
      <w:r w:rsidRPr="00E348F3">
        <w:rPr>
          <w:rFonts w:ascii="Myriad Pro" w:hAnsi="Myriad Pro"/>
        </w:rPr>
        <w:t>yon reprezantan otorize, se pou w founi enfòmasyon annapre a, epi siyen epi mete dat la a</w:t>
      </w:r>
      <w:r w:rsidR="007F030E" w:rsidRPr="00B8389C">
        <w:rPr>
          <w:rFonts w:ascii="Myriad Pro" w:hAnsi="Myriad Pro"/>
        </w:rPr>
        <w:t xml:space="preserve">nba la </w:t>
      </w:r>
      <w:r w:rsidRPr="00E348F3">
        <w:rPr>
          <w:rFonts w:ascii="Myriad Pro" w:hAnsi="Myriad Pro"/>
        </w:rPr>
        <w:t>a.</w:t>
      </w:r>
    </w:p>
    <w:p w14:paraId="3D0200AE" w14:textId="7E7FE5FE" w:rsidR="008E48C9" w:rsidRPr="00E348F3" w:rsidRDefault="003C06DE" w:rsidP="002377A9">
      <w:pPr>
        <w:pStyle w:val="BasicParagraph"/>
        <w:tabs>
          <w:tab w:val="left" w:leader="dot" w:pos="6480"/>
        </w:tabs>
        <w:suppressAutoHyphens/>
        <w:spacing w:before="200" w:line="360" w:lineRule="auto"/>
        <w:rPr>
          <w:rFonts w:ascii="Myriad Pro" w:hAnsi="Myriad Pro" w:cs="MyriadPro-Regular"/>
        </w:rPr>
      </w:pPr>
      <w:r w:rsidRPr="00E348F3">
        <w:rPr>
          <w:rFonts w:ascii="Myriad Pro" w:hAnsi="Myriad Pro"/>
        </w:rPr>
        <w:t>Non w (ekri avèk lèt</w:t>
      </w:r>
      <w:r w:rsidR="007F030E" w:rsidRPr="00B8389C">
        <w:rPr>
          <w:rFonts w:ascii="Myriad Pro" w:hAnsi="Myriad Pro"/>
        </w:rPr>
        <w:t xml:space="preserve"> detache</w:t>
      </w:r>
      <w:r w:rsidRPr="00E348F3">
        <w:rPr>
          <w:rFonts w:ascii="Myriad Pro" w:hAnsi="Myriad Pro"/>
        </w:rPr>
        <w:t>)</w:t>
      </w:r>
      <w:r w:rsidR="007C19E9">
        <w:rPr>
          <w:rFonts w:ascii="Myriad Pro" w:hAnsi="Myriad Pro"/>
        </w:rPr>
        <w:t> :</w:t>
      </w:r>
      <w:r w:rsidRPr="00E348F3">
        <w:rPr>
          <w:rFonts w:ascii="Myriad Pro" w:hAnsi="Myriad Pro"/>
        </w:rPr>
        <w:t xml:space="preserve"> </w:t>
      </w:r>
      <w:r w:rsidRPr="00E348F3">
        <w:rPr>
          <w:rFonts w:ascii="Myriad Pro" w:hAnsi="Myriad Pro"/>
        </w:rPr>
        <w:tab/>
      </w:r>
    </w:p>
    <w:p w14:paraId="04AAE781" w14:textId="2831D1F8" w:rsidR="003C06DE" w:rsidRPr="00E348F3" w:rsidRDefault="003C06DE" w:rsidP="00EE1043">
      <w:pPr>
        <w:pStyle w:val="BasicParagraph"/>
        <w:tabs>
          <w:tab w:val="right" w:leader="dot" w:pos="6480"/>
          <w:tab w:val="left" w:pos="7380"/>
          <w:tab w:val="right" w:leader="dot" w:pos="10800"/>
        </w:tabs>
        <w:suppressAutoHyphens/>
        <w:spacing w:line="360" w:lineRule="auto"/>
        <w:rPr>
          <w:rFonts w:ascii="Myriad Pro" w:hAnsi="Myriad Pro" w:cs="MyriadPro-Regular"/>
        </w:rPr>
      </w:pPr>
      <w:r w:rsidRPr="00E348F3">
        <w:rPr>
          <w:rFonts w:ascii="Myriad Pro" w:hAnsi="Myriad Pro"/>
        </w:rPr>
        <w:t>Siyati</w:t>
      </w:r>
      <w:r w:rsidR="007C19E9">
        <w:rPr>
          <w:rFonts w:ascii="Myriad Pro" w:hAnsi="Myriad Pro"/>
        </w:rPr>
        <w:t> :</w:t>
      </w:r>
      <w:r w:rsidRPr="00E348F3">
        <w:rPr>
          <w:rFonts w:ascii="Myriad Pro" w:hAnsi="Myriad Pro"/>
        </w:rPr>
        <w:t xml:space="preserve"> </w:t>
      </w:r>
      <w:r w:rsidRPr="00E348F3">
        <w:rPr>
          <w:rFonts w:ascii="Myriad Pro" w:hAnsi="Myriad Pro"/>
        </w:rPr>
        <w:tab/>
      </w:r>
    </w:p>
    <w:p w14:paraId="20743794" w14:textId="2B6C12B3" w:rsidR="008E48C9" w:rsidRPr="00E348F3" w:rsidRDefault="003C06DE" w:rsidP="00EE1043">
      <w:pPr>
        <w:pStyle w:val="BasicParagraph"/>
        <w:tabs>
          <w:tab w:val="right" w:leader="dot" w:pos="6480"/>
          <w:tab w:val="left" w:pos="7380"/>
          <w:tab w:val="right" w:leader="dot" w:pos="10800"/>
        </w:tabs>
        <w:suppressAutoHyphens/>
        <w:spacing w:line="360" w:lineRule="auto"/>
        <w:rPr>
          <w:rFonts w:ascii="Myriad Pro" w:hAnsi="Myriad Pro"/>
          <w:position w:val="-4"/>
        </w:rPr>
      </w:pPr>
      <w:r w:rsidRPr="00E348F3">
        <w:rPr>
          <w:rFonts w:ascii="Myriad Pro" w:hAnsi="Myriad Pro"/>
        </w:rPr>
        <w:t>Adrès</w:t>
      </w:r>
      <w:r w:rsidR="007C19E9">
        <w:rPr>
          <w:rFonts w:ascii="Myriad Pro" w:hAnsi="Myriad Pro"/>
        </w:rPr>
        <w:t> :</w:t>
      </w:r>
      <w:r w:rsidRPr="00E348F3">
        <w:rPr>
          <w:rFonts w:ascii="Myriad Pro" w:hAnsi="Myriad Pro"/>
        </w:rPr>
        <w:tab/>
      </w:r>
    </w:p>
    <w:p w14:paraId="2B7FFE35" w14:textId="29BFA5C8" w:rsidR="003C06DE" w:rsidRPr="00E348F3" w:rsidRDefault="003C06DE" w:rsidP="00EE1043">
      <w:pPr>
        <w:pStyle w:val="BasicParagraph"/>
        <w:tabs>
          <w:tab w:val="right" w:leader="dot" w:pos="6480"/>
          <w:tab w:val="left" w:pos="7380"/>
          <w:tab w:val="right" w:leader="dot" w:pos="10800"/>
        </w:tabs>
        <w:suppressAutoHyphens/>
        <w:spacing w:line="360" w:lineRule="auto"/>
        <w:rPr>
          <w:rFonts w:ascii="Myriad Pro" w:hAnsi="Myriad Pro"/>
        </w:rPr>
      </w:pPr>
      <w:r w:rsidRPr="00E348F3">
        <w:rPr>
          <w:rFonts w:ascii="Myriad Pro" w:hAnsi="Myriad Pro"/>
        </w:rPr>
        <w:t>Nimewo telefòn</w:t>
      </w:r>
      <w:r w:rsidR="007C19E9">
        <w:rPr>
          <w:rFonts w:ascii="Myriad Pro" w:hAnsi="Myriad Pro"/>
        </w:rPr>
        <w:t> :</w:t>
      </w:r>
      <w:r w:rsidRPr="00E348F3">
        <w:rPr>
          <w:rFonts w:ascii="Myriad Pro" w:hAnsi="Myriad Pro"/>
        </w:rPr>
        <w:t xml:space="preserve"> </w:t>
      </w:r>
      <w:r w:rsidRPr="00E348F3">
        <w:rPr>
          <w:rFonts w:ascii="Myriad Pro" w:hAnsi="Myriad Pro"/>
        </w:rPr>
        <w:tab/>
      </w:r>
    </w:p>
    <w:p w14:paraId="75E51DFA" w14:textId="3138526F" w:rsidR="008E48C9" w:rsidRPr="00E348F3" w:rsidRDefault="003C06DE" w:rsidP="00EE1043">
      <w:pPr>
        <w:pStyle w:val="BasicParagraph"/>
        <w:tabs>
          <w:tab w:val="right" w:leader="dot" w:pos="6480"/>
        </w:tabs>
        <w:spacing w:line="360" w:lineRule="auto"/>
        <w:rPr>
          <w:rFonts w:ascii="Myriad Pro" w:hAnsi="Myriad Pro"/>
          <w:position w:val="-4"/>
        </w:rPr>
      </w:pPr>
      <w:r w:rsidRPr="00E348F3">
        <w:rPr>
          <w:rFonts w:ascii="Myriad Pro" w:hAnsi="Myriad Pro"/>
        </w:rPr>
        <w:t xml:space="preserve">Kisa </w:t>
      </w:r>
      <w:r w:rsidR="007F030E" w:rsidRPr="00B8389C">
        <w:rPr>
          <w:rFonts w:ascii="Myriad Pro" w:hAnsi="Myriad Pro"/>
        </w:rPr>
        <w:t>w</w:t>
      </w:r>
      <w:r w:rsidRPr="00E348F3">
        <w:rPr>
          <w:rFonts w:ascii="Myriad Pro" w:hAnsi="Myriad Pro"/>
        </w:rPr>
        <w:t xml:space="preserve"> ye pou moun ki enskri a</w:t>
      </w:r>
      <w:r w:rsidR="007C19E9">
        <w:rPr>
          <w:rFonts w:ascii="Myriad Pro" w:hAnsi="Myriad Pro"/>
        </w:rPr>
        <w:t> :</w:t>
      </w:r>
      <w:r w:rsidRPr="00E348F3">
        <w:rPr>
          <w:rFonts w:ascii="Myriad Pro" w:hAnsi="Myriad Pro"/>
        </w:rPr>
        <w:t xml:space="preserve"> </w:t>
      </w:r>
      <w:r w:rsidRPr="00E348F3">
        <w:rPr>
          <w:rFonts w:ascii="Myriad Pro" w:hAnsi="Myriad Pro"/>
        </w:rPr>
        <w:tab/>
      </w:r>
    </w:p>
    <w:p w14:paraId="5E9D2BB3" w14:textId="3C7AD05D" w:rsidR="00EC7FFA" w:rsidRPr="00E348F3" w:rsidRDefault="003C06DE" w:rsidP="00EE1043">
      <w:pPr>
        <w:pStyle w:val="BasicParagraph"/>
        <w:tabs>
          <w:tab w:val="right" w:leader="dot" w:pos="6480"/>
        </w:tabs>
        <w:spacing w:line="360" w:lineRule="auto"/>
        <w:rPr>
          <w:rFonts w:ascii="Myriad Pro" w:hAnsi="Myriad Pro" w:cs="Myriad Pro"/>
          <w:caps/>
        </w:rPr>
      </w:pPr>
      <w:r w:rsidRPr="00E348F3">
        <w:rPr>
          <w:rFonts w:ascii="Myriad Pro" w:hAnsi="Myriad Pro"/>
        </w:rPr>
        <w:t>Dat jodia</w:t>
      </w:r>
      <w:r w:rsidR="007C19E9">
        <w:rPr>
          <w:rFonts w:ascii="Myriad Pro" w:hAnsi="Myriad Pro"/>
        </w:rPr>
        <w:t> :</w:t>
      </w:r>
      <w:r w:rsidRPr="00E348F3">
        <w:rPr>
          <w:rFonts w:ascii="Myriad Pro" w:hAnsi="Myriad Pro"/>
        </w:rPr>
        <w:t xml:space="preserve"> </w:t>
      </w:r>
      <w:r w:rsidRPr="00E348F3">
        <w:rPr>
          <w:rFonts w:ascii="Myriad Pro" w:hAnsi="Myriad Pro"/>
        </w:rPr>
        <w:tab/>
      </w:r>
    </w:p>
    <w:sectPr w:rsidR="00EC7FFA" w:rsidRPr="00E348F3" w:rsidSect="00B60290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Pro-Regular">
    <w:altName w:val="Calibri"/>
    <w:panose1 w:val="020B0503030403020204"/>
    <w:charset w:val="4D"/>
    <w:family w:val="auto"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BoldIt">
    <w:altName w:val="Calibri"/>
    <w:panose1 w:val="020B0703030403090204"/>
    <w:charset w:val="4D"/>
    <w:family w:val="auto"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I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DE"/>
    <w:rsid w:val="00016981"/>
    <w:rsid w:val="00187234"/>
    <w:rsid w:val="001A45D4"/>
    <w:rsid w:val="002377A9"/>
    <w:rsid w:val="00261BF4"/>
    <w:rsid w:val="00263476"/>
    <w:rsid w:val="002F2FD1"/>
    <w:rsid w:val="00311884"/>
    <w:rsid w:val="00342140"/>
    <w:rsid w:val="003C06DE"/>
    <w:rsid w:val="003C2291"/>
    <w:rsid w:val="00423071"/>
    <w:rsid w:val="004718CD"/>
    <w:rsid w:val="00477A53"/>
    <w:rsid w:val="005650C1"/>
    <w:rsid w:val="00585F8B"/>
    <w:rsid w:val="005C2D85"/>
    <w:rsid w:val="005E58A6"/>
    <w:rsid w:val="00611988"/>
    <w:rsid w:val="00616782"/>
    <w:rsid w:val="006A1659"/>
    <w:rsid w:val="006F2E90"/>
    <w:rsid w:val="00744BE1"/>
    <w:rsid w:val="007608D8"/>
    <w:rsid w:val="00775D1A"/>
    <w:rsid w:val="007A6C09"/>
    <w:rsid w:val="007B2114"/>
    <w:rsid w:val="007C19E9"/>
    <w:rsid w:val="007E4ED4"/>
    <w:rsid w:val="007F030E"/>
    <w:rsid w:val="007F0D6F"/>
    <w:rsid w:val="00890150"/>
    <w:rsid w:val="008E48C9"/>
    <w:rsid w:val="008E5835"/>
    <w:rsid w:val="0093060D"/>
    <w:rsid w:val="0095554E"/>
    <w:rsid w:val="00967275"/>
    <w:rsid w:val="009C384E"/>
    <w:rsid w:val="009D5C88"/>
    <w:rsid w:val="00A24BF2"/>
    <w:rsid w:val="00A44F55"/>
    <w:rsid w:val="00A94C20"/>
    <w:rsid w:val="00AB2151"/>
    <w:rsid w:val="00AD3465"/>
    <w:rsid w:val="00AE496C"/>
    <w:rsid w:val="00AF1B80"/>
    <w:rsid w:val="00B8389C"/>
    <w:rsid w:val="00BA1DCF"/>
    <w:rsid w:val="00BB2A92"/>
    <w:rsid w:val="00BD7DF9"/>
    <w:rsid w:val="00C46F3A"/>
    <w:rsid w:val="00C50E09"/>
    <w:rsid w:val="00C57B65"/>
    <w:rsid w:val="00C63EE6"/>
    <w:rsid w:val="00CF0650"/>
    <w:rsid w:val="00D51C77"/>
    <w:rsid w:val="00D53B03"/>
    <w:rsid w:val="00D569D4"/>
    <w:rsid w:val="00D572EF"/>
    <w:rsid w:val="00D90834"/>
    <w:rsid w:val="00DC376D"/>
    <w:rsid w:val="00E118D0"/>
    <w:rsid w:val="00E25570"/>
    <w:rsid w:val="00E30D47"/>
    <w:rsid w:val="00E348F3"/>
    <w:rsid w:val="00E53380"/>
    <w:rsid w:val="00EC7FFA"/>
    <w:rsid w:val="00EE1043"/>
    <w:rsid w:val="00F656FB"/>
    <w:rsid w:val="00F9145D"/>
    <w:rsid w:val="00F91CA1"/>
    <w:rsid w:val="00FA7E5E"/>
    <w:rsid w:val="00FB1FFD"/>
    <w:rsid w:val="00FB36CE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7ED1"/>
  <w15:chartTrackingRefBased/>
  <w15:docId w15:val="{37A15D7A-FFB5-554A-AE2B-2220A7D9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H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C06D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customStyle="1" w:styleId="Body">
    <w:name w:val="Body"/>
    <w:basedOn w:val="Normal"/>
    <w:uiPriority w:val="99"/>
    <w:rsid w:val="003C06DE"/>
    <w:pPr>
      <w:autoSpaceDE w:val="0"/>
      <w:autoSpaceDN w:val="0"/>
      <w:adjustRightInd w:val="0"/>
      <w:spacing w:before="120" w:line="288" w:lineRule="auto"/>
      <w:textAlignment w:val="center"/>
    </w:pPr>
    <w:rPr>
      <w:rFonts w:ascii="MyriadPro-Regular" w:hAnsi="MyriadPro-Regular" w:cs="MyriadPro-Regular"/>
      <w:color w:val="000000"/>
      <w:kern w:val="0"/>
    </w:rPr>
  </w:style>
  <w:style w:type="paragraph" w:customStyle="1" w:styleId="Bullett">
    <w:name w:val="Bullett"/>
    <w:basedOn w:val="Normal"/>
    <w:uiPriority w:val="99"/>
    <w:rsid w:val="003C06DE"/>
    <w:pPr>
      <w:autoSpaceDE w:val="0"/>
      <w:autoSpaceDN w:val="0"/>
      <w:adjustRightInd w:val="0"/>
      <w:spacing w:before="120" w:line="288" w:lineRule="auto"/>
      <w:ind w:left="360" w:hanging="360"/>
      <w:textAlignment w:val="center"/>
    </w:pPr>
    <w:rPr>
      <w:rFonts w:ascii="MyriadPro-Regular" w:hAnsi="MyriadPro-Regular" w:cs="MyriadPro-Regular"/>
      <w:color w:val="000000"/>
      <w:kern w:val="0"/>
    </w:rPr>
  </w:style>
  <w:style w:type="paragraph" w:customStyle="1" w:styleId="H2">
    <w:name w:val="H2"/>
    <w:basedOn w:val="Normal"/>
    <w:uiPriority w:val="99"/>
    <w:rsid w:val="003C06DE"/>
    <w:pPr>
      <w:autoSpaceDE w:val="0"/>
      <w:autoSpaceDN w:val="0"/>
      <w:adjustRightInd w:val="0"/>
      <w:spacing w:before="240" w:line="288" w:lineRule="auto"/>
      <w:textAlignment w:val="center"/>
    </w:pPr>
    <w:rPr>
      <w:rFonts w:ascii="Myriad Pro" w:hAnsi="Myriad Pro" w:cs="Myriad Pro"/>
      <w:b/>
      <w:bCs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3C06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6DE"/>
    <w:rPr>
      <w:color w:val="605E5C"/>
      <w:shd w:val="clear" w:color="auto" w:fill="E1DFDD"/>
    </w:rPr>
  </w:style>
  <w:style w:type="paragraph" w:customStyle="1" w:styleId="NoParagraphStyle">
    <w:name w:val="[No Paragraph Style]"/>
    <w:rsid w:val="003C06D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Revision">
    <w:name w:val="Revision"/>
    <w:hidden/>
    <w:uiPriority w:val="99"/>
    <w:semiHidden/>
    <w:rsid w:val="00D569D4"/>
    <w:rPr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A4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5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5D4"/>
    <w:rPr>
      <w:noProof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5D4"/>
    <w:rPr>
      <w:b/>
      <w:bCs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ss.gov/one-care" TargetMode="External"/><Relationship Id="rId5" Type="http://schemas.openxmlformats.org/officeDocument/2006/relationships/hyperlink" Target="http://www.mass.gov/one-c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BCEEEA-6B15-7E4C-A903-FD67018A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1199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Erika Schulz</cp:lastModifiedBy>
  <cp:revision>4</cp:revision>
  <dcterms:created xsi:type="dcterms:W3CDTF">2024-10-18T19:55:00Z</dcterms:created>
  <dcterms:modified xsi:type="dcterms:W3CDTF">2024-10-18T20:18:00Z</dcterms:modified>
</cp:coreProperties>
</file>