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FDCE" w14:textId="56E74C86" w:rsidR="00D775A6" w:rsidRPr="00D775A6" w:rsidRDefault="00D775A6" w:rsidP="00EA07FC">
      <w:pPr>
        <w:pStyle w:val="Heading1"/>
      </w:pPr>
      <w:r w:rsidRPr="00D775A6">
        <w:t>Note:  the follow are examples of CCA’s approval and denial letters.</w:t>
      </w:r>
    </w:p>
    <w:p w14:paraId="11ECC97D" w14:textId="77777777" w:rsidR="00D775A6" w:rsidRDefault="00D775A6">
      <w:pPr>
        <w:pStyle w:val="BodyText"/>
        <w:ind w:left="140"/>
        <w:rPr>
          <w:sz w:val="20"/>
        </w:rPr>
      </w:pPr>
    </w:p>
    <w:p w14:paraId="7DA0B614" w14:textId="77777777" w:rsidR="00D775A6" w:rsidRDefault="00D775A6">
      <w:pPr>
        <w:pStyle w:val="BodyText"/>
        <w:ind w:left="140"/>
        <w:rPr>
          <w:sz w:val="20"/>
        </w:rPr>
      </w:pPr>
    </w:p>
    <w:p w14:paraId="03492AF8" w14:textId="422805BA" w:rsidR="00CB116B" w:rsidRDefault="00D775A6">
      <w:pPr>
        <w:pStyle w:val="BodyText"/>
        <w:ind w:left="140"/>
        <w:rPr>
          <w:sz w:val="20"/>
        </w:rPr>
      </w:pPr>
      <w:r>
        <w:rPr>
          <w:noProof/>
          <w:sz w:val="20"/>
        </w:rPr>
        <w:drawing>
          <wp:inline distT="0" distB="0" distL="0" distR="0" wp14:anchorId="7906A2D8" wp14:editId="7E8C5BBC">
            <wp:extent cx="1791051" cy="691515"/>
            <wp:effectExtent l="0" t="0" r="0" b="0"/>
            <wp:docPr id="1" name="image1.jpeg" descr="C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CA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051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2159B" w14:textId="1B951C6A" w:rsidR="00CB116B" w:rsidRDefault="00CB116B">
      <w:pPr>
        <w:pStyle w:val="BodyText"/>
        <w:rPr>
          <w:sz w:val="20"/>
        </w:rPr>
      </w:pPr>
    </w:p>
    <w:p w14:paraId="26A60F1D" w14:textId="14708C5C" w:rsidR="00CB116B" w:rsidRDefault="00CB116B">
      <w:pPr>
        <w:pStyle w:val="BodyText"/>
        <w:rPr>
          <w:sz w:val="20"/>
        </w:rPr>
      </w:pPr>
    </w:p>
    <w:p w14:paraId="588C32BD" w14:textId="6989D34B" w:rsidR="000919FB" w:rsidRPr="000919FB" w:rsidRDefault="000919FB">
      <w:pPr>
        <w:pStyle w:val="BodyText"/>
        <w:rPr>
          <w:rFonts w:ascii="Arial" w:hAnsi="Arial" w:cs="Arial"/>
        </w:rPr>
      </w:pPr>
      <w:r w:rsidRPr="000919FB">
        <w:rPr>
          <w:rFonts w:ascii="Arial" w:hAnsi="Arial" w:cs="Arial"/>
        </w:rPr>
        <w:t>Member name</w:t>
      </w:r>
    </w:p>
    <w:p w14:paraId="677BDFF3" w14:textId="28D48184" w:rsidR="000919FB" w:rsidRPr="000919FB" w:rsidRDefault="000919FB" w:rsidP="00EA07FC">
      <w:pPr>
        <w:pStyle w:val="BodyText"/>
        <w:spacing w:line="1440" w:lineRule="auto"/>
        <w:rPr>
          <w:rFonts w:ascii="Arial" w:hAnsi="Arial" w:cs="Arial"/>
        </w:rPr>
      </w:pPr>
      <w:r w:rsidRPr="000919FB">
        <w:rPr>
          <w:rFonts w:ascii="Arial" w:hAnsi="Arial" w:cs="Arial"/>
        </w:rPr>
        <w:t>Member address</w:t>
      </w:r>
    </w:p>
    <w:p w14:paraId="4F3A905C" w14:textId="1204BFEA" w:rsidR="00CB116B" w:rsidRDefault="00D775A6">
      <w:pPr>
        <w:pStyle w:val="BodyText"/>
        <w:spacing w:before="90"/>
        <w:ind w:left="124"/>
      </w:pPr>
      <w:r>
        <w:t>February</w:t>
      </w:r>
      <w:r>
        <w:rPr>
          <w:spacing w:val="-1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2022</w:t>
      </w:r>
    </w:p>
    <w:p w14:paraId="689AFFB4" w14:textId="77777777" w:rsidR="00CB116B" w:rsidRPr="00EA07FC" w:rsidRDefault="00D775A6" w:rsidP="00EA07FC">
      <w:pPr>
        <w:pStyle w:val="Heading2"/>
      </w:pPr>
      <w:r w:rsidRPr="00EA07FC">
        <w:t>Notice of Approval of Service Request</w:t>
      </w:r>
    </w:p>
    <w:p w14:paraId="17A25B27" w14:textId="7550FC4B" w:rsidR="00CB116B" w:rsidRDefault="00D775A6">
      <w:pPr>
        <w:pStyle w:val="BodyText"/>
        <w:spacing w:before="1" w:line="256" w:lineRule="auto"/>
        <w:ind w:left="124" w:right="8817"/>
      </w:pPr>
      <w:r>
        <w:rPr>
          <w:spacing w:val="-2"/>
        </w:rPr>
        <w:t xml:space="preserve">Member’s </w:t>
      </w:r>
      <w:r>
        <w:rPr>
          <w:spacing w:val="-1"/>
        </w:rPr>
        <w:t>ID#</w:t>
      </w:r>
      <w:r>
        <w:rPr>
          <w:spacing w:val="-57"/>
        </w:rPr>
        <w:t xml:space="preserve"> </w:t>
      </w:r>
      <w:r>
        <w:t>DOB</w:t>
      </w:r>
    </w:p>
    <w:p w14:paraId="4A8FB64B" w14:textId="6C8B9BEC" w:rsidR="00CB116B" w:rsidRDefault="00D775A6">
      <w:pPr>
        <w:pStyle w:val="BodyText"/>
        <w:spacing w:line="256" w:lineRule="auto"/>
        <w:ind w:left="124" w:right="4917"/>
      </w:pPr>
      <w:r>
        <w:t>Requesting provider Lowell Community Health Center</w:t>
      </w:r>
      <w:r>
        <w:rPr>
          <w:spacing w:val="-58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</w:t>
      </w:r>
    </w:p>
    <w:p w14:paraId="06512DE5" w14:textId="3EEBAE66" w:rsidR="00CB116B" w:rsidRDefault="00D775A6">
      <w:pPr>
        <w:pStyle w:val="BodyText"/>
        <w:spacing w:line="256" w:lineRule="auto"/>
        <w:ind w:left="124" w:right="4928"/>
      </w:pP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Lowell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Center</w:t>
      </w:r>
      <w:r>
        <w:rPr>
          <w:spacing w:val="-57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number</w:t>
      </w:r>
    </w:p>
    <w:p w14:paraId="735A6B14" w14:textId="77777777" w:rsidR="00CB116B" w:rsidRDefault="00CB116B">
      <w:pPr>
        <w:pStyle w:val="BodyText"/>
        <w:rPr>
          <w:sz w:val="26"/>
        </w:rPr>
      </w:pPr>
    </w:p>
    <w:p w14:paraId="366E9C2F" w14:textId="7736468B" w:rsidR="00CB116B" w:rsidRDefault="00D775A6">
      <w:pPr>
        <w:pStyle w:val="BodyText"/>
        <w:ind w:left="124"/>
      </w:pPr>
      <w:r>
        <w:t>Dea</w:t>
      </w:r>
      <w:r w:rsidR="000919FB">
        <w:t>r</w:t>
      </w:r>
    </w:p>
    <w:p w14:paraId="4C6A7530" w14:textId="77777777" w:rsidR="00CB116B" w:rsidRDefault="00CB116B">
      <w:pPr>
        <w:pStyle w:val="BodyText"/>
        <w:spacing w:before="6"/>
        <w:rPr>
          <w:sz w:val="27"/>
        </w:rPr>
      </w:pPr>
    </w:p>
    <w:p w14:paraId="2B1EA288" w14:textId="77777777" w:rsidR="00CB116B" w:rsidRDefault="00D775A6">
      <w:pPr>
        <w:pStyle w:val="BodyText"/>
        <w:spacing w:before="1" w:line="249" w:lineRule="auto"/>
        <w:ind w:left="135" w:right="1017" w:hanging="11"/>
      </w:pPr>
      <w:r>
        <w:t>CCA has completed the review of your request. After careful review of your request, we are</w:t>
      </w:r>
      <w:r>
        <w:rPr>
          <w:spacing w:val="1"/>
        </w:rPr>
        <w:t xml:space="preserve"> </w:t>
      </w:r>
      <w:r>
        <w:t>pleased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 your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necessity criteria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approved.</w:t>
      </w:r>
      <w:r>
        <w:rPr>
          <w:spacing w:val="-57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used to make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decision is</w:t>
      </w:r>
      <w:r>
        <w:rPr>
          <w:spacing w:val="-2"/>
        </w:rPr>
        <w:t xml:space="preserve"> </w:t>
      </w:r>
      <w:r>
        <w:t>available upon request.</w:t>
      </w:r>
    </w:p>
    <w:p w14:paraId="573F024C" w14:textId="4C76D32D" w:rsidR="00D775A6" w:rsidRDefault="00D775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0AF526" w14:textId="74F3A42D" w:rsidR="00CB116B" w:rsidRDefault="00D775A6" w:rsidP="002B57CC">
      <w:pPr>
        <w:pStyle w:val="BodyText"/>
        <w:spacing w:after="240"/>
        <w:ind w:left="13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 w:rsidR="00167E26">
        <w:t>Request</w:t>
      </w:r>
      <w:r w:rsidR="00167E26">
        <w:rPr>
          <w:spacing w:val="-1"/>
        </w:rPr>
        <w:t>:</w:t>
      </w:r>
      <w:r>
        <w:rPr>
          <w:spacing w:val="-1"/>
        </w:rPr>
        <w:t xml:space="preserve"> </w:t>
      </w:r>
      <w:r>
        <w:t>02/17/2022</w:t>
      </w:r>
    </w:p>
    <w:tbl>
      <w:tblPr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1897"/>
        <w:gridCol w:w="2536"/>
        <w:gridCol w:w="2536"/>
      </w:tblGrid>
      <w:tr w:rsidR="002B57CC" w:rsidRPr="002B57CC" w14:paraId="22E65AB7" w14:textId="77777777" w:rsidTr="002B57CC">
        <w:trPr>
          <w:trHeight w:val="565"/>
          <w:tblHeader/>
        </w:trPr>
        <w:tc>
          <w:tcPr>
            <w:tcW w:w="2290" w:type="dxa"/>
          </w:tcPr>
          <w:p w14:paraId="1618863D" w14:textId="77777777" w:rsidR="002B57CC" w:rsidRPr="002B57CC" w:rsidRDefault="002B57CC" w:rsidP="002B57CC">
            <w:pPr>
              <w:pStyle w:val="BodyText"/>
              <w:ind w:left="124"/>
              <w:rPr>
                <w:b/>
              </w:rPr>
            </w:pPr>
            <w:r w:rsidRPr="002B57CC">
              <w:rPr>
                <w:b/>
              </w:rPr>
              <w:lastRenderedPageBreak/>
              <w:t>Service</w:t>
            </w:r>
          </w:p>
        </w:tc>
        <w:tc>
          <w:tcPr>
            <w:tcW w:w="1897" w:type="dxa"/>
          </w:tcPr>
          <w:p w14:paraId="45E283C3" w14:textId="77777777" w:rsidR="002B57CC" w:rsidRPr="002B57CC" w:rsidRDefault="002B57CC" w:rsidP="002B57CC">
            <w:pPr>
              <w:pStyle w:val="BodyText"/>
              <w:ind w:left="124"/>
              <w:rPr>
                <w:b/>
              </w:rPr>
            </w:pPr>
            <w:r w:rsidRPr="002B57CC">
              <w:rPr>
                <w:b/>
              </w:rPr>
              <w:t>Quantity</w:t>
            </w:r>
          </w:p>
        </w:tc>
        <w:tc>
          <w:tcPr>
            <w:tcW w:w="2536" w:type="dxa"/>
          </w:tcPr>
          <w:p w14:paraId="1DE5B31F" w14:textId="77777777" w:rsidR="002B57CC" w:rsidRPr="002B57CC" w:rsidRDefault="002B57CC" w:rsidP="002B57CC">
            <w:pPr>
              <w:pStyle w:val="BodyText"/>
              <w:ind w:left="124"/>
              <w:rPr>
                <w:b/>
              </w:rPr>
            </w:pPr>
            <w:r w:rsidRPr="002B57CC">
              <w:rPr>
                <w:b/>
              </w:rPr>
              <w:t>From Date of Service</w:t>
            </w:r>
          </w:p>
        </w:tc>
        <w:tc>
          <w:tcPr>
            <w:tcW w:w="2536" w:type="dxa"/>
          </w:tcPr>
          <w:p w14:paraId="10157997" w14:textId="77777777" w:rsidR="002B57CC" w:rsidRPr="002B57CC" w:rsidRDefault="002B57CC" w:rsidP="002B57CC">
            <w:pPr>
              <w:pStyle w:val="BodyText"/>
              <w:ind w:left="124"/>
              <w:rPr>
                <w:b/>
              </w:rPr>
            </w:pPr>
            <w:r w:rsidRPr="002B57CC">
              <w:rPr>
                <w:b/>
              </w:rPr>
              <w:t>To Date of Service</w:t>
            </w:r>
          </w:p>
        </w:tc>
      </w:tr>
      <w:tr w:rsidR="002B57CC" w:rsidRPr="002B57CC" w14:paraId="1328B596" w14:textId="77777777" w:rsidTr="002B57CC">
        <w:trPr>
          <w:trHeight w:val="1155"/>
          <w:tblHeader/>
        </w:trPr>
        <w:tc>
          <w:tcPr>
            <w:tcW w:w="2290" w:type="dxa"/>
          </w:tcPr>
          <w:p w14:paraId="7A32F58B" w14:textId="77777777" w:rsidR="002B57CC" w:rsidRPr="002B57CC" w:rsidRDefault="002B57CC" w:rsidP="002B57CC">
            <w:pPr>
              <w:pStyle w:val="BodyText"/>
              <w:ind w:left="124"/>
            </w:pPr>
            <w:r w:rsidRPr="002B57CC">
              <w:t>K0554</w:t>
            </w:r>
          </w:p>
          <w:p w14:paraId="239A5E0C" w14:textId="77777777" w:rsidR="002B57CC" w:rsidRDefault="002B57CC" w:rsidP="002B57CC">
            <w:pPr>
              <w:pStyle w:val="TableParagraph"/>
              <w:spacing w:before="1" w:line="249" w:lineRule="auto"/>
              <w:ind w:left="51" w:right="1137"/>
              <w:rPr>
                <w:sz w:val="24"/>
              </w:rPr>
            </w:pPr>
            <w:r w:rsidRPr="002B57CC">
              <w:rPr>
                <w:sz w:val="24"/>
                <w:szCs w:val="24"/>
              </w:rPr>
              <w:t>Receiver (monitor), dedicated, for</w:t>
            </w:r>
            <w:r>
              <w:t xml:space="preserve"> </w:t>
            </w:r>
            <w:r>
              <w:rPr>
                <w:sz w:val="24"/>
              </w:rPr>
              <w:t>use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therapeutic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glucose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continuous</w:t>
            </w:r>
          </w:p>
          <w:p w14:paraId="1002D840" w14:textId="7416C2C1" w:rsidR="002B57CC" w:rsidRPr="002B57CC" w:rsidRDefault="002B57CC" w:rsidP="002B57CC">
            <w:pPr>
              <w:pStyle w:val="BodyText"/>
              <w:ind w:left="124"/>
            </w:pPr>
            <w:r>
              <w:t>monitor</w:t>
            </w:r>
            <w:r>
              <w:rPr>
                <w:spacing w:val="-2"/>
              </w:rPr>
              <w:t xml:space="preserve"> </w:t>
            </w:r>
            <w:r>
              <w:t>system</w:t>
            </w:r>
          </w:p>
        </w:tc>
        <w:tc>
          <w:tcPr>
            <w:tcW w:w="1897" w:type="dxa"/>
          </w:tcPr>
          <w:p w14:paraId="582EC160" w14:textId="77777777" w:rsidR="002B57CC" w:rsidRPr="002B57CC" w:rsidRDefault="002B57CC" w:rsidP="002B57CC">
            <w:pPr>
              <w:pStyle w:val="BodyText"/>
              <w:ind w:left="124"/>
            </w:pPr>
            <w:r w:rsidRPr="002B57CC">
              <w:t>1</w:t>
            </w:r>
          </w:p>
        </w:tc>
        <w:tc>
          <w:tcPr>
            <w:tcW w:w="2536" w:type="dxa"/>
          </w:tcPr>
          <w:p w14:paraId="14BD6D93" w14:textId="77777777" w:rsidR="002B57CC" w:rsidRPr="002B57CC" w:rsidRDefault="002B57CC" w:rsidP="002B57CC">
            <w:pPr>
              <w:pStyle w:val="BodyText"/>
              <w:ind w:left="124"/>
            </w:pPr>
            <w:r w:rsidRPr="002B57CC">
              <w:t>02/23/2022</w:t>
            </w:r>
          </w:p>
        </w:tc>
        <w:tc>
          <w:tcPr>
            <w:tcW w:w="2536" w:type="dxa"/>
          </w:tcPr>
          <w:p w14:paraId="422150E2" w14:textId="77777777" w:rsidR="002B57CC" w:rsidRPr="002B57CC" w:rsidRDefault="002B57CC" w:rsidP="002B57CC">
            <w:pPr>
              <w:pStyle w:val="BodyText"/>
              <w:ind w:left="124"/>
            </w:pPr>
            <w:r w:rsidRPr="002B57CC">
              <w:t>02/22/2023</w:t>
            </w:r>
          </w:p>
        </w:tc>
      </w:tr>
      <w:tr w:rsidR="002B57CC" w:rsidRPr="002B57CC" w14:paraId="1EA829E7" w14:textId="77777777" w:rsidTr="002B57CC">
        <w:trPr>
          <w:trHeight w:val="1155"/>
          <w:tblHeader/>
        </w:trPr>
        <w:tc>
          <w:tcPr>
            <w:tcW w:w="2290" w:type="dxa"/>
          </w:tcPr>
          <w:p w14:paraId="6BC82D46" w14:textId="77777777" w:rsidR="002B57CC" w:rsidRPr="002B57CC" w:rsidRDefault="002B57CC" w:rsidP="002B57CC">
            <w:pPr>
              <w:pStyle w:val="BodyText"/>
              <w:ind w:left="124"/>
            </w:pPr>
            <w:r w:rsidRPr="002B57CC">
              <w:t>K0553</w:t>
            </w:r>
          </w:p>
          <w:p w14:paraId="797DD01C" w14:textId="77777777" w:rsidR="002B57CC" w:rsidRPr="002B57CC" w:rsidRDefault="002B57CC" w:rsidP="002B57CC">
            <w:pPr>
              <w:pStyle w:val="BodyText"/>
              <w:ind w:left="124"/>
            </w:pPr>
            <w:r w:rsidRPr="002B57CC">
              <w:t>Supply allowance for therapeutic continuous glucose monitor (CGM),</w:t>
            </w:r>
          </w:p>
          <w:p w14:paraId="6AA5C1C6" w14:textId="77777777" w:rsidR="002B57CC" w:rsidRPr="002B57CC" w:rsidRDefault="002B57CC" w:rsidP="002B57CC">
            <w:pPr>
              <w:pStyle w:val="BodyText"/>
              <w:ind w:left="124"/>
            </w:pPr>
            <w:r w:rsidRPr="002B57CC">
              <w:t>includes all supplies and accessories, 1 month supply =</w:t>
            </w:r>
          </w:p>
          <w:p w14:paraId="29E1F82C" w14:textId="7407AFA7" w:rsidR="002B57CC" w:rsidRPr="002B57CC" w:rsidRDefault="002B57CC" w:rsidP="002B57CC">
            <w:pPr>
              <w:pStyle w:val="BodyText"/>
              <w:ind w:left="124"/>
            </w:pPr>
            <w:r w:rsidRPr="002B57CC">
              <w:t>1 unit of service</w:t>
            </w:r>
          </w:p>
        </w:tc>
        <w:tc>
          <w:tcPr>
            <w:tcW w:w="1897" w:type="dxa"/>
          </w:tcPr>
          <w:p w14:paraId="5CFA6E2C" w14:textId="2D27F411" w:rsidR="002B57CC" w:rsidRPr="002B57CC" w:rsidRDefault="002B57CC" w:rsidP="002B57CC">
            <w:pPr>
              <w:pStyle w:val="BodyText"/>
              <w:ind w:left="124"/>
            </w:pPr>
            <w:r w:rsidRPr="002B57CC">
              <w:t>12</w:t>
            </w:r>
          </w:p>
        </w:tc>
        <w:tc>
          <w:tcPr>
            <w:tcW w:w="2536" w:type="dxa"/>
          </w:tcPr>
          <w:p w14:paraId="0E61850C" w14:textId="37842F42" w:rsidR="002B57CC" w:rsidRPr="002B57CC" w:rsidRDefault="002B57CC" w:rsidP="002B57CC">
            <w:pPr>
              <w:pStyle w:val="BodyText"/>
              <w:ind w:left="124"/>
            </w:pPr>
            <w:r w:rsidRPr="002B57CC">
              <w:t>02/23/2022</w:t>
            </w:r>
          </w:p>
        </w:tc>
        <w:tc>
          <w:tcPr>
            <w:tcW w:w="2536" w:type="dxa"/>
          </w:tcPr>
          <w:p w14:paraId="4E39E8E3" w14:textId="51BA333C" w:rsidR="002B57CC" w:rsidRPr="002B57CC" w:rsidRDefault="002B57CC" w:rsidP="002B57CC">
            <w:pPr>
              <w:pStyle w:val="BodyText"/>
              <w:ind w:left="124"/>
            </w:pPr>
            <w:r w:rsidRPr="002B57CC">
              <w:t>02/22/2023</w:t>
            </w:r>
          </w:p>
        </w:tc>
      </w:tr>
    </w:tbl>
    <w:p w14:paraId="1BCAF9E9" w14:textId="77777777" w:rsidR="002B57CC" w:rsidRPr="002B57CC" w:rsidRDefault="002B57CC" w:rsidP="002B57CC">
      <w:pPr>
        <w:pStyle w:val="BodyText"/>
        <w:ind w:left="124"/>
        <w:sectPr w:rsidR="002B57CC" w:rsidRPr="002B57CC">
          <w:footerReference w:type="default" r:id="rId8"/>
          <w:type w:val="continuous"/>
          <w:pgSz w:w="12240" w:h="15840"/>
          <w:pgMar w:top="1080" w:right="580" w:bottom="1080" w:left="1300" w:header="0" w:footer="895" w:gutter="0"/>
          <w:pgNumType w:start="1"/>
          <w:cols w:space="720"/>
        </w:sectPr>
      </w:pPr>
    </w:p>
    <w:p w14:paraId="2132A5F5" w14:textId="77777777" w:rsidR="00CB116B" w:rsidRDefault="00D775A6">
      <w:pPr>
        <w:pStyle w:val="BodyText"/>
        <w:spacing w:before="90" w:line="249" w:lineRule="auto"/>
        <w:ind w:left="135" w:right="927" w:hanging="11"/>
      </w:pPr>
      <w:r>
        <w:t>Your</w:t>
      </w:r>
      <w:r>
        <w:rPr>
          <w:spacing w:val="-4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arrange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service(s).</w:t>
      </w:r>
    </w:p>
    <w:p w14:paraId="2F15775B" w14:textId="77777777" w:rsidR="00CB116B" w:rsidRDefault="00CB116B">
      <w:pPr>
        <w:pStyle w:val="BodyText"/>
        <w:spacing w:before="4"/>
        <w:rPr>
          <w:sz w:val="26"/>
        </w:rPr>
      </w:pPr>
    </w:p>
    <w:p w14:paraId="65909F3F" w14:textId="77777777" w:rsidR="00CB116B" w:rsidRDefault="00D775A6">
      <w:pPr>
        <w:pStyle w:val="BodyText"/>
        <w:spacing w:before="1" w:line="247" w:lineRule="auto"/>
        <w:ind w:left="135" w:right="1917" w:hanging="11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concerns,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at</w:t>
      </w:r>
      <w:r>
        <w:rPr>
          <w:spacing w:val="-57"/>
        </w:rPr>
        <w:t xml:space="preserve"> </w:t>
      </w:r>
      <w:r>
        <w:t>1-866-610-2273,</w:t>
      </w:r>
      <w:r>
        <w:rPr>
          <w:spacing w:val="-3"/>
        </w:rPr>
        <w:t xml:space="preserve"> </w:t>
      </w:r>
      <w:r>
        <w:t>8 a.m.</w:t>
      </w:r>
      <w:r>
        <w:rPr>
          <w:spacing w:val="-1"/>
        </w:rPr>
        <w:t xml:space="preserve"> </w:t>
      </w:r>
      <w:r>
        <w:t>– 8 p.m.,</w:t>
      </w:r>
      <w:r>
        <w:rPr>
          <w:spacing w:val="-1"/>
        </w:rPr>
        <w:t xml:space="preserve"> </w:t>
      </w:r>
      <w:r>
        <w:t>7 days</w:t>
      </w:r>
      <w:r>
        <w:rPr>
          <w:spacing w:val="-3"/>
        </w:rPr>
        <w:t xml:space="preserve"> </w:t>
      </w:r>
      <w:r>
        <w:t>a week. TTY</w:t>
      </w:r>
      <w:r>
        <w:rPr>
          <w:spacing w:val="-3"/>
        </w:rPr>
        <w:t xml:space="preserve"> </w:t>
      </w:r>
      <w:r>
        <w:t>users</w:t>
      </w:r>
      <w:r>
        <w:rPr>
          <w:spacing w:val="-11"/>
        </w:rPr>
        <w:t xml:space="preserve"> </w:t>
      </w:r>
      <w:r>
        <w:t>should call</w:t>
      </w:r>
      <w:r>
        <w:rPr>
          <w:spacing w:val="-1"/>
        </w:rPr>
        <w:t xml:space="preserve"> </w:t>
      </w:r>
      <w:r>
        <w:t>711.</w:t>
      </w:r>
    </w:p>
    <w:p w14:paraId="783A0EC6" w14:textId="77777777" w:rsidR="00CB116B" w:rsidRDefault="00CB116B">
      <w:pPr>
        <w:pStyle w:val="BodyText"/>
        <w:spacing w:before="9"/>
        <w:rPr>
          <w:sz w:val="26"/>
        </w:rPr>
      </w:pPr>
    </w:p>
    <w:p w14:paraId="6655A86E" w14:textId="77777777" w:rsidR="00CB116B" w:rsidRDefault="00D775A6">
      <w:pPr>
        <w:pStyle w:val="BodyText"/>
        <w:ind w:left="124"/>
      </w:pPr>
      <w:r>
        <w:t>Sincerely,</w:t>
      </w:r>
    </w:p>
    <w:p w14:paraId="7F2B7061" w14:textId="77777777" w:rsidR="00CB116B" w:rsidRDefault="00CB116B">
      <w:pPr>
        <w:pStyle w:val="BodyText"/>
        <w:rPr>
          <w:sz w:val="20"/>
        </w:rPr>
      </w:pPr>
    </w:p>
    <w:p w14:paraId="40833312" w14:textId="77777777" w:rsidR="00CB116B" w:rsidRDefault="00D775A6">
      <w:pPr>
        <w:pStyle w:val="BodyText"/>
        <w:spacing w:before="5"/>
        <w:rPr>
          <w:sz w:val="18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1A1A7ADC" wp14:editId="783D30B6">
            <wp:simplePos x="0" y="0"/>
            <wp:positionH relativeFrom="page">
              <wp:posOffset>962025</wp:posOffset>
            </wp:positionH>
            <wp:positionV relativeFrom="paragraph">
              <wp:posOffset>150237</wp:posOffset>
            </wp:positionV>
            <wp:extent cx="2133600" cy="438150"/>
            <wp:effectExtent l="0" t="0" r="0" b="0"/>
            <wp:wrapTopAndBottom/>
            <wp:docPr id="3" name="image3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B20DF" w14:textId="77777777" w:rsidR="00CB116B" w:rsidRDefault="00CB116B">
      <w:pPr>
        <w:pStyle w:val="BodyText"/>
        <w:rPr>
          <w:sz w:val="26"/>
        </w:rPr>
      </w:pPr>
    </w:p>
    <w:p w14:paraId="5138AAA1" w14:textId="77777777" w:rsidR="00CB116B" w:rsidRDefault="00CB116B">
      <w:pPr>
        <w:pStyle w:val="BodyText"/>
        <w:spacing w:before="9"/>
        <w:rPr>
          <w:sz w:val="27"/>
        </w:rPr>
      </w:pPr>
    </w:p>
    <w:p w14:paraId="05F6D55B" w14:textId="77777777" w:rsidR="00CB116B" w:rsidRDefault="00D775A6">
      <w:pPr>
        <w:pStyle w:val="BodyText"/>
        <w:ind w:left="140"/>
      </w:pPr>
      <w:r>
        <w:t>Lori</w:t>
      </w:r>
      <w:r>
        <w:rPr>
          <w:spacing w:val="-7"/>
        </w:rPr>
        <w:t xml:space="preserve"> </w:t>
      </w:r>
      <w:proofErr w:type="spellStart"/>
      <w:r>
        <w:t>Tishler</w:t>
      </w:r>
      <w:proofErr w:type="spellEnd"/>
      <w:r>
        <w:t>,</w:t>
      </w:r>
      <w:r>
        <w:rPr>
          <w:spacing w:val="-7"/>
        </w:rPr>
        <w:t xml:space="preserve"> </w:t>
      </w:r>
      <w:r>
        <w:t>MD</w:t>
      </w:r>
    </w:p>
    <w:p w14:paraId="6963C8FE" w14:textId="77777777" w:rsidR="00CB116B" w:rsidRDefault="00D775A6">
      <w:pPr>
        <w:pStyle w:val="BodyText"/>
        <w:spacing w:before="10"/>
        <w:ind w:left="140"/>
      </w:pPr>
      <w:r>
        <w:t>Vice</w:t>
      </w:r>
      <w:r>
        <w:rPr>
          <w:spacing w:val="-6"/>
        </w:rPr>
        <w:t xml:space="preserve"> </w:t>
      </w:r>
      <w:r>
        <w:t>President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Affairs</w:t>
      </w:r>
    </w:p>
    <w:p w14:paraId="3422964F" w14:textId="77777777" w:rsidR="00CB116B" w:rsidRDefault="00D775A6">
      <w:pPr>
        <w:pStyle w:val="BodyText"/>
        <w:spacing w:before="9"/>
        <w:ind w:left="140"/>
      </w:pPr>
      <w:r>
        <w:t>Commonwealth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Alliance</w:t>
      </w:r>
      <w:r>
        <w:rPr>
          <w:spacing w:val="-2"/>
        </w:rPr>
        <w:t xml:space="preserve"> </w:t>
      </w:r>
      <w:r>
        <w:t>(Medicare-Medicaid</w:t>
      </w:r>
      <w:r>
        <w:rPr>
          <w:spacing w:val="-3"/>
        </w:rPr>
        <w:t xml:space="preserve"> </w:t>
      </w:r>
      <w:r>
        <w:t>Program)</w:t>
      </w:r>
    </w:p>
    <w:p w14:paraId="2DED2CF7" w14:textId="77777777" w:rsidR="00CB116B" w:rsidRDefault="00CB116B">
      <w:pPr>
        <w:pStyle w:val="BodyText"/>
        <w:rPr>
          <w:sz w:val="26"/>
        </w:rPr>
      </w:pPr>
    </w:p>
    <w:p w14:paraId="7EE2D884" w14:textId="77777777" w:rsidR="00CB116B" w:rsidRDefault="00CB116B">
      <w:pPr>
        <w:pStyle w:val="BodyText"/>
        <w:spacing w:before="7"/>
        <w:rPr>
          <w:sz w:val="26"/>
        </w:rPr>
      </w:pPr>
    </w:p>
    <w:p w14:paraId="5F994985" w14:textId="77777777" w:rsidR="00CB116B" w:rsidRDefault="00D775A6">
      <w:pPr>
        <w:pStyle w:val="BodyText"/>
        <w:ind w:left="124"/>
      </w:pPr>
      <w:r>
        <w:t>Cc:</w:t>
      </w:r>
      <w:r>
        <w:rPr>
          <w:spacing w:val="-2"/>
        </w:rPr>
        <w:t xml:space="preserve"> </w:t>
      </w:r>
      <w:r>
        <w:t>Lowell Community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Center</w:t>
      </w:r>
    </w:p>
    <w:p w14:paraId="16A6600A" w14:textId="5E82BDD0" w:rsidR="00CB116B" w:rsidRDefault="00CB116B">
      <w:pPr>
        <w:pStyle w:val="BodyText"/>
        <w:spacing w:before="2"/>
        <w:rPr>
          <w:sz w:val="23"/>
        </w:rPr>
      </w:pPr>
    </w:p>
    <w:p w14:paraId="07BF289E" w14:textId="77777777" w:rsidR="00CB116B" w:rsidRDefault="00CB116B">
      <w:pPr>
        <w:pStyle w:val="BodyText"/>
        <w:spacing w:before="4"/>
        <w:rPr>
          <w:sz w:val="27"/>
        </w:rPr>
      </w:pPr>
    </w:p>
    <w:p w14:paraId="4B85E5BA" w14:textId="77777777" w:rsidR="00CB116B" w:rsidRDefault="00D775A6">
      <w:pPr>
        <w:pStyle w:val="BodyText"/>
        <w:spacing w:line="249" w:lineRule="auto"/>
        <w:ind w:left="135" w:right="872" w:hanging="11"/>
      </w:pPr>
      <w:r>
        <w:t>Commonwealth Care Alliance (Medicare-Medicaid Plan) is a health plan that contracts with both</w:t>
      </w:r>
      <w:r>
        <w:rPr>
          <w:spacing w:val="-58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and MassHealth 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of both</w:t>
      </w:r>
      <w:r>
        <w:rPr>
          <w:spacing w:val="-2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to enrollees.</w:t>
      </w:r>
    </w:p>
    <w:p w14:paraId="6ACAF07A" w14:textId="77777777" w:rsidR="00CB116B" w:rsidRDefault="00CB116B">
      <w:pPr>
        <w:spacing w:line="249" w:lineRule="auto"/>
        <w:sectPr w:rsidR="00CB116B">
          <w:footerReference w:type="default" r:id="rId10"/>
          <w:type w:val="continuous"/>
          <w:pgSz w:w="12240" w:h="15840"/>
          <w:pgMar w:top="1080" w:right="580" w:bottom="1160" w:left="1300" w:header="0" w:footer="895" w:gutter="0"/>
          <w:cols w:space="720"/>
        </w:sectPr>
      </w:pPr>
    </w:p>
    <w:p w14:paraId="06786558" w14:textId="77777777" w:rsidR="00CB116B" w:rsidRDefault="00D775A6">
      <w:pPr>
        <w:pStyle w:val="BodyText"/>
        <w:spacing w:before="60" w:line="249" w:lineRule="auto"/>
        <w:ind w:left="135" w:right="927" w:hanging="11"/>
      </w:pPr>
      <w:r>
        <w:lastRenderedPageBreak/>
        <w:t>You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Spanish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someone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 xml:space="preserve">other languages for free. Call 1-866-610-2273 (TTY: call </w:t>
      </w:r>
      <w:proofErr w:type="spellStart"/>
      <w:r>
        <w:t>MassRelay</w:t>
      </w:r>
      <w:proofErr w:type="spellEnd"/>
      <w:r>
        <w:t xml:space="preserve"> at 711), 8 a.m. – 8 p.m., 7</w:t>
      </w:r>
      <w:r>
        <w:rPr>
          <w:spacing w:val="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week. The call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free.</w:t>
      </w:r>
    </w:p>
    <w:p w14:paraId="53D49F88" w14:textId="77777777" w:rsidR="00CB116B" w:rsidRDefault="00D775A6">
      <w:pPr>
        <w:pStyle w:val="BodyText"/>
        <w:spacing w:before="184" w:line="249" w:lineRule="auto"/>
        <w:ind w:left="135" w:right="1038" w:hanging="11"/>
      </w:pPr>
      <w:r>
        <w:t xml:space="preserve">Este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disponible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. Para </w:t>
      </w:r>
      <w:proofErr w:type="spellStart"/>
      <w:r>
        <w:t>hablar</w:t>
      </w:r>
      <w:proofErr w:type="spellEnd"/>
      <w:r>
        <w:t xml:space="preserve"> con un </w:t>
      </w:r>
      <w:proofErr w:type="spellStart"/>
      <w:r>
        <w:t>intérprete</w:t>
      </w:r>
      <w:proofErr w:type="spellEnd"/>
      <w:r>
        <w:t xml:space="preserve">, por favor </w:t>
      </w:r>
      <w:proofErr w:type="spellStart"/>
      <w:r>
        <w:t>llame</w:t>
      </w:r>
      <w:proofErr w:type="spellEnd"/>
      <w:r>
        <w:t xml:space="preserve"> al</w:t>
      </w:r>
      <w:r>
        <w:rPr>
          <w:spacing w:val="1"/>
        </w:rPr>
        <w:t xml:space="preserve"> </w:t>
      </w:r>
      <w:r>
        <w:t>1866-610-2273</w:t>
      </w:r>
      <w:r>
        <w:rPr>
          <w:spacing w:val="-4"/>
        </w:rPr>
        <w:t xml:space="preserve"> </w:t>
      </w:r>
      <w:r>
        <w:t>(TY:</w:t>
      </w:r>
      <w:r>
        <w:rPr>
          <w:spacing w:val="-3"/>
        </w:rPr>
        <w:t xml:space="preserve"> </w:t>
      </w:r>
      <w:proofErr w:type="spellStart"/>
      <w:r>
        <w:t>llamar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MassRelay</w:t>
      </w:r>
      <w:proofErr w:type="spellEnd"/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711),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p.m.,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semana</w:t>
      </w:r>
      <w:proofErr w:type="spellEnd"/>
      <w:r>
        <w:t>.</w:t>
      </w:r>
      <w:r>
        <w:rPr>
          <w:spacing w:val="-5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un</w:t>
      </w:r>
      <w:r>
        <w:rPr>
          <w:spacing w:val="-57"/>
        </w:rPr>
        <w:t xml:space="preserve">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gratuito</w:t>
      </w:r>
      <w:proofErr w:type="spellEnd"/>
      <w:r>
        <w:t>.</w:t>
      </w:r>
    </w:p>
    <w:p w14:paraId="1EF917F3" w14:textId="77777777" w:rsidR="00CB116B" w:rsidRDefault="00D775A6">
      <w:pPr>
        <w:pStyle w:val="BodyText"/>
        <w:spacing w:before="185" w:line="247" w:lineRule="auto"/>
        <w:ind w:left="135" w:right="848" w:hanging="11"/>
      </w:pP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 formats,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print,</w:t>
      </w:r>
      <w:r>
        <w:rPr>
          <w:spacing w:val="-4"/>
        </w:rPr>
        <w:t xml:space="preserve"> </w:t>
      </w:r>
      <w:r>
        <w:t>braille,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audio.</w:t>
      </w:r>
      <w:r>
        <w:rPr>
          <w:spacing w:val="-1"/>
        </w:rPr>
        <w:t xml:space="preserve"> </w:t>
      </w:r>
      <w:r>
        <w:t>Call</w:t>
      </w:r>
      <w:r>
        <w:rPr>
          <w:spacing w:val="-9"/>
        </w:rPr>
        <w:t xml:space="preserve"> </w:t>
      </w:r>
      <w:r>
        <w:t>1-</w:t>
      </w:r>
      <w:r>
        <w:rPr>
          <w:spacing w:val="-57"/>
        </w:rPr>
        <w:t xml:space="preserve"> </w:t>
      </w:r>
      <w:r>
        <w:t>866-610-2273,</w:t>
      </w:r>
      <w:r>
        <w:rPr>
          <w:spacing w:val="-3"/>
        </w:rPr>
        <w:t xml:space="preserve"> </w:t>
      </w:r>
      <w:r>
        <w:t>8 a.m. –</w:t>
      </w:r>
      <w:r>
        <w:rPr>
          <w:spacing w:val="-2"/>
        </w:rPr>
        <w:t xml:space="preserve"> </w:t>
      </w:r>
      <w:r>
        <w:t>8 p.m., 7 days</w:t>
      </w:r>
      <w:r>
        <w:rPr>
          <w:spacing w:val="-2"/>
        </w:rPr>
        <w:t xml:space="preserve"> </w:t>
      </w:r>
      <w:r>
        <w:t>a week. The call is</w:t>
      </w:r>
      <w:r>
        <w:rPr>
          <w:spacing w:val="-1"/>
        </w:rPr>
        <w:t xml:space="preserve"> </w:t>
      </w:r>
      <w:r>
        <w:t>free.</w:t>
      </w:r>
    </w:p>
    <w:p w14:paraId="55187C33" w14:textId="77777777" w:rsidR="00CB116B" w:rsidRDefault="00CB116B">
      <w:pPr>
        <w:spacing w:line="247" w:lineRule="auto"/>
        <w:sectPr w:rsidR="00CB116B">
          <w:pgSz w:w="12240" w:h="15840"/>
          <w:pgMar w:top="1020" w:right="580" w:bottom="1160" w:left="1300" w:header="0" w:footer="895" w:gutter="0"/>
          <w:cols w:space="720"/>
        </w:sectPr>
      </w:pPr>
    </w:p>
    <w:p w14:paraId="27618FD7" w14:textId="77777777" w:rsidR="00CB116B" w:rsidRDefault="00D775A6" w:rsidP="00167E26">
      <w:pPr>
        <w:pStyle w:val="Heading2"/>
      </w:pPr>
      <w:r>
        <w:lastRenderedPageBreak/>
        <w:t>Notice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Nondiscrimination</w:t>
      </w:r>
    </w:p>
    <w:p w14:paraId="64D7E061" w14:textId="77777777" w:rsidR="00CB116B" w:rsidRDefault="00D775A6">
      <w:pPr>
        <w:pStyle w:val="BodyText"/>
        <w:spacing w:before="118" w:line="249" w:lineRule="auto"/>
        <w:ind w:left="135" w:right="1102" w:hanging="11"/>
      </w:pPr>
      <w:r>
        <w:t>Commonwealth Care Alliance complies with applicable Federal civil rights laws and does not</w:t>
      </w:r>
      <w:r>
        <w:rPr>
          <w:spacing w:val="1"/>
        </w:rPr>
        <w:t xml:space="preserve"> </w:t>
      </w:r>
      <w:r>
        <w:t>discriminate</w:t>
      </w:r>
      <w:r>
        <w:rPr>
          <w:spacing w:val="-5"/>
        </w:rPr>
        <w:t xml:space="preserve"> </w:t>
      </w:r>
      <w:proofErr w:type="gramStart"/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race,</w:t>
      </w:r>
      <w:r>
        <w:rPr>
          <w:spacing w:val="-2"/>
        </w:rPr>
        <w:t xml:space="preserve"> </w:t>
      </w:r>
      <w:r>
        <w:t>color,</w:t>
      </w:r>
      <w:r>
        <w:rPr>
          <w:spacing w:val="-3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origin,</w:t>
      </w:r>
      <w:r>
        <w:rPr>
          <w:spacing w:val="-2"/>
        </w:rPr>
        <w:t xml:space="preserve"> </w:t>
      </w:r>
      <w:r>
        <w:t>age,</w:t>
      </w:r>
      <w:r>
        <w:rPr>
          <w:spacing w:val="-5"/>
        </w:rPr>
        <w:t xml:space="preserve"> </w:t>
      </w:r>
      <w:r>
        <w:t>disability,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sex.</w:t>
      </w:r>
      <w:r>
        <w:rPr>
          <w:spacing w:val="55"/>
        </w:rPr>
        <w:t xml:space="preserve"> </w:t>
      </w:r>
      <w:r>
        <w:t>Commonwealth</w:t>
      </w:r>
      <w:r>
        <w:rPr>
          <w:spacing w:val="-57"/>
        </w:rPr>
        <w:t xml:space="preserve"> </w:t>
      </w:r>
      <w:r>
        <w:t>Care Alliance does not exclude people or treat them differently because of race, color, national</w:t>
      </w:r>
      <w:r>
        <w:rPr>
          <w:spacing w:val="-58"/>
        </w:rPr>
        <w:t xml:space="preserve"> </w:t>
      </w:r>
      <w:r>
        <w:t>origin,</w:t>
      </w:r>
      <w:r>
        <w:rPr>
          <w:spacing w:val="-1"/>
        </w:rPr>
        <w:t xml:space="preserve"> </w:t>
      </w:r>
      <w:r>
        <w:t>age,</w:t>
      </w:r>
      <w:r>
        <w:rPr>
          <w:spacing w:val="-1"/>
        </w:rPr>
        <w:t xml:space="preserve"> </w:t>
      </w:r>
      <w:r>
        <w:t>disability, or sex.</w:t>
      </w:r>
    </w:p>
    <w:p w14:paraId="48C7C8B2" w14:textId="77777777" w:rsidR="00CB116B" w:rsidRDefault="00D775A6">
      <w:pPr>
        <w:pStyle w:val="BodyText"/>
        <w:spacing w:before="103"/>
        <w:ind w:left="124"/>
      </w:pPr>
      <w:r>
        <w:t>Commonwealth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Alliance:</w:t>
      </w:r>
    </w:p>
    <w:p w14:paraId="336B3E3D" w14:textId="77777777" w:rsidR="00CB116B" w:rsidRDefault="00D775A6">
      <w:pPr>
        <w:pStyle w:val="ListParagraph"/>
        <w:numPr>
          <w:ilvl w:val="0"/>
          <w:numId w:val="6"/>
        </w:numPr>
        <w:tabs>
          <w:tab w:val="left" w:pos="1219"/>
          <w:tab w:val="left" w:pos="1220"/>
        </w:tabs>
        <w:spacing w:before="141" w:line="247" w:lineRule="auto"/>
        <w:ind w:right="963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free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aids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services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people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disabilities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communicate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effectively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us, such as:</w:t>
      </w:r>
    </w:p>
    <w:p w14:paraId="343F8161" w14:textId="77777777" w:rsidR="00CB116B" w:rsidRDefault="00D775A6">
      <w:pPr>
        <w:pStyle w:val="ListParagraph"/>
        <w:numPr>
          <w:ilvl w:val="1"/>
          <w:numId w:val="6"/>
        </w:numPr>
        <w:tabs>
          <w:tab w:val="left" w:pos="2362"/>
        </w:tabs>
        <w:spacing w:before="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Qualified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sign language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interpreters</w:t>
      </w:r>
    </w:p>
    <w:p w14:paraId="03532A34" w14:textId="77777777" w:rsidR="00CB116B" w:rsidRDefault="00D775A6">
      <w:pPr>
        <w:pStyle w:val="ListParagraph"/>
        <w:numPr>
          <w:ilvl w:val="1"/>
          <w:numId w:val="6"/>
        </w:numPr>
        <w:tabs>
          <w:tab w:val="left" w:pos="2362"/>
        </w:tabs>
        <w:spacing w:before="47" w:line="232" w:lineRule="auto"/>
        <w:ind w:right="16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Written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information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other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formats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(large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print,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audio,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accessible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electronic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formats, other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formats)</w:t>
      </w:r>
    </w:p>
    <w:p w14:paraId="2886B6B4" w14:textId="77777777" w:rsidR="00CB116B" w:rsidRDefault="00D775A6">
      <w:pPr>
        <w:pStyle w:val="ListParagraph"/>
        <w:numPr>
          <w:ilvl w:val="0"/>
          <w:numId w:val="6"/>
        </w:numPr>
        <w:tabs>
          <w:tab w:val="left" w:pos="1219"/>
          <w:tab w:val="left" w:pos="1220"/>
        </w:tabs>
        <w:spacing w:before="55" w:line="247" w:lineRule="auto"/>
        <w:ind w:right="1303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free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language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services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people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whose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primary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language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not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English,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such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as:</w:t>
      </w:r>
    </w:p>
    <w:p w14:paraId="531BD881" w14:textId="77777777" w:rsidR="00CB116B" w:rsidRDefault="00D775A6">
      <w:pPr>
        <w:pStyle w:val="ListParagraph"/>
        <w:numPr>
          <w:ilvl w:val="1"/>
          <w:numId w:val="6"/>
        </w:numPr>
        <w:tabs>
          <w:tab w:val="left" w:pos="2362"/>
        </w:tabs>
        <w:spacing w:before="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Qualified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interpreters</w:t>
      </w:r>
    </w:p>
    <w:p w14:paraId="6E4DB7C9" w14:textId="77777777" w:rsidR="00CB116B" w:rsidRDefault="00D775A6">
      <w:pPr>
        <w:pStyle w:val="ListParagraph"/>
        <w:numPr>
          <w:ilvl w:val="1"/>
          <w:numId w:val="6"/>
        </w:numPr>
        <w:tabs>
          <w:tab w:val="left" w:pos="2362"/>
        </w:tabs>
        <w:spacing w:before="53" w:line="230" w:lineRule="auto"/>
        <w:ind w:right="93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Information written in other languages If you need these services, contact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Civil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Rights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Coordinator.</w:t>
      </w:r>
    </w:p>
    <w:p w14:paraId="36907B94" w14:textId="77777777" w:rsidR="00CB116B" w:rsidRDefault="00D775A6">
      <w:pPr>
        <w:pStyle w:val="BodyText"/>
        <w:spacing w:before="114" w:line="249" w:lineRule="auto"/>
        <w:ind w:left="135" w:right="1183" w:hanging="11"/>
      </w:pPr>
      <w:r>
        <w:t>If you believe that Commonwealth Care Alliance has failed to provide these services or</w:t>
      </w:r>
      <w:r>
        <w:rPr>
          <w:spacing w:val="1"/>
        </w:rPr>
        <w:t xml:space="preserve"> </w:t>
      </w:r>
      <w:r>
        <w:t>discriminated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way</w:t>
      </w:r>
      <w:r>
        <w:rPr>
          <w:spacing w:val="-4"/>
        </w:rPr>
        <w:t xml:space="preserve"> </w:t>
      </w:r>
      <w:proofErr w:type="gramStart"/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race,</w:t>
      </w:r>
      <w:r>
        <w:rPr>
          <w:spacing w:val="-4"/>
        </w:rPr>
        <w:t xml:space="preserve"> </w:t>
      </w:r>
      <w:r>
        <w:t>color,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origin,</w:t>
      </w:r>
      <w:r>
        <w:rPr>
          <w:spacing w:val="-3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disability,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sex,</w:t>
      </w:r>
      <w:r>
        <w:rPr>
          <w:spacing w:val="-57"/>
        </w:rPr>
        <w:t xml:space="preserve"> </w:t>
      </w:r>
      <w:r>
        <w:t>you can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 grievance</w:t>
      </w:r>
      <w:r>
        <w:rPr>
          <w:spacing w:val="-1"/>
        </w:rPr>
        <w:t xml:space="preserve"> </w:t>
      </w:r>
      <w:r>
        <w:t>with:</w:t>
      </w:r>
    </w:p>
    <w:p w14:paraId="5FE1A36C" w14:textId="77777777" w:rsidR="00CB116B" w:rsidRDefault="00D775A6">
      <w:pPr>
        <w:pStyle w:val="BodyText"/>
        <w:spacing w:before="105" w:line="256" w:lineRule="auto"/>
        <w:ind w:left="860" w:right="4472"/>
      </w:pPr>
      <w:r>
        <w:t>Civil</w:t>
      </w:r>
      <w:r>
        <w:rPr>
          <w:spacing w:val="-6"/>
        </w:rPr>
        <w:t xml:space="preserve"> </w:t>
      </w:r>
      <w:r>
        <w:t>Rights</w:t>
      </w:r>
      <w:r>
        <w:rPr>
          <w:spacing w:val="-7"/>
        </w:rPr>
        <w:t xml:space="preserve"> </w:t>
      </w:r>
      <w:r>
        <w:t>Coordinator,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Counsel</w:t>
      </w:r>
      <w:r>
        <w:rPr>
          <w:spacing w:val="-57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Winter Street</w:t>
      </w:r>
    </w:p>
    <w:p w14:paraId="6E474B16" w14:textId="77777777" w:rsidR="00CB116B" w:rsidRDefault="00D775A6">
      <w:pPr>
        <w:pStyle w:val="BodyText"/>
        <w:spacing w:line="275" w:lineRule="exact"/>
        <w:ind w:left="860"/>
      </w:pPr>
      <w:r>
        <w:t>Boston,</w:t>
      </w:r>
      <w:r>
        <w:rPr>
          <w:spacing w:val="-2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02108</w:t>
      </w:r>
    </w:p>
    <w:p w14:paraId="40187790" w14:textId="77777777" w:rsidR="00CB116B" w:rsidRDefault="00D775A6">
      <w:pPr>
        <w:pStyle w:val="BodyText"/>
        <w:spacing w:before="20"/>
        <w:ind w:left="860"/>
      </w:pPr>
      <w:r>
        <w:t>Phone:</w:t>
      </w:r>
      <w:r>
        <w:rPr>
          <w:spacing w:val="-7"/>
        </w:rPr>
        <w:t xml:space="preserve"> </w:t>
      </w:r>
      <w:r>
        <w:t>1-617-960-0474,</w:t>
      </w:r>
      <w:r>
        <w:rPr>
          <w:spacing w:val="-7"/>
        </w:rPr>
        <w:t xml:space="preserve"> </w:t>
      </w:r>
      <w:r>
        <w:t>ext.</w:t>
      </w:r>
      <w:r>
        <w:rPr>
          <w:spacing w:val="-5"/>
        </w:rPr>
        <w:t xml:space="preserve"> </w:t>
      </w:r>
      <w:r>
        <w:t>3932,</w:t>
      </w:r>
      <w:r>
        <w:rPr>
          <w:spacing w:val="-7"/>
        </w:rPr>
        <w:t xml:space="preserve"> </w:t>
      </w:r>
      <w:r>
        <w:t>(TTY:</w:t>
      </w:r>
      <w:r>
        <w:rPr>
          <w:spacing w:val="-6"/>
        </w:rPr>
        <w:t xml:space="preserve"> </w:t>
      </w:r>
      <w:r>
        <w:t>711)</w:t>
      </w:r>
    </w:p>
    <w:p w14:paraId="05AFB0CC" w14:textId="77777777" w:rsidR="00CB116B" w:rsidRDefault="00D775A6">
      <w:pPr>
        <w:pStyle w:val="BodyText"/>
        <w:spacing w:before="20"/>
        <w:ind w:left="860"/>
      </w:pPr>
      <w:r>
        <w:t>Fax:</w:t>
      </w:r>
      <w:r>
        <w:rPr>
          <w:spacing w:val="-1"/>
        </w:rPr>
        <w:t xml:space="preserve"> </w:t>
      </w:r>
      <w:r>
        <w:t>1-617-249-0709</w:t>
      </w:r>
    </w:p>
    <w:p w14:paraId="401E41A6" w14:textId="77777777" w:rsidR="00CB116B" w:rsidRDefault="00D775A6">
      <w:pPr>
        <w:pStyle w:val="BodyText"/>
        <w:spacing w:before="20"/>
        <w:ind w:left="860"/>
      </w:pPr>
      <w:r>
        <w:t>E-mail:</w:t>
      </w:r>
      <w:r>
        <w:rPr>
          <w:spacing w:val="-7"/>
        </w:rPr>
        <w:t xml:space="preserve"> </w:t>
      </w:r>
      <w:hyperlink r:id="rId11">
        <w:r>
          <w:t>civilrightscoordinator@commonwealthcare.org</w:t>
        </w:r>
      </w:hyperlink>
    </w:p>
    <w:p w14:paraId="63C95857" w14:textId="77777777" w:rsidR="00CB116B" w:rsidRDefault="00D775A6">
      <w:pPr>
        <w:pStyle w:val="BodyText"/>
        <w:spacing w:before="116" w:line="247" w:lineRule="auto"/>
        <w:ind w:left="135" w:right="1093" w:hanging="11"/>
      </w:pP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grievance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mail,</w:t>
      </w:r>
      <w:r>
        <w:rPr>
          <w:spacing w:val="-1"/>
        </w:rPr>
        <w:t xml:space="preserve"> </w:t>
      </w:r>
      <w:r>
        <w:t>fax,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email.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grievance,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Civil Rights Coordinator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 help you.</w:t>
      </w:r>
    </w:p>
    <w:p w14:paraId="3E4EF60B" w14:textId="77777777" w:rsidR="00CB116B" w:rsidRDefault="00D775A6">
      <w:pPr>
        <w:pStyle w:val="BodyText"/>
        <w:spacing w:before="112" w:line="252" w:lineRule="auto"/>
        <w:ind w:left="124" w:right="1221"/>
      </w:pPr>
      <w:r>
        <w:t>You can also file a civil rights complaint with the U.S. Department of Health and Human</w:t>
      </w:r>
      <w:r>
        <w:rPr>
          <w:spacing w:val="1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Rights,</w:t>
      </w:r>
      <w:r>
        <w:rPr>
          <w:spacing w:val="-1"/>
        </w:rPr>
        <w:t xml:space="preserve"> </w:t>
      </w:r>
      <w:r>
        <w:t>electronically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Complaint</w:t>
      </w:r>
      <w:r>
        <w:rPr>
          <w:spacing w:val="-57"/>
        </w:rPr>
        <w:t xml:space="preserve"> </w:t>
      </w:r>
      <w:r>
        <w:t>Portal,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https://ocrportal.hhs.gov/ocr/portal/lobby.jsf,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at:</w:t>
      </w:r>
    </w:p>
    <w:p w14:paraId="7641E82C" w14:textId="77777777" w:rsidR="00CB116B" w:rsidRDefault="00D775A6">
      <w:pPr>
        <w:pStyle w:val="BodyText"/>
        <w:spacing w:before="109" w:line="256" w:lineRule="auto"/>
        <w:ind w:left="860" w:right="4854"/>
      </w:pPr>
      <w:r>
        <w:t>U.S. Department of Health and Human Services</w:t>
      </w:r>
      <w:r>
        <w:rPr>
          <w:spacing w:val="-58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Independence</w:t>
      </w:r>
      <w:r>
        <w:rPr>
          <w:spacing w:val="-1"/>
        </w:rPr>
        <w:t xml:space="preserve"> </w:t>
      </w:r>
      <w:r>
        <w:t>Avenue, SW</w:t>
      </w:r>
    </w:p>
    <w:p w14:paraId="5974DA91" w14:textId="77777777" w:rsidR="00CB116B" w:rsidRDefault="00D775A6">
      <w:pPr>
        <w:pStyle w:val="BodyText"/>
        <w:spacing w:line="256" w:lineRule="auto"/>
        <w:ind w:left="860" w:right="6850"/>
      </w:pPr>
      <w:r>
        <w:rPr>
          <w:spacing w:val="-1"/>
        </w:rPr>
        <w:t>Room</w:t>
      </w:r>
      <w:r>
        <w:rPr>
          <w:spacing w:val="-13"/>
        </w:rPr>
        <w:t xml:space="preserve"> </w:t>
      </w:r>
      <w:r>
        <w:rPr>
          <w:spacing w:val="-1"/>
        </w:rPr>
        <w:t>509F,</w:t>
      </w:r>
      <w:r>
        <w:rPr>
          <w:spacing w:val="-13"/>
        </w:rPr>
        <w:t xml:space="preserve"> </w:t>
      </w:r>
      <w:r>
        <w:rPr>
          <w:spacing w:val="-1"/>
        </w:rPr>
        <w:t>HHH</w:t>
      </w:r>
      <w:r>
        <w:rPr>
          <w:spacing w:val="-13"/>
        </w:rPr>
        <w:t xml:space="preserve"> </w:t>
      </w:r>
      <w:r>
        <w:t>Building</w:t>
      </w:r>
      <w:r>
        <w:rPr>
          <w:spacing w:val="-57"/>
        </w:rPr>
        <w:t xml:space="preserve"> </w:t>
      </w:r>
      <w:r>
        <w:t>Washington,</w:t>
      </w:r>
      <w:r>
        <w:rPr>
          <w:spacing w:val="-6"/>
        </w:rPr>
        <w:t xml:space="preserve"> </w:t>
      </w:r>
      <w:r>
        <w:t>D.C.</w:t>
      </w:r>
      <w:r>
        <w:rPr>
          <w:spacing w:val="-4"/>
        </w:rPr>
        <w:t xml:space="preserve"> </w:t>
      </w:r>
      <w:r>
        <w:t>20201</w:t>
      </w:r>
    </w:p>
    <w:p w14:paraId="72F1CCCE" w14:textId="77777777" w:rsidR="00CB116B" w:rsidRDefault="00D775A6">
      <w:pPr>
        <w:pStyle w:val="BodyText"/>
        <w:ind w:left="860"/>
      </w:pPr>
      <w:r>
        <w:t>1-800-368-1019,</w:t>
      </w:r>
      <w:r>
        <w:rPr>
          <w:spacing w:val="-3"/>
        </w:rPr>
        <w:t xml:space="preserve"> </w:t>
      </w:r>
      <w:r>
        <w:t>800-537-7697</w:t>
      </w:r>
      <w:r>
        <w:rPr>
          <w:spacing w:val="-3"/>
        </w:rPr>
        <w:t xml:space="preserve"> </w:t>
      </w:r>
      <w:r>
        <w:t>(TDD)</w:t>
      </w:r>
    </w:p>
    <w:p w14:paraId="414AFCC3" w14:textId="77777777" w:rsidR="00CB116B" w:rsidRDefault="00CB116B">
      <w:pPr>
        <w:pStyle w:val="BodyText"/>
        <w:spacing w:before="5"/>
        <w:rPr>
          <w:sz w:val="27"/>
        </w:rPr>
      </w:pPr>
    </w:p>
    <w:p w14:paraId="74CF9D7A" w14:textId="31E96C58" w:rsidR="00CB116B" w:rsidRDefault="00D775A6">
      <w:pPr>
        <w:pStyle w:val="BodyText"/>
        <w:ind w:left="129"/>
      </w:pPr>
      <w:r>
        <w:t>Complaint</w:t>
      </w:r>
      <w:r>
        <w:rPr>
          <w:spacing w:val="-6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12" w:tooltip="Filing with OCR">
        <w:r>
          <w:rPr>
            <w:color w:val="0000FF"/>
          </w:rPr>
          <w:t>http://www.hhs.gov/ocr/office/file/index.html</w:t>
        </w:r>
      </w:hyperlink>
    </w:p>
    <w:p w14:paraId="5BD94CF3" w14:textId="77777777" w:rsidR="00CB116B" w:rsidRDefault="00CB116B">
      <w:pPr>
        <w:sectPr w:rsidR="00CB116B">
          <w:pgSz w:w="12240" w:h="15840"/>
          <w:pgMar w:top="1320" w:right="580" w:bottom="1160" w:left="1300" w:header="0" w:footer="895" w:gutter="0"/>
          <w:cols w:space="720"/>
        </w:sectPr>
      </w:pPr>
    </w:p>
    <w:p w14:paraId="3A69FB64" w14:textId="77777777" w:rsidR="00CB116B" w:rsidRDefault="00D775A6" w:rsidP="002C13D8">
      <w:pPr>
        <w:pStyle w:val="Heading2"/>
      </w:pPr>
      <w:r>
        <w:lastRenderedPageBreak/>
        <w:t>Multi-language</w:t>
      </w:r>
      <w:r>
        <w:rPr>
          <w:spacing w:val="-5"/>
        </w:rPr>
        <w:t xml:space="preserve"> </w:t>
      </w:r>
      <w:r>
        <w:t>Interpreter</w:t>
      </w:r>
      <w:r>
        <w:rPr>
          <w:spacing w:val="-4"/>
        </w:rPr>
        <w:t xml:space="preserve"> </w:t>
      </w:r>
      <w:r>
        <w:t>Services</w:t>
      </w:r>
    </w:p>
    <w:p w14:paraId="0EDE0180" w14:textId="77777777" w:rsidR="00CB116B" w:rsidRDefault="00D775A6">
      <w:pPr>
        <w:pStyle w:val="BodyText"/>
        <w:spacing w:before="119" w:line="249" w:lineRule="auto"/>
        <w:ind w:left="124" w:right="408" w:hanging="10"/>
        <w:rPr>
          <w:rFonts w:ascii="Arial"/>
        </w:rPr>
      </w:pPr>
      <w:r>
        <w:rPr>
          <w:rFonts w:ascii="Arial"/>
          <w:b/>
        </w:rPr>
        <w:t xml:space="preserve">English: </w:t>
      </w:r>
      <w:r>
        <w:rPr>
          <w:rFonts w:ascii="Arial"/>
        </w:rPr>
        <w:t>ATTENTION: If you speak another language, language assistance services, free of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charge,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available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you.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Call 1-866-610-2273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(TTY: 711).</w:t>
      </w:r>
    </w:p>
    <w:p w14:paraId="75EC3AA0" w14:textId="77777777" w:rsidR="00CB116B" w:rsidRDefault="00D775A6">
      <w:pPr>
        <w:pStyle w:val="BodyText"/>
        <w:spacing w:before="72" w:line="247" w:lineRule="auto"/>
        <w:ind w:left="124" w:right="462" w:hanging="10"/>
        <w:rPr>
          <w:rFonts w:ascii="Arial" w:hAnsi="Arial"/>
        </w:rPr>
      </w:pPr>
      <w:r>
        <w:rPr>
          <w:rFonts w:ascii="Arial" w:hAnsi="Arial"/>
          <w:b/>
        </w:rPr>
        <w:t>Spanish (</w:t>
      </w:r>
      <w:proofErr w:type="spellStart"/>
      <w:r>
        <w:rPr>
          <w:rFonts w:ascii="Arial" w:hAnsi="Arial"/>
          <w:b/>
        </w:rPr>
        <w:t>Español</w:t>
      </w:r>
      <w:proofErr w:type="spellEnd"/>
      <w:r>
        <w:rPr>
          <w:rFonts w:ascii="Arial" w:hAnsi="Arial"/>
          <w:b/>
        </w:rPr>
        <w:t xml:space="preserve">): </w:t>
      </w:r>
      <w:r>
        <w:rPr>
          <w:rFonts w:ascii="Arial" w:hAnsi="Arial"/>
        </w:rPr>
        <w:t xml:space="preserve">ATENCIÓN: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habla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español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tiene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disposición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servicios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gratuitos</w:t>
      </w:r>
      <w:proofErr w:type="spellEnd"/>
      <w:r>
        <w:rPr>
          <w:rFonts w:ascii="Arial" w:hAnsi="Arial"/>
          <w:spacing w:val="-6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asistencia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lingüística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spacing w:val="65"/>
        </w:rPr>
        <w:t xml:space="preserve"> </w:t>
      </w:r>
      <w:proofErr w:type="spellStart"/>
      <w:r>
        <w:rPr>
          <w:rFonts w:ascii="Arial" w:hAnsi="Arial"/>
        </w:rPr>
        <w:t>Llame</w:t>
      </w:r>
      <w:proofErr w:type="spellEnd"/>
      <w:r>
        <w:rPr>
          <w:rFonts w:ascii="Arial" w:hAnsi="Arial"/>
        </w:rPr>
        <w:t xml:space="preserve"> al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1-866-610-2273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(TTY: 711).</w:t>
      </w:r>
    </w:p>
    <w:p w14:paraId="029215FF" w14:textId="77777777" w:rsidR="00CB116B" w:rsidRDefault="00D775A6">
      <w:pPr>
        <w:pStyle w:val="BodyText"/>
        <w:spacing w:before="104" w:line="264" w:lineRule="auto"/>
        <w:ind w:left="124" w:right="391" w:hanging="10"/>
        <w:rPr>
          <w:rFonts w:ascii="MS Gothic" w:eastAsia="MS Gothic"/>
        </w:rPr>
      </w:pPr>
      <w:r>
        <w:rPr>
          <w:rFonts w:ascii="Arial" w:eastAsia="Arial"/>
          <w:b/>
          <w:spacing w:val="-1"/>
        </w:rPr>
        <w:t>Chinese</w:t>
      </w:r>
      <w:r>
        <w:rPr>
          <w:rFonts w:ascii="Arial" w:eastAsia="Arial"/>
          <w:b/>
          <w:spacing w:val="-9"/>
        </w:rPr>
        <w:t xml:space="preserve"> (</w:t>
      </w:r>
      <w:proofErr w:type="spellStart"/>
      <w:r>
        <w:rPr>
          <w:rFonts w:ascii="MS Gothic" w:eastAsia="MS Gothic" w:hint="eastAsia"/>
          <w:spacing w:val="-6"/>
        </w:rPr>
        <w:t>繁體中文</w:t>
      </w:r>
      <w:proofErr w:type="spellEnd"/>
      <w:r>
        <w:rPr>
          <w:rFonts w:ascii="MS Gothic" w:eastAsia="MS Gothic" w:hint="eastAsia"/>
          <w:spacing w:val="-6"/>
        </w:rPr>
        <w:t xml:space="preserve">): </w:t>
      </w:r>
      <w:proofErr w:type="spellStart"/>
      <w:r>
        <w:rPr>
          <w:rFonts w:ascii="MS Gothic" w:eastAsia="MS Gothic" w:hint="eastAsia"/>
          <w:spacing w:val="-6"/>
        </w:rPr>
        <w:t>注意：如果您使用繁體中文，您可以免費獲得語言援助服務。請致電</w:t>
      </w:r>
      <w:proofErr w:type="spellEnd"/>
      <w:r>
        <w:rPr>
          <w:rFonts w:ascii="MS Gothic" w:eastAsia="MS Gothic" w:hint="eastAsia"/>
          <w:spacing w:val="-6"/>
        </w:rPr>
        <w:t xml:space="preserve"> </w:t>
      </w:r>
      <w:r>
        <w:rPr>
          <w:rFonts w:ascii="Arial" w:eastAsia="Arial"/>
        </w:rPr>
        <w:t>1-</w:t>
      </w:r>
      <w:r>
        <w:rPr>
          <w:rFonts w:ascii="Arial" w:eastAsia="Arial"/>
          <w:spacing w:val="-64"/>
        </w:rPr>
        <w:t xml:space="preserve"> </w:t>
      </w:r>
      <w:r>
        <w:rPr>
          <w:rFonts w:ascii="Arial" w:eastAsia="Arial"/>
        </w:rPr>
        <w:t>866610-2273</w:t>
      </w:r>
      <w:r>
        <w:rPr>
          <w:rFonts w:ascii="MS Gothic" w:eastAsia="MS Gothic" w:hint="eastAsia"/>
        </w:rPr>
        <w:t>（</w:t>
      </w:r>
      <w:r>
        <w:rPr>
          <w:rFonts w:ascii="Arial" w:eastAsia="Arial"/>
        </w:rPr>
        <w:t>TTY</w:t>
      </w:r>
      <w:r>
        <w:rPr>
          <w:rFonts w:ascii="MS Gothic" w:eastAsia="MS Gothic" w:hint="eastAsia"/>
        </w:rPr>
        <w:t>：</w:t>
      </w:r>
      <w:r>
        <w:rPr>
          <w:rFonts w:ascii="Arial" w:eastAsia="Arial"/>
        </w:rPr>
        <w:t>711</w:t>
      </w:r>
      <w:r>
        <w:rPr>
          <w:rFonts w:ascii="MS Gothic" w:eastAsia="MS Gothic" w:hint="eastAsia"/>
        </w:rPr>
        <w:t>）。</w:t>
      </w:r>
    </w:p>
    <w:p w14:paraId="39629381" w14:textId="77777777" w:rsidR="00CB116B" w:rsidRDefault="00D775A6">
      <w:pPr>
        <w:pStyle w:val="BodyText"/>
        <w:spacing w:before="44" w:line="247" w:lineRule="auto"/>
        <w:ind w:left="124" w:right="666" w:hanging="1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Tagalog (Tagalog – Filipino): </w:t>
      </w:r>
      <w:r>
        <w:rPr>
          <w:rFonts w:ascii="Arial" w:hAnsi="Arial"/>
        </w:rPr>
        <w:t xml:space="preserve">PAUNAWA: Kung </w:t>
      </w:r>
      <w:proofErr w:type="spellStart"/>
      <w:r>
        <w:rPr>
          <w:rFonts w:ascii="Arial" w:hAnsi="Arial"/>
        </w:rPr>
        <w:t>nagsasalita</w:t>
      </w:r>
      <w:proofErr w:type="spellEnd"/>
      <w:r>
        <w:rPr>
          <w:rFonts w:ascii="Arial" w:hAnsi="Arial"/>
        </w:rPr>
        <w:t xml:space="preserve"> ka ng Tagalog, </w:t>
      </w:r>
      <w:proofErr w:type="spellStart"/>
      <w:r>
        <w:rPr>
          <w:rFonts w:ascii="Arial" w:hAnsi="Arial"/>
        </w:rPr>
        <w:t>maaari</w:t>
      </w:r>
      <w:proofErr w:type="spellEnd"/>
      <w:r>
        <w:rPr>
          <w:rFonts w:ascii="Arial" w:hAnsi="Arial"/>
        </w:rPr>
        <w:t xml:space="preserve"> kang</w:t>
      </w:r>
      <w:r>
        <w:rPr>
          <w:rFonts w:ascii="Arial" w:hAnsi="Arial"/>
          <w:spacing w:val="-64"/>
        </w:rPr>
        <w:t xml:space="preserve"> </w:t>
      </w:r>
      <w:proofErr w:type="spellStart"/>
      <w:r>
        <w:rPr>
          <w:rFonts w:ascii="Arial" w:hAnsi="Arial"/>
        </w:rPr>
        <w:t>gumamit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tulong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bayad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Tumawag</w:t>
      </w:r>
      <w:proofErr w:type="spellEnd"/>
      <w:r>
        <w:rPr>
          <w:rFonts w:ascii="Arial" w:hAnsi="Arial"/>
        </w:rPr>
        <w:t xml:space="preserve"> sa 1-866-610-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2273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(TTY: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711).</w:t>
      </w:r>
    </w:p>
    <w:p w14:paraId="15C19ABA" w14:textId="77777777" w:rsidR="00CB116B" w:rsidRDefault="00D775A6">
      <w:pPr>
        <w:pStyle w:val="BodyText"/>
        <w:spacing w:before="77" w:line="247" w:lineRule="auto"/>
        <w:ind w:left="124" w:right="739" w:hanging="10"/>
        <w:jc w:val="both"/>
        <w:rPr>
          <w:rFonts w:ascii="Arial" w:hAnsi="Arial"/>
        </w:rPr>
      </w:pPr>
      <w:r>
        <w:rPr>
          <w:rFonts w:ascii="Arial" w:hAnsi="Arial"/>
          <w:b/>
        </w:rPr>
        <w:t>French (</w:t>
      </w:r>
      <w:proofErr w:type="spellStart"/>
      <w:r>
        <w:rPr>
          <w:rFonts w:ascii="Arial" w:hAnsi="Arial"/>
          <w:b/>
        </w:rPr>
        <w:t>Français</w:t>
      </w:r>
      <w:proofErr w:type="spellEnd"/>
      <w:r>
        <w:rPr>
          <w:rFonts w:ascii="Arial" w:hAnsi="Arial"/>
          <w:b/>
        </w:rPr>
        <w:t xml:space="preserve">): </w:t>
      </w:r>
      <w:r>
        <w:rPr>
          <w:rFonts w:ascii="Arial" w:hAnsi="Arial"/>
        </w:rPr>
        <w:t xml:space="preserve">ATTENTION: Si </w:t>
      </w:r>
      <w:proofErr w:type="spellStart"/>
      <w:r>
        <w:rPr>
          <w:rFonts w:ascii="Arial" w:hAnsi="Arial"/>
        </w:rPr>
        <w:t>vous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parlez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français</w:t>
      </w:r>
      <w:proofErr w:type="spellEnd"/>
      <w:r>
        <w:rPr>
          <w:rFonts w:ascii="Arial" w:hAnsi="Arial"/>
        </w:rPr>
        <w:t xml:space="preserve">, des services </w:t>
      </w:r>
      <w:proofErr w:type="spellStart"/>
      <w:r>
        <w:rPr>
          <w:rFonts w:ascii="Arial" w:hAnsi="Arial"/>
        </w:rPr>
        <w:t>d'aide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linguistique</w:t>
      </w:r>
      <w:proofErr w:type="spellEnd"/>
      <w:r>
        <w:rPr>
          <w:rFonts w:ascii="Arial" w:hAnsi="Arial"/>
          <w:spacing w:val="-64"/>
        </w:rPr>
        <w:t xml:space="preserve"> </w:t>
      </w:r>
      <w:proofErr w:type="spellStart"/>
      <w:r>
        <w:rPr>
          <w:rFonts w:ascii="Arial" w:hAnsi="Arial"/>
        </w:rPr>
        <w:t>vous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proposés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gratuitement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spacing w:val="63"/>
        </w:rPr>
        <w:t xml:space="preserve"> </w:t>
      </w:r>
      <w:proofErr w:type="spellStart"/>
      <w:r>
        <w:rPr>
          <w:rFonts w:ascii="Arial" w:hAnsi="Arial"/>
        </w:rPr>
        <w:t>Appelez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1-866-610-2273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(ATS: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711).</w:t>
      </w:r>
    </w:p>
    <w:p w14:paraId="3F599A67" w14:textId="77777777" w:rsidR="00CB116B" w:rsidRDefault="00D775A6">
      <w:pPr>
        <w:pStyle w:val="BodyText"/>
        <w:spacing w:before="76" w:line="249" w:lineRule="auto"/>
        <w:ind w:left="124" w:right="614" w:hanging="10"/>
        <w:jc w:val="both"/>
        <w:rPr>
          <w:rFonts w:ascii="Arial" w:hAnsi="Arial"/>
        </w:rPr>
      </w:pPr>
      <w:r>
        <w:rPr>
          <w:rFonts w:ascii="Arial" w:hAnsi="Arial"/>
          <w:b/>
        </w:rPr>
        <w:t>Vietnamese (</w:t>
      </w:r>
      <w:proofErr w:type="spellStart"/>
      <w:r>
        <w:rPr>
          <w:rFonts w:ascii="Arial" w:hAnsi="Arial"/>
          <w:b/>
        </w:rPr>
        <w:t>Tiếng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Việt</w:t>
      </w:r>
      <w:proofErr w:type="spellEnd"/>
      <w:r>
        <w:rPr>
          <w:rFonts w:ascii="Arial" w:hAnsi="Arial"/>
          <w:b/>
        </w:rPr>
        <w:t xml:space="preserve">): </w:t>
      </w:r>
      <w:r>
        <w:rPr>
          <w:rFonts w:ascii="Arial" w:hAnsi="Arial"/>
        </w:rPr>
        <w:t xml:space="preserve">CHÚ Ý: </w:t>
      </w:r>
      <w:proofErr w:type="spellStart"/>
      <w:r>
        <w:rPr>
          <w:rFonts w:ascii="Arial" w:hAnsi="Arial"/>
        </w:rPr>
        <w:t>Nếu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bạn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nói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Tiếng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Việt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các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dịch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hỗ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trợ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ngôn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ngữ</w:t>
      </w:r>
      <w:proofErr w:type="spellEnd"/>
      <w:r>
        <w:rPr>
          <w:rFonts w:ascii="Arial" w:hAnsi="Arial"/>
          <w:spacing w:val="-64"/>
        </w:rPr>
        <w:t xml:space="preserve"> </w:t>
      </w:r>
      <w:proofErr w:type="spellStart"/>
      <w:r>
        <w:rPr>
          <w:rFonts w:ascii="Arial" w:hAnsi="Arial"/>
        </w:rPr>
        <w:t>miễn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phí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dành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cho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bạn</w:t>
      </w:r>
      <w:proofErr w:type="spellEnd"/>
      <w:r>
        <w:rPr>
          <w:rFonts w:ascii="Arial" w:hAnsi="Arial"/>
        </w:rPr>
        <w:t xml:space="preserve">.  </w:t>
      </w:r>
      <w:proofErr w:type="spellStart"/>
      <w:r>
        <w:rPr>
          <w:rFonts w:ascii="Arial" w:hAnsi="Arial"/>
        </w:rPr>
        <w:t>Gọi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số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1-866-610-2273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(TTY: 711).</w:t>
      </w:r>
    </w:p>
    <w:p w14:paraId="6B852A2C" w14:textId="77777777" w:rsidR="00CB116B" w:rsidRDefault="00D775A6">
      <w:pPr>
        <w:pStyle w:val="BodyText"/>
        <w:spacing w:before="70" w:line="249" w:lineRule="auto"/>
        <w:ind w:left="124" w:right="717" w:hanging="1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German (Deutsch): </w:t>
      </w:r>
      <w:r>
        <w:rPr>
          <w:rFonts w:ascii="Arial" w:hAnsi="Arial"/>
        </w:rPr>
        <w:t xml:space="preserve">ACHTUNG: </w:t>
      </w:r>
      <w:proofErr w:type="spellStart"/>
      <w:r>
        <w:rPr>
          <w:rFonts w:ascii="Arial" w:hAnsi="Arial"/>
        </w:rPr>
        <w:t>Wenn</w:t>
      </w:r>
      <w:proofErr w:type="spellEnd"/>
      <w:r>
        <w:rPr>
          <w:rFonts w:ascii="Arial" w:hAnsi="Arial"/>
        </w:rPr>
        <w:t xml:space="preserve"> Sie Deutsch </w:t>
      </w:r>
      <w:proofErr w:type="spellStart"/>
      <w:r>
        <w:rPr>
          <w:rFonts w:ascii="Arial" w:hAnsi="Arial"/>
        </w:rPr>
        <w:t>sprechen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stehen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Ihnen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kostenlos</w:t>
      </w:r>
      <w:proofErr w:type="spellEnd"/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sprachliche</w:t>
      </w:r>
      <w:proofErr w:type="spellEnd"/>
      <w:r>
        <w:rPr>
          <w:rFonts w:ascii="Arial" w:hAnsi="Arial"/>
          <w:spacing w:val="-10"/>
        </w:rPr>
        <w:t xml:space="preserve"> </w:t>
      </w:r>
      <w:proofErr w:type="spellStart"/>
      <w:r>
        <w:rPr>
          <w:rFonts w:ascii="Arial" w:hAnsi="Arial"/>
        </w:rPr>
        <w:t>Hilfsdienstleistungen</w:t>
      </w:r>
      <w:proofErr w:type="spellEnd"/>
      <w:r>
        <w:rPr>
          <w:rFonts w:ascii="Arial" w:hAnsi="Arial"/>
          <w:spacing w:val="-11"/>
        </w:rPr>
        <w:t xml:space="preserve"> </w:t>
      </w:r>
      <w:proofErr w:type="spellStart"/>
      <w:r>
        <w:rPr>
          <w:rFonts w:ascii="Arial" w:hAnsi="Arial"/>
        </w:rPr>
        <w:t>zur</w:t>
      </w:r>
      <w:proofErr w:type="spellEnd"/>
      <w:r>
        <w:rPr>
          <w:rFonts w:ascii="Arial" w:hAnsi="Arial"/>
          <w:spacing w:val="-9"/>
        </w:rPr>
        <w:t xml:space="preserve"> </w:t>
      </w:r>
      <w:proofErr w:type="spellStart"/>
      <w:r>
        <w:rPr>
          <w:rFonts w:ascii="Arial" w:hAnsi="Arial"/>
        </w:rPr>
        <w:t>Verfügung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spacing w:val="-11"/>
        </w:rPr>
        <w:t xml:space="preserve"> </w:t>
      </w:r>
      <w:proofErr w:type="spellStart"/>
      <w:r>
        <w:rPr>
          <w:rFonts w:ascii="Arial" w:hAnsi="Arial"/>
        </w:rPr>
        <w:t>Rufnummer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1-866-610-2273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(TTY: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711).</w:t>
      </w:r>
    </w:p>
    <w:p w14:paraId="6EAFC222" w14:textId="77777777" w:rsidR="00CB116B" w:rsidRDefault="00D775A6">
      <w:pPr>
        <w:spacing w:before="76" w:line="261" w:lineRule="auto"/>
        <w:ind w:left="124" w:right="490"/>
        <w:jc w:val="both"/>
        <w:rPr>
          <w:sz w:val="24"/>
        </w:rPr>
      </w:pPr>
      <w:r>
        <w:rPr>
          <w:b/>
          <w:sz w:val="24"/>
        </w:rPr>
        <w:t>Korean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rFonts w:ascii="Malgun Gothic" w:eastAsia="Malgun Gothic" w:hint="eastAsia"/>
          <w:b/>
          <w:sz w:val="24"/>
        </w:rPr>
        <w:t>한국어</w:t>
      </w:r>
      <w:proofErr w:type="spellEnd"/>
      <w:r>
        <w:rPr>
          <w:b/>
          <w:sz w:val="24"/>
        </w:rPr>
        <w:t>):</w:t>
      </w:r>
      <w:r>
        <w:rPr>
          <w:b/>
          <w:spacing w:val="66"/>
          <w:sz w:val="24"/>
        </w:rPr>
        <w:t xml:space="preserve"> </w:t>
      </w:r>
      <w:proofErr w:type="spellStart"/>
      <w:r>
        <w:rPr>
          <w:rFonts w:ascii="Malgun Gothic" w:eastAsia="Malgun Gothic" w:hint="eastAsia"/>
          <w:b/>
          <w:sz w:val="24"/>
        </w:rPr>
        <w:t>주의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rFonts w:ascii="Malgun Gothic" w:eastAsia="Malgun Gothic" w:hint="eastAsia"/>
          <w:b/>
          <w:sz w:val="24"/>
        </w:rPr>
        <w:t>한국어를</w:t>
      </w:r>
      <w:proofErr w:type="spellEnd"/>
      <w:r>
        <w:rPr>
          <w:rFonts w:ascii="Malgun Gothic" w:eastAsia="Malgun Gothic" w:hint="eastAsia"/>
          <w:b/>
          <w:spacing w:val="-19"/>
          <w:sz w:val="24"/>
        </w:rPr>
        <w:t xml:space="preserve"> </w:t>
      </w:r>
      <w:proofErr w:type="spellStart"/>
      <w:r>
        <w:rPr>
          <w:rFonts w:ascii="Malgun Gothic" w:eastAsia="Malgun Gothic" w:hint="eastAsia"/>
          <w:b/>
          <w:sz w:val="24"/>
        </w:rPr>
        <w:t>사용하시는</w:t>
      </w:r>
      <w:proofErr w:type="spellEnd"/>
      <w:r>
        <w:rPr>
          <w:rFonts w:ascii="Malgun Gothic" w:eastAsia="Malgun Gothic" w:hint="eastAsia"/>
          <w:b/>
          <w:spacing w:val="-21"/>
          <w:sz w:val="24"/>
        </w:rPr>
        <w:t xml:space="preserve"> </w:t>
      </w:r>
      <w:proofErr w:type="spellStart"/>
      <w:r>
        <w:rPr>
          <w:rFonts w:ascii="Malgun Gothic" w:eastAsia="Malgun Gothic" w:hint="eastAsia"/>
          <w:b/>
          <w:sz w:val="24"/>
        </w:rPr>
        <w:t>경우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rFonts w:ascii="Malgun Gothic" w:eastAsia="Malgun Gothic" w:hint="eastAsia"/>
          <w:b/>
          <w:sz w:val="24"/>
        </w:rPr>
        <w:t>언어</w:t>
      </w:r>
      <w:proofErr w:type="spellEnd"/>
      <w:r>
        <w:rPr>
          <w:rFonts w:ascii="Malgun Gothic" w:eastAsia="Malgun Gothic" w:hint="eastAsia"/>
          <w:b/>
          <w:spacing w:val="-19"/>
          <w:sz w:val="24"/>
        </w:rPr>
        <w:t xml:space="preserve"> </w:t>
      </w:r>
      <w:proofErr w:type="spellStart"/>
      <w:r>
        <w:rPr>
          <w:rFonts w:ascii="Malgun Gothic" w:eastAsia="Malgun Gothic" w:hint="eastAsia"/>
          <w:b/>
          <w:sz w:val="24"/>
        </w:rPr>
        <w:t>지원</w:t>
      </w:r>
      <w:proofErr w:type="spellEnd"/>
      <w:r>
        <w:rPr>
          <w:rFonts w:ascii="Malgun Gothic" w:eastAsia="Malgun Gothic" w:hint="eastAsia"/>
          <w:b/>
          <w:spacing w:val="-19"/>
          <w:sz w:val="24"/>
        </w:rPr>
        <w:t xml:space="preserve"> </w:t>
      </w:r>
      <w:proofErr w:type="spellStart"/>
      <w:r>
        <w:rPr>
          <w:rFonts w:ascii="Malgun Gothic" w:eastAsia="Malgun Gothic" w:hint="eastAsia"/>
          <w:b/>
          <w:sz w:val="24"/>
        </w:rPr>
        <w:t>서비스를</w:t>
      </w:r>
      <w:proofErr w:type="spellEnd"/>
      <w:r>
        <w:rPr>
          <w:rFonts w:ascii="Malgun Gothic" w:eastAsia="Malgun Gothic" w:hint="eastAsia"/>
          <w:b/>
          <w:spacing w:val="-19"/>
          <w:sz w:val="24"/>
        </w:rPr>
        <w:t xml:space="preserve"> </w:t>
      </w:r>
      <w:proofErr w:type="spellStart"/>
      <w:r>
        <w:rPr>
          <w:rFonts w:ascii="Malgun Gothic" w:eastAsia="Malgun Gothic" w:hint="eastAsia"/>
          <w:b/>
          <w:sz w:val="24"/>
        </w:rPr>
        <w:t>무료로</w:t>
      </w:r>
      <w:proofErr w:type="spellEnd"/>
      <w:r>
        <w:rPr>
          <w:rFonts w:ascii="Malgun Gothic" w:eastAsia="Malgun Gothic" w:hint="eastAsia"/>
          <w:b/>
          <w:spacing w:val="-20"/>
          <w:sz w:val="24"/>
        </w:rPr>
        <w:t xml:space="preserve"> </w:t>
      </w:r>
      <w:proofErr w:type="spellStart"/>
      <w:r>
        <w:rPr>
          <w:rFonts w:ascii="Malgun Gothic" w:eastAsia="Malgun Gothic" w:hint="eastAsia"/>
          <w:b/>
          <w:sz w:val="24"/>
        </w:rPr>
        <w:t>이용하실</w:t>
      </w:r>
      <w:proofErr w:type="spellEnd"/>
      <w:r>
        <w:rPr>
          <w:rFonts w:ascii="Malgun Gothic" w:eastAsia="Malgun Gothic" w:hint="eastAsia"/>
          <w:b/>
          <w:spacing w:val="-18"/>
          <w:sz w:val="24"/>
        </w:rPr>
        <w:t xml:space="preserve"> </w:t>
      </w:r>
      <w:r>
        <w:rPr>
          <w:rFonts w:ascii="Malgun Gothic" w:eastAsia="Malgun Gothic" w:hint="eastAsia"/>
          <w:b/>
          <w:sz w:val="24"/>
        </w:rPr>
        <w:t>수</w:t>
      </w:r>
      <w:r>
        <w:rPr>
          <w:rFonts w:ascii="Malgun Gothic" w:eastAsia="Malgun Gothic" w:hint="eastAsia"/>
          <w:b/>
          <w:spacing w:val="-82"/>
          <w:sz w:val="24"/>
        </w:rPr>
        <w:t xml:space="preserve"> </w:t>
      </w:r>
      <w:proofErr w:type="spellStart"/>
      <w:r>
        <w:rPr>
          <w:rFonts w:ascii="Malgun Gothic" w:eastAsia="Malgun Gothic" w:hint="eastAsia"/>
          <w:b/>
          <w:sz w:val="24"/>
        </w:rPr>
        <w:t>있습니다</w:t>
      </w:r>
      <w:proofErr w:type="spellEnd"/>
      <w:r>
        <w:rPr>
          <w:sz w:val="24"/>
        </w:rPr>
        <w:t>.</w:t>
      </w:r>
      <w:r>
        <w:rPr>
          <w:spacing w:val="63"/>
          <w:sz w:val="24"/>
        </w:rPr>
        <w:t xml:space="preserve"> </w:t>
      </w:r>
      <w:r>
        <w:rPr>
          <w:sz w:val="24"/>
        </w:rPr>
        <w:t>1-866-610-2273</w:t>
      </w:r>
      <w:r>
        <w:rPr>
          <w:spacing w:val="-1"/>
          <w:sz w:val="24"/>
        </w:rPr>
        <w:t xml:space="preserve"> </w:t>
      </w:r>
      <w:r>
        <w:rPr>
          <w:sz w:val="24"/>
        </w:rPr>
        <w:t>(TTY: 711)</w:t>
      </w:r>
      <w:proofErr w:type="spellStart"/>
      <w:r>
        <w:rPr>
          <w:rFonts w:ascii="Malgun Gothic" w:eastAsia="Malgun Gothic" w:hint="eastAsia"/>
          <w:b/>
          <w:sz w:val="24"/>
        </w:rPr>
        <w:t>번으로</w:t>
      </w:r>
      <w:proofErr w:type="spellEnd"/>
      <w:r>
        <w:rPr>
          <w:rFonts w:ascii="Malgun Gothic" w:eastAsia="Malgun Gothic" w:hint="eastAsia"/>
          <w:b/>
          <w:spacing w:val="-20"/>
          <w:sz w:val="24"/>
        </w:rPr>
        <w:t xml:space="preserve"> </w:t>
      </w:r>
      <w:proofErr w:type="spellStart"/>
      <w:r>
        <w:rPr>
          <w:rFonts w:ascii="Malgun Gothic" w:eastAsia="Malgun Gothic" w:hint="eastAsia"/>
          <w:b/>
          <w:sz w:val="24"/>
        </w:rPr>
        <w:t>전화해</w:t>
      </w:r>
      <w:proofErr w:type="spellEnd"/>
      <w:r>
        <w:rPr>
          <w:rFonts w:ascii="Malgun Gothic" w:eastAsia="Malgun Gothic" w:hint="eastAsia"/>
          <w:b/>
          <w:spacing w:val="-17"/>
          <w:sz w:val="24"/>
        </w:rPr>
        <w:t xml:space="preserve"> </w:t>
      </w:r>
      <w:proofErr w:type="spellStart"/>
      <w:r>
        <w:rPr>
          <w:rFonts w:ascii="Malgun Gothic" w:eastAsia="Malgun Gothic" w:hint="eastAsia"/>
          <w:b/>
          <w:sz w:val="24"/>
        </w:rPr>
        <w:t>주십시오</w:t>
      </w:r>
      <w:proofErr w:type="spellEnd"/>
      <w:r>
        <w:rPr>
          <w:sz w:val="24"/>
        </w:rPr>
        <w:t>.</w:t>
      </w:r>
    </w:p>
    <w:p w14:paraId="67B77EC5" w14:textId="77777777" w:rsidR="00CB116B" w:rsidRDefault="00D775A6">
      <w:pPr>
        <w:spacing w:before="120"/>
        <w:ind w:left="125"/>
        <w:rPr>
          <w:sz w:val="24"/>
        </w:rPr>
      </w:pPr>
      <w:r>
        <w:rPr>
          <w:b/>
          <w:sz w:val="24"/>
        </w:rPr>
        <w:t>(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Russian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Русский</w:t>
      </w:r>
      <w:proofErr w:type="spellEnd"/>
      <w:r>
        <w:rPr>
          <w:b/>
          <w:sz w:val="24"/>
        </w:rPr>
        <w:t>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ВНИМАНИЕ: </w:t>
      </w:r>
      <w:proofErr w:type="spellStart"/>
      <w:r>
        <w:rPr>
          <w:sz w:val="24"/>
        </w:rPr>
        <w:t>Если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говорите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русском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языке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вам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доступны</w:t>
      </w:r>
      <w:proofErr w:type="spellEnd"/>
    </w:p>
    <w:p w14:paraId="0587457B" w14:textId="77777777" w:rsidR="00CB116B" w:rsidRDefault="00D775A6">
      <w:pPr>
        <w:pStyle w:val="BodyText"/>
        <w:spacing w:before="10"/>
        <w:ind w:left="126"/>
        <w:rPr>
          <w:rFonts w:ascii="Arial" w:hAnsi="Arial" w:cs="Arial"/>
        </w:rPr>
      </w:pPr>
      <w:r>
        <w:rPr>
          <w:spacing w:val="3"/>
          <w:w w:val="56"/>
          <w:sz w:val="22"/>
          <w:szCs w:val="22"/>
          <w:rtl/>
        </w:rPr>
        <w:t>ل</w:t>
      </w:r>
      <w:r>
        <w:rPr>
          <w:w w:val="56"/>
          <w:sz w:val="22"/>
          <w:szCs w:val="22"/>
          <w:rtl/>
        </w:rPr>
        <w:t>عر</w:t>
      </w:r>
      <w:r>
        <w:rPr>
          <w:spacing w:val="1"/>
          <w:w w:val="27"/>
          <w:sz w:val="22"/>
          <w:szCs w:val="22"/>
          <w:rtl/>
        </w:rPr>
        <w:t>ب</w:t>
      </w:r>
      <w:r>
        <w:rPr>
          <w:w w:val="30"/>
          <w:sz w:val="22"/>
          <w:szCs w:val="22"/>
          <w:rtl/>
        </w:rPr>
        <w:t>ي</w:t>
      </w:r>
      <w:r>
        <w:rPr>
          <w:spacing w:val="-1"/>
          <w:w w:val="105"/>
          <w:sz w:val="22"/>
          <w:szCs w:val="22"/>
          <w:rtl/>
        </w:rPr>
        <w:t>ة</w:t>
      </w:r>
      <w:proofErr w:type="spellStart"/>
      <w:r>
        <w:rPr>
          <w:rFonts w:ascii="Arial" w:hAnsi="Arial" w:cs="Arial"/>
        </w:rPr>
        <w:t>бесплат</w:t>
      </w:r>
      <w:r>
        <w:rPr>
          <w:rFonts w:ascii="Arial" w:hAnsi="Arial" w:cs="Arial"/>
          <w:spacing w:val="-2"/>
        </w:rPr>
        <w:t>н</w:t>
      </w:r>
      <w:r>
        <w:rPr>
          <w:rFonts w:ascii="Arial" w:hAnsi="Arial" w:cs="Arial"/>
        </w:rPr>
        <w:t>ые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услу</w:t>
      </w:r>
      <w:r>
        <w:rPr>
          <w:rFonts w:ascii="Arial" w:hAnsi="Arial" w:cs="Arial"/>
          <w:spacing w:val="-1"/>
        </w:rPr>
        <w:t>г</w:t>
      </w:r>
      <w:r>
        <w:rPr>
          <w:rFonts w:ascii="Arial" w:hAnsi="Arial" w:cs="Arial"/>
        </w:rPr>
        <w:t>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</w:t>
      </w:r>
      <w:r>
        <w:rPr>
          <w:rFonts w:ascii="Arial" w:hAnsi="Arial" w:cs="Arial"/>
          <w:spacing w:val="-1"/>
        </w:rPr>
        <w:t>еревода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Звоните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  <w:w w:val="99"/>
        </w:rPr>
        <w:t>1</w:t>
      </w:r>
      <w:r>
        <w:rPr>
          <w:rFonts w:ascii="Arial" w:hAnsi="Arial" w:cs="Arial"/>
          <w:w w:val="99"/>
        </w:rPr>
        <w:t>-</w:t>
      </w:r>
      <w:r>
        <w:rPr>
          <w:rFonts w:ascii="Arial" w:hAnsi="Arial" w:cs="Arial"/>
          <w:spacing w:val="-1"/>
          <w:w w:val="99"/>
        </w:rPr>
        <w:t>866</w:t>
      </w:r>
      <w:r>
        <w:rPr>
          <w:rFonts w:ascii="Arial" w:hAnsi="Arial" w:cs="Arial"/>
          <w:w w:val="99"/>
        </w:rPr>
        <w:t>-</w:t>
      </w:r>
      <w:r>
        <w:rPr>
          <w:rFonts w:ascii="Arial" w:hAnsi="Arial" w:cs="Arial"/>
          <w:spacing w:val="-1"/>
          <w:w w:val="99"/>
        </w:rPr>
        <w:t>610</w:t>
      </w:r>
      <w:r>
        <w:rPr>
          <w:rFonts w:ascii="Arial" w:hAnsi="Arial" w:cs="Arial"/>
          <w:w w:val="99"/>
        </w:rPr>
        <w:t>-</w:t>
      </w:r>
      <w:r>
        <w:rPr>
          <w:rFonts w:ascii="Arial" w:hAnsi="Arial" w:cs="Arial"/>
          <w:spacing w:val="-1"/>
          <w:w w:val="99"/>
        </w:rPr>
        <w:t>227</w:t>
      </w:r>
      <w:r>
        <w:rPr>
          <w:rFonts w:ascii="Arial" w:hAnsi="Arial" w:cs="Arial"/>
          <w:w w:val="99"/>
        </w:rPr>
        <w:t>3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т</w:t>
      </w:r>
      <w:r>
        <w:rPr>
          <w:rFonts w:ascii="Arial" w:hAnsi="Arial" w:cs="Arial"/>
          <w:spacing w:val="-1"/>
        </w:rPr>
        <w:t>елета</w:t>
      </w:r>
      <w:r>
        <w:rPr>
          <w:rFonts w:ascii="Arial" w:hAnsi="Arial" w:cs="Arial"/>
        </w:rPr>
        <w:t>йп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9"/>
        </w:rPr>
        <w:t>71</w:t>
      </w:r>
      <w:r>
        <w:rPr>
          <w:rFonts w:ascii="Arial" w:hAnsi="Arial" w:cs="Arial"/>
          <w:spacing w:val="-1"/>
          <w:w w:val="99"/>
        </w:rPr>
        <w:t>1</w:t>
      </w:r>
      <w:r>
        <w:rPr>
          <w:rFonts w:ascii="Arial" w:hAnsi="Arial" w:cs="Arial"/>
        </w:rPr>
        <w:t xml:space="preserve">). </w:t>
      </w:r>
      <w:r>
        <w:rPr>
          <w:rFonts w:ascii="Arial" w:hAnsi="Arial" w:cs="Arial"/>
          <w:b/>
          <w:bCs/>
          <w:w w:val="99"/>
        </w:rPr>
        <w:t>Ar</w:t>
      </w:r>
      <w:r>
        <w:rPr>
          <w:rFonts w:ascii="Arial" w:hAnsi="Arial" w:cs="Arial"/>
          <w:b/>
          <w:bCs/>
        </w:rPr>
        <w:t xml:space="preserve">abic </w:t>
      </w:r>
      <w:r>
        <w:rPr>
          <w:rFonts w:ascii="Arial" w:hAnsi="Arial" w:cs="Arial"/>
          <w:spacing w:val="-1"/>
          <w:w w:val="99"/>
        </w:rPr>
        <w:t>66</w:t>
      </w:r>
      <w:r>
        <w:rPr>
          <w:rFonts w:ascii="Arial" w:hAnsi="Arial" w:cs="Arial"/>
          <w:w w:val="99"/>
        </w:rPr>
        <w:t>8-</w:t>
      </w:r>
      <w:r>
        <w:rPr>
          <w:rFonts w:ascii="Arial" w:hAnsi="Arial" w:cs="Arial"/>
          <w:spacing w:val="-1"/>
          <w:w w:val="99"/>
        </w:rPr>
        <w:t>016</w:t>
      </w:r>
      <w:r>
        <w:rPr>
          <w:rFonts w:ascii="Arial" w:hAnsi="Arial" w:cs="Arial"/>
          <w:w w:val="99"/>
        </w:rPr>
        <w:t>-</w:t>
      </w:r>
    </w:p>
    <w:p w14:paraId="3181211A" w14:textId="77777777" w:rsidR="00CB116B" w:rsidRDefault="00D775A6">
      <w:pPr>
        <w:bidi/>
        <w:spacing w:before="11"/>
        <w:ind w:right="125"/>
        <w:jc w:val="right"/>
        <w:rPr>
          <w:rFonts w:ascii="Times New Roman" w:cs="Times New Roman"/>
        </w:rPr>
      </w:pPr>
      <w:r>
        <w:rPr>
          <w:rFonts w:ascii="Times New Roman" w:cs="Times New Roman"/>
          <w:spacing w:val="-1"/>
          <w:w w:val="79"/>
        </w:rPr>
        <w:t>):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w w:val="92"/>
          <w:rtl/>
        </w:rPr>
        <w:t>م</w:t>
      </w:r>
      <w:r>
        <w:rPr>
          <w:rFonts w:ascii="Times New Roman" w:cs="Times New Roman"/>
          <w:w w:val="54"/>
          <w:rtl/>
        </w:rPr>
        <w:t>لح</w:t>
      </w:r>
      <w:r>
        <w:rPr>
          <w:rFonts w:ascii="Times New Roman" w:cs="Times New Roman"/>
          <w:w w:val="79"/>
          <w:rtl/>
        </w:rPr>
        <w:t>وظ</w:t>
      </w:r>
      <w:r>
        <w:rPr>
          <w:rFonts w:ascii="Times New Roman" w:cs="Times New Roman"/>
          <w:spacing w:val="1"/>
          <w:w w:val="105"/>
          <w:rtl/>
        </w:rPr>
        <w:t>ة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w w:val="79"/>
        </w:rPr>
        <w:t>:</w:t>
      </w:r>
      <w:r>
        <w:rPr>
          <w:rFonts w:ascii="Times New Roman" w:cs="Times New Roman"/>
          <w:w w:val="79"/>
          <w:rtl/>
        </w:rPr>
        <w:t>إذا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w w:val="51"/>
          <w:rtl/>
        </w:rPr>
        <w:t>ك</w:t>
      </w:r>
      <w:r>
        <w:rPr>
          <w:rFonts w:ascii="Times New Roman" w:cs="Times New Roman"/>
          <w:spacing w:val="1"/>
          <w:w w:val="36"/>
          <w:rtl/>
        </w:rPr>
        <w:t>ن</w:t>
      </w:r>
      <w:r>
        <w:rPr>
          <w:rFonts w:ascii="Times New Roman" w:cs="Times New Roman"/>
          <w:spacing w:val="-1"/>
          <w:w w:val="79"/>
          <w:rtl/>
        </w:rPr>
        <w:t>ت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w w:val="27"/>
          <w:rtl/>
        </w:rPr>
        <w:t>تت</w:t>
      </w:r>
      <w:r>
        <w:rPr>
          <w:rFonts w:ascii="Times New Roman" w:cs="Times New Roman"/>
          <w:spacing w:val="-2"/>
          <w:w w:val="74"/>
          <w:rtl/>
        </w:rPr>
        <w:t>ح</w:t>
      </w:r>
      <w:r>
        <w:rPr>
          <w:rFonts w:ascii="Times New Roman" w:cs="Times New Roman"/>
          <w:spacing w:val="1"/>
          <w:w w:val="79"/>
          <w:rtl/>
        </w:rPr>
        <w:t>د</w:t>
      </w:r>
      <w:r>
        <w:rPr>
          <w:rFonts w:ascii="Times New Roman" w:cs="Times New Roman"/>
          <w:spacing w:val="-1"/>
          <w:w w:val="79"/>
          <w:rtl/>
        </w:rPr>
        <w:t>ث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w w:val="79"/>
          <w:rtl/>
        </w:rPr>
        <w:t>ا</w:t>
      </w:r>
      <w:r>
        <w:rPr>
          <w:rFonts w:ascii="Times New Roman" w:cs="Times New Roman"/>
          <w:spacing w:val="-1"/>
          <w:w w:val="79"/>
          <w:rtl/>
        </w:rPr>
        <w:t>ذ</w:t>
      </w:r>
      <w:r>
        <w:rPr>
          <w:rFonts w:ascii="Times New Roman" w:cs="Times New Roman"/>
          <w:w w:val="51"/>
          <w:rtl/>
        </w:rPr>
        <w:t>ك</w:t>
      </w:r>
      <w:r>
        <w:rPr>
          <w:rFonts w:ascii="Times New Roman" w:cs="Times New Roman"/>
          <w:w w:val="79"/>
          <w:rtl/>
        </w:rPr>
        <w:t>ر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w w:val="40"/>
          <w:rtl/>
        </w:rPr>
        <w:t>الل</w:t>
      </w:r>
      <w:r>
        <w:rPr>
          <w:rFonts w:ascii="Times New Roman" w:cs="Times New Roman"/>
          <w:w w:val="57"/>
          <w:rtl/>
        </w:rPr>
        <w:t>غ</w:t>
      </w:r>
      <w:r>
        <w:rPr>
          <w:rFonts w:ascii="Times New Roman" w:cs="Times New Roman"/>
          <w:w w:val="105"/>
          <w:rtl/>
        </w:rPr>
        <w:t>ة</w:t>
      </w:r>
      <w:r>
        <w:rPr>
          <w:rFonts w:ascii="Times New Roman" w:cs="Times New Roman"/>
          <w:w w:val="79"/>
          <w:rtl/>
        </w:rPr>
        <w:t>،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w w:val="26"/>
          <w:rtl/>
        </w:rPr>
        <w:t>ف</w:t>
      </w:r>
      <w:r>
        <w:rPr>
          <w:rFonts w:ascii="Times New Roman" w:cs="Times New Roman"/>
          <w:w w:val="87"/>
          <w:rtl/>
        </w:rPr>
        <w:t>إ</w:t>
      </w:r>
      <w:r>
        <w:rPr>
          <w:rFonts w:ascii="Times New Roman" w:cs="Times New Roman"/>
          <w:w w:val="79"/>
          <w:rtl/>
        </w:rPr>
        <w:t>ن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w w:val="81"/>
          <w:rtl/>
        </w:rPr>
        <w:t>خ</w:t>
      </w:r>
      <w:r>
        <w:rPr>
          <w:rFonts w:ascii="Times New Roman" w:cs="Times New Roman"/>
          <w:spacing w:val="-1"/>
          <w:w w:val="81"/>
          <w:rtl/>
        </w:rPr>
        <w:t>دما</w:t>
      </w:r>
      <w:r>
        <w:rPr>
          <w:rFonts w:ascii="Times New Roman" w:cs="Times New Roman"/>
          <w:spacing w:val="1"/>
          <w:w w:val="79"/>
          <w:rtl/>
        </w:rPr>
        <w:t>ت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w w:val="79"/>
          <w:rtl/>
        </w:rPr>
        <w:t>ا</w:t>
      </w:r>
      <w:r>
        <w:rPr>
          <w:rFonts w:ascii="Times New Roman" w:cs="Times New Roman"/>
          <w:w w:val="56"/>
          <w:rtl/>
        </w:rPr>
        <w:t>لم</w:t>
      </w:r>
      <w:r>
        <w:rPr>
          <w:rFonts w:ascii="Times New Roman" w:cs="Times New Roman"/>
          <w:w w:val="51"/>
          <w:rtl/>
        </w:rPr>
        <w:t>س</w:t>
      </w:r>
      <w:r>
        <w:rPr>
          <w:rFonts w:ascii="Times New Roman" w:cs="Times New Roman"/>
          <w:w w:val="87"/>
          <w:rtl/>
        </w:rPr>
        <w:t>ا</w:t>
      </w:r>
      <w:r>
        <w:rPr>
          <w:rFonts w:ascii="Times New Roman" w:cs="Times New Roman"/>
          <w:w w:val="77"/>
          <w:rtl/>
        </w:rPr>
        <w:t>ع</w:t>
      </w:r>
      <w:r>
        <w:rPr>
          <w:rFonts w:ascii="Times New Roman" w:cs="Times New Roman"/>
          <w:spacing w:val="-1"/>
          <w:w w:val="77"/>
          <w:rtl/>
        </w:rPr>
        <w:t>د</w:t>
      </w:r>
      <w:r>
        <w:rPr>
          <w:rFonts w:ascii="Times New Roman" w:cs="Times New Roman"/>
          <w:spacing w:val="1"/>
          <w:w w:val="79"/>
          <w:rtl/>
        </w:rPr>
        <w:t>ة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w w:val="40"/>
          <w:rtl/>
        </w:rPr>
        <w:t>الل</w:t>
      </w:r>
      <w:r>
        <w:rPr>
          <w:rFonts w:ascii="Times New Roman" w:cs="Times New Roman"/>
          <w:w w:val="57"/>
          <w:rtl/>
        </w:rPr>
        <w:t>غ</w:t>
      </w:r>
      <w:r>
        <w:rPr>
          <w:rFonts w:ascii="Times New Roman" w:cs="Times New Roman"/>
          <w:spacing w:val="1"/>
          <w:w w:val="79"/>
          <w:rtl/>
        </w:rPr>
        <w:t>و</w:t>
      </w:r>
      <w:r>
        <w:rPr>
          <w:rFonts w:ascii="Times New Roman" w:cs="Times New Roman"/>
          <w:w w:val="30"/>
          <w:rtl/>
        </w:rPr>
        <w:t>ي</w:t>
      </w:r>
      <w:r>
        <w:rPr>
          <w:rFonts w:ascii="Times New Roman" w:cs="Times New Roman"/>
          <w:spacing w:val="-1"/>
          <w:w w:val="105"/>
          <w:rtl/>
        </w:rPr>
        <w:t>ة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w w:val="27"/>
          <w:rtl/>
        </w:rPr>
        <w:t>تت</w:t>
      </w:r>
      <w:r>
        <w:rPr>
          <w:rFonts w:ascii="Times New Roman" w:cs="Times New Roman"/>
          <w:spacing w:val="-1"/>
          <w:w w:val="50"/>
          <w:rtl/>
        </w:rPr>
        <w:t>و</w:t>
      </w:r>
      <w:r>
        <w:rPr>
          <w:rFonts w:ascii="Times New Roman" w:cs="Times New Roman"/>
          <w:w w:val="50"/>
          <w:rtl/>
        </w:rPr>
        <w:t>اف</w:t>
      </w:r>
      <w:r>
        <w:rPr>
          <w:rFonts w:ascii="Times New Roman" w:cs="Times New Roman"/>
          <w:w w:val="79"/>
          <w:rtl/>
        </w:rPr>
        <w:t>ر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w w:val="32"/>
          <w:rtl/>
        </w:rPr>
        <w:t>ل</w:t>
      </w:r>
      <w:r>
        <w:rPr>
          <w:rFonts w:ascii="Times New Roman" w:cs="Times New Roman"/>
          <w:w w:val="79"/>
          <w:rtl/>
        </w:rPr>
        <w:t>ك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w w:val="37"/>
          <w:rtl/>
        </w:rPr>
        <w:t>بال</w:t>
      </w:r>
      <w:r>
        <w:rPr>
          <w:rFonts w:ascii="Times New Roman" w:cs="Times New Roman"/>
          <w:w w:val="92"/>
          <w:rtl/>
        </w:rPr>
        <w:t>م</w:t>
      </w:r>
      <w:r>
        <w:rPr>
          <w:rFonts w:ascii="Times New Roman" w:cs="Times New Roman"/>
          <w:w w:val="78"/>
          <w:rtl/>
        </w:rPr>
        <w:t>ج</w:t>
      </w:r>
      <w:r>
        <w:rPr>
          <w:rFonts w:ascii="Times New Roman" w:cs="Times New Roman"/>
          <w:spacing w:val="-1"/>
          <w:w w:val="78"/>
          <w:rtl/>
        </w:rPr>
        <w:t>ا</w:t>
      </w:r>
      <w:r>
        <w:rPr>
          <w:rFonts w:ascii="Times New Roman" w:cs="Times New Roman"/>
          <w:w w:val="79"/>
          <w:rtl/>
        </w:rPr>
        <w:t>ن</w:t>
      </w:r>
      <w:r>
        <w:rPr>
          <w:rFonts w:ascii="Times New Roman" w:cs="Times New Roman"/>
          <w:spacing w:val="-4"/>
          <w:rtl/>
        </w:rPr>
        <w:t xml:space="preserve"> </w:t>
      </w:r>
      <w:r>
        <w:rPr>
          <w:rFonts w:ascii="Times New Roman" w:cs="Times New Roman"/>
          <w:w w:val="79"/>
        </w:rPr>
        <w:t>.</w:t>
      </w:r>
      <w:r>
        <w:rPr>
          <w:rFonts w:ascii="Times New Roman" w:cs="Times New Roman"/>
          <w:w w:val="79"/>
          <w:rtl/>
        </w:rPr>
        <w:t>ا</w:t>
      </w:r>
      <w:r>
        <w:rPr>
          <w:rFonts w:ascii="Times New Roman" w:cs="Times New Roman"/>
          <w:w w:val="47"/>
          <w:rtl/>
        </w:rPr>
        <w:t>ت</w:t>
      </w:r>
      <w:r>
        <w:rPr>
          <w:rFonts w:ascii="Times New Roman" w:cs="Times New Roman"/>
          <w:spacing w:val="-1"/>
          <w:w w:val="47"/>
          <w:rtl/>
        </w:rPr>
        <w:t>ص</w:t>
      </w:r>
      <w:r>
        <w:rPr>
          <w:rFonts w:ascii="Times New Roman" w:cs="Times New Roman"/>
          <w:spacing w:val="1"/>
          <w:w w:val="79"/>
          <w:rtl/>
        </w:rPr>
        <w:t>ل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w w:val="44"/>
          <w:rtl/>
        </w:rPr>
        <w:t>برق</w:t>
      </w:r>
      <w:r>
        <w:rPr>
          <w:rFonts w:ascii="Times New Roman" w:cs="Times New Roman"/>
          <w:w w:val="79"/>
          <w:rtl/>
        </w:rPr>
        <w:t>م</w:t>
      </w:r>
      <w:r>
        <w:rPr>
          <w:w w:val="79"/>
          <w:sz w:val="24"/>
          <w:szCs w:val="24"/>
        </w:rPr>
        <w:t>1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spacing w:val="1"/>
          <w:w w:val="79"/>
        </w:rPr>
        <w:t>:</w:t>
      </w:r>
      <w:r>
        <w:rPr>
          <w:w w:val="79"/>
          <w:sz w:val="24"/>
          <w:szCs w:val="24"/>
        </w:rPr>
        <w:t>117</w:t>
      </w:r>
      <w:r>
        <w:rPr>
          <w:rFonts w:ascii="Times New Roman" w:cs="Times New Roman"/>
          <w:w w:val="79"/>
        </w:rPr>
        <w:t>)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w w:val="61"/>
          <w:rtl/>
        </w:rPr>
        <w:t>رقم</w:t>
      </w:r>
      <w:r>
        <w:rPr>
          <w:rFonts w:ascii="Times New Roman" w:cs="Times New Roman"/>
          <w:spacing w:val="-3"/>
          <w:rtl/>
        </w:rPr>
        <w:t xml:space="preserve"> </w:t>
      </w:r>
      <w:r>
        <w:rPr>
          <w:rFonts w:ascii="Times New Roman" w:cs="Times New Roman"/>
          <w:w w:val="110"/>
          <w:rtl/>
        </w:rPr>
        <w:t>ه</w:t>
      </w:r>
      <w:r>
        <w:rPr>
          <w:rFonts w:ascii="Times New Roman" w:cs="Times New Roman"/>
          <w:spacing w:val="-1"/>
          <w:w w:val="110"/>
          <w:rtl/>
        </w:rPr>
        <w:t>ا</w:t>
      </w:r>
      <w:r>
        <w:rPr>
          <w:rFonts w:ascii="Times New Roman" w:cs="Times New Roman"/>
          <w:spacing w:val="1"/>
          <w:w w:val="27"/>
          <w:rtl/>
        </w:rPr>
        <w:t>ت</w:t>
      </w:r>
      <w:r>
        <w:rPr>
          <w:rFonts w:ascii="Times New Roman" w:cs="Times New Roman"/>
          <w:spacing w:val="-1"/>
          <w:w w:val="79"/>
          <w:rtl/>
        </w:rPr>
        <w:t>ف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w w:val="46"/>
          <w:rtl/>
        </w:rPr>
        <w:t>ال</w:t>
      </w:r>
      <w:r>
        <w:rPr>
          <w:rFonts w:ascii="Times New Roman" w:cs="Times New Roman"/>
          <w:spacing w:val="1"/>
          <w:w w:val="61"/>
          <w:rtl/>
        </w:rPr>
        <w:t>ص</w:t>
      </w:r>
      <w:r>
        <w:rPr>
          <w:rFonts w:ascii="Times New Roman" w:cs="Times New Roman"/>
          <w:w w:val="79"/>
          <w:rtl/>
        </w:rPr>
        <w:t>م</w:t>
      </w:r>
      <w:r>
        <w:rPr>
          <w:spacing w:val="-3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</w:t>
      </w:r>
      <w:r>
        <w:rPr>
          <w:spacing w:val="3"/>
          <w:w w:val="94"/>
          <w:sz w:val="24"/>
          <w:szCs w:val="24"/>
        </w:rPr>
        <w:t>.</w:t>
      </w:r>
      <w:r>
        <w:rPr>
          <w:w w:val="79"/>
          <w:sz w:val="24"/>
          <w:szCs w:val="24"/>
        </w:rPr>
        <w:t>3722</w:t>
      </w:r>
      <w:r>
        <w:rPr>
          <w:rFonts w:ascii="Times New Roman" w:cs="Times New Roman"/>
          <w:spacing w:val="1"/>
          <w:w w:val="69"/>
          <w:rtl/>
        </w:rPr>
        <w:t>و</w:t>
      </w:r>
      <w:r>
        <w:rPr>
          <w:rFonts w:ascii="Times New Roman" w:cs="Times New Roman"/>
          <w:w w:val="69"/>
          <w:rtl/>
        </w:rPr>
        <w:t>ال</w:t>
      </w:r>
      <w:r>
        <w:rPr>
          <w:rFonts w:ascii="Times New Roman" w:cs="Times New Roman"/>
          <w:spacing w:val="1"/>
          <w:w w:val="32"/>
          <w:rtl/>
        </w:rPr>
        <w:t>ب</w:t>
      </w:r>
      <w:r>
        <w:rPr>
          <w:rFonts w:ascii="Times New Roman" w:cs="Times New Roman"/>
          <w:spacing w:val="-2"/>
          <w:w w:val="61"/>
          <w:rtl/>
        </w:rPr>
        <w:t>ك</w:t>
      </w:r>
      <w:r>
        <w:rPr>
          <w:rFonts w:ascii="Times New Roman" w:cs="Times New Roman"/>
          <w:spacing w:val="1"/>
          <w:w w:val="94"/>
          <w:rtl/>
        </w:rPr>
        <w:t>م</w:t>
      </w:r>
      <w:r>
        <w:rPr>
          <w:rFonts w:ascii="Times New Roman" w:cs="Times New Roman"/>
          <w:w w:val="94"/>
        </w:rPr>
        <w:t>(</w:t>
      </w:r>
    </w:p>
    <w:p w14:paraId="41DFBCBC" w14:textId="77777777" w:rsidR="00CB116B" w:rsidRDefault="00D775A6">
      <w:pPr>
        <w:tabs>
          <w:tab w:val="left" w:pos="2875"/>
          <w:tab w:val="left" w:pos="7040"/>
          <w:tab w:val="left" w:pos="9628"/>
        </w:tabs>
        <w:spacing w:before="46"/>
        <w:ind w:left="124"/>
        <w:rPr>
          <w:rFonts w:ascii="Nirmala UI" w:eastAsia="Nirmala UI" w:hAnsi="Nirmala UI" w:cs="Nirmala UI"/>
          <w:b/>
          <w:bCs/>
          <w:sz w:val="24"/>
          <w:szCs w:val="24"/>
        </w:rPr>
      </w:pPr>
      <w:r>
        <w:rPr>
          <w:b/>
          <w:bCs/>
          <w:w w:val="89"/>
          <w:sz w:val="24"/>
          <w:szCs w:val="24"/>
        </w:rPr>
        <w:t>Hindi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w w:val="89"/>
          <w:sz w:val="24"/>
          <w:szCs w:val="24"/>
        </w:rPr>
        <w:t>(</w:t>
      </w:r>
      <w:r>
        <w:rPr>
          <w:rFonts w:ascii="Nirmala UI" w:eastAsia="Nirmala UI" w:hAnsi="Nirmala UI" w:cs="Nirmala UI"/>
          <w:b/>
          <w:bCs/>
          <w:w w:val="89"/>
          <w:sz w:val="24"/>
          <w:szCs w:val="24"/>
        </w:rPr>
        <w:t>ह</w:t>
      </w:r>
      <w:r>
        <w:rPr>
          <w:rFonts w:ascii="Nirmala UI" w:eastAsia="Nirmala UI" w:hAnsi="Nirmala UI" w:cs="Nirmala UI"/>
          <w:b/>
          <w:bCs/>
          <w:spacing w:val="2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w w:val="82"/>
          <w:sz w:val="24"/>
          <w:szCs w:val="24"/>
        </w:rPr>
        <w:t>द</w:t>
      </w:r>
      <w:r>
        <w:rPr>
          <w:rFonts w:ascii="Nirmala UI" w:eastAsia="Nirmala UI" w:hAnsi="Nirmala UI" w:cs="Nirmala UI"/>
          <w:b/>
          <w:bCs/>
          <w:spacing w:val="-14"/>
          <w:w w:val="82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1"/>
          <w:sz w:val="24"/>
          <w:szCs w:val="24"/>
        </w:rPr>
        <w:t>िं</w:t>
      </w:r>
      <w:proofErr w:type="spellEnd"/>
      <w:r>
        <w:rPr>
          <w:rFonts w:ascii="Nirmala UI" w:eastAsia="Nirmala UI" w:hAnsi="Nirmala UI" w:cs="Nirmala UI"/>
          <w:b/>
          <w:bCs/>
          <w:spacing w:val="9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w w:val="138"/>
          <w:sz w:val="24"/>
          <w:szCs w:val="24"/>
        </w:rPr>
        <w:t xml:space="preserve">ी </w:t>
      </w:r>
      <w:r>
        <w:rPr>
          <w:rFonts w:ascii="Nirmala UI" w:eastAsia="Nirmala UI" w:hAnsi="Nirmala UI" w:cs="Nirmala UI"/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w w:val="89"/>
          <w:sz w:val="24"/>
          <w:szCs w:val="24"/>
        </w:rPr>
        <w:t>):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spacing w:val="-1"/>
          <w:w w:val="65"/>
          <w:sz w:val="24"/>
          <w:szCs w:val="24"/>
        </w:rPr>
        <w:t>ध्य</w:t>
      </w:r>
      <w:r>
        <w:rPr>
          <w:rFonts w:ascii="Nirmala UI" w:eastAsia="Nirmala UI" w:hAnsi="Nirmala UI" w:cs="Nirmala UI"/>
          <w:b/>
          <w:bCs/>
          <w:w w:val="65"/>
          <w:sz w:val="24"/>
          <w:szCs w:val="24"/>
        </w:rPr>
        <w:t>ा</w:t>
      </w:r>
      <w:proofErr w:type="spellEnd"/>
      <w:r>
        <w:rPr>
          <w:rFonts w:ascii="Nirmala UI" w:eastAsia="Nirmala UI" w:hAnsi="Nirmala UI" w:cs="Nirmala UI"/>
          <w:b/>
          <w:bCs/>
          <w:spacing w:val="-2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w w:val="79"/>
          <w:sz w:val="24"/>
          <w:szCs w:val="24"/>
        </w:rPr>
        <w:t>न</w:t>
      </w:r>
      <w:r>
        <w:rPr>
          <w:rFonts w:ascii="Nirmala UI" w:eastAsia="Nirmala UI" w:hAnsi="Nirmala UI" w:cs="Nirmala UI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spacing w:val="1"/>
          <w:w w:val="85"/>
          <w:sz w:val="24"/>
          <w:szCs w:val="24"/>
        </w:rPr>
        <w:t>द</w:t>
      </w:r>
      <w:r>
        <w:rPr>
          <w:rFonts w:ascii="Nirmala UI" w:eastAsia="Nirmala UI" w:hAnsi="Nirmala UI" w:cs="Nirmala UI"/>
          <w:b/>
          <w:bCs/>
          <w:w w:val="85"/>
          <w:sz w:val="24"/>
          <w:szCs w:val="24"/>
        </w:rPr>
        <w:t>ी</w:t>
      </w:r>
      <w:proofErr w:type="spellEnd"/>
      <w:r>
        <w:rPr>
          <w:b/>
          <w:bCs/>
          <w:w w:val="89"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proofErr w:type="spellStart"/>
      <w:r>
        <w:rPr>
          <w:rFonts w:ascii="Nirmala UI" w:eastAsia="Nirmala UI" w:hAnsi="Nirmala UI" w:cs="Nirmala UI"/>
          <w:b/>
          <w:bCs/>
          <w:w w:val="85"/>
          <w:sz w:val="24"/>
          <w:szCs w:val="24"/>
        </w:rPr>
        <w:t>दीदी</w:t>
      </w:r>
      <w:proofErr w:type="spellEnd"/>
      <w:r>
        <w:rPr>
          <w:rFonts w:ascii="Nirmala UI" w:eastAsia="Nirmala UI" w:hAnsi="Nirmala UI" w:cs="Nirmala UI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spacing w:val="1"/>
          <w:w w:val="89"/>
          <w:sz w:val="24"/>
          <w:szCs w:val="24"/>
        </w:rPr>
        <w:t>आ</w:t>
      </w:r>
      <w:r>
        <w:rPr>
          <w:rFonts w:ascii="Nirmala UI" w:eastAsia="Nirmala UI" w:hAnsi="Nirmala UI" w:cs="Nirmala UI"/>
          <w:b/>
          <w:bCs/>
          <w:w w:val="89"/>
          <w:sz w:val="24"/>
          <w:szCs w:val="24"/>
        </w:rPr>
        <w:t>प</w:t>
      </w:r>
      <w:proofErr w:type="spellEnd"/>
      <w:r>
        <w:rPr>
          <w:rFonts w:ascii="Nirmala UI" w:eastAsia="Nirmala UI" w:hAnsi="Nirmala UI" w:cs="Nirmala UI"/>
          <w:b/>
          <w:bCs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spacing w:val="-1"/>
          <w:w w:val="85"/>
          <w:sz w:val="24"/>
          <w:szCs w:val="24"/>
        </w:rPr>
        <w:t>द</w:t>
      </w:r>
      <w:r>
        <w:rPr>
          <w:rFonts w:ascii="Nirmala UI" w:eastAsia="Nirmala UI" w:hAnsi="Nirmala UI" w:cs="Nirmala UI"/>
          <w:b/>
          <w:bCs/>
          <w:w w:val="85"/>
          <w:sz w:val="24"/>
          <w:szCs w:val="24"/>
        </w:rPr>
        <w:t>ी</w:t>
      </w:r>
      <w:proofErr w:type="spellEnd"/>
      <w:r>
        <w:rPr>
          <w:rFonts w:ascii="Nirmala UI" w:eastAsia="Nirmala UI" w:hAnsi="Nirmala UI" w:cs="Nirmala UI"/>
          <w:b/>
          <w:bCs/>
          <w:spacing w:val="3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w w:val="38"/>
          <w:sz w:val="24"/>
          <w:szCs w:val="24"/>
        </w:rPr>
        <w:t>द</w:t>
      </w:r>
      <w:r>
        <w:rPr>
          <w:rFonts w:ascii="Nirmala UI" w:eastAsia="Nirmala UI" w:hAnsi="Nirmala UI" w:cs="Nirmala UI"/>
          <w:b/>
          <w:bCs/>
          <w:spacing w:val="-14"/>
          <w:w w:val="183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1"/>
          <w:sz w:val="24"/>
          <w:szCs w:val="24"/>
        </w:rPr>
        <w:t>िं</w:t>
      </w:r>
      <w:proofErr w:type="spellEnd"/>
      <w:r>
        <w:rPr>
          <w:rFonts w:ascii="Nirmala UI" w:eastAsia="Nirmala UI" w:hAnsi="Nirmala UI" w:cs="Nirmala UI"/>
          <w:b/>
          <w:bCs/>
          <w:spacing w:val="8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w w:val="138"/>
          <w:sz w:val="24"/>
          <w:szCs w:val="24"/>
        </w:rPr>
        <w:t xml:space="preserve">ी </w:t>
      </w:r>
      <w:r>
        <w:rPr>
          <w:rFonts w:ascii="Nirmala UI" w:eastAsia="Nirmala UI" w:hAnsi="Nirmala UI" w:cs="Nirmala UI"/>
          <w:b/>
          <w:bCs/>
          <w:sz w:val="24"/>
          <w:szCs w:val="24"/>
        </w:rPr>
        <w:t xml:space="preserve">  </w:t>
      </w:r>
      <w:proofErr w:type="spellStart"/>
      <w:r>
        <w:rPr>
          <w:rFonts w:ascii="Nirmala UI" w:eastAsia="Nirmala UI" w:hAnsi="Nirmala UI" w:cs="Nirmala UI"/>
          <w:b/>
          <w:bCs/>
          <w:spacing w:val="1"/>
          <w:w w:val="89"/>
          <w:sz w:val="24"/>
          <w:szCs w:val="24"/>
        </w:rPr>
        <w:t>ब</w:t>
      </w:r>
      <w:r>
        <w:rPr>
          <w:rFonts w:ascii="Nirmala UI" w:eastAsia="Nirmala UI" w:hAnsi="Nirmala UI" w:cs="Nirmala UI"/>
          <w:b/>
          <w:bCs/>
          <w:w w:val="89"/>
          <w:sz w:val="24"/>
          <w:szCs w:val="24"/>
        </w:rPr>
        <w:t>ोल</w:t>
      </w:r>
      <w:r>
        <w:rPr>
          <w:rFonts w:ascii="Nirmala UI" w:eastAsia="Nirmala UI" w:hAnsi="Nirmala UI" w:cs="Nirmala UI"/>
          <w:b/>
          <w:bCs/>
          <w:spacing w:val="-5"/>
          <w:w w:val="89"/>
          <w:sz w:val="24"/>
          <w:szCs w:val="24"/>
        </w:rPr>
        <w:t>त</w:t>
      </w:r>
      <w:r>
        <w:rPr>
          <w:rFonts w:ascii="Nirmala UI" w:eastAsia="Nirmala UI" w:hAnsi="Nirmala UI" w:cs="Nirmala UI"/>
          <w:b/>
          <w:bCs/>
          <w:w w:val="89"/>
          <w:sz w:val="24"/>
          <w:szCs w:val="24"/>
        </w:rPr>
        <w:t>े</w:t>
      </w:r>
      <w:proofErr w:type="spellEnd"/>
      <w:r>
        <w:rPr>
          <w:rFonts w:ascii="Nirmala UI" w:eastAsia="Nirmala UI" w:hAnsi="Nirmala UI" w:cs="Nirmala UI"/>
          <w:b/>
          <w:bCs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spacing w:val="-36"/>
          <w:w w:val="173"/>
          <w:sz w:val="24"/>
          <w:szCs w:val="24"/>
        </w:rPr>
        <w:t>ी</w:t>
      </w:r>
      <w:r>
        <w:rPr>
          <w:rFonts w:ascii="Nirmala UI" w:eastAsia="Nirmala UI" w:hAnsi="Nirmala UI" w:cs="Nirmala UI"/>
          <w:b/>
          <w:bCs/>
          <w:w w:val="1"/>
          <w:sz w:val="24"/>
          <w:szCs w:val="24"/>
        </w:rPr>
        <w:t>िं</w:t>
      </w:r>
      <w:proofErr w:type="spellEnd"/>
      <w:r>
        <w:rPr>
          <w:rFonts w:ascii="Nirmala UI" w:eastAsia="Nirmala UI" w:hAnsi="Nirmala UI" w:cs="Nirmala UI"/>
          <w:b/>
          <w:bCs/>
          <w:spacing w:val="-3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pacing w:val="-1"/>
          <w:w w:val="138"/>
          <w:sz w:val="24"/>
          <w:szCs w:val="24"/>
        </w:rPr>
        <w:t xml:space="preserve">ी </w:t>
      </w:r>
      <w:proofErr w:type="spellStart"/>
      <w:r>
        <w:rPr>
          <w:rFonts w:ascii="Nirmala UI" w:eastAsia="Nirmala UI" w:hAnsi="Nirmala UI" w:cs="Nirmala UI"/>
          <w:b/>
          <w:bCs/>
          <w:spacing w:val="-36"/>
          <w:w w:val="173"/>
          <w:sz w:val="24"/>
          <w:szCs w:val="24"/>
        </w:rPr>
        <w:t>ी</w:t>
      </w:r>
      <w:proofErr w:type="spellEnd"/>
      <w:r>
        <w:rPr>
          <w:rFonts w:ascii="Nirmala UI" w:eastAsia="Nirmala UI" w:hAnsi="Nirmala UI" w:cs="Nirmala UI"/>
          <w:b/>
          <w:bCs/>
          <w:w w:val="89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pacing w:val="-31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spacing w:val="-1"/>
          <w:w w:val="138"/>
          <w:sz w:val="24"/>
          <w:szCs w:val="24"/>
        </w:rPr>
        <w:t>ी</w:t>
      </w:r>
      <w:proofErr w:type="spellEnd"/>
      <w:r>
        <w:rPr>
          <w:rFonts w:ascii="Nirmala UI" w:eastAsia="Nirmala UI" w:hAnsi="Nirmala UI" w:cs="Nirmala UI"/>
          <w:b/>
          <w:bCs/>
          <w:w w:val="138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pacing w:val="5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spacing w:val="-1"/>
          <w:w w:val="89"/>
          <w:sz w:val="24"/>
          <w:szCs w:val="24"/>
        </w:rPr>
        <w:t>त</w:t>
      </w:r>
      <w:r>
        <w:rPr>
          <w:rFonts w:ascii="Nirmala UI" w:eastAsia="Nirmala UI" w:hAnsi="Nirmala UI" w:cs="Nirmala UI"/>
          <w:b/>
          <w:bCs/>
          <w:w w:val="89"/>
          <w:sz w:val="24"/>
          <w:szCs w:val="24"/>
        </w:rPr>
        <w:t>ो</w:t>
      </w:r>
      <w:proofErr w:type="spellEnd"/>
      <w:r>
        <w:rPr>
          <w:rFonts w:ascii="Nirmala UI" w:eastAsia="Nirmala UI" w:hAnsi="Nirmala UI" w:cs="Nirmala U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89"/>
          <w:sz w:val="24"/>
          <w:szCs w:val="24"/>
        </w:rPr>
        <w:t>आप</w:t>
      </w:r>
      <w:r>
        <w:rPr>
          <w:rFonts w:ascii="Nirmala UI" w:eastAsia="Nirmala UI" w:hAnsi="Nirmala UI" w:cs="Nirmala UI"/>
          <w:b/>
          <w:bCs/>
          <w:spacing w:val="-72"/>
          <w:w w:val="89"/>
          <w:sz w:val="24"/>
          <w:szCs w:val="24"/>
        </w:rPr>
        <w:t>क</w:t>
      </w:r>
      <w:r>
        <w:rPr>
          <w:rFonts w:ascii="Nirmala UI" w:eastAsia="Nirmala UI" w:hAnsi="Nirmala UI" w:cs="Nirmala UI"/>
          <w:b/>
          <w:bCs/>
          <w:w w:val="89"/>
          <w:sz w:val="24"/>
          <w:szCs w:val="24"/>
        </w:rPr>
        <w:t>े</w:t>
      </w:r>
      <w:proofErr w:type="spellEnd"/>
      <w:r>
        <w:rPr>
          <w:rFonts w:ascii="Nirmala UI" w:eastAsia="Nirmala UI" w:hAnsi="Nirmala UI" w:cs="Nirmala UI"/>
          <w:b/>
          <w:bCs/>
          <w:sz w:val="24"/>
          <w:szCs w:val="24"/>
        </w:rPr>
        <w:tab/>
      </w:r>
      <w:proofErr w:type="spellStart"/>
      <w:r>
        <w:rPr>
          <w:rFonts w:ascii="Nirmala UI" w:eastAsia="Nirmala UI" w:hAnsi="Nirmala UI" w:cs="Nirmala UI"/>
          <w:b/>
          <w:bCs/>
          <w:w w:val="89"/>
          <w:sz w:val="24"/>
          <w:szCs w:val="24"/>
        </w:rPr>
        <w:t>ललए</w:t>
      </w:r>
      <w:proofErr w:type="spellEnd"/>
      <w:r>
        <w:rPr>
          <w:rFonts w:ascii="Nirmala UI" w:eastAsia="Nirmala UI" w:hAnsi="Nirmala UI" w:cs="Nirmala UI"/>
          <w:b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79"/>
          <w:sz w:val="24"/>
          <w:szCs w:val="24"/>
        </w:rPr>
        <w:t>म</w:t>
      </w:r>
      <w:r>
        <w:rPr>
          <w:rFonts w:ascii="Nirmala UI" w:eastAsia="Nirmala UI" w:hAnsi="Nirmala UI" w:cs="Nirmala UI"/>
          <w:b/>
          <w:bCs/>
          <w:w w:val="63"/>
          <w:sz w:val="24"/>
          <w:szCs w:val="24"/>
        </w:rPr>
        <w:t>फ्</w:t>
      </w:r>
      <w:r>
        <w:rPr>
          <w:rFonts w:ascii="Nirmala UI" w:eastAsia="Nirmala UI" w:hAnsi="Nirmala UI" w:cs="Nirmala UI"/>
          <w:b/>
          <w:bCs/>
          <w:spacing w:val="-6"/>
          <w:w w:val="63"/>
          <w:sz w:val="24"/>
          <w:szCs w:val="24"/>
        </w:rPr>
        <w:t>त</w:t>
      </w:r>
      <w:r>
        <w:rPr>
          <w:rFonts w:ascii="Nirmala UI" w:eastAsia="Nirmala UI" w:hAnsi="Nirmala UI" w:cs="Nirmala UI"/>
          <w:b/>
          <w:bCs/>
          <w:spacing w:val="5"/>
          <w:w w:val="79"/>
          <w:sz w:val="24"/>
          <w:szCs w:val="24"/>
        </w:rPr>
        <w:t>ु</w:t>
      </w:r>
      <w:r>
        <w:rPr>
          <w:rFonts w:ascii="Nirmala UI" w:eastAsia="Nirmala UI" w:hAnsi="Nirmala UI" w:cs="Nirmala UI"/>
          <w:b/>
          <w:bCs/>
          <w:w w:val="79"/>
          <w:sz w:val="24"/>
          <w:szCs w:val="24"/>
        </w:rPr>
        <w:t>त</w:t>
      </w:r>
      <w:proofErr w:type="spellEnd"/>
      <w:r>
        <w:rPr>
          <w:rFonts w:ascii="Nirmala UI" w:eastAsia="Nirmala UI" w:hAnsi="Nirmala UI" w:cs="Nirmala UI"/>
          <w:b/>
          <w:bCs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pacing w:val="-2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w w:val="89"/>
          <w:sz w:val="24"/>
          <w:szCs w:val="24"/>
        </w:rPr>
        <w:t>म</w:t>
      </w:r>
      <w:r>
        <w:rPr>
          <w:rFonts w:ascii="Nirmala UI" w:eastAsia="Nirmala UI" w:hAnsi="Nirmala UI" w:cs="Nirmala UI"/>
          <w:b/>
          <w:bCs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pacing w:val="-2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w w:val="79"/>
          <w:sz w:val="24"/>
          <w:szCs w:val="24"/>
        </w:rPr>
        <w:t>भ</w:t>
      </w:r>
      <w:r>
        <w:rPr>
          <w:rFonts w:ascii="Nirmala UI" w:eastAsia="Nirmala UI" w:hAnsi="Nirmala UI" w:cs="Nirmala UI"/>
          <w:b/>
          <w:bCs/>
          <w:spacing w:val="-14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w w:val="89"/>
          <w:sz w:val="24"/>
          <w:szCs w:val="24"/>
        </w:rPr>
        <w:t>ष</w:t>
      </w:r>
      <w:r>
        <w:rPr>
          <w:rFonts w:ascii="Nirmala UI" w:eastAsia="Nirmala UI" w:hAnsi="Nirmala UI" w:cs="Nirmala UI"/>
          <w:b/>
          <w:bCs/>
          <w:sz w:val="24"/>
          <w:szCs w:val="24"/>
        </w:rPr>
        <w:t xml:space="preserve">  </w:t>
      </w:r>
      <w:r>
        <w:rPr>
          <w:rFonts w:ascii="Nirmala UI" w:eastAsia="Nirmala UI" w:hAnsi="Nirmala UI" w:cs="Nirmala UI"/>
          <w:b/>
          <w:bCs/>
          <w:w w:val="89"/>
          <w:sz w:val="24"/>
          <w:szCs w:val="24"/>
        </w:rPr>
        <w:t>स</w:t>
      </w:r>
      <w:r>
        <w:rPr>
          <w:rFonts w:ascii="Nirmala UI" w:eastAsia="Nirmala UI" w:hAnsi="Nirmala UI" w:cs="Nirmala UI"/>
          <w:b/>
          <w:bCs/>
          <w:spacing w:val="2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pacing w:val="1"/>
          <w:w w:val="138"/>
          <w:sz w:val="24"/>
          <w:szCs w:val="24"/>
        </w:rPr>
        <w:t>ी</w:t>
      </w:r>
      <w:r>
        <w:rPr>
          <w:rFonts w:ascii="Nirmala UI" w:eastAsia="Nirmala UI" w:hAnsi="Nirmala UI" w:cs="Nirmala UI"/>
          <w:b/>
          <w:bCs/>
          <w:w w:val="138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z w:val="24"/>
          <w:szCs w:val="24"/>
        </w:rPr>
        <w:tab/>
      </w:r>
      <w:r>
        <w:rPr>
          <w:rFonts w:ascii="Nirmala UI" w:eastAsia="Nirmala UI" w:hAnsi="Nirmala UI" w:cs="Nirmala UI"/>
          <w:b/>
          <w:bCs/>
          <w:w w:val="89"/>
          <w:sz w:val="24"/>
          <w:szCs w:val="24"/>
        </w:rPr>
        <w:t>त</w:t>
      </w:r>
      <w:r>
        <w:rPr>
          <w:rFonts w:ascii="Nirmala UI" w:eastAsia="Nirmala UI" w:hAnsi="Nirmala UI" w:cs="Nirmala UI"/>
          <w:b/>
          <w:bCs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spacing w:val="1"/>
          <w:w w:val="89"/>
          <w:sz w:val="24"/>
          <w:szCs w:val="24"/>
        </w:rPr>
        <w:t>स</w:t>
      </w:r>
      <w:r>
        <w:rPr>
          <w:rFonts w:ascii="Nirmala UI" w:eastAsia="Nirmala UI" w:hAnsi="Nirmala UI" w:cs="Nirmala UI"/>
          <w:b/>
          <w:bCs/>
          <w:w w:val="89"/>
          <w:sz w:val="24"/>
          <w:szCs w:val="24"/>
        </w:rPr>
        <w:t>व</w:t>
      </w:r>
      <w:proofErr w:type="spellEnd"/>
    </w:p>
    <w:p w14:paraId="3F584D6A" w14:textId="77777777" w:rsidR="00CB116B" w:rsidRDefault="00D775A6">
      <w:pPr>
        <w:ind w:left="124"/>
        <w:rPr>
          <w:rFonts w:ascii="Nirmala UI" w:eastAsia="Nirmala UI" w:hAnsi="Nirmala UI" w:cs="Nirmala UI"/>
          <w:b/>
          <w:bCs/>
          <w:sz w:val="24"/>
          <w:szCs w:val="24"/>
        </w:rPr>
      </w:pPr>
      <w:r>
        <w:rPr>
          <w:rFonts w:ascii="Nirmala UI" w:eastAsia="Nirmala UI" w:hAnsi="Nirmala UI" w:cs="Nirmala UI"/>
          <w:b/>
          <w:bCs/>
          <w:spacing w:val="-1"/>
          <w:w w:val="111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111"/>
          <w:sz w:val="24"/>
          <w:szCs w:val="24"/>
        </w:rPr>
        <w:t>ए</w:t>
      </w:r>
      <w:r>
        <w:rPr>
          <w:rFonts w:ascii="Nirmala UI" w:eastAsia="Nirmala UI" w:hAnsi="Nirmala UI" w:cs="Nirmala UI"/>
          <w:b/>
          <w:bCs/>
          <w:spacing w:val="-65"/>
          <w:w w:val="154"/>
          <w:sz w:val="24"/>
          <w:szCs w:val="24"/>
        </w:rPr>
        <w:t>ी</w:t>
      </w:r>
      <w:r>
        <w:rPr>
          <w:rFonts w:ascii="Nirmala UI" w:eastAsia="Nirmala UI" w:hAnsi="Nirmala UI" w:cs="Nirmala UI"/>
          <w:b/>
          <w:bCs/>
          <w:spacing w:val="-17"/>
          <w:w w:val="1"/>
          <w:sz w:val="24"/>
          <w:szCs w:val="24"/>
        </w:rPr>
        <w:t>ि</w:t>
      </w:r>
      <w:r>
        <w:rPr>
          <w:rFonts w:ascii="Nirmala UI" w:eastAsia="Nirmala UI" w:hAnsi="Nirmala UI" w:cs="Nirmala UI"/>
          <w:b/>
          <w:bCs/>
          <w:w w:val="1"/>
          <w:sz w:val="24"/>
          <w:szCs w:val="24"/>
        </w:rPr>
        <w:t>ं</w:t>
      </w:r>
      <w:proofErr w:type="spellEnd"/>
      <w:r>
        <w:rPr>
          <w:rFonts w:ascii="Nirmala UI" w:eastAsia="Nirmala UI" w:hAnsi="Nirmala UI" w:cs="Nirmala UI"/>
          <w:b/>
          <w:bCs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pacing w:val="-15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pacing w:val="-1"/>
          <w:w w:val="79"/>
          <w:sz w:val="24"/>
          <w:szCs w:val="24"/>
        </w:rPr>
        <w:t>उ</w:t>
      </w:r>
      <w:r>
        <w:rPr>
          <w:rFonts w:ascii="Nirmala UI" w:eastAsia="Nirmala UI" w:hAnsi="Nirmala UI" w:cs="Nirmala UI"/>
          <w:b/>
          <w:bCs/>
          <w:spacing w:val="1"/>
          <w:w w:val="79"/>
          <w:sz w:val="24"/>
          <w:szCs w:val="24"/>
        </w:rPr>
        <w:t>प</w:t>
      </w:r>
      <w:r>
        <w:rPr>
          <w:rFonts w:ascii="Nirmala UI" w:eastAsia="Nirmala UI" w:hAnsi="Nirmala UI" w:cs="Nirmala UI"/>
          <w:b/>
          <w:bCs/>
          <w:w w:val="68"/>
          <w:sz w:val="24"/>
          <w:szCs w:val="24"/>
        </w:rPr>
        <w:t>लब्ध</w:t>
      </w:r>
      <w:r>
        <w:rPr>
          <w:rFonts w:ascii="Nirmala UI" w:eastAsia="Nirmala UI" w:hAnsi="Nirmala UI" w:cs="Nirmala UI"/>
          <w:b/>
          <w:bCs/>
          <w:spacing w:val="1"/>
          <w:w w:val="79"/>
          <w:sz w:val="24"/>
          <w:szCs w:val="24"/>
        </w:rPr>
        <w:t>£1</w:t>
      </w:r>
    </w:p>
    <w:p w14:paraId="399EC289" w14:textId="77777777" w:rsidR="00CB116B" w:rsidRDefault="00D775A6">
      <w:pPr>
        <w:spacing w:before="96"/>
        <w:ind w:left="124"/>
        <w:rPr>
          <w:rFonts w:ascii="Nirmala UI" w:eastAsia="Nirmala UI" w:hAnsi="Nirmala UI" w:cs="Nirmala UI"/>
          <w:b/>
          <w:bCs/>
          <w:sz w:val="24"/>
          <w:szCs w:val="24"/>
        </w:rPr>
      </w:pPr>
      <w:r>
        <w:rPr>
          <w:rFonts w:ascii="Nirmala UI" w:eastAsia="Nirmala UI" w:hAnsi="Nirmala UI" w:cs="Nirmala UI"/>
          <w:b/>
          <w:bCs/>
          <w:spacing w:val="-1"/>
          <w:w w:val="104"/>
          <w:sz w:val="24"/>
          <w:szCs w:val="24"/>
        </w:rPr>
        <w:t>।</w:t>
      </w:r>
      <w:proofErr w:type="spellStart"/>
      <w:r>
        <w:rPr>
          <w:rFonts w:ascii="Nirmala UI" w:eastAsia="Nirmala UI" w:hAnsi="Nirmala UI" w:cs="Nirmala UI"/>
          <w:b/>
          <w:bCs/>
          <w:spacing w:val="-44"/>
          <w:w w:val="202"/>
          <w:sz w:val="24"/>
          <w:szCs w:val="24"/>
        </w:rPr>
        <w:t>ी</w:t>
      </w:r>
      <w:r>
        <w:rPr>
          <w:rFonts w:ascii="Nirmala UI" w:eastAsia="Nirmala UI" w:hAnsi="Nirmala UI" w:cs="Nirmala UI"/>
          <w:b/>
          <w:bCs/>
          <w:w w:val="1"/>
          <w:sz w:val="24"/>
          <w:szCs w:val="24"/>
        </w:rPr>
        <w:t>िं</w:t>
      </w:r>
      <w:proofErr w:type="spellEnd"/>
      <w:r>
        <w:rPr>
          <w:rFonts w:ascii="Nirmala UI" w:eastAsia="Nirmala UI" w:hAnsi="Nirmala UI" w:cs="Nirmala UI"/>
          <w:b/>
          <w:bCs/>
          <w:spacing w:val="-24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pacing w:val="-1"/>
          <w:w w:val="161"/>
          <w:sz w:val="24"/>
          <w:szCs w:val="24"/>
        </w:rPr>
        <w:t>ी</w:t>
      </w:r>
      <w:r>
        <w:rPr>
          <w:rFonts w:ascii="Nirmala UI" w:eastAsia="Nirmala UI" w:hAnsi="Nirmala UI" w:cs="Nirmala UI"/>
          <w:b/>
          <w:bCs/>
          <w:spacing w:val="-3"/>
          <w:w w:val="161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spacing w:val="-44"/>
          <w:w w:val="202"/>
          <w:sz w:val="24"/>
          <w:szCs w:val="24"/>
        </w:rPr>
        <w:t>ी</w:t>
      </w:r>
      <w:proofErr w:type="spellEnd"/>
      <w:r>
        <w:rPr>
          <w:rFonts w:ascii="Nirmala UI" w:eastAsia="Nirmala UI" w:hAnsi="Nirmala UI" w:cs="Nirmala UI"/>
          <w:b/>
          <w:bCs/>
          <w:w w:val="104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pacing w:val="-24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spacing w:val="-1"/>
          <w:w w:val="161"/>
          <w:sz w:val="24"/>
          <w:szCs w:val="24"/>
        </w:rPr>
        <w:t>ी</w:t>
      </w:r>
      <w:proofErr w:type="spellEnd"/>
      <w:r>
        <w:rPr>
          <w:rFonts w:ascii="Nirmala UI" w:eastAsia="Nirmala UI" w:hAnsi="Nirmala UI" w:cs="Nirmala UI"/>
          <w:b/>
          <w:bCs/>
          <w:w w:val="16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pacing w:val="-2"/>
          <w:w w:val="99"/>
          <w:sz w:val="24"/>
          <w:szCs w:val="24"/>
        </w:rPr>
        <w:t>1</w:t>
      </w:r>
      <w:r>
        <w:rPr>
          <w:b/>
          <w:bCs/>
          <w:w w:val="99"/>
          <w:sz w:val="24"/>
          <w:szCs w:val="24"/>
        </w:rPr>
        <w:t>-</w:t>
      </w:r>
      <w:r>
        <w:rPr>
          <w:b/>
          <w:bCs/>
          <w:spacing w:val="-2"/>
          <w:w w:val="99"/>
          <w:sz w:val="24"/>
          <w:szCs w:val="24"/>
        </w:rPr>
        <w:t>866</w:t>
      </w:r>
      <w:r>
        <w:rPr>
          <w:b/>
          <w:bCs/>
          <w:spacing w:val="-1"/>
          <w:w w:val="99"/>
          <w:sz w:val="24"/>
          <w:szCs w:val="24"/>
        </w:rPr>
        <w:t>-</w:t>
      </w:r>
      <w:r>
        <w:rPr>
          <w:b/>
          <w:bCs/>
          <w:w w:val="99"/>
          <w:sz w:val="24"/>
          <w:szCs w:val="24"/>
        </w:rPr>
        <w:t>6</w:t>
      </w:r>
      <w:r>
        <w:rPr>
          <w:b/>
          <w:bCs/>
          <w:spacing w:val="-2"/>
          <w:w w:val="99"/>
          <w:sz w:val="24"/>
          <w:szCs w:val="24"/>
        </w:rPr>
        <w:t>10</w:t>
      </w:r>
      <w:r>
        <w:rPr>
          <w:b/>
          <w:bCs/>
          <w:spacing w:val="-1"/>
          <w:w w:val="99"/>
          <w:sz w:val="24"/>
          <w:szCs w:val="24"/>
        </w:rPr>
        <w:t>-</w:t>
      </w:r>
      <w:r>
        <w:rPr>
          <w:b/>
          <w:bCs/>
          <w:w w:val="99"/>
          <w:sz w:val="24"/>
          <w:szCs w:val="24"/>
        </w:rPr>
        <w:t>22</w:t>
      </w:r>
      <w:r>
        <w:rPr>
          <w:b/>
          <w:bCs/>
          <w:spacing w:val="-2"/>
          <w:w w:val="99"/>
          <w:sz w:val="24"/>
          <w:szCs w:val="24"/>
        </w:rPr>
        <w:t>7</w:t>
      </w:r>
      <w:r>
        <w:rPr>
          <w:b/>
          <w:bCs/>
          <w:w w:val="99"/>
          <w:sz w:val="24"/>
          <w:szCs w:val="24"/>
        </w:rPr>
        <w:t>3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(</w:t>
      </w:r>
      <w:r>
        <w:rPr>
          <w:b/>
          <w:bCs/>
          <w:sz w:val="24"/>
          <w:szCs w:val="24"/>
        </w:rPr>
        <w:t>TT</w:t>
      </w:r>
      <w:r>
        <w:rPr>
          <w:b/>
          <w:bCs/>
          <w:spacing w:val="-3"/>
          <w:sz w:val="24"/>
          <w:szCs w:val="24"/>
        </w:rPr>
        <w:t>Y</w:t>
      </w:r>
      <w:r>
        <w:rPr>
          <w:b/>
          <w:bCs/>
          <w:w w:val="99"/>
          <w:sz w:val="24"/>
          <w:szCs w:val="24"/>
        </w:rPr>
        <w:t>:</w:t>
      </w:r>
      <w:r>
        <w:rPr>
          <w:b/>
          <w:bCs/>
          <w:spacing w:val="-13"/>
          <w:w w:val="99"/>
          <w:sz w:val="24"/>
          <w:szCs w:val="24"/>
        </w:rPr>
        <w:t xml:space="preserve"> </w:t>
      </w:r>
      <w:r>
        <w:rPr>
          <w:b/>
          <w:bCs/>
          <w:spacing w:val="-3"/>
          <w:w w:val="99"/>
          <w:sz w:val="24"/>
          <w:szCs w:val="24"/>
        </w:rPr>
        <w:t>7</w:t>
      </w:r>
      <w:r>
        <w:rPr>
          <w:b/>
          <w:bCs/>
          <w:spacing w:val="-2"/>
          <w:w w:val="99"/>
          <w:sz w:val="24"/>
          <w:szCs w:val="24"/>
        </w:rPr>
        <w:t>11</w:t>
      </w:r>
      <w:r>
        <w:rPr>
          <w:b/>
          <w:bCs/>
          <w:w w:val="99"/>
          <w:sz w:val="24"/>
          <w:szCs w:val="24"/>
        </w:rPr>
        <w:t>)</w:t>
      </w:r>
      <w:r>
        <w:rPr>
          <w:b/>
          <w:bCs/>
          <w:spacing w:val="-14"/>
          <w:w w:val="99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spacing w:val="-1"/>
          <w:w w:val="99"/>
          <w:sz w:val="24"/>
          <w:szCs w:val="24"/>
        </w:rPr>
        <w:t>प</w:t>
      </w:r>
      <w:r>
        <w:rPr>
          <w:rFonts w:ascii="Nirmala UI" w:eastAsia="Nirmala UI" w:hAnsi="Nirmala UI" w:cs="Nirmala UI"/>
          <w:b/>
          <w:bCs/>
          <w:w w:val="99"/>
          <w:sz w:val="24"/>
          <w:szCs w:val="24"/>
        </w:rPr>
        <w:t>र</w:t>
      </w:r>
      <w:proofErr w:type="spellEnd"/>
      <w:r>
        <w:rPr>
          <w:rFonts w:ascii="Nirmala UI" w:eastAsia="Nirmala UI" w:hAnsi="Nirmala UI" w:cs="Nirmala UI"/>
          <w:b/>
          <w:bCs/>
          <w:spacing w:val="-13"/>
          <w:w w:val="99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spacing w:val="-2"/>
          <w:w w:val="99"/>
          <w:sz w:val="24"/>
          <w:szCs w:val="24"/>
        </w:rPr>
        <w:t>क</w:t>
      </w:r>
      <w:r>
        <w:rPr>
          <w:rFonts w:ascii="Nirmala UI" w:eastAsia="Nirmala UI" w:hAnsi="Nirmala UI" w:cs="Nirmala UI"/>
          <w:b/>
          <w:bCs/>
          <w:w w:val="99"/>
          <w:sz w:val="24"/>
          <w:szCs w:val="24"/>
        </w:rPr>
        <w:t>ॉल</w:t>
      </w:r>
      <w:proofErr w:type="spellEnd"/>
      <w:r>
        <w:rPr>
          <w:rFonts w:ascii="Nirmala UI" w:eastAsia="Nirmala UI" w:hAnsi="Nirmala UI" w:cs="Nirmala UI"/>
          <w:b/>
          <w:bCs/>
          <w:spacing w:val="-12"/>
          <w:w w:val="99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spacing w:val="-2"/>
          <w:w w:val="99"/>
          <w:sz w:val="24"/>
          <w:szCs w:val="24"/>
        </w:rPr>
        <w:t>क</w:t>
      </w:r>
      <w:r>
        <w:rPr>
          <w:rFonts w:ascii="Nirmala UI" w:eastAsia="Nirmala UI" w:hAnsi="Nirmala UI" w:cs="Nirmala UI"/>
          <w:b/>
          <w:bCs/>
          <w:w w:val="99"/>
          <w:sz w:val="24"/>
          <w:szCs w:val="24"/>
        </w:rPr>
        <w:t>र</w:t>
      </w:r>
      <w:proofErr w:type="spellEnd"/>
      <w:r>
        <w:rPr>
          <w:rFonts w:ascii="Nirmala UI" w:eastAsia="Nirmala UI" w:hAnsi="Nirmala UI" w:cs="Nirmala UI"/>
          <w:b/>
          <w:bCs/>
          <w:spacing w:val="3"/>
          <w:w w:val="99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w w:val="89"/>
          <w:sz w:val="24"/>
          <w:szCs w:val="24"/>
        </w:rPr>
        <w:t>।</w:t>
      </w:r>
    </w:p>
    <w:p w14:paraId="1A99D23F" w14:textId="77777777" w:rsidR="00CB116B" w:rsidRDefault="00D775A6">
      <w:pPr>
        <w:pStyle w:val="BodyText"/>
        <w:spacing w:before="169" w:line="249" w:lineRule="auto"/>
        <w:ind w:left="124" w:right="322" w:hanging="10"/>
        <w:rPr>
          <w:rFonts w:ascii="Arial"/>
        </w:rPr>
      </w:pPr>
      <w:r>
        <w:rPr>
          <w:rFonts w:ascii="Arial"/>
          <w:b/>
        </w:rPr>
        <w:t>Italian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(</w:t>
      </w:r>
      <w:proofErr w:type="spellStart"/>
      <w:r>
        <w:rPr>
          <w:rFonts w:ascii="Arial"/>
          <w:b/>
        </w:rPr>
        <w:t>Italiano</w:t>
      </w:r>
      <w:proofErr w:type="spellEnd"/>
      <w:r>
        <w:rPr>
          <w:rFonts w:ascii="Arial"/>
          <w:b/>
        </w:rPr>
        <w:t>):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</w:rPr>
        <w:t>ATTENZIONE: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caso</w:t>
      </w:r>
      <w:proofErr w:type="spellEnd"/>
      <w:r>
        <w:rPr>
          <w:rFonts w:ascii="Arial"/>
          <w:spacing w:val="-1"/>
        </w:rPr>
        <w:t xml:space="preserve"> </w:t>
      </w:r>
      <w:r>
        <w:rPr>
          <w:rFonts w:ascii="Arial"/>
        </w:rPr>
        <w:t>la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lingua</w:t>
      </w:r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</w:rPr>
        <w:t>parlata</w:t>
      </w:r>
      <w:proofErr w:type="spellEnd"/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sia</w:t>
      </w:r>
      <w:proofErr w:type="spellEnd"/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l'italiano</w:t>
      </w:r>
      <w:proofErr w:type="spellEnd"/>
      <w:r>
        <w:rPr>
          <w:rFonts w:ascii="Arial"/>
        </w:rPr>
        <w:t>,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sono</w:t>
      </w:r>
      <w:proofErr w:type="spellEnd"/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disponibili</w:t>
      </w:r>
      <w:proofErr w:type="spellEnd"/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servizi</w:t>
      </w:r>
      <w:proofErr w:type="spellEnd"/>
      <w:r>
        <w:rPr>
          <w:rFonts w:ascii="Arial"/>
          <w:spacing w:val="-64"/>
        </w:rPr>
        <w:t xml:space="preserve"> </w:t>
      </w:r>
      <w:r>
        <w:rPr>
          <w:rFonts w:ascii="Arial"/>
        </w:rPr>
        <w:t>di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assistenza</w:t>
      </w:r>
      <w:proofErr w:type="spellEnd"/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linguistica</w:t>
      </w:r>
      <w:proofErr w:type="spellEnd"/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</w:rPr>
        <w:t>gratuiti</w:t>
      </w:r>
      <w:proofErr w:type="spellEnd"/>
      <w:r>
        <w:rPr>
          <w:rFonts w:ascii="Arial"/>
        </w:rPr>
        <w:t>.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Chiamare</w:t>
      </w:r>
      <w:proofErr w:type="spellEnd"/>
      <w:r>
        <w:rPr>
          <w:rFonts w:ascii="Arial"/>
          <w:spacing w:val="-2"/>
        </w:rPr>
        <w:t xml:space="preserve"> </w:t>
      </w:r>
      <w:r>
        <w:rPr>
          <w:rFonts w:ascii="Arial"/>
        </w:rPr>
        <w:t>il</w:t>
      </w:r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</w:rPr>
        <w:t>numero</w:t>
      </w:r>
      <w:proofErr w:type="spellEnd"/>
      <w:r>
        <w:rPr>
          <w:rFonts w:ascii="Arial"/>
          <w:spacing w:val="-2"/>
        </w:rPr>
        <w:t xml:space="preserve"> </w:t>
      </w:r>
      <w:r>
        <w:rPr>
          <w:rFonts w:ascii="Arial"/>
        </w:rPr>
        <w:t>1-866-610-2273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(TTY: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711).</w:t>
      </w:r>
    </w:p>
    <w:p w14:paraId="1A237183" w14:textId="77777777" w:rsidR="00CB116B" w:rsidRDefault="00D775A6">
      <w:pPr>
        <w:pStyle w:val="BodyText"/>
        <w:spacing w:before="69" w:line="249" w:lineRule="auto"/>
        <w:ind w:left="124" w:right="356" w:hanging="10"/>
        <w:rPr>
          <w:rFonts w:ascii="Arial" w:hAnsi="Arial"/>
        </w:rPr>
      </w:pPr>
      <w:r>
        <w:rPr>
          <w:rFonts w:ascii="Arial" w:hAnsi="Arial"/>
          <w:b/>
        </w:rPr>
        <w:t>Portuguese (</w:t>
      </w:r>
      <w:proofErr w:type="spellStart"/>
      <w:r>
        <w:rPr>
          <w:rFonts w:ascii="Arial" w:hAnsi="Arial"/>
          <w:b/>
        </w:rPr>
        <w:t>Português</w:t>
      </w:r>
      <w:proofErr w:type="spellEnd"/>
      <w:r>
        <w:rPr>
          <w:rFonts w:ascii="Arial" w:hAnsi="Arial"/>
          <w:b/>
        </w:rPr>
        <w:t xml:space="preserve">): </w:t>
      </w:r>
      <w:r>
        <w:rPr>
          <w:rFonts w:ascii="Arial" w:hAnsi="Arial"/>
        </w:rPr>
        <w:t xml:space="preserve">ATENÇÃO: Se </w:t>
      </w:r>
      <w:proofErr w:type="spellStart"/>
      <w:r>
        <w:rPr>
          <w:rFonts w:ascii="Arial" w:hAnsi="Arial"/>
        </w:rPr>
        <w:t>fala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português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encontram</w:t>
      </w:r>
      <w:proofErr w:type="spellEnd"/>
      <w:r>
        <w:rPr>
          <w:rFonts w:ascii="Arial" w:hAnsi="Arial"/>
        </w:rPr>
        <w:t xml:space="preserve">-se </w:t>
      </w:r>
      <w:proofErr w:type="spellStart"/>
      <w:r>
        <w:rPr>
          <w:rFonts w:ascii="Arial" w:hAnsi="Arial"/>
        </w:rPr>
        <w:t>disponíveis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serviços</w:t>
      </w:r>
      <w:proofErr w:type="spellEnd"/>
      <w:r>
        <w:rPr>
          <w:rFonts w:ascii="Arial" w:hAnsi="Arial"/>
          <w:spacing w:val="-64"/>
        </w:rPr>
        <w:t xml:space="preserve"> </w:t>
      </w:r>
      <w:proofErr w:type="spellStart"/>
      <w:r>
        <w:rPr>
          <w:rFonts w:ascii="Arial" w:hAnsi="Arial"/>
        </w:rPr>
        <w:t>linguísticos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grátis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spacing w:val="66"/>
        </w:rPr>
        <w:t xml:space="preserve"> </w:t>
      </w:r>
      <w:r>
        <w:rPr>
          <w:rFonts w:ascii="Arial" w:hAnsi="Arial"/>
        </w:rPr>
        <w:t>Ligue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para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1-866-610-2273 (TTY: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711).</w:t>
      </w:r>
    </w:p>
    <w:p w14:paraId="5CC67206" w14:textId="77777777" w:rsidR="00CB116B" w:rsidRDefault="00D775A6">
      <w:pPr>
        <w:tabs>
          <w:tab w:val="left" w:pos="3968"/>
        </w:tabs>
        <w:spacing w:before="71" w:line="247" w:lineRule="auto"/>
        <w:ind w:left="124" w:right="409" w:hanging="10"/>
        <w:rPr>
          <w:sz w:val="24"/>
        </w:rPr>
      </w:pPr>
      <w:r>
        <w:rPr>
          <w:b/>
          <w:sz w:val="24"/>
        </w:rPr>
        <w:t>French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Creole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Kreyòl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Ayisyen</w:t>
      </w:r>
      <w:proofErr w:type="spellEnd"/>
      <w:r>
        <w:rPr>
          <w:b/>
          <w:sz w:val="24"/>
        </w:rPr>
        <w:t>):</w:t>
      </w:r>
      <w:r>
        <w:rPr>
          <w:b/>
          <w:sz w:val="24"/>
        </w:rPr>
        <w:tab/>
      </w:r>
      <w:r>
        <w:rPr>
          <w:sz w:val="24"/>
        </w:rPr>
        <w:t>ATANSYON: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pale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Kreyòl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Ayisyen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gen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sèvis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èd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pou</w:t>
      </w:r>
      <w:proofErr w:type="spellEnd"/>
      <w:r>
        <w:rPr>
          <w:spacing w:val="-64"/>
          <w:sz w:val="24"/>
        </w:rPr>
        <w:t xml:space="preserve"> </w:t>
      </w:r>
      <w:r>
        <w:rPr>
          <w:sz w:val="24"/>
        </w:rPr>
        <w:t>lang</w:t>
      </w:r>
      <w:r>
        <w:rPr>
          <w:spacing w:val="-3"/>
          <w:sz w:val="24"/>
        </w:rPr>
        <w:t xml:space="preserve"> </w:t>
      </w:r>
      <w:r>
        <w:rPr>
          <w:sz w:val="24"/>
        </w:rPr>
        <w:t>ki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disponib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gratis </w:t>
      </w:r>
      <w:proofErr w:type="spellStart"/>
      <w:r>
        <w:rPr>
          <w:sz w:val="24"/>
        </w:rPr>
        <w:t>pou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>.</w:t>
      </w:r>
      <w:r>
        <w:rPr>
          <w:spacing w:val="65"/>
          <w:sz w:val="24"/>
        </w:rPr>
        <w:t xml:space="preserve"> </w:t>
      </w:r>
      <w:proofErr w:type="spellStart"/>
      <w:r>
        <w:rPr>
          <w:sz w:val="24"/>
        </w:rPr>
        <w:t>Rele</w:t>
      </w:r>
      <w:proofErr w:type="spellEnd"/>
      <w:r>
        <w:rPr>
          <w:sz w:val="24"/>
        </w:rPr>
        <w:t xml:space="preserve"> 1-866-610-2273</w:t>
      </w:r>
      <w:r>
        <w:rPr>
          <w:spacing w:val="-2"/>
          <w:sz w:val="24"/>
        </w:rPr>
        <w:t xml:space="preserve"> </w:t>
      </w:r>
      <w:r>
        <w:rPr>
          <w:sz w:val="24"/>
        </w:rPr>
        <w:t>(TTY:</w:t>
      </w:r>
      <w:r>
        <w:rPr>
          <w:spacing w:val="-1"/>
          <w:sz w:val="24"/>
        </w:rPr>
        <w:t xml:space="preserve"> </w:t>
      </w:r>
      <w:r>
        <w:rPr>
          <w:sz w:val="24"/>
        </w:rPr>
        <w:t>711).</w:t>
      </w:r>
    </w:p>
    <w:p w14:paraId="44113C4D" w14:textId="77777777" w:rsidR="00CB116B" w:rsidRDefault="00D775A6">
      <w:pPr>
        <w:pStyle w:val="BodyText"/>
        <w:spacing w:before="107" w:line="247" w:lineRule="auto"/>
        <w:ind w:left="124" w:right="396" w:hanging="10"/>
        <w:rPr>
          <w:rFonts w:ascii="Arial" w:hAnsi="Arial"/>
        </w:rPr>
      </w:pPr>
      <w:r>
        <w:rPr>
          <w:rFonts w:ascii="Arial" w:hAnsi="Arial"/>
          <w:b/>
        </w:rPr>
        <w:t>Polish (</w:t>
      </w:r>
      <w:proofErr w:type="spellStart"/>
      <w:r>
        <w:rPr>
          <w:rFonts w:ascii="Arial" w:hAnsi="Arial"/>
          <w:b/>
        </w:rPr>
        <w:t>Polski</w:t>
      </w:r>
      <w:proofErr w:type="spellEnd"/>
      <w:r>
        <w:rPr>
          <w:rFonts w:ascii="Arial" w:hAnsi="Arial"/>
          <w:b/>
        </w:rPr>
        <w:t xml:space="preserve">): </w:t>
      </w:r>
      <w:r>
        <w:rPr>
          <w:rFonts w:ascii="Arial" w:hAnsi="Arial"/>
        </w:rPr>
        <w:t xml:space="preserve">UWAGA: </w:t>
      </w:r>
      <w:proofErr w:type="spellStart"/>
      <w:r>
        <w:rPr>
          <w:rFonts w:ascii="Arial" w:hAnsi="Arial"/>
        </w:rPr>
        <w:t>Jeżeli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mówisz</w:t>
      </w:r>
      <w:proofErr w:type="spellEnd"/>
      <w:r>
        <w:rPr>
          <w:rFonts w:ascii="Arial" w:hAnsi="Arial"/>
        </w:rPr>
        <w:t xml:space="preserve"> po </w:t>
      </w:r>
      <w:proofErr w:type="spellStart"/>
      <w:r>
        <w:rPr>
          <w:rFonts w:ascii="Arial" w:hAnsi="Arial"/>
        </w:rPr>
        <w:t>polsku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możesz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skorzystać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bezpłatnej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pomocy</w:t>
      </w:r>
      <w:proofErr w:type="spellEnd"/>
      <w:r>
        <w:rPr>
          <w:rFonts w:ascii="Arial" w:hAnsi="Arial"/>
          <w:spacing w:val="-65"/>
        </w:rPr>
        <w:t xml:space="preserve"> </w:t>
      </w:r>
      <w:proofErr w:type="spellStart"/>
      <w:r>
        <w:rPr>
          <w:rFonts w:ascii="Arial" w:hAnsi="Arial"/>
        </w:rPr>
        <w:t>językowej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spacing w:val="66"/>
        </w:rPr>
        <w:t xml:space="preserve"> </w:t>
      </w:r>
      <w:proofErr w:type="spellStart"/>
      <w:r>
        <w:rPr>
          <w:rFonts w:ascii="Arial" w:hAnsi="Arial"/>
        </w:rPr>
        <w:t>Zadzwoń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pod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numer</w:t>
      </w:r>
      <w:proofErr w:type="spellEnd"/>
      <w:r>
        <w:rPr>
          <w:rFonts w:ascii="Arial" w:hAnsi="Arial"/>
        </w:rPr>
        <w:t xml:space="preserve"> 1-866-610-2273 (TTY: 711).</w:t>
      </w:r>
    </w:p>
    <w:p w14:paraId="644333EE" w14:textId="77777777" w:rsidR="00CB116B" w:rsidRDefault="00D775A6">
      <w:pPr>
        <w:pStyle w:val="BodyText"/>
        <w:spacing w:before="112" w:line="249" w:lineRule="auto"/>
        <w:ind w:left="124" w:hanging="10"/>
        <w:rPr>
          <w:rFonts w:ascii="Arial" w:hAnsi="Arial"/>
        </w:rPr>
      </w:pPr>
      <w:r>
        <w:rPr>
          <w:rFonts w:ascii="Arial" w:hAnsi="Arial"/>
          <w:b/>
        </w:rPr>
        <w:t>Greek (</w:t>
      </w:r>
      <w:proofErr w:type="spellStart"/>
      <w:r>
        <w:rPr>
          <w:rFonts w:ascii="Arial" w:hAnsi="Arial"/>
          <w:b/>
        </w:rPr>
        <w:t>λληνικά</w:t>
      </w:r>
      <w:proofErr w:type="spellEnd"/>
      <w:r>
        <w:rPr>
          <w:rFonts w:ascii="Arial" w:hAnsi="Arial"/>
          <w:b/>
        </w:rPr>
        <w:t xml:space="preserve">): </w:t>
      </w:r>
      <w:r>
        <w:rPr>
          <w:rFonts w:ascii="Arial" w:hAnsi="Arial"/>
        </w:rPr>
        <w:t xml:space="preserve">ΠΡΟΣΟΧΗ: </w:t>
      </w:r>
      <w:proofErr w:type="spellStart"/>
      <w:r>
        <w:rPr>
          <w:rFonts w:ascii="Arial" w:hAnsi="Arial"/>
        </w:rPr>
        <w:t>Αν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μιλάτε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ελληνικά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στη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διάθεσή</w:t>
      </w:r>
      <w:proofErr w:type="spellEnd"/>
      <w:r>
        <w:rPr>
          <w:rFonts w:ascii="Arial" w:hAnsi="Arial"/>
        </w:rPr>
        <w:t xml:space="preserve"> σας β</w:t>
      </w:r>
      <w:proofErr w:type="spellStart"/>
      <w:r>
        <w:rPr>
          <w:rFonts w:ascii="Arial" w:hAnsi="Arial"/>
        </w:rPr>
        <w:t>ρίσκοντ</w:t>
      </w:r>
      <w:proofErr w:type="spellEnd"/>
      <w:r>
        <w:rPr>
          <w:rFonts w:ascii="Arial" w:hAnsi="Arial"/>
        </w:rPr>
        <w:t>αι υπ</w:t>
      </w:r>
      <w:proofErr w:type="spellStart"/>
      <w:r>
        <w:rPr>
          <w:rFonts w:ascii="Arial" w:hAnsi="Arial"/>
        </w:rPr>
        <w:t>ηρεσίες</w:t>
      </w:r>
      <w:proofErr w:type="spellEnd"/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γλωσσικής</w:t>
      </w:r>
      <w:proofErr w:type="spellEnd"/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υπ</w:t>
      </w:r>
      <w:proofErr w:type="spellStart"/>
      <w:r>
        <w:rPr>
          <w:rFonts w:ascii="Arial" w:hAnsi="Arial"/>
        </w:rPr>
        <w:t>οστήριξης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9"/>
        </w:rPr>
        <w:t xml:space="preserve"> </w:t>
      </w:r>
      <w:proofErr w:type="spellStart"/>
      <w:r>
        <w:rPr>
          <w:rFonts w:ascii="Arial" w:hAnsi="Arial"/>
        </w:rPr>
        <w:t>οι</w:t>
      </w:r>
      <w:proofErr w:type="spellEnd"/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οπ</w:t>
      </w:r>
      <w:proofErr w:type="spellStart"/>
      <w:r>
        <w:rPr>
          <w:rFonts w:ascii="Arial" w:hAnsi="Arial"/>
        </w:rPr>
        <w:t>οίες</w:t>
      </w:r>
      <w:proofErr w:type="spellEnd"/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πα</w:t>
      </w:r>
      <w:proofErr w:type="spellStart"/>
      <w:r>
        <w:rPr>
          <w:rFonts w:ascii="Arial" w:hAnsi="Arial"/>
        </w:rPr>
        <w:t>ρέχοντ</w:t>
      </w:r>
      <w:proofErr w:type="spellEnd"/>
      <w:r>
        <w:rPr>
          <w:rFonts w:ascii="Arial" w:hAnsi="Arial"/>
        </w:rPr>
        <w:t>αι</w:t>
      </w:r>
      <w:r>
        <w:rPr>
          <w:rFonts w:ascii="Arial" w:hAnsi="Arial"/>
          <w:spacing w:val="-10"/>
        </w:rPr>
        <w:t xml:space="preserve"> </w:t>
      </w:r>
      <w:proofErr w:type="spellStart"/>
      <w:r>
        <w:rPr>
          <w:rFonts w:ascii="Arial" w:hAnsi="Arial"/>
        </w:rPr>
        <w:t>δωρεάν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Κα</w:t>
      </w:r>
      <w:proofErr w:type="spellStart"/>
      <w:r>
        <w:rPr>
          <w:rFonts w:ascii="Arial" w:hAnsi="Arial"/>
        </w:rPr>
        <w:t>λέστε</w:t>
      </w:r>
      <w:proofErr w:type="spellEnd"/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1-866-610-2273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(TTY: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711).</w:t>
      </w:r>
    </w:p>
    <w:p w14:paraId="012C2920" w14:textId="77777777" w:rsidR="00CB116B" w:rsidRDefault="00D775A6">
      <w:pPr>
        <w:spacing w:before="98"/>
        <w:ind w:left="114"/>
        <w:rPr>
          <w:rFonts w:ascii="MS Gothic" w:eastAsia="MS Gothic"/>
          <w:sz w:val="24"/>
        </w:rPr>
      </w:pPr>
      <w:r>
        <w:rPr>
          <w:b/>
          <w:sz w:val="24"/>
        </w:rPr>
        <w:t>Japanese</w:t>
      </w:r>
      <w:r>
        <w:rPr>
          <w:b/>
          <w:spacing w:val="-1"/>
          <w:sz w:val="24"/>
        </w:rPr>
        <w:t xml:space="preserve"> (</w:t>
      </w:r>
      <w:proofErr w:type="spellStart"/>
      <w:r>
        <w:rPr>
          <w:rFonts w:ascii="MS Gothic" w:eastAsia="MS Gothic" w:hint="eastAsia"/>
          <w:sz w:val="24"/>
        </w:rPr>
        <w:t>日本語</w:t>
      </w:r>
      <w:proofErr w:type="spellEnd"/>
      <w:r>
        <w:rPr>
          <w:rFonts w:ascii="MS Gothic" w:eastAsia="MS Gothic" w:hint="eastAsia"/>
          <w:sz w:val="24"/>
        </w:rPr>
        <w:t>):</w:t>
      </w:r>
    </w:p>
    <w:p w14:paraId="1632672D" w14:textId="77777777" w:rsidR="00CB116B" w:rsidRDefault="00D775A6">
      <w:pPr>
        <w:pStyle w:val="BodyText"/>
        <w:spacing w:before="32" w:line="264" w:lineRule="auto"/>
        <w:ind w:left="124" w:right="1025"/>
        <w:rPr>
          <w:rFonts w:ascii="MS Gothic" w:eastAsia="MS Gothic"/>
        </w:rPr>
      </w:pPr>
      <w:r>
        <w:rPr>
          <w:rFonts w:ascii="MS Gothic" w:eastAsia="MS Gothic" w:hint="eastAsia"/>
          <w:spacing w:val="-1"/>
        </w:rPr>
        <w:t>注意事項：日本語を話される場合、無料の言語支援をご利用いただけます。1866-610-</w:t>
      </w:r>
      <w:r>
        <w:rPr>
          <w:rFonts w:ascii="MS Gothic" w:eastAsia="MS Gothic" w:hint="eastAsia"/>
          <w:spacing w:val="-117"/>
        </w:rPr>
        <w:t xml:space="preserve"> </w:t>
      </w:r>
      <w:r>
        <w:rPr>
          <w:rFonts w:ascii="MS Gothic" w:eastAsia="MS Gothic" w:hint="eastAsia"/>
        </w:rPr>
        <w:lastRenderedPageBreak/>
        <w:t>2273（TTY:711）まで、お電話にてご連絡ください。</w:t>
      </w:r>
    </w:p>
    <w:p w14:paraId="26ACE5D1" w14:textId="77777777" w:rsidR="00CB116B" w:rsidRDefault="00CB116B">
      <w:pPr>
        <w:spacing w:line="264" w:lineRule="auto"/>
        <w:rPr>
          <w:rFonts w:ascii="MS Gothic" w:eastAsia="MS Gothic"/>
        </w:rPr>
        <w:sectPr w:rsidR="00CB116B">
          <w:pgSz w:w="12240" w:h="15840"/>
          <w:pgMar w:top="1320" w:right="580" w:bottom="1160" w:left="1300" w:header="0" w:footer="895" w:gutter="0"/>
          <w:cols w:space="720"/>
        </w:sectPr>
      </w:pPr>
    </w:p>
    <w:p w14:paraId="51F9584E" w14:textId="77777777" w:rsidR="00CB116B" w:rsidRDefault="00D775A6">
      <w:pPr>
        <w:tabs>
          <w:tab w:val="left" w:pos="6282"/>
        </w:tabs>
        <w:spacing w:before="78"/>
        <w:ind w:left="124" w:right="142"/>
        <w:rPr>
          <w:rFonts w:ascii="Leelawadee UI" w:eastAsia="Leelawadee UI" w:hAnsi="Leelawadee UI" w:cs="Leelawadee UI"/>
          <w:b/>
          <w:bCs/>
          <w:sz w:val="24"/>
          <w:szCs w:val="24"/>
        </w:rPr>
      </w:pPr>
      <w:r>
        <w:rPr>
          <w:b/>
          <w:bCs/>
          <w:spacing w:val="-2"/>
          <w:w w:val="99"/>
          <w:sz w:val="24"/>
          <w:szCs w:val="24"/>
        </w:rPr>
        <w:lastRenderedPageBreak/>
        <w:t>C</w:t>
      </w:r>
      <w:r>
        <w:rPr>
          <w:b/>
          <w:bCs/>
          <w:spacing w:val="-1"/>
          <w:w w:val="99"/>
          <w:sz w:val="24"/>
          <w:szCs w:val="24"/>
        </w:rPr>
        <w:t>am</w:t>
      </w:r>
      <w:r>
        <w:rPr>
          <w:b/>
          <w:bCs/>
          <w:sz w:val="24"/>
          <w:szCs w:val="24"/>
        </w:rPr>
        <w:t xml:space="preserve">bodian </w:t>
      </w:r>
      <w:r>
        <w:rPr>
          <w:b/>
          <w:bCs/>
          <w:spacing w:val="1"/>
          <w:sz w:val="24"/>
          <w:szCs w:val="24"/>
        </w:rPr>
        <w:t>(</w:t>
      </w:r>
      <w:proofErr w:type="spellStart"/>
      <w:r>
        <w:rPr>
          <w:rFonts w:ascii="Leelawadee UI" w:eastAsia="Leelawadee UI" w:hAnsi="Leelawadee UI" w:cs="Leelawadee UI"/>
          <w:b/>
          <w:bCs/>
          <w:w w:val="11"/>
          <w:sz w:val="24"/>
          <w:szCs w:val="24"/>
        </w:rPr>
        <w:t>ខ្</w:t>
      </w:r>
      <w:r>
        <w:rPr>
          <w:rFonts w:ascii="Leelawadee UI" w:eastAsia="Leelawadee UI" w:hAnsi="Leelawadee UI" w:cs="Leelawadee UI"/>
          <w:b/>
          <w:bCs/>
          <w:spacing w:val="-2"/>
          <w:w w:val="11"/>
          <w:sz w:val="24"/>
          <w:szCs w:val="24"/>
        </w:rPr>
        <w:t>ម</w:t>
      </w:r>
      <w:r>
        <w:rPr>
          <w:rFonts w:ascii="Leelawadee UI" w:eastAsia="Leelawadee UI" w:hAnsi="Leelawadee UI" w:cs="Leelawadee UI"/>
          <w:b/>
          <w:bCs/>
          <w:w w:val="1"/>
          <w:sz w:val="24"/>
          <w:szCs w:val="24"/>
        </w:rPr>
        <w:t>ែ</w:t>
      </w:r>
      <w:proofErr w:type="spellEnd"/>
      <w:r>
        <w:rPr>
          <w:rFonts w:ascii="Leelawadee UI" w:eastAsia="Leelawadee UI" w:hAnsi="Leelawadee UI" w:cs="Leelawadee UI"/>
          <w:b/>
          <w:bCs/>
          <w:sz w:val="24"/>
          <w:szCs w:val="24"/>
        </w:rPr>
        <w:t xml:space="preserve">   </w:t>
      </w:r>
      <w:r>
        <w:rPr>
          <w:rFonts w:ascii="Leelawadee UI" w:eastAsia="Leelawadee UI" w:hAnsi="Leelawadee UI" w:cs="Leelawadee UI"/>
          <w:b/>
          <w:bCs/>
          <w:spacing w:val="-2"/>
          <w:sz w:val="24"/>
          <w:szCs w:val="24"/>
        </w:rPr>
        <w:t>រ</w:t>
      </w:r>
      <w:r>
        <w:rPr>
          <w:b/>
          <w:bCs/>
          <w:sz w:val="24"/>
          <w:szCs w:val="24"/>
        </w:rPr>
        <w:t xml:space="preserve">): </w:t>
      </w:r>
      <w:r>
        <w:rPr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w w:val="26"/>
          <w:sz w:val="24"/>
          <w:szCs w:val="24"/>
        </w:rPr>
        <w:t>ប្</w:t>
      </w:r>
      <w:r>
        <w:rPr>
          <w:rFonts w:ascii="Leelawadee UI" w:eastAsia="Leelawadee UI" w:hAnsi="Leelawadee UI" w:cs="Leelawadee UI"/>
          <w:b/>
          <w:bCs/>
          <w:w w:val="172"/>
          <w:sz w:val="24"/>
          <w:szCs w:val="24"/>
        </w:rPr>
        <w:t>រ</w:t>
      </w:r>
      <w:proofErr w:type="spellEnd"/>
      <w:r>
        <w:rPr>
          <w:rFonts w:ascii="Leelawadee UI" w:eastAsia="Leelawadee UI" w:hAnsi="Leelawadee UI" w:cs="Leelawadee UI"/>
          <w:b/>
          <w:bCs/>
          <w:spacing w:val="-18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-1"/>
          <w:w w:val="71"/>
          <w:sz w:val="24"/>
          <w:szCs w:val="24"/>
        </w:rPr>
        <w:t>យ</w:t>
      </w:r>
      <w:r>
        <w:rPr>
          <w:rFonts w:ascii="Leelawadee UI" w:eastAsia="Leelawadee UI" w:hAnsi="Leelawadee UI" w:cs="Leelawadee UI"/>
          <w:b/>
          <w:bCs/>
          <w:w w:val="71"/>
          <w:sz w:val="24"/>
          <w:szCs w:val="24"/>
        </w:rPr>
        <w:t>័</w:t>
      </w:r>
      <w:r>
        <w:rPr>
          <w:rFonts w:ascii="Leelawadee UI" w:eastAsia="Leelawadee UI" w:hAnsi="Leelawadee UI" w:cs="Leelawadee UI"/>
          <w:b/>
          <w:bCs/>
          <w:spacing w:val="-1"/>
          <w:w w:val="71"/>
          <w:sz w:val="24"/>
          <w:szCs w:val="24"/>
        </w:rPr>
        <w:t>ត</w:t>
      </w:r>
      <w:r>
        <w:rPr>
          <w:rFonts w:ascii="Leelawadee UI" w:eastAsia="Leelawadee UI" w:hAnsi="Leelawadee UI" w:cs="Leelawadee UI"/>
          <w:b/>
          <w:bCs/>
          <w:spacing w:val="2"/>
          <w:w w:val="71"/>
          <w:sz w:val="24"/>
          <w:szCs w:val="24"/>
        </w:rPr>
        <w:t>្</w:t>
      </w:r>
      <w:r>
        <w:rPr>
          <w:rFonts w:ascii="Leelawadee UI" w:eastAsia="Leelawadee UI" w:hAnsi="Leelawadee UI" w:cs="Leelawadee UI"/>
          <w:b/>
          <w:bCs/>
          <w:w w:val="71"/>
          <w:sz w:val="24"/>
          <w:szCs w:val="24"/>
        </w:rPr>
        <w:t>ន</w:t>
      </w:r>
      <w:proofErr w:type="spellEnd"/>
      <w:r>
        <w:rPr>
          <w:rFonts w:ascii="Leelawadee UI" w:eastAsia="Leelawadee UI" w:hAnsi="Leelawadee UI" w:cs="Leelawadee UI"/>
          <w:b/>
          <w:bCs/>
          <w:sz w:val="24"/>
          <w:szCs w:val="24"/>
        </w:rPr>
        <w:t xml:space="preserve">៖  </w:t>
      </w:r>
      <w:r>
        <w:rPr>
          <w:rFonts w:ascii="Leelawadee UI" w:eastAsia="Leelawadee UI" w:hAnsi="Leelawadee UI" w:cs="Leelawadee UI"/>
          <w:b/>
          <w:bCs/>
          <w:spacing w:val="-11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-1"/>
          <w:w w:val="80"/>
          <w:sz w:val="24"/>
          <w:szCs w:val="24"/>
        </w:rPr>
        <w:t>រ</w:t>
      </w:r>
      <w:r>
        <w:rPr>
          <w:rFonts w:ascii="Leelawadee UI" w:eastAsia="Leelawadee UI" w:hAnsi="Leelawadee UI" w:cs="Leelawadee UI"/>
          <w:b/>
          <w:bCs/>
          <w:spacing w:val="17"/>
          <w:w w:val="33"/>
          <w:sz w:val="24"/>
          <w:szCs w:val="24"/>
        </w:rPr>
        <w:t>ើ</w:t>
      </w:r>
      <w:proofErr w:type="spellEnd"/>
      <w:r>
        <w:rPr>
          <w:rFonts w:ascii="Leelawadee UI" w:eastAsia="Leelawadee UI" w:hAnsi="Leelawadee UI" w:cs="Leelawadee UI"/>
          <w:b/>
          <w:bCs/>
          <w:spacing w:val="18"/>
          <w:w w:val="174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17"/>
          <w:w w:val="1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z w:val="24"/>
          <w:szCs w:val="24"/>
        </w:rPr>
        <w:t>រស</w:t>
      </w:r>
      <w:proofErr w:type="spellEnd"/>
      <w:r>
        <w:rPr>
          <w:rFonts w:ascii="Leelawadee UI" w:eastAsia="Leelawadee UI" w:hAnsi="Leelawadee UI" w:cs="Leelawadee UI"/>
          <w:b/>
          <w:bCs/>
          <w:spacing w:val="-1"/>
          <w:w w:val="78"/>
          <w:sz w:val="24"/>
          <w:szCs w:val="24"/>
        </w:rPr>
        <w:t xml:space="preserve">  </w:t>
      </w:r>
      <w:proofErr w:type="spellStart"/>
      <w:r>
        <w:rPr>
          <w:rFonts w:ascii="Leelawadee UI" w:eastAsia="Leelawadee UI" w:hAnsi="Leelawadee UI" w:cs="Leelawadee UI"/>
          <w:b/>
          <w:bCs/>
          <w:spacing w:val="2"/>
          <w:w w:val="78"/>
          <w:sz w:val="24"/>
          <w:szCs w:val="24"/>
        </w:rPr>
        <w:t>ន</w:t>
      </w:r>
      <w:r>
        <w:rPr>
          <w:rFonts w:ascii="Leelawadee UI" w:eastAsia="Leelawadee UI" w:hAnsi="Leelawadee UI" w:cs="Leelawadee UI"/>
          <w:b/>
          <w:bCs/>
          <w:w w:val="77"/>
          <w:sz w:val="24"/>
          <w:szCs w:val="24"/>
        </w:rPr>
        <w:t>ជ</w:t>
      </w:r>
      <w:r>
        <w:rPr>
          <w:rFonts w:ascii="Leelawadee UI" w:eastAsia="Leelawadee UI" w:hAnsi="Leelawadee UI" w:cs="Leelawadee UI"/>
          <w:b/>
          <w:bCs/>
          <w:spacing w:val="1"/>
          <w:w w:val="77"/>
          <w:sz w:val="24"/>
          <w:szCs w:val="24"/>
        </w:rPr>
        <w:t>ា</w:t>
      </w:r>
      <w:r>
        <w:rPr>
          <w:rFonts w:ascii="Leelawadee UI" w:eastAsia="Leelawadee UI" w:hAnsi="Leelawadee UI" w:cs="Leelawadee UI"/>
          <w:b/>
          <w:bCs/>
          <w:w w:val="76"/>
          <w:sz w:val="24"/>
          <w:szCs w:val="24"/>
        </w:rPr>
        <w:t>អ</w:t>
      </w:r>
      <w:r>
        <w:rPr>
          <w:rFonts w:ascii="Leelawadee UI" w:eastAsia="Leelawadee UI" w:hAnsi="Leelawadee UI" w:cs="Leelawadee UI"/>
          <w:b/>
          <w:bCs/>
          <w:spacing w:val="1"/>
          <w:w w:val="76"/>
          <w:sz w:val="24"/>
          <w:szCs w:val="24"/>
        </w:rPr>
        <w:t>្</w:t>
      </w:r>
      <w:r>
        <w:rPr>
          <w:rFonts w:ascii="Leelawadee UI" w:eastAsia="Leelawadee UI" w:hAnsi="Leelawadee UI" w:cs="Leelawadee UI"/>
          <w:b/>
          <w:bCs/>
          <w:w w:val="76"/>
          <w:sz w:val="24"/>
          <w:szCs w:val="24"/>
        </w:rPr>
        <w:t>ន</w:t>
      </w:r>
      <w:r>
        <w:rPr>
          <w:rFonts w:ascii="Leelawadee UI" w:eastAsia="Leelawadee UI" w:hAnsi="Leelawadee UI" w:cs="Leelawadee UI"/>
          <w:b/>
          <w:bCs/>
          <w:spacing w:val="1"/>
          <w:w w:val="97"/>
          <w:sz w:val="24"/>
          <w:szCs w:val="24"/>
        </w:rPr>
        <w:t>ក</w:t>
      </w:r>
      <w:r>
        <w:rPr>
          <w:rFonts w:ascii="Leelawadee UI" w:eastAsia="Leelawadee UI" w:hAnsi="Leelawadee UI" w:cs="Leelawadee UI"/>
          <w:b/>
          <w:bCs/>
          <w:spacing w:val="-1"/>
          <w:w w:val="72"/>
          <w:sz w:val="24"/>
          <w:szCs w:val="24"/>
        </w:rPr>
        <w:t>ន</w:t>
      </w:r>
      <w:proofErr w:type="spellEnd"/>
      <w:r>
        <w:rPr>
          <w:rFonts w:ascii="Leelawadee UI" w:eastAsia="Leelawadee UI" w:hAnsi="Leelawadee UI" w:cs="Leelawadee UI"/>
          <w:b/>
          <w:bCs/>
          <w:w w:val="72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w w:val="94"/>
          <w:sz w:val="24"/>
          <w:szCs w:val="24"/>
        </w:rPr>
        <w:t>យ</w:t>
      </w:r>
      <w:r>
        <w:rPr>
          <w:rFonts w:ascii="Leelawadee UI" w:eastAsia="Leelawadee UI" w:hAnsi="Leelawadee UI" w:cs="Leelawadee UI"/>
          <w:b/>
          <w:bCs/>
          <w:spacing w:val="1"/>
          <w:w w:val="94"/>
          <w:sz w:val="24"/>
          <w:szCs w:val="24"/>
        </w:rPr>
        <w:t>ា</w:t>
      </w:r>
      <w:r>
        <w:rPr>
          <w:rFonts w:ascii="Leelawadee UI" w:eastAsia="Leelawadee UI" w:hAnsi="Leelawadee UI" w:cs="Leelawadee UI"/>
          <w:b/>
          <w:bCs/>
          <w:w w:val="97"/>
          <w:sz w:val="24"/>
          <w:szCs w:val="24"/>
        </w:rPr>
        <w:t>យ</w:t>
      </w:r>
      <w:proofErr w:type="spellEnd"/>
      <w:r>
        <w:rPr>
          <w:rFonts w:ascii="Leelawadee UI" w:eastAsia="Leelawadee UI" w:hAnsi="Leelawadee UI" w:cs="Leelawadee UI"/>
          <w:b/>
          <w:bCs/>
          <w:spacing w:val="5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w w:val="57"/>
          <w:sz w:val="24"/>
          <w:szCs w:val="24"/>
        </w:rPr>
        <w:t>ភ</w:t>
      </w:r>
      <w:r>
        <w:rPr>
          <w:rFonts w:ascii="Leelawadee UI" w:eastAsia="Leelawadee UI" w:hAnsi="Leelawadee UI" w:cs="Leelawadee UI"/>
          <w:b/>
          <w:bCs/>
          <w:spacing w:val="1"/>
          <w:w w:val="57"/>
          <w:sz w:val="24"/>
          <w:szCs w:val="24"/>
        </w:rPr>
        <w:t>ា</w:t>
      </w:r>
      <w:r>
        <w:rPr>
          <w:rFonts w:ascii="Leelawadee UI" w:eastAsia="Leelawadee UI" w:hAnsi="Leelawadee UI" w:cs="Leelawadee UI"/>
          <w:b/>
          <w:bCs/>
          <w:w w:val="58"/>
          <w:sz w:val="24"/>
          <w:szCs w:val="24"/>
        </w:rPr>
        <w:t>ស</w:t>
      </w:r>
      <w:r>
        <w:rPr>
          <w:rFonts w:ascii="Leelawadee UI" w:eastAsia="Leelawadee UI" w:hAnsi="Leelawadee UI" w:cs="Leelawadee UI"/>
          <w:b/>
          <w:bCs/>
          <w:spacing w:val="1"/>
          <w:w w:val="58"/>
          <w:sz w:val="24"/>
          <w:szCs w:val="24"/>
        </w:rPr>
        <w:t>ា</w:t>
      </w:r>
      <w:r>
        <w:rPr>
          <w:rFonts w:ascii="Leelawadee UI" w:eastAsia="Leelawadee UI" w:hAnsi="Leelawadee UI" w:cs="Leelawadee UI"/>
          <w:b/>
          <w:bCs/>
          <w:w w:val="25"/>
          <w:sz w:val="24"/>
          <w:szCs w:val="24"/>
        </w:rPr>
        <w:t>ខ្</w:t>
      </w:r>
      <w:r>
        <w:rPr>
          <w:rFonts w:ascii="Leelawadee UI" w:eastAsia="Leelawadee UI" w:hAnsi="Leelawadee UI" w:cs="Leelawadee UI"/>
          <w:b/>
          <w:bCs/>
          <w:spacing w:val="-13"/>
          <w:w w:val="58"/>
          <w:sz w:val="24"/>
          <w:szCs w:val="24"/>
        </w:rPr>
        <w:t>ម</w:t>
      </w:r>
      <w:r>
        <w:rPr>
          <w:rFonts w:ascii="Leelawadee UI" w:eastAsia="Leelawadee UI" w:hAnsi="Leelawadee UI" w:cs="Leelawadee UI"/>
          <w:b/>
          <w:bCs/>
          <w:w w:val="1"/>
          <w:sz w:val="24"/>
          <w:szCs w:val="24"/>
        </w:rPr>
        <w:t>ែ</w:t>
      </w:r>
      <w:proofErr w:type="spellEnd"/>
      <w:r>
        <w:rPr>
          <w:rFonts w:ascii="Leelawadee UI" w:eastAsia="Leelawadee UI" w:hAnsi="Leelawadee UI" w:cs="Leelawadee UI"/>
          <w:b/>
          <w:bCs/>
          <w:sz w:val="24"/>
          <w:szCs w:val="24"/>
        </w:rPr>
        <w:tab/>
      </w:r>
      <w:r>
        <w:rPr>
          <w:rFonts w:ascii="Leelawadee UI" w:eastAsia="Leelawadee UI" w:hAnsi="Leelawadee UI" w:cs="Leelawadee UI"/>
          <w:b/>
          <w:bCs/>
          <w:spacing w:val="-2"/>
          <w:sz w:val="24"/>
          <w:szCs w:val="24"/>
        </w:rPr>
        <w:t>រ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pacing w:val="11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1"/>
          <w:w w:val="115"/>
          <w:sz w:val="24"/>
          <w:szCs w:val="24"/>
        </w:rPr>
        <w:t>ស</w:t>
      </w:r>
      <w:r>
        <w:rPr>
          <w:rFonts w:ascii="Leelawadee UI" w:eastAsia="Leelawadee UI" w:hAnsi="Leelawadee UI" w:cs="Leelawadee UI"/>
          <w:b/>
          <w:bCs/>
          <w:w w:val="119"/>
          <w:sz w:val="24"/>
          <w:szCs w:val="24"/>
        </w:rPr>
        <w:t>វា</w:t>
      </w:r>
      <w:r>
        <w:rPr>
          <w:rFonts w:ascii="Leelawadee UI" w:eastAsia="Leelawadee UI" w:hAnsi="Leelawadee UI" w:cs="Leelawadee UI"/>
          <w:b/>
          <w:bCs/>
          <w:w w:val="115"/>
          <w:sz w:val="24"/>
          <w:szCs w:val="24"/>
        </w:rPr>
        <w:t>ជនំ</w:t>
      </w:r>
      <w:proofErr w:type="spellEnd"/>
      <w:r>
        <w:rPr>
          <w:rFonts w:ascii="Leelawadee UI" w:eastAsia="Leelawadee UI" w:hAnsi="Leelawadee UI" w:cs="Leelawadee UI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w w:val="93"/>
          <w:sz w:val="24"/>
          <w:szCs w:val="24"/>
        </w:rPr>
        <w:t>សា</w:t>
      </w:r>
      <w:r>
        <w:rPr>
          <w:rFonts w:ascii="Leelawadee UI" w:eastAsia="Leelawadee UI" w:hAnsi="Leelawadee UI" w:cs="Leelawadee UI"/>
          <w:b/>
          <w:bCs/>
          <w:w w:val="92"/>
          <w:sz w:val="24"/>
          <w:szCs w:val="24"/>
        </w:rPr>
        <w:t>ភ</w:t>
      </w:r>
      <w:r>
        <w:rPr>
          <w:rFonts w:ascii="Leelawadee UI" w:eastAsia="Leelawadee UI" w:hAnsi="Leelawadee UI" w:cs="Leelawadee UI"/>
          <w:b/>
          <w:bCs/>
          <w:spacing w:val="1"/>
          <w:w w:val="92"/>
          <w:sz w:val="24"/>
          <w:szCs w:val="24"/>
        </w:rPr>
        <w:t>ា</w:t>
      </w:r>
      <w:r>
        <w:rPr>
          <w:rFonts w:ascii="Leelawadee UI" w:eastAsia="Leelawadee UI" w:hAnsi="Leelawadee UI" w:cs="Leelawadee UI"/>
          <w:b/>
          <w:bCs/>
          <w:spacing w:val="-1"/>
          <w:w w:val="96"/>
          <w:sz w:val="24"/>
          <w:szCs w:val="24"/>
        </w:rPr>
        <w:t>ក</w:t>
      </w:r>
      <w:r>
        <w:rPr>
          <w:rFonts w:ascii="Leelawadee UI" w:eastAsia="Leelawadee UI" w:hAnsi="Leelawadee UI" w:cs="Leelawadee UI"/>
          <w:b/>
          <w:bCs/>
          <w:sz w:val="24"/>
          <w:szCs w:val="24"/>
        </w:rPr>
        <w:t>ន</w:t>
      </w:r>
      <w:proofErr w:type="spellEnd"/>
      <w:r>
        <w:rPr>
          <w:rFonts w:ascii="Leelawadee UI" w:eastAsia="Leelawadee UI" w:hAnsi="Leelawadee UI" w:cs="Leelawadee UI"/>
          <w:b/>
          <w:bCs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-28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-80"/>
          <w:w w:val="154"/>
          <w:sz w:val="24"/>
          <w:szCs w:val="24"/>
        </w:rPr>
        <w:t>យ</w:t>
      </w:r>
      <w:r>
        <w:rPr>
          <w:rFonts w:ascii="Leelawadee UI" w:eastAsia="Leelawadee UI" w:hAnsi="Leelawadee UI" w:cs="Leelawadee UI"/>
          <w:b/>
          <w:bCs/>
          <w:w w:val="154"/>
          <w:sz w:val="24"/>
          <w:szCs w:val="24"/>
        </w:rPr>
        <w:t>ួ</w:t>
      </w:r>
      <w:proofErr w:type="spellEnd"/>
      <w:r>
        <w:rPr>
          <w:rFonts w:ascii="Leelawadee UI" w:eastAsia="Leelawadee UI" w:hAnsi="Leelawadee UI" w:cs="Leelawadee UI"/>
          <w:b/>
          <w:bCs/>
          <w:sz w:val="24"/>
          <w:szCs w:val="24"/>
        </w:rPr>
        <w:t xml:space="preserve">  </w:t>
      </w:r>
      <w:r>
        <w:rPr>
          <w:rFonts w:ascii="Leelawadee UI" w:eastAsia="Leelawadee UI" w:hAnsi="Leelawadee UI" w:cs="Leelawadee UI"/>
          <w:b/>
          <w:bCs/>
          <w:spacing w:val="-17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-3"/>
          <w:w w:val="37"/>
          <w:sz w:val="24"/>
          <w:szCs w:val="24"/>
        </w:rPr>
        <w:t>ើ</w:t>
      </w:r>
      <w:r>
        <w:rPr>
          <w:rFonts w:ascii="Leelawadee UI" w:eastAsia="Leelawadee UI" w:hAnsi="Leelawadee UI" w:cs="Leelawadee UI"/>
          <w:b/>
          <w:bCs/>
          <w:spacing w:val="-108"/>
          <w:w w:val="222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w w:val="1"/>
          <w:sz w:val="24"/>
          <w:szCs w:val="24"/>
        </w:rPr>
        <w:t>ើោ</w:t>
      </w:r>
      <w:proofErr w:type="spellEnd"/>
      <w:r>
        <w:rPr>
          <w:rFonts w:ascii="Leelawadee UI" w:eastAsia="Leelawadee UI" w:hAnsi="Leelawadee UI" w:cs="Leelawadee UI"/>
          <w:b/>
          <w:bCs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-27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-4"/>
          <w:w w:val="89"/>
          <w:sz w:val="24"/>
          <w:szCs w:val="24"/>
        </w:rPr>
        <w:t>យម</w:t>
      </w:r>
      <w:proofErr w:type="spellEnd"/>
      <w:r>
        <w:rPr>
          <w:rFonts w:ascii="Leelawadee UI" w:eastAsia="Leelawadee UI" w:hAnsi="Leelawadee UI" w:cs="Leelawadee UI"/>
          <w:b/>
          <w:bCs/>
          <w:spacing w:val="1"/>
          <w:w w:val="89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-3"/>
          <w:w w:val="89"/>
          <w:sz w:val="24"/>
          <w:szCs w:val="24"/>
        </w:rPr>
        <w:t>ន</w:t>
      </w:r>
      <w:r>
        <w:rPr>
          <w:rFonts w:ascii="Leelawadee UI" w:eastAsia="Leelawadee UI" w:hAnsi="Leelawadee UI" w:cs="Leelawadee UI"/>
          <w:b/>
          <w:bCs/>
          <w:spacing w:val="-4"/>
          <w:w w:val="89"/>
          <w:sz w:val="24"/>
          <w:szCs w:val="24"/>
        </w:rPr>
        <w:t>គ</w:t>
      </w:r>
      <w:proofErr w:type="spellEnd"/>
      <w:r>
        <w:rPr>
          <w:rFonts w:ascii="Leelawadee UI" w:eastAsia="Leelawadee UI" w:hAnsi="Leelawadee UI" w:cs="Leelawadee UI"/>
          <w:b/>
          <w:bCs/>
          <w:spacing w:val="1"/>
          <w:w w:val="89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-93"/>
          <w:w w:val="89"/>
          <w:sz w:val="24"/>
          <w:szCs w:val="24"/>
        </w:rPr>
        <w:t>ត</w:t>
      </w:r>
      <w:r>
        <w:rPr>
          <w:rFonts w:ascii="Leelawadee UI" w:eastAsia="Leelawadee UI" w:hAnsi="Leelawadee UI" w:cs="Leelawadee UI"/>
          <w:b/>
          <w:bCs/>
          <w:spacing w:val="-77"/>
          <w:w w:val="1"/>
          <w:sz w:val="24"/>
          <w:szCs w:val="24"/>
        </w:rPr>
        <w:t>ន</w:t>
      </w:r>
      <w:proofErr w:type="spellEnd"/>
      <w:r>
        <w:rPr>
          <w:rFonts w:ascii="Leelawadee UI" w:eastAsia="Leelawadee UI" w:hAnsi="Leelawadee UI" w:cs="Leelawadee UI"/>
          <w:b/>
          <w:bCs/>
          <w:w w:val="1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-49"/>
          <w:w w:val="89"/>
          <w:sz w:val="24"/>
          <w:szCs w:val="24"/>
        </w:rPr>
        <w:t>ល</w:t>
      </w:r>
      <w:r>
        <w:rPr>
          <w:rFonts w:ascii="Leelawadee UI" w:eastAsia="Leelawadee UI" w:hAnsi="Leelawadee UI" w:cs="Leelawadee UI"/>
          <w:b/>
          <w:bCs/>
          <w:w w:val="89"/>
          <w:sz w:val="24"/>
          <w:szCs w:val="24"/>
        </w:rPr>
        <w:t>ួ</w:t>
      </w:r>
      <w:proofErr w:type="spellEnd"/>
      <w:r>
        <w:rPr>
          <w:rFonts w:ascii="Leelawadee UI" w:eastAsia="Leelawadee UI" w:hAnsi="Leelawadee UI" w:cs="Leelawadee UI"/>
          <w:b/>
          <w:bCs/>
          <w:spacing w:val="-11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-4"/>
          <w:w w:val="89"/>
          <w:sz w:val="24"/>
          <w:szCs w:val="24"/>
        </w:rPr>
        <w:t>គ</w:t>
      </w:r>
      <w:r>
        <w:rPr>
          <w:rFonts w:ascii="Leelawadee UI" w:eastAsia="Leelawadee UI" w:hAnsi="Leelawadee UI" w:cs="Leelawadee UI"/>
          <w:b/>
          <w:bCs/>
          <w:spacing w:val="1"/>
          <w:w w:val="89"/>
          <w:sz w:val="24"/>
          <w:szCs w:val="24"/>
        </w:rPr>
        <w:t>ឺ</w:t>
      </w:r>
      <w:r>
        <w:rPr>
          <w:rFonts w:ascii="Leelawadee UI" w:eastAsia="Leelawadee UI" w:hAnsi="Leelawadee UI" w:cs="Leelawadee UI"/>
          <w:b/>
          <w:bCs/>
          <w:w w:val="86"/>
          <w:sz w:val="24"/>
          <w:szCs w:val="24"/>
        </w:rPr>
        <w:t>អ</w:t>
      </w:r>
      <w:r>
        <w:rPr>
          <w:rFonts w:ascii="Leelawadee UI" w:eastAsia="Leelawadee UI" w:hAnsi="Leelawadee UI" w:cs="Leelawadee UI"/>
          <w:b/>
          <w:bCs/>
          <w:spacing w:val="-4"/>
          <w:w w:val="86"/>
          <w:sz w:val="24"/>
          <w:szCs w:val="24"/>
        </w:rPr>
        <w:t>ា</w:t>
      </w:r>
      <w:r>
        <w:rPr>
          <w:rFonts w:ascii="Leelawadee UI" w:eastAsia="Leelawadee UI" w:hAnsi="Leelawadee UI" w:cs="Leelawadee UI"/>
          <w:b/>
          <w:bCs/>
          <w:spacing w:val="-3"/>
          <w:w w:val="89"/>
          <w:sz w:val="24"/>
          <w:szCs w:val="24"/>
        </w:rPr>
        <w:t>ច</w:t>
      </w:r>
      <w:r>
        <w:rPr>
          <w:rFonts w:ascii="Leelawadee UI" w:eastAsia="Leelawadee UI" w:hAnsi="Leelawadee UI" w:cs="Leelawadee UI"/>
          <w:b/>
          <w:bCs/>
          <w:w w:val="86"/>
          <w:sz w:val="24"/>
          <w:szCs w:val="24"/>
        </w:rPr>
        <w:t>ម</w:t>
      </w:r>
      <w:r>
        <w:rPr>
          <w:rFonts w:ascii="Leelawadee UI" w:eastAsia="Leelawadee UI" w:hAnsi="Leelawadee UI" w:cs="Leelawadee UI"/>
          <w:b/>
          <w:bCs/>
          <w:spacing w:val="-3"/>
          <w:w w:val="86"/>
          <w:sz w:val="24"/>
          <w:szCs w:val="24"/>
        </w:rPr>
        <w:t>ា</w:t>
      </w:r>
      <w:r>
        <w:rPr>
          <w:rFonts w:ascii="Leelawadee UI" w:eastAsia="Leelawadee UI" w:hAnsi="Leelawadee UI" w:cs="Leelawadee UI"/>
          <w:b/>
          <w:bCs/>
          <w:spacing w:val="-4"/>
          <w:w w:val="89"/>
          <w:sz w:val="24"/>
          <w:szCs w:val="24"/>
        </w:rPr>
        <w:t>នស</w:t>
      </w:r>
      <w:r>
        <w:rPr>
          <w:rFonts w:ascii="Leelawadee UI" w:eastAsia="Leelawadee UI" w:hAnsi="Leelawadee UI" w:cs="Leelawadee UI"/>
          <w:b/>
          <w:bCs/>
          <w:spacing w:val="1"/>
          <w:w w:val="89"/>
          <w:sz w:val="24"/>
          <w:szCs w:val="24"/>
        </w:rPr>
        <w:t>ំ</w:t>
      </w:r>
      <w:proofErr w:type="spellEnd"/>
      <w:r>
        <w:rPr>
          <w:rFonts w:ascii="Leelawadee UI" w:eastAsia="Leelawadee UI" w:hAnsi="Leelawadee UI" w:cs="Leelawadee UI"/>
          <w:b/>
          <w:bCs/>
          <w:spacing w:val="-4"/>
          <w:w w:val="222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-4"/>
          <w:w w:val="89"/>
          <w:sz w:val="24"/>
          <w:szCs w:val="24"/>
        </w:rPr>
        <w:t>រ</w:t>
      </w:r>
      <w:r>
        <w:rPr>
          <w:rFonts w:ascii="Leelawadee UI" w:eastAsia="Leelawadee UI" w:hAnsi="Leelawadee UI" w:cs="Leelawadee UI"/>
          <w:b/>
          <w:bCs/>
          <w:spacing w:val="1"/>
          <w:w w:val="89"/>
          <w:sz w:val="24"/>
          <w:szCs w:val="24"/>
        </w:rPr>
        <w:t>់</w:t>
      </w:r>
      <w:r>
        <w:rPr>
          <w:rFonts w:ascii="Leelawadee UI" w:eastAsia="Leelawadee UI" w:hAnsi="Leelawadee UI" w:cs="Leelawadee UI"/>
          <w:b/>
          <w:bCs/>
          <w:spacing w:val="-4"/>
          <w:w w:val="89"/>
          <w:sz w:val="24"/>
          <w:szCs w:val="24"/>
        </w:rPr>
        <w:t>រ</w:t>
      </w:r>
      <w:r>
        <w:rPr>
          <w:rFonts w:ascii="Leelawadee UI" w:eastAsia="Leelawadee UI" w:hAnsi="Leelawadee UI" w:cs="Leelawadee UI"/>
          <w:b/>
          <w:bCs/>
          <w:w w:val="89"/>
          <w:sz w:val="24"/>
          <w:szCs w:val="24"/>
        </w:rPr>
        <w:t>ំ</w:t>
      </w:r>
      <w:proofErr w:type="spellEnd"/>
      <w:r>
        <w:rPr>
          <w:rFonts w:ascii="Leelawadee UI" w:eastAsia="Leelawadee UI" w:hAnsi="Leelawadee UI" w:cs="Leelawadee UI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-4"/>
          <w:w w:val="89"/>
          <w:sz w:val="24"/>
          <w:szCs w:val="24"/>
        </w:rPr>
        <w:t>រ</w:t>
      </w:r>
      <w:r>
        <w:rPr>
          <w:rFonts w:ascii="Leelawadee UI" w:eastAsia="Leelawadee UI" w:hAnsi="Leelawadee UI" w:cs="Leelawadee UI"/>
          <w:b/>
          <w:bCs/>
          <w:spacing w:val="-3"/>
          <w:w w:val="37"/>
          <w:sz w:val="24"/>
          <w:szCs w:val="24"/>
        </w:rPr>
        <w:t>ើ</w:t>
      </w:r>
      <w:r>
        <w:rPr>
          <w:rFonts w:ascii="Leelawadee UI" w:eastAsia="Leelawadee UI" w:hAnsi="Leelawadee UI" w:cs="Leelawadee UI"/>
          <w:b/>
          <w:bCs/>
          <w:spacing w:val="-3"/>
          <w:w w:val="33"/>
          <w:sz w:val="24"/>
          <w:szCs w:val="24"/>
        </w:rPr>
        <w:t>ន</w:t>
      </w:r>
      <w:r>
        <w:rPr>
          <w:rFonts w:ascii="Leelawadee UI" w:eastAsia="Leelawadee UI" w:hAnsi="Leelawadee UI" w:cs="Leelawadee UI"/>
          <w:b/>
          <w:bCs/>
          <w:spacing w:val="-18"/>
          <w:w w:val="89"/>
          <w:sz w:val="24"/>
          <w:szCs w:val="24"/>
        </w:rPr>
        <w:t>អ</w:t>
      </w:r>
      <w:r>
        <w:rPr>
          <w:rFonts w:ascii="Leelawadee UI" w:eastAsia="Leelawadee UI" w:hAnsi="Leelawadee UI" w:cs="Leelawadee UI"/>
          <w:b/>
          <w:bCs/>
          <w:spacing w:val="14"/>
          <w:w w:val="1"/>
          <w:sz w:val="24"/>
          <w:szCs w:val="24"/>
        </w:rPr>
        <w:t>ន</w:t>
      </w:r>
      <w:proofErr w:type="spellEnd"/>
      <w:r>
        <w:rPr>
          <w:rFonts w:ascii="Leelawadee UI" w:eastAsia="Leelawadee UI" w:hAnsi="Leelawadee UI" w:cs="Leelawadee UI"/>
          <w:b/>
          <w:bCs/>
          <w:w w:val="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5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-4"/>
          <w:w w:val="89"/>
          <w:sz w:val="24"/>
          <w:szCs w:val="24"/>
        </w:rPr>
        <w:t>ន</w:t>
      </w:r>
      <w:r>
        <w:rPr>
          <w:rFonts w:ascii="Leelawadee UI" w:eastAsia="Leelawadee UI" w:hAnsi="Leelawadee UI" w:cs="Leelawadee UI"/>
          <w:b/>
          <w:bCs/>
          <w:spacing w:val="-3"/>
          <w:w w:val="89"/>
          <w:sz w:val="24"/>
          <w:szCs w:val="24"/>
        </w:rPr>
        <w:t>ក</w:t>
      </w:r>
      <w:proofErr w:type="spellEnd"/>
      <w:r>
        <w:rPr>
          <w:rFonts w:ascii="Leelawadee UI" w:eastAsia="Leelawadee UI" w:hAnsi="Leelawadee UI" w:cs="Leelawadee UI"/>
          <w:b/>
          <w:bCs/>
          <w:w w:val="89"/>
          <w:sz w:val="24"/>
          <w:szCs w:val="24"/>
        </w:rPr>
        <w:t>។</w:t>
      </w:r>
      <w:r>
        <w:rPr>
          <w:rFonts w:ascii="Leelawadee UI" w:eastAsia="Leelawadee UI" w:hAnsi="Leelawadee UI" w:cs="Leelawadee UI"/>
          <w:b/>
          <w:bCs/>
          <w:spacing w:val="9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-27"/>
          <w:w w:val="89"/>
          <w:sz w:val="24"/>
          <w:szCs w:val="24"/>
        </w:rPr>
        <w:t>ច</w:t>
      </w:r>
      <w:r>
        <w:rPr>
          <w:rFonts w:ascii="Leelawadee UI" w:eastAsia="Leelawadee UI" w:hAnsi="Leelawadee UI" w:cs="Leelawadee UI"/>
          <w:b/>
          <w:bCs/>
          <w:w w:val="89"/>
          <w:sz w:val="24"/>
          <w:szCs w:val="24"/>
        </w:rPr>
        <w:t>ូ</w:t>
      </w:r>
      <w:proofErr w:type="spellEnd"/>
      <w:r>
        <w:rPr>
          <w:rFonts w:ascii="Leelawadee UI" w:eastAsia="Leelawadee UI" w:hAnsi="Leelawadee UI" w:cs="Leelawadee UI"/>
          <w:b/>
          <w:bCs/>
          <w:spacing w:val="-43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w w:val="89"/>
          <w:sz w:val="24"/>
          <w:szCs w:val="24"/>
        </w:rPr>
        <w:t>រ</w:t>
      </w:r>
      <w:r>
        <w:rPr>
          <w:rFonts w:ascii="Leelawadee UI" w:eastAsia="Leelawadee UI" w:hAnsi="Leelawadee UI" w:cs="Leelawadee UI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-25"/>
          <w:w w:val="89"/>
          <w:sz w:val="24"/>
          <w:szCs w:val="24"/>
        </w:rPr>
        <w:t>ទ</w:t>
      </w:r>
      <w:r>
        <w:rPr>
          <w:rFonts w:ascii="Leelawadee UI" w:eastAsia="Leelawadee UI" w:hAnsi="Leelawadee UI" w:cs="Leelawadee UI"/>
          <w:b/>
          <w:bCs/>
          <w:spacing w:val="20"/>
          <w:w w:val="89"/>
          <w:sz w:val="24"/>
          <w:szCs w:val="24"/>
        </w:rPr>
        <w:t>ូ</w:t>
      </w:r>
      <w:r>
        <w:rPr>
          <w:rFonts w:ascii="Leelawadee UI" w:eastAsia="Leelawadee UI" w:hAnsi="Leelawadee UI" w:cs="Leelawadee UI"/>
          <w:b/>
          <w:bCs/>
          <w:spacing w:val="-3"/>
          <w:w w:val="89"/>
          <w:sz w:val="24"/>
          <w:szCs w:val="24"/>
        </w:rPr>
        <w:t>រ</w:t>
      </w:r>
      <w:r>
        <w:rPr>
          <w:rFonts w:ascii="Leelawadee UI" w:eastAsia="Leelawadee UI" w:hAnsi="Leelawadee UI" w:cs="Leelawadee UI"/>
          <w:b/>
          <w:bCs/>
          <w:spacing w:val="-4"/>
          <w:w w:val="89"/>
          <w:sz w:val="24"/>
          <w:szCs w:val="24"/>
        </w:rPr>
        <w:t>ស</w:t>
      </w:r>
      <w:r>
        <w:rPr>
          <w:rFonts w:ascii="Leelawadee UI" w:eastAsia="Leelawadee UI" w:hAnsi="Leelawadee UI" w:cs="Leelawadee UI"/>
          <w:b/>
          <w:bCs/>
          <w:spacing w:val="1"/>
          <w:w w:val="89"/>
          <w:sz w:val="24"/>
          <w:szCs w:val="24"/>
        </w:rPr>
        <w:t>័</w:t>
      </w:r>
      <w:r>
        <w:rPr>
          <w:rFonts w:ascii="Leelawadee UI" w:eastAsia="Leelawadee UI" w:hAnsi="Leelawadee UI" w:cs="Leelawadee UI"/>
          <w:b/>
          <w:bCs/>
          <w:spacing w:val="-30"/>
          <w:w w:val="89"/>
          <w:sz w:val="24"/>
          <w:szCs w:val="24"/>
        </w:rPr>
        <w:t>ព្</w:t>
      </w:r>
      <w:r>
        <w:rPr>
          <w:rFonts w:ascii="Leelawadee UI" w:eastAsia="Leelawadee UI" w:hAnsi="Leelawadee UI" w:cs="Leelawadee UI"/>
          <w:b/>
          <w:bCs/>
          <w:w w:val="89"/>
          <w:sz w:val="24"/>
          <w:szCs w:val="24"/>
        </w:rPr>
        <w:t>ទ</w:t>
      </w:r>
      <w:proofErr w:type="spellEnd"/>
      <w:r>
        <w:rPr>
          <w:rFonts w:ascii="Leelawadee UI" w:eastAsia="Leelawadee UI" w:hAnsi="Leelawadee UI" w:cs="Leelawadee UI"/>
          <w:b/>
          <w:bCs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-27"/>
          <w:sz w:val="24"/>
          <w:szCs w:val="24"/>
        </w:rPr>
        <w:t xml:space="preserve"> </w:t>
      </w:r>
      <w:r>
        <w:rPr>
          <w:b/>
          <w:bCs/>
          <w:spacing w:val="-4"/>
          <w:w w:val="89"/>
          <w:sz w:val="24"/>
          <w:szCs w:val="24"/>
        </w:rPr>
        <w:t>1</w:t>
      </w:r>
      <w:r>
        <w:rPr>
          <w:b/>
          <w:bCs/>
          <w:spacing w:val="-2"/>
          <w:w w:val="89"/>
          <w:sz w:val="24"/>
          <w:szCs w:val="24"/>
        </w:rPr>
        <w:t>-</w:t>
      </w:r>
      <w:r>
        <w:rPr>
          <w:b/>
          <w:bCs/>
          <w:spacing w:val="-4"/>
          <w:w w:val="89"/>
          <w:sz w:val="24"/>
          <w:szCs w:val="24"/>
        </w:rPr>
        <w:t>8</w:t>
      </w:r>
      <w:r>
        <w:rPr>
          <w:b/>
          <w:bCs/>
          <w:spacing w:val="-2"/>
          <w:w w:val="89"/>
          <w:sz w:val="24"/>
          <w:szCs w:val="24"/>
        </w:rPr>
        <w:t>6</w:t>
      </w:r>
      <w:r>
        <w:rPr>
          <w:b/>
          <w:bCs/>
          <w:spacing w:val="-4"/>
          <w:w w:val="89"/>
          <w:sz w:val="24"/>
          <w:szCs w:val="24"/>
        </w:rPr>
        <w:t>6</w:t>
      </w:r>
      <w:r>
        <w:rPr>
          <w:b/>
          <w:bCs/>
          <w:spacing w:val="-2"/>
          <w:w w:val="89"/>
          <w:sz w:val="24"/>
          <w:szCs w:val="24"/>
        </w:rPr>
        <w:t>-6</w:t>
      </w:r>
      <w:r>
        <w:rPr>
          <w:b/>
          <w:bCs/>
          <w:spacing w:val="-4"/>
          <w:w w:val="89"/>
          <w:sz w:val="24"/>
          <w:szCs w:val="24"/>
        </w:rPr>
        <w:t>10</w:t>
      </w:r>
      <w:r>
        <w:rPr>
          <w:b/>
          <w:bCs/>
          <w:spacing w:val="-2"/>
          <w:w w:val="89"/>
          <w:sz w:val="24"/>
          <w:szCs w:val="24"/>
        </w:rPr>
        <w:t>-2</w:t>
      </w:r>
      <w:r>
        <w:rPr>
          <w:b/>
          <w:bCs/>
          <w:spacing w:val="-4"/>
          <w:w w:val="89"/>
          <w:sz w:val="24"/>
          <w:szCs w:val="24"/>
        </w:rPr>
        <w:t>2</w:t>
      </w:r>
      <w:r>
        <w:rPr>
          <w:b/>
          <w:bCs/>
          <w:spacing w:val="-2"/>
          <w:w w:val="89"/>
          <w:sz w:val="24"/>
          <w:szCs w:val="24"/>
        </w:rPr>
        <w:t>7</w:t>
      </w:r>
      <w:r>
        <w:rPr>
          <w:b/>
          <w:bCs/>
          <w:w w:val="89"/>
          <w:sz w:val="24"/>
          <w:szCs w:val="24"/>
        </w:rPr>
        <w:t>3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2"/>
          <w:w w:val="89"/>
          <w:sz w:val="24"/>
          <w:szCs w:val="24"/>
        </w:rPr>
        <w:t>(</w:t>
      </w:r>
      <w:r>
        <w:rPr>
          <w:b/>
          <w:bCs/>
          <w:w w:val="89"/>
          <w:sz w:val="24"/>
          <w:szCs w:val="24"/>
        </w:rPr>
        <w:t>T</w:t>
      </w:r>
      <w:r>
        <w:rPr>
          <w:b/>
          <w:bCs/>
          <w:spacing w:val="-2"/>
          <w:w w:val="89"/>
          <w:sz w:val="24"/>
          <w:szCs w:val="24"/>
        </w:rPr>
        <w:t>TY</w:t>
      </w:r>
      <w:r>
        <w:rPr>
          <w:b/>
          <w:bCs/>
          <w:w w:val="89"/>
          <w:sz w:val="24"/>
          <w:szCs w:val="24"/>
        </w:rPr>
        <w:t>: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2"/>
          <w:w w:val="89"/>
          <w:sz w:val="24"/>
          <w:szCs w:val="24"/>
        </w:rPr>
        <w:t>711</w:t>
      </w:r>
      <w:r>
        <w:rPr>
          <w:b/>
          <w:bCs/>
          <w:spacing w:val="-1"/>
          <w:w w:val="89"/>
          <w:sz w:val="24"/>
          <w:szCs w:val="24"/>
        </w:rPr>
        <w:t>)</w:t>
      </w:r>
      <w:r>
        <w:rPr>
          <w:rFonts w:ascii="Leelawadee UI" w:eastAsia="Leelawadee UI" w:hAnsi="Leelawadee UI" w:cs="Leelawadee UI"/>
          <w:b/>
          <w:bCs/>
          <w:w w:val="89"/>
          <w:sz w:val="24"/>
          <w:szCs w:val="24"/>
        </w:rPr>
        <w:t>។</w:t>
      </w:r>
    </w:p>
    <w:p w14:paraId="65BD9491" w14:textId="77777777" w:rsidR="00CB116B" w:rsidRDefault="00D775A6">
      <w:pPr>
        <w:tabs>
          <w:tab w:val="left" w:pos="4347"/>
          <w:tab w:val="left" w:pos="4779"/>
          <w:tab w:val="left" w:pos="6151"/>
        </w:tabs>
        <w:spacing w:before="162"/>
        <w:ind w:left="124"/>
        <w:rPr>
          <w:rFonts w:ascii="Leelawadee UI" w:eastAsia="Leelawadee UI" w:hAnsi="Leelawadee UI" w:cs="Leelawadee UI"/>
          <w:b/>
          <w:bCs/>
          <w:sz w:val="24"/>
          <w:szCs w:val="24"/>
        </w:rPr>
      </w:pPr>
      <w:r>
        <w:rPr>
          <w:b/>
          <w:bCs/>
          <w:position w:val="1"/>
          <w:sz w:val="24"/>
          <w:szCs w:val="24"/>
        </w:rPr>
        <w:t>La</w:t>
      </w:r>
      <w:r>
        <w:rPr>
          <w:b/>
          <w:bCs/>
          <w:spacing w:val="-1"/>
          <w:position w:val="1"/>
          <w:sz w:val="24"/>
          <w:szCs w:val="24"/>
        </w:rPr>
        <w:t>o</w:t>
      </w:r>
      <w:r>
        <w:rPr>
          <w:b/>
          <w:bCs/>
          <w:position w:val="1"/>
          <w:sz w:val="24"/>
          <w:szCs w:val="24"/>
        </w:rPr>
        <w:t xml:space="preserve">/Laotian </w:t>
      </w:r>
      <w:r>
        <w:rPr>
          <w:b/>
          <w:bCs/>
          <w:spacing w:val="1"/>
          <w:w w:val="99"/>
          <w:position w:val="1"/>
          <w:sz w:val="24"/>
          <w:szCs w:val="24"/>
        </w:rPr>
        <w:t>(</w:t>
      </w:r>
      <w:proofErr w:type="spellStart"/>
      <w:r>
        <w:rPr>
          <w:rFonts w:ascii="Leelawadee UI" w:eastAsia="Leelawadee UI" w:hAnsi="Leelawadee UI" w:cs="Leelawadee UI"/>
          <w:b/>
          <w:bCs/>
          <w:spacing w:val="1"/>
          <w:w w:val="99"/>
          <w:position w:val="1"/>
          <w:sz w:val="24"/>
          <w:szCs w:val="24"/>
        </w:rPr>
        <w:t>ພ</w:t>
      </w:r>
      <w:r>
        <w:rPr>
          <w:rFonts w:ascii="Leelawadee UI" w:eastAsia="Leelawadee UI" w:hAnsi="Leelawadee UI" w:cs="Leelawadee UI"/>
          <w:b/>
          <w:bCs/>
          <w:spacing w:val="-1"/>
          <w:w w:val="99"/>
          <w:position w:val="1"/>
          <w:sz w:val="24"/>
          <w:szCs w:val="24"/>
        </w:rPr>
        <w:t>າ</w:t>
      </w:r>
      <w:r>
        <w:rPr>
          <w:rFonts w:ascii="Leelawadee UI" w:eastAsia="Leelawadee UI" w:hAnsi="Leelawadee UI" w:cs="Leelawadee UI"/>
          <w:b/>
          <w:bCs/>
          <w:spacing w:val="1"/>
          <w:w w:val="99"/>
          <w:position w:val="1"/>
          <w:sz w:val="24"/>
          <w:szCs w:val="24"/>
        </w:rPr>
        <w:t>ສ</w:t>
      </w:r>
      <w:r>
        <w:rPr>
          <w:rFonts w:ascii="Leelawadee UI" w:eastAsia="Leelawadee UI" w:hAnsi="Leelawadee UI" w:cs="Leelawadee UI"/>
          <w:b/>
          <w:bCs/>
          <w:spacing w:val="-1"/>
          <w:w w:val="99"/>
          <w:position w:val="1"/>
          <w:sz w:val="24"/>
          <w:szCs w:val="24"/>
        </w:rPr>
        <w:t>າລ</w:t>
      </w:r>
      <w:r>
        <w:rPr>
          <w:rFonts w:ascii="Leelawadee UI" w:eastAsia="Leelawadee UI" w:hAnsi="Leelawadee UI" w:cs="Leelawadee UI"/>
          <w:b/>
          <w:bCs/>
          <w:spacing w:val="-2"/>
          <w:w w:val="99"/>
          <w:position w:val="1"/>
          <w:sz w:val="24"/>
          <w:szCs w:val="24"/>
        </w:rPr>
        <w:t>າ</w:t>
      </w:r>
      <w:r>
        <w:rPr>
          <w:rFonts w:ascii="Leelawadee UI" w:eastAsia="Leelawadee UI" w:hAnsi="Leelawadee UI" w:cs="Leelawadee UI"/>
          <w:b/>
          <w:bCs/>
          <w:spacing w:val="-1"/>
          <w:w w:val="99"/>
          <w:position w:val="1"/>
          <w:sz w:val="24"/>
          <w:szCs w:val="24"/>
        </w:rPr>
        <w:t>ວ</w:t>
      </w:r>
      <w:proofErr w:type="spellEnd"/>
      <w:r>
        <w:rPr>
          <w:b/>
          <w:bCs/>
          <w:w w:val="99"/>
          <w:position w:val="1"/>
          <w:sz w:val="24"/>
          <w:szCs w:val="24"/>
        </w:rPr>
        <w:t xml:space="preserve">):  </w:t>
      </w:r>
      <w:proofErr w:type="spellStart"/>
      <w:r>
        <w:rPr>
          <w:rFonts w:ascii="Leelawadee UI" w:eastAsia="Leelawadee UI" w:hAnsi="Leelawadee UI" w:cs="Leelawadee UI"/>
          <w:b/>
          <w:bCs/>
          <w:spacing w:val="-1"/>
          <w:w w:val="99"/>
          <w:position w:val="1"/>
          <w:sz w:val="24"/>
          <w:szCs w:val="24"/>
        </w:rPr>
        <w:t>ໂ</w:t>
      </w:r>
      <w:r>
        <w:rPr>
          <w:rFonts w:ascii="Leelawadee UI" w:eastAsia="Leelawadee UI" w:hAnsi="Leelawadee UI" w:cs="Leelawadee UI"/>
          <w:b/>
          <w:bCs/>
          <w:w w:val="99"/>
          <w:position w:val="1"/>
          <w:sz w:val="24"/>
          <w:szCs w:val="24"/>
        </w:rPr>
        <w:t>ປ</w:t>
      </w:r>
      <w:r>
        <w:rPr>
          <w:rFonts w:ascii="Leelawadee UI" w:eastAsia="Leelawadee UI" w:hAnsi="Leelawadee UI" w:cs="Leelawadee UI"/>
          <w:b/>
          <w:bCs/>
          <w:spacing w:val="-1"/>
          <w:w w:val="99"/>
          <w:position w:val="1"/>
          <w:sz w:val="24"/>
          <w:szCs w:val="24"/>
        </w:rPr>
        <w:t>ດ</w:t>
      </w:r>
      <w:r>
        <w:rPr>
          <w:rFonts w:ascii="Leelawadee UI" w:eastAsia="Leelawadee UI" w:hAnsi="Leelawadee UI" w:cs="Leelawadee UI"/>
          <w:b/>
          <w:bCs/>
          <w:spacing w:val="2"/>
          <w:w w:val="99"/>
          <w:position w:val="1"/>
          <w:sz w:val="24"/>
          <w:szCs w:val="24"/>
        </w:rPr>
        <w:t>ຊ</w:t>
      </w:r>
      <w:r>
        <w:rPr>
          <w:rFonts w:ascii="Leelawadee UI" w:eastAsia="Leelawadee UI" w:hAnsi="Leelawadee UI" w:cs="Leelawadee UI"/>
          <w:b/>
          <w:bCs/>
          <w:spacing w:val="-1"/>
          <w:w w:val="99"/>
          <w:position w:val="1"/>
          <w:sz w:val="24"/>
          <w:szCs w:val="24"/>
        </w:rPr>
        <w:t>າ</w:t>
      </w:r>
      <w:r>
        <w:rPr>
          <w:rFonts w:ascii="Leelawadee UI" w:eastAsia="Leelawadee UI" w:hAnsi="Leelawadee UI" w:cs="Leelawadee UI"/>
          <w:b/>
          <w:bCs/>
          <w:spacing w:val="1"/>
          <w:w w:val="99"/>
          <w:position w:val="1"/>
          <w:sz w:val="24"/>
          <w:szCs w:val="24"/>
        </w:rPr>
        <w:t>ບ</w:t>
      </w:r>
      <w:proofErr w:type="spellEnd"/>
      <w:r>
        <w:rPr>
          <w:rFonts w:ascii="Leelawadee UI" w:eastAsia="Leelawadee UI" w:hAnsi="Leelawadee UI" w:cs="Leelawadee UI"/>
          <w:b/>
          <w:bCs/>
          <w:w w:val="101"/>
          <w:position w:val="1"/>
          <w:sz w:val="24"/>
          <w:szCs w:val="24"/>
        </w:rPr>
        <w:t>:</w:t>
      </w:r>
      <w:r>
        <w:rPr>
          <w:rFonts w:ascii="Leelawadee UI" w:eastAsia="Leelawadee UI" w:hAnsi="Leelawadee UI" w:cs="Leelawadee UI"/>
          <w:b/>
          <w:bCs/>
          <w:spacing w:val="3"/>
          <w:position w:val="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-132"/>
          <w:position w:val="1"/>
          <w:sz w:val="24"/>
          <w:szCs w:val="24"/>
        </w:rPr>
        <w:t>ຖ</w:t>
      </w:r>
      <w:r>
        <w:rPr>
          <w:rFonts w:ascii="Leelawadee UI" w:eastAsia="Leelawadee UI" w:hAnsi="Leelawadee UI" w:cs="Leelawadee UI"/>
          <w:b/>
          <w:bCs/>
          <w:spacing w:val="-77"/>
          <w:w w:val="216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w w:val="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z w:val="24"/>
          <w:szCs w:val="24"/>
        </w:rPr>
        <w:tab/>
      </w:r>
      <w:proofErr w:type="spellStart"/>
      <w:r>
        <w:rPr>
          <w:rFonts w:ascii="Leelawadee UI" w:eastAsia="Leelawadee UI" w:hAnsi="Leelawadee UI" w:cs="Leelawadee UI"/>
          <w:b/>
          <w:bCs/>
          <w:spacing w:val="3"/>
          <w:position w:val="1"/>
          <w:sz w:val="24"/>
          <w:szCs w:val="24"/>
        </w:rPr>
        <w:t>າ</w:t>
      </w:r>
      <w:r>
        <w:rPr>
          <w:rFonts w:ascii="Leelawadee UI" w:eastAsia="Leelawadee UI" w:hAnsi="Leelawadee UI" w:cs="Leelawadee UI"/>
          <w:b/>
          <w:bCs/>
          <w:spacing w:val="-125"/>
          <w:position w:val="1"/>
          <w:sz w:val="24"/>
          <w:szCs w:val="24"/>
        </w:rPr>
        <w:t>ວ</w:t>
      </w:r>
      <w:proofErr w:type="spellEnd"/>
      <w:r>
        <w:rPr>
          <w:rFonts w:ascii="Leelawadee UI" w:eastAsia="Leelawadee UI" w:hAnsi="Leelawadee UI" w:cs="Leelawadee UI"/>
          <w:b/>
          <w:bCs/>
          <w:spacing w:val="-72"/>
          <w:w w:val="216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z w:val="24"/>
          <w:szCs w:val="24"/>
        </w:rPr>
        <w:tab/>
      </w:r>
      <w:r>
        <w:rPr>
          <w:rFonts w:ascii="Leelawadee UI" w:eastAsia="Leelawadee UI" w:hAnsi="Leelawadee UI" w:cs="Leelawadee UI"/>
          <w:b/>
          <w:bCs/>
          <w:position w:val="1"/>
          <w:sz w:val="24"/>
          <w:szCs w:val="24"/>
        </w:rPr>
        <w:t>າ</w:t>
      </w:r>
      <w:r>
        <w:rPr>
          <w:rFonts w:ascii="Leelawadee UI" w:eastAsia="Leelawadee UI" w:hAnsi="Leelawadee UI" w:cs="Leelawadee UI"/>
          <w:b/>
          <w:bCs/>
          <w:spacing w:val="-12"/>
          <w:position w:val="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-124"/>
          <w:position w:val="1"/>
          <w:sz w:val="24"/>
          <w:szCs w:val="24"/>
        </w:rPr>
        <w:t>ທ</w:t>
      </w:r>
      <w:r>
        <w:rPr>
          <w:rFonts w:ascii="Leelawadee UI" w:eastAsia="Leelawadee UI" w:hAnsi="Leelawadee UI" w:cs="Leelawadee UI"/>
          <w:b/>
          <w:bCs/>
          <w:spacing w:val="-72"/>
          <w:w w:val="216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z w:val="24"/>
          <w:szCs w:val="24"/>
        </w:rPr>
        <w:t xml:space="preserve">   </w:t>
      </w:r>
      <w:r>
        <w:rPr>
          <w:rFonts w:ascii="Leelawadee UI" w:eastAsia="Leelawadee UI" w:hAnsi="Leelawadee UI" w:cs="Leelawadee UI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3"/>
          <w:position w:val="1"/>
          <w:sz w:val="24"/>
          <w:szCs w:val="24"/>
        </w:rPr>
        <w:t>ານ</w:t>
      </w:r>
      <w:r>
        <w:rPr>
          <w:rFonts w:ascii="Leelawadee UI" w:eastAsia="Leelawadee UI" w:hAnsi="Leelawadee UI" w:cs="Leelawadee UI"/>
          <w:b/>
          <w:bCs/>
          <w:spacing w:val="-4"/>
          <w:position w:val="1"/>
          <w:sz w:val="24"/>
          <w:szCs w:val="24"/>
        </w:rPr>
        <w:t>ເ</w:t>
      </w:r>
      <w:proofErr w:type="spellEnd"/>
      <w:r>
        <w:rPr>
          <w:rFonts w:ascii="Leelawadee UI" w:eastAsia="Leelawadee UI" w:hAnsi="Leelawadee UI" w:cs="Leelawadee UI"/>
          <w:b/>
          <w:bCs/>
          <w:spacing w:val="-64"/>
          <w:w w:val="108"/>
          <w:position w:val="-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14"/>
          <w:w w:val="108"/>
          <w:position w:val="-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-147"/>
          <w:position w:val="1"/>
          <w:sz w:val="24"/>
          <w:szCs w:val="24"/>
        </w:rPr>
        <w:t>ວ</w:t>
      </w:r>
      <w:r>
        <w:rPr>
          <w:rFonts w:ascii="Leelawadee UI" w:eastAsia="Leelawadee UI" w:hAnsi="Leelawadee UI" w:cs="Leelawadee UI"/>
          <w:b/>
          <w:bCs/>
          <w:spacing w:val="-77"/>
          <w:w w:val="216"/>
          <w:position w:val="6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w w:val="1"/>
          <w:position w:val="6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position w:val="6"/>
          <w:sz w:val="24"/>
          <w:szCs w:val="24"/>
        </w:rPr>
        <w:tab/>
      </w:r>
      <w:proofErr w:type="spellStart"/>
      <w:r>
        <w:rPr>
          <w:rFonts w:ascii="Leelawadee UI" w:eastAsia="Leelawadee UI" w:hAnsi="Leelawadee UI" w:cs="Leelawadee UI"/>
          <w:b/>
          <w:bCs/>
          <w:spacing w:val="3"/>
          <w:position w:val="1"/>
          <w:sz w:val="24"/>
          <w:szCs w:val="24"/>
        </w:rPr>
        <w:t>າພາ</w:t>
      </w:r>
      <w:r>
        <w:rPr>
          <w:rFonts w:ascii="Leelawadee UI" w:eastAsia="Leelawadee UI" w:hAnsi="Leelawadee UI" w:cs="Leelawadee UI"/>
          <w:b/>
          <w:bCs/>
          <w:spacing w:val="4"/>
          <w:position w:val="1"/>
          <w:sz w:val="24"/>
          <w:szCs w:val="24"/>
        </w:rPr>
        <w:t>ສ</w:t>
      </w:r>
      <w:r>
        <w:rPr>
          <w:rFonts w:ascii="Leelawadee UI" w:eastAsia="Leelawadee UI" w:hAnsi="Leelawadee UI" w:cs="Leelawadee UI"/>
          <w:b/>
          <w:bCs/>
          <w:position w:val="1"/>
          <w:sz w:val="24"/>
          <w:szCs w:val="24"/>
        </w:rPr>
        <w:t>າ</w:t>
      </w:r>
      <w:proofErr w:type="spellEnd"/>
      <w:r>
        <w:rPr>
          <w:rFonts w:ascii="Leelawadee UI" w:eastAsia="Leelawadee UI" w:hAnsi="Leelawadee UI" w:cs="Leelawadee UI"/>
          <w:b/>
          <w:bCs/>
          <w:spacing w:val="-41"/>
          <w:position w:val="1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-1"/>
          <w:position w:val="1"/>
          <w:sz w:val="24"/>
          <w:szCs w:val="24"/>
        </w:rPr>
        <w:t>ລ</w:t>
      </w:r>
      <w:r>
        <w:rPr>
          <w:rFonts w:ascii="Leelawadee UI" w:eastAsia="Leelawadee UI" w:hAnsi="Leelawadee UI" w:cs="Leelawadee UI"/>
          <w:b/>
          <w:bCs/>
          <w:position w:val="1"/>
          <w:sz w:val="24"/>
          <w:szCs w:val="24"/>
        </w:rPr>
        <w:t>າວ</w:t>
      </w:r>
      <w:proofErr w:type="spellEnd"/>
      <w:r>
        <w:rPr>
          <w:rFonts w:ascii="Leelawadee UI" w:eastAsia="Leelawadee UI" w:hAnsi="Leelawadee UI" w:cs="Leelawadee UI"/>
          <w:b/>
          <w:bCs/>
          <w:w w:val="101"/>
          <w:position w:val="1"/>
          <w:sz w:val="24"/>
          <w:szCs w:val="24"/>
        </w:rPr>
        <w:t>,</w:t>
      </w:r>
    </w:p>
    <w:p w14:paraId="34F97A4F" w14:textId="77777777" w:rsidR="00CB116B" w:rsidRDefault="00CB116B">
      <w:pPr>
        <w:rPr>
          <w:rFonts w:ascii="Leelawadee UI" w:eastAsia="Leelawadee UI" w:hAnsi="Leelawadee UI" w:cs="Leelawadee UI"/>
          <w:sz w:val="24"/>
          <w:szCs w:val="24"/>
        </w:rPr>
        <w:sectPr w:rsidR="00CB116B">
          <w:pgSz w:w="12240" w:h="15840"/>
          <w:pgMar w:top="1000" w:right="580" w:bottom="1160" w:left="1300" w:header="0" w:footer="895" w:gutter="0"/>
          <w:cols w:space="720"/>
        </w:sectPr>
      </w:pPr>
    </w:p>
    <w:p w14:paraId="61D5F74C" w14:textId="77777777" w:rsidR="00CB116B" w:rsidRDefault="00D775A6">
      <w:pPr>
        <w:spacing w:before="146" w:line="254" w:lineRule="auto"/>
        <w:ind w:left="124"/>
        <w:rPr>
          <w:rFonts w:ascii="Leelawadee UI" w:eastAsia="Leelawadee UI" w:hAnsi="Leelawadee UI" w:cs="Leelawadee UI"/>
          <w:b/>
          <w:bCs/>
          <w:sz w:val="24"/>
          <w:szCs w:val="24"/>
        </w:rPr>
      </w:pPr>
      <w:proofErr w:type="spellStart"/>
      <w:r>
        <w:rPr>
          <w:rFonts w:ascii="Leelawadee UI" w:eastAsia="Leelawadee UI" w:hAnsi="Leelawadee UI" w:cs="Leelawadee UI"/>
          <w:b/>
          <w:bCs/>
          <w:spacing w:val="3"/>
          <w:sz w:val="24"/>
          <w:szCs w:val="24"/>
        </w:rPr>
        <w:t>ກາ</w:t>
      </w:r>
      <w:r>
        <w:rPr>
          <w:rFonts w:ascii="Leelawadee UI" w:eastAsia="Leelawadee UI" w:hAnsi="Leelawadee UI" w:cs="Leelawadee UI"/>
          <w:b/>
          <w:bCs/>
          <w:spacing w:val="-1"/>
          <w:sz w:val="24"/>
          <w:szCs w:val="24"/>
        </w:rPr>
        <w:t>ນ</w:t>
      </w:r>
      <w:proofErr w:type="spellEnd"/>
      <w:r>
        <w:rPr>
          <w:rFonts w:ascii="Leelawadee UI" w:eastAsia="Leelawadee UI" w:hAnsi="Leelawadee UI" w:cs="Leelawadee UI"/>
          <w:b/>
          <w:bCs/>
          <w:spacing w:val="-66"/>
          <w:w w:val="108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10"/>
          <w:w w:val="108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-5"/>
          <w:sz w:val="24"/>
          <w:szCs w:val="24"/>
        </w:rPr>
        <w:t>ບ</w:t>
      </w:r>
      <w:r>
        <w:rPr>
          <w:rFonts w:ascii="Leelawadee UI" w:eastAsia="Leelawadee UI" w:hAnsi="Leelawadee UI" w:cs="Leelawadee UI"/>
          <w:b/>
          <w:bCs/>
          <w:spacing w:val="-62"/>
          <w:w w:val="108"/>
          <w:position w:val="-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19"/>
          <w:w w:val="108"/>
          <w:position w:val="-1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3"/>
          <w:sz w:val="24"/>
          <w:szCs w:val="24"/>
        </w:rPr>
        <w:t>ລກາ</w:t>
      </w:r>
      <w:r>
        <w:rPr>
          <w:rFonts w:ascii="Leelawadee UI" w:eastAsia="Leelawadee UI" w:hAnsi="Leelawadee UI" w:cs="Leelawadee UI"/>
          <w:b/>
          <w:bCs/>
          <w:spacing w:val="4"/>
          <w:sz w:val="24"/>
          <w:szCs w:val="24"/>
        </w:rPr>
        <w:t>ນ</w:t>
      </w:r>
      <w:r>
        <w:rPr>
          <w:rFonts w:ascii="Leelawadee UI" w:eastAsia="Leelawadee UI" w:hAnsi="Leelawadee UI" w:cs="Leelawadee UI"/>
          <w:b/>
          <w:bCs/>
          <w:spacing w:val="-125"/>
          <w:sz w:val="24"/>
          <w:szCs w:val="24"/>
        </w:rPr>
        <w:t>ຊ</w:t>
      </w:r>
      <w:proofErr w:type="spellEnd"/>
      <w:r>
        <w:rPr>
          <w:rFonts w:ascii="Leelawadee UI" w:eastAsia="Leelawadee UI" w:hAnsi="Leelawadee UI" w:cs="Leelawadee UI"/>
          <w:b/>
          <w:bCs/>
          <w:spacing w:val="-72"/>
          <w:w w:val="216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z w:val="24"/>
          <w:szCs w:val="24"/>
        </w:rPr>
        <w:t>ວຍເ</w:t>
      </w:r>
      <w:proofErr w:type="spellEnd"/>
      <w:r>
        <w:rPr>
          <w:rFonts w:ascii="Leelawadee UI" w:eastAsia="Leelawadee UI" w:hAnsi="Leelawadee UI" w:cs="Leelawadee UI"/>
          <w:b/>
          <w:bCs/>
          <w:spacing w:val="5"/>
          <w:position w:val="-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z w:val="24"/>
          <w:szCs w:val="24"/>
        </w:rPr>
        <w:t>ຫ</w:t>
      </w:r>
    </w:p>
    <w:p w14:paraId="687D0D34" w14:textId="77777777" w:rsidR="00CB116B" w:rsidRDefault="00D775A6">
      <w:pPr>
        <w:spacing w:before="128"/>
        <w:ind w:left="124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711).</w:t>
      </w:r>
    </w:p>
    <w:p w14:paraId="207061A1" w14:textId="77777777" w:rsidR="00CB116B" w:rsidRDefault="00D775A6">
      <w:pPr>
        <w:tabs>
          <w:tab w:val="left" w:pos="615"/>
          <w:tab w:val="left" w:pos="3359"/>
          <w:tab w:val="left" w:pos="4103"/>
          <w:tab w:val="left" w:pos="4970"/>
          <w:tab w:val="left" w:pos="5775"/>
        </w:tabs>
        <w:spacing w:before="145" w:line="259" w:lineRule="auto"/>
        <w:ind w:left="124" w:right="116"/>
        <w:rPr>
          <w:rFonts w:ascii="Calibri" w:eastAsia="Calibri" w:hAnsi="Calibri" w:cs="Calibri"/>
          <w:b/>
          <w:bCs/>
          <w:sz w:val="24"/>
          <w:szCs w:val="24"/>
        </w:rPr>
      </w:pPr>
      <w:r>
        <w:br w:type="column"/>
      </w:r>
      <w:proofErr w:type="spellStart"/>
      <w:r>
        <w:rPr>
          <w:rFonts w:ascii="Leelawadee UI" w:eastAsia="Leelawadee UI" w:hAnsi="Leelawadee UI" w:cs="Leelawadee UI"/>
          <w:b/>
          <w:bCs/>
          <w:spacing w:val="3"/>
          <w:position w:val="1"/>
          <w:sz w:val="24"/>
          <w:szCs w:val="24"/>
        </w:rPr>
        <w:t>ອ</w:t>
      </w:r>
      <w:r>
        <w:rPr>
          <w:rFonts w:ascii="Leelawadee UI" w:eastAsia="Leelawadee UI" w:hAnsi="Leelawadee UI" w:cs="Leelawadee UI"/>
          <w:b/>
          <w:bCs/>
          <w:spacing w:val="-132"/>
          <w:position w:val="1"/>
          <w:sz w:val="24"/>
          <w:szCs w:val="24"/>
        </w:rPr>
        <w:t>ດ</w:t>
      </w:r>
      <w:proofErr w:type="spellEnd"/>
      <w:r>
        <w:rPr>
          <w:rFonts w:ascii="Leelawadee UI" w:eastAsia="Leelawadee UI" w:hAnsi="Leelawadee UI" w:cs="Leelawadee UI"/>
          <w:b/>
          <w:bCs/>
          <w:spacing w:val="-77"/>
          <w:w w:val="216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w w:val="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z w:val="24"/>
          <w:szCs w:val="24"/>
        </w:rPr>
        <w:tab/>
      </w:r>
      <w:proofErr w:type="spellStart"/>
      <w:r>
        <w:rPr>
          <w:rFonts w:ascii="Leelawadee UI" w:eastAsia="Leelawadee UI" w:hAnsi="Leelawadee UI" w:cs="Leelawadee UI"/>
          <w:b/>
          <w:bCs/>
          <w:spacing w:val="3"/>
          <w:position w:val="1"/>
          <w:sz w:val="24"/>
          <w:szCs w:val="24"/>
        </w:rPr>
        <w:t>ານພ</w:t>
      </w:r>
      <w:r>
        <w:rPr>
          <w:rFonts w:ascii="Leelawadee UI" w:eastAsia="Leelawadee UI" w:hAnsi="Leelawadee UI" w:cs="Leelawadee UI"/>
          <w:b/>
          <w:bCs/>
          <w:spacing w:val="4"/>
          <w:position w:val="1"/>
          <w:sz w:val="24"/>
          <w:szCs w:val="24"/>
        </w:rPr>
        <w:t>າ</w:t>
      </w:r>
      <w:r>
        <w:rPr>
          <w:rFonts w:ascii="Leelawadee UI" w:eastAsia="Leelawadee UI" w:hAnsi="Leelawadee UI" w:cs="Leelawadee UI"/>
          <w:b/>
          <w:bCs/>
          <w:spacing w:val="5"/>
          <w:position w:val="1"/>
          <w:sz w:val="24"/>
          <w:szCs w:val="24"/>
        </w:rPr>
        <w:t>ສ</w:t>
      </w:r>
      <w:r>
        <w:rPr>
          <w:rFonts w:ascii="Leelawadee UI" w:eastAsia="Leelawadee UI" w:hAnsi="Leelawadee UI" w:cs="Leelawadee UI"/>
          <w:b/>
          <w:bCs/>
          <w:spacing w:val="-94"/>
          <w:position w:val="1"/>
          <w:sz w:val="24"/>
          <w:szCs w:val="24"/>
        </w:rPr>
        <w:t>າ</w:t>
      </w:r>
      <w:proofErr w:type="spellEnd"/>
      <w:r>
        <w:rPr>
          <w:rFonts w:ascii="Leelawadee UI" w:eastAsia="Leelawadee UI" w:hAnsi="Leelawadee UI" w:cs="Leelawadee UI"/>
          <w:b/>
          <w:bCs/>
          <w:w w:val="101"/>
          <w:position w:val="1"/>
          <w:sz w:val="24"/>
          <w:szCs w:val="24"/>
        </w:rPr>
        <w:t>,</w:t>
      </w:r>
      <w:r>
        <w:rPr>
          <w:rFonts w:ascii="Leelawadee UI" w:eastAsia="Leelawadee UI" w:hAnsi="Leelawadee UI" w:cs="Leelawadee UI"/>
          <w:b/>
          <w:bCs/>
          <w:spacing w:val="3"/>
          <w:position w:val="1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3"/>
          <w:position w:val="1"/>
          <w:sz w:val="24"/>
          <w:szCs w:val="24"/>
        </w:rPr>
        <w:t>ໂດ</w:t>
      </w:r>
      <w:r>
        <w:rPr>
          <w:rFonts w:ascii="Leelawadee UI" w:eastAsia="Leelawadee UI" w:hAnsi="Leelawadee UI" w:cs="Leelawadee UI"/>
          <w:b/>
          <w:bCs/>
          <w:spacing w:val="-2"/>
          <w:position w:val="1"/>
          <w:sz w:val="24"/>
          <w:szCs w:val="24"/>
        </w:rPr>
        <w:t>ຍ</w:t>
      </w:r>
      <w:proofErr w:type="spellEnd"/>
      <w:r>
        <w:rPr>
          <w:rFonts w:ascii="Leelawadee UI" w:eastAsia="Leelawadee UI" w:hAnsi="Leelawadee UI" w:cs="Leelawadee UI"/>
          <w:b/>
          <w:bCs/>
          <w:spacing w:val="-72"/>
          <w:w w:val="216"/>
          <w:position w:val="5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position w:val="5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6"/>
          <w:position w:val="5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-66"/>
          <w:w w:val="108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9"/>
          <w:w w:val="108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3"/>
          <w:position w:val="1"/>
          <w:sz w:val="24"/>
          <w:szCs w:val="24"/>
        </w:rPr>
        <w:t>ບເ</w:t>
      </w:r>
      <w:r>
        <w:rPr>
          <w:rFonts w:ascii="Leelawadee UI" w:eastAsia="Leelawadee UI" w:hAnsi="Leelawadee UI" w:cs="Leelawadee UI"/>
          <w:b/>
          <w:bCs/>
          <w:spacing w:val="-148"/>
          <w:position w:val="1"/>
          <w:sz w:val="24"/>
          <w:szCs w:val="24"/>
        </w:rPr>
        <w:t>ສ</w:t>
      </w:r>
      <w:proofErr w:type="spellEnd"/>
      <w:r>
        <w:rPr>
          <w:rFonts w:ascii="Leelawadee UI" w:eastAsia="Leelawadee UI" w:hAnsi="Leelawadee UI" w:cs="Leelawadee UI"/>
          <w:b/>
          <w:bCs/>
          <w:spacing w:val="-71"/>
          <w:w w:val="108"/>
          <w:position w:val="-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w w:val="108"/>
          <w:position w:val="-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position w:val="-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22"/>
          <w:position w:val="-1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3"/>
          <w:w w:val="93"/>
          <w:position w:val="1"/>
          <w:sz w:val="24"/>
          <w:szCs w:val="24"/>
        </w:rPr>
        <w:t>ຽ</w:t>
      </w:r>
      <w:r>
        <w:rPr>
          <w:rFonts w:ascii="Leelawadee UI" w:eastAsia="Leelawadee UI" w:hAnsi="Leelawadee UI" w:cs="Leelawadee UI"/>
          <w:b/>
          <w:bCs/>
          <w:spacing w:val="-127"/>
          <w:position w:val="1"/>
          <w:sz w:val="24"/>
          <w:szCs w:val="24"/>
        </w:rPr>
        <w:t>ຄ</w:t>
      </w:r>
      <w:proofErr w:type="spellEnd"/>
      <w:r>
        <w:rPr>
          <w:rFonts w:ascii="Leelawadee UI" w:eastAsia="Leelawadee UI" w:hAnsi="Leelawadee UI" w:cs="Leelawadee UI"/>
          <w:b/>
          <w:bCs/>
          <w:spacing w:val="-72"/>
          <w:w w:val="216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z w:val="24"/>
          <w:szCs w:val="24"/>
        </w:rPr>
        <w:tab/>
      </w:r>
      <w:r>
        <w:rPr>
          <w:rFonts w:ascii="Leelawadee UI" w:eastAsia="Leelawadee UI" w:hAnsi="Leelawadee UI" w:cs="Leelawadee UI"/>
          <w:b/>
          <w:bCs/>
          <w:spacing w:val="-36"/>
          <w:position w:val="1"/>
          <w:sz w:val="24"/>
          <w:szCs w:val="24"/>
        </w:rPr>
        <w:t>າ</w:t>
      </w:r>
      <w:r>
        <w:rPr>
          <w:rFonts w:ascii="Leelawadee UI" w:eastAsia="Leelawadee UI" w:hAnsi="Leelawadee UI" w:cs="Leelawadee UI"/>
          <w:b/>
          <w:bCs/>
          <w:w w:val="101"/>
          <w:position w:val="1"/>
          <w:sz w:val="24"/>
          <w:szCs w:val="24"/>
        </w:rPr>
        <w:t>,</w:t>
      </w:r>
      <w:r>
        <w:rPr>
          <w:rFonts w:ascii="Leelawadee UI" w:eastAsia="Leelawadee UI" w:hAnsi="Leelawadee UI" w:cs="Leelawadee UI"/>
          <w:b/>
          <w:bCs/>
          <w:spacing w:val="3"/>
          <w:position w:val="1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3"/>
          <w:position w:val="1"/>
          <w:sz w:val="24"/>
          <w:szCs w:val="24"/>
        </w:rPr>
        <w:t>ແ</w:t>
      </w:r>
      <w:r>
        <w:rPr>
          <w:rFonts w:ascii="Leelawadee UI" w:eastAsia="Leelawadee UI" w:hAnsi="Leelawadee UI" w:cs="Leelawadee UI"/>
          <w:b/>
          <w:bCs/>
          <w:spacing w:val="-129"/>
          <w:position w:val="1"/>
          <w:sz w:val="24"/>
          <w:szCs w:val="24"/>
        </w:rPr>
        <w:t>ມ</w:t>
      </w:r>
      <w:proofErr w:type="spellEnd"/>
      <w:r>
        <w:rPr>
          <w:rFonts w:ascii="Leelawadee UI" w:eastAsia="Leelawadee UI" w:hAnsi="Leelawadee UI" w:cs="Leelawadee UI"/>
          <w:b/>
          <w:bCs/>
          <w:spacing w:val="-72"/>
          <w:w w:val="216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z w:val="24"/>
          <w:szCs w:val="24"/>
        </w:rPr>
        <w:tab/>
      </w:r>
      <w:r>
        <w:rPr>
          <w:rFonts w:ascii="Leelawadee UI" w:eastAsia="Leelawadee UI" w:hAnsi="Leelawadee UI" w:cs="Leelawadee UI"/>
          <w:b/>
          <w:bCs/>
          <w:spacing w:val="3"/>
          <w:position w:val="1"/>
          <w:sz w:val="24"/>
          <w:szCs w:val="24"/>
        </w:rPr>
        <w:t>ນ</w:t>
      </w:r>
      <w:r>
        <w:rPr>
          <w:rFonts w:ascii="Leelawadee UI" w:eastAsia="Leelawadee UI" w:hAnsi="Leelawadee UI" w:cs="Leelawadee UI"/>
          <w:b/>
          <w:bCs/>
          <w:spacing w:val="-71"/>
          <w:w w:val="108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w w:val="108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3"/>
          <w:position w:val="1"/>
          <w:sz w:val="24"/>
          <w:szCs w:val="24"/>
        </w:rPr>
        <w:t>ມ</w:t>
      </w:r>
      <w:r>
        <w:rPr>
          <w:rFonts w:ascii="Leelawadee UI" w:eastAsia="Leelawadee UI" w:hAnsi="Leelawadee UI" w:cs="Leelawadee UI"/>
          <w:b/>
          <w:bCs/>
          <w:spacing w:val="-142"/>
          <w:position w:val="1"/>
          <w:sz w:val="24"/>
          <w:szCs w:val="24"/>
        </w:rPr>
        <w:t>ພ</w:t>
      </w:r>
      <w:proofErr w:type="spellEnd"/>
      <w:r>
        <w:rPr>
          <w:rFonts w:ascii="Leelawadee UI" w:eastAsia="Leelawadee UI" w:hAnsi="Leelawadee UI" w:cs="Leelawadee UI"/>
          <w:b/>
          <w:bCs/>
          <w:spacing w:val="-77"/>
          <w:w w:val="216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w w:val="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z w:val="24"/>
          <w:szCs w:val="24"/>
        </w:rPr>
        <w:tab/>
      </w:r>
      <w:proofErr w:type="spellStart"/>
      <w:r>
        <w:rPr>
          <w:rFonts w:ascii="Leelawadee UI" w:eastAsia="Leelawadee UI" w:hAnsi="Leelawadee UI" w:cs="Leelawadee UI"/>
          <w:b/>
          <w:bCs/>
          <w:spacing w:val="3"/>
          <w:position w:val="1"/>
          <w:sz w:val="24"/>
          <w:szCs w:val="24"/>
        </w:rPr>
        <w:t>ອມ</w:t>
      </w:r>
      <w:r>
        <w:rPr>
          <w:rFonts w:ascii="Leelawadee UI" w:eastAsia="Leelawadee UI" w:hAnsi="Leelawadee UI" w:cs="Leelawadee UI"/>
          <w:b/>
          <w:bCs/>
          <w:spacing w:val="4"/>
          <w:w w:val="86"/>
          <w:position w:val="1"/>
          <w:sz w:val="24"/>
          <w:szCs w:val="24"/>
        </w:rPr>
        <w:t>ໃ</w:t>
      </w:r>
      <w:r>
        <w:rPr>
          <w:rFonts w:ascii="Leelawadee UI" w:eastAsia="Leelawadee UI" w:hAnsi="Leelawadee UI" w:cs="Leelawadee UI"/>
          <w:b/>
          <w:bCs/>
          <w:spacing w:val="-132"/>
          <w:w w:val="85"/>
          <w:position w:val="1"/>
          <w:sz w:val="24"/>
          <w:szCs w:val="24"/>
        </w:rPr>
        <w:t>ຫ</w:t>
      </w:r>
      <w:proofErr w:type="spellEnd"/>
      <w:r>
        <w:rPr>
          <w:rFonts w:ascii="Leelawadee UI" w:eastAsia="Leelawadee UI" w:hAnsi="Leelawadee UI" w:cs="Leelawadee UI"/>
          <w:b/>
          <w:bCs/>
          <w:spacing w:val="-77"/>
          <w:w w:val="216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w w:val="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z w:val="24"/>
          <w:szCs w:val="24"/>
        </w:rPr>
        <w:tab/>
      </w:r>
      <w:r>
        <w:rPr>
          <w:rFonts w:ascii="Leelawadee UI" w:eastAsia="Leelawadee UI" w:hAnsi="Leelawadee UI" w:cs="Leelawadee UI"/>
          <w:b/>
          <w:bCs/>
          <w:spacing w:val="-124"/>
          <w:position w:val="1"/>
          <w:sz w:val="24"/>
          <w:szCs w:val="24"/>
        </w:rPr>
        <w:t>ທ</w:t>
      </w:r>
      <w:r>
        <w:rPr>
          <w:rFonts w:ascii="Leelawadee UI" w:eastAsia="Leelawadee UI" w:hAnsi="Leelawadee UI" w:cs="Leelawadee UI"/>
          <w:b/>
          <w:bCs/>
          <w:spacing w:val="-72"/>
          <w:w w:val="216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z w:val="24"/>
          <w:szCs w:val="24"/>
        </w:rPr>
        <w:t xml:space="preserve">   </w:t>
      </w:r>
      <w:r>
        <w:rPr>
          <w:rFonts w:ascii="Leelawadee UI" w:eastAsia="Leelawadee UI" w:hAnsi="Leelawadee UI" w:cs="Leelawadee U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spacing w:val="3"/>
          <w:position w:val="1"/>
          <w:sz w:val="24"/>
          <w:szCs w:val="24"/>
        </w:rPr>
        <w:t>ານ</w:t>
      </w:r>
      <w:r>
        <w:rPr>
          <w:rFonts w:ascii="Leelawadee UI" w:eastAsia="Leelawadee UI" w:hAnsi="Leelawadee UI" w:cs="Leelawadee UI"/>
          <w:b/>
          <w:bCs/>
          <w:spacing w:val="10"/>
          <w:w w:val="101"/>
          <w:position w:val="1"/>
          <w:sz w:val="24"/>
          <w:szCs w:val="24"/>
        </w:rPr>
        <w:t>.</w:t>
      </w:r>
      <w:r>
        <w:rPr>
          <w:rFonts w:ascii="Leelawadee UI" w:eastAsia="Leelawadee UI" w:hAnsi="Leelawadee UI" w:cs="Leelawadee UI"/>
          <w:b/>
          <w:bCs/>
          <w:spacing w:val="-1"/>
          <w:position w:val="1"/>
          <w:sz w:val="24"/>
          <w:szCs w:val="24"/>
        </w:rPr>
        <w:t>ໂທ</w:t>
      </w:r>
      <w:r>
        <w:rPr>
          <w:rFonts w:ascii="Leelawadee UI" w:eastAsia="Leelawadee UI" w:hAnsi="Leelawadee UI" w:cs="Leelawadee UI"/>
          <w:b/>
          <w:bCs/>
          <w:position w:val="1"/>
          <w:sz w:val="24"/>
          <w:szCs w:val="24"/>
        </w:rPr>
        <w:t>ຣ</w:t>
      </w:r>
      <w:proofErr w:type="spellEnd"/>
      <w:r>
        <w:rPr>
          <w:rFonts w:ascii="Leelawadee UI" w:eastAsia="Leelawadee UI" w:hAnsi="Leelawadee UI" w:cs="Leelawadee UI"/>
          <w:b/>
          <w:bCs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9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-8"/>
          <w:position w:val="1"/>
          <w:sz w:val="24"/>
          <w:szCs w:val="24"/>
        </w:rPr>
        <w:t>-86</w:t>
      </w:r>
      <w:r>
        <w:rPr>
          <w:rFonts w:ascii="Calibri" w:eastAsia="Calibri" w:hAnsi="Calibri" w:cs="Calibri"/>
          <w:b/>
          <w:bCs/>
          <w:spacing w:val="-9"/>
          <w:position w:val="1"/>
          <w:sz w:val="24"/>
          <w:szCs w:val="24"/>
        </w:rPr>
        <w:t>6-</w:t>
      </w:r>
      <w:r>
        <w:rPr>
          <w:rFonts w:ascii="Calibri" w:eastAsia="Calibri" w:hAnsi="Calibri" w:cs="Calibri"/>
          <w:b/>
          <w:bCs/>
          <w:spacing w:val="-8"/>
          <w:position w:val="1"/>
          <w:sz w:val="24"/>
          <w:szCs w:val="24"/>
        </w:rPr>
        <w:t>61</w:t>
      </w:r>
      <w:r>
        <w:rPr>
          <w:rFonts w:ascii="Calibri" w:eastAsia="Calibri" w:hAnsi="Calibri" w:cs="Calibri"/>
          <w:b/>
          <w:bCs/>
          <w:spacing w:val="-9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pacing w:val="-8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2273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(TTY:</w:t>
      </w:r>
    </w:p>
    <w:p w14:paraId="125E19E2" w14:textId="77777777" w:rsidR="00CB116B" w:rsidRDefault="00CB116B">
      <w:pPr>
        <w:spacing w:line="259" w:lineRule="auto"/>
        <w:rPr>
          <w:rFonts w:ascii="Calibri" w:eastAsia="Calibri" w:hAnsi="Calibri" w:cs="Calibri"/>
          <w:sz w:val="24"/>
          <w:szCs w:val="24"/>
        </w:rPr>
        <w:sectPr w:rsidR="00CB116B">
          <w:type w:val="continuous"/>
          <w:pgSz w:w="12240" w:h="15840"/>
          <w:pgMar w:top="1080" w:right="580" w:bottom="1080" w:left="1300" w:header="0" w:footer="895" w:gutter="0"/>
          <w:cols w:num="2" w:space="720" w:equalWidth="0">
            <w:col w:w="1908" w:space="250"/>
            <w:col w:w="8202"/>
          </w:cols>
        </w:sectPr>
      </w:pPr>
    </w:p>
    <w:p w14:paraId="3F13B603" w14:textId="77777777" w:rsidR="00CB116B" w:rsidRDefault="00D775A6">
      <w:pPr>
        <w:tabs>
          <w:tab w:val="left" w:pos="3739"/>
          <w:tab w:val="left" w:pos="5966"/>
        </w:tabs>
        <w:spacing w:before="165" w:line="403" w:lineRule="auto"/>
        <w:ind w:left="124" w:right="1046"/>
        <w:rPr>
          <w:b/>
          <w:bCs/>
          <w:sz w:val="24"/>
          <w:szCs w:val="24"/>
        </w:rPr>
      </w:pPr>
      <w:r>
        <w:rPr>
          <w:b/>
          <w:bCs/>
          <w:w w:val="90"/>
          <w:sz w:val="24"/>
          <w:szCs w:val="24"/>
        </w:rPr>
        <w:t>Gujarati</w:t>
      </w:r>
      <w:r>
        <w:rPr>
          <w:b/>
          <w:bCs/>
          <w:spacing w:val="10"/>
          <w:w w:val="90"/>
          <w:sz w:val="24"/>
          <w:szCs w:val="24"/>
        </w:rPr>
        <w:t xml:space="preserve"> </w:t>
      </w:r>
      <w:r>
        <w:rPr>
          <w:b/>
          <w:bCs/>
          <w:w w:val="90"/>
          <w:sz w:val="24"/>
          <w:szCs w:val="24"/>
        </w:rPr>
        <w:t>(</w:t>
      </w:r>
      <w:proofErr w:type="spellStart"/>
      <w:r>
        <w:rPr>
          <w:rFonts w:ascii="Nirmala UI" w:eastAsia="Nirmala UI" w:hAnsi="Nirmala UI" w:cs="Nirmala UI"/>
          <w:b/>
          <w:bCs/>
          <w:w w:val="90"/>
          <w:sz w:val="24"/>
          <w:szCs w:val="24"/>
        </w:rPr>
        <w:t>ગજરાતીी</w:t>
      </w:r>
      <w:proofErr w:type="spellEnd"/>
      <w:proofErr w:type="gramStart"/>
      <w:r>
        <w:rPr>
          <w:rFonts w:ascii="Nirmala UI" w:eastAsia="Nirmala UI" w:hAnsi="Nirmala UI" w:cs="Nirmala UI"/>
          <w:b/>
          <w:bCs/>
          <w:spacing w:val="-29"/>
          <w:w w:val="90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w w:val="90"/>
          <w:sz w:val="24"/>
          <w:szCs w:val="24"/>
        </w:rPr>
        <w:t>..</w:t>
      </w:r>
      <w:proofErr w:type="gramEnd"/>
      <w:r>
        <w:rPr>
          <w:rFonts w:ascii="Nirmala UI" w:eastAsia="Nirmala UI" w:hAnsi="Nirmala UI" w:cs="Nirmala UI"/>
          <w:b/>
          <w:bCs/>
          <w:spacing w:val="79"/>
          <w:sz w:val="24"/>
          <w:szCs w:val="24"/>
        </w:rPr>
        <w:t xml:space="preserve"> </w:t>
      </w:r>
      <w:r>
        <w:rPr>
          <w:b/>
          <w:bCs/>
          <w:w w:val="90"/>
          <w:sz w:val="24"/>
          <w:szCs w:val="24"/>
        </w:rPr>
        <w:t>):</w:t>
      </w:r>
      <w:r>
        <w:rPr>
          <w:b/>
          <w:bCs/>
          <w:spacing w:val="78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90"/>
          <w:sz w:val="24"/>
          <w:szCs w:val="24"/>
        </w:rPr>
        <w:t>સચનાी</w:t>
      </w:r>
      <w:proofErr w:type="spellEnd"/>
      <w:r>
        <w:rPr>
          <w:rFonts w:ascii="Nirmala UI" w:eastAsia="Nirmala UI" w:hAnsi="Nirmala UI" w:cs="Nirmala UI"/>
          <w:b/>
          <w:bCs/>
          <w:spacing w:val="-28"/>
          <w:w w:val="90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w w:val="90"/>
          <w:sz w:val="24"/>
          <w:szCs w:val="24"/>
        </w:rPr>
        <w:t>..</w:t>
      </w:r>
      <w:r>
        <w:rPr>
          <w:rFonts w:ascii="Nirmala UI" w:eastAsia="Nirmala UI" w:hAnsi="Nirmala UI" w:cs="Nirmala UI"/>
          <w:b/>
          <w:bCs/>
          <w:w w:val="90"/>
          <w:sz w:val="24"/>
          <w:szCs w:val="24"/>
        </w:rPr>
        <w:tab/>
      </w:r>
      <w:r>
        <w:rPr>
          <w:b/>
          <w:bCs/>
          <w:w w:val="90"/>
          <w:sz w:val="24"/>
          <w:szCs w:val="24"/>
        </w:rPr>
        <w:t>:</w:t>
      </w:r>
      <w:r>
        <w:rPr>
          <w:b/>
          <w:bCs/>
          <w:spacing w:val="7"/>
          <w:w w:val="90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90"/>
          <w:sz w:val="24"/>
          <w:szCs w:val="24"/>
        </w:rPr>
        <w:t>જો</w:t>
      </w:r>
      <w:proofErr w:type="spellEnd"/>
      <w:r>
        <w:rPr>
          <w:rFonts w:ascii="Nirmala UI" w:eastAsia="Nirmala UI" w:hAnsi="Nirmala UI" w:cs="Nirmala UI"/>
          <w:b/>
          <w:bCs/>
          <w:spacing w:val="4"/>
          <w:w w:val="90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90"/>
          <w:sz w:val="24"/>
          <w:szCs w:val="24"/>
        </w:rPr>
        <w:t>તમે</w:t>
      </w:r>
      <w:proofErr w:type="spellEnd"/>
      <w:r>
        <w:rPr>
          <w:rFonts w:ascii="Nirmala UI" w:eastAsia="Nirmala UI" w:hAnsi="Nirmala UI" w:cs="Nirmala UI"/>
          <w:b/>
          <w:bCs/>
          <w:spacing w:val="14"/>
          <w:w w:val="90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90"/>
          <w:sz w:val="24"/>
          <w:szCs w:val="24"/>
        </w:rPr>
        <w:t>ગજરાતીी</w:t>
      </w:r>
      <w:proofErr w:type="spellEnd"/>
      <w:r>
        <w:rPr>
          <w:rFonts w:ascii="Nirmala UI" w:eastAsia="Nirmala UI" w:hAnsi="Nirmala UI" w:cs="Nirmala UI"/>
          <w:b/>
          <w:bCs/>
          <w:spacing w:val="-28"/>
          <w:w w:val="90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w w:val="90"/>
          <w:sz w:val="24"/>
          <w:szCs w:val="24"/>
        </w:rPr>
        <w:t>..</w:t>
      </w:r>
      <w:r>
        <w:rPr>
          <w:rFonts w:ascii="Nirmala UI" w:eastAsia="Nirmala UI" w:hAnsi="Nirmala UI" w:cs="Nirmala UI"/>
          <w:b/>
          <w:bCs/>
          <w:w w:val="90"/>
          <w:sz w:val="24"/>
          <w:szCs w:val="24"/>
        </w:rPr>
        <w:tab/>
      </w:r>
      <w:proofErr w:type="spellStart"/>
      <w:r>
        <w:rPr>
          <w:rFonts w:ascii="Nirmala UI" w:eastAsia="Nirmala UI" w:hAnsi="Nirmala UI" w:cs="Nirmala UI"/>
          <w:b/>
          <w:bCs/>
          <w:w w:val="80"/>
          <w:sz w:val="24"/>
          <w:szCs w:val="24"/>
        </w:rPr>
        <w:t>બોલતા</w:t>
      </w:r>
      <w:proofErr w:type="spellEnd"/>
      <w:r>
        <w:rPr>
          <w:rFonts w:ascii="Nirmala UI" w:eastAsia="Nirmala UI" w:hAnsi="Nirmala UI" w:cs="Nirmala UI"/>
          <w:b/>
          <w:bCs/>
          <w:spacing w:val="35"/>
          <w:w w:val="80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80"/>
          <w:sz w:val="24"/>
          <w:szCs w:val="24"/>
        </w:rPr>
        <w:t>હો</w:t>
      </w:r>
      <w:proofErr w:type="spellEnd"/>
      <w:r>
        <w:rPr>
          <w:b/>
          <w:bCs/>
          <w:w w:val="80"/>
          <w:sz w:val="24"/>
          <w:szCs w:val="24"/>
        </w:rPr>
        <w:t>,</w:t>
      </w:r>
      <w:r>
        <w:rPr>
          <w:b/>
          <w:bCs/>
          <w:spacing w:val="37"/>
          <w:w w:val="80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80"/>
          <w:sz w:val="24"/>
          <w:szCs w:val="24"/>
        </w:rPr>
        <w:t>તો</w:t>
      </w:r>
      <w:proofErr w:type="spellEnd"/>
      <w:r>
        <w:rPr>
          <w:rFonts w:ascii="Nirmala UI" w:eastAsia="Nirmala UI" w:hAnsi="Nirmala UI" w:cs="Nirmala UI"/>
          <w:b/>
          <w:bCs/>
          <w:spacing w:val="35"/>
          <w:w w:val="80"/>
          <w:sz w:val="24"/>
          <w:szCs w:val="24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b/>
          <w:bCs/>
          <w:w w:val="80"/>
          <w:sz w:val="24"/>
          <w:szCs w:val="24"/>
        </w:rPr>
        <w:t>નન</w:t>
      </w:r>
      <w:r>
        <w:rPr>
          <w:b/>
          <w:bCs/>
          <w:w w:val="80"/>
          <w:sz w:val="24"/>
          <w:szCs w:val="24"/>
        </w:rPr>
        <w:t>:</w:t>
      </w:r>
      <w:r>
        <w:rPr>
          <w:rFonts w:ascii="Nirmala UI" w:eastAsia="Nirmala UI" w:hAnsi="Nirmala UI" w:cs="Nirmala UI"/>
          <w:b/>
          <w:bCs/>
          <w:w w:val="80"/>
          <w:sz w:val="24"/>
          <w:szCs w:val="24"/>
        </w:rPr>
        <w:t>શલ્ક</w:t>
      </w:r>
      <w:proofErr w:type="spellEnd"/>
      <w:proofErr w:type="gramEnd"/>
      <w:r>
        <w:rPr>
          <w:rFonts w:ascii="Nirmala UI" w:eastAsia="Nirmala UI" w:hAnsi="Nirmala UI" w:cs="Nirmala UI"/>
          <w:b/>
          <w:bCs/>
          <w:spacing w:val="27"/>
          <w:w w:val="80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b/>
          <w:bCs/>
          <w:w w:val="80"/>
          <w:sz w:val="24"/>
          <w:szCs w:val="24"/>
        </w:rPr>
        <w:t>..</w:t>
      </w:r>
      <w:r>
        <w:rPr>
          <w:rFonts w:ascii="Nirmala UI" w:eastAsia="Nirmala UI" w:hAnsi="Nirmala UI" w:cs="Nirmala UI"/>
          <w:b/>
          <w:bCs/>
          <w:spacing w:val="-18"/>
          <w:w w:val="80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80"/>
          <w:sz w:val="24"/>
          <w:szCs w:val="24"/>
        </w:rPr>
        <w:t>ભાષા</w:t>
      </w:r>
      <w:proofErr w:type="spellEnd"/>
      <w:r>
        <w:rPr>
          <w:rFonts w:ascii="Nirmala UI" w:eastAsia="Nirmala UI" w:hAnsi="Nirmala UI" w:cs="Nirmala UI"/>
          <w:b/>
          <w:bCs/>
          <w:spacing w:val="35"/>
          <w:w w:val="80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80"/>
          <w:sz w:val="24"/>
          <w:szCs w:val="24"/>
        </w:rPr>
        <w:t>સહાય</w:t>
      </w:r>
      <w:proofErr w:type="spellEnd"/>
      <w:r>
        <w:rPr>
          <w:rFonts w:ascii="Nirmala UI" w:eastAsia="Nirmala UI" w:hAnsi="Nirmala UI" w:cs="Nirmala UI"/>
          <w:b/>
          <w:bCs/>
          <w:spacing w:val="-50"/>
          <w:w w:val="80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85"/>
          <w:sz w:val="24"/>
          <w:szCs w:val="24"/>
        </w:rPr>
        <w:t>સેવાઓ</w:t>
      </w:r>
      <w:proofErr w:type="spellEnd"/>
      <w:r>
        <w:rPr>
          <w:rFonts w:ascii="Nirmala UI" w:eastAsia="Nirmala UI" w:hAnsi="Nirmala UI" w:cs="Nirmala UI"/>
          <w:b/>
          <w:bCs/>
          <w:spacing w:val="18"/>
          <w:w w:val="85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85"/>
          <w:sz w:val="24"/>
          <w:szCs w:val="24"/>
        </w:rPr>
        <w:t>તમારા</w:t>
      </w:r>
      <w:proofErr w:type="spellEnd"/>
      <w:r>
        <w:rPr>
          <w:rFonts w:ascii="Nirmala UI" w:eastAsia="Nirmala UI" w:hAnsi="Nirmala UI" w:cs="Nirmala UI"/>
          <w:b/>
          <w:bCs/>
          <w:spacing w:val="19"/>
          <w:w w:val="85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85"/>
          <w:sz w:val="24"/>
          <w:szCs w:val="24"/>
        </w:rPr>
        <w:t>માટે</w:t>
      </w:r>
      <w:proofErr w:type="spellEnd"/>
      <w:r>
        <w:rPr>
          <w:rFonts w:ascii="Nirmala UI" w:eastAsia="Nirmala UI" w:hAnsi="Nirmala UI" w:cs="Nirmala UI"/>
          <w:b/>
          <w:bCs/>
          <w:spacing w:val="2"/>
          <w:w w:val="85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85"/>
          <w:sz w:val="24"/>
          <w:szCs w:val="24"/>
        </w:rPr>
        <w:t>ઉપલબ્ધu</w:t>
      </w:r>
      <w:proofErr w:type="spellEnd"/>
      <w:r>
        <w:rPr>
          <w:rFonts w:ascii="Nirmala UI" w:eastAsia="Nirmala UI" w:hAnsi="Nirmala UI" w:cs="Nirmala UI"/>
          <w:b/>
          <w:bCs/>
          <w:spacing w:val="20"/>
          <w:w w:val="85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85"/>
          <w:sz w:val="24"/>
          <w:szCs w:val="24"/>
        </w:rPr>
        <w:t>છે</w:t>
      </w:r>
      <w:proofErr w:type="spellEnd"/>
      <w:r>
        <w:rPr>
          <w:rFonts w:ascii="Nirmala UI" w:eastAsia="Nirmala UI" w:hAnsi="Nirmala UI" w:cs="Nirmala UI"/>
          <w:b/>
          <w:bCs/>
          <w:spacing w:val="-17"/>
          <w:w w:val="85"/>
          <w:sz w:val="24"/>
          <w:szCs w:val="24"/>
        </w:rPr>
        <w:t xml:space="preserve"> </w:t>
      </w:r>
      <w:r>
        <w:rPr>
          <w:b/>
          <w:bCs/>
          <w:w w:val="85"/>
          <w:sz w:val="24"/>
          <w:szCs w:val="24"/>
        </w:rPr>
        <w:t>.</w:t>
      </w:r>
      <w:r>
        <w:rPr>
          <w:b/>
          <w:bCs/>
          <w:spacing w:val="19"/>
          <w:w w:val="85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85"/>
          <w:sz w:val="24"/>
          <w:szCs w:val="24"/>
        </w:rPr>
        <w:t>ફોન</w:t>
      </w:r>
      <w:proofErr w:type="spellEnd"/>
      <w:r>
        <w:rPr>
          <w:rFonts w:ascii="Nirmala UI" w:eastAsia="Nirmala UI" w:hAnsi="Nirmala UI" w:cs="Nirmala UI"/>
          <w:b/>
          <w:bCs/>
          <w:spacing w:val="21"/>
          <w:w w:val="85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b/>
          <w:bCs/>
          <w:w w:val="85"/>
          <w:sz w:val="24"/>
          <w:szCs w:val="24"/>
        </w:rPr>
        <w:t>કરો</w:t>
      </w:r>
      <w:proofErr w:type="spellEnd"/>
      <w:r>
        <w:rPr>
          <w:rFonts w:ascii="Nirmala UI" w:eastAsia="Nirmala UI" w:hAnsi="Nirmala UI" w:cs="Nirmala UI"/>
          <w:b/>
          <w:bCs/>
          <w:spacing w:val="20"/>
          <w:w w:val="85"/>
          <w:sz w:val="24"/>
          <w:szCs w:val="24"/>
        </w:rPr>
        <w:t xml:space="preserve"> </w:t>
      </w:r>
      <w:r>
        <w:rPr>
          <w:b/>
          <w:bCs/>
          <w:w w:val="85"/>
          <w:sz w:val="24"/>
          <w:szCs w:val="24"/>
        </w:rPr>
        <w:t>1-866-610-2273</w:t>
      </w:r>
      <w:r>
        <w:rPr>
          <w:b/>
          <w:bCs/>
          <w:spacing w:val="19"/>
          <w:w w:val="85"/>
          <w:sz w:val="24"/>
          <w:szCs w:val="24"/>
        </w:rPr>
        <w:t xml:space="preserve"> </w:t>
      </w:r>
      <w:r>
        <w:rPr>
          <w:b/>
          <w:bCs/>
          <w:w w:val="85"/>
          <w:sz w:val="24"/>
          <w:szCs w:val="24"/>
        </w:rPr>
        <w:t>(TTY:</w:t>
      </w:r>
      <w:r>
        <w:rPr>
          <w:b/>
          <w:bCs/>
          <w:spacing w:val="21"/>
          <w:w w:val="85"/>
          <w:sz w:val="24"/>
          <w:szCs w:val="24"/>
        </w:rPr>
        <w:t xml:space="preserve"> </w:t>
      </w:r>
      <w:r>
        <w:rPr>
          <w:b/>
          <w:bCs/>
          <w:w w:val="85"/>
          <w:sz w:val="24"/>
          <w:szCs w:val="24"/>
        </w:rPr>
        <w:t>711)</w:t>
      </w:r>
    </w:p>
    <w:p w14:paraId="723A72CB" w14:textId="77777777" w:rsidR="00CB116B" w:rsidRDefault="00CB116B">
      <w:pPr>
        <w:spacing w:line="403" w:lineRule="auto"/>
        <w:rPr>
          <w:sz w:val="24"/>
          <w:szCs w:val="24"/>
        </w:rPr>
        <w:sectPr w:rsidR="00CB116B">
          <w:type w:val="continuous"/>
          <w:pgSz w:w="12240" w:h="15840"/>
          <w:pgMar w:top="1080" w:right="580" w:bottom="1080" w:left="1300" w:header="0" w:footer="895" w:gutter="0"/>
          <w:cols w:space="720"/>
        </w:sectPr>
      </w:pPr>
    </w:p>
    <w:p w14:paraId="4752D08E" w14:textId="77777777" w:rsidR="00CB116B" w:rsidRDefault="00D775A6">
      <w:pPr>
        <w:ind w:left="14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40E1125" wp14:editId="2D3BBB56">
            <wp:extent cx="1793292" cy="688848"/>
            <wp:effectExtent l="0" t="0" r="0" b="0"/>
            <wp:docPr id="5" name="image4.jpeg" descr="C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 descr="CC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292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A1CA4" w14:textId="77777777" w:rsidR="00CB116B" w:rsidRDefault="00CB116B">
      <w:pPr>
        <w:rPr>
          <w:b/>
          <w:sz w:val="20"/>
        </w:rPr>
      </w:pPr>
    </w:p>
    <w:p w14:paraId="54F97CB8" w14:textId="77777777" w:rsidR="00CB116B" w:rsidRDefault="00CB116B">
      <w:pPr>
        <w:spacing w:before="6"/>
        <w:rPr>
          <w:b/>
          <w:sz w:val="17"/>
        </w:rPr>
      </w:pPr>
    </w:p>
    <w:p w14:paraId="668E94C2" w14:textId="2B748C71" w:rsidR="00CB116B" w:rsidRDefault="000919FB">
      <w:pPr>
        <w:ind w:left="500" w:right="7613"/>
        <w:rPr>
          <w:sz w:val="26"/>
        </w:rPr>
      </w:pPr>
      <w:bookmarkStart w:id="0" w:name="CCA_ICO_Denial_Letter"/>
      <w:bookmarkEnd w:id="0"/>
      <w:r>
        <w:rPr>
          <w:sz w:val="26"/>
        </w:rPr>
        <w:t>Member name</w:t>
      </w:r>
    </w:p>
    <w:p w14:paraId="47F361A4" w14:textId="79FE4A47" w:rsidR="000919FB" w:rsidRDefault="000919FB">
      <w:pPr>
        <w:ind w:left="500" w:right="7613"/>
        <w:rPr>
          <w:sz w:val="26"/>
        </w:rPr>
      </w:pPr>
      <w:r>
        <w:rPr>
          <w:sz w:val="26"/>
        </w:rPr>
        <w:t>Member address</w:t>
      </w:r>
    </w:p>
    <w:p w14:paraId="06EDD509" w14:textId="77777777" w:rsidR="00CB116B" w:rsidRDefault="00CB116B">
      <w:pPr>
        <w:rPr>
          <w:sz w:val="28"/>
        </w:rPr>
      </w:pPr>
    </w:p>
    <w:p w14:paraId="595800B3" w14:textId="77777777" w:rsidR="00CB116B" w:rsidRDefault="00CB116B">
      <w:pPr>
        <w:rPr>
          <w:sz w:val="28"/>
        </w:rPr>
      </w:pPr>
    </w:p>
    <w:p w14:paraId="201FB616" w14:textId="77777777" w:rsidR="00CB116B" w:rsidRDefault="00D775A6" w:rsidP="002C13D8">
      <w:pPr>
        <w:pStyle w:val="Heading2"/>
        <w:ind w:left="900"/>
      </w:pPr>
      <w:r>
        <w:t>Commonwealth Care Alliance Massachusetts</w:t>
      </w:r>
      <w:r>
        <w:rPr>
          <w:spacing w:val="-86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of Adverse Action</w:t>
      </w:r>
    </w:p>
    <w:p w14:paraId="7B992269" w14:textId="77777777" w:rsidR="00CB116B" w:rsidRDefault="00D775A6" w:rsidP="002C13D8">
      <w:pPr>
        <w:pStyle w:val="Heading2"/>
        <w:ind w:left="900"/>
      </w:pPr>
      <w:r>
        <w:t>Denial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Modification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Service</w:t>
      </w:r>
    </w:p>
    <w:p w14:paraId="4A9936F5" w14:textId="6BC81E10" w:rsidR="000919FB" w:rsidRDefault="00D775A6" w:rsidP="000919FB">
      <w:pPr>
        <w:tabs>
          <w:tab w:val="left" w:pos="4575"/>
        </w:tabs>
        <w:spacing w:before="1" w:line="400" w:lineRule="auto"/>
        <w:ind w:left="140" w:right="2149"/>
        <w:rPr>
          <w:b/>
          <w:sz w:val="26"/>
        </w:rPr>
      </w:pPr>
      <w:r>
        <w:rPr>
          <w:b/>
          <w:sz w:val="26"/>
        </w:rPr>
        <w:t>Date: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February 23,</w:t>
      </w:r>
      <w:r>
        <w:rPr>
          <w:b/>
          <w:spacing w:val="-2"/>
          <w:sz w:val="26"/>
        </w:rPr>
        <w:t xml:space="preserve"> </w:t>
      </w:r>
      <w:proofErr w:type="gramStart"/>
      <w:r>
        <w:rPr>
          <w:b/>
          <w:sz w:val="26"/>
        </w:rPr>
        <w:t>2022</w:t>
      </w:r>
      <w:proofErr w:type="gramEnd"/>
      <w:r>
        <w:rPr>
          <w:b/>
          <w:sz w:val="26"/>
        </w:rPr>
        <w:tab/>
        <w:t xml:space="preserve">Member number: </w:t>
      </w:r>
    </w:p>
    <w:p w14:paraId="2E7D94E1" w14:textId="72DE3E20" w:rsidR="00CB116B" w:rsidRDefault="000919FB" w:rsidP="000919FB">
      <w:pPr>
        <w:tabs>
          <w:tab w:val="left" w:pos="4575"/>
        </w:tabs>
        <w:spacing w:before="1" w:line="400" w:lineRule="auto"/>
        <w:ind w:left="140" w:right="2149"/>
        <w:rPr>
          <w:b/>
          <w:sz w:val="26"/>
        </w:rPr>
      </w:pPr>
      <w:r>
        <w:rPr>
          <w:b/>
          <w:sz w:val="26"/>
        </w:rPr>
        <w:t>N</w:t>
      </w:r>
      <w:r w:rsidR="00D775A6">
        <w:rPr>
          <w:b/>
          <w:sz w:val="26"/>
        </w:rPr>
        <w:t>ame:</w:t>
      </w:r>
      <w:r w:rsidR="00D775A6">
        <w:rPr>
          <w:b/>
          <w:spacing w:val="-1"/>
          <w:sz w:val="26"/>
        </w:rPr>
        <w:t xml:space="preserve"> </w:t>
      </w:r>
    </w:p>
    <w:p w14:paraId="22C53C54" w14:textId="77777777" w:rsidR="00CB116B" w:rsidRDefault="00D775A6">
      <w:pPr>
        <w:spacing w:before="1"/>
        <w:ind w:left="140" w:right="1127"/>
        <w:rPr>
          <w:b/>
          <w:sz w:val="26"/>
        </w:rPr>
      </w:pPr>
      <w:r>
        <w:rPr>
          <w:b/>
          <w:sz w:val="26"/>
        </w:rPr>
        <w:t xml:space="preserve">Service: </w:t>
      </w:r>
      <w:proofErr w:type="spellStart"/>
      <w:r>
        <w:rPr>
          <w:b/>
          <w:sz w:val="26"/>
        </w:rPr>
        <w:t>FreeStyle</w:t>
      </w:r>
      <w:proofErr w:type="spellEnd"/>
      <w:r>
        <w:rPr>
          <w:b/>
          <w:sz w:val="26"/>
        </w:rPr>
        <w:t xml:space="preserve"> Libre 2 therapeutic continuous glucose monitor (CGM)</w:t>
      </w:r>
      <w:r>
        <w:rPr>
          <w:b/>
          <w:spacing w:val="-70"/>
          <w:sz w:val="26"/>
        </w:rPr>
        <w:t xml:space="preserve"> </w:t>
      </w:r>
      <w:r>
        <w:rPr>
          <w:b/>
          <w:sz w:val="26"/>
        </w:rPr>
        <w:t>reader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sensor</w:t>
      </w:r>
    </w:p>
    <w:p w14:paraId="03A82C06" w14:textId="77777777" w:rsidR="00CB116B" w:rsidRDefault="00D775A6">
      <w:pPr>
        <w:spacing w:before="202"/>
        <w:ind w:left="140"/>
        <w:rPr>
          <w:b/>
          <w:sz w:val="26"/>
        </w:rPr>
      </w:pPr>
      <w:r>
        <w:rPr>
          <w:b/>
          <w:sz w:val="26"/>
        </w:rPr>
        <w:t>Authorization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requested:</w:t>
      </w:r>
    </w:p>
    <w:p w14:paraId="65AD9CEC" w14:textId="77777777" w:rsidR="00CB116B" w:rsidRDefault="00D775A6">
      <w:pPr>
        <w:spacing w:before="201"/>
        <w:ind w:left="140" w:right="1442"/>
        <w:rPr>
          <w:sz w:val="26"/>
        </w:rPr>
      </w:pPr>
      <w:proofErr w:type="spellStart"/>
      <w:r>
        <w:rPr>
          <w:sz w:val="26"/>
        </w:rPr>
        <w:t>FreeStyle</w:t>
      </w:r>
      <w:proofErr w:type="spellEnd"/>
      <w:r>
        <w:rPr>
          <w:sz w:val="26"/>
        </w:rPr>
        <w:t xml:space="preserve"> Libre 2 therapeutic continuous glucose monitor (CGM) reader and</w:t>
      </w:r>
      <w:r>
        <w:rPr>
          <w:spacing w:val="-70"/>
          <w:sz w:val="26"/>
        </w:rPr>
        <w:t xml:space="preserve"> </w:t>
      </w:r>
      <w:r>
        <w:rPr>
          <w:sz w:val="26"/>
        </w:rPr>
        <w:t>sensor</w:t>
      </w:r>
    </w:p>
    <w:p w14:paraId="5069F328" w14:textId="77777777" w:rsidR="00CB116B" w:rsidRDefault="00CB116B">
      <w:pPr>
        <w:rPr>
          <w:sz w:val="28"/>
        </w:rPr>
      </w:pPr>
    </w:p>
    <w:p w14:paraId="68DECB8C" w14:textId="77777777" w:rsidR="00CB116B" w:rsidRDefault="00D775A6">
      <w:pPr>
        <w:ind w:left="140" w:right="909"/>
        <w:rPr>
          <w:b/>
          <w:sz w:val="26"/>
        </w:rPr>
      </w:pPr>
      <w:r>
        <w:rPr>
          <w:b/>
          <w:sz w:val="26"/>
        </w:rPr>
        <w:t>The request for authorization of the services/items listed above was denied</w:t>
      </w:r>
      <w:r>
        <w:rPr>
          <w:b/>
          <w:spacing w:val="-70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changed.</w:t>
      </w:r>
    </w:p>
    <w:p w14:paraId="4633AFA6" w14:textId="77777777" w:rsidR="00CB116B" w:rsidRDefault="00D775A6">
      <w:pPr>
        <w:spacing w:before="202"/>
        <w:ind w:left="140" w:right="1124"/>
        <w:rPr>
          <w:sz w:val="26"/>
        </w:rPr>
      </w:pPr>
      <w:r>
        <w:rPr>
          <w:sz w:val="26"/>
        </w:rPr>
        <w:t>We’ve denied the request for the medical services/items listed above from your</w:t>
      </w:r>
      <w:r>
        <w:rPr>
          <w:spacing w:val="-70"/>
          <w:sz w:val="26"/>
        </w:rPr>
        <w:t xml:space="preserve"> </w:t>
      </w:r>
      <w:r>
        <w:rPr>
          <w:sz w:val="26"/>
        </w:rPr>
        <w:t>health</w:t>
      </w:r>
      <w:r>
        <w:rPr>
          <w:spacing w:val="-1"/>
          <w:sz w:val="26"/>
        </w:rPr>
        <w:t xml:space="preserve"> </w:t>
      </w:r>
      <w:r>
        <w:rPr>
          <w:sz w:val="26"/>
        </w:rPr>
        <w:t>care provider.</w:t>
      </w:r>
      <w:r>
        <w:rPr>
          <w:spacing w:val="-1"/>
          <w:sz w:val="26"/>
        </w:rPr>
        <w:t xml:space="preserve"> </w:t>
      </w:r>
      <w:r>
        <w:rPr>
          <w:sz w:val="26"/>
        </w:rPr>
        <w:t>Our decision</w:t>
      </w:r>
      <w:r>
        <w:rPr>
          <w:spacing w:val="-1"/>
          <w:sz w:val="26"/>
        </w:rPr>
        <w:t xml:space="preserve"> </w:t>
      </w:r>
      <w:r>
        <w:rPr>
          <w:sz w:val="26"/>
        </w:rPr>
        <w:t>is:</w:t>
      </w:r>
    </w:p>
    <w:p w14:paraId="47E63B76" w14:textId="77777777" w:rsidR="00CB116B" w:rsidRDefault="00D775A6">
      <w:pPr>
        <w:spacing w:before="201" w:line="259" w:lineRule="auto"/>
        <w:ind w:left="140" w:right="1890" w:hanging="15"/>
        <w:rPr>
          <w:sz w:val="26"/>
        </w:rPr>
      </w:pPr>
      <w:r>
        <w:rPr>
          <w:sz w:val="26"/>
        </w:rPr>
        <w:t xml:space="preserve">The requested </w:t>
      </w:r>
      <w:proofErr w:type="spellStart"/>
      <w:r>
        <w:rPr>
          <w:sz w:val="26"/>
        </w:rPr>
        <w:t>FreeStyle</w:t>
      </w:r>
      <w:proofErr w:type="spellEnd"/>
      <w:r>
        <w:rPr>
          <w:sz w:val="26"/>
        </w:rPr>
        <w:t xml:space="preserve"> Libre 2 therapeutic continuous glucose monitor</w:t>
      </w:r>
      <w:r>
        <w:rPr>
          <w:spacing w:val="-70"/>
          <w:sz w:val="26"/>
        </w:rPr>
        <w:t xml:space="preserve"> </w:t>
      </w:r>
      <w:r>
        <w:rPr>
          <w:sz w:val="26"/>
        </w:rPr>
        <w:t>(CGM)</w:t>
      </w:r>
      <w:r>
        <w:rPr>
          <w:spacing w:val="-1"/>
          <w:sz w:val="26"/>
        </w:rPr>
        <w:t xml:space="preserve"> </w:t>
      </w:r>
      <w:r>
        <w:rPr>
          <w:sz w:val="26"/>
        </w:rPr>
        <w:t>reader and sensor is</w:t>
      </w:r>
      <w:r>
        <w:rPr>
          <w:spacing w:val="-1"/>
          <w:sz w:val="26"/>
        </w:rPr>
        <w:t xml:space="preserve"> </w:t>
      </w:r>
      <w:r>
        <w:rPr>
          <w:sz w:val="26"/>
        </w:rPr>
        <w:t>denied.</w:t>
      </w:r>
    </w:p>
    <w:p w14:paraId="6683F4A2" w14:textId="77777777" w:rsidR="00CB116B" w:rsidRDefault="00CB116B">
      <w:pPr>
        <w:rPr>
          <w:sz w:val="28"/>
        </w:rPr>
      </w:pPr>
    </w:p>
    <w:p w14:paraId="7116B578" w14:textId="77777777" w:rsidR="00CB116B" w:rsidRDefault="00D775A6" w:rsidP="002C13D8">
      <w:pPr>
        <w:pStyle w:val="Heading3"/>
      </w:pPr>
      <w:r>
        <w:t>Why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deny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request?</w:t>
      </w:r>
    </w:p>
    <w:p w14:paraId="0F3CA1D3" w14:textId="77777777" w:rsidR="00CB116B" w:rsidRDefault="00D775A6" w:rsidP="002C13D8">
      <w:pPr>
        <w:spacing w:before="201"/>
        <w:rPr>
          <w:sz w:val="26"/>
        </w:rPr>
      </w:pP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denied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request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medical</w:t>
      </w:r>
      <w:r>
        <w:rPr>
          <w:spacing w:val="-1"/>
          <w:sz w:val="26"/>
        </w:rPr>
        <w:t xml:space="preserve"> </w:t>
      </w:r>
      <w:r>
        <w:rPr>
          <w:sz w:val="26"/>
        </w:rPr>
        <w:t>services/items</w:t>
      </w:r>
      <w:r>
        <w:rPr>
          <w:spacing w:val="-2"/>
          <w:sz w:val="26"/>
        </w:rPr>
        <w:t xml:space="preserve"> </w:t>
      </w:r>
      <w:r>
        <w:rPr>
          <w:sz w:val="26"/>
        </w:rPr>
        <w:t>listed</w:t>
      </w:r>
      <w:r>
        <w:rPr>
          <w:spacing w:val="-1"/>
          <w:sz w:val="26"/>
        </w:rPr>
        <w:t xml:space="preserve"> </w:t>
      </w:r>
      <w:r>
        <w:rPr>
          <w:sz w:val="26"/>
        </w:rPr>
        <w:t>above</w:t>
      </w:r>
      <w:r>
        <w:rPr>
          <w:spacing w:val="-1"/>
          <w:sz w:val="26"/>
        </w:rPr>
        <w:t xml:space="preserve"> </w:t>
      </w:r>
      <w:r>
        <w:rPr>
          <w:sz w:val="26"/>
        </w:rPr>
        <w:t>because:</w:t>
      </w:r>
    </w:p>
    <w:p w14:paraId="2418DE6A" w14:textId="77777777" w:rsidR="00CB116B" w:rsidRDefault="00CB116B">
      <w:pPr>
        <w:rPr>
          <w:sz w:val="20"/>
        </w:rPr>
      </w:pPr>
    </w:p>
    <w:p w14:paraId="69195C47" w14:textId="77777777" w:rsidR="00CB116B" w:rsidRDefault="00CB116B">
      <w:pPr>
        <w:spacing w:before="8"/>
        <w:rPr>
          <w:sz w:val="18"/>
        </w:rPr>
      </w:pPr>
    </w:p>
    <w:p w14:paraId="0CF5EC7C" w14:textId="77777777" w:rsidR="00CB116B" w:rsidRDefault="00D775A6">
      <w:pPr>
        <w:pStyle w:val="BodyText"/>
        <w:spacing w:before="92"/>
        <w:ind w:left="140"/>
        <w:rPr>
          <w:rFonts w:ascii="Arial"/>
        </w:rPr>
      </w:pPr>
      <w:r>
        <w:rPr>
          <w:rFonts w:ascii="Arial"/>
        </w:rPr>
        <w:t>H0137_22_021_C_Approved</w:t>
      </w:r>
    </w:p>
    <w:p w14:paraId="517DF89C" w14:textId="77777777" w:rsidR="00CB116B" w:rsidRDefault="00CB116B">
      <w:pPr>
        <w:sectPr w:rsidR="00CB116B">
          <w:footerReference w:type="default" r:id="rId14"/>
          <w:pgSz w:w="12240" w:h="15840"/>
          <w:pgMar w:top="1080" w:right="580" w:bottom="0" w:left="1300" w:header="0" w:footer="0" w:gutter="0"/>
          <w:cols w:space="720"/>
        </w:sectPr>
      </w:pPr>
    </w:p>
    <w:p w14:paraId="68B74EEA" w14:textId="77777777" w:rsidR="00CB116B" w:rsidRDefault="00D775A6">
      <w:pPr>
        <w:spacing w:before="79" w:line="259" w:lineRule="auto"/>
        <w:ind w:left="140" w:right="1932"/>
        <w:rPr>
          <w:sz w:val="26"/>
        </w:rPr>
      </w:pPr>
      <w:r>
        <w:rPr>
          <w:sz w:val="26"/>
        </w:rPr>
        <w:lastRenderedPageBreak/>
        <w:t>You do not receive at least 3 insulin injections per day. You are not on a</w:t>
      </w:r>
      <w:r>
        <w:rPr>
          <w:spacing w:val="-70"/>
          <w:sz w:val="26"/>
        </w:rPr>
        <w:t xml:space="preserve"> </w:t>
      </w:r>
      <w:r>
        <w:rPr>
          <w:sz w:val="26"/>
        </w:rPr>
        <w:t>continuous</w:t>
      </w:r>
      <w:r>
        <w:rPr>
          <w:spacing w:val="-2"/>
          <w:sz w:val="26"/>
        </w:rPr>
        <w:t xml:space="preserve"> </w:t>
      </w:r>
      <w:r>
        <w:rPr>
          <w:sz w:val="26"/>
        </w:rPr>
        <w:t>insulin infusion pump.</w:t>
      </w:r>
    </w:p>
    <w:p w14:paraId="5B5B4378" w14:textId="77777777" w:rsidR="00CB116B" w:rsidRDefault="00D775A6">
      <w:pPr>
        <w:spacing w:before="158"/>
        <w:ind w:left="140" w:right="1197"/>
        <w:rPr>
          <w:sz w:val="26"/>
        </w:rPr>
      </w:pPr>
      <w:r>
        <w:rPr>
          <w:sz w:val="26"/>
        </w:rPr>
        <w:t>A Commonwealth Care Alliance (CCA) medical director reviewed the following</w:t>
      </w:r>
      <w:r>
        <w:rPr>
          <w:spacing w:val="-70"/>
          <w:sz w:val="26"/>
        </w:rPr>
        <w:t xml:space="preserve"> </w:t>
      </w:r>
      <w:r>
        <w:rPr>
          <w:sz w:val="26"/>
        </w:rPr>
        <w:t>documents</w:t>
      </w:r>
      <w:r>
        <w:rPr>
          <w:spacing w:val="-2"/>
          <w:sz w:val="26"/>
        </w:rPr>
        <w:t xml:space="preserve"> </w:t>
      </w:r>
      <w:r>
        <w:rPr>
          <w:sz w:val="26"/>
        </w:rPr>
        <w:t>and guidelines</w:t>
      </w:r>
      <w:r>
        <w:rPr>
          <w:spacing w:val="-1"/>
          <w:sz w:val="26"/>
        </w:rPr>
        <w:t xml:space="preserve"> </w:t>
      </w:r>
      <w:r>
        <w:rPr>
          <w:sz w:val="26"/>
        </w:rPr>
        <w:t>when making this</w:t>
      </w:r>
      <w:r>
        <w:rPr>
          <w:spacing w:val="-1"/>
          <w:sz w:val="26"/>
        </w:rPr>
        <w:t xml:space="preserve"> </w:t>
      </w:r>
      <w:r>
        <w:rPr>
          <w:sz w:val="26"/>
        </w:rPr>
        <w:t>determination:</w:t>
      </w:r>
    </w:p>
    <w:p w14:paraId="573831FA" w14:textId="77777777" w:rsidR="00CB116B" w:rsidRDefault="00CB116B">
      <w:pPr>
        <w:spacing w:before="1"/>
        <w:rPr>
          <w:sz w:val="24"/>
        </w:rPr>
      </w:pPr>
    </w:p>
    <w:p w14:paraId="21E2266E" w14:textId="77777777" w:rsidR="00CB116B" w:rsidRDefault="00D775A6">
      <w:pPr>
        <w:pStyle w:val="ListParagraph"/>
        <w:numPr>
          <w:ilvl w:val="0"/>
          <w:numId w:val="5"/>
        </w:numPr>
        <w:tabs>
          <w:tab w:val="left" w:pos="859"/>
          <w:tab w:val="left" w:pos="860"/>
        </w:tabs>
        <w:spacing w:before="1"/>
        <w:ind w:right="1462"/>
        <w:rPr>
          <w:sz w:val="26"/>
        </w:rPr>
      </w:pPr>
      <w:r>
        <w:rPr>
          <w:sz w:val="26"/>
        </w:rPr>
        <w:t>Prior authorization request from PROVIDER received on February 21,</w:t>
      </w:r>
      <w:r>
        <w:rPr>
          <w:spacing w:val="-70"/>
          <w:sz w:val="26"/>
        </w:rPr>
        <w:t xml:space="preserve"> </w:t>
      </w:r>
      <w:r>
        <w:rPr>
          <w:sz w:val="26"/>
        </w:rPr>
        <w:t>2022.</w:t>
      </w:r>
    </w:p>
    <w:p w14:paraId="7BE8FEEF" w14:textId="77777777" w:rsidR="00CB116B" w:rsidRDefault="00D775A6">
      <w:pPr>
        <w:pStyle w:val="ListParagraph"/>
        <w:numPr>
          <w:ilvl w:val="0"/>
          <w:numId w:val="5"/>
        </w:numPr>
        <w:tabs>
          <w:tab w:val="left" w:pos="859"/>
          <w:tab w:val="left" w:pos="860"/>
        </w:tabs>
        <w:rPr>
          <w:sz w:val="26"/>
        </w:rPr>
      </w:pPr>
      <w:r>
        <w:rPr>
          <w:sz w:val="26"/>
        </w:rPr>
        <w:t>Endocrinology office visit</w:t>
      </w:r>
      <w:r>
        <w:rPr>
          <w:spacing w:val="-1"/>
          <w:sz w:val="26"/>
        </w:rPr>
        <w:t xml:space="preserve"> </w:t>
      </w:r>
      <w:r>
        <w:rPr>
          <w:sz w:val="26"/>
        </w:rPr>
        <w:t>note dated February</w:t>
      </w:r>
      <w:r>
        <w:rPr>
          <w:spacing w:val="-1"/>
          <w:sz w:val="26"/>
        </w:rPr>
        <w:t xml:space="preserve"> </w:t>
      </w:r>
      <w:r>
        <w:rPr>
          <w:sz w:val="26"/>
        </w:rPr>
        <w:t>10,</w:t>
      </w:r>
      <w:r>
        <w:rPr>
          <w:spacing w:val="-1"/>
          <w:sz w:val="26"/>
        </w:rPr>
        <w:t xml:space="preserve"> </w:t>
      </w:r>
      <w:r>
        <w:rPr>
          <w:sz w:val="26"/>
        </w:rPr>
        <w:t>2022.</w:t>
      </w:r>
    </w:p>
    <w:p w14:paraId="348900C6" w14:textId="77777777" w:rsidR="00CB116B" w:rsidRDefault="00D775A6">
      <w:pPr>
        <w:pStyle w:val="ListParagraph"/>
        <w:numPr>
          <w:ilvl w:val="0"/>
          <w:numId w:val="5"/>
        </w:numPr>
        <w:tabs>
          <w:tab w:val="left" w:pos="859"/>
          <w:tab w:val="left" w:pos="860"/>
        </w:tabs>
        <w:spacing w:before="42" w:line="307" w:lineRule="auto"/>
        <w:ind w:left="859" w:right="1910"/>
        <w:rPr>
          <w:sz w:val="26"/>
        </w:rPr>
      </w:pPr>
      <w:r>
        <w:rPr>
          <w:sz w:val="26"/>
        </w:rPr>
        <w:t>Medicare Local Coverage Determination (LCD): Glucose Monitors</w:t>
      </w:r>
      <w:r>
        <w:rPr>
          <w:spacing w:val="-70"/>
          <w:sz w:val="26"/>
        </w:rPr>
        <w:t xml:space="preserve"> </w:t>
      </w:r>
      <w:r>
        <w:rPr>
          <w:sz w:val="26"/>
        </w:rPr>
        <w:t>(L33822):</w:t>
      </w:r>
    </w:p>
    <w:p w14:paraId="06EF7FC7" w14:textId="77777777" w:rsidR="00CB116B" w:rsidRDefault="00D775A6">
      <w:pPr>
        <w:spacing w:before="10" w:line="314" w:lineRule="auto"/>
        <w:ind w:left="859" w:right="1026"/>
        <w:rPr>
          <w:sz w:val="26"/>
        </w:rPr>
      </w:pPr>
      <w:r>
        <w:rPr>
          <w:sz w:val="26"/>
        </w:rPr>
        <w:t xml:space="preserve">A therapeutic CGM can only be approved when </w:t>
      </w:r>
      <w:proofErr w:type="gramStart"/>
      <w:r>
        <w:rPr>
          <w:sz w:val="26"/>
        </w:rPr>
        <w:t>all of</w:t>
      </w:r>
      <w:proofErr w:type="gramEnd"/>
      <w:r>
        <w:rPr>
          <w:sz w:val="26"/>
        </w:rPr>
        <w:t xml:space="preserve"> the following criteria</w:t>
      </w:r>
      <w:r>
        <w:rPr>
          <w:spacing w:val="-70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met:</w:t>
      </w:r>
    </w:p>
    <w:p w14:paraId="2D05B296" w14:textId="77777777" w:rsidR="00CB116B" w:rsidRDefault="00D775A6">
      <w:pPr>
        <w:pStyle w:val="ListParagraph"/>
        <w:numPr>
          <w:ilvl w:val="0"/>
          <w:numId w:val="2"/>
        </w:numPr>
        <w:tabs>
          <w:tab w:val="left" w:pos="1580"/>
        </w:tabs>
        <w:spacing w:before="203" w:line="259" w:lineRule="auto"/>
        <w:ind w:left="1579" w:right="1060"/>
        <w:rPr>
          <w:sz w:val="26"/>
        </w:rPr>
      </w:pPr>
      <w:r>
        <w:rPr>
          <w:sz w:val="26"/>
        </w:rPr>
        <w:t>The beneficiary has diabetes mellitus (Refer to the ICD-10 code list</w:t>
      </w:r>
      <w:r>
        <w:rPr>
          <w:spacing w:val="-70"/>
          <w:sz w:val="26"/>
        </w:rPr>
        <w:t xml:space="preserve"> </w:t>
      </w:r>
      <w:r>
        <w:rPr>
          <w:sz w:val="26"/>
        </w:rPr>
        <w:t>in the LCD-related Policy</w:t>
      </w:r>
      <w:r>
        <w:rPr>
          <w:spacing w:val="-1"/>
          <w:sz w:val="26"/>
        </w:rPr>
        <w:t xml:space="preserve"> </w:t>
      </w:r>
      <w:r>
        <w:rPr>
          <w:sz w:val="26"/>
        </w:rPr>
        <w:t>Article for applicable diagnoses);</w:t>
      </w:r>
      <w:r>
        <w:rPr>
          <w:spacing w:val="-1"/>
          <w:sz w:val="26"/>
        </w:rPr>
        <w:t xml:space="preserve"> </w:t>
      </w:r>
      <w:r>
        <w:rPr>
          <w:sz w:val="26"/>
        </w:rPr>
        <w:t>and,</w:t>
      </w:r>
    </w:p>
    <w:p w14:paraId="4EA0EE4C" w14:textId="77777777" w:rsidR="00CB116B" w:rsidRDefault="00CB116B">
      <w:pPr>
        <w:spacing w:before="8"/>
        <w:rPr>
          <w:sz w:val="25"/>
        </w:rPr>
      </w:pPr>
    </w:p>
    <w:p w14:paraId="0EE2B03B" w14:textId="77777777" w:rsidR="00CB116B" w:rsidRDefault="00D775A6">
      <w:pPr>
        <w:pStyle w:val="ListParagraph"/>
        <w:numPr>
          <w:ilvl w:val="0"/>
          <w:numId w:val="2"/>
        </w:numPr>
        <w:tabs>
          <w:tab w:val="left" w:pos="1580"/>
        </w:tabs>
        <w:spacing w:line="259" w:lineRule="auto"/>
        <w:ind w:right="1117"/>
        <w:rPr>
          <w:sz w:val="26"/>
        </w:rPr>
      </w:pPr>
      <w:r>
        <w:rPr>
          <w:sz w:val="26"/>
        </w:rPr>
        <w:t>The beneficiary is insulin-treated with multiple (three or more) daily</w:t>
      </w:r>
      <w:r>
        <w:rPr>
          <w:spacing w:val="-70"/>
          <w:sz w:val="26"/>
        </w:rPr>
        <w:t xml:space="preserve"> </w:t>
      </w:r>
      <w:r>
        <w:rPr>
          <w:sz w:val="26"/>
        </w:rPr>
        <w:t>administrations of insulin or a continuous subcutaneous insulin</w:t>
      </w:r>
      <w:r>
        <w:rPr>
          <w:spacing w:val="1"/>
          <w:sz w:val="26"/>
        </w:rPr>
        <w:t xml:space="preserve"> </w:t>
      </w:r>
      <w:r>
        <w:rPr>
          <w:sz w:val="26"/>
        </w:rPr>
        <w:t>infusion (CSII) pump;</w:t>
      </w:r>
      <w:r>
        <w:rPr>
          <w:spacing w:val="-1"/>
          <w:sz w:val="26"/>
        </w:rPr>
        <w:t xml:space="preserve"> </w:t>
      </w:r>
      <w:r>
        <w:rPr>
          <w:sz w:val="26"/>
        </w:rPr>
        <w:t>and,</w:t>
      </w:r>
    </w:p>
    <w:p w14:paraId="298F7A03" w14:textId="77777777" w:rsidR="00CB116B" w:rsidRDefault="00CB116B">
      <w:pPr>
        <w:spacing w:before="6"/>
        <w:rPr>
          <w:sz w:val="25"/>
        </w:rPr>
      </w:pPr>
    </w:p>
    <w:p w14:paraId="00488FDF" w14:textId="77777777" w:rsidR="00CB116B" w:rsidRDefault="00D775A6">
      <w:pPr>
        <w:pStyle w:val="ListParagraph"/>
        <w:numPr>
          <w:ilvl w:val="0"/>
          <w:numId w:val="2"/>
        </w:numPr>
        <w:tabs>
          <w:tab w:val="left" w:pos="1580"/>
        </w:tabs>
        <w:spacing w:before="1" w:line="259" w:lineRule="auto"/>
        <w:ind w:right="1147"/>
        <w:rPr>
          <w:sz w:val="26"/>
        </w:rPr>
      </w:pPr>
      <w:r>
        <w:rPr>
          <w:sz w:val="26"/>
        </w:rPr>
        <w:t>The beneficiary’s insulin treatment regimen requires frequent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adjustment by the beneficiary </w:t>
      </w:r>
      <w:proofErr w:type="gramStart"/>
      <w:r>
        <w:rPr>
          <w:sz w:val="26"/>
        </w:rPr>
        <w:t>on the basis of</w:t>
      </w:r>
      <w:proofErr w:type="gramEnd"/>
      <w:r>
        <w:rPr>
          <w:sz w:val="26"/>
        </w:rPr>
        <w:t xml:space="preserve"> BGM or CGM testing</w:t>
      </w:r>
      <w:r>
        <w:rPr>
          <w:spacing w:val="-71"/>
          <w:sz w:val="26"/>
        </w:rPr>
        <w:t xml:space="preserve"> </w:t>
      </w:r>
      <w:r>
        <w:rPr>
          <w:sz w:val="26"/>
        </w:rPr>
        <w:t>results;</w:t>
      </w:r>
      <w:r>
        <w:rPr>
          <w:spacing w:val="-1"/>
          <w:sz w:val="26"/>
        </w:rPr>
        <w:t xml:space="preserve"> </w:t>
      </w:r>
      <w:r>
        <w:rPr>
          <w:sz w:val="26"/>
        </w:rPr>
        <w:t>and,</w:t>
      </w:r>
    </w:p>
    <w:p w14:paraId="7AC41C20" w14:textId="77777777" w:rsidR="00CB116B" w:rsidRDefault="00CB116B">
      <w:pPr>
        <w:spacing w:before="6"/>
        <w:rPr>
          <w:sz w:val="25"/>
        </w:rPr>
      </w:pPr>
    </w:p>
    <w:p w14:paraId="5077E7B8" w14:textId="77777777" w:rsidR="00CB116B" w:rsidRDefault="00D775A6">
      <w:pPr>
        <w:pStyle w:val="ListParagraph"/>
        <w:numPr>
          <w:ilvl w:val="0"/>
          <w:numId w:val="2"/>
        </w:numPr>
        <w:tabs>
          <w:tab w:val="left" w:pos="1580"/>
        </w:tabs>
        <w:spacing w:line="259" w:lineRule="auto"/>
        <w:ind w:left="1579" w:right="1275"/>
        <w:rPr>
          <w:sz w:val="26"/>
        </w:rPr>
      </w:pPr>
      <w:r>
        <w:rPr>
          <w:sz w:val="26"/>
        </w:rPr>
        <w:t>Within six (6) months prior to ordering the CGM, the treating</w:t>
      </w:r>
      <w:r>
        <w:rPr>
          <w:spacing w:val="1"/>
          <w:sz w:val="26"/>
        </w:rPr>
        <w:t xml:space="preserve"> </w:t>
      </w:r>
      <w:r>
        <w:rPr>
          <w:sz w:val="26"/>
        </w:rPr>
        <w:t>practitioner has an in-person visit with the beneficiary to evaluate</w:t>
      </w:r>
      <w:r>
        <w:rPr>
          <w:spacing w:val="-70"/>
          <w:sz w:val="26"/>
        </w:rPr>
        <w:t xml:space="preserve"> </w:t>
      </w:r>
      <w:r>
        <w:rPr>
          <w:sz w:val="26"/>
        </w:rPr>
        <w:t>their diabetes control and determined that criteria (1-3) above are</w:t>
      </w:r>
      <w:r>
        <w:rPr>
          <w:spacing w:val="-70"/>
          <w:sz w:val="26"/>
        </w:rPr>
        <w:t xml:space="preserve"> </w:t>
      </w:r>
      <w:r>
        <w:rPr>
          <w:sz w:val="26"/>
        </w:rPr>
        <w:t>met;</w:t>
      </w:r>
      <w:r>
        <w:rPr>
          <w:spacing w:val="-1"/>
          <w:sz w:val="26"/>
        </w:rPr>
        <w:t xml:space="preserve"> </w:t>
      </w:r>
      <w:r>
        <w:rPr>
          <w:sz w:val="26"/>
        </w:rPr>
        <w:t>and,</w:t>
      </w:r>
    </w:p>
    <w:p w14:paraId="23015BE1" w14:textId="77777777" w:rsidR="00CB116B" w:rsidRDefault="00CB116B">
      <w:pPr>
        <w:spacing w:before="6"/>
        <w:rPr>
          <w:sz w:val="25"/>
        </w:rPr>
      </w:pPr>
    </w:p>
    <w:p w14:paraId="062E9F02" w14:textId="77777777" w:rsidR="00CB116B" w:rsidRDefault="00D775A6">
      <w:pPr>
        <w:pStyle w:val="ListParagraph"/>
        <w:numPr>
          <w:ilvl w:val="0"/>
          <w:numId w:val="2"/>
        </w:numPr>
        <w:tabs>
          <w:tab w:val="left" w:pos="1580"/>
        </w:tabs>
        <w:spacing w:line="259" w:lineRule="auto"/>
        <w:ind w:left="1579" w:right="902"/>
        <w:rPr>
          <w:sz w:val="26"/>
        </w:rPr>
      </w:pPr>
      <w:r>
        <w:rPr>
          <w:sz w:val="26"/>
        </w:rPr>
        <w:t>Every six (6) months following the initial prescription of the CGM, the</w:t>
      </w:r>
      <w:r>
        <w:rPr>
          <w:spacing w:val="-71"/>
          <w:sz w:val="26"/>
        </w:rPr>
        <w:t xml:space="preserve"> </w:t>
      </w:r>
      <w:r>
        <w:rPr>
          <w:sz w:val="26"/>
        </w:rPr>
        <w:t>treating practitioner has an in-person visit with the beneficiary to</w:t>
      </w:r>
      <w:r>
        <w:rPr>
          <w:spacing w:val="1"/>
          <w:sz w:val="26"/>
        </w:rPr>
        <w:t xml:space="preserve"> </w:t>
      </w:r>
      <w:r>
        <w:rPr>
          <w:sz w:val="26"/>
        </w:rPr>
        <w:t>assess adherence to their CGM regimen and diabetes treatment</w:t>
      </w:r>
      <w:r>
        <w:rPr>
          <w:spacing w:val="1"/>
          <w:sz w:val="26"/>
        </w:rPr>
        <w:t xml:space="preserve"> </w:t>
      </w:r>
      <w:r>
        <w:rPr>
          <w:sz w:val="26"/>
        </w:rPr>
        <w:t>plan.</w:t>
      </w:r>
    </w:p>
    <w:p w14:paraId="4596C227" w14:textId="77777777" w:rsidR="00CB116B" w:rsidRDefault="00D775A6">
      <w:pPr>
        <w:spacing w:before="210"/>
        <w:ind w:left="140" w:right="1017"/>
        <w:rPr>
          <w:sz w:val="26"/>
        </w:rPr>
      </w:pPr>
      <w:r>
        <w:rPr>
          <w:sz w:val="26"/>
        </w:rPr>
        <w:t>You must meet the above criteria to be approved for a therapeutic CGM. The</w:t>
      </w:r>
      <w:r>
        <w:rPr>
          <w:spacing w:val="1"/>
          <w:sz w:val="26"/>
        </w:rPr>
        <w:t xml:space="preserve"> </w:t>
      </w:r>
      <w:r>
        <w:rPr>
          <w:sz w:val="26"/>
        </w:rPr>
        <w:t>CGM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denied</w:t>
      </w:r>
      <w:r>
        <w:rPr>
          <w:spacing w:val="-2"/>
          <w:sz w:val="26"/>
        </w:rPr>
        <w:t xml:space="preserve"> </w:t>
      </w:r>
      <w:r>
        <w:rPr>
          <w:sz w:val="26"/>
        </w:rPr>
        <w:t>because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do</w:t>
      </w:r>
      <w:r>
        <w:rPr>
          <w:spacing w:val="-1"/>
          <w:sz w:val="26"/>
        </w:rPr>
        <w:t xml:space="preserve"> </w:t>
      </w:r>
      <w:r>
        <w:rPr>
          <w:sz w:val="26"/>
        </w:rPr>
        <w:t>not</w:t>
      </w:r>
      <w:r>
        <w:rPr>
          <w:spacing w:val="-3"/>
          <w:sz w:val="26"/>
        </w:rPr>
        <w:t xml:space="preserve"> </w:t>
      </w:r>
      <w:r>
        <w:rPr>
          <w:sz w:val="26"/>
        </w:rPr>
        <w:t>receive</w:t>
      </w:r>
      <w:r>
        <w:rPr>
          <w:spacing w:val="-1"/>
          <w:sz w:val="26"/>
        </w:rPr>
        <w:t xml:space="preserve"> </w:t>
      </w:r>
      <w:r>
        <w:rPr>
          <w:sz w:val="26"/>
        </w:rPr>
        <w:t>at</w:t>
      </w:r>
      <w:r>
        <w:rPr>
          <w:spacing w:val="-3"/>
          <w:sz w:val="26"/>
        </w:rPr>
        <w:t xml:space="preserve"> </w:t>
      </w:r>
      <w:r>
        <w:rPr>
          <w:sz w:val="26"/>
        </w:rPr>
        <w:t>least</w:t>
      </w:r>
      <w:r>
        <w:rPr>
          <w:spacing w:val="-2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insulin</w:t>
      </w:r>
      <w:r>
        <w:rPr>
          <w:spacing w:val="-1"/>
          <w:sz w:val="26"/>
        </w:rPr>
        <w:t xml:space="preserve"> </w:t>
      </w:r>
      <w:r>
        <w:rPr>
          <w:sz w:val="26"/>
        </w:rPr>
        <w:t>injections</w:t>
      </w:r>
      <w:r>
        <w:rPr>
          <w:spacing w:val="-3"/>
          <w:sz w:val="26"/>
        </w:rPr>
        <w:t xml:space="preserve"> </w:t>
      </w:r>
      <w:r>
        <w:rPr>
          <w:sz w:val="26"/>
        </w:rPr>
        <w:t>per</w:t>
      </w:r>
      <w:r>
        <w:rPr>
          <w:spacing w:val="-1"/>
          <w:sz w:val="26"/>
        </w:rPr>
        <w:t xml:space="preserve"> </w:t>
      </w:r>
      <w:r>
        <w:rPr>
          <w:sz w:val="26"/>
        </w:rPr>
        <w:t>day.</w:t>
      </w:r>
      <w:r>
        <w:rPr>
          <w:spacing w:val="-69"/>
          <w:sz w:val="26"/>
        </w:rPr>
        <w:t xml:space="preserve"> </w:t>
      </w:r>
      <w:r>
        <w:rPr>
          <w:sz w:val="26"/>
        </w:rPr>
        <w:t>You are not on a continuous insulin infusion pump.</w:t>
      </w:r>
      <w:r>
        <w:rPr>
          <w:spacing w:val="1"/>
          <w:sz w:val="26"/>
        </w:rPr>
        <w:t xml:space="preserve"> </w:t>
      </w:r>
      <w:r>
        <w:rPr>
          <w:sz w:val="26"/>
        </w:rPr>
        <w:t>Please contact your care</w:t>
      </w:r>
      <w:r>
        <w:rPr>
          <w:spacing w:val="1"/>
          <w:sz w:val="26"/>
        </w:rPr>
        <w:t xml:space="preserve"> </w:t>
      </w:r>
      <w:r>
        <w:rPr>
          <w:sz w:val="26"/>
        </w:rPr>
        <w:t>partner</w:t>
      </w:r>
      <w:r>
        <w:rPr>
          <w:spacing w:val="-1"/>
          <w:sz w:val="26"/>
        </w:rPr>
        <w:t xml:space="preserve"> </w:t>
      </w:r>
      <w:r>
        <w:rPr>
          <w:sz w:val="26"/>
        </w:rPr>
        <w:t>or a member of</w:t>
      </w:r>
      <w:r>
        <w:rPr>
          <w:spacing w:val="-1"/>
          <w:sz w:val="26"/>
        </w:rPr>
        <w:t xml:space="preserve"> </w:t>
      </w:r>
      <w:r>
        <w:rPr>
          <w:sz w:val="26"/>
        </w:rPr>
        <w:t>your care team if</w:t>
      </w:r>
      <w:r>
        <w:rPr>
          <w:spacing w:val="-1"/>
          <w:sz w:val="26"/>
        </w:rPr>
        <w:t xml:space="preserve"> </w:t>
      </w:r>
      <w:r>
        <w:rPr>
          <w:sz w:val="26"/>
        </w:rPr>
        <w:t>your needs</w:t>
      </w:r>
      <w:r>
        <w:rPr>
          <w:spacing w:val="-1"/>
          <w:sz w:val="26"/>
        </w:rPr>
        <w:t xml:space="preserve"> </w:t>
      </w:r>
      <w:r>
        <w:rPr>
          <w:sz w:val="26"/>
        </w:rPr>
        <w:t>change.</w:t>
      </w:r>
    </w:p>
    <w:p w14:paraId="43A33560" w14:textId="77777777" w:rsidR="00CB116B" w:rsidRDefault="00CB116B">
      <w:pPr>
        <w:rPr>
          <w:sz w:val="28"/>
        </w:rPr>
      </w:pPr>
    </w:p>
    <w:p w14:paraId="67436A3B" w14:textId="77777777" w:rsidR="00CB116B" w:rsidRDefault="00D775A6">
      <w:pPr>
        <w:spacing w:before="180"/>
        <w:ind w:left="140" w:right="1384"/>
        <w:rPr>
          <w:sz w:val="26"/>
        </w:rPr>
      </w:pPr>
      <w:r>
        <w:rPr>
          <w:sz w:val="26"/>
        </w:rPr>
        <w:t>You should share a copy of this decision with your provider, so you and your</w:t>
      </w:r>
      <w:r>
        <w:rPr>
          <w:spacing w:val="-70"/>
          <w:sz w:val="26"/>
        </w:rPr>
        <w:t xml:space="preserve"> </w:t>
      </w:r>
      <w:r>
        <w:rPr>
          <w:sz w:val="26"/>
        </w:rPr>
        <w:t>provider can discuss next steps. If your provider requested coverage on your</w:t>
      </w:r>
      <w:r>
        <w:rPr>
          <w:spacing w:val="-70"/>
          <w:sz w:val="26"/>
        </w:rPr>
        <w:t xml:space="preserve"> </w:t>
      </w:r>
      <w:r>
        <w:rPr>
          <w:sz w:val="26"/>
        </w:rPr>
        <w:t>behalf,</w:t>
      </w:r>
      <w:r>
        <w:rPr>
          <w:spacing w:val="-2"/>
          <w:sz w:val="26"/>
        </w:rPr>
        <w:t xml:space="preserve"> </w:t>
      </w:r>
      <w:r>
        <w:rPr>
          <w:sz w:val="26"/>
        </w:rPr>
        <w:t>we have</w:t>
      </w:r>
      <w:r>
        <w:rPr>
          <w:spacing w:val="-1"/>
          <w:sz w:val="26"/>
        </w:rPr>
        <w:t xml:space="preserve"> </w:t>
      </w:r>
      <w:r>
        <w:rPr>
          <w:sz w:val="26"/>
        </w:rPr>
        <w:t>sent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copy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this</w:t>
      </w:r>
      <w:r>
        <w:rPr>
          <w:spacing w:val="-1"/>
          <w:sz w:val="26"/>
        </w:rPr>
        <w:t xml:space="preserve"> </w:t>
      </w:r>
      <w:r>
        <w:rPr>
          <w:sz w:val="26"/>
        </w:rPr>
        <w:t>decision</w:t>
      </w:r>
      <w:r>
        <w:rPr>
          <w:spacing w:val="-1"/>
          <w:sz w:val="26"/>
        </w:rPr>
        <w:t xml:space="preserve"> </w:t>
      </w:r>
      <w:r>
        <w:rPr>
          <w:sz w:val="26"/>
        </w:rPr>
        <w:t>to your</w:t>
      </w:r>
      <w:r>
        <w:rPr>
          <w:spacing w:val="-1"/>
          <w:sz w:val="26"/>
        </w:rPr>
        <w:t xml:space="preserve"> </w:t>
      </w:r>
      <w:r>
        <w:rPr>
          <w:sz w:val="26"/>
        </w:rPr>
        <w:t>provider.</w:t>
      </w:r>
    </w:p>
    <w:p w14:paraId="204F48C7" w14:textId="77777777" w:rsidR="00CB116B" w:rsidRDefault="00D775A6" w:rsidP="002C13D8">
      <w:pPr>
        <w:pStyle w:val="Heading3"/>
      </w:pP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decision</w:t>
      </w:r>
    </w:p>
    <w:p w14:paraId="1CA7D0FD" w14:textId="77777777" w:rsidR="00CB116B" w:rsidRDefault="00CB116B">
      <w:pPr>
        <w:sectPr w:rsidR="00CB116B">
          <w:footerReference w:type="default" r:id="rId15"/>
          <w:pgSz w:w="12240" w:h="15840"/>
          <w:pgMar w:top="1000" w:right="580" w:bottom="280" w:left="1300" w:header="0" w:footer="0" w:gutter="0"/>
          <w:cols w:space="720"/>
        </w:sectPr>
      </w:pPr>
    </w:p>
    <w:p w14:paraId="6D093374" w14:textId="77777777" w:rsidR="00CB116B" w:rsidRDefault="00D775A6">
      <w:pPr>
        <w:spacing w:before="79"/>
        <w:ind w:left="140" w:right="1017"/>
        <w:rPr>
          <w:sz w:val="26"/>
        </w:rPr>
      </w:pPr>
      <w:r>
        <w:rPr>
          <w:sz w:val="26"/>
        </w:rPr>
        <w:lastRenderedPageBreak/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have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right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ask</w:t>
      </w:r>
      <w:r>
        <w:rPr>
          <w:spacing w:val="-3"/>
          <w:sz w:val="26"/>
        </w:rPr>
        <w:t xml:space="preserve"> </w:t>
      </w:r>
      <w:r>
        <w:rPr>
          <w:sz w:val="26"/>
        </w:rPr>
        <w:t>CCA</w:t>
      </w:r>
      <w:r>
        <w:rPr>
          <w:spacing w:val="-2"/>
          <w:sz w:val="26"/>
        </w:rPr>
        <w:t xml:space="preserve"> </w:t>
      </w:r>
      <w:r>
        <w:rPr>
          <w:sz w:val="26"/>
        </w:rPr>
        <w:t>One</w:t>
      </w:r>
      <w:r>
        <w:rPr>
          <w:spacing w:val="-2"/>
          <w:sz w:val="26"/>
        </w:rPr>
        <w:t xml:space="preserve"> </w:t>
      </w:r>
      <w:r>
        <w:rPr>
          <w:sz w:val="26"/>
        </w:rPr>
        <w:t>Care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review</w:t>
      </w:r>
      <w:r>
        <w:rPr>
          <w:spacing w:val="-2"/>
          <w:sz w:val="26"/>
        </w:rPr>
        <w:t xml:space="preserve"> </w:t>
      </w:r>
      <w:r>
        <w:rPr>
          <w:sz w:val="26"/>
        </w:rPr>
        <w:t>our</w:t>
      </w:r>
      <w:r>
        <w:rPr>
          <w:spacing w:val="-2"/>
          <w:sz w:val="26"/>
        </w:rPr>
        <w:t xml:space="preserve"> </w:t>
      </w:r>
      <w:r>
        <w:rPr>
          <w:sz w:val="26"/>
        </w:rPr>
        <w:t>decision</w:t>
      </w:r>
      <w:r>
        <w:rPr>
          <w:spacing w:val="-1"/>
          <w:sz w:val="26"/>
        </w:rPr>
        <w:t xml:space="preserve"> </w:t>
      </w:r>
      <w:r>
        <w:rPr>
          <w:sz w:val="26"/>
        </w:rPr>
        <w:t>by</w:t>
      </w:r>
      <w:r>
        <w:rPr>
          <w:spacing w:val="-3"/>
          <w:sz w:val="26"/>
        </w:rPr>
        <w:t xml:space="preserve"> </w:t>
      </w:r>
      <w:r>
        <w:rPr>
          <w:sz w:val="26"/>
        </w:rPr>
        <w:t>asking</w:t>
      </w:r>
      <w:r>
        <w:rPr>
          <w:spacing w:val="-2"/>
          <w:sz w:val="26"/>
        </w:rPr>
        <w:t xml:space="preserve"> </w:t>
      </w:r>
      <w:r>
        <w:rPr>
          <w:sz w:val="26"/>
        </w:rPr>
        <w:t>us</w:t>
      </w:r>
      <w:r>
        <w:rPr>
          <w:spacing w:val="-3"/>
          <w:sz w:val="26"/>
        </w:rPr>
        <w:t xml:space="preserve"> </w:t>
      </w:r>
      <w:r>
        <w:rPr>
          <w:sz w:val="26"/>
        </w:rPr>
        <w:t>for</w:t>
      </w:r>
      <w:r>
        <w:rPr>
          <w:spacing w:val="-69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Level 1 Appeal (sometimes</w:t>
      </w:r>
      <w:r>
        <w:rPr>
          <w:spacing w:val="-1"/>
          <w:sz w:val="26"/>
        </w:rPr>
        <w:t xml:space="preserve"> </w:t>
      </w:r>
      <w:r>
        <w:rPr>
          <w:sz w:val="26"/>
        </w:rPr>
        <w:t>called an</w:t>
      </w:r>
      <w:r>
        <w:rPr>
          <w:spacing w:val="-1"/>
          <w:sz w:val="26"/>
        </w:rPr>
        <w:t xml:space="preserve"> </w:t>
      </w:r>
      <w:r>
        <w:rPr>
          <w:sz w:val="26"/>
        </w:rPr>
        <w:t>“internal appeal” or “plan appeal”).</w:t>
      </w:r>
    </w:p>
    <w:p w14:paraId="1507D62A" w14:textId="77777777" w:rsidR="00CB116B" w:rsidRDefault="00D775A6">
      <w:pPr>
        <w:ind w:left="140" w:right="1210"/>
        <w:rPr>
          <w:sz w:val="26"/>
        </w:rPr>
      </w:pPr>
      <w:r>
        <w:rPr>
          <w:sz w:val="26"/>
        </w:rPr>
        <w:t xml:space="preserve">You must ask for a Level 1 Appeal within </w:t>
      </w:r>
      <w:r>
        <w:rPr>
          <w:b/>
          <w:sz w:val="26"/>
        </w:rPr>
        <w:t xml:space="preserve">60 calendar days </w:t>
      </w:r>
      <w:r>
        <w:rPr>
          <w:sz w:val="26"/>
        </w:rPr>
        <w:t>of the date of this</w:t>
      </w:r>
      <w:r>
        <w:rPr>
          <w:spacing w:val="-70"/>
          <w:sz w:val="26"/>
        </w:rPr>
        <w:t xml:space="preserve"> </w:t>
      </w:r>
      <w:r>
        <w:rPr>
          <w:sz w:val="26"/>
        </w:rPr>
        <w:t>notice. We may give you more time if you have a good reason for missing the</w:t>
      </w:r>
      <w:r>
        <w:rPr>
          <w:spacing w:val="1"/>
          <w:sz w:val="26"/>
        </w:rPr>
        <w:t xml:space="preserve"> </w:t>
      </w:r>
      <w:r>
        <w:rPr>
          <w:sz w:val="26"/>
        </w:rPr>
        <w:t>deadline. Refer to the section titled “How to ask for a Level 1 Appeal with CCA</w:t>
      </w:r>
      <w:r>
        <w:rPr>
          <w:spacing w:val="-70"/>
          <w:sz w:val="26"/>
        </w:rPr>
        <w:t xml:space="preserve"> </w:t>
      </w:r>
      <w:r>
        <w:rPr>
          <w:sz w:val="26"/>
        </w:rPr>
        <w:t>One</w:t>
      </w:r>
      <w:r>
        <w:rPr>
          <w:spacing w:val="-1"/>
          <w:sz w:val="26"/>
        </w:rPr>
        <w:t xml:space="preserve"> </w:t>
      </w:r>
      <w:r>
        <w:rPr>
          <w:sz w:val="26"/>
        </w:rPr>
        <w:t>Care” for information on how</w:t>
      </w:r>
      <w:r>
        <w:rPr>
          <w:spacing w:val="-1"/>
          <w:sz w:val="26"/>
        </w:rPr>
        <w:t xml:space="preserve"> </w:t>
      </w:r>
      <w:r>
        <w:rPr>
          <w:sz w:val="26"/>
        </w:rPr>
        <w:t>to ask</w:t>
      </w:r>
      <w:r>
        <w:rPr>
          <w:spacing w:val="-1"/>
          <w:sz w:val="26"/>
        </w:rPr>
        <w:t xml:space="preserve"> </w:t>
      </w:r>
      <w:r>
        <w:rPr>
          <w:sz w:val="26"/>
        </w:rPr>
        <w:t>for a Level 1</w:t>
      </w:r>
      <w:r>
        <w:rPr>
          <w:spacing w:val="-1"/>
          <w:sz w:val="26"/>
        </w:rPr>
        <w:t xml:space="preserve"> </w:t>
      </w:r>
      <w:r>
        <w:rPr>
          <w:sz w:val="26"/>
        </w:rPr>
        <w:t>Appeal.</w:t>
      </w:r>
    </w:p>
    <w:p w14:paraId="68AFC7D2" w14:textId="77777777" w:rsidR="00CB116B" w:rsidRDefault="00CB116B">
      <w:pPr>
        <w:spacing w:before="1"/>
        <w:rPr>
          <w:sz w:val="24"/>
        </w:rPr>
      </w:pPr>
    </w:p>
    <w:p w14:paraId="3A91B6D4" w14:textId="77777777" w:rsidR="00CB116B" w:rsidRDefault="00D775A6">
      <w:pPr>
        <w:ind w:left="140" w:right="1065"/>
        <w:rPr>
          <w:sz w:val="26"/>
        </w:rPr>
      </w:pPr>
      <w:r>
        <w:rPr>
          <w:sz w:val="26"/>
        </w:rPr>
        <w:t>If you are appealing because we told you that a service you currently get will be</w:t>
      </w:r>
      <w:r>
        <w:rPr>
          <w:spacing w:val="-70"/>
          <w:sz w:val="26"/>
        </w:rPr>
        <w:t xml:space="preserve"> </w:t>
      </w:r>
      <w:r>
        <w:rPr>
          <w:sz w:val="26"/>
        </w:rPr>
        <w:t>changed or stopped, you have a right to keep getting that service while your</w:t>
      </w:r>
      <w:r>
        <w:rPr>
          <w:spacing w:val="1"/>
          <w:sz w:val="26"/>
        </w:rPr>
        <w:t xml:space="preserve"> </w:t>
      </w:r>
      <w:r>
        <w:rPr>
          <w:sz w:val="26"/>
        </w:rPr>
        <w:t>appeal is processing. If you want the service to continue, you must ask for an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appeal </w:t>
      </w:r>
      <w:r>
        <w:rPr>
          <w:b/>
          <w:sz w:val="26"/>
        </w:rPr>
        <w:t>within 10 days of the date of this notice or before the service is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changed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stopped</w:t>
      </w:r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r>
        <w:rPr>
          <w:sz w:val="26"/>
        </w:rPr>
        <w:t>whichever is</w:t>
      </w:r>
      <w:r>
        <w:rPr>
          <w:spacing w:val="-2"/>
          <w:sz w:val="26"/>
        </w:rPr>
        <w:t xml:space="preserve"> </w:t>
      </w:r>
      <w:r>
        <w:rPr>
          <w:sz w:val="26"/>
        </w:rPr>
        <w:t>later.</w:t>
      </w:r>
    </w:p>
    <w:p w14:paraId="37398ACC" w14:textId="77777777" w:rsidR="00CB116B" w:rsidRDefault="00D775A6" w:rsidP="002C13D8">
      <w:pPr>
        <w:pStyle w:val="Heading3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someone</w:t>
      </w:r>
      <w:r>
        <w:rPr>
          <w:spacing w:val="-1"/>
        </w:rPr>
        <w:t xml:space="preserve"> </w:t>
      </w:r>
      <w:r>
        <w:t>else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</w:t>
      </w:r>
    </w:p>
    <w:p w14:paraId="358E8435" w14:textId="77777777" w:rsidR="00CB116B" w:rsidRDefault="00D775A6">
      <w:pPr>
        <w:spacing w:before="201"/>
        <w:ind w:left="140" w:right="1067"/>
        <w:rPr>
          <w:sz w:val="26"/>
        </w:rPr>
      </w:pPr>
      <w:r>
        <w:rPr>
          <w:sz w:val="26"/>
        </w:rPr>
        <w:t>Your provider can request the appeal on your behalf. If you want a relative,</w:t>
      </w:r>
      <w:r>
        <w:rPr>
          <w:spacing w:val="1"/>
          <w:sz w:val="26"/>
        </w:rPr>
        <w:t xml:space="preserve"> </w:t>
      </w:r>
      <w:r>
        <w:rPr>
          <w:sz w:val="26"/>
        </w:rPr>
        <w:t>friend, attorney, or someone besides your provider to make the appeal for you,</w:t>
      </w:r>
      <w:r>
        <w:rPr>
          <w:spacing w:val="1"/>
          <w:sz w:val="26"/>
        </w:rPr>
        <w:t xml:space="preserve"> </w:t>
      </w:r>
      <w:r>
        <w:rPr>
          <w:sz w:val="26"/>
        </w:rPr>
        <w:t>you must first complete an Appointment of Representative form. The form gives</w:t>
      </w:r>
      <w:r>
        <w:rPr>
          <w:spacing w:val="-70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other person permission to act</w:t>
      </w:r>
      <w:r>
        <w:rPr>
          <w:spacing w:val="-1"/>
          <w:sz w:val="26"/>
        </w:rPr>
        <w:t xml:space="preserve"> </w:t>
      </w:r>
      <w:r>
        <w:rPr>
          <w:sz w:val="26"/>
        </w:rPr>
        <w:t>for you.</w:t>
      </w:r>
    </w:p>
    <w:p w14:paraId="3772C5C3" w14:textId="77777777" w:rsidR="00CB116B" w:rsidRDefault="00D775A6">
      <w:pPr>
        <w:spacing w:before="203" w:line="276" w:lineRule="auto"/>
        <w:ind w:left="140" w:right="869"/>
        <w:rPr>
          <w:sz w:val="26"/>
        </w:rPr>
      </w:pP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get</w:t>
      </w:r>
      <w:r>
        <w:rPr>
          <w:spacing w:val="-4"/>
          <w:sz w:val="26"/>
        </w:rPr>
        <w:t xml:space="preserve"> </w:t>
      </w:r>
      <w:r>
        <w:rPr>
          <w:sz w:val="26"/>
        </w:rPr>
        <w:t>an</w:t>
      </w:r>
      <w:r>
        <w:rPr>
          <w:spacing w:val="-3"/>
          <w:sz w:val="26"/>
        </w:rPr>
        <w:t xml:space="preserve"> </w:t>
      </w:r>
      <w:r>
        <w:rPr>
          <w:sz w:val="26"/>
        </w:rPr>
        <w:t>Appointment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Representative</w:t>
      </w:r>
      <w:r>
        <w:rPr>
          <w:spacing w:val="-3"/>
          <w:sz w:val="26"/>
        </w:rPr>
        <w:t xml:space="preserve"> </w:t>
      </w:r>
      <w:r>
        <w:rPr>
          <w:sz w:val="26"/>
        </w:rPr>
        <w:t>form,</w:t>
      </w:r>
      <w:r>
        <w:rPr>
          <w:spacing w:val="-4"/>
          <w:sz w:val="26"/>
        </w:rPr>
        <w:t xml:space="preserve"> </w:t>
      </w:r>
      <w:r>
        <w:rPr>
          <w:sz w:val="26"/>
        </w:rPr>
        <w:t>call</w:t>
      </w:r>
      <w:r>
        <w:rPr>
          <w:spacing w:val="-3"/>
          <w:sz w:val="26"/>
        </w:rPr>
        <w:t xml:space="preserve"> </w:t>
      </w:r>
      <w:r>
        <w:rPr>
          <w:sz w:val="26"/>
        </w:rPr>
        <w:t>Member</w:t>
      </w:r>
      <w:r>
        <w:rPr>
          <w:spacing w:val="-3"/>
          <w:sz w:val="26"/>
        </w:rPr>
        <w:t xml:space="preserve"> </w:t>
      </w:r>
      <w:r>
        <w:rPr>
          <w:sz w:val="26"/>
        </w:rPr>
        <w:t>Services</w:t>
      </w:r>
      <w:r>
        <w:rPr>
          <w:spacing w:val="-4"/>
          <w:sz w:val="26"/>
        </w:rPr>
        <w:t xml:space="preserve"> </w:t>
      </w:r>
      <w:r>
        <w:rPr>
          <w:sz w:val="26"/>
        </w:rPr>
        <w:t>at</w:t>
      </w:r>
      <w:r>
        <w:rPr>
          <w:spacing w:val="-4"/>
          <w:sz w:val="26"/>
        </w:rPr>
        <w:t xml:space="preserve"> </w:t>
      </w:r>
      <w:r>
        <w:rPr>
          <w:sz w:val="26"/>
        </w:rPr>
        <w:t>866-610-</w:t>
      </w:r>
      <w:r>
        <w:rPr>
          <w:spacing w:val="-70"/>
          <w:sz w:val="26"/>
        </w:rPr>
        <w:t xml:space="preserve"> </w:t>
      </w:r>
      <w:r>
        <w:rPr>
          <w:sz w:val="26"/>
        </w:rPr>
        <w:t xml:space="preserve">2273 and ask for </w:t>
      </w:r>
      <w:proofErr w:type="gramStart"/>
      <w:r>
        <w:rPr>
          <w:sz w:val="26"/>
        </w:rPr>
        <w:t>one, or</w:t>
      </w:r>
      <w:proofErr w:type="gramEnd"/>
      <w:r>
        <w:rPr>
          <w:sz w:val="26"/>
        </w:rPr>
        <w:t xml:space="preserve"> visit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or our website at </w:t>
      </w:r>
      <w:hyperlink r:id="rId16">
        <w:r>
          <w:rPr>
            <w:sz w:val="26"/>
          </w:rPr>
          <w:t>www.ccama.org/onecare</w:t>
        </w:r>
        <w:r>
          <w:rPr>
            <w:i/>
            <w:sz w:val="26"/>
          </w:rPr>
          <w:t xml:space="preserve">. </w:t>
        </w:r>
      </w:hyperlink>
      <w:r>
        <w:rPr>
          <w:sz w:val="26"/>
        </w:rPr>
        <w:t>We</w:t>
      </w:r>
      <w:r>
        <w:rPr>
          <w:spacing w:val="1"/>
          <w:sz w:val="26"/>
        </w:rPr>
        <w:t xml:space="preserve"> </w:t>
      </w:r>
      <w:r>
        <w:rPr>
          <w:sz w:val="26"/>
        </w:rPr>
        <w:t>must get the completed Appointment of Representative form before we can</w:t>
      </w:r>
      <w:r>
        <w:rPr>
          <w:spacing w:val="1"/>
          <w:sz w:val="26"/>
        </w:rPr>
        <w:t xml:space="preserve"> </w:t>
      </w:r>
      <w:r>
        <w:rPr>
          <w:sz w:val="26"/>
        </w:rPr>
        <w:t>review your request if the appeal comes from someone besides you or your</w:t>
      </w:r>
      <w:r>
        <w:rPr>
          <w:spacing w:val="1"/>
          <w:sz w:val="26"/>
        </w:rPr>
        <w:t xml:space="preserve"> </w:t>
      </w:r>
      <w:r>
        <w:rPr>
          <w:sz w:val="26"/>
        </w:rPr>
        <w:t>provider.</w:t>
      </w:r>
    </w:p>
    <w:p w14:paraId="4919A1E1" w14:textId="77777777" w:rsidR="00CB116B" w:rsidRDefault="00D775A6" w:rsidP="002C13D8">
      <w:pPr>
        <w:pStyle w:val="Heading3"/>
      </w:pPr>
      <w:r>
        <w:t>Important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Rights</w:t>
      </w:r>
    </w:p>
    <w:p w14:paraId="77641EFC" w14:textId="77777777" w:rsidR="00CB116B" w:rsidRDefault="00D775A6">
      <w:pPr>
        <w:spacing w:before="201"/>
        <w:ind w:left="140"/>
        <w:rPr>
          <w:b/>
          <w:sz w:val="26"/>
        </w:rPr>
      </w:pPr>
      <w:r>
        <w:rPr>
          <w:b/>
          <w:sz w:val="26"/>
        </w:rPr>
        <w:t>There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two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kinds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Level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Appeals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CCA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Care</w:t>
      </w:r>
    </w:p>
    <w:p w14:paraId="5705991D" w14:textId="77777777" w:rsidR="00CB116B" w:rsidRDefault="00D775A6">
      <w:pPr>
        <w:spacing w:before="201"/>
        <w:ind w:left="140" w:right="1182"/>
        <w:rPr>
          <w:sz w:val="26"/>
        </w:rPr>
      </w:pPr>
      <w:r>
        <w:rPr>
          <w:b/>
          <w:sz w:val="26"/>
        </w:rPr>
        <w:t xml:space="preserve">Standard Appeal </w:t>
      </w:r>
      <w:r>
        <w:rPr>
          <w:sz w:val="26"/>
        </w:rPr>
        <w:t>– We must give you a written decision on a standard appeal</w:t>
      </w:r>
      <w:r>
        <w:rPr>
          <w:spacing w:val="-70"/>
          <w:sz w:val="26"/>
        </w:rPr>
        <w:t xml:space="preserve"> </w:t>
      </w:r>
      <w:r>
        <w:rPr>
          <w:sz w:val="26"/>
        </w:rPr>
        <w:t xml:space="preserve">within </w:t>
      </w:r>
      <w:r>
        <w:rPr>
          <w:b/>
          <w:sz w:val="26"/>
        </w:rPr>
        <w:t xml:space="preserve">30 calendar days </w:t>
      </w:r>
      <w:r>
        <w:rPr>
          <w:sz w:val="26"/>
        </w:rPr>
        <w:t>after we get your appeal.</w:t>
      </w:r>
      <w:r>
        <w:rPr>
          <w:spacing w:val="1"/>
          <w:sz w:val="26"/>
        </w:rPr>
        <w:t xml:space="preserve"> </w:t>
      </w:r>
      <w:r>
        <w:rPr>
          <w:sz w:val="26"/>
        </w:rPr>
        <w:t>Our decision might take</w:t>
      </w:r>
      <w:r>
        <w:rPr>
          <w:spacing w:val="1"/>
          <w:sz w:val="26"/>
        </w:rPr>
        <w:t xml:space="preserve"> </w:t>
      </w:r>
      <w:r>
        <w:rPr>
          <w:sz w:val="26"/>
        </w:rPr>
        <w:t>longer if you ask for an extension or if we need more information about your</w:t>
      </w:r>
      <w:r>
        <w:rPr>
          <w:spacing w:val="1"/>
          <w:sz w:val="26"/>
        </w:rPr>
        <w:t xml:space="preserve"> </w:t>
      </w:r>
      <w:r>
        <w:rPr>
          <w:sz w:val="26"/>
        </w:rPr>
        <w:t>case. We’ll tell you if we’re taking extra time and will explain why more time is</w:t>
      </w:r>
      <w:r>
        <w:rPr>
          <w:spacing w:val="1"/>
          <w:sz w:val="26"/>
        </w:rPr>
        <w:t xml:space="preserve"> </w:t>
      </w:r>
      <w:r>
        <w:rPr>
          <w:sz w:val="26"/>
        </w:rPr>
        <w:t>needed.</w:t>
      </w:r>
    </w:p>
    <w:p w14:paraId="0CCFD936" w14:textId="77777777" w:rsidR="00CB116B" w:rsidRDefault="00D775A6">
      <w:pPr>
        <w:spacing w:before="205"/>
        <w:ind w:left="140" w:right="864"/>
        <w:rPr>
          <w:sz w:val="26"/>
        </w:rPr>
      </w:pPr>
      <w:r>
        <w:rPr>
          <w:b/>
          <w:sz w:val="26"/>
        </w:rPr>
        <w:t xml:space="preserve">Fast (Expedited) Appeal </w:t>
      </w:r>
      <w:r>
        <w:rPr>
          <w:sz w:val="26"/>
        </w:rPr>
        <w:t>– We must give you a decision on a fast (expedited)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appeal within </w:t>
      </w:r>
      <w:r>
        <w:rPr>
          <w:b/>
          <w:sz w:val="26"/>
        </w:rPr>
        <w:t xml:space="preserve">72 hours </w:t>
      </w:r>
      <w:r>
        <w:rPr>
          <w:sz w:val="26"/>
        </w:rPr>
        <w:t>after we get your appeal request. You can ask for a fast</w:t>
      </w:r>
      <w:r>
        <w:rPr>
          <w:spacing w:val="1"/>
          <w:sz w:val="26"/>
        </w:rPr>
        <w:t xml:space="preserve"> </w:t>
      </w:r>
      <w:r>
        <w:rPr>
          <w:sz w:val="26"/>
        </w:rPr>
        <w:t>appeal if you or your health care provider believe your health, life, or ability to</w:t>
      </w:r>
      <w:r>
        <w:rPr>
          <w:spacing w:val="1"/>
          <w:sz w:val="26"/>
        </w:rPr>
        <w:t xml:space="preserve"> </w:t>
      </w:r>
      <w:r>
        <w:rPr>
          <w:sz w:val="26"/>
        </w:rPr>
        <w:t>regain maximum function may be put at risk by waiting up to 30 calendar days for</w:t>
      </w:r>
      <w:r>
        <w:rPr>
          <w:spacing w:val="-70"/>
          <w:sz w:val="26"/>
        </w:rPr>
        <w:t xml:space="preserve"> </w:t>
      </w:r>
      <w:r>
        <w:rPr>
          <w:sz w:val="26"/>
        </w:rPr>
        <w:t>a decision.</w:t>
      </w:r>
    </w:p>
    <w:p w14:paraId="1CCCA0C5" w14:textId="77777777" w:rsidR="00CB116B" w:rsidRDefault="00D775A6">
      <w:pPr>
        <w:spacing w:before="205"/>
        <w:ind w:left="140" w:right="893"/>
        <w:rPr>
          <w:sz w:val="26"/>
        </w:rPr>
      </w:pPr>
      <w:r>
        <w:rPr>
          <w:b/>
          <w:sz w:val="26"/>
        </w:rPr>
        <w:t>We’ll automatically give you a fast appeal if your health care provider asks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for one for you or if your provider supports your request. </w:t>
      </w:r>
      <w:r>
        <w:rPr>
          <w:sz w:val="26"/>
        </w:rPr>
        <w:t>If you ask for a fast</w:t>
      </w:r>
      <w:r>
        <w:rPr>
          <w:spacing w:val="-70"/>
          <w:sz w:val="26"/>
        </w:rPr>
        <w:t xml:space="preserve"> </w:t>
      </w:r>
      <w:r>
        <w:rPr>
          <w:sz w:val="26"/>
        </w:rPr>
        <w:t>appeal without support from your health care provider, we’ll decide if your health</w:t>
      </w:r>
      <w:r>
        <w:rPr>
          <w:spacing w:val="1"/>
          <w:sz w:val="26"/>
        </w:rPr>
        <w:t xml:space="preserve"> </w:t>
      </w:r>
      <w:r>
        <w:rPr>
          <w:sz w:val="26"/>
        </w:rPr>
        <w:t>requires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3"/>
          <w:sz w:val="26"/>
        </w:rPr>
        <w:t xml:space="preserve"> </w:t>
      </w:r>
      <w:r>
        <w:rPr>
          <w:sz w:val="26"/>
        </w:rPr>
        <w:t>fast</w:t>
      </w:r>
      <w:r>
        <w:rPr>
          <w:spacing w:val="2"/>
          <w:sz w:val="26"/>
        </w:rPr>
        <w:t xml:space="preserve"> </w:t>
      </w:r>
      <w:r>
        <w:rPr>
          <w:sz w:val="26"/>
        </w:rPr>
        <w:t>appeal.</w:t>
      </w:r>
      <w:r>
        <w:rPr>
          <w:spacing w:val="1"/>
          <w:sz w:val="26"/>
        </w:rPr>
        <w:t xml:space="preserve"> </w:t>
      </w:r>
      <w:r>
        <w:rPr>
          <w:sz w:val="26"/>
        </w:rPr>
        <w:t>If</w:t>
      </w:r>
      <w:r>
        <w:rPr>
          <w:spacing w:val="2"/>
          <w:sz w:val="26"/>
        </w:rPr>
        <w:t xml:space="preserve"> </w:t>
      </w:r>
      <w:r>
        <w:rPr>
          <w:sz w:val="26"/>
        </w:rPr>
        <w:t>we</w:t>
      </w:r>
      <w:r>
        <w:rPr>
          <w:spacing w:val="3"/>
          <w:sz w:val="26"/>
        </w:rPr>
        <w:t xml:space="preserve"> </w:t>
      </w:r>
      <w:r>
        <w:rPr>
          <w:sz w:val="26"/>
        </w:rPr>
        <w:t>don’t</w:t>
      </w:r>
      <w:r>
        <w:rPr>
          <w:spacing w:val="1"/>
          <w:sz w:val="26"/>
        </w:rPr>
        <w:t xml:space="preserve"> </w:t>
      </w:r>
      <w:r>
        <w:rPr>
          <w:sz w:val="26"/>
        </w:rPr>
        <w:t>give</w:t>
      </w:r>
      <w:r>
        <w:rPr>
          <w:spacing w:val="3"/>
          <w:sz w:val="26"/>
        </w:rPr>
        <w:t xml:space="preserve"> </w:t>
      </w:r>
      <w:r>
        <w:rPr>
          <w:sz w:val="26"/>
        </w:rPr>
        <w:t>you</w:t>
      </w:r>
      <w:r>
        <w:rPr>
          <w:spacing w:val="3"/>
          <w:sz w:val="26"/>
        </w:rPr>
        <w:t xml:space="preserve"> </w:t>
      </w:r>
      <w:r>
        <w:rPr>
          <w:sz w:val="26"/>
        </w:rPr>
        <w:t>a</w:t>
      </w:r>
      <w:r>
        <w:rPr>
          <w:spacing w:val="3"/>
          <w:sz w:val="26"/>
        </w:rPr>
        <w:t xml:space="preserve"> </w:t>
      </w:r>
      <w:r>
        <w:rPr>
          <w:sz w:val="26"/>
        </w:rPr>
        <w:t>fast</w:t>
      </w:r>
      <w:r>
        <w:rPr>
          <w:spacing w:val="1"/>
          <w:sz w:val="26"/>
        </w:rPr>
        <w:t xml:space="preserve"> </w:t>
      </w:r>
      <w:r>
        <w:rPr>
          <w:sz w:val="26"/>
        </w:rPr>
        <w:t>appeal,</w:t>
      </w:r>
      <w:r>
        <w:rPr>
          <w:spacing w:val="2"/>
          <w:sz w:val="26"/>
        </w:rPr>
        <w:t xml:space="preserve"> </w:t>
      </w:r>
      <w:r>
        <w:rPr>
          <w:sz w:val="26"/>
        </w:rPr>
        <w:t>we’ll</w:t>
      </w:r>
      <w:r>
        <w:rPr>
          <w:spacing w:val="3"/>
          <w:sz w:val="26"/>
        </w:rPr>
        <w:t xml:space="preserve"> </w:t>
      </w:r>
      <w:r>
        <w:rPr>
          <w:sz w:val="26"/>
        </w:rPr>
        <w:t>give</w:t>
      </w:r>
      <w:r>
        <w:rPr>
          <w:spacing w:val="2"/>
          <w:sz w:val="26"/>
        </w:rPr>
        <w:t xml:space="preserve"> </w:t>
      </w:r>
      <w:r>
        <w:rPr>
          <w:sz w:val="26"/>
        </w:rPr>
        <w:t>you</w:t>
      </w:r>
      <w:r>
        <w:rPr>
          <w:spacing w:val="3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decision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within </w:t>
      </w:r>
      <w:r>
        <w:rPr>
          <w:b/>
          <w:sz w:val="26"/>
        </w:rPr>
        <w:t>30 calendar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days</w:t>
      </w:r>
      <w:r>
        <w:rPr>
          <w:sz w:val="26"/>
        </w:rPr>
        <w:t>.</w:t>
      </w:r>
    </w:p>
    <w:p w14:paraId="71406939" w14:textId="77777777" w:rsidR="00CB116B" w:rsidRDefault="00CB116B">
      <w:pPr>
        <w:rPr>
          <w:sz w:val="26"/>
        </w:rPr>
        <w:sectPr w:rsidR="00CB116B">
          <w:footerReference w:type="default" r:id="rId17"/>
          <w:pgSz w:w="12240" w:h="15840"/>
          <w:pgMar w:top="1000" w:right="580" w:bottom="280" w:left="1300" w:header="0" w:footer="0" w:gutter="0"/>
          <w:cols w:space="720"/>
        </w:sectPr>
      </w:pPr>
    </w:p>
    <w:p w14:paraId="4F11B0BC" w14:textId="77777777" w:rsidR="00CB116B" w:rsidRDefault="00D775A6" w:rsidP="002C13D8">
      <w:pPr>
        <w:pStyle w:val="Heading3"/>
      </w:pPr>
      <w:r>
        <w:lastRenderedPageBreak/>
        <w:t>How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CCA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Care</w:t>
      </w:r>
    </w:p>
    <w:p w14:paraId="74B5EE0A" w14:textId="77777777" w:rsidR="00CB116B" w:rsidRDefault="00D775A6">
      <w:pPr>
        <w:spacing w:before="201"/>
        <w:ind w:left="140" w:right="1017"/>
        <w:rPr>
          <w:sz w:val="26"/>
        </w:rPr>
      </w:pP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or</w:t>
      </w:r>
      <w:r>
        <w:rPr>
          <w:spacing w:val="-2"/>
          <w:sz w:val="26"/>
        </w:rPr>
        <w:t xml:space="preserve"> </w:t>
      </w:r>
      <w:r>
        <w:rPr>
          <w:sz w:val="26"/>
        </w:rPr>
        <w:t>your</w:t>
      </w:r>
      <w:r>
        <w:rPr>
          <w:spacing w:val="-2"/>
          <w:sz w:val="26"/>
        </w:rPr>
        <w:t xml:space="preserve"> </w:t>
      </w:r>
      <w:r>
        <w:rPr>
          <w:sz w:val="26"/>
        </w:rPr>
        <w:t>authorized</w:t>
      </w:r>
      <w:r>
        <w:rPr>
          <w:spacing w:val="-3"/>
          <w:sz w:val="26"/>
        </w:rPr>
        <w:t xml:space="preserve"> </w:t>
      </w:r>
      <w:r>
        <w:rPr>
          <w:sz w:val="26"/>
        </w:rPr>
        <w:t>representative</w:t>
      </w:r>
      <w:r>
        <w:rPr>
          <w:spacing w:val="-2"/>
          <w:sz w:val="26"/>
        </w:rPr>
        <w:t xml:space="preserve"> </w:t>
      </w:r>
      <w:r>
        <w:rPr>
          <w:sz w:val="26"/>
        </w:rPr>
        <w:t>must</w:t>
      </w:r>
      <w:r>
        <w:rPr>
          <w:spacing w:val="-3"/>
          <w:sz w:val="26"/>
        </w:rPr>
        <w:t xml:space="preserve"> </w:t>
      </w:r>
      <w:r>
        <w:rPr>
          <w:sz w:val="26"/>
        </w:rPr>
        <w:t>ask</w:t>
      </w:r>
      <w:r>
        <w:rPr>
          <w:spacing w:val="-4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Level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Appeal</w:t>
      </w:r>
      <w:r>
        <w:rPr>
          <w:spacing w:val="-2"/>
          <w:sz w:val="26"/>
        </w:rPr>
        <w:t xml:space="preserve"> </w:t>
      </w:r>
      <w:r>
        <w:rPr>
          <w:sz w:val="26"/>
        </w:rPr>
        <w:t>within</w:t>
      </w:r>
      <w:r>
        <w:rPr>
          <w:spacing w:val="-3"/>
          <w:sz w:val="26"/>
        </w:rPr>
        <w:t xml:space="preserve"> </w:t>
      </w:r>
      <w:r>
        <w:rPr>
          <w:b/>
          <w:sz w:val="26"/>
        </w:rPr>
        <w:t>60</w:t>
      </w:r>
      <w:r>
        <w:rPr>
          <w:b/>
          <w:spacing w:val="-69"/>
          <w:sz w:val="26"/>
        </w:rPr>
        <w:t xml:space="preserve"> </w:t>
      </w:r>
      <w:r>
        <w:rPr>
          <w:b/>
          <w:sz w:val="26"/>
        </w:rPr>
        <w:t>calendar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days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the date on this</w:t>
      </w:r>
      <w:r>
        <w:rPr>
          <w:spacing w:val="-1"/>
          <w:sz w:val="26"/>
        </w:rPr>
        <w:t xml:space="preserve"> </w:t>
      </w:r>
      <w:r>
        <w:rPr>
          <w:sz w:val="26"/>
        </w:rPr>
        <w:t>notice.</w:t>
      </w:r>
    </w:p>
    <w:p w14:paraId="0279FC5C" w14:textId="77777777" w:rsidR="00CB116B" w:rsidRDefault="00D775A6">
      <w:pPr>
        <w:spacing w:before="202"/>
        <w:ind w:left="140" w:right="993"/>
        <w:rPr>
          <w:sz w:val="26"/>
        </w:rPr>
      </w:pPr>
      <w:r>
        <w:rPr>
          <w:sz w:val="26"/>
        </w:rPr>
        <w:t>To ask for a standard Level 1 Appeal, you can visit us in-person, call, send a</w:t>
      </w:r>
      <w:r>
        <w:rPr>
          <w:spacing w:val="1"/>
          <w:sz w:val="26"/>
        </w:rPr>
        <w:t xml:space="preserve"> </w:t>
      </w:r>
      <w:r>
        <w:rPr>
          <w:sz w:val="26"/>
        </w:rPr>
        <w:t>letter, or fax us or ask your provider or representative to ask us for a decision. If</w:t>
      </w:r>
      <w:r>
        <w:rPr>
          <w:spacing w:val="1"/>
          <w:sz w:val="26"/>
        </w:rPr>
        <w:t xml:space="preserve"> </w:t>
      </w:r>
      <w:r>
        <w:rPr>
          <w:sz w:val="26"/>
        </w:rPr>
        <w:t>you ask for a standard appeal by phone, we will repeat your request back to you</w:t>
      </w:r>
      <w:r>
        <w:rPr>
          <w:spacing w:val="-70"/>
          <w:sz w:val="26"/>
        </w:rPr>
        <w:t xml:space="preserve"> </w:t>
      </w:r>
      <w:r>
        <w:rPr>
          <w:sz w:val="26"/>
        </w:rPr>
        <w:t>to be sure we have documented it correctly. We will also send you a letter to</w:t>
      </w:r>
      <w:r>
        <w:rPr>
          <w:spacing w:val="1"/>
          <w:sz w:val="26"/>
        </w:rPr>
        <w:t xml:space="preserve"> </w:t>
      </w:r>
      <w:r>
        <w:rPr>
          <w:sz w:val="26"/>
        </w:rPr>
        <w:t>confirm the facts of your appeal. The letter will tell you how to make any</w:t>
      </w:r>
      <w:r>
        <w:rPr>
          <w:spacing w:val="1"/>
          <w:sz w:val="26"/>
        </w:rPr>
        <w:t xml:space="preserve"> </w:t>
      </w:r>
      <w:r>
        <w:rPr>
          <w:sz w:val="26"/>
        </w:rPr>
        <w:t>corrections.</w:t>
      </w:r>
    </w:p>
    <w:p w14:paraId="1CD2F951" w14:textId="77777777" w:rsidR="00CB116B" w:rsidRDefault="00D775A6">
      <w:pPr>
        <w:tabs>
          <w:tab w:val="left" w:pos="3739"/>
        </w:tabs>
        <w:spacing w:before="159" w:line="272" w:lineRule="exact"/>
        <w:ind w:left="140"/>
        <w:rPr>
          <w:sz w:val="26"/>
        </w:rPr>
      </w:pPr>
      <w:r>
        <w:rPr>
          <w:b/>
          <w:sz w:val="26"/>
        </w:rPr>
        <w:t>For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Standard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Appeal:</w:t>
      </w:r>
      <w:r>
        <w:rPr>
          <w:b/>
          <w:sz w:val="26"/>
        </w:rPr>
        <w:tab/>
      </w:r>
      <w:r>
        <w:rPr>
          <w:sz w:val="26"/>
        </w:rPr>
        <w:t>Commonwealth</w:t>
      </w:r>
      <w:r>
        <w:rPr>
          <w:spacing w:val="-1"/>
          <w:sz w:val="26"/>
        </w:rPr>
        <w:t xml:space="preserve"> </w:t>
      </w:r>
      <w:r>
        <w:rPr>
          <w:sz w:val="26"/>
        </w:rPr>
        <w:t>Care Alliance</w:t>
      </w:r>
    </w:p>
    <w:p w14:paraId="64B34C20" w14:textId="77777777" w:rsidR="00CB116B" w:rsidRDefault="00D775A6">
      <w:pPr>
        <w:spacing w:before="17" w:line="196" w:lineRule="auto"/>
        <w:ind w:left="3740" w:right="2596"/>
        <w:rPr>
          <w:sz w:val="26"/>
        </w:rPr>
      </w:pPr>
      <w:r>
        <w:rPr>
          <w:sz w:val="26"/>
        </w:rPr>
        <w:t>Appeals &amp; Grievances Department</w:t>
      </w:r>
      <w:r>
        <w:rPr>
          <w:spacing w:val="-70"/>
          <w:sz w:val="26"/>
        </w:rPr>
        <w:t xml:space="preserve"> </w:t>
      </w:r>
      <w:r>
        <w:rPr>
          <w:sz w:val="26"/>
        </w:rPr>
        <w:t>30</w:t>
      </w:r>
      <w:r>
        <w:rPr>
          <w:spacing w:val="-1"/>
          <w:sz w:val="26"/>
        </w:rPr>
        <w:t xml:space="preserve"> </w:t>
      </w:r>
      <w:r>
        <w:rPr>
          <w:sz w:val="26"/>
        </w:rPr>
        <w:t>Winter Street</w:t>
      </w:r>
    </w:p>
    <w:p w14:paraId="4D7C6534" w14:textId="77777777" w:rsidR="00CB116B" w:rsidRDefault="00D775A6">
      <w:pPr>
        <w:spacing w:line="228" w:lineRule="exact"/>
        <w:ind w:left="3740"/>
        <w:rPr>
          <w:sz w:val="26"/>
        </w:rPr>
      </w:pPr>
      <w:r>
        <w:rPr>
          <w:sz w:val="26"/>
        </w:rPr>
        <w:t>Boston,</w:t>
      </w:r>
      <w:r>
        <w:rPr>
          <w:spacing w:val="-2"/>
          <w:sz w:val="26"/>
        </w:rPr>
        <w:t xml:space="preserve"> </w:t>
      </w:r>
      <w:r>
        <w:rPr>
          <w:sz w:val="26"/>
        </w:rPr>
        <w:t>MA</w:t>
      </w:r>
      <w:r>
        <w:rPr>
          <w:spacing w:val="-2"/>
          <w:sz w:val="26"/>
        </w:rPr>
        <w:t xml:space="preserve"> </w:t>
      </w:r>
      <w:r>
        <w:rPr>
          <w:sz w:val="26"/>
        </w:rPr>
        <w:t>02108</w:t>
      </w:r>
    </w:p>
    <w:p w14:paraId="38436637" w14:textId="77777777" w:rsidR="00CB116B" w:rsidRDefault="00D775A6">
      <w:pPr>
        <w:tabs>
          <w:tab w:val="left" w:pos="6619"/>
        </w:tabs>
        <w:spacing w:line="245" w:lineRule="exact"/>
        <w:ind w:left="3740"/>
        <w:rPr>
          <w:sz w:val="26"/>
        </w:rPr>
      </w:pPr>
      <w:r>
        <w:rPr>
          <w:sz w:val="26"/>
        </w:rPr>
        <w:t>Phone:</w:t>
      </w:r>
      <w:r>
        <w:rPr>
          <w:spacing w:val="-2"/>
          <w:sz w:val="26"/>
        </w:rPr>
        <w:t xml:space="preserve"> </w:t>
      </w:r>
      <w:r>
        <w:rPr>
          <w:sz w:val="26"/>
        </w:rPr>
        <w:t>866-610-2273</w:t>
      </w:r>
      <w:r>
        <w:rPr>
          <w:sz w:val="26"/>
        </w:rPr>
        <w:tab/>
        <w:t>TTY</w:t>
      </w:r>
      <w:r>
        <w:rPr>
          <w:spacing w:val="-5"/>
          <w:sz w:val="26"/>
        </w:rPr>
        <w:t xml:space="preserve"> </w:t>
      </w:r>
      <w:r>
        <w:rPr>
          <w:sz w:val="26"/>
        </w:rPr>
        <w:t>Users</w:t>
      </w:r>
      <w:r>
        <w:rPr>
          <w:spacing w:val="-6"/>
          <w:sz w:val="26"/>
        </w:rPr>
        <w:t xml:space="preserve"> </w:t>
      </w:r>
      <w:r>
        <w:rPr>
          <w:sz w:val="26"/>
        </w:rPr>
        <w:t>Call:</w:t>
      </w:r>
      <w:r>
        <w:rPr>
          <w:spacing w:val="-5"/>
          <w:sz w:val="26"/>
        </w:rPr>
        <w:t xml:space="preserve"> </w:t>
      </w:r>
      <w:r>
        <w:rPr>
          <w:sz w:val="26"/>
        </w:rPr>
        <w:t>711</w:t>
      </w:r>
    </w:p>
    <w:p w14:paraId="0CB51C28" w14:textId="77777777" w:rsidR="00CB116B" w:rsidRDefault="00D775A6">
      <w:pPr>
        <w:spacing w:line="272" w:lineRule="exact"/>
        <w:ind w:left="3740"/>
        <w:rPr>
          <w:sz w:val="26"/>
        </w:rPr>
      </w:pPr>
      <w:r>
        <w:rPr>
          <w:sz w:val="26"/>
        </w:rPr>
        <w:t>Fax:</w:t>
      </w:r>
      <w:r>
        <w:rPr>
          <w:spacing w:val="-1"/>
          <w:sz w:val="26"/>
        </w:rPr>
        <w:t xml:space="preserve"> </w:t>
      </w:r>
      <w:r>
        <w:rPr>
          <w:sz w:val="26"/>
        </w:rPr>
        <w:t>857-453-4517</w:t>
      </w:r>
    </w:p>
    <w:p w14:paraId="1B05EBA6" w14:textId="77777777" w:rsidR="00CB116B" w:rsidRDefault="00CB116B">
      <w:pPr>
        <w:rPr>
          <w:sz w:val="28"/>
        </w:rPr>
      </w:pPr>
    </w:p>
    <w:p w14:paraId="4D2DECDC" w14:textId="77777777" w:rsidR="00CB116B" w:rsidRDefault="00D775A6">
      <w:pPr>
        <w:spacing w:before="171"/>
        <w:ind w:left="140" w:right="1017"/>
        <w:rPr>
          <w:sz w:val="26"/>
        </w:rPr>
      </w:pP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ask</w:t>
      </w:r>
      <w:r>
        <w:rPr>
          <w:spacing w:val="-3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fast</w:t>
      </w:r>
      <w:r>
        <w:rPr>
          <w:spacing w:val="-4"/>
          <w:sz w:val="26"/>
        </w:rPr>
        <w:t xml:space="preserve"> </w:t>
      </w:r>
      <w:r>
        <w:rPr>
          <w:sz w:val="26"/>
        </w:rPr>
        <w:t>Level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Appeal,</w:t>
      </w:r>
      <w:r>
        <w:rPr>
          <w:spacing w:val="-3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or</w:t>
      </w:r>
      <w:r>
        <w:rPr>
          <w:spacing w:val="-3"/>
          <w:sz w:val="26"/>
        </w:rPr>
        <w:t xml:space="preserve"> </w:t>
      </w:r>
      <w:r>
        <w:rPr>
          <w:sz w:val="26"/>
        </w:rPr>
        <w:t>your</w:t>
      </w:r>
      <w:r>
        <w:rPr>
          <w:spacing w:val="-2"/>
          <w:sz w:val="26"/>
        </w:rPr>
        <w:t xml:space="preserve"> </w:t>
      </w:r>
      <w:r>
        <w:rPr>
          <w:sz w:val="26"/>
        </w:rPr>
        <w:t>provider</w:t>
      </w:r>
      <w:r>
        <w:rPr>
          <w:spacing w:val="-2"/>
          <w:sz w:val="26"/>
        </w:rPr>
        <w:t xml:space="preserve"> </w:t>
      </w:r>
      <w:r>
        <w:rPr>
          <w:sz w:val="26"/>
        </w:rPr>
        <w:t>or</w:t>
      </w:r>
      <w:r>
        <w:rPr>
          <w:spacing w:val="-2"/>
          <w:sz w:val="26"/>
        </w:rPr>
        <w:t xml:space="preserve"> </w:t>
      </w:r>
      <w:r>
        <w:rPr>
          <w:sz w:val="26"/>
        </w:rPr>
        <w:t>representative</w:t>
      </w:r>
      <w:r>
        <w:rPr>
          <w:spacing w:val="-3"/>
          <w:sz w:val="26"/>
        </w:rPr>
        <w:t xml:space="preserve"> </w:t>
      </w:r>
      <w:r>
        <w:rPr>
          <w:sz w:val="26"/>
        </w:rPr>
        <w:t>can</w:t>
      </w:r>
      <w:r>
        <w:rPr>
          <w:spacing w:val="-2"/>
          <w:sz w:val="26"/>
        </w:rPr>
        <w:t xml:space="preserve"> </w:t>
      </w:r>
      <w:r>
        <w:rPr>
          <w:sz w:val="26"/>
        </w:rPr>
        <w:t>call,</w:t>
      </w:r>
      <w:r>
        <w:rPr>
          <w:spacing w:val="-69"/>
          <w:sz w:val="26"/>
        </w:rPr>
        <w:t xml:space="preserve"> </w:t>
      </w:r>
      <w:r>
        <w:rPr>
          <w:sz w:val="26"/>
        </w:rPr>
        <w:t>or</w:t>
      </w:r>
      <w:r>
        <w:rPr>
          <w:spacing w:val="-1"/>
          <w:sz w:val="26"/>
        </w:rPr>
        <w:t xml:space="preserve"> </w:t>
      </w:r>
      <w:r>
        <w:rPr>
          <w:sz w:val="26"/>
        </w:rPr>
        <w:t>fax</w:t>
      </w:r>
      <w:r>
        <w:rPr>
          <w:spacing w:val="-1"/>
          <w:sz w:val="26"/>
        </w:rPr>
        <w:t xml:space="preserve"> </w:t>
      </w:r>
      <w:r>
        <w:rPr>
          <w:sz w:val="26"/>
        </w:rPr>
        <w:t>your request</w:t>
      </w:r>
      <w:r>
        <w:rPr>
          <w:spacing w:val="-1"/>
          <w:sz w:val="26"/>
        </w:rPr>
        <w:t xml:space="preserve"> </w:t>
      </w:r>
      <w:r>
        <w:rPr>
          <w:sz w:val="26"/>
        </w:rPr>
        <w:t>to us.</w:t>
      </w:r>
    </w:p>
    <w:p w14:paraId="75E49E8B" w14:textId="77777777" w:rsidR="00CB116B" w:rsidRDefault="00D775A6">
      <w:pPr>
        <w:tabs>
          <w:tab w:val="left" w:pos="3739"/>
          <w:tab w:val="left" w:pos="6619"/>
        </w:tabs>
        <w:spacing w:before="155" w:line="272" w:lineRule="exact"/>
        <w:ind w:left="140"/>
        <w:rPr>
          <w:sz w:val="26"/>
        </w:rPr>
      </w:pPr>
      <w:r>
        <w:rPr>
          <w:b/>
          <w:sz w:val="26"/>
        </w:rPr>
        <w:t>For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 Fast Appeal:</w:t>
      </w:r>
      <w:r>
        <w:rPr>
          <w:b/>
          <w:sz w:val="26"/>
        </w:rPr>
        <w:tab/>
      </w:r>
      <w:r>
        <w:rPr>
          <w:sz w:val="26"/>
        </w:rPr>
        <w:t>Phone:</w:t>
      </w:r>
      <w:r>
        <w:rPr>
          <w:spacing w:val="-1"/>
          <w:sz w:val="26"/>
        </w:rPr>
        <w:t xml:space="preserve"> </w:t>
      </w:r>
      <w:r>
        <w:rPr>
          <w:sz w:val="26"/>
        </w:rPr>
        <w:t>866-610-2273</w:t>
      </w:r>
      <w:r>
        <w:rPr>
          <w:sz w:val="26"/>
        </w:rPr>
        <w:tab/>
        <w:t>TTY</w:t>
      </w:r>
      <w:r>
        <w:rPr>
          <w:spacing w:val="-6"/>
          <w:sz w:val="26"/>
        </w:rPr>
        <w:t xml:space="preserve"> </w:t>
      </w:r>
      <w:r>
        <w:rPr>
          <w:sz w:val="26"/>
        </w:rPr>
        <w:t>Users</w:t>
      </w:r>
      <w:r>
        <w:rPr>
          <w:spacing w:val="-5"/>
          <w:sz w:val="26"/>
        </w:rPr>
        <w:t xml:space="preserve"> </w:t>
      </w:r>
      <w:r>
        <w:rPr>
          <w:sz w:val="26"/>
        </w:rPr>
        <w:t>Call:</w:t>
      </w:r>
      <w:r>
        <w:rPr>
          <w:spacing w:val="-6"/>
          <w:sz w:val="26"/>
        </w:rPr>
        <w:t xml:space="preserve"> </w:t>
      </w:r>
      <w:r>
        <w:rPr>
          <w:sz w:val="26"/>
        </w:rPr>
        <w:t>711</w:t>
      </w:r>
    </w:p>
    <w:p w14:paraId="5EA3268B" w14:textId="77777777" w:rsidR="00CB116B" w:rsidRDefault="00D775A6">
      <w:pPr>
        <w:spacing w:line="272" w:lineRule="exact"/>
        <w:ind w:left="3740"/>
        <w:rPr>
          <w:sz w:val="26"/>
        </w:rPr>
      </w:pPr>
      <w:r>
        <w:rPr>
          <w:sz w:val="26"/>
        </w:rPr>
        <w:t>Fax:</w:t>
      </w:r>
      <w:r>
        <w:rPr>
          <w:spacing w:val="-1"/>
          <w:sz w:val="26"/>
        </w:rPr>
        <w:t xml:space="preserve"> </w:t>
      </w:r>
      <w:r>
        <w:rPr>
          <w:sz w:val="26"/>
        </w:rPr>
        <w:t>857-453-4517</w:t>
      </w:r>
    </w:p>
    <w:p w14:paraId="340A79A4" w14:textId="77777777" w:rsidR="00CB116B" w:rsidRDefault="00CB116B">
      <w:pPr>
        <w:rPr>
          <w:sz w:val="28"/>
        </w:rPr>
      </w:pPr>
    </w:p>
    <w:p w14:paraId="10E94593" w14:textId="77777777" w:rsidR="00CB116B" w:rsidRDefault="00D775A6">
      <w:pPr>
        <w:spacing w:before="171"/>
        <w:ind w:left="140"/>
        <w:rPr>
          <w:sz w:val="26"/>
        </w:rPr>
      </w:pPr>
      <w:r>
        <w:rPr>
          <w:sz w:val="26"/>
        </w:rPr>
        <w:t>When</w:t>
      </w:r>
      <w:r>
        <w:rPr>
          <w:spacing w:val="-1"/>
          <w:sz w:val="26"/>
        </w:rPr>
        <w:t xml:space="preserve"> </w:t>
      </w:r>
      <w:r>
        <w:rPr>
          <w:sz w:val="26"/>
        </w:rPr>
        <w:t>you make</w:t>
      </w:r>
      <w:r>
        <w:rPr>
          <w:spacing w:val="-1"/>
          <w:sz w:val="26"/>
        </w:rPr>
        <w:t xml:space="preserve"> </w:t>
      </w:r>
      <w:r>
        <w:rPr>
          <w:sz w:val="26"/>
        </w:rPr>
        <w:t>your appeal,</w:t>
      </w:r>
      <w:r>
        <w:rPr>
          <w:spacing w:val="-2"/>
          <w:sz w:val="26"/>
        </w:rPr>
        <w:t xml:space="preserve"> </w:t>
      </w:r>
      <w:r>
        <w:rPr>
          <w:sz w:val="26"/>
        </w:rPr>
        <w:t>you should give</w:t>
      </w:r>
      <w:r>
        <w:rPr>
          <w:spacing w:val="-1"/>
          <w:sz w:val="26"/>
        </w:rPr>
        <w:t xml:space="preserve"> </w:t>
      </w:r>
      <w:r>
        <w:rPr>
          <w:sz w:val="26"/>
        </w:rPr>
        <w:t>us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following information:</w:t>
      </w:r>
    </w:p>
    <w:p w14:paraId="601EC655" w14:textId="77777777" w:rsidR="00CB116B" w:rsidRDefault="00D775A6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before="154" w:line="272" w:lineRule="exact"/>
        <w:rPr>
          <w:sz w:val="26"/>
        </w:rPr>
      </w:pPr>
      <w:r>
        <w:rPr>
          <w:sz w:val="26"/>
        </w:rPr>
        <w:t>Your</w:t>
      </w:r>
      <w:r>
        <w:rPr>
          <w:spacing w:val="-12"/>
          <w:sz w:val="26"/>
        </w:rPr>
        <w:t xml:space="preserve"> </w:t>
      </w:r>
      <w:r>
        <w:rPr>
          <w:sz w:val="26"/>
        </w:rPr>
        <w:t>name</w:t>
      </w:r>
    </w:p>
    <w:p w14:paraId="17AB91FC" w14:textId="77777777" w:rsidR="00CB116B" w:rsidRDefault="00D775A6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line="245" w:lineRule="exact"/>
        <w:rPr>
          <w:sz w:val="26"/>
        </w:rPr>
      </w:pPr>
      <w:r>
        <w:rPr>
          <w:sz w:val="26"/>
        </w:rPr>
        <w:t>Address</w:t>
      </w:r>
    </w:p>
    <w:p w14:paraId="2C0C21A0" w14:textId="77777777" w:rsidR="00CB116B" w:rsidRDefault="00D775A6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line="245" w:lineRule="exact"/>
        <w:rPr>
          <w:sz w:val="26"/>
        </w:rPr>
      </w:pPr>
      <w:r>
        <w:rPr>
          <w:sz w:val="26"/>
        </w:rPr>
        <w:t>Member number</w:t>
      </w:r>
    </w:p>
    <w:p w14:paraId="6872CFFD" w14:textId="77777777" w:rsidR="00CB116B" w:rsidRDefault="00D775A6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before="17" w:line="196" w:lineRule="auto"/>
        <w:ind w:right="1899"/>
        <w:rPr>
          <w:sz w:val="26"/>
        </w:rPr>
      </w:pPr>
      <w:r>
        <w:rPr>
          <w:sz w:val="26"/>
        </w:rPr>
        <w:t>Primary language (let us know if you need an interpreter,</w:t>
      </w:r>
      <w:r>
        <w:rPr>
          <w:spacing w:val="1"/>
          <w:sz w:val="26"/>
        </w:rPr>
        <w:t xml:space="preserve"> </w:t>
      </w:r>
      <w:r>
        <w:rPr>
          <w:sz w:val="26"/>
        </w:rPr>
        <w:t>including American Sign Language or other languages such as</w:t>
      </w:r>
      <w:r>
        <w:rPr>
          <w:spacing w:val="-70"/>
          <w:sz w:val="26"/>
        </w:rPr>
        <w:t xml:space="preserve"> </w:t>
      </w:r>
      <w:r>
        <w:rPr>
          <w:sz w:val="26"/>
        </w:rPr>
        <w:t>Spanish)</w:t>
      </w:r>
    </w:p>
    <w:p w14:paraId="17A20716" w14:textId="77777777" w:rsidR="00CB116B" w:rsidRDefault="00D775A6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line="228" w:lineRule="exact"/>
        <w:rPr>
          <w:sz w:val="26"/>
        </w:rPr>
      </w:pPr>
      <w:r>
        <w:rPr>
          <w:sz w:val="26"/>
        </w:rPr>
        <w:t>Reason</w:t>
      </w:r>
      <w:r>
        <w:rPr>
          <w:spacing w:val="-1"/>
          <w:sz w:val="26"/>
        </w:rPr>
        <w:t xml:space="preserve"> </w:t>
      </w:r>
      <w:r>
        <w:rPr>
          <w:sz w:val="26"/>
        </w:rPr>
        <w:t>for appealing</w:t>
      </w:r>
    </w:p>
    <w:p w14:paraId="3DF6993B" w14:textId="77777777" w:rsidR="00CB116B" w:rsidRDefault="00D775A6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before="17" w:line="196" w:lineRule="auto"/>
        <w:ind w:right="1988"/>
        <w:rPr>
          <w:sz w:val="26"/>
        </w:rPr>
      </w:pPr>
      <w:r>
        <w:rPr>
          <w:sz w:val="26"/>
        </w:rPr>
        <w:t>Whether you want a standard or fast appeal (for a fast appeal,</w:t>
      </w:r>
      <w:r>
        <w:rPr>
          <w:spacing w:val="-70"/>
          <w:sz w:val="26"/>
        </w:rPr>
        <w:t xml:space="preserve"> </w:t>
      </w:r>
      <w:r>
        <w:rPr>
          <w:sz w:val="26"/>
        </w:rPr>
        <w:t>explain why</w:t>
      </w:r>
      <w:r>
        <w:rPr>
          <w:spacing w:val="-1"/>
          <w:sz w:val="26"/>
        </w:rPr>
        <w:t xml:space="preserve"> </w:t>
      </w:r>
      <w:r>
        <w:rPr>
          <w:sz w:val="26"/>
        </w:rPr>
        <w:t>you need one).</w:t>
      </w:r>
    </w:p>
    <w:p w14:paraId="386135CA" w14:textId="77777777" w:rsidR="00CB116B" w:rsidRDefault="00D775A6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line="196" w:lineRule="auto"/>
        <w:ind w:right="1800"/>
        <w:rPr>
          <w:sz w:val="26"/>
        </w:rPr>
      </w:pPr>
      <w:r>
        <w:rPr>
          <w:sz w:val="26"/>
        </w:rPr>
        <w:t>Any evidence you want us to review, such as medical records,</w:t>
      </w:r>
      <w:r>
        <w:rPr>
          <w:spacing w:val="1"/>
          <w:sz w:val="26"/>
        </w:rPr>
        <w:t xml:space="preserve"> </w:t>
      </w:r>
      <w:r>
        <w:rPr>
          <w:sz w:val="26"/>
        </w:rPr>
        <w:t>health care providers’ letters (such as a doctor’s supporting</w:t>
      </w:r>
      <w:r>
        <w:rPr>
          <w:spacing w:val="1"/>
          <w:sz w:val="26"/>
        </w:rPr>
        <w:t xml:space="preserve"> </w:t>
      </w:r>
      <w:r>
        <w:rPr>
          <w:sz w:val="26"/>
        </w:rPr>
        <w:t>statement if you request a fast appeal), or other information that</w:t>
      </w:r>
      <w:r>
        <w:rPr>
          <w:spacing w:val="-70"/>
          <w:sz w:val="26"/>
        </w:rPr>
        <w:t xml:space="preserve"> </w:t>
      </w:r>
      <w:r>
        <w:rPr>
          <w:sz w:val="26"/>
        </w:rPr>
        <w:t>explains why you need the medical services/items. Call your</w:t>
      </w:r>
      <w:r>
        <w:rPr>
          <w:spacing w:val="1"/>
          <w:sz w:val="26"/>
        </w:rPr>
        <w:t xml:space="preserve"> </w:t>
      </w:r>
      <w:r>
        <w:rPr>
          <w:sz w:val="26"/>
        </w:rPr>
        <w:t>health</w:t>
      </w:r>
      <w:r>
        <w:rPr>
          <w:spacing w:val="-1"/>
          <w:sz w:val="26"/>
        </w:rPr>
        <w:t xml:space="preserve"> </w:t>
      </w:r>
      <w:r>
        <w:rPr>
          <w:sz w:val="26"/>
        </w:rPr>
        <w:t>care provider if</w:t>
      </w:r>
      <w:r>
        <w:rPr>
          <w:spacing w:val="-1"/>
          <w:sz w:val="26"/>
        </w:rPr>
        <w:t xml:space="preserve"> </w:t>
      </w:r>
      <w:r>
        <w:rPr>
          <w:sz w:val="26"/>
        </w:rPr>
        <w:t>you need this</w:t>
      </w:r>
      <w:r>
        <w:rPr>
          <w:spacing w:val="-1"/>
          <w:sz w:val="26"/>
        </w:rPr>
        <w:t xml:space="preserve"> </w:t>
      </w:r>
      <w:r>
        <w:rPr>
          <w:sz w:val="26"/>
        </w:rPr>
        <w:t>information.</w:t>
      </w:r>
    </w:p>
    <w:p w14:paraId="0459598F" w14:textId="77777777" w:rsidR="00CB116B" w:rsidRDefault="00D775A6">
      <w:pPr>
        <w:spacing w:before="247"/>
        <w:ind w:left="140"/>
        <w:rPr>
          <w:sz w:val="26"/>
        </w:rPr>
      </w:pPr>
      <w:r>
        <w:rPr>
          <w:sz w:val="26"/>
        </w:rPr>
        <w:t>We</w:t>
      </w:r>
      <w:r>
        <w:rPr>
          <w:spacing w:val="-1"/>
          <w:sz w:val="26"/>
        </w:rPr>
        <w:t xml:space="preserve"> </w:t>
      </w:r>
      <w:r>
        <w:rPr>
          <w:sz w:val="26"/>
        </w:rPr>
        <w:t>recommend</w:t>
      </w:r>
      <w:r>
        <w:rPr>
          <w:spacing w:val="-1"/>
          <w:sz w:val="26"/>
        </w:rPr>
        <w:t xml:space="preserve"> </w:t>
      </w:r>
      <w:r>
        <w:rPr>
          <w:sz w:val="26"/>
        </w:rPr>
        <w:t>keeping a</w:t>
      </w:r>
      <w:r>
        <w:rPr>
          <w:spacing w:val="-1"/>
          <w:sz w:val="26"/>
        </w:rPr>
        <w:t xml:space="preserve"> </w:t>
      </w:r>
      <w:r>
        <w:rPr>
          <w:sz w:val="26"/>
        </w:rPr>
        <w:t>copy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everything</w:t>
      </w:r>
      <w:r>
        <w:rPr>
          <w:spacing w:val="-1"/>
          <w:sz w:val="26"/>
        </w:rPr>
        <w:t xml:space="preserve"> </w:t>
      </w:r>
      <w:r>
        <w:rPr>
          <w:sz w:val="26"/>
        </w:rPr>
        <w:t>you send</w:t>
      </w:r>
      <w:r>
        <w:rPr>
          <w:spacing w:val="-1"/>
          <w:sz w:val="26"/>
        </w:rPr>
        <w:t xml:space="preserve"> </w:t>
      </w:r>
      <w:r>
        <w:rPr>
          <w:sz w:val="26"/>
        </w:rPr>
        <w:t>us</w:t>
      </w:r>
      <w:r>
        <w:rPr>
          <w:spacing w:val="-2"/>
          <w:sz w:val="26"/>
        </w:rPr>
        <w:t xml:space="preserve"> </w:t>
      </w:r>
      <w:r>
        <w:rPr>
          <w:sz w:val="26"/>
        </w:rPr>
        <w:t>for your</w:t>
      </w:r>
      <w:r>
        <w:rPr>
          <w:spacing w:val="-1"/>
          <w:sz w:val="26"/>
        </w:rPr>
        <w:t xml:space="preserve"> </w:t>
      </w:r>
      <w:r>
        <w:rPr>
          <w:sz w:val="26"/>
        </w:rPr>
        <w:t>records.</w:t>
      </w:r>
    </w:p>
    <w:p w14:paraId="72CD67E3" w14:textId="77777777" w:rsidR="00CB116B" w:rsidRDefault="00D775A6">
      <w:pPr>
        <w:spacing w:before="201"/>
        <w:ind w:left="140" w:right="1210"/>
        <w:rPr>
          <w:sz w:val="26"/>
        </w:rPr>
      </w:pPr>
      <w:r>
        <w:rPr>
          <w:sz w:val="26"/>
        </w:rPr>
        <w:t>You can ask to look at the medical records and other documents we used to</w:t>
      </w:r>
      <w:r>
        <w:rPr>
          <w:spacing w:val="1"/>
          <w:sz w:val="26"/>
        </w:rPr>
        <w:t xml:space="preserve"> </w:t>
      </w:r>
      <w:r>
        <w:rPr>
          <w:sz w:val="26"/>
        </w:rPr>
        <w:t>make our decision before or during the appeal. At no cost to you, you can also</w:t>
      </w:r>
      <w:r>
        <w:rPr>
          <w:spacing w:val="-70"/>
          <w:sz w:val="26"/>
        </w:rPr>
        <w:t xml:space="preserve"> </w:t>
      </w:r>
      <w:r>
        <w:rPr>
          <w:sz w:val="26"/>
        </w:rPr>
        <w:t>ask</w:t>
      </w:r>
      <w:r>
        <w:rPr>
          <w:spacing w:val="-2"/>
          <w:sz w:val="26"/>
        </w:rPr>
        <w:t xml:space="preserve"> </w:t>
      </w:r>
      <w:r>
        <w:rPr>
          <w:sz w:val="26"/>
        </w:rPr>
        <w:t>for a copy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the guidelines</w:t>
      </w:r>
      <w:r>
        <w:rPr>
          <w:spacing w:val="-1"/>
          <w:sz w:val="26"/>
        </w:rPr>
        <w:t xml:space="preserve"> </w:t>
      </w:r>
      <w:r>
        <w:rPr>
          <w:sz w:val="26"/>
        </w:rPr>
        <w:t>we used to make our decision.</w:t>
      </w:r>
    </w:p>
    <w:p w14:paraId="4D175E5C" w14:textId="77777777" w:rsidR="00CB116B" w:rsidRDefault="00CB116B">
      <w:pPr>
        <w:rPr>
          <w:sz w:val="26"/>
        </w:rPr>
        <w:sectPr w:rsidR="00CB116B">
          <w:footerReference w:type="default" r:id="rId18"/>
          <w:pgSz w:w="12240" w:h="15840"/>
          <w:pgMar w:top="1500" w:right="580" w:bottom="280" w:left="1300" w:header="0" w:footer="0" w:gutter="0"/>
          <w:cols w:space="720"/>
        </w:sectPr>
      </w:pPr>
    </w:p>
    <w:p w14:paraId="148BC2AC" w14:textId="77777777" w:rsidR="00CB116B" w:rsidRDefault="00D775A6" w:rsidP="002C13D8">
      <w:pPr>
        <w:pStyle w:val="Heading2"/>
      </w:pPr>
      <w:r>
        <w:lastRenderedPageBreak/>
        <w:t>What</w:t>
      </w:r>
      <w:r>
        <w:rPr>
          <w:spacing w:val="-4"/>
        </w:rPr>
        <w:t xml:space="preserve"> </w:t>
      </w:r>
      <w:r>
        <w:t>happens</w:t>
      </w:r>
      <w:r>
        <w:rPr>
          <w:spacing w:val="-2"/>
        </w:rPr>
        <w:t xml:space="preserve"> </w:t>
      </w:r>
      <w:r>
        <w:t>next?</w:t>
      </w:r>
    </w:p>
    <w:p w14:paraId="50B7EC64" w14:textId="77777777" w:rsidR="00CB116B" w:rsidRDefault="00D775A6">
      <w:pPr>
        <w:spacing w:before="201"/>
        <w:ind w:left="140" w:right="1182"/>
        <w:rPr>
          <w:sz w:val="26"/>
        </w:rPr>
      </w:pPr>
      <w:r>
        <w:rPr>
          <w:sz w:val="26"/>
        </w:rPr>
        <w:t xml:space="preserve">If you asked for a Level 1 Appeal, you </w:t>
      </w:r>
      <w:proofErr w:type="gramStart"/>
      <w:r>
        <w:rPr>
          <w:sz w:val="26"/>
        </w:rPr>
        <w:t>will</w:t>
      </w:r>
      <w:proofErr w:type="gramEnd"/>
      <w:r>
        <w:rPr>
          <w:sz w:val="26"/>
        </w:rPr>
        <w:t xml:space="preserve"> get a written notice from us that tells</w:t>
      </w:r>
      <w:r>
        <w:rPr>
          <w:spacing w:val="-70"/>
          <w:sz w:val="26"/>
        </w:rPr>
        <w:t xml:space="preserve"> </w:t>
      </w:r>
      <w:r>
        <w:rPr>
          <w:sz w:val="26"/>
        </w:rPr>
        <w:t>you our decision about your appeal. If we continue to deny your request for a</w:t>
      </w:r>
      <w:r>
        <w:rPr>
          <w:spacing w:val="1"/>
          <w:sz w:val="26"/>
        </w:rPr>
        <w:t xml:space="preserve"> </w:t>
      </w:r>
      <w:r>
        <w:rPr>
          <w:sz w:val="26"/>
        </w:rPr>
        <w:t>medical</w:t>
      </w:r>
      <w:r>
        <w:rPr>
          <w:spacing w:val="-1"/>
          <w:sz w:val="26"/>
        </w:rPr>
        <w:t xml:space="preserve"> </w:t>
      </w:r>
      <w:r>
        <w:rPr>
          <w:sz w:val="26"/>
        </w:rPr>
        <w:t>service/item,</w:t>
      </w:r>
      <w:r>
        <w:rPr>
          <w:spacing w:val="-1"/>
          <w:sz w:val="26"/>
        </w:rPr>
        <w:t xml:space="preserve"> </w:t>
      </w:r>
      <w:r>
        <w:rPr>
          <w:sz w:val="26"/>
        </w:rPr>
        <w:t>you have other options:</w:t>
      </w:r>
    </w:p>
    <w:p w14:paraId="3AF4A31A" w14:textId="77777777" w:rsidR="00CB116B" w:rsidRDefault="00D775A6">
      <w:pPr>
        <w:pStyle w:val="ListParagraph"/>
        <w:numPr>
          <w:ilvl w:val="0"/>
          <w:numId w:val="4"/>
        </w:numPr>
        <w:tabs>
          <w:tab w:val="left" w:pos="859"/>
          <w:tab w:val="left" w:pos="860"/>
        </w:tabs>
        <w:spacing w:before="203"/>
        <w:ind w:right="1882"/>
        <w:rPr>
          <w:sz w:val="26"/>
        </w:rPr>
      </w:pPr>
      <w:r>
        <w:rPr>
          <w:sz w:val="26"/>
        </w:rPr>
        <w:t>If the service is covered by Medicare, we will automatically send</w:t>
      </w:r>
      <w:r>
        <w:rPr>
          <w:spacing w:val="1"/>
          <w:sz w:val="26"/>
        </w:rPr>
        <w:t xml:space="preserve"> </w:t>
      </w:r>
      <w:r>
        <w:rPr>
          <w:sz w:val="26"/>
        </w:rPr>
        <w:t>your</w:t>
      </w:r>
      <w:r>
        <w:rPr>
          <w:spacing w:val="-2"/>
          <w:sz w:val="26"/>
        </w:rPr>
        <w:t xml:space="preserve"> </w:t>
      </w:r>
      <w:r>
        <w:rPr>
          <w:sz w:val="26"/>
        </w:rPr>
        <w:t>case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an</w:t>
      </w:r>
      <w:r>
        <w:rPr>
          <w:spacing w:val="-2"/>
          <w:sz w:val="26"/>
        </w:rPr>
        <w:t xml:space="preserve"> </w:t>
      </w:r>
      <w:r>
        <w:rPr>
          <w:sz w:val="26"/>
        </w:rPr>
        <w:t>independent</w:t>
      </w:r>
      <w:r>
        <w:rPr>
          <w:spacing w:val="-3"/>
          <w:sz w:val="26"/>
        </w:rPr>
        <w:t xml:space="preserve"> </w:t>
      </w:r>
      <w:r>
        <w:rPr>
          <w:sz w:val="26"/>
        </w:rPr>
        <w:t>reviewer.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independent</w:t>
      </w:r>
      <w:r>
        <w:rPr>
          <w:spacing w:val="-3"/>
          <w:sz w:val="26"/>
        </w:rPr>
        <w:t xml:space="preserve"> </w:t>
      </w:r>
      <w:r>
        <w:rPr>
          <w:sz w:val="26"/>
        </w:rPr>
        <w:t>reviewer</w:t>
      </w:r>
      <w:r>
        <w:rPr>
          <w:spacing w:val="-69"/>
          <w:sz w:val="26"/>
        </w:rPr>
        <w:t xml:space="preserve"> </w:t>
      </w:r>
      <w:r>
        <w:rPr>
          <w:sz w:val="26"/>
        </w:rPr>
        <w:t>denies your request, the written decision will explain if you have</w:t>
      </w:r>
      <w:r>
        <w:rPr>
          <w:spacing w:val="1"/>
          <w:sz w:val="26"/>
        </w:rPr>
        <w:t xml:space="preserve"> </w:t>
      </w:r>
      <w:r>
        <w:rPr>
          <w:sz w:val="26"/>
        </w:rPr>
        <w:t>additional</w:t>
      </w:r>
      <w:r>
        <w:rPr>
          <w:spacing w:val="-1"/>
          <w:sz w:val="26"/>
        </w:rPr>
        <w:t xml:space="preserve"> </w:t>
      </w:r>
      <w:r>
        <w:rPr>
          <w:sz w:val="26"/>
        </w:rPr>
        <w:t>appeal rights.</w:t>
      </w:r>
    </w:p>
    <w:p w14:paraId="5621F010" w14:textId="77777777" w:rsidR="00CB116B" w:rsidRDefault="00D775A6">
      <w:pPr>
        <w:pStyle w:val="ListParagraph"/>
        <w:numPr>
          <w:ilvl w:val="0"/>
          <w:numId w:val="4"/>
        </w:numPr>
        <w:tabs>
          <w:tab w:val="left" w:pos="859"/>
          <w:tab w:val="left" w:pos="860"/>
        </w:tabs>
        <w:spacing w:before="204"/>
        <w:ind w:right="1771"/>
        <w:rPr>
          <w:sz w:val="26"/>
        </w:rPr>
      </w:pPr>
      <w:r>
        <w:rPr>
          <w:sz w:val="26"/>
        </w:rPr>
        <w:t>If the service is covered by MassHealth, you will have the right to</w:t>
      </w:r>
      <w:r>
        <w:rPr>
          <w:spacing w:val="1"/>
          <w:sz w:val="26"/>
        </w:rPr>
        <w:t xml:space="preserve"> </w:t>
      </w:r>
      <w:r>
        <w:rPr>
          <w:sz w:val="26"/>
        </w:rPr>
        <w:t>ask for a Level 2 Appeal from the MassHealth Board of Hearings. If</w:t>
      </w:r>
      <w:r>
        <w:rPr>
          <w:spacing w:val="-70"/>
          <w:sz w:val="26"/>
        </w:rPr>
        <w:t xml:space="preserve"> </w:t>
      </w:r>
      <w:r>
        <w:rPr>
          <w:sz w:val="26"/>
        </w:rPr>
        <w:t>the Board of Hearings denies your request, the written decision will</w:t>
      </w:r>
      <w:r>
        <w:rPr>
          <w:spacing w:val="-70"/>
          <w:sz w:val="26"/>
        </w:rPr>
        <w:t xml:space="preserve"> </w:t>
      </w:r>
      <w:r>
        <w:rPr>
          <w:sz w:val="26"/>
        </w:rPr>
        <w:t>explain</w:t>
      </w:r>
      <w:r>
        <w:rPr>
          <w:spacing w:val="-1"/>
          <w:sz w:val="26"/>
        </w:rPr>
        <w:t xml:space="preserve"> </w:t>
      </w:r>
      <w:r>
        <w:rPr>
          <w:sz w:val="26"/>
        </w:rPr>
        <w:t>your additional appeal rights.</w:t>
      </w:r>
    </w:p>
    <w:p w14:paraId="6F038AEC" w14:textId="77777777" w:rsidR="00CB116B" w:rsidRDefault="00D775A6">
      <w:pPr>
        <w:pStyle w:val="ListParagraph"/>
        <w:numPr>
          <w:ilvl w:val="0"/>
          <w:numId w:val="4"/>
        </w:numPr>
        <w:tabs>
          <w:tab w:val="left" w:pos="859"/>
          <w:tab w:val="left" w:pos="860"/>
        </w:tabs>
        <w:spacing w:before="204"/>
        <w:ind w:right="1621"/>
        <w:rPr>
          <w:sz w:val="26"/>
        </w:rPr>
      </w:pPr>
      <w:r>
        <w:rPr>
          <w:sz w:val="26"/>
        </w:rPr>
        <w:t>If the service could be covered by both Medicare and MassHealth,</w:t>
      </w:r>
      <w:r>
        <w:rPr>
          <w:spacing w:val="1"/>
          <w:sz w:val="26"/>
        </w:rPr>
        <w:t xml:space="preserve"> </w:t>
      </w:r>
      <w:r>
        <w:rPr>
          <w:sz w:val="26"/>
        </w:rPr>
        <w:t>we will automatically send your case to the independent reviewer.</w:t>
      </w:r>
      <w:r>
        <w:rPr>
          <w:spacing w:val="1"/>
          <w:sz w:val="26"/>
        </w:rPr>
        <w:t xml:space="preserve"> </w:t>
      </w: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can</w:t>
      </w:r>
      <w:r>
        <w:rPr>
          <w:spacing w:val="-2"/>
          <w:sz w:val="26"/>
        </w:rPr>
        <w:t xml:space="preserve"> </w:t>
      </w:r>
      <w:r>
        <w:rPr>
          <w:sz w:val="26"/>
        </w:rPr>
        <w:t>also</w:t>
      </w:r>
      <w:r>
        <w:rPr>
          <w:spacing w:val="-3"/>
          <w:sz w:val="26"/>
        </w:rPr>
        <w:t xml:space="preserve"> </w:t>
      </w:r>
      <w:r>
        <w:rPr>
          <w:sz w:val="26"/>
        </w:rPr>
        <w:t>ask</w:t>
      </w:r>
      <w:r>
        <w:rPr>
          <w:spacing w:val="-3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Level</w:t>
      </w:r>
      <w:r>
        <w:rPr>
          <w:spacing w:val="-3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Appeal</w:t>
      </w:r>
      <w:r>
        <w:rPr>
          <w:spacing w:val="-2"/>
          <w:sz w:val="26"/>
        </w:rPr>
        <w:t xml:space="preserve"> </w:t>
      </w:r>
      <w:r>
        <w:rPr>
          <w:sz w:val="26"/>
        </w:rPr>
        <w:t>from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MassHealth</w:t>
      </w:r>
      <w:r>
        <w:rPr>
          <w:spacing w:val="-3"/>
          <w:sz w:val="26"/>
        </w:rPr>
        <w:t xml:space="preserve"> </w:t>
      </w:r>
      <w:r>
        <w:rPr>
          <w:sz w:val="26"/>
        </w:rPr>
        <w:t>Board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69"/>
          <w:sz w:val="26"/>
        </w:rPr>
        <w:t xml:space="preserve"> </w:t>
      </w:r>
      <w:r>
        <w:rPr>
          <w:sz w:val="26"/>
        </w:rPr>
        <w:t>Hearings.</w:t>
      </w:r>
    </w:p>
    <w:p w14:paraId="75F57C43" w14:textId="77777777" w:rsidR="00CB116B" w:rsidRDefault="00D775A6">
      <w:pPr>
        <w:spacing w:before="204"/>
        <w:ind w:left="140" w:right="1283"/>
        <w:rPr>
          <w:sz w:val="26"/>
        </w:rPr>
      </w:pPr>
      <w:r>
        <w:rPr>
          <w:sz w:val="26"/>
        </w:rPr>
        <w:t>Please refer to Chapter 9 of your CCA One Care Member Handbook for more</w:t>
      </w:r>
      <w:r>
        <w:rPr>
          <w:spacing w:val="-70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1"/>
          <w:sz w:val="26"/>
        </w:rPr>
        <w:t xml:space="preserve"> </w:t>
      </w:r>
      <w:r>
        <w:rPr>
          <w:sz w:val="26"/>
        </w:rPr>
        <w:t>about</w:t>
      </w:r>
      <w:r>
        <w:rPr>
          <w:spacing w:val="-1"/>
          <w:sz w:val="26"/>
        </w:rPr>
        <w:t xml:space="preserve"> </w:t>
      </w:r>
      <w:r>
        <w:rPr>
          <w:sz w:val="26"/>
        </w:rPr>
        <w:t>the Level 2 Appeals</w:t>
      </w:r>
      <w:r>
        <w:rPr>
          <w:spacing w:val="-1"/>
          <w:sz w:val="26"/>
        </w:rPr>
        <w:t xml:space="preserve"> </w:t>
      </w:r>
      <w:r>
        <w:rPr>
          <w:sz w:val="26"/>
        </w:rPr>
        <w:t>process.</w:t>
      </w:r>
    </w:p>
    <w:p w14:paraId="5DB09501" w14:textId="77777777" w:rsidR="00CB116B" w:rsidRDefault="00D775A6" w:rsidP="002C13D8">
      <w:pPr>
        <w:pStyle w:val="Heading3"/>
      </w:pPr>
      <w:r>
        <w:t>Get</w:t>
      </w:r>
      <w:r>
        <w:rPr>
          <w:spacing w:val="-3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</w:t>
      </w:r>
    </w:p>
    <w:p w14:paraId="5A5122D9" w14:textId="77777777" w:rsidR="00CB116B" w:rsidRDefault="00D775A6">
      <w:pPr>
        <w:spacing w:before="199" w:line="276" w:lineRule="auto"/>
        <w:ind w:left="140" w:right="1442"/>
        <w:rPr>
          <w:sz w:val="26"/>
        </w:rPr>
      </w:pPr>
      <w:r>
        <w:rPr>
          <w:b/>
          <w:sz w:val="26"/>
        </w:rPr>
        <w:t>CCA One Care</w:t>
      </w:r>
      <w:r>
        <w:rPr>
          <w:sz w:val="26"/>
        </w:rPr>
        <w:t>: If you need any help or additional information about our</w:t>
      </w:r>
      <w:r>
        <w:rPr>
          <w:spacing w:val="1"/>
          <w:sz w:val="26"/>
        </w:rPr>
        <w:t xml:space="preserve"> </w:t>
      </w:r>
      <w:r>
        <w:rPr>
          <w:sz w:val="26"/>
        </w:rPr>
        <w:t>decision and the appeal process, call Member Services at: 866-610-2273</w:t>
      </w:r>
      <w:r>
        <w:rPr>
          <w:spacing w:val="1"/>
          <w:sz w:val="26"/>
        </w:rPr>
        <w:t xml:space="preserve"> </w:t>
      </w:r>
      <w:r>
        <w:rPr>
          <w:sz w:val="26"/>
        </w:rPr>
        <w:t>(TTY</w:t>
      </w:r>
      <w:r>
        <w:rPr>
          <w:spacing w:val="-3"/>
          <w:sz w:val="26"/>
        </w:rPr>
        <w:t xml:space="preserve"> </w:t>
      </w:r>
      <w:r>
        <w:rPr>
          <w:sz w:val="26"/>
        </w:rPr>
        <w:t>711)</w:t>
      </w:r>
      <w:r>
        <w:rPr>
          <w:spacing w:val="-1"/>
          <w:sz w:val="26"/>
        </w:rPr>
        <w:t xml:space="preserve"> </w:t>
      </w: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am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8</w:t>
      </w:r>
      <w:r>
        <w:rPr>
          <w:spacing w:val="-1"/>
          <w:sz w:val="26"/>
        </w:rPr>
        <w:t xml:space="preserve"> </w:t>
      </w:r>
      <w:r>
        <w:rPr>
          <w:sz w:val="26"/>
        </w:rPr>
        <w:t>pm,</w:t>
      </w:r>
      <w:r>
        <w:rPr>
          <w:spacing w:val="-3"/>
          <w:sz w:val="26"/>
        </w:rPr>
        <w:t xml:space="preserve"> </w:t>
      </w:r>
      <w:r>
        <w:rPr>
          <w:sz w:val="26"/>
        </w:rPr>
        <w:t>7</w:t>
      </w:r>
      <w:r>
        <w:rPr>
          <w:spacing w:val="-1"/>
          <w:sz w:val="26"/>
        </w:rPr>
        <w:t xml:space="preserve"> </w:t>
      </w:r>
      <w:r>
        <w:rPr>
          <w:sz w:val="26"/>
        </w:rPr>
        <w:t>days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week,</w:t>
      </w:r>
      <w:r>
        <w:rPr>
          <w:spacing w:val="-2"/>
          <w:sz w:val="26"/>
        </w:rPr>
        <w:t xml:space="preserve"> </w:t>
      </w:r>
      <w:r>
        <w:rPr>
          <w:sz w:val="26"/>
        </w:rPr>
        <w:t>from</w:t>
      </w:r>
      <w:r>
        <w:rPr>
          <w:spacing w:val="-2"/>
          <w:sz w:val="26"/>
        </w:rPr>
        <w:t xml:space="preserve"> </w:t>
      </w:r>
      <w:r>
        <w:rPr>
          <w:sz w:val="26"/>
        </w:rPr>
        <w:t>October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March</w:t>
      </w:r>
      <w:r>
        <w:rPr>
          <w:spacing w:val="-2"/>
          <w:sz w:val="26"/>
        </w:rPr>
        <w:t xml:space="preserve"> </w:t>
      </w:r>
      <w:r>
        <w:rPr>
          <w:sz w:val="26"/>
        </w:rPr>
        <w:t>31.</w:t>
      </w:r>
      <w:r>
        <w:rPr>
          <w:spacing w:val="-2"/>
          <w:sz w:val="26"/>
        </w:rPr>
        <w:t xml:space="preserve"> </w:t>
      </w:r>
      <w:r>
        <w:rPr>
          <w:sz w:val="26"/>
        </w:rPr>
        <w:t>(April</w:t>
      </w:r>
    </w:p>
    <w:p w14:paraId="75B2D6B7" w14:textId="77777777" w:rsidR="00CB116B" w:rsidRDefault="00D775A6">
      <w:pPr>
        <w:spacing w:line="276" w:lineRule="auto"/>
        <w:ind w:left="140" w:right="1917"/>
        <w:rPr>
          <w:sz w:val="26"/>
        </w:rPr>
      </w:pP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September</w:t>
      </w:r>
      <w:r>
        <w:rPr>
          <w:spacing w:val="-2"/>
          <w:sz w:val="26"/>
        </w:rPr>
        <w:t xml:space="preserve"> </w:t>
      </w:r>
      <w:r>
        <w:rPr>
          <w:sz w:val="26"/>
        </w:rPr>
        <w:t>30:</w:t>
      </w:r>
      <w:r>
        <w:rPr>
          <w:spacing w:val="-2"/>
          <w:sz w:val="26"/>
        </w:rPr>
        <w:t xml:space="preserve"> </w:t>
      </w: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am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8</w:t>
      </w:r>
      <w:r>
        <w:rPr>
          <w:spacing w:val="-1"/>
          <w:sz w:val="26"/>
        </w:rPr>
        <w:t xml:space="preserve"> </w:t>
      </w:r>
      <w:r>
        <w:rPr>
          <w:sz w:val="26"/>
        </w:rPr>
        <w:t>pm,</w:t>
      </w:r>
      <w:r>
        <w:rPr>
          <w:spacing w:val="-2"/>
          <w:sz w:val="26"/>
        </w:rPr>
        <w:t xml:space="preserve"> </w:t>
      </w:r>
      <w:r>
        <w:rPr>
          <w:sz w:val="26"/>
        </w:rPr>
        <w:t>Monday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Friday,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am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6</w:t>
      </w:r>
      <w:r>
        <w:rPr>
          <w:spacing w:val="-1"/>
          <w:sz w:val="26"/>
        </w:rPr>
        <w:t xml:space="preserve"> </w:t>
      </w:r>
      <w:r>
        <w:rPr>
          <w:sz w:val="26"/>
        </w:rPr>
        <w:t>pm,</w:t>
      </w:r>
      <w:r>
        <w:rPr>
          <w:spacing w:val="-69"/>
          <w:sz w:val="26"/>
        </w:rPr>
        <w:t xml:space="preserve"> </w:t>
      </w:r>
      <w:r>
        <w:rPr>
          <w:sz w:val="26"/>
        </w:rPr>
        <w:t>Saturday and Sunday.) You can also visit our website at</w:t>
      </w:r>
      <w:r>
        <w:rPr>
          <w:spacing w:val="1"/>
          <w:sz w:val="26"/>
        </w:rPr>
        <w:t xml:space="preserve"> </w:t>
      </w:r>
      <w:hyperlink r:id="rId19">
        <w:r>
          <w:rPr>
            <w:sz w:val="26"/>
          </w:rPr>
          <w:t>www.ccama.org/onecare.</w:t>
        </w:r>
      </w:hyperlink>
    </w:p>
    <w:p w14:paraId="68E41C4B" w14:textId="77777777" w:rsidR="00CB116B" w:rsidRDefault="00D775A6">
      <w:pPr>
        <w:spacing w:before="196"/>
        <w:ind w:left="140" w:right="1674"/>
        <w:rPr>
          <w:sz w:val="26"/>
        </w:rPr>
      </w:pPr>
      <w:r>
        <w:rPr>
          <w:b/>
          <w:sz w:val="26"/>
        </w:rPr>
        <w:t>My Ombudsman</w:t>
      </w:r>
      <w:r>
        <w:rPr>
          <w:sz w:val="26"/>
        </w:rPr>
        <w:t>: If you need more help or information, you can also</w:t>
      </w:r>
      <w:r>
        <w:rPr>
          <w:spacing w:val="1"/>
          <w:sz w:val="26"/>
        </w:rPr>
        <w:t xml:space="preserve"> </w:t>
      </w:r>
      <w:r>
        <w:rPr>
          <w:sz w:val="26"/>
        </w:rPr>
        <w:t>contact My Ombudsman. My Ombudsman is an independent program. My</w:t>
      </w:r>
      <w:r>
        <w:rPr>
          <w:spacing w:val="-70"/>
          <w:sz w:val="26"/>
        </w:rPr>
        <w:t xml:space="preserve"> </w:t>
      </w:r>
      <w:r>
        <w:rPr>
          <w:sz w:val="26"/>
        </w:rPr>
        <w:t>Ombudsman staff can talk with you about how to make an appeal and</w:t>
      </w:r>
      <w:r>
        <w:rPr>
          <w:spacing w:val="1"/>
          <w:sz w:val="26"/>
        </w:rPr>
        <w:t xml:space="preserve"> </w:t>
      </w:r>
      <w:r>
        <w:rPr>
          <w:sz w:val="26"/>
        </w:rPr>
        <w:t>what to expect during the appeal process. My Ombudsman services are</w:t>
      </w:r>
      <w:r>
        <w:rPr>
          <w:spacing w:val="1"/>
          <w:sz w:val="26"/>
        </w:rPr>
        <w:t xml:space="preserve"> </w:t>
      </w:r>
      <w:r>
        <w:rPr>
          <w:sz w:val="26"/>
        </w:rPr>
        <w:t>free.</w:t>
      </w:r>
      <w:r>
        <w:rPr>
          <w:spacing w:val="-2"/>
          <w:sz w:val="26"/>
        </w:rPr>
        <w:t xml:space="preserve"> </w:t>
      </w:r>
      <w:r>
        <w:rPr>
          <w:sz w:val="26"/>
        </w:rPr>
        <w:t>Here are the ways</w:t>
      </w:r>
      <w:r>
        <w:rPr>
          <w:spacing w:val="-1"/>
          <w:sz w:val="26"/>
        </w:rPr>
        <w:t xml:space="preserve"> </w:t>
      </w:r>
      <w:r>
        <w:rPr>
          <w:sz w:val="26"/>
        </w:rPr>
        <w:t>to get</w:t>
      </w:r>
      <w:r>
        <w:rPr>
          <w:spacing w:val="-1"/>
          <w:sz w:val="26"/>
        </w:rPr>
        <w:t xml:space="preserve"> </w:t>
      </w:r>
      <w:r>
        <w:rPr>
          <w:sz w:val="26"/>
        </w:rPr>
        <w:t>help</w:t>
      </w:r>
      <w:r>
        <w:rPr>
          <w:spacing w:val="-1"/>
          <w:sz w:val="26"/>
        </w:rPr>
        <w:t xml:space="preserve"> </w:t>
      </w:r>
      <w:r>
        <w:rPr>
          <w:sz w:val="26"/>
        </w:rPr>
        <w:t>from My</w:t>
      </w:r>
      <w:r>
        <w:rPr>
          <w:spacing w:val="-1"/>
          <w:sz w:val="26"/>
        </w:rPr>
        <w:t xml:space="preserve"> </w:t>
      </w:r>
      <w:r>
        <w:rPr>
          <w:sz w:val="26"/>
        </w:rPr>
        <w:t>Ombudsman:</w:t>
      </w:r>
    </w:p>
    <w:p w14:paraId="121E6628" w14:textId="77777777" w:rsidR="00CB116B" w:rsidRDefault="00D775A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206"/>
        <w:rPr>
          <w:sz w:val="26"/>
        </w:rPr>
      </w:pPr>
      <w:r>
        <w:rPr>
          <w:sz w:val="26"/>
        </w:rPr>
        <w:t>Call</w:t>
      </w:r>
      <w:r>
        <w:rPr>
          <w:spacing w:val="-1"/>
          <w:sz w:val="26"/>
        </w:rPr>
        <w:t xml:space="preserve"> </w:t>
      </w:r>
      <w:r>
        <w:rPr>
          <w:sz w:val="26"/>
        </w:rPr>
        <w:t>855-781-9898,</w:t>
      </w:r>
      <w:r>
        <w:rPr>
          <w:spacing w:val="-2"/>
          <w:sz w:val="26"/>
        </w:rPr>
        <w:t xml:space="preserve"> </w:t>
      </w:r>
      <w:r>
        <w:rPr>
          <w:sz w:val="26"/>
        </w:rPr>
        <w:t>Monday</w:t>
      </w:r>
      <w:r>
        <w:rPr>
          <w:spacing w:val="-1"/>
          <w:sz w:val="26"/>
        </w:rPr>
        <w:t xml:space="preserve"> </w:t>
      </w:r>
      <w:r>
        <w:rPr>
          <w:sz w:val="26"/>
        </w:rPr>
        <w:t>through</w:t>
      </w:r>
      <w:r>
        <w:rPr>
          <w:spacing w:val="-1"/>
          <w:sz w:val="26"/>
        </w:rPr>
        <w:t xml:space="preserve"> </w:t>
      </w:r>
      <w:r>
        <w:rPr>
          <w:sz w:val="26"/>
        </w:rPr>
        <w:t>Friday</w:t>
      </w:r>
      <w:r>
        <w:rPr>
          <w:spacing w:val="-1"/>
          <w:sz w:val="26"/>
        </w:rPr>
        <w:t xml:space="preserve"> </w:t>
      </w:r>
      <w:r>
        <w:rPr>
          <w:sz w:val="26"/>
        </w:rPr>
        <w:t>from</w:t>
      </w:r>
      <w:r>
        <w:rPr>
          <w:spacing w:val="-1"/>
          <w:sz w:val="26"/>
        </w:rPr>
        <w:t xml:space="preserve"> </w:t>
      </w:r>
      <w:r>
        <w:rPr>
          <w:sz w:val="26"/>
        </w:rPr>
        <w:t>9:00</w:t>
      </w:r>
      <w:r>
        <w:rPr>
          <w:spacing w:val="-1"/>
          <w:sz w:val="26"/>
        </w:rPr>
        <w:t xml:space="preserve"> </w:t>
      </w:r>
      <w:r>
        <w:rPr>
          <w:sz w:val="26"/>
        </w:rPr>
        <w:t>a.m.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4:00</w:t>
      </w:r>
    </w:p>
    <w:p w14:paraId="3341B824" w14:textId="77777777" w:rsidR="00CB116B" w:rsidRDefault="00D775A6">
      <w:pPr>
        <w:spacing w:before="1"/>
        <w:ind w:left="860" w:right="2296"/>
        <w:rPr>
          <w:sz w:val="26"/>
        </w:rPr>
      </w:pPr>
      <w:r>
        <w:rPr>
          <w:sz w:val="26"/>
        </w:rPr>
        <w:t>p.m. People who are deaf, hard of hearing, or speech disabled</w:t>
      </w:r>
      <w:r>
        <w:rPr>
          <w:spacing w:val="-70"/>
          <w:sz w:val="26"/>
        </w:rPr>
        <w:t xml:space="preserve"> </w:t>
      </w:r>
      <w:r>
        <w:rPr>
          <w:sz w:val="26"/>
        </w:rPr>
        <w:t>should</w:t>
      </w:r>
      <w:r>
        <w:rPr>
          <w:spacing w:val="-1"/>
          <w:sz w:val="26"/>
        </w:rPr>
        <w:t xml:space="preserve"> </w:t>
      </w:r>
      <w:r>
        <w:rPr>
          <w:sz w:val="26"/>
        </w:rPr>
        <w:t>use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MassRelay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at</w:t>
      </w:r>
      <w:r>
        <w:rPr>
          <w:spacing w:val="-2"/>
          <w:sz w:val="26"/>
        </w:rPr>
        <w:t xml:space="preserve"> </w:t>
      </w:r>
      <w:r>
        <w:rPr>
          <w:sz w:val="26"/>
        </w:rPr>
        <w:t>711 to</w:t>
      </w:r>
      <w:r>
        <w:rPr>
          <w:spacing w:val="-1"/>
          <w:sz w:val="26"/>
        </w:rPr>
        <w:t xml:space="preserve"> </w:t>
      </w:r>
      <w:r>
        <w:rPr>
          <w:sz w:val="26"/>
        </w:rPr>
        <w:t>call</w:t>
      </w:r>
      <w:r>
        <w:rPr>
          <w:spacing w:val="-1"/>
          <w:sz w:val="26"/>
        </w:rPr>
        <w:t xml:space="preserve"> </w:t>
      </w:r>
      <w:r>
        <w:rPr>
          <w:sz w:val="26"/>
        </w:rPr>
        <w:t>855-781-9898.</w:t>
      </w:r>
    </w:p>
    <w:p w14:paraId="7B420BF9" w14:textId="77777777" w:rsidR="00CB116B" w:rsidRDefault="00D775A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202"/>
        <w:rPr>
          <w:sz w:val="26"/>
        </w:rPr>
      </w:pPr>
      <w:r>
        <w:rPr>
          <w:sz w:val="26"/>
        </w:rPr>
        <w:t>Email</w:t>
      </w:r>
      <w:r>
        <w:rPr>
          <w:spacing w:val="-2"/>
          <w:sz w:val="26"/>
        </w:rPr>
        <w:t xml:space="preserve"> </w:t>
      </w:r>
      <w:hyperlink r:id="rId20">
        <w:r>
          <w:rPr>
            <w:sz w:val="26"/>
          </w:rPr>
          <w:t>info@myombudsman.org</w:t>
        </w:r>
        <w:r>
          <w:rPr>
            <w:color w:val="0000FF"/>
            <w:sz w:val="26"/>
          </w:rPr>
          <w:t>.</w:t>
        </w:r>
      </w:hyperlink>
    </w:p>
    <w:p w14:paraId="2FD259ED" w14:textId="77777777" w:rsidR="00CB116B" w:rsidRDefault="00D775A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201"/>
        <w:ind w:right="1919"/>
        <w:rPr>
          <w:sz w:val="26"/>
        </w:rPr>
      </w:pPr>
      <w:r>
        <w:rPr>
          <w:sz w:val="26"/>
        </w:rPr>
        <w:t>Write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or</w:t>
      </w:r>
      <w:r>
        <w:rPr>
          <w:spacing w:val="-3"/>
          <w:sz w:val="26"/>
        </w:rPr>
        <w:t xml:space="preserve"> </w:t>
      </w:r>
      <w:r>
        <w:rPr>
          <w:sz w:val="26"/>
        </w:rPr>
        <w:t>visit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My</w:t>
      </w:r>
      <w:r>
        <w:rPr>
          <w:spacing w:val="-4"/>
          <w:sz w:val="26"/>
        </w:rPr>
        <w:t xml:space="preserve"> </w:t>
      </w:r>
      <w:r>
        <w:rPr>
          <w:sz w:val="26"/>
        </w:rPr>
        <w:t>Ombudsman</w:t>
      </w:r>
      <w:r>
        <w:rPr>
          <w:spacing w:val="-4"/>
          <w:sz w:val="26"/>
        </w:rPr>
        <w:t xml:space="preserve"> </w:t>
      </w:r>
      <w:r>
        <w:rPr>
          <w:sz w:val="26"/>
        </w:rPr>
        <w:t>office</w:t>
      </w:r>
      <w:r>
        <w:rPr>
          <w:spacing w:val="-3"/>
          <w:sz w:val="26"/>
        </w:rPr>
        <w:t xml:space="preserve"> </w:t>
      </w:r>
      <w:r>
        <w:rPr>
          <w:sz w:val="26"/>
        </w:rPr>
        <w:t>at</w:t>
      </w:r>
      <w:r>
        <w:rPr>
          <w:spacing w:val="-5"/>
          <w:sz w:val="26"/>
        </w:rPr>
        <w:t xml:space="preserve"> </w:t>
      </w:r>
      <w:r>
        <w:rPr>
          <w:sz w:val="26"/>
        </w:rPr>
        <w:t>11</w:t>
      </w:r>
      <w:r>
        <w:rPr>
          <w:spacing w:val="-4"/>
          <w:sz w:val="26"/>
        </w:rPr>
        <w:t xml:space="preserve"> </w:t>
      </w:r>
      <w:r>
        <w:rPr>
          <w:sz w:val="26"/>
        </w:rPr>
        <w:t>Dartmouth</w:t>
      </w:r>
      <w:r>
        <w:rPr>
          <w:spacing w:val="-3"/>
          <w:sz w:val="26"/>
        </w:rPr>
        <w:t xml:space="preserve"> </w:t>
      </w:r>
      <w:r>
        <w:rPr>
          <w:sz w:val="26"/>
        </w:rPr>
        <w:t>Street,</w:t>
      </w:r>
      <w:r>
        <w:rPr>
          <w:spacing w:val="-69"/>
          <w:sz w:val="26"/>
        </w:rPr>
        <w:t xml:space="preserve"> </w:t>
      </w:r>
      <w:r>
        <w:rPr>
          <w:sz w:val="26"/>
        </w:rPr>
        <w:t>Suite</w:t>
      </w:r>
      <w:r>
        <w:rPr>
          <w:spacing w:val="-1"/>
          <w:sz w:val="26"/>
        </w:rPr>
        <w:t xml:space="preserve"> </w:t>
      </w:r>
      <w:r>
        <w:rPr>
          <w:sz w:val="26"/>
        </w:rPr>
        <w:t>301,</w:t>
      </w:r>
      <w:r>
        <w:rPr>
          <w:spacing w:val="-1"/>
          <w:sz w:val="26"/>
        </w:rPr>
        <w:t xml:space="preserve"> </w:t>
      </w:r>
      <w:r>
        <w:rPr>
          <w:sz w:val="26"/>
        </w:rPr>
        <w:t>Malden,</w:t>
      </w:r>
      <w:r>
        <w:rPr>
          <w:spacing w:val="-1"/>
          <w:sz w:val="26"/>
        </w:rPr>
        <w:t xml:space="preserve"> </w:t>
      </w:r>
      <w:r>
        <w:rPr>
          <w:sz w:val="26"/>
        </w:rPr>
        <w:t>MA</w:t>
      </w:r>
      <w:r>
        <w:rPr>
          <w:spacing w:val="-1"/>
          <w:sz w:val="26"/>
        </w:rPr>
        <w:t xml:space="preserve"> </w:t>
      </w:r>
      <w:r>
        <w:rPr>
          <w:sz w:val="26"/>
        </w:rPr>
        <w:t>02148.</w:t>
      </w:r>
    </w:p>
    <w:p w14:paraId="33D0A65A" w14:textId="77777777" w:rsidR="00CB116B" w:rsidRDefault="00CB116B">
      <w:pPr>
        <w:rPr>
          <w:sz w:val="26"/>
        </w:rPr>
        <w:sectPr w:rsidR="00CB116B">
          <w:footerReference w:type="default" r:id="rId21"/>
          <w:pgSz w:w="12240" w:h="15840"/>
          <w:pgMar w:top="1000" w:right="580" w:bottom="280" w:left="1300" w:header="0" w:footer="0" w:gutter="0"/>
          <w:cols w:space="720"/>
        </w:sectPr>
      </w:pPr>
    </w:p>
    <w:p w14:paraId="668A8896" w14:textId="77777777" w:rsidR="00CB116B" w:rsidRDefault="00D775A6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80"/>
        <w:rPr>
          <w:sz w:val="26"/>
        </w:rPr>
      </w:pPr>
      <w:r>
        <w:rPr>
          <w:sz w:val="26"/>
        </w:rPr>
        <w:lastRenderedPageBreak/>
        <w:t>Visit</w:t>
      </w:r>
      <w:r>
        <w:rPr>
          <w:spacing w:val="-3"/>
          <w:sz w:val="26"/>
        </w:rPr>
        <w:t xml:space="preserve"> </w:t>
      </w:r>
      <w:r>
        <w:rPr>
          <w:sz w:val="26"/>
        </w:rPr>
        <w:t>by</w:t>
      </w:r>
      <w:r>
        <w:rPr>
          <w:spacing w:val="-3"/>
          <w:sz w:val="26"/>
        </w:rPr>
        <w:t xml:space="preserve"> </w:t>
      </w:r>
      <w:r>
        <w:rPr>
          <w:sz w:val="26"/>
        </w:rPr>
        <w:t>appointment,</w:t>
      </w:r>
      <w:r>
        <w:rPr>
          <w:spacing w:val="-3"/>
          <w:sz w:val="26"/>
        </w:rPr>
        <w:t xml:space="preserve"> </w:t>
      </w:r>
      <w:r>
        <w:rPr>
          <w:sz w:val="26"/>
        </w:rPr>
        <w:t>or</w:t>
      </w:r>
    </w:p>
    <w:p w14:paraId="6BA6BDAD" w14:textId="77777777" w:rsidR="00CB116B" w:rsidRDefault="00D775A6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201"/>
        <w:rPr>
          <w:sz w:val="26"/>
        </w:rPr>
      </w:pPr>
      <w:r>
        <w:rPr>
          <w:sz w:val="26"/>
        </w:rPr>
        <w:t>During walk-in hours:</w:t>
      </w:r>
    </w:p>
    <w:p w14:paraId="76C79838" w14:textId="77777777" w:rsidR="00CB116B" w:rsidRDefault="00D775A6">
      <w:pPr>
        <w:pStyle w:val="ListParagraph"/>
        <w:numPr>
          <w:ilvl w:val="2"/>
          <w:numId w:val="1"/>
        </w:numPr>
        <w:tabs>
          <w:tab w:val="left" w:pos="2299"/>
          <w:tab w:val="left" w:pos="2300"/>
        </w:tabs>
        <w:spacing w:before="201"/>
        <w:rPr>
          <w:sz w:val="26"/>
        </w:rPr>
      </w:pPr>
      <w:r>
        <w:rPr>
          <w:sz w:val="26"/>
        </w:rPr>
        <w:t>Mondays:</w:t>
      </w:r>
      <w:r>
        <w:rPr>
          <w:spacing w:val="-2"/>
          <w:sz w:val="26"/>
        </w:rPr>
        <w:t xml:space="preserve"> </w:t>
      </w:r>
      <w:r>
        <w:rPr>
          <w:sz w:val="26"/>
        </w:rPr>
        <w:t>1:00</w:t>
      </w:r>
      <w:r>
        <w:rPr>
          <w:spacing w:val="-1"/>
          <w:sz w:val="26"/>
        </w:rPr>
        <w:t xml:space="preserve"> </w:t>
      </w:r>
      <w:r>
        <w:rPr>
          <w:sz w:val="26"/>
        </w:rPr>
        <w:t>p.m.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4:00</w:t>
      </w:r>
      <w:r>
        <w:rPr>
          <w:spacing w:val="-1"/>
          <w:sz w:val="26"/>
        </w:rPr>
        <w:t xml:space="preserve"> </w:t>
      </w:r>
      <w:r>
        <w:rPr>
          <w:sz w:val="26"/>
        </w:rPr>
        <w:t>p.m.</w:t>
      </w:r>
    </w:p>
    <w:p w14:paraId="62279EA4" w14:textId="77777777" w:rsidR="00CB116B" w:rsidRDefault="00D775A6">
      <w:pPr>
        <w:pStyle w:val="ListParagraph"/>
        <w:numPr>
          <w:ilvl w:val="2"/>
          <w:numId w:val="1"/>
        </w:numPr>
        <w:tabs>
          <w:tab w:val="left" w:pos="2300"/>
        </w:tabs>
        <w:spacing w:before="201"/>
        <w:jc w:val="both"/>
        <w:rPr>
          <w:sz w:val="26"/>
        </w:rPr>
      </w:pPr>
      <w:r>
        <w:rPr>
          <w:sz w:val="26"/>
        </w:rPr>
        <w:t>Thursdays:</w:t>
      </w:r>
      <w:r>
        <w:rPr>
          <w:spacing w:val="-2"/>
          <w:sz w:val="26"/>
        </w:rPr>
        <w:t xml:space="preserve"> </w:t>
      </w:r>
      <w:r>
        <w:rPr>
          <w:sz w:val="26"/>
        </w:rPr>
        <w:t>9:00</w:t>
      </w:r>
      <w:r>
        <w:rPr>
          <w:spacing w:val="-1"/>
          <w:sz w:val="26"/>
        </w:rPr>
        <w:t xml:space="preserve"> </w:t>
      </w:r>
      <w:r>
        <w:rPr>
          <w:sz w:val="26"/>
        </w:rPr>
        <w:t>a.m.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12:00</w:t>
      </w:r>
      <w:r>
        <w:rPr>
          <w:spacing w:val="-1"/>
          <w:sz w:val="26"/>
        </w:rPr>
        <w:t xml:space="preserve"> </w:t>
      </w:r>
      <w:r>
        <w:rPr>
          <w:sz w:val="26"/>
        </w:rPr>
        <w:t>p.m.</w:t>
      </w:r>
    </w:p>
    <w:p w14:paraId="24FDF4FD" w14:textId="77777777" w:rsidR="00CB116B" w:rsidRDefault="00D775A6">
      <w:pPr>
        <w:pStyle w:val="ListParagraph"/>
        <w:numPr>
          <w:ilvl w:val="0"/>
          <w:numId w:val="3"/>
        </w:numPr>
        <w:tabs>
          <w:tab w:val="left" w:pos="1220"/>
        </w:tabs>
        <w:spacing w:before="201" w:line="400" w:lineRule="auto"/>
        <w:ind w:right="2618" w:firstLine="720"/>
        <w:jc w:val="both"/>
        <w:rPr>
          <w:sz w:val="26"/>
        </w:rPr>
      </w:pPr>
      <w:r>
        <w:rPr>
          <w:sz w:val="26"/>
        </w:rPr>
        <w:t xml:space="preserve">Visit My Ombudsman online at </w:t>
      </w:r>
      <w:hyperlink r:id="rId22">
        <w:r>
          <w:rPr>
            <w:sz w:val="26"/>
          </w:rPr>
          <w:t>www.myombudsman.org</w:t>
        </w:r>
        <w:r>
          <w:rPr>
            <w:rFonts w:ascii="Times New Roman" w:hAnsi="Times New Roman"/>
            <w:sz w:val="24"/>
          </w:rPr>
          <w:t>.</w:t>
        </w:r>
      </w:hyperlink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b/>
          <w:sz w:val="26"/>
        </w:rPr>
        <w:t>Medicare</w:t>
      </w:r>
      <w:r>
        <w:rPr>
          <w:sz w:val="26"/>
        </w:rPr>
        <w:t>: 800-MEDICARE (800-633-4227 or TTY 877-486-2048)</w:t>
      </w:r>
      <w:r>
        <w:rPr>
          <w:spacing w:val="-70"/>
          <w:sz w:val="26"/>
        </w:rPr>
        <w:t xml:space="preserve"> </w:t>
      </w:r>
      <w:r>
        <w:rPr>
          <w:b/>
          <w:sz w:val="26"/>
        </w:rPr>
        <w:t>Medicare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Rights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Center</w:t>
      </w:r>
      <w:r>
        <w:rPr>
          <w:sz w:val="26"/>
        </w:rPr>
        <w:t>:</w:t>
      </w:r>
      <w:r>
        <w:rPr>
          <w:spacing w:val="-1"/>
          <w:sz w:val="26"/>
        </w:rPr>
        <w:t xml:space="preserve"> </w:t>
      </w:r>
      <w:r>
        <w:rPr>
          <w:sz w:val="26"/>
        </w:rPr>
        <w:t>800-333-4114</w:t>
      </w:r>
    </w:p>
    <w:p w14:paraId="3DAC479B" w14:textId="77777777" w:rsidR="00CB116B" w:rsidRDefault="00D775A6">
      <w:pPr>
        <w:spacing w:before="2"/>
        <w:ind w:left="140"/>
        <w:jc w:val="both"/>
        <w:rPr>
          <w:sz w:val="26"/>
        </w:rPr>
      </w:pPr>
      <w:r>
        <w:rPr>
          <w:b/>
          <w:sz w:val="26"/>
        </w:rPr>
        <w:t>MassHealth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Customer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Service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800-841-2900</w:t>
      </w:r>
      <w:r>
        <w:rPr>
          <w:spacing w:val="-1"/>
          <w:sz w:val="26"/>
        </w:rPr>
        <w:t xml:space="preserve"> </w:t>
      </w:r>
      <w:r>
        <w:rPr>
          <w:sz w:val="26"/>
        </w:rPr>
        <w:t>(TTY</w:t>
      </w:r>
      <w:r>
        <w:rPr>
          <w:spacing w:val="-2"/>
          <w:sz w:val="26"/>
        </w:rPr>
        <w:t xml:space="preserve"> </w:t>
      </w:r>
      <w:r>
        <w:rPr>
          <w:sz w:val="26"/>
        </w:rPr>
        <w:t>800-497-4648)</w:t>
      </w:r>
    </w:p>
    <w:p w14:paraId="1543D9E8" w14:textId="77777777" w:rsidR="00CB116B" w:rsidRDefault="00D775A6">
      <w:pPr>
        <w:spacing w:before="201"/>
        <w:ind w:left="140" w:right="1017"/>
      </w:pPr>
      <w:r>
        <w:t>Commonwealth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Alliance</w:t>
      </w:r>
      <w:r>
        <w:rPr>
          <w:spacing w:val="-4"/>
        </w:rPr>
        <w:t xml:space="preserve"> </w:t>
      </w:r>
      <w:r>
        <w:t>(CCA)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(Medicare-Medicaid</w:t>
      </w:r>
      <w:r>
        <w:rPr>
          <w:spacing w:val="-5"/>
        </w:rPr>
        <w:t xml:space="preserve"> </w:t>
      </w:r>
      <w:r>
        <w:t>Plan)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contracts with both Medicare and the Commonwealth of Massachusetts Medicaid program to</w:t>
      </w:r>
      <w:r>
        <w:rPr>
          <w:spacing w:val="1"/>
        </w:rPr>
        <w:t xml:space="preserve"> </w:t>
      </w:r>
      <w:r>
        <w:t>provide benefits of both program to enrollees. Enrollment in the plan depends on contract</w:t>
      </w:r>
      <w:r>
        <w:rPr>
          <w:spacing w:val="1"/>
        </w:rPr>
        <w:t xml:space="preserve"> </w:t>
      </w:r>
      <w:r>
        <w:t>renewal.</w:t>
      </w:r>
    </w:p>
    <w:p w14:paraId="670B4F87" w14:textId="77777777" w:rsidR="00CB116B" w:rsidRDefault="00CB116B">
      <w:pPr>
        <w:spacing w:before="11"/>
        <w:rPr>
          <w:sz w:val="23"/>
        </w:rPr>
      </w:pPr>
    </w:p>
    <w:p w14:paraId="37F6DB5D" w14:textId="77777777" w:rsidR="00CB116B" w:rsidRDefault="00D775A6">
      <w:pPr>
        <w:ind w:left="140" w:right="1017"/>
        <w:rPr>
          <w:sz w:val="36"/>
        </w:rPr>
      </w:pPr>
      <w:r>
        <w:rPr>
          <w:sz w:val="36"/>
        </w:rPr>
        <w:t>You</w:t>
      </w:r>
      <w:r>
        <w:rPr>
          <w:spacing w:val="-7"/>
          <w:sz w:val="36"/>
        </w:rPr>
        <w:t xml:space="preserve"> </w:t>
      </w:r>
      <w:r>
        <w:rPr>
          <w:sz w:val="36"/>
        </w:rPr>
        <w:t>can</w:t>
      </w:r>
      <w:r>
        <w:rPr>
          <w:spacing w:val="-7"/>
          <w:sz w:val="36"/>
        </w:rPr>
        <w:t xml:space="preserve"> </w:t>
      </w:r>
      <w:r>
        <w:rPr>
          <w:sz w:val="36"/>
        </w:rPr>
        <w:t>get</w:t>
      </w:r>
      <w:r>
        <w:rPr>
          <w:spacing w:val="-6"/>
          <w:sz w:val="36"/>
        </w:rPr>
        <w:t xml:space="preserve"> </w:t>
      </w:r>
      <w:r>
        <w:rPr>
          <w:sz w:val="36"/>
        </w:rPr>
        <w:t>this</w:t>
      </w:r>
      <w:r>
        <w:rPr>
          <w:spacing w:val="-7"/>
          <w:sz w:val="36"/>
        </w:rPr>
        <w:t xml:space="preserve"> </w:t>
      </w:r>
      <w:r>
        <w:rPr>
          <w:sz w:val="36"/>
        </w:rPr>
        <w:t>document</w:t>
      </w:r>
      <w:r>
        <w:rPr>
          <w:spacing w:val="-7"/>
          <w:sz w:val="36"/>
        </w:rPr>
        <w:t xml:space="preserve"> </w:t>
      </w:r>
      <w:r>
        <w:rPr>
          <w:sz w:val="36"/>
        </w:rPr>
        <w:t>for</w:t>
      </w:r>
      <w:r>
        <w:rPr>
          <w:spacing w:val="-5"/>
          <w:sz w:val="36"/>
        </w:rPr>
        <w:t xml:space="preserve"> </w:t>
      </w:r>
      <w:r>
        <w:rPr>
          <w:sz w:val="36"/>
        </w:rPr>
        <w:t>free</w:t>
      </w:r>
      <w:r>
        <w:rPr>
          <w:spacing w:val="-7"/>
          <w:sz w:val="36"/>
        </w:rPr>
        <w:t xml:space="preserve"> </w:t>
      </w:r>
      <w:r>
        <w:rPr>
          <w:sz w:val="36"/>
        </w:rPr>
        <w:t>in</w:t>
      </w:r>
      <w:r>
        <w:rPr>
          <w:spacing w:val="-6"/>
          <w:sz w:val="36"/>
        </w:rPr>
        <w:t xml:space="preserve"> </w:t>
      </w:r>
      <w:r>
        <w:rPr>
          <w:sz w:val="36"/>
        </w:rPr>
        <w:t>other</w:t>
      </w:r>
      <w:r>
        <w:rPr>
          <w:spacing w:val="-6"/>
          <w:sz w:val="36"/>
        </w:rPr>
        <w:t xml:space="preserve"> </w:t>
      </w:r>
      <w:r>
        <w:rPr>
          <w:sz w:val="36"/>
        </w:rPr>
        <w:t>formats,</w:t>
      </w:r>
      <w:r>
        <w:rPr>
          <w:spacing w:val="-7"/>
          <w:sz w:val="36"/>
        </w:rPr>
        <w:t xml:space="preserve"> </w:t>
      </w:r>
      <w:r>
        <w:rPr>
          <w:sz w:val="36"/>
        </w:rPr>
        <w:t>such</w:t>
      </w:r>
      <w:r>
        <w:rPr>
          <w:spacing w:val="-97"/>
          <w:sz w:val="36"/>
        </w:rPr>
        <w:t xml:space="preserve"> </w:t>
      </w:r>
      <w:r>
        <w:rPr>
          <w:sz w:val="36"/>
        </w:rPr>
        <w:t>as large print, braille, or audio. Call 866-610-2273 (TTY</w:t>
      </w:r>
      <w:r>
        <w:rPr>
          <w:spacing w:val="1"/>
          <w:sz w:val="36"/>
        </w:rPr>
        <w:t xml:space="preserve"> </w:t>
      </w:r>
      <w:r>
        <w:rPr>
          <w:sz w:val="36"/>
        </w:rPr>
        <w:t>711),</w:t>
      </w:r>
      <w:r>
        <w:rPr>
          <w:spacing w:val="-4"/>
          <w:sz w:val="36"/>
        </w:rPr>
        <w:t xml:space="preserve"> </w:t>
      </w:r>
      <w:r>
        <w:rPr>
          <w:sz w:val="36"/>
        </w:rPr>
        <w:t>8</w:t>
      </w:r>
      <w:r>
        <w:rPr>
          <w:spacing w:val="-3"/>
          <w:sz w:val="36"/>
        </w:rPr>
        <w:t xml:space="preserve"> </w:t>
      </w:r>
      <w:r>
        <w:rPr>
          <w:sz w:val="36"/>
        </w:rPr>
        <w:t>am</w:t>
      </w:r>
      <w:r>
        <w:rPr>
          <w:spacing w:val="-3"/>
          <w:sz w:val="36"/>
        </w:rPr>
        <w:t xml:space="preserve"> </w:t>
      </w:r>
      <w:r>
        <w:rPr>
          <w:sz w:val="36"/>
        </w:rPr>
        <w:t>to</w:t>
      </w:r>
      <w:r>
        <w:rPr>
          <w:spacing w:val="-3"/>
          <w:sz w:val="36"/>
        </w:rPr>
        <w:t xml:space="preserve"> </w:t>
      </w:r>
      <w:r>
        <w:rPr>
          <w:sz w:val="36"/>
        </w:rPr>
        <w:t>8</w:t>
      </w:r>
      <w:r>
        <w:rPr>
          <w:spacing w:val="-4"/>
          <w:sz w:val="36"/>
        </w:rPr>
        <w:t xml:space="preserve"> </w:t>
      </w:r>
      <w:r>
        <w:rPr>
          <w:sz w:val="36"/>
        </w:rPr>
        <w:t>pm,</w:t>
      </w:r>
      <w:r>
        <w:rPr>
          <w:spacing w:val="-3"/>
          <w:sz w:val="36"/>
        </w:rPr>
        <w:t xml:space="preserve"> </w:t>
      </w:r>
      <w:r>
        <w:rPr>
          <w:sz w:val="36"/>
        </w:rPr>
        <w:t>7</w:t>
      </w:r>
      <w:r>
        <w:rPr>
          <w:spacing w:val="-3"/>
          <w:sz w:val="36"/>
        </w:rPr>
        <w:t xml:space="preserve"> </w:t>
      </w:r>
      <w:r>
        <w:rPr>
          <w:sz w:val="36"/>
        </w:rPr>
        <w:t>days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3"/>
          <w:sz w:val="36"/>
        </w:rPr>
        <w:t xml:space="preserve"> </w:t>
      </w:r>
      <w:r>
        <w:rPr>
          <w:sz w:val="36"/>
        </w:rPr>
        <w:t>week,</w:t>
      </w:r>
      <w:r>
        <w:rPr>
          <w:spacing w:val="-4"/>
          <w:sz w:val="36"/>
        </w:rPr>
        <w:t xml:space="preserve"> </w:t>
      </w:r>
      <w:r>
        <w:rPr>
          <w:sz w:val="36"/>
        </w:rPr>
        <w:t>from</w:t>
      </w:r>
      <w:r>
        <w:rPr>
          <w:spacing w:val="-2"/>
          <w:sz w:val="36"/>
        </w:rPr>
        <w:t xml:space="preserve"> </w:t>
      </w:r>
      <w:r>
        <w:rPr>
          <w:sz w:val="36"/>
        </w:rPr>
        <w:t>October</w:t>
      </w:r>
      <w:r>
        <w:rPr>
          <w:spacing w:val="-2"/>
          <w:sz w:val="36"/>
        </w:rPr>
        <w:t xml:space="preserve"> </w:t>
      </w:r>
      <w:r>
        <w:rPr>
          <w:sz w:val="36"/>
        </w:rPr>
        <w:t>1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</w:p>
    <w:p w14:paraId="144A5927" w14:textId="77777777" w:rsidR="00CB116B" w:rsidRDefault="00D775A6">
      <w:pPr>
        <w:ind w:left="140" w:right="2124"/>
        <w:jc w:val="both"/>
        <w:rPr>
          <w:sz w:val="36"/>
        </w:rPr>
      </w:pPr>
      <w:r>
        <w:rPr>
          <w:sz w:val="36"/>
        </w:rPr>
        <w:t>March 31. (April 1 to September 30: 8 am to 8 pm,</w:t>
      </w:r>
      <w:r>
        <w:rPr>
          <w:spacing w:val="-98"/>
          <w:sz w:val="36"/>
        </w:rPr>
        <w:t xml:space="preserve"> </w:t>
      </w:r>
      <w:r>
        <w:rPr>
          <w:sz w:val="36"/>
        </w:rPr>
        <w:t>Monday</w:t>
      </w:r>
      <w:r>
        <w:rPr>
          <w:spacing w:val="-6"/>
          <w:sz w:val="36"/>
        </w:rPr>
        <w:t xml:space="preserve"> </w:t>
      </w:r>
      <w:r>
        <w:rPr>
          <w:sz w:val="36"/>
        </w:rPr>
        <w:t>to</w:t>
      </w:r>
      <w:r>
        <w:rPr>
          <w:spacing w:val="-6"/>
          <w:sz w:val="36"/>
        </w:rPr>
        <w:t xml:space="preserve"> </w:t>
      </w:r>
      <w:r>
        <w:rPr>
          <w:sz w:val="36"/>
        </w:rPr>
        <w:t>Friday,</w:t>
      </w:r>
      <w:r>
        <w:rPr>
          <w:spacing w:val="-5"/>
          <w:sz w:val="36"/>
        </w:rPr>
        <w:t xml:space="preserve"> </w:t>
      </w:r>
      <w:r>
        <w:rPr>
          <w:sz w:val="36"/>
        </w:rPr>
        <w:t>and</w:t>
      </w:r>
      <w:r>
        <w:rPr>
          <w:spacing w:val="-6"/>
          <w:sz w:val="36"/>
        </w:rPr>
        <w:t xml:space="preserve"> </w:t>
      </w:r>
      <w:r>
        <w:rPr>
          <w:sz w:val="36"/>
        </w:rPr>
        <w:t>8</w:t>
      </w:r>
      <w:r>
        <w:rPr>
          <w:spacing w:val="-5"/>
          <w:sz w:val="36"/>
        </w:rPr>
        <w:t xml:space="preserve"> </w:t>
      </w:r>
      <w:r>
        <w:rPr>
          <w:sz w:val="36"/>
        </w:rPr>
        <w:t>am</w:t>
      </w:r>
      <w:r>
        <w:rPr>
          <w:spacing w:val="-5"/>
          <w:sz w:val="36"/>
        </w:rPr>
        <w:t xml:space="preserve"> </w:t>
      </w:r>
      <w:r>
        <w:rPr>
          <w:sz w:val="36"/>
        </w:rPr>
        <w:t>to</w:t>
      </w:r>
      <w:r>
        <w:rPr>
          <w:spacing w:val="-6"/>
          <w:sz w:val="36"/>
        </w:rPr>
        <w:t xml:space="preserve"> </w:t>
      </w:r>
      <w:r>
        <w:rPr>
          <w:sz w:val="36"/>
        </w:rPr>
        <w:t>6</w:t>
      </w:r>
      <w:r>
        <w:rPr>
          <w:spacing w:val="-5"/>
          <w:sz w:val="36"/>
        </w:rPr>
        <w:t xml:space="preserve"> </w:t>
      </w:r>
      <w:r>
        <w:rPr>
          <w:sz w:val="36"/>
        </w:rPr>
        <w:t>pm,</w:t>
      </w:r>
      <w:r>
        <w:rPr>
          <w:spacing w:val="-6"/>
          <w:sz w:val="36"/>
        </w:rPr>
        <w:t xml:space="preserve"> </w:t>
      </w:r>
      <w:r>
        <w:rPr>
          <w:sz w:val="36"/>
        </w:rPr>
        <w:t>Saturday</w:t>
      </w:r>
      <w:r>
        <w:rPr>
          <w:spacing w:val="-5"/>
          <w:sz w:val="36"/>
        </w:rPr>
        <w:t xml:space="preserve"> </w:t>
      </w:r>
      <w:r>
        <w:rPr>
          <w:sz w:val="36"/>
        </w:rPr>
        <w:t>and</w:t>
      </w:r>
      <w:r>
        <w:rPr>
          <w:spacing w:val="-98"/>
          <w:sz w:val="36"/>
        </w:rPr>
        <w:t xml:space="preserve"> </w:t>
      </w:r>
      <w:r>
        <w:rPr>
          <w:sz w:val="36"/>
        </w:rPr>
        <w:t>Sunday.)</w:t>
      </w:r>
      <w:r>
        <w:rPr>
          <w:spacing w:val="-1"/>
          <w:sz w:val="36"/>
        </w:rPr>
        <w:t xml:space="preserve"> </w:t>
      </w:r>
      <w:r>
        <w:rPr>
          <w:sz w:val="36"/>
        </w:rPr>
        <w:t>The</w:t>
      </w:r>
      <w:r>
        <w:rPr>
          <w:spacing w:val="-2"/>
          <w:sz w:val="36"/>
        </w:rPr>
        <w:t xml:space="preserve"> </w:t>
      </w:r>
      <w:r>
        <w:rPr>
          <w:sz w:val="36"/>
        </w:rPr>
        <w:t>call</w:t>
      </w:r>
      <w:r>
        <w:rPr>
          <w:spacing w:val="-1"/>
          <w:sz w:val="36"/>
        </w:rPr>
        <w:t xml:space="preserve"> </w:t>
      </w:r>
      <w:r>
        <w:rPr>
          <w:sz w:val="36"/>
        </w:rPr>
        <w:t>is</w:t>
      </w:r>
      <w:r>
        <w:rPr>
          <w:spacing w:val="-2"/>
          <w:sz w:val="36"/>
        </w:rPr>
        <w:t xml:space="preserve"> </w:t>
      </w:r>
      <w:r>
        <w:rPr>
          <w:sz w:val="36"/>
        </w:rPr>
        <w:t>free.</w:t>
      </w:r>
    </w:p>
    <w:p w14:paraId="034AE2E5" w14:textId="77777777" w:rsidR="00CB116B" w:rsidRDefault="00CB116B">
      <w:pPr>
        <w:jc w:val="both"/>
        <w:rPr>
          <w:sz w:val="36"/>
        </w:rPr>
        <w:sectPr w:rsidR="00CB116B">
          <w:footerReference w:type="default" r:id="rId23"/>
          <w:pgSz w:w="12240" w:h="15840"/>
          <w:pgMar w:top="1000" w:right="580" w:bottom="280" w:left="1300" w:header="0" w:footer="0" w:gutter="0"/>
          <w:cols w:space="720"/>
        </w:sectPr>
      </w:pPr>
    </w:p>
    <w:p w14:paraId="2D1503E9" w14:textId="77777777" w:rsidR="00CB116B" w:rsidRDefault="00D775A6" w:rsidP="002C13D8">
      <w:pPr>
        <w:pStyle w:val="Heading2"/>
      </w:pPr>
      <w:r>
        <w:lastRenderedPageBreak/>
        <w:t>Notice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Nondiscrimination</w:t>
      </w:r>
    </w:p>
    <w:p w14:paraId="1A43CDD9" w14:textId="77777777" w:rsidR="00CB116B" w:rsidRDefault="00CB116B">
      <w:pPr>
        <w:pStyle w:val="BodyText"/>
        <w:spacing w:before="1"/>
        <w:rPr>
          <w:b/>
        </w:rPr>
      </w:pPr>
    </w:p>
    <w:p w14:paraId="363CCD42" w14:textId="77777777" w:rsidR="00CB116B" w:rsidRDefault="00D775A6">
      <w:pPr>
        <w:pStyle w:val="BodyText"/>
        <w:spacing w:line="242" w:lineRule="auto"/>
        <w:ind w:left="140" w:right="927"/>
      </w:pPr>
      <w:r>
        <w:t>Commonwealth</w:t>
      </w:r>
      <w:r>
        <w:rPr>
          <w:spacing w:val="-1"/>
        </w:rPr>
        <w:t xml:space="preserve"> </w:t>
      </w:r>
      <w:r>
        <w:t>Care Alliance,</w:t>
      </w:r>
      <w:r>
        <w:rPr>
          <w:spacing w:val="-1"/>
        </w:rPr>
        <w:t xml:space="preserve"> </w:t>
      </w:r>
      <w:r>
        <w:t>Inc.</w:t>
      </w:r>
      <w:r>
        <w:rPr>
          <w:position w:val="7"/>
          <w:sz w:val="16"/>
        </w:rPr>
        <w:t>®</w:t>
      </w:r>
      <w:r>
        <w:rPr>
          <w:spacing w:val="20"/>
          <w:position w:val="7"/>
          <w:sz w:val="16"/>
        </w:rPr>
        <w:t xml:space="preserve"> </w:t>
      </w:r>
      <w:r>
        <w:t>complies</w:t>
      </w:r>
      <w:r>
        <w:rPr>
          <w:spacing w:val="-2"/>
        </w:rPr>
        <w:t xml:space="preserve"> </w:t>
      </w:r>
      <w:r>
        <w:t>with applicable</w:t>
      </w:r>
      <w:r>
        <w:rPr>
          <w:spacing w:val="-1"/>
        </w:rPr>
        <w:t xml:space="preserve"> </w:t>
      </w:r>
      <w:r>
        <w:t>Federal civil</w:t>
      </w:r>
      <w:r>
        <w:rPr>
          <w:spacing w:val="-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and does</w:t>
      </w:r>
      <w:r>
        <w:rPr>
          <w:spacing w:val="-57"/>
        </w:rPr>
        <w:t xml:space="preserve"> </w:t>
      </w:r>
      <w:r>
        <w:t>not discriminate on the basis of, or exclude people or treat them differently because of, medical</w:t>
      </w:r>
      <w:r>
        <w:rPr>
          <w:spacing w:val="1"/>
        </w:rPr>
        <w:t xml:space="preserve"> </w:t>
      </w:r>
      <w:r>
        <w:t>condition, health status, receipt of health services, claims experience, medical history, disability</w:t>
      </w:r>
      <w:r>
        <w:rPr>
          <w:spacing w:val="1"/>
        </w:rPr>
        <w:t xml:space="preserve"> </w:t>
      </w:r>
      <w:r>
        <w:t>(including mental impairment), marital status, age, sex (including sex stereotypes and gender</w:t>
      </w:r>
      <w:r>
        <w:rPr>
          <w:spacing w:val="1"/>
        </w:rPr>
        <w:t xml:space="preserve"> </w:t>
      </w:r>
      <w:r>
        <w:t>identity), sexual orientation, national origin, race, color, religion, creed, public assistance, or</w:t>
      </w:r>
      <w:r>
        <w:rPr>
          <w:spacing w:val="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 residence. Commonwealth Care Alliance, Inc.:</w:t>
      </w:r>
    </w:p>
    <w:p w14:paraId="559B2522" w14:textId="77777777" w:rsidR="00CB116B" w:rsidRDefault="00D775A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207"/>
        <w:ind w:right="13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Provides free aids and services to people with disabilities to communicate effectively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us, such as:</w:t>
      </w:r>
    </w:p>
    <w:p w14:paraId="3BEC601E" w14:textId="77777777" w:rsidR="00CB116B" w:rsidRDefault="00D775A6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Qualified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sign language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interpreters</w:t>
      </w:r>
    </w:p>
    <w:p w14:paraId="763045C6" w14:textId="77777777" w:rsidR="00CB116B" w:rsidRDefault="00D775A6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ind w:right="13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Written information in other formats (large print, audio, accessible electronic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formats,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other formats)</w:t>
      </w:r>
    </w:p>
    <w:p w14:paraId="34F1A5D5" w14:textId="77777777" w:rsidR="00CB116B" w:rsidRDefault="00D775A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ind w:right="11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Provides free language services to people whose primary language is not English, such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as:</w:t>
      </w:r>
    </w:p>
    <w:p w14:paraId="35739B3F" w14:textId="77777777" w:rsidR="00CB116B" w:rsidRDefault="00D775A6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Qualified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interpreters</w:t>
      </w:r>
    </w:p>
    <w:p w14:paraId="2F178293" w14:textId="77777777" w:rsidR="00CB116B" w:rsidRDefault="00D775A6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Information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written in other languages</w:t>
      </w:r>
    </w:p>
    <w:p w14:paraId="33F90E34" w14:textId="77777777" w:rsidR="00CB116B" w:rsidRDefault="00CB116B">
      <w:pPr>
        <w:pStyle w:val="BodyText"/>
        <w:spacing w:before="10"/>
        <w:rPr>
          <w:sz w:val="20"/>
        </w:rPr>
      </w:pPr>
    </w:p>
    <w:p w14:paraId="74A2C1B2" w14:textId="77777777" w:rsidR="00CB116B" w:rsidRDefault="00D775A6">
      <w:pPr>
        <w:pStyle w:val="BodyText"/>
        <w:ind w:left="140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Coordinator.</w:t>
      </w:r>
    </w:p>
    <w:p w14:paraId="22EDBD95" w14:textId="77777777" w:rsidR="00CB116B" w:rsidRDefault="00D775A6">
      <w:pPr>
        <w:pStyle w:val="BodyText"/>
        <w:spacing w:before="145" w:line="242" w:lineRule="auto"/>
        <w:ind w:left="140" w:right="1156"/>
      </w:pPr>
      <w:r>
        <w:t>If you believe that Commonwealth Care Alliance, Inc. has failed to provide these services or</w:t>
      </w:r>
      <w:r>
        <w:rPr>
          <w:spacing w:val="1"/>
        </w:rPr>
        <w:t xml:space="preserve"> </w:t>
      </w:r>
      <w:r>
        <w:t>discriminated in another way based on medical condition, health status, receipt of health</w:t>
      </w:r>
      <w:r>
        <w:rPr>
          <w:spacing w:val="1"/>
        </w:rPr>
        <w:t xml:space="preserve"> </w:t>
      </w:r>
      <w:r>
        <w:t>services, claims experience, medical history, disability (including mental impairment), marital</w:t>
      </w:r>
      <w:r>
        <w:rPr>
          <w:spacing w:val="-57"/>
        </w:rPr>
        <w:t xml:space="preserve"> </w:t>
      </w:r>
      <w:r>
        <w:t>status, age, sex (including sex stereotypes and gender identity) sexual orientation, national</w:t>
      </w:r>
      <w:r>
        <w:rPr>
          <w:spacing w:val="1"/>
        </w:rPr>
        <w:t xml:space="preserve"> </w:t>
      </w:r>
      <w:r>
        <w:t>origin, race, color, religion, creed, public assistance, or place of residence, you can file a</w:t>
      </w:r>
      <w:r>
        <w:rPr>
          <w:spacing w:val="1"/>
        </w:rPr>
        <w:t xml:space="preserve"> </w:t>
      </w:r>
      <w:r>
        <w:t>grievance with:</w:t>
      </w:r>
    </w:p>
    <w:p w14:paraId="158EB09C" w14:textId="77777777" w:rsidR="00CB116B" w:rsidRDefault="00D775A6">
      <w:pPr>
        <w:pStyle w:val="BodyText"/>
        <w:spacing w:before="207"/>
        <w:ind w:left="860" w:right="6560"/>
      </w:pPr>
      <w:r>
        <w:t>Commonwealth Care Alliance</w:t>
      </w:r>
      <w:r>
        <w:rPr>
          <w:spacing w:val="-57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Coordinator</w:t>
      </w:r>
    </w:p>
    <w:p w14:paraId="1E19FBFC" w14:textId="77777777" w:rsidR="00CB116B" w:rsidRDefault="00D775A6">
      <w:pPr>
        <w:pStyle w:val="BodyText"/>
        <w:ind w:left="860"/>
      </w:pPr>
      <w:r>
        <w:t>30</w:t>
      </w:r>
      <w:r>
        <w:rPr>
          <w:spacing w:val="-3"/>
        </w:rPr>
        <w:t xml:space="preserve"> </w:t>
      </w:r>
      <w:r>
        <w:t>Winter</w:t>
      </w:r>
      <w:r>
        <w:rPr>
          <w:spacing w:val="-3"/>
        </w:rPr>
        <w:t xml:space="preserve"> </w:t>
      </w:r>
      <w:r>
        <w:t>Street</w:t>
      </w:r>
    </w:p>
    <w:p w14:paraId="65E4A592" w14:textId="77777777" w:rsidR="00CB116B" w:rsidRDefault="00D775A6">
      <w:pPr>
        <w:pStyle w:val="BodyText"/>
        <w:ind w:left="860"/>
      </w:pPr>
      <w:r>
        <w:t>Boston,</w:t>
      </w:r>
      <w:r>
        <w:rPr>
          <w:spacing w:val="-1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02108</w:t>
      </w:r>
    </w:p>
    <w:p w14:paraId="0FB0C6A1" w14:textId="77777777" w:rsidR="00CB116B" w:rsidRDefault="00D775A6">
      <w:pPr>
        <w:pStyle w:val="BodyText"/>
        <w:ind w:left="860"/>
      </w:pPr>
      <w:r>
        <w:t>Phone:</w:t>
      </w:r>
      <w:r>
        <w:rPr>
          <w:spacing w:val="-2"/>
        </w:rPr>
        <w:t xml:space="preserve"> </w:t>
      </w:r>
      <w:r>
        <w:t>617-960-0474,</w:t>
      </w:r>
      <w:r>
        <w:rPr>
          <w:spacing w:val="-1"/>
        </w:rPr>
        <w:t xml:space="preserve"> </w:t>
      </w:r>
      <w:r>
        <w:t>ext.</w:t>
      </w:r>
      <w:r>
        <w:rPr>
          <w:spacing w:val="-1"/>
        </w:rPr>
        <w:t xml:space="preserve"> </w:t>
      </w:r>
      <w:r>
        <w:t>3932</w:t>
      </w:r>
      <w:r>
        <w:rPr>
          <w:spacing w:val="-1"/>
        </w:rPr>
        <w:t xml:space="preserve"> </w:t>
      </w:r>
      <w:r>
        <w:t>(TTY</w:t>
      </w:r>
      <w:r>
        <w:rPr>
          <w:spacing w:val="-2"/>
        </w:rPr>
        <w:t xml:space="preserve"> </w:t>
      </w:r>
      <w:r>
        <w:t>711)</w:t>
      </w:r>
      <w:r>
        <w:rPr>
          <w:spacing w:val="-1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857-453-4517</w:t>
      </w:r>
    </w:p>
    <w:p w14:paraId="0BC0DA3F" w14:textId="77777777" w:rsidR="00CB116B" w:rsidRDefault="00D775A6">
      <w:pPr>
        <w:pStyle w:val="BodyText"/>
        <w:ind w:left="860"/>
      </w:pPr>
      <w:r>
        <w:t>E-mail:</w:t>
      </w:r>
      <w:r>
        <w:rPr>
          <w:spacing w:val="-3"/>
        </w:rPr>
        <w:t xml:space="preserve"> </w:t>
      </w:r>
      <w:hyperlink r:id="rId24">
        <w:r>
          <w:t>civilrightscoordinator@commonwealthcare.org</w:t>
        </w:r>
      </w:hyperlink>
    </w:p>
    <w:p w14:paraId="00814881" w14:textId="77777777" w:rsidR="00CB116B" w:rsidRDefault="00CB116B">
      <w:pPr>
        <w:pStyle w:val="BodyText"/>
        <w:spacing w:before="10"/>
        <w:rPr>
          <w:sz w:val="20"/>
        </w:rPr>
      </w:pPr>
    </w:p>
    <w:p w14:paraId="7AC73761" w14:textId="77777777" w:rsidR="00CB116B" w:rsidRDefault="00D775A6">
      <w:pPr>
        <w:pStyle w:val="BodyText"/>
        <w:ind w:left="140" w:right="1062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grievance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mail,</w:t>
      </w:r>
      <w:r>
        <w:rPr>
          <w:spacing w:val="-1"/>
        </w:rPr>
        <w:t xml:space="preserve"> </w:t>
      </w:r>
      <w:r>
        <w:t>fax,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email.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filing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grievance,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Civil Rights</w:t>
      </w:r>
      <w:r>
        <w:rPr>
          <w:spacing w:val="-1"/>
        </w:rPr>
        <w:t xml:space="preserve"> </w:t>
      </w:r>
      <w:r>
        <w:t>Coordinator is</w:t>
      </w:r>
      <w:r>
        <w:rPr>
          <w:spacing w:val="-1"/>
        </w:rPr>
        <w:t xml:space="preserve"> </w:t>
      </w:r>
      <w:r>
        <w:t>available to help you.</w:t>
      </w:r>
    </w:p>
    <w:p w14:paraId="47A47F1F" w14:textId="77777777" w:rsidR="00CB116B" w:rsidRDefault="00D775A6">
      <w:pPr>
        <w:pStyle w:val="BodyText"/>
        <w:spacing w:before="200"/>
        <w:ind w:left="140" w:right="1188"/>
      </w:pPr>
      <w:r>
        <w:t>You can also file a civil rights complaint with the U.S. Department of Health and Human</w:t>
      </w:r>
      <w:r>
        <w:rPr>
          <w:spacing w:val="1"/>
        </w:rPr>
        <w:t xml:space="preserve"> </w:t>
      </w:r>
      <w:r>
        <w:t>Services, Office for Civil Rights, electronically through the Office for Civil Rights Complaint</w:t>
      </w:r>
      <w:r>
        <w:rPr>
          <w:spacing w:val="-57"/>
        </w:rPr>
        <w:t xml:space="preserve"> </w:t>
      </w:r>
      <w:r>
        <w:t>Portal,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at ocrportal.hhs.gov/</w:t>
      </w:r>
      <w:proofErr w:type="spellStart"/>
      <w:r>
        <w:t>ocr</w:t>
      </w:r>
      <w:proofErr w:type="spellEnd"/>
      <w:r>
        <w:t>/portal/</w:t>
      </w:r>
      <w:proofErr w:type="spellStart"/>
      <w:r>
        <w:t>lobby.jsf</w:t>
      </w:r>
      <w:proofErr w:type="spellEnd"/>
      <w:r>
        <w:t>,</w:t>
      </w:r>
      <w:r>
        <w:rPr>
          <w:spacing w:val="-1"/>
        </w:rPr>
        <w:t xml:space="preserve"> </w:t>
      </w:r>
      <w:r>
        <w:t>or by</w:t>
      </w:r>
      <w:r>
        <w:rPr>
          <w:spacing w:val="-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or phone</w:t>
      </w:r>
      <w:r>
        <w:rPr>
          <w:spacing w:val="-1"/>
        </w:rPr>
        <w:t xml:space="preserve"> </w:t>
      </w:r>
      <w:r>
        <w:t>at:</w:t>
      </w:r>
    </w:p>
    <w:p w14:paraId="0CADA972" w14:textId="77777777" w:rsidR="00CB116B" w:rsidRDefault="00D775A6">
      <w:pPr>
        <w:pStyle w:val="BodyText"/>
        <w:spacing w:before="200"/>
        <w:ind w:left="860" w:right="4854"/>
      </w:pPr>
      <w:r>
        <w:t>U.S. Department of Health and Human Services</w:t>
      </w:r>
      <w:r>
        <w:rPr>
          <w:spacing w:val="-57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Independence</w:t>
      </w:r>
      <w:r>
        <w:rPr>
          <w:spacing w:val="-1"/>
        </w:rPr>
        <w:t xml:space="preserve"> </w:t>
      </w:r>
      <w:r>
        <w:t>Avenue, SW</w:t>
      </w:r>
    </w:p>
    <w:p w14:paraId="7D4A4471" w14:textId="77777777" w:rsidR="00CB116B" w:rsidRDefault="00D775A6">
      <w:pPr>
        <w:pStyle w:val="BodyText"/>
        <w:ind w:left="860" w:right="6833"/>
      </w:pPr>
      <w:r>
        <w:t>Room</w:t>
      </w:r>
      <w:r>
        <w:rPr>
          <w:spacing w:val="-11"/>
        </w:rPr>
        <w:t xml:space="preserve"> </w:t>
      </w:r>
      <w:r>
        <w:t>509F,</w:t>
      </w:r>
      <w:r>
        <w:rPr>
          <w:spacing w:val="-11"/>
        </w:rPr>
        <w:t xml:space="preserve"> </w:t>
      </w:r>
      <w:r>
        <w:t>HHH</w:t>
      </w:r>
      <w:r>
        <w:rPr>
          <w:spacing w:val="-12"/>
        </w:rPr>
        <w:t xml:space="preserve"> </w:t>
      </w:r>
      <w:r>
        <w:t>Building</w:t>
      </w:r>
      <w:r>
        <w:rPr>
          <w:spacing w:val="-57"/>
        </w:rPr>
        <w:t xml:space="preserve"> </w:t>
      </w:r>
      <w:r>
        <w:t>Washington,</w:t>
      </w:r>
      <w:r>
        <w:rPr>
          <w:spacing w:val="-4"/>
        </w:rPr>
        <w:t xml:space="preserve"> </w:t>
      </w:r>
      <w:r>
        <w:t>D.C.</w:t>
      </w:r>
      <w:r>
        <w:rPr>
          <w:spacing w:val="-3"/>
        </w:rPr>
        <w:t xml:space="preserve"> </w:t>
      </w:r>
      <w:r>
        <w:t>20201</w:t>
      </w:r>
    </w:p>
    <w:p w14:paraId="25308E93" w14:textId="77777777" w:rsidR="00CB116B" w:rsidRDefault="00D775A6">
      <w:pPr>
        <w:pStyle w:val="BodyText"/>
        <w:ind w:left="860"/>
      </w:pPr>
      <w:r>
        <w:t>Phone:</w:t>
      </w:r>
      <w:r>
        <w:rPr>
          <w:spacing w:val="-1"/>
        </w:rPr>
        <w:t xml:space="preserve"> </w:t>
      </w:r>
      <w:r>
        <w:t>800-368-1019, 800-537-7697</w:t>
      </w:r>
      <w:r>
        <w:rPr>
          <w:spacing w:val="-1"/>
        </w:rPr>
        <w:t xml:space="preserve"> </w:t>
      </w:r>
      <w:r>
        <w:t>(TDD)</w:t>
      </w:r>
    </w:p>
    <w:p w14:paraId="52DA6A0E" w14:textId="77777777" w:rsidR="00CB116B" w:rsidRDefault="00CB116B">
      <w:pPr>
        <w:pStyle w:val="BodyText"/>
      </w:pPr>
    </w:p>
    <w:p w14:paraId="20236DF5" w14:textId="77777777" w:rsidR="00CB116B" w:rsidRDefault="00D775A6">
      <w:pPr>
        <w:pStyle w:val="BodyText"/>
        <w:ind w:left="140"/>
      </w:pPr>
      <w:r>
        <w:t>Complaint</w:t>
      </w:r>
      <w:r>
        <w:rPr>
          <w:spacing w:val="-4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25">
        <w:r>
          <w:t>www.hhs.gov/ocr/office/file/index.html.</w:t>
        </w:r>
      </w:hyperlink>
    </w:p>
    <w:p w14:paraId="0A3E25CD" w14:textId="77777777" w:rsidR="00CB116B" w:rsidRDefault="00CB116B">
      <w:pPr>
        <w:sectPr w:rsidR="00CB116B">
          <w:footerReference w:type="default" r:id="rId26"/>
          <w:pgSz w:w="12240" w:h="15840"/>
          <w:pgMar w:top="1500" w:right="580" w:bottom="280" w:left="1300" w:header="0" w:footer="0" w:gutter="0"/>
          <w:cols w:space="720"/>
        </w:sectPr>
      </w:pPr>
    </w:p>
    <w:p w14:paraId="0D3CDC21" w14:textId="77777777" w:rsidR="00CB116B" w:rsidRDefault="00D775A6" w:rsidP="002C13D8">
      <w:pPr>
        <w:pStyle w:val="Heading2"/>
      </w:pPr>
      <w:r>
        <w:lastRenderedPageBreak/>
        <w:t>Multi-language</w:t>
      </w:r>
      <w:r>
        <w:rPr>
          <w:spacing w:val="-7"/>
        </w:rPr>
        <w:t xml:space="preserve"> </w:t>
      </w:r>
      <w:r>
        <w:t>Interpreter</w:t>
      </w:r>
      <w:r>
        <w:rPr>
          <w:spacing w:val="-7"/>
        </w:rPr>
        <w:t xml:space="preserve"> </w:t>
      </w:r>
      <w:r>
        <w:t>Services</w:t>
      </w:r>
    </w:p>
    <w:p w14:paraId="72D5895E" w14:textId="77777777" w:rsidR="00CB116B" w:rsidRDefault="00D775A6">
      <w:pPr>
        <w:pStyle w:val="BodyText"/>
        <w:spacing w:before="1"/>
        <w:ind w:left="140" w:right="1017"/>
      </w:pPr>
      <w:r>
        <w:rPr>
          <w:b/>
        </w:rPr>
        <w:t>English:</w:t>
      </w:r>
      <w:r>
        <w:rPr>
          <w:b/>
          <w:spacing w:val="53"/>
        </w:rPr>
        <w:t xml:space="preserve"> </w:t>
      </w:r>
      <w:r>
        <w:t>ATTENTION: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language,</w:t>
      </w:r>
      <w:r>
        <w:rPr>
          <w:spacing w:val="-4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charge,</w:t>
      </w:r>
      <w:r>
        <w:rPr>
          <w:spacing w:val="-1"/>
        </w:rPr>
        <w:t xml:space="preserve"> </w:t>
      </w:r>
      <w:r>
        <w:t>are available to you.</w:t>
      </w:r>
      <w:r>
        <w:rPr>
          <w:spacing w:val="-1"/>
        </w:rPr>
        <w:t xml:space="preserve"> </w:t>
      </w:r>
      <w:r>
        <w:t>Call 1-866-610-2273 (TTY</w:t>
      </w:r>
      <w:r>
        <w:rPr>
          <w:spacing w:val="-1"/>
        </w:rPr>
        <w:t xml:space="preserve"> </w:t>
      </w:r>
      <w:r>
        <w:t>711).</w:t>
      </w:r>
    </w:p>
    <w:p w14:paraId="0503E1E0" w14:textId="77777777" w:rsidR="00CB116B" w:rsidRDefault="00D775A6">
      <w:pPr>
        <w:pStyle w:val="BodyText"/>
        <w:spacing w:before="72"/>
        <w:ind w:left="140" w:right="927"/>
      </w:pPr>
      <w:r>
        <w:rPr>
          <w:b/>
        </w:rPr>
        <w:t>Spanish</w:t>
      </w:r>
      <w:r>
        <w:rPr>
          <w:b/>
          <w:spacing w:val="-4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Español</w:t>
      </w:r>
      <w:proofErr w:type="spellEnd"/>
      <w:r>
        <w:rPr>
          <w:b/>
        </w:rPr>
        <w:t>):</w:t>
      </w:r>
      <w:r>
        <w:rPr>
          <w:b/>
          <w:spacing w:val="54"/>
        </w:rPr>
        <w:t xml:space="preserve"> </w:t>
      </w:r>
      <w:r>
        <w:t>ATENCIÓN:</w:t>
      </w:r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habla</w:t>
      </w:r>
      <w:proofErr w:type="spellEnd"/>
      <w:r>
        <w:rPr>
          <w:spacing w:val="-3"/>
        </w:rPr>
        <w:t xml:space="preserve"> </w:t>
      </w:r>
      <w:proofErr w:type="spellStart"/>
      <w:r>
        <w:t>español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tiene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rPr>
          <w:spacing w:val="-3"/>
        </w:rPr>
        <w:t xml:space="preserve"> </w:t>
      </w:r>
      <w:proofErr w:type="spellStart"/>
      <w:r>
        <w:t>disposición</w:t>
      </w:r>
      <w:proofErr w:type="spellEnd"/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gratuitos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57"/>
        </w:rPr>
        <w:t xml:space="preserve"> </w:t>
      </w:r>
      <w:proofErr w:type="spellStart"/>
      <w:r>
        <w:t>asistencia</w:t>
      </w:r>
      <w:proofErr w:type="spellEnd"/>
      <w:r>
        <w:rPr>
          <w:spacing w:val="-1"/>
        </w:rPr>
        <w:t xml:space="preserve"> </w:t>
      </w:r>
      <w:proofErr w:type="spellStart"/>
      <w:r>
        <w:t>lingüística</w:t>
      </w:r>
      <w:proofErr w:type="spellEnd"/>
      <w:r>
        <w:t xml:space="preserve">.  </w:t>
      </w:r>
      <w:proofErr w:type="spellStart"/>
      <w:r>
        <w:t>Llame</w:t>
      </w:r>
      <w:proofErr w:type="spellEnd"/>
      <w:r>
        <w:t xml:space="preserve"> al 1-866-610-2273</w:t>
      </w:r>
      <w:r>
        <w:rPr>
          <w:spacing w:val="-1"/>
        </w:rPr>
        <w:t xml:space="preserve"> </w:t>
      </w:r>
      <w:r>
        <w:t>(TTY</w:t>
      </w:r>
      <w:r>
        <w:rPr>
          <w:spacing w:val="-1"/>
        </w:rPr>
        <w:t xml:space="preserve"> </w:t>
      </w:r>
      <w:r>
        <w:t>711).</w:t>
      </w:r>
    </w:p>
    <w:p w14:paraId="00FCF245" w14:textId="77777777" w:rsidR="00CB116B" w:rsidRDefault="00D775A6">
      <w:pPr>
        <w:spacing w:before="63" w:line="292" w:lineRule="auto"/>
        <w:ind w:left="140" w:right="1076"/>
        <w:rPr>
          <w:rFonts w:ascii="SimSun" w:eastAsia="SimSun"/>
          <w:sz w:val="24"/>
        </w:rPr>
      </w:pPr>
      <w:r>
        <w:rPr>
          <w:rFonts w:ascii="Times New Roman" w:eastAsia="Times New Roman"/>
          <w:b/>
          <w:sz w:val="24"/>
        </w:rPr>
        <w:t>Chinese</w:t>
      </w:r>
      <w:r>
        <w:rPr>
          <w:rFonts w:ascii="Times New Roman" w:eastAsia="Times New Roman"/>
          <w:b/>
          <w:spacing w:val="-5"/>
          <w:sz w:val="24"/>
        </w:rPr>
        <w:t xml:space="preserve"> (</w:t>
      </w:r>
      <w:proofErr w:type="spellStart"/>
      <w:r>
        <w:rPr>
          <w:rFonts w:ascii="SimSun" w:eastAsia="SimSun" w:hint="eastAsia"/>
          <w:b/>
          <w:sz w:val="24"/>
        </w:rPr>
        <w:t>繁體中文</w:t>
      </w:r>
      <w:proofErr w:type="spellEnd"/>
      <w:r>
        <w:rPr>
          <w:rFonts w:ascii="Times New Roman" w:eastAsia="Times New Roman"/>
          <w:b/>
          <w:spacing w:val="13"/>
          <w:sz w:val="24"/>
        </w:rPr>
        <w:t xml:space="preserve">): </w:t>
      </w:r>
      <w:proofErr w:type="spellStart"/>
      <w:r>
        <w:rPr>
          <w:rFonts w:ascii="SimSun" w:eastAsia="SimSun" w:hint="eastAsia"/>
          <w:sz w:val="24"/>
        </w:rPr>
        <w:t>注意：如果您使用繁體中文，您可以免費獲得語言援助服務。請致</w:t>
      </w:r>
      <w:r>
        <w:rPr>
          <w:rFonts w:ascii="SimSun" w:eastAsia="SimSun" w:hint="eastAsia"/>
          <w:spacing w:val="-31"/>
          <w:sz w:val="24"/>
        </w:rPr>
        <w:t>電</w:t>
      </w:r>
      <w:proofErr w:type="spellEnd"/>
      <w:r>
        <w:rPr>
          <w:rFonts w:ascii="SimSun" w:eastAsia="SimSun" w:hint="eastAsia"/>
          <w:spacing w:val="-31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1-866-610-2273</w:t>
      </w:r>
      <w:r>
        <w:rPr>
          <w:rFonts w:ascii="SimSun" w:eastAsia="SimSun" w:hint="eastAsia"/>
          <w:spacing w:val="-1"/>
          <w:sz w:val="24"/>
        </w:rPr>
        <w:t>（</w:t>
      </w:r>
      <w:r>
        <w:rPr>
          <w:rFonts w:ascii="Times New Roman" w:eastAsia="Times New Roman"/>
          <w:spacing w:val="-1"/>
          <w:sz w:val="24"/>
        </w:rPr>
        <w:t xml:space="preserve">TTY </w:t>
      </w:r>
      <w:r>
        <w:rPr>
          <w:rFonts w:ascii="Times New Roman" w:eastAsia="Times New Roman"/>
          <w:sz w:val="24"/>
        </w:rPr>
        <w:t>711</w:t>
      </w:r>
      <w:r>
        <w:rPr>
          <w:rFonts w:ascii="SimSun" w:eastAsia="SimSun" w:hint="eastAsia"/>
          <w:sz w:val="24"/>
        </w:rPr>
        <w:t>）。</w:t>
      </w:r>
    </w:p>
    <w:p w14:paraId="02E6F4C5" w14:textId="77777777" w:rsidR="00CB116B" w:rsidRDefault="00D775A6">
      <w:pPr>
        <w:pStyle w:val="BodyText"/>
        <w:ind w:left="140" w:right="1036"/>
      </w:pPr>
      <w:r>
        <w:rPr>
          <w:b/>
        </w:rPr>
        <w:t xml:space="preserve">Tagalog (Tagalog – Filipino): </w:t>
      </w:r>
      <w:r>
        <w:t xml:space="preserve">PAUNAWA: Kung </w:t>
      </w:r>
      <w:proofErr w:type="spellStart"/>
      <w:r>
        <w:t>nagsasalita</w:t>
      </w:r>
      <w:proofErr w:type="spellEnd"/>
      <w:r>
        <w:t xml:space="preserve"> ka ng Tagalog, </w:t>
      </w:r>
      <w:proofErr w:type="spellStart"/>
      <w:r>
        <w:t>maaari</w:t>
      </w:r>
      <w:proofErr w:type="spellEnd"/>
      <w:r>
        <w:t xml:space="preserve"> kang</w:t>
      </w:r>
      <w:r>
        <w:rPr>
          <w:spacing w:val="1"/>
        </w:rPr>
        <w:t xml:space="preserve"> </w:t>
      </w:r>
      <w:proofErr w:type="spellStart"/>
      <w:r>
        <w:t>gumamit</w:t>
      </w:r>
      <w:proofErr w:type="spellEnd"/>
      <w:r>
        <w:rPr>
          <w:spacing w:val="-2"/>
        </w:rPr>
        <w:t xml:space="preserve"> </w:t>
      </w:r>
      <w:r>
        <w:t>ng</w:t>
      </w:r>
      <w:r>
        <w:rPr>
          <w:spacing w:val="-1"/>
        </w:rPr>
        <w:t xml:space="preserve"> </w:t>
      </w:r>
      <w:proofErr w:type="spellStart"/>
      <w:r>
        <w:t>mga</w:t>
      </w:r>
      <w:proofErr w:type="spellEnd"/>
      <w:r>
        <w:rPr>
          <w:spacing w:val="-1"/>
        </w:rPr>
        <w:t xml:space="preserve"> </w:t>
      </w:r>
      <w:proofErr w:type="spellStart"/>
      <w:r>
        <w:t>serbisyo</w:t>
      </w:r>
      <w:proofErr w:type="spellEnd"/>
      <w:r>
        <w:rPr>
          <w:spacing w:val="-1"/>
        </w:rPr>
        <w:t xml:space="preserve"> </w:t>
      </w:r>
      <w:r>
        <w:t>ng</w:t>
      </w:r>
      <w:r>
        <w:rPr>
          <w:spacing w:val="-1"/>
        </w:rPr>
        <w:t xml:space="preserve"> </w:t>
      </w:r>
      <w:proofErr w:type="spellStart"/>
      <w:r>
        <w:t>tulong</w:t>
      </w:r>
      <w:proofErr w:type="spellEnd"/>
      <w:r>
        <w:rPr>
          <w:spacing w:val="-1"/>
        </w:rPr>
        <w:t xml:space="preserve"> </w:t>
      </w:r>
      <w:proofErr w:type="spellStart"/>
      <w:r>
        <w:t>sa</w:t>
      </w:r>
      <w:proofErr w:type="spellEnd"/>
      <w:r>
        <w:rPr>
          <w:spacing w:val="-1"/>
        </w:rPr>
        <w:t xml:space="preserve"> </w:t>
      </w:r>
      <w:proofErr w:type="spellStart"/>
      <w:r>
        <w:t>wika</w:t>
      </w:r>
      <w:proofErr w:type="spellEnd"/>
      <w:r>
        <w:rPr>
          <w:spacing w:val="-1"/>
        </w:rPr>
        <w:t xml:space="preserve"> </w:t>
      </w:r>
      <w:proofErr w:type="spellStart"/>
      <w:r>
        <w:t>nang</w:t>
      </w:r>
      <w:proofErr w:type="spellEnd"/>
      <w:r>
        <w:rPr>
          <w:spacing w:val="-1"/>
        </w:rPr>
        <w:t xml:space="preserve"> </w:t>
      </w:r>
      <w:proofErr w:type="spellStart"/>
      <w:r>
        <w:t>walang</w:t>
      </w:r>
      <w:proofErr w:type="spellEnd"/>
      <w:r>
        <w:rPr>
          <w:spacing w:val="-1"/>
        </w:rPr>
        <w:t xml:space="preserve"> </w:t>
      </w:r>
      <w:proofErr w:type="spellStart"/>
      <w:r>
        <w:t>bayad</w:t>
      </w:r>
      <w:proofErr w:type="spellEnd"/>
      <w:r>
        <w:t>.</w:t>
      </w:r>
      <w:r>
        <w:rPr>
          <w:spacing w:val="58"/>
        </w:rPr>
        <w:t xml:space="preserve"> </w:t>
      </w:r>
      <w:proofErr w:type="spellStart"/>
      <w:r>
        <w:t>Tumawag</w:t>
      </w:r>
      <w:proofErr w:type="spellEnd"/>
      <w:r>
        <w:rPr>
          <w:spacing w:val="-1"/>
        </w:rPr>
        <w:t xml:space="preserve"> </w:t>
      </w:r>
      <w:proofErr w:type="spellStart"/>
      <w:r>
        <w:t>sa</w:t>
      </w:r>
      <w:proofErr w:type="spellEnd"/>
      <w:r>
        <w:rPr>
          <w:spacing w:val="-1"/>
        </w:rPr>
        <w:t xml:space="preserve"> </w:t>
      </w:r>
      <w:r>
        <w:t>1-866-610-2273</w:t>
      </w:r>
      <w:r>
        <w:rPr>
          <w:spacing w:val="-57"/>
        </w:rPr>
        <w:t xml:space="preserve"> </w:t>
      </w:r>
      <w:r>
        <w:t>(TTY</w:t>
      </w:r>
      <w:r>
        <w:rPr>
          <w:spacing w:val="-2"/>
        </w:rPr>
        <w:t xml:space="preserve"> </w:t>
      </w:r>
      <w:r>
        <w:t>711).</w:t>
      </w:r>
    </w:p>
    <w:p w14:paraId="7148E9C7" w14:textId="77777777" w:rsidR="00CB116B" w:rsidRDefault="00D775A6">
      <w:pPr>
        <w:pStyle w:val="BodyText"/>
        <w:spacing w:before="55"/>
        <w:ind w:left="140" w:right="872"/>
      </w:pPr>
      <w:r>
        <w:rPr>
          <w:b/>
        </w:rPr>
        <w:t>French</w:t>
      </w:r>
      <w:r>
        <w:rPr>
          <w:b/>
          <w:spacing w:val="-4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Français</w:t>
      </w:r>
      <w:proofErr w:type="spellEnd"/>
      <w:r>
        <w:rPr>
          <w:b/>
        </w:rPr>
        <w:t>):</w:t>
      </w:r>
      <w:r>
        <w:rPr>
          <w:b/>
          <w:spacing w:val="54"/>
        </w:rPr>
        <w:t xml:space="preserve"> </w:t>
      </w:r>
      <w:r>
        <w:t>ATTENTION: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proofErr w:type="spellStart"/>
      <w:r>
        <w:t>vous</w:t>
      </w:r>
      <w:proofErr w:type="spellEnd"/>
      <w:r>
        <w:rPr>
          <w:spacing w:val="-4"/>
        </w:rPr>
        <w:t xml:space="preserve"> </w:t>
      </w:r>
      <w:proofErr w:type="spellStart"/>
      <w:r>
        <w:t>parlez</w:t>
      </w:r>
      <w:proofErr w:type="spellEnd"/>
      <w:r>
        <w:rPr>
          <w:spacing w:val="-3"/>
        </w:rPr>
        <w:t xml:space="preserve"> </w:t>
      </w:r>
      <w:proofErr w:type="spellStart"/>
      <w:r>
        <w:t>français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proofErr w:type="spellStart"/>
      <w:r>
        <w:t>d'aide</w:t>
      </w:r>
      <w:proofErr w:type="spellEnd"/>
      <w:r>
        <w:rPr>
          <w:spacing w:val="-3"/>
        </w:rPr>
        <w:t xml:space="preserve"> </w:t>
      </w:r>
      <w:proofErr w:type="spellStart"/>
      <w:r>
        <w:t>linguistique</w:t>
      </w:r>
      <w:proofErr w:type="spellEnd"/>
      <w:r>
        <w:rPr>
          <w:spacing w:val="-3"/>
        </w:rPr>
        <w:t xml:space="preserve"> </w:t>
      </w:r>
      <w:proofErr w:type="spellStart"/>
      <w:r>
        <w:t>vous</w:t>
      </w:r>
      <w:proofErr w:type="spellEnd"/>
      <w:r>
        <w:rPr>
          <w:spacing w:val="-57"/>
        </w:rPr>
        <w:t xml:space="preserve"> </w:t>
      </w:r>
      <w:proofErr w:type="spellStart"/>
      <w:r>
        <w:t>sont</w:t>
      </w:r>
      <w:proofErr w:type="spellEnd"/>
      <w:r>
        <w:rPr>
          <w:spacing w:val="-1"/>
        </w:rPr>
        <w:t xml:space="preserve"> </w:t>
      </w:r>
      <w:proofErr w:type="spellStart"/>
      <w:r>
        <w:t>proposés</w:t>
      </w:r>
      <w:proofErr w:type="spellEnd"/>
      <w:r>
        <w:rPr>
          <w:spacing w:val="-2"/>
        </w:rPr>
        <w:t xml:space="preserve"> </w:t>
      </w:r>
      <w:proofErr w:type="spellStart"/>
      <w:r>
        <w:t>gratuitement</w:t>
      </w:r>
      <w:proofErr w:type="spellEnd"/>
      <w:r>
        <w:t>.</w:t>
      </w:r>
      <w:r>
        <w:rPr>
          <w:spacing w:val="59"/>
        </w:rPr>
        <w:t xml:space="preserve"> </w:t>
      </w:r>
      <w:proofErr w:type="spellStart"/>
      <w:r>
        <w:t>Appelez</w:t>
      </w:r>
      <w:proofErr w:type="spellEnd"/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1-866-610-2273</w:t>
      </w:r>
      <w:r>
        <w:rPr>
          <w:spacing w:val="-1"/>
        </w:rPr>
        <w:t xml:space="preserve"> </w:t>
      </w:r>
      <w:r>
        <w:t>(ATS 711).</w:t>
      </w:r>
    </w:p>
    <w:p w14:paraId="153D762F" w14:textId="77777777" w:rsidR="00CB116B" w:rsidRDefault="00D775A6">
      <w:pPr>
        <w:pStyle w:val="BodyText"/>
        <w:spacing w:before="60"/>
        <w:ind w:left="140" w:right="1017"/>
      </w:pPr>
      <w:r>
        <w:rPr>
          <w:b/>
        </w:rPr>
        <w:t>Vietnamese</w:t>
      </w:r>
      <w:r>
        <w:rPr>
          <w:b/>
          <w:spacing w:val="-3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Tiếng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Việt</w:t>
      </w:r>
      <w:proofErr w:type="spellEnd"/>
      <w:r>
        <w:rPr>
          <w:b/>
        </w:rPr>
        <w:t>):</w:t>
      </w:r>
      <w:r>
        <w:rPr>
          <w:b/>
          <w:spacing w:val="54"/>
        </w:rPr>
        <w:t xml:space="preserve"> </w:t>
      </w:r>
      <w:r>
        <w:t>CHÚ</w:t>
      </w:r>
      <w:r>
        <w:rPr>
          <w:spacing w:val="-4"/>
        </w:rPr>
        <w:t xml:space="preserve"> </w:t>
      </w:r>
      <w:r>
        <w:t>Ý:</w:t>
      </w:r>
      <w:r>
        <w:rPr>
          <w:spacing w:val="-3"/>
        </w:rPr>
        <w:t xml:space="preserve"> </w:t>
      </w:r>
      <w:proofErr w:type="spellStart"/>
      <w:r>
        <w:t>Nếu</w:t>
      </w:r>
      <w:proofErr w:type="spellEnd"/>
      <w:r>
        <w:rPr>
          <w:spacing w:val="-3"/>
        </w:rPr>
        <w:t xml:space="preserve"> </w:t>
      </w:r>
      <w:proofErr w:type="spellStart"/>
      <w:r>
        <w:t>bạn</w:t>
      </w:r>
      <w:proofErr w:type="spellEnd"/>
      <w:r>
        <w:rPr>
          <w:spacing w:val="-3"/>
        </w:rPr>
        <w:t xml:space="preserve"> </w:t>
      </w:r>
      <w:proofErr w:type="spellStart"/>
      <w:r>
        <w:t>nói</w:t>
      </w:r>
      <w:proofErr w:type="spellEnd"/>
      <w:r>
        <w:rPr>
          <w:spacing w:val="-2"/>
        </w:rPr>
        <w:t xml:space="preserve"> </w:t>
      </w:r>
      <w:proofErr w:type="spellStart"/>
      <w:r>
        <w:t>Tiếng</w:t>
      </w:r>
      <w:proofErr w:type="spellEnd"/>
      <w:r>
        <w:rPr>
          <w:spacing w:val="-3"/>
        </w:rPr>
        <w:t xml:space="preserve"> </w:t>
      </w:r>
      <w:proofErr w:type="spellStart"/>
      <w:r>
        <w:t>Việt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có</w:t>
      </w:r>
      <w:proofErr w:type="spellEnd"/>
      <w:r>
        <w:rPr>
          <w:spacing w:val="-3"/>
        </w:rPr>
        <w:t xml:space="preserve"> </w:t>
      </w:r>
      <w:proofErr w:type="spellStart"/>
      <w:r>
        <w:t>các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3"/>
        </w:rPr>
        <w:t xml:space="preserve"> </w:t>
      </w:r>
      <w:proofErr w:type="spellStart"/>
      <w:r>
        <w:t>vụ</w:t>
      </w:r>
      <w:proofErr w:type="spellEnd"/>
      <w:r>
        <w:rPr>
          <w:spacing w:val="-3"/>
        </w:rPr>
        <w:t xml:space="preserve"> </w:t>
      </w:r>
      <w:proofErr w:type="spellStart"/>
      <w:r>
        <w:t>hỗ</w:t>
      </w:r>
      <w:proofErr w:type="spellEnd"/>
      <w:r>
        <w:rPr>
          <w:spacing w:val="-3"/>
        </w:rPr>
        <w:t xml:space="preserve"> </w:t>
      </w:r>
      <w:proofErr w:type="spellStart"/>
      <w:r>
        <w:t>trợ</w:t>
      </w:r>
      <w:proofErr w:type="spellEnd"/>
      <w:r>
        <w:rPr>
          <w:spacing w:val="-3"/>
        </w:rPr>
        <w:t xml:space="preserve"> </w:t>
      </w:r>
      <w:proofErr w:type="spellStart"/>
      <w:r>
        <w:t>ngôn</w:t>
      </w:r>
      <w:proofErr w:type="spellEnd"/>
      <w:r>
        <w:rPr>
          <w:spacing w:val="-2"/>
        </w:rPr>
        <w:t xml:space="preserve"> </w:t>
      </w:r>
      <w:proofErr w:type="spellStart"/>
      <w:r>
        <w:t>ngữ</w:t>
      </w:r>
      <w:proofErr w:type="spellEnd"/>
      <w:r>
        <w:rPr>
          <w:spacing w:val="-57"/>
        </w:rPr>
        <w:t xml:space="preserve"> </w:t>
      </w:r>
      <w:proofErr w:type="spellStart"/>
      <w:r>
        <w:t>miễn</w:t>
      </w:r>
      <w:proofErr w:type="spellEnd"/>
      <w:r>
        <w:rPr>
          <w:spacing w:val="-1"/>
        </w:rP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bạn</w:t>
      </w:r>
      <w:proofErr w:type="spellEnd"/>
      <w:r>
        <w:t>.</w:t>
      </w:r>
      <w:r>
        <w:rPr>
          <w:spacing w:val="59"/>
        </w:rP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1-866-610-2273 (TTY</w:t>
      </w:r>
      <w:r>
        <w:rPr>
          <w:spacing w:val="-1"/>
        </w:rPr>
        <w:t xml:space="preserve"> </w:t>
      </w:r>
      <w:r>
        <w:t>711).</w:t>
      </w:r>
    </w:p>
    <w:p w14:paraId="71EBB02E" w14:textId="77777777" w:rsidR="00CB116B" w:rsidRDefault="00D775A6">
      <w:pPr>
        <w:pStyle w:val="BodyText"/>
        <w:spacing w:before="60" w:line="261" w:lineRule="auto"/>
        <w:ind w:left="140" w:right="1017"/>
        <w:rPr>
          <w:rFonts w:ascii="Malgun Gothic" w:eastAsia="Malgun Gothic" w:hAnsi="Malgun Gothic"/>
        </w:rPr>
      </w:pPr>
      <w:r>
        <w:rPr>
          <w:b/>
        </w:rPr>
        <w:t>German (Deutsch):</w:t>
      </w:r>
      <w:r>
        <w:rPr>
          <w:b/>
          <w:spacing w:val="1"/>
        </w:rPr>
        <w:t xml:space="preserve"> </w:t>
      </w:r>
      <w:r>
        <w:t xml:space="preserve">ACHTUNG: </w:t>
      </w:r>
      <w:proofErr w:type="spellStart"/>
      <w:r>
        <w:t>Wenn</w:t>
      </w:r>
      <w:proofErr w:type="spellEnd"/>
      <w:r>
        <w:t xml:space="preserve"> Sie Deutsch </w:t>
      </w:r>
      <w:proofErr w:type="spellStart"/>
      <w:r>
        <w:t>sprechen</w:t>
      </w:r>
      <w:proofErr w:type="spellEnd"/>
      <w:r>
        <w:t xml:space="preserve">,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kostenlos</w:t>
      </w:r>
      <w:proofErr w:type="spellEnd"/>
      <w:r>
        <w:rPr>
          <w:spacing w:val="1"/>
        </w:rPr>
        <w:t xml:space="preserve"> </w:t>
      </w:r>
      <w:proofErr w:type="spellStart"/>
      <w:r>
        <w:t>sprachliche</w:t>
      </w:r>
      <w:proofErr w:type="spellEnd"/>
      <w:r>
        <w:t xml:space="preserve"> </w:t>
      </w:r>
      <w:proofErr w:type="spellStart"/>
      <w:r>
        <w:t>Hilfsdienstleistungen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 xml:space="preserve">. </w:t>
      </w:r>
      <w:proofErr w:type="spellStart"/>
      <w:r>
        <w:t>Rufnummer</w:t>
      </w:r>
      <w:proofErr w:type="spellEnd"/>
      <w:r>
        <w:t>: 1-866-610-2273 (TTY 711).</w:t>
      </w:r>
      <w:r>
        <w:rPr>
          <w:spacing w:val="1"/>
        </w:rPr>
        <w:t xml:space="preserve"> </w:t>
      </w:r>
      <w:r>
        <w:rPr>
          <w:b/>
          <w:spacing w:val="-1"/>
        </w:rPr>
        <w:t>Korean</w:t>
      </w:r>
      <w:r>
        <w:rPr>
          <w:b/>
        </w:rPr>
        <w:t xml:space="preserve"> </w:t>
      </w:r>
      <w:r>
        <w:rPr>
          <w:b/>
          <w:spacing w:val="-1"/>
        </w:rPr>
        <w:t>(</w:t>
      </w:r>
      <w:proofErr w:type="spellStart"/>
      <w:r>
        <w:rPr>
          <w:rFonts w:ascii="Malgun Gothic" w:eastAsia="Malgun Gothic" w:hAnsi="Malgun Gothic" w:hint="eastAsia"/>
          <w:b/>
          <w:spacing w:val="-1"/>
        </w:rPr>
        <w:t>한국어</w:t>
      </w:r>
      <w:proofErr w:type="spellEnd"/>
      <w:r>
        <w:rPr>
          <w:b/>
          <w:spacing w:val="-1"/>
        </w:rPr>
        <w:t>):</w:t>
      </w:r>
      <w:r>
        <w:rPr>
          <w:b/>
          <w:spacing w:val="2"/>
        </w:rPr>
        <w:t xml:space="preserve"> </w:t>
      </w:r>
      <w:proofErr w:type="spellStart"/>
      <w:r>
        <w:rPr>
          <w:rFonts w:ascii="Malgun Gothic" w:eastAsia="Malgun Gothic" w:hAnsi="Malgun Gothic" w:hint="eastAsia"/>
          <w:spacing w:val="-1"/>
        </w:rPr>
        <w:t>주의</w:t>
      </w:r>
      <w:proofErr w:type="spellEnd"/>
      <w:r>
        <w:rPr>
          <w:spacing w:val="-1"/>
        </w:rPr>
        <w:t>:</w:t>
      </w:r>
      <w:r>
        <w:rPr>
          <w:spacing w:val="2"/>
        </w:rPr>
        <w:t xml:space="preserve"> </w:t>
      </w:r>
      <w:proofErr w:type="spellStart"/>
      <w:r>
        <w:rPr>
          <w:rFonts w:ascii="Malgun Gothic" w:eastAsia="Malgun Gothic" w:hAnsi="Malgun Gothic" w:hint="eastAsia"/>
          <w:spacing w:val="-1"/>
        </w:rPr>
        <w:t>한국어를</w:t>
      </w:r>
      <w:proofErr w:type="spellEnd"/>
      <w:r>
        <w:rPr>
          <w:rFonts w:ascii="Malgun Gothic" w:eastAsia="Malgun Gothic" w:hAnsi="Malgun Gothic" w:hint="eastAsia"/>
          <w:spacing w:val="-25"/>
        </w:rPr>
        <w:t xml:space="preserve"> </w:t>
      </w:r>
      <w:proofErr w:type="spellStart"/>
      <w:r>
        <w:rPr>
          <w:rFonts w:ascii="Malgun Gothic" w:eastAsia="Malgun Gothic" w:hAnsi="Malgun Gothic" w:hint="eastAsia"/>
        </w:rPr>
        <w:t>사용하시는</w:t>
      </w:r>
      <w:proofErr w:type="spellEnd"/>
      <w:r>
        <w:rPr>
          <w:rFonts w:ascii="Malgun Gothic" w:eastAsia="Malgun Gothic" w:hAnsi="Malgun Gothic" w:hint="eastAsia"/>
          <w:spacing w:val="-25"/>
        </w:rPr>
        <w:t xml:space="preserve"> </w:t>
      </w:r>
      <w:proofErr w:type="spellStart"/>
      <w:r>
        <w:rPr>
          <w:rFonts w:ascii="Malgun Gothic" w:eastAsia="Malgun Gothic" w:hAnsi="Malgun Gothic" w:hint="eastAsia"/>
        </w:rPr>
        <w:t>경우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hint="eastAsia"/>
        </w:rPr>
        <w:t>언어</w:t>
      </w:r>
      <w:proofErr w:type="spellEnd"/>
      <w:r>
        <w:rPr>
          <w:rFonts w:ascii="Malgun Gothic" w:eastAsia="Malgun Gothic" w:hAnsi="Malgun Gothic" w:hint="eastAsia"/>
          <w:spacing w:val="-25"/>
        </w:rPr>
        <w:t xml:space="preserve"> </w:t>
      </w:r>
      <w:proofErr w:type="spellStart"/>
      <w:r>
        <w:rPr>
          <w:rFonts w:ascii="Malgun Gothic" w:eastAsia="Malgun Gothic" w:hAnsi="Malgun Gothic" w:hint="eastAsia"/>
        </w:rPr>
        <w:t>지원</w:t>
      </w:r>
      <w:proofErr w:type="spellEnd"/>
      <w:r>
        <w:rPr>
          <w:rFonts w:ascii="Malgun Gothic" w:eastAsia="Malgun Gothic" w:hAnsi="Malgun Gothic" w:hint="eastAsia"/>
          <w:spacing w:val="-24"/>
        </w:rPr>
        <w:t xml:space="preserve"> </w:t>
      </w:r>
      <w:proofErr w:type="spellStart"/>
      <w:r>
        <w:rPr>
          <w:rFonts w:ascii="Malgun Gothic" w:eastAsia="Malgun Gothic" w:hAnsi="Malgun Gothic" w:hint="eastAsia"/>
        </w:rPr>
        <w:t>서비스를</w:t>
      </w:r>
      <w:proofErr w:type="spellEnd"/>
      <w:r>
        <w:rPr>
          <w:rFonts w:ascii="Malgun Gothic" w:eastAsia="Malgun Gothic" w:hAnsi="Malgun Gothic" w:hint="eastAsia"/>
          <w:spacing w:val="-25"/>
        </w:rPr>
        <w:t xml:space="preserve"> </w:t>
      </w:r>
      <w:proofErr w:type="spellStart"/>
      <w:r>
        <w:rPr>
          <w:rFonts w:ascii="Malgun Gothic" w:eastAsia="Malgun Gothic" w:hAnsi="Malgun Gothic" w:hint="eastAsia"/>
        </w:rPr>
        <w:t>무료로</w:t>
      </w:r>
      <w:proofErr w:type="spellEnd"/>
      <w:r>
        <w:rPr>
          <w:rFonts w:ascii="Malgun Gothic" w:eastAsia="Malgun Gothic" w:hAnsi="Malgun Gothic" w:hint="eastAsia"/>
          <w:spacing w:val="-25"/>
        </w:rPr>
        <w:t xml:space="preserve"> </w:t>
      </w:r>
      <w:proofErr w:type="spellStart"/>
      <w:r>
        <w:rPr>
          <w:rFonts w:ascii="Malgun Gothic" w:eastAsia="Malgun Gothic" w:hAnsi="Malgun Gothic" w:hint="eastAsia"/>
        </w:rPr>
        <w:t>이용하실</w:t>
      </w:r>
      <w:proofErr w:type="spellEnd"/>
    </w:p>
    <w:p w14:paraId="79D2BD02" w14:textId="77777777" w:rsidR="00CB116B" w:rsidRDefault="00D775A6">
      <w:pPr>
        <w:pStyle w:val="BodyText"/>
        <w:spacing w:line="380" w:lineRule="exact"/>
        <w:ind w:left="140"/>
      </w:pPr>
      <w:r>
        <w:rPr>
          <w:rFonts w:ascii="Malgun Gothic" w:eastAsia="Malgun Gothic" w:hint="eastAsia"/>
          <w:spacing w:val="-1"/>
        </w:rPr>
        <w:t>수</w:t>
      </w:r>
      <w:r>
        <w:rPr>
          <w:rFonts w:ascii="Malgun Gothic" w:eastAsia="Malgun Gothic" w:hint="eastAsia"/>
          <w:spacing w:val="-24"/>
        </w:rPr>
        <w:t xml:space="preserve"> </w:t>
      </w:r>
      <w:proofErr w:type="spellStart"/>
      <w:r>
        <w:rPr>
          <w:rFonts w:ascii="Malgun Gothic" w:eastAsia="Malgun Gothic" w:hint="eastAsia"/>
          <w:spacing w:val="-1"/>
        </w:rPr>
        <w:t>있습니다</w:t>
      </w:r>
      <w:proofErr w:type="spellEnd"/>
      <w:r>
        <w:rPr>
          <w:spacing w:val="-1"/>
        </w:rPr>
        <w:t>.</w:t>
      </w:r>
      <w:r>
        <w:rPr>
          <w:spacing w:val="5"/>
        </w:rPr>
        <w:t xml:space="preserve"> </w:t>
      </w:r>
      <w:r>
        <w:rPr>
          <w:spacing w:val="-1"/>
        </w:rPr>
        <w:t>1-866-610-2273</w:t>
      </w:r>
      <w:r>
        <w:rPr>
          <w:spacing w:val="1"/>
        </w:rPr>
        <w:t xml:space="preserve"> </w:t>
      </w:r>
      <w:r>
        <w:t>(TTY 711)</w:t>
      </w:r>
      <w:proofErr w:type="spellStart"/>
      <w:r>
        <w:rPr>
          <w:rFonts w:ascii="Malgun Gothic" w:eastAsia="Malgun Gothic" w:hint="eastAsia"/>
        </w:rPr>
        <w:t>번으로</w:t>
      </w:r>
      <w:proofErr w:type="spellEnd"/>
      <w:r>
        <w:rPr>
          <w:rFonts w:ascii="Malgun Gothic" w:eastAsia="Malgun Gothic" w:hint="eastAsia"/>
          <w:spacing w:val="-23"/>
        </w:rPr>
        <w:t xml:space="preserve"> </w:t>
      </w:r>
      <w:proofErr w:type="spellStart"/>
      <w:r>
        <w:rPr>
          <w:rFonts w:ascii="Malgun Gothic" w:eastAsia="Malgun Gothic" w:hint="eastAsia"/>
        </w:rPr>
        <w:t>전화해</w:t>
      </w:r>
      <w:proofErr w:type="spellEnd"/>
      <w:r>
        <w:rPr>
          <w:rFonts w:ascii="Malgun Gothic" w:eastAsia="Malgun Gothic" w:hint="eastAsia"/>
          <w:spacing w:val="-24"/>
        </w:rPr>
        <w:t xml:space="preserve"> </w:t>
      </w:r>
      <w:proofErr w:type="spellStart"/>
      <w:r>
        <w:rPr>
          <w:rFonts w:ascii="Malgun Gothic" w:eastAsia="Malgun Gothic" w:hint="eastAsia"/>
        </w:rPr>
        <w:t>주십시오</w:t>
      </w:r>
      <w:proofErr w:type="spellEnd"/>
      <w:r>
        <w:t>.</w:t>
      </w:r>
    </w:p>
    <w:p w14:paraId="24A9EFF0" w14:textId="77777777" w:rsidR="00CB116B" w:rsidRDefault="00D775A6">
      <w:pPr>
        <w:pStyle w:val="BodyText"/>
        <w:spacing w:before="52"/>
        <w:ind w:left="140"/>
      </w:pPr>
      <w:r>
        <w:rPr>
          <w:b/>
        </w:rPr>
        <w:t>Russian</w:t>
      </w:r>
      <w:r>
        <w:rPr>
          <w:b/>
          <w:spacing w:val="-6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Русский</w:t>
      </w:r>
      <w:proofErr w:type="spellEnd"/>
      <w:r>
        <w:rPr>
          <w:b/>
        </w:rPr>
        <w:t>):</w:t>
      </w:r>
      <w:r>
        <w:rPr>
          <w:b/>
          <w:spacing w:val="50"/>
        </w:rPr>
        <w:t xml:space="preserve"> </w:t>
      </w:r>
      <w:r>
        <w:t>ВНИМАНИЕ:</w:t>
      </w:r>
      <w:r>
        <w:rPr>
          <w:spacing w:val="50"/>
        </w:rPr>
        <w:t xml:space="preserve"> </w:t>
      </w:r>
      <w:proofErr w:type="spellStart"/>
      <w:r>
        <w:t>Если</w:t>
      </w:r>
      <w:proofErr w:type="spellEnd"/>
      <w:r>
        <w:rPr>
          <w:spacing w:val="-6"/>
        </w:rPr>
        <w:t xml:space="preserve"> </w:t>
      </w:r>
      <w:proofErr w:type="spellStart"/>
      <w:r>
        <w:t>вы</w:t>
      </w:r>
      <w:proofErr w:type="spellEnd"/>
      <w:r>
        <w:rPr>
          <w:spacing w:val="-6"/>
        </w:rPr>
        <w:t xml:space="preserve"> </w:t>
      </w:r>
      <w:proofErr w:type="spellStart"/>
      <w:r>
        <w:t>говорите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русском</w:t>
      </w:r>
      <w:proofErr w:type="spellEnd"/>
      <w:r>
        <w:rPr>
          <w:spacing w:val="-5"/>
        </w:rPr>
        <w:t xml:space="preserve"> </w:t>
      </w:r>
      <w:proofErr w:type="spellStart"/>
      <w:r>
        <w:t>языке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то</w:t>
      </w:r>
      <w:proofErr w:type="spellEnd"/>
      <w:r>
        <w:rPr>
          <w:spacing w:val="-5"/>
        </w:rPr>
        <w:t xml:space="preserve"> </w:t>
      </w:r>
      <w:proofErr w:type="spellStart"/>
      <w:r>
        <w:t>вам</w:t>
      </w:r>
      <w:proofErr w:type="spellEnd"/>
      <w:r>
        <w:rPr>
          <w:spacing w:val="-5"/>
        </w:rPr>
        <w:t xml:space="preserve"> </w:t>
      </w:r>
      <w:proofErr w:type="spellStart"/>
      <w:r>
        <w:t>доступны</w:t>
      </w:r>
      <w:proofErr w:type="spellEnd"/>
      <w:r>
        <w:rPr>
          <w:spacing w:val="-57"/>
        </w:rPr>
        <w:t xml:space="preserve"> </w:t>
      </w:r>
      <w:proofErr w:type="spellStart"/>
      <w:r>
        <w:t>бесплатные</w:t>
      </w:r>
      <w:proofErr w:type="spellEnd"/>
      <w:r>
        <w:rPr>
          <w:spacing w:val="-1"/>
        </w:rPr>
        <w:t xml:space="preserve"> </w:t>
      </w:r>
      <w:proofErr w:type="spellStart"/>
      <w:r>
        <w:t>услуги</w:t>
      </w:r>
      <w:proofErr w:type="spellEnd"/>
      <w:r>
        <w:rPr>
          <w:spacing w:val="-2"/>
        </w:rPr>
        <w:t xml:space="preserve"> </w:t>
      </w:r>
      <w:proofErr w:type="spellStart"/>
      <w:r>
        <w:t>перевода</w:t>
      </w:r>
      <w:proofErr w:type="spellEnd"/>
      <w:r>
        <w:t>.</w:t>
      </w:r>
      <w:r>
        <w:rPr>
          <w:spacing w:val="58"/>
        </w:rPr>
        <w:t xml:space="preserve"> </w:t>
      </w:r>
      <w:proofErr w:type="spellStart"/>
      <w:r>
        <w:t>Звоните</w:t>
      </w:r>
      <w:proofErr w:type="spellEnd"/>
      <w:r>
        <w:rPr>
          <w:spacing w:val="-1"/>
        </w:rPr>
        <w:t xml:space="preserve"> </w:t>
      </w:r>
      <w:r>
        <w:t>1-866-610-2273 (</w:t>
      </w:r>
      <w:proofErr w:type="spellStart"/>
      <w:r>
        <w:t>телетайп</w:t>
      </w:r>
      <w:proofErr w:type="spellEnd"/>
      <w:r>
        <w:rPr>
          <w:spacing w:val="-2"/>
        </w:rPr>
        <w:t xml:space="preserve"> </w:t>
      </w:r>
      <w:r>
        <w:t>711).</w:t>
      </w:r>
    </w:p>
    <w:p w14:paraId="2666878E" w14:textId="77777777" w:rsidR="00CB116B" w:rsidRDefault="00D775A6">
      <w:pPr>
        <w:bidi/>
        <w:spacing w:before="60"/>
        <w:ind w:left="858"/>
        <w:rPr>
          <w:rFonts w:ascii="Times New Roman" w:cs="Times New Roman"/>
        </w:rPr>
      </w:pPr>
      <w:r>
        <w:rPr>
          <w:rFonts w:ascii="Times New Roman" w:cs="Times New Roman"/>
          <w:b/>
          <w:bCs/>
          <w:w w:val="75"/>
          <w:sz w:val="24"/>
          <w:szCs w:val="24"/>
        </w:rPr>
        <w:t>Arabic</w:t>
      </w:r>
      <w:r>
        <w:rPr>
          <w:rFonts w:ascii="Times New Roman" w:cs="Times New Roman"/>
          <w:b/>
          <w:bCs/>
          <w:spacing w:val="23"/>
          <w:w w:val="75"/>
          <w:rtl/>
        </w:rPr>
        <w:t xml:space="preserve"> </w:t>
      </w:r>
      <w:r>
        <w:rPr>
          <w:rFonts w:ascii="Times New Roman" w:cs="Times New Roman"/>
          <w:b/>
          <w:bCs/>
          <w:w w:val="75"/>
        </w:rPr>
        <w:t>)</w:t>
      </w:r>
      <w:r>
        <w:rPr>
          <w:rFonts w:ascii="Times New Roman" w:cs="Times New Roman"/>
          <w:b/>
          <w:bCs/>
          <w:w w:val="75"/>
          <w:rtl/>
        </w:rPr>
        <w:t>لعربية</w:t>
      </w:r>
      <w:r>
        <w:rPr>
          <w:rFonts w:ascii="Times New Roman" w:cs="Times New Roman"/>
          <w:b/>
          <w:bCs/>
          <w:w w:val="75"/>
        </w:rPr>
        <w:t>:(</w:t>
      </w:r>
      <w:r>
        <w:rPr>
          <w:rFonts w:ascii="Times New Roman" w:cs="Times New Roman"/>
          <w:spacing w:val="76"/>
          <w:rtl/>
        </w:rPr>
        <w:t xml:space="preserve"> </w:t>
      </w:r>
      <w:r>
        <w:rPr>
          <w:rFonts w:ascii="Times New Roman" w:cs="Times New Roman"/>
          <w:w w:val="75"/>
          <w:rtl/>
        </w:rPr>
        <w:t>ملحوظة</w:t>
      </w:r>
      <w:r>
        <w:rPr>
          <w:rFonts w:ascii="Times New Roman" w:cs="Times New Roman"/>
          <w:w w:val="75"/>
        </w:rPr>
        <w:t>:</w:t>
      </w:r>
      <w:r>
        <w:rPr>
          <w:rFonts w:ascii="Times New Roman" w:cs="Times New Roman"/>
          <w:spacing w:val="24"/>
          <w:w w:val="75"/>
          <w:rtl/>
        </w:rPr>
        <w:t xml:space="preserve"> </w:t>
      </w:r>
      <w:r>
        <w:rPr>
          <w:rFonts w:ascii="Times New Roman" w:cs="Times New Roman"/>
          <w:w w:val="75"/>
          <w:rtl/>
        </w:rPr>
        <w:t>إذا</w:t>
      </w:r>
      <w:r>
        <w:rPr>
          <w:rFonts w:ascii="Times New Roman" w:cs="Times New Roman"/>
          <w:spacing w:val="24"/>
          <w:w w:val="75"/>
          <w:rtl/>
        </w:rPr>
        <w:t xml:space="preserve"> </w:t>
      </w:r>
      <w:r>
        <w:rPr>
          <w:rFonts w:ascii="Times New Roman" w:cs="Times New Roman"/>
          <w:w w:val="75"/>
          <w:rtl/>
        </w:rPr>
        <w:t>كنت</w:t>
      </w:r>
      <w:r>
        <w:rPr>
          <w:rFonts w:ascii="Times New Roman" w:cs="Times New Roman"/>
          <w:spacing w:val="24"/>
          <w:w w:val="75"/>
          <w:rtl/>
        </w:rPr>
        <w:t xml:space="preserve"> </w:t>
      </w:r>
      <w:r>
        <w:rPr>
          <w:rFonts w:ascii="Times New Roman" w:cs="Times New Roman"/>
          <w:w w:val="75"/>
          <w:rtl/>
        </w:rPr>
        <w:t>تتحدث</w:t>
      </w:r>
      <w:r>
        <w:rPr>
          <w:rFonts w:ascii="Times New Roman" w:cs="Times New Roman"/>
          <w:spacing w:val="27"/>
          <w:w w:val="75"/>
          <w:rtl/>
        </w:rPr>
        <w:t xml:space="preserve"> </w:t>
      </w:r>
      <w:r>
        <w:rPr>
          <w:rFonts w:ascii="Times New Roman" w:cs="Times New Roman"/>
          <w:w w:val="75"/>
          <w:rtl/>
        </w:rPr>
        <w:t>العربية،</w:t>
      </w:r>
      <w:r>
        <w:rPr>
          <w:rFonts w:ascii="Times New Roman" w:cs="Times New Roman"/>
          <w:spacing w:val="24"/>
          <w:w w:val="75"/>
          <w:rtl/>
        </w:rPr>
        <w:t xml:space="preserve"> </w:t>
      </w:r>
      <w:r>
        <w:rPr>
          <w:rFonts w:ascii="Times New Roman" w:cs="Times New Roman"/>
          <w:w w:val="75"/>
          <w:rtl/>
        </w:rPr>
        <w:t>فإن</w:t>
      </w:r>
      <w:r>
        <w:rPr>
          <w:rFonts w:ascii="Times New Roman" w:cs="Times New Roman"/>
          <w:spacing w:val="25"/>
          <w:w w:val="75"/>
          <w:rtl/>
        </w:rPr>
        <w:t xml:space="preserve"> </w:t>
      </w:r>
      <w:r>
        <w:rPr>
          <w:rFonts w:ascii="Times New Roman" w:cs="Times New Roman"/>
          <w:w w:val="75"/>
          <w:rtl/>
        </w:rPr>
        <w:t>خدمات</w:t>
      </w:r>
      <w:r>
        <w:rPr>
          <w:rFonts w:ascii="Times New Roman" w:cs="Times New Roman"/>
          <w:spacing w:val="25"/>
          <w:w w:val="75"/>
          <w:rtl/>
        </w:rPr>
        <w:t xml:space="preserve"> </w:t>
      </w:r>
      <w:r>
        <w:rPr>
          <w:rFonts w:ascii="Times New Roman" w:cs="Times New Roman"/>
          <w:w w:val="75"/>
          <w:rtl/>
        </w:rPr>
        <w:t>المساعدة</w:t>
      </w:r>
      <w:r>
        <w:rPr>
          <w:rFonts w:ascii="Times New Roman" w:cs="Times New Roman"/>
          <w:spacing w:val="26"/>
          <w:w w:val="75"/>
          <w:rtl/>
        </w:rPr>
        <w:t xml:space="preserve"> </w:t>
      </w:r>
      <w:r>
        <w:rPr>
          <w:rFonts w:ascii="Times New Roman" w:cs="Times New Roman"/>
          <w:w w:val="75"/>
          <w:rtl/>
        </w:rPr>
        <w:t>اللغوية</w:t>
      </w:r>
      <w:r>
        <w:rPr>
          <w:rFonts w:ascii="Times New Roman" w:cs="Times New Roman"/>
          <w:spacing w:val="25"/>
          <w:w w:val="75"/>
          <w:rtl/>
        </w:rPr>
        <w:t xml:space="preserve"> </w:t>
      </w:r>
      <w:r>
        <w:rPr>
          <w:rFonts w:ascii="Times New Roman" w:cs="Times New Roman"/>
          <w:w w:val="75"/>
          <w:rtl/>
        </w:rPr>
        <w:t>تتوافر</w:t>
      </w:r>
      <w:r>
        <w:rPr>
          <w:rFonts w:ascii="Times New Roman" w:cs="Times New Roman"/>
          <w:spacing w:val="24"/>
          <w:w w:val="75"/>
          <w:rtl/>
        </w:rPr>
        <w:t xml:space="preserve"> </w:t>
      </w:r>
      <w:r>
        <w:rPr>
          <w:rFonts w:ascii="Times New Roman" w:cs="Times New Roman"/>
          <w:w w:val="75"/>
          <w:rtl/>
        </w:rPr>
        <w:t>لك</w:t>
      </w:r>
      <w:r>
        <w:rPr>
          <w:rFonts w:ascii="Times New Roman" w:cs="Times New Roman"/>
          <w:spacing w:val="27"/>
          <w:w w:val="75"/>
          <w:rtl/>
        </w:rPr>
        <w:t xml:space="preserve"> </w:t>
      </w:r>
      <w:r>
        <w:rPr>
          <w:rFonts w:ascii="Times New Roman" w:cs="Times New Roman"/>
          <w:w w:val="75"/>
          <w:rtl/>
        </w:rPr>
        <w:t>بالمجان</w:t>
      </w:r>
      <w:r>
        <w:rPr>
          <w:rFonts w:ascii="Times New Roman" w:cs="Times New Roman"/>
          <w:w w:val="75"/>
        </w:rPr>
        <w:t>.</w:t>
      </w:r>
      <w:r>
        <w:rPr>
          <w:rFonts w:ascii="Times New Roman" w:cs="Times New Roman"/>
          <w:spacing w:val="75"/>
          <w:rtl/>
        </w:rPr>
        <w:t xml:space="preserve"> </w:t>
      </w:r>
      <w:r>
        <w:rPr>
          <w:rFonts w:ascii="Times New Roman" w:cs="Times New Roman"/>
          <w:w w:val="75"/>
          <w:rtl/>
        </w:rPr>
        <w:t>اتصل</w:t>
      </w:r>
      <w:r>
        <w:rPr>
          <w:rFonts w:ascii="Times New Roman" w:cs="Times New Roman"/>
          <w:spacing w:val="24"/>
          <w:w w:val="75"/>
          <w:rtl/>
        </w:rPr>
        <w:t xml:space="preserve"> </w:t>
      </w:r>
      <w:r>
        <w:rPr>
          <w:rFonts w:ascii="Times New Roman" w:cs="Times New Roman"/>
          <w:w w:val="75"/>
          <w:rtl/>
        </w:rPr>
        <w:t>على</w:t>
      </w:r>
      <w:r>
        <w:rPr>
          <w:rFonts w:ascii="Times New Roman" w:cs="Times New Roman"/>
          <w:spacing w:val="25"/>
          <w:w w:val="75"/>
          <w:rtl/>
        </w:rPr>
        <w:t xml:space="preserve"> </w:t>
      </w:r>
      <w:r>
        <w:rPr>
          <w:rFonts w:ascii="Times New Roman" w:cs="Times New Roman"/>
          <w:w w:val="75"/>
          <w:rtl/>
        </w:rPr>
        <w:t>الرقم</w:t>
      </w:r>
    </w:p>
    <w:p w14:paraId="466B235C" w14:textId="77777777" w:rsidR="00CB116B" w:rsidRDefault="00D775A6">
      <w:pPr>
        <w:bidi/>
        <w:ind w:left="859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w w:val="85"/>
          <w:sz w:val="24"/>
          <w:szCs w:val="24"/>
        </w:rPr>
        <w:t>1-866-610-2273</w:t>
      </w:r>
      <w:r>
        <w:rPr>
          <w:rFonts w:ascii="Times New Roman" w:cs="Times New Roman"/>
          <w:spacing w:val="30"/>
          <w:w w:val="85"/>
          <w:rtl/>
        </w:rPr>
        <w:t xml:space="preserve"> </w:t>
      </w:r>
      <w:r>
        <w:rPr>
          <w:rFonts w:ascii="Times New Roman" w:cs="Times New Roman"/>
          <w:w w:val="85"/>
        </w:rPr>
        <w:t>)</w:t>
      </w:r>
      <w:r>
        <w:rPr>
          <w:rFonts w:ascii="Times New Roman" w:cs="Times New Roman"/>
          <w:w w:val="85"/>
          <w:rtl/>
        </w:rPr>
        <w:t>رقم</w:t>
      </w:r>
      <w:r>
        <w:rPr>
          <w:rFonts w:ascii="Times New Roman" w:cs="Times New Roman"/>
          <w:spacing w:val="33"/>
          <w:w w:val="85"/>
          <w:rtl/>
        </w:rPr>
        <w:t xml:space="preserve"> </w:t>
      </w:r>
      <w:r>
        <w:rPr>
          <w:rFonts w:ascii="Times New Roman" w:cs="Times New Roman"/>
          <w:w w:val="85"/>
          <w:rtl/>
        </w:rPr>
        <w:t>هاتف</w:t>
      </w:r>
      <w:r>
        <w:rPr>
          <w:rFonts w:ascii="Times New Roman" w:cs="Times New Roman"/>
          <w:spacing w:val="32"/>
          <w:w w:val="85"/>
          <w:rtl/>
        </w:rPr>
        <w:t xml:space="preserve"> </w:t>
      </w:r>
      <w:r>
        <w:rPr>
          <w:rFonts w:ascii="Times New Roman" w:cs="Times New Roman"/>
          <w:w w:val="85"/>
          <w:rtl/>
        </w:rPr>
        <w:t>الصم</w:t>
      </w:r>
      <w:r>
        <w:rPr>
          <w:rFonts w:ascii="Times New Roman" w:cs="Times New Roman"/>
          <w:spacing w:val="33"/>
          <w:w w:val="85"/>
          <w:rtl/>
        </w:rPr>
        <w:t xml:space="preserve"> </w:t>
      </w:r>
      <w:r>
        <w:rPr>
          <w:rFonts w:ascii="Times New Roman" w:cs="Times New Roman"/>
          <w:w w:val="85"/>
          <w:rtl/>
        </w:rPr>
        <w:t>والبكم</w:t>
      </w:r>
      <w:r>
        <w:rPr>
          <w:rFonts w:ascii="Times New Roman" w:cs="Times New Roman"/>
          <w:spacing w:val="27"/>
          <w:w w:val="85"/>
          <w:sz w:val="24"/>
          <w:szCs w:val="24"/>
          <w:rtl/>
        </w:rPr>
        <w:t xml:space="preserve"> </w:t>
      </w:r>
      <w:r>
        <w:rPr>
          <w:rFonts w:ascii="Times New Roman" w:cs="Times New Roman"/>
          <w:w w:val="85"/>
        </w:rPr>
        <w:t>.(</w:t>
      </w:r>
      <w:r>
        <w:rPr>
          <w:rFonts w:ascii="Times New Roman" w:cs="Times New Roman"/>
          <w:w w:val="85"/>
          <w:sz w:val="24"/>
          <w:szCs w:val="24"/>
        </w:rPr>
        <w:t>711</w:t>
      </w:r>
    </w:p>
    <w:p w14:paraId="173852EC" w14:textId="77777777" w:rsidR="00CB116B" w:rsidRDefault="00D775A6">
      <w:pPr>
        <w:pStyle w:val="BodyText"/>
        <w:tabs>
          <w:tab w:val="left" w:pos="5648"/>
        </w:tabs>
        <w:ind w:left="140"/>
        <w:rPr>
          <w:rFonts w:ascii="Nirmala UI" w:eastAsia="Nirmala UI" w:hAnsi="Nirmala UI" w:cs="Nirmala UI"/>
        </w:rPr>
      </w:pPr>
      <w:r>
        <w:rPr>
          <w:b/>
          <w:bCs/>
        </w:rPr>
        <w:t>Hindi (</w:t>
      </w:r>
      <w:proofErr w:type="spellStart"/>
      <w:r>
        <w:rPr>
          <w:rFonts w:ascii="Nirmala UI" w:eastAsia="Nirmala UI" w:hAnsi="Nirmala UI" w:cs="Nirmala UI"/>
          <w:b/>
          <w:bCs/>
        </w:rPr>
        <w:t>ह</w:t>
      </w:r>
      <w:r>
        <w:rPr>
          <w:rFonts w:ascii="Nirmala UI" w:eastAsia="Nirmala UI" w:hAnsi="Nirmala UI" w:cs="Nirmala UI"/>
          <w:b/>
          <w:bCs/>
          <w:spacing w:val="-9"/>
        </w:rPr>
        <w:t>ि</w:t>
      </w:r>
      <w:r>
        <w:rPr>
          <w:rFonts w:ascii="Nirmala UI" w:eastAsia="Nirmala UI" w:hAnsi="Nirmala UI" w:cs="Nirmala UI"/>
          <w:b/>
          <w:bCs/>
          <w:spacing w:val="8"/>
        </w:rPr>
        <w:t>ं</w:t>
      </w:r>
      <w:r>
        <w:rPr>
          <w:rFonts w:ascii="Nirmala UI" w:eastAsia="Nirmala UI" w:hAnsi="Nirmala UI" w:cs="Nirmala UI"/>
          <w:b/>
          <w:bCs/>
        </w:rPr>
        <w:t>द</w:t>
      </w:r>
      <w:r>
        <w:rPr>
          <w:rFonts w:ascii="Nirmala UI" w:eastAsia="Nirmala UI" w:hAnsi="Nirmala UI" w:cs="Nirmala UI"/>
          <w:b/>
          <w:bCs/>
          <w:spacing w:val="-1"/>
        </w:rPr>
        <w:t>ी</w:t>
      </w:r>
      <w:proofErr w:type="spellEnd"/>
      <w:r>
        <w:rPr>
          <w:b/>
          <w:bCs/>
        </w:rPr>
        <w:t xml:space="preserve">):  </w:t>
      </w:r>
      <w:proofErr w:type="spellStart"/>
      <w:r>
        <w:rPr>
          <w:rFonts w:ascii="Nirmala UI" w:eastAsia="Nirmala UI" w:hAnsi="Nirmala UI" w:cs="Nirmala UI"/>
          <w:w w:val="76"/>
        </w:rPr>
        <w:t>ध्या</w:t>
      </w:r>
      <w:proofErr w:type="spellEnd"/>
      <w:r>
        <w:rPr>
          <w:rFonts w:ascii="Nirmala UI" w:eastAsia="Nirmala UI" w:hAnsi="Nirmala UI" w:cs="Nirmala UI"/>
          <w:w w:val="76"/>
        </w:rPr>
        <w:t xml:space="preserve"> न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2"/>
        </w:rPr>
        <w:t>दें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3"/>
        </w:rPr>
        <w:t xml:space="preserve"> </w:t>
      </w:r>
      <w:r>
        <w:t xml:space="preserve">:  </w:t>
      </w:r>
      <w:proofErr w:type="spellStart"/>
      <w:r>
        <w:rPr>
          <w:rFonts w:ascii="Nirmala UI" w:eastAsia="Nirmala UI" w:hAnsi="Nirmala UI" w:cs="Nirmala UI"/>
          <w:spacing w:val="-1"/>
        </w:rPr>
        <w:t>य</w:t>
      </w:r>
      <w:r>
        <w:rPr>
          <w:rFonts w:ascii="Nirmala UI" w:eastAsia="Nirmala UI" w:hAnsi="Nirmala UI" w:cs="Nirmala UI"/>
          <w:spacing w:val="-1"/>
          <w:w w:val="41"/>
        </w:rPr>
        <w:t>द</w:t>
      </w:r>
      <w:r>
        <w:rPr>
          <w:rFonts w:ascii="Nirmala UI" w:eastAsia="Nirmala UI" w:hAnsi="Nirmala UI" w:cs="Nirmala UI"/>
        </w:rPr>
        <w:t>दें</w:t>
      </w:r>
      <w:proofErr w:type="spellEnd"/>
      <w:r>
        <w:rPr>
          <w:rFonts w:ascii="Nirmala UI" w:eastAsia="Nirmala UI" w:hAnsi="Nirmala UI" w:cs="Nirmala UI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spacing w:val="-1"/>
        </w:rPr>
        <w:t>आ</w:t>
      </w:r>
      <w:r>
        <w:rPr>
          <w:rFonts w:ascii="Nirmala UI" w:eastAsia="Nirmala UI" w:hAnsi="Nirmala UI" w:cs="Nirmala UI"/>
        </w:rPr>
        <w:t>प</w:t>
      </w:r>
      <w:proofErr w:type="spellEnd"/>
      <w:r>
        <w:rPr>
          <w:rFonts w:ascii="Nirmala UI" w:eastAsia="Nirmala UI" w:hAnsi="Nirmala UI" w:cs="Nirmala UI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w w:val="97"/>
        </w:rPr>
        <w:t>द</w:t>
      </w:r>
      <w:r>
        <w:rPr>
          <w:rFonts w:ascii="Nirmala UI" w:eastAsia="Nirmala UI" w:hAnsi="Nirmala UI" w:cs="Nirmala UI"/>
          <w:spacing w:val="-10"/>
          <w:w w:val="97"/>
        </w:rPr>
        <w:t>ि</w:t>
      </w:r>
      <w:r>
        <w:rPr>
          <w:rFonts w:ascii="Nirmala UI" w:eastAsia="Nirmala UI" w:hAnsi="Nirmala UI" w:cs="Nirmala UI"/>
          <w:spacing w:val="9"/>
        </w:rPr>
        <w:t>ं</w:t>
      </w:r>
      <w:r>
        <w:rPr>
          <w:rFonts w:ascii="Nirmala UI" w:eastAsia="Nirmala UI" w:hAnsi="Nirmala UI" w:cs="Nirmala UI"/>
        </w:rPr>
        <w:t>देंी</w:t>
      </w:r>
      <w:proofErr w:type="spellEnd"/>
      <w:r>
        <w:rPr>
          <w:rFonts w:ascii="Nirmala UI" w:eastAsia="Nirmala UI" w:hAnsi="Nirmala UI" w:cs="Nirmala UI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</w:t>
      </w:r>
      <w:r>
        <w:rPr>
          <w:rFonts w:ascii="Nirmala UI" w:eastAsia="Nirmala UI" w:hAnsi="Nirmala UI" w:cs="Nirmala UI"/>
          <w:spacing w:val="-7"/>
        </w:rPr>
        <w:t>त</w:t>
      </w:r>
      <w:r>
        <w:rPr>
          <w:rFonts w:ascii="Nirmala UI" w:eastAsia="Nirmala UI" w:hAnsi="Nirmala UI" w:cs="Nirmala UI"/>
        </w:rPr>
        <w:t>े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r>
        <w:rPr>
          <w:rFonts w:ascii="Nirmala UI" w:eastAsia="Nirmala UI" w:hAnsi="Nirmala UI" w:cs="Nirmala UI"/>
          <w:spacing w:val="-10"/>
          <w:w w:val="231"/>
        </w:rPr>
        <w:t>ि</w:t>
      </w:r>
      <w:r>
        <w:rPr>
          <w:rFonts w:ascii="Nirmala UI" w:eastAsia="Nirmala UI" w:hAnsi="Nirmala UI" w:cs="Nirmala UI"/>
          <w:w w:val="1"/>
        </w:rPr>
        <w:t xml:space="preserve"> </w:t>
      </w:r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r>
        <w:rPr>
          <w:rFonts w:ascii="Nirmala UI" w:eastAsia="Nirmala UI" w:hAnsi="Nirmala UI" w:cs="Nirmala UI"/>
          <w:spacing w:val="-82"/>
        </w:rPr>
        <w:t>क</w:t>
      </w:r>
      <w:r>
        <w:rPr>
          <w:rFonts w:ascii="Nirmala UI" w:eastAsia="Nirmala UI" w:hAnsi="Nirmala UI" w:cs="Nirmala UI"/>
        </w:rPr>
        <w:t>े</w:t>
      </w:r>
      <w:proofErr w:type="spellEnd"/>
      <w:r>
        <w:rPr>
          <w:rFonts w:ascii="Nirmala UI" w:eastAsia="Nirmala UI" w:hAnsi="Nirmala UI" w:cs="Nirmala UI"/>
        </w:rPr>
        <w:tab/>
      </w:r>
      <w:proofErr w:type="spellStart"/>
      <w:r>
        <w:rPr>
          <w:rFonts w:ascii="Nirmala UI" w:eastAsia="Nirmala UI" w:hAnsi="Nirmala UI" w:cs="Nirmala UI"/>
          <w:spacing w:val="-1"/>
          <w:w w:val="41"/>
        </w:rPr>
        <w:t>द</w:t>
      </w:r>
      <w:r>
        <w:rPr>
          <w:rFonts w:ascii="Nirmala UI" w:eastAsia="Nirmala UI" w:hAnsi="Nirmala UI" w:cs="Nirmala UI"/>
          <w:spacing w:val="-1"/>
        </w:rPr>
        <w:t>ल</w:t>
      </w:r>
      <w:r>
        <w:rPr>
          <w:rFonts w:ascii="Nirmala UI" w:eastAsia="Nirmala UI" w:hAnsi="Nirmala UI" w:cs="Nirmala UI"/>
        </w:rPr>
        <w:t>ए</w:t>
      </w:r>
      <w:proofErr w:type="spellEnd"/>
      <w:r>
        <w:rPr>
          <w:rFonts w:ascii="Nirmala UI" w:eastAsia="Nirmala UI" w:hAnsi="Nirmala UI" w:cs="Nirmala UI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spacing w:val="-7"/>
        </w:rPr>
        <w:t>म</w:t>
      </w:r>
      <w:r>
        <w:rPr>
          <w:rFonts w:ascii="Nirmala UI" w:eastAsia="Nirmala UI" w:hAnsi="Nirmala UI" w:cs="Nirmala UI"/>
          <w:spacing w:val="6"/>
        </w:rPr>
        <w:t>ु</w:t>
      </w:r>
      <w:r>
        <w:rPr>
          <w:rFonts w:ascii="Nirmala UI" w:eastAsia="Nirmala UI" w:hAnsi="Nirmala UI" w:cs="Nirmala UI"/>
          <w:w w:val="78"/>
        </w:rPr>
        <w:t>फ्त</w:t>
      </w:r>
      <w:proofErr w:type="spellEnd"/>
      <w:r>
        <w:rPr>
          <w:rFonts w:ascii="Nirmala UI" w:eastAsia="Nirmala UI" w:hAnsi="Nirmala UI" w:cs="Nirmala UI"/>
          <w:spacing w:val="-7"/>
        </w:rPr>
        <w:t xml:space="preserve"> म</w:t>
      </w:r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7"/>
        </w:rPr>
        <w:t xml:space="preserve"> </w:t>
      </w:r>
      <w:r>
        <w:rPr>
          <w:rFonts w:ascii="Nirmala UI" w:eastAsia="Nirmala UI" w:hAnsi="Nirmala UI" w:cs="Nirmala UI"/>
          <w:spacing w:val="-1"/>
        </w:rPr>
        <w:t>भ</w:t>
      </w:r>
      <w:r>
        <w:rPr>
          <w:rFonts w:ascii="Nirmala UI" w:eastAsia="Nirmala UI" w:hAnsi="Nirmala UI" w:cs="Nirmala UI"/>
          <w:spacing w:val="-1"/>
          <w:w w:val="94"/>
        </w:rPr>
        <w:t xml:space="preserve"> </w:t>
      </w:r>
      <w:r>
        <w:rPr>
          <w:rFonts w:ascii="Nirmala UI" w:eastAsia="Nirmala UI" w:hAnsi="Nirmala UI" w:cs="Nirmala UI"/>
        </w:rPr>
        <w:t>ष</w:t>
      </w:r>
      <w:r>
        <w:rPr>
          <w:rFonts w:ascii="Nirmala UI" w:eastAsia="Nirmala UI" w:hAnsi="Nirmala UI" w:cs="Nirmala UI"/>
          <w:w w:val="94"/>
        </w:rPr>
        <w:t xml:space="preserve"> </w:t>
      </w:r>
      <w:r>
        <w:rPr>
          <w:rFonts w:ascii="Nirmala UI" w:eastAsia="Nirmala UI" w:hAnsi="Nirmala UI" w:cs="Nirmala UI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</w:t>
      </w:r>
      <w:r>
        <w:rPr>
          <w:rFonts w:ascii="Nirmala UI" w:eastAsia="Nirmala UI" w:hAnsi="Nirmala UI" w:cs="Nirmala UI"/>
          <w:w w:val="231"/>
        </w:rPr>
        <w:t>ि</w:t>
      </w:r>
      <w:proofErr w:type="spellEnd"/>
      <w:r>
        <w:rPr>
          <w:rFonts w:ascii="Nirmala UI" w:eastAsia="Nirmala UI" w:hAnsi="Nirmala UI" w:cs="Nirmala UI"/>
          <w:spacing w:val="-1"/>
          <w:w w:val="94"/>
        </w:rPr>
        <w:t xml:space="preserve"> </w:t>
      </w:r>
      <w:proofErr w:type="spellStart"/>
      <w:r>
        <w:rPr>
          <w:rFonts w:ascii="Nirmala UI" w:eastAsia="Nirmala UI" w:hAnsi="Nirmala UI" w:cs="Nirmala UI"/>
          <w:spacing w:val="-1"/>
        </w:rPr>
        <w:t>य</w:t>
      </w:r>
      <w:r>
        <w:rPr>
          <w:rFonts w:ascii="Nirmala UI" w:eastAsia="Nirmala UI" w:hAnsi="Nirmala UI" w:cs="Nirmala UI"/>
        </w:rPr>
        <w:t>त</w:t>
      </w:r>
      <w:proofErr w:type="spellEnd"/>
      <w:r>
        <w:rPr>
          <w:rFonts w:ascii="Nirmala UI" w:eastAsia="Nirmala UI" w:hAnsi="Nirmala UI" w:cs="Nirmala UI"/>
          <w:w w:val="94"/>
        </w:rPr>
        <w:t xml:space="preserve"> </w:t>
      </w:r>
      <w:r>
        <w:rPr>
          <w:rFonts w:ascii="Nirmala UI" w:eastAsia="Nirmala UI" w:hAnsi="Nirmala UI" w:cs="Nirmala UI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spacing w:val="-7"/>
        </w:rPr>
        <w:t>स</w:t>
      </w:r>
      <w:r>
        <w:rPr>
          <w:rFonts w:ascii="Nirmala UI" w:eastAsia="Nirmala UI" w:hAnsi="Nirmala UI" w:cs="Nirmala UI"/>
          <w:spacing w:val="6"/>
        </w:rPr>
        <w:t>े</w:t>
      </w:r>
      <w:r>
        <w:rPr>
          <w:rFonts w:ascii="Nirmala UI" w:eastAsia="Nirmala UI" w:hAnsi="Nirmala UI" w:cs="Nirmala UI"/>
          <w:w w:val="98"/>
        </w:rPr>
        <w:t>व</w:t>
      </w:r>
      <w:proofErr w:type="spellEnd"/>
      <w:r>
        <w:rPr>
          <w:rFonts w:ascii="Nirmala UI" w:eastAsia="Nirmala UI" w:hAnsi="Nirmala UI" w:cs="Nirmala UI"/>
          <w:w w:val="9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5"/>
        </w:rPr>
        <w:t>ए</w:t>
      </w:r>
      <w:r>
        <w:rPr>
          <w:rFonts w:ascii="Nirmala UI" w:eastAsia="Nirmala UI" w:hAnsi="Nirmala UI" w:cs="Nirmala UI"/>
        </w:rPr>
        <w:t>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15"/>
        </w:rPr>
        <w:t xml:space="preserve"> </w:t>
      </w:r>
      <w:proofErr w:type="spellStart"/>
      <w:r>
        <w:rPr>
          <w:rFonts w:ascii="Nirmala UI" w:eastAsia="Nirmala UI" w:hAnsi="Nirmala UI" w:cs="Nirmala UI"/>
          <w:w w:val="90"/>
        </w:rPr>
        <w:t>उपलब्ध</w:t>
      </w:r>
      <w:proofErr w:type="spellEnd"/>
    </w:p>
    <w:p w14:paraId="66D1DAAF" w14:textId="77777777" w:rsidR="00CB116B" w:rsidRDefault="00D775A6">
      <w:pPr>
        <w:pStyle w:val="BodyText"/>
        <w:ind w:left="140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t>ि</w:t>
      </w:r>
      <w:r>
        <w:rPr>
          <w:rFonts w:ascii="Nirmala UI" w:eastAsia="Nirmala UI" w:hAnsi="Nirmala UI" w:cs="Nirmala UI"/>
          <w:spacing w:val="-56"/>
        </w:rPr>
        <w:t xml:space="preserve"> </w:t>
      </w:r>
      <w:r>
        <w:rPr>
          <w:rFonts w:ascii="Nirmala UI" w:eastAsia="Nirmala UI" w:hAnsi="Nirmala UI" w:cs="Nirmala UI"/>
        </w:rPr>
        <w:t>।</w:t>
      </w:r>
      <w:r>
        <w:rPr>
          <w:rFonts w:ascii="Nirmala UI" w:eastAsia="Nirmala UI" w:hAnsi="Nirmala UI" w:cs="Nirmala UI"/>
          <w:spacing w:val="-2"/>
        </w:rPr>
        <w:t xml:space="preserve"> </w:t>
      </w:r>
      <w:r>
        <w:t>1-866-610-2273</w:t>
      </w:r>
      <w:r>
        <w:rPr>
          <w:spacing w:val="3"/>
        </w:rPr>
        <w:t xml:space="preserve"> </w:t>
      </w:r>
      <w:r>
        <w:t>(TTY</w:t>
      </w:r>
      <w:r>
        <w:rPr>
          <w:spacing w:val="3"/>
        </w:rPr>
        <w:t xml:space="preserve"> </w:t>
      </w:r>
      <w:r>
        <w:t>711)</w:t>
      </w:r>
      <w:r>
        <w:rPr>
          <w:spacing w:val="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पर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कॉल</w:t>
      </w:r>
      <w:proofErr w:type="spellEnd"/>
      <w:r>
        <w:rPr>
          <w:rFonts w:ascii="Nirmala UI" w:eastAsia="Nirmala UI" w:hAnsi="Nirmala UI" w:cs="Nirmala UI"/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कर</w:t>
      </w:r>
      <w:proofErr w:type="spellEnd"/>
      <w:r>
        <w:rPr>
          <w:rFonts w:ascii="Nirmala UI" w:eastAsia="Nirmala UI" w:hAnsi="Nirmala UI" w:cs="Nirmala UI"/>
          <w:spacing w:val="32"/>
        </w:rPr>
        <w:t xml:space="preserve"> </w:t>
      </w:r>
      <w:r>
        <w:rPr>
          <w:rFonts w:ascii="Nirmala UI" w:eastAsia="Nirmala UI" w:hAnsi="Nirmala UI" w:cs="Nirmala UI"/>
        </w:rPr>
        <w:t>।</w:t>
      </w:r>
    </w:p>
    <w:p w14:paraId="1BBF5932" w14:textId="77777777" w:rsidR="00CB116B" w:rsidRDefault="00D775A6">
      <w:pPr>
        <w:pStyle w:val="BodyText"/>
        <w:spacing w:before="61"/>
        <w:ind w:left="140" w:right="1017"/>
      </w:pPr>
      <w:r>
        <w:rPr>
          <w:b/>
        </w:rPr>
        <w:t>Italian</w:t>
      </w:r>
      <w:r>
        <w:rPr>
          <w:b/>
          <w:spacing w:val="-4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Italiano</w:t>
      </w:r>
      <w:proofErr w:type="spellEnd"/>
      <w:r>
        <w:rPr>
          <w:b/>
        </w:rPr>
        <w:t>):</w:t>
      </w:r>
      <w:r>
        <w:rPr>
          <w:b/>
          <w:spacing w:val="54"/>
        </w:rPr>
        <w:t xml:space="preserve"> </w:t>
      </w:r>
      <w:r>
        <w:t>ATTENZIONE: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caso</w:t>
      </w:r>
      <w:proofErr w:type="spellEnd"/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lingua</w:t>
      </w:r>
      <w:r>
        <w:rPr>
          <w:spacing w:val="-3"/>
        </w:rPr>
        <w:t xml:space="preserve"> </w:t>
      </w:r>
      <w:proofErr w:type="spellStart"/>
      <w:r>
        <w:t>parlata</w:t>
      </w:r>
      <w:proofErr w:type="spellEnd"/>
      <w:r>
        <w:rPr>
          <w:spacing w:val="-3"/>
        </w:rPr>
        <w:t xml:space="preserve"> </w:t>
      </w:r>
      <w:proofErr w:type="spellStart"/>
      <w:r>
        <w:t>sia</w:t>
      </w:r>
      <w:proofErr w:type="spellEnd"/>
      <w:r>
        <w:rPr>
          <w:spacing w:val="-3"/>
        </w:rPr>
        <w:t xml:space="preserve"> </w:t>
      </w:r>
      <w:proofErr w:type="spellStart"/>
      <w:r>
        <w:t>l'italiano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sono</w:t>
      </w:r>
      <w:proofErr w:type="spellEnd"/>
      <w:r>
        <w:rPr>
          <w:spacing w:val="-3"/>
        </w:rPr>
        <w:t xml:space="preserve"> </w:t>
      </w:r>
      <w:proofErr w:type="spellStart"/>
      <w:r>
        <w:t>disponibili</w:t>
      </w:r>
      <w:proofErr w:type="spellEnd"/>
      <w:r>
        <w:rPr>
          <w:spacing w:val="-57"/>
        </w:rPr>
        <w:t xml:space="preserve"> </w:t>
      </w:r>
      <w:proofErr w:type="spellStart"/>
      <w:r>
        <w:t>servizi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assistenza</w:t>
      </w:r>
      <w:proofErr w:type="spellEnd"/>
      <w:r>
        <w:rPr>
          <w:spacing w:val="-1"/>
        </w:rPr>
        <w:t xml:space="preserve"> </w:t>
      </w:r>
      <w:proofErr w:type="spellStart"/>
      <w:r>
        <w:t>linguistica</w:t>
      </w:r>
      <w:proofErr w:type="spellEnd"/>
      <w:r>
        <w:rPr>
          <w:spacing w:val="-1"/>
        </w:rPr>
        <w:t xml:space="preserve"> </w:t>
      </w:r>
      <w:proofErr w:type="spellStart"/>
      <w:r>
        <w:t>gratuiti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Chiamare</w:t>
      </w:r>
      <w:proofErr w:type="spellEnd"/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proofErr w:type="spellStart"/>
      <w:r>
        <w:t>numero</w:t>
      </w:r>
      <w:proofErr w:type="spellEnd"/>
      <w:r>
        <w:rPr>
          <w:spacing w:val="-1"/>
        </w:rPr>
        <w:t xml:space="preserve"> </w:t>
      </w:r>
      <w:r>
        <w:t>1-866-610-2273</w:t>
      </w:r>
      <w:r>
        <w:rPr>
          <w:spacing w:val="-1"/>
        </w:rPr>
        <w:t xml:space="preserve"> </w:t>
      </w:r>
      <w:r>
        <w:t>(TTY</w:t>
      </w:r>
      <w:r>
        <w:rPr>
          <w:spacing w:val="-2"/>
        </w:rPr>
        <w:t xml:space="preserve"> </w:t>
      </w:r>
      <w:r>
        <w:t>711).</w:t>
      </w:r>
    </w:p>
    <w:p w14:paraId="16CDA30A" w14:textId="77777777" w:rsidR="00CB116B" w:rsidRDefault="00D775A6">
      <w:pPr>
        <w:pStyle w:val="BodyText"/>
        <w:spacing w:before="60"/>
        <w:ind w:left="140" w:right="1017"/>
      </w:pPr>
      <w:r>
        <w:rPr>
          <w:b/>
        </w:rPr>
        <w:t>Portuguese</w:t>
      </w:r>
      <w:r>
        <w:rPr>
          <w:b/>
          <w:spacing w:val="-5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Português</w:t>
      </w:r>
      <w:proofErr w:type="spellEnd"/>
      <w:r>
        <w:rPr>
          <w:b/>
        </w:rPr>
        <w:t>):</w:t>
      </w:r>
      <w:r>
        <w:rPr>
          <w:b/>
          <w:spacing w:val="52"/>
        </w:rPr>
        <w:t xml:space="preserve"> </w:t>
      </w:r>
      <w:r>
        <w:t>ATENÇÃO: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fala</w:t>
      </w:r>
      <w:proofErr w:type="spellEnd"/>
      <w:r>
        <w:rPr>
          <w:spacing w:val="-4"/>
        </w:rPr>
        <w:t xml:space="preserve"> </w:t>
      </w:r>
      <w:proofErr w:type="spellStart"/>
      <w:r>
        <w:t>português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encontram</w:t>
      </w:r>
      <w:proofErr w:type="spellEnd"/>
      <w:r>
        <w:t>-se</w:t>
      </w:r>
      <w:r>
        <w:rPr>
          <w:spacing w:val="-4"/>
        </w:rPr>
        <w:t xml:space="preserve"> </w:t>
      </w:r>
      <w:proofErr w:type="spellStart"/>
      <w:r>
        <w:t>disponíveis</w:t>
      </w:r>
      <w:proofErr w:type="spellEnd"/>
      <w:r>
        <w:rPr>
          <w:spacing w:val="-5"/>
        </w:rPr>
        <w:t xml:space="preserve"> </w:t>
      </w:r>
      <w:proofErr w:type="spellStart"/>
      <w:r>
        <w:t>serviços</w:t>
      </w:r>
      <w:proofErr w:type="spellEnd"/>
      <w:r>
        <w:rPr>
          <w:spacing w:val="-57"/>
        </w:rPr>
        <w:t xml:space="preserve"> </w:t>
      </w:r>
      <w:proofErr w:type="spellStart"/>
      <w:r>
        <w:t>linguísticos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grátis</w:t>
      </w:r>
      <w:proofErr w:type="spellEnd"/>
      <w:r>
        <w:t>.  Ligue para 1-866-610-2273</w:t>
      </w:r>
      <w:r>
        <w:rPr>
          <w:spacing w:val="-1"/>
        </w:rPr>
        <w:t xml:space="preserve"> </w:t>
      </w:r>
      <w:r>
        <w:t>(TTY</w:t>
      </w:r>
      <w:r>
        <w:rPr>
          <w:spacing w:val="-1"/>
        </w:rPr>
        <w:t xml:space="preserve"> </w:t>
      </w:r>
      <w:r>
        <w:t>711).</w:t>
      </w:r>
    </w:p>
    <w:p w14:paraId="69F4823C" w14:textId="77777777" w:rsidR="00CB116B" w:rsidRDefault="00D775A6">
      <w:pPr>
        <w:spacing w:before="60"/>
        <w:ind w:left="140" w:right="101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French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Creole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</w:t>
      </w:r>
      <w:proofErr w:type="spellStart"/>
      <w:r>
        <w:rPr>
          <w:rFonts w:ascii="Times New Roman" w:hAnsi="Times New Roman"/>
          <w:b/>
          <w:sz w:val="24"/>
        </w:rPr>
        <w:t>Kreyòl</w:t>
      </w:r>
      <w:proofErr w:type="spellEnd"/>
      <w:r>
        <w:rPr>
          <w:rFonts w:ascii="Times New Roman" w:hAnsi="Times New Roman"/>
          <w:b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Ayisyen</w:t>
      </w:r>
      <w:proofErr w:type="spellEnd"/>
      <w:r>
        <w:rPr>
          <w:rFonts w:ascii="Times New Roman" w:hAnsi="Times New Roman"/>
          <w:b/>
          <w:sz w:val="24"/>
        </w:rPr>
        <w:t>):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ATANSYON: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pale</w:t>
      </w:r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Kreyòl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Ayisyen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gen</w:t>
      </w:r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sèvis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èd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pou</w:t>
      </w:r>
      <w:proofErr w:type="spellEnd"/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lang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ki </w:t>
      </w:r>
      <w:proofErr w:type="spellStart"/>
      <w:r>
        <w:rPr>
          <w:rFonts w:ascii="Times New Roman" w:hAnsi="Times New Roman"/>
          <w:sz w:val="24"/>
        </w:rPr>
        <w:t>disponib</w:t>
      </w:r>
      <w:proofErr w:type="spellEnd"/>
      <w:r>
        <w:rPr>
          <w:rFonts w:ascii="Times New Roman" w:hAnsi="Times New Roman"/>
          <w:sz w:val="24"/>
        </w:rPr>
        <w:t xml:space="preserve"> gratis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ou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5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Rele</w:t>
      </w:r>
      <w:proofErr w:type="spellEnd"/>
      <w:r>
        <w:rPr>
          <w:rFonts w:ascii="Times New Roman" w:hAnsi="Times New Roman"/>
          <w:sz w:val="24"/>
        </w:rPr>
        <w:t xml:space="preserve"> 1-866-610-2273 (TTY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711).</w:t>
      </w:r>
    </w:p>
    <w:p w14:paraId="64351C33" w14:textId="77777777" w:rsidR="00CB116B" w:rsidRDefault="00D775A6">
      <w:pPr>
        <w:pStyle w:val="BodyText"/>
        <w:spacing w:before="60"/>
        <w:ind w:left="140" w:right="1017"/>
      </w:pPr>
      <w:r>
        <w:rPr>
          <w:b/>
        </w:rPr>
        <w:t>Polish</w:t>
      </w:r>
      <w:r>
        <w:rPr>
          <w:b/>
          <w:spacing w:val="-4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Polski</w:t>
      </w:r>
      <w:proofErr w:type="spellEnd"/>
      <w:r>
        <w:rPr>
          <w:b/>
        </w:rPr>
        <w:t>):</w:t>
      </w:r>
      <w:r>
        <w:rPr>
          <w:b/>
          <w:spacing w:val="54"/>
        </w:rPr>
        <w:t xml:space="preserve"> </w:t>
      </w:r>
      <w:r>
        <w:t>UWAGA:</w:t>
      </w:r>
      <w:r>
        <w:rPr>
          <w:spacing w:val="-3"/>
        </w:rPr>
        <w:t xml:space="preserve"> </w:t>
      </w:r>
      <w:proofErr w:type="spellStart"/>
      <w:r>
        <w:t>Jeżeli</w:t>
      </w:r>
      <w:proofErr w:type="spellEnd"/>
      <w:r>
        <w:rPr>
          <w:spacing w:val="-4"/>
        </w:rPr>
        <w:t xml:space="preserve"> </w:t>
      </w:r>
      <w:proofErr w:type="spellStart"/>
      <w:r>
        <w:t>mówisz</w:t>
      </w:r>
      <w:proofErr w:type="spellEnd"/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proofErr w:type="spellStart"/>
      <w:r>
        <w:t>polsku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możesz</w:t>
      </w:r>
      <w:proofErr w:type="spellEnd"/>
      <w:r>
        <w:rPr>
          <w:spacing w:val="-3"/>
        </w:rPr>
        <w:t xml:space="preserve"> </w:t>
      </w:r>
      <w:proofErr w:type="spellStart"/>
      <w:r>
        <w:t>skorzystać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bezpłatnej</w:t>
      </w:r>
      <w:proofErr w:type="spellEnd"/>
      <w:r>
        <w:rPr>
          <w:spacing w:val="-3"/>
        </w:rPr>
        <w:t xml:space="preserve"> </w:t>
      </w:r>
      <w:proofErr w:type="spellStart"/>
      <w:r>
        <w:t>pomocy</w:t>
      </w:r>
      <w:proofErr w:type="spellEnd"/>
      <w:r>
        <w:rPr>
          <w:spacing w:val="-57"/>
        </w:rPr>
        <w:t xml:space="preserve"> </w:t>
      </w:r>
      <w:proofErr w:type="spellStart"/>
      <w:r>
        <w:t>językowej</w:t>
      </w:r>
      <w:proofErr w:type="spellEnd"/>
      <w:r>
        <w:t>.</w:t>
      </w:r>
      <w:r>
        <w:rPr>
          <w:spacing w:val="59"/>
        </w:rPr>
        <w:t xml:space="preserve"> </w:t>
      </w:r>
      <w:proofErr w:type="spellStart"/>
      <w:r>
        <w:t>Zadzwoń</w:t>
      </w:r>
      <w:proofErr w:type="spellEnd"/>
      <w:r>
        <w:t xml:space="preserve"> pod </w:t>
      </w:r>
      <w:proofErr w:type="spellStart"/>
      <w:r>
        <w:t>numer</w:t>
      </w:r>
      <w:proofErr w:type="spellEnd"/>
      <w:r>
        <w:t xml:space="preserve"> 1-866-610-2273</w:t>
      </w:r>
      <w:r>
        <w:rPr>
          <w:spacing w:val="-1"/>
        </w:rPr>
        <w:t xml:space="preserve"> </w:t>
      </w:r>
      <w:r>
        <w:t>(TTY</w:t>
      </w:r>
      <w:r>
        <w:rPr>
          <w:spacing w:val="-1"/>
        </w:rPr>
        <w:t xml:space="preserve"> </w:t>
      </w:r>
      <w:r>
        <w:t>711).</w:t>
      </w:r>
    </w:p>
    <w:p w14:paraId="6487B9A6" w14:textId="77777777" w:rsidR="00CB116B" w:rsidRDefault="00D775A6">
      <w:pPr>
        <w:pStyle w:val="BodyText"/>
        <w:spacing w:before="74" w:line="256" w:lineRule="auto"/>
        <w:ind w:left="140" w:right="953"/>
        <w:rPr>
          <w:rFonts w:ascii="SimSun" w:eastAsia="SimSun" w:hAnsi="SimSun"/>
        </w:rPr>
      </w:pPr>
      <w:r>
        <w:rPr>
          <w:b/>
        </w:rPr>
        <w:t>Greek (</w:t>
      </w:r>
      <w:proofErr w:type="spellStart"/>
      <w:r>
        <w:rPr>
          <w:rFonts w:ascii="Cambria" w:eastAsia="Cambria" w:hAnsi="Cambria"/>
          <w:b/>
        </w:rPr>
        <w:t>Ε</w:t>
      </w:r>
      <w:r>
        <w:rPr>
          <w:b/>
        </w:rPr>
        <w:t>λληνικά</w:t>
      </w:r>
      <w:proofErr w:type="spellEnd"/>
      <w:r>
        <w:rPr>
          <w:b/>
        </w:rPr>
        <w:t>):</w:t>
      </w:r>
      <w:r>
        <w:rPr>
          <w:b/>
          <w:spacing w:val="1"/>
        </w:rPr>
        <w:t xml:space="preserve"> </w:t>
      </w:r>
      <w:r>
        <w:t xml:space="preserve">ΠΡΟΣΟΧΗ: </w:t>
      </w:r>
      <w:proofErr w:type="spellStart"/>
      <w:r>
        <w:t>Αν</w:t>
      </w:r>
      <w:proofErr w:type="spellEnd"/>
      <w:r>
        <w:t xml:space="preserve"> </w:t>
      </w:r>
      <w:proofErr w:type="spellStart"/>
      <w:r>
        <w:t>μιλάτε</w:t>
      </w:r>
      <w:proofErr w:type="spellEnd"/>
      <w:r>
        <w:t xml:space="preserve"> </w:t>
      </w:r>
      <w:proofErr w:type="spellStart"/>
      <w:r>
        <w:t>ελληνικά</w:t>
      </w:r>
      <w:proofErr w:type="spellEnd"/>
      <w:r>
        <w:t xml:space="preserve">, </w:t>
      </w:r>
      <w:proofErr w:type="spellStart"/>
      <w:r>
        <w:t>στη</w:t>
      </w:r>
      <w:proofErr w:type="spellEnd"/>
      <w:r>
        <w:t xml:space="preserve"> </w:t>
      </w:r>
      <w:proofErr w:type="spellStart"/>
      <w:r>
        <w:t>διάθεσή</w:t>
      </w:r>
      <w:proofErr w:type="spellEnd"/>
      <w:r>
        <w:t xml:space="preserve"> σας β</w:t>
      </w:r>
      <w:proofErr w:type="spellStart"/>
      <w:r>
        <w:t>ρίσκοντ</w:t>
      </w:r>
      <w:proofErr w:type="spellEnd"/>
      <w:r>
        <w:t>αι υπ</w:t>
      </w:r>
      <w:proofErr w:type="spellStart"/>
      <w:r>
        <w:t>ηρεσίες</w:t>
      </w:r>
      <w:proofErr w:type="spellEnd"/>
      <w:r>
        <w:rPr>
          <w:spacing w:val="1"/>
        </w:rPr>
        <w:t xml:space="preserve"> </w:t>
      </w:r>
      <w:proofErr w:type="spellStart"/>
      <w:r>
        <w:t>γλωσσικής</w:t>
      </w:r>
      <w:proofErr w:type="spellEnd"/>
      <w:r>
        <w:t xml:space="preserve"> υπ</w:t>
      </w:r>
      <w:proofErr w:type="spellStart"/>
      <w:r>
        <w:t>οστήριξης</w:t>
      </w:r>
      <w:proofErr w:type="spellEnd"/>
      <w:r>
        <w:t xml:space="preserve">, </w:t>
      </w:r>
      <w:proofErr w:type="spellStart"/>
      <w:r>
        <w:t>οι</w:t>
      </w:r>
      <w:proofErr w:type="spellEnd"/>
      <w:r>
        <w:t xml:space="preserve"> οπ</w:t>
      </w:r>
      <w:proofErr w:type="spellStart"/>
      <w:r>
        <w:t>οίες</w:t>
      </w:r>
      <w:proofErr w:type="spellEnd"/>
      <w:r>
        <w:t xml:space="preserve"> πα</w:t>
      </w:r>
      <w:proofErr w:type="spellStart"/>
      <w:r>
        <w:t>ρέχοντ</w:t>
      </w:r>
      <w:proofErr w:type="spellEnd"/>
      <w:r>
        <w:t xml:space="preserve">αι </w:t>
      </w:r>
      <w:proofErr w:type="spellStart"/>
      <w:r>
        <w:t>δωρεάν</w:t>
      </w:r>
      <w:proofErr w:type="spellEnd"/>
      <w:r>
        <w:t>. Κα</w:t>
      </w:r>
      <w:proofErr w:type="spellStart"/>
      <w:r>
        <w:t>λέστε</w:t>
      </w:r>
      <w:proofErr w:type="spellEnd"/>
      <w:r>
        <w:t xml:space="preserve"> 1-866-610-2273 (TTY 711).</w:t>
      </w:r>
      <w:r>
        <w:rPr>
          <w:spacing w:val="1"/>
        </w:rPr>
        <w:t xml:space="preserve"> </w:t>
      </w:r>
      <w:r>
        <w:rPr>
          <w:b/>
        </w:rPr>
        <w:t>Japanese</w:t>
      </w:r>
      <w:r>
        <w:rPr>
          <w:b/>
          <w:spacing w:val="-5"/>
        </w:rPr>
        <w:t xml:space="preserve"> (</w:t>
      </w:r>
      <w:proofErr w:type="spellStart"/>
      <w:r>
        <w:rPr>
          <w:rFonts w:ascii="SimSun" w:eastAsia="SimSun" w:hAnsi="SimSun" w:hint="eastAsia"/>
          <w:b/>
        </w:rPr>
        <w:t>日本語</w:t>
      </w:r>
      <w:proofErr w:type="spellEnd"/>
      <w:r>
        <w:rPr>
          <w:b/>
          <w:spacing w:val="14"/>
        </w:rPr>
        <w:t xml:space="preserve">): </w:t>
      </w:r>
      <w:r>
        <w:rPr>
          <w:rFonts w:ascii="SimSun" w:eastAsia="SimSun" w:hAnsi="SimSun" w:hint="eastAsia"/>
        </w:rPr>
        <w:t>注意事項：日本語を話される場合、無料の言語支援をご利用いただけます。</w:t>
      </w:r>
      <w:r>
        <w:t>1-866-610-2273</w:t>
      </w:r>
      <w:r>
        <w:rPr>
          <w:rFonts w:ascii="SimSun" w:eastAsia="SimSun" w:hAnsi="SimSun" w:hint="eastAsia"/>
        </w:rPr>
        <w:t>（</w:t>
      </w:r>
      <w:r>
        <w:t>TTY</w:t>
      </w:r>
      <w:r>
        <w:rPr>
          <w:spacing w:val="-2"/>
        </w:rPr>
        <w:t xml:space="preserve"> </w:t>
      </w:r>
      <w:r>
        <w:t>711</w:t>
      </w:r>
      <w:r>
        <w:rPr>
          <w:rFonts w:ascii="SimSun" w:eastAsia="SimSun" w:hAnsi="SimSun" w:hint="eastAsia"/>
        </w:rPr>
        <w:t>）まで、お電話にてご連絡ください。</w:t>
      </w:r>
    </w:p>
    <w:p w14:paraId="45EA0F70" w14:textId="77777777" w:rsidR="00CB116B" w:rsidRDefault="00D775A6">
      <w:pPr>
        <w:spacing w:before="23" w:line="319" w:lineRule="exact"/>
        <w:ind w:left="140"/>
        <w:rPr>
          <w:rFonts w:ascii="Leelawadee UI" w:eastAsia="Leelawadee UI" w:hAnsi="Leelawadee UI" w:cs="Leelawadee U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ambodian (</w:t>
      </w:r>
      <w:proofErr w:type="spellStart"/>
      <w:r>
        <w:rPr>
          <w:rFonts w:ascii="Leelawadee UI" w:eastAsia="Leelawadee UI" w:hAnsi="Leelawadee UI" w:cs="Leelawadee UI"/>
          <w:b/>
          <w:bCs/>
          <w:w w:val="17"/>
          <w:sz w:val="24"/>
          <w:szCs w:val="24"/>
        </w:rPr>
        <w:t>ខ្មែ</w:t>
      </w:r>
      <w:proofErr w:type="spellEnd"/>
      <w:r>
        <w:rPr>
          <w:rFonts w:ascii="Leelawadee UI" w:eastAsia="Leelawadee UI" w:hAnsi="Leelawadee UI" w:cs="Leelawadee UI"/>
          <w:b/>
          <w:bCs/>
          <w:spacing w:val="-21"/>
          <w:w w:val="298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20"/>
          <w:w w:val="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b/>
          <w:bCs/>
          <w:spacing w:val="-1"/>
          <w:sz w:val="24"/>
          <w:szCs w:val="24"/>
        </w:rPr>
        <w:t>រ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):  </w:t>
      </w:r>
      <w:proofErr w:type="spellStart"/>
      <w:r>
        <w:rPr>
          <w:rFonts w:ascii="Leelawadee UI" w:eastAsia="Leelawadee UI" w:hAnsi="Leelawadee UI" w:cs="Leelawadee UI"/>
          <w:w w:val="71"/>
          <w:sz w:val="24"/>
          <w:szCs w:val="24"/>
        </w:rPr>
        <w:t>ប្រ</w:t>
      </w:r>
      <w:proofErr w:type="spellEnd"/>
      <w:r>
        <w:rPr>
          <w:rFonts w:ascii="Leelawadee UI" w:eastAsia="Leelawadee UI" w:hAnsi="Leelawadee UI" w:cs="Leelawadee UI"/>
          <w:w w:val="71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71"/>
          <w:sz w:val="24"/>
          <w:szCs w:val="24"/>
        </w:rPr>
        <w:t>យ័ត្</w:t>
      </w:r>
      <w:r>
        <w:rPr>
          <w:rFonts w:ascii="Leelawadee UI" w:eastAsia="Leelawadee UI" w:hAnsi="Leelawadee UI" w:cs="Leelawadee UI"/>
          <w:spacing w:val="-18"/>
          <w:w w:val="71"/>
          <w:sz w:val="24"/>
          <w:szCs w:val="24"/>
        </w:rPr>
        <w:t>ន</w:t>
      </w:r>
      <w:proofErr w:type="spellEnd"/>
      <w:r>
        <w:rPr>
          <w:rFonts w:ascii="Leelawadee UI" w:eastAsia="Leelawadee UI" w:hAnsi="Leelawadee UI" w:cs="Leelawadee UI"/>
          <w:spacing w:val="17"/>
          <w:w w:val="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sz w:val="24"/>
          <w:szCs w:val="24"/>
        </w:rPr>
        <w:t xml:space="preserve">៖ </w:t>
      </w:r>
      <w:r>
        <w:rPr>
          <w:rFonts w:ascii="Leelawadee UI" w:eastAsia="Leelawadee UI" w:hAnsi="Leelawadee UI" w:cs="Leelawadee UI"/>
          <w:spacing w:val="-14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80"/>
          <w:sz w:val="24"/>
          <w:szCs w:val="24"/>
        </w:rPr>
        <w:t>បើ</w:t>
      </w:r>
      <w:proofErr w:type="spellEnd"/>
      <w:r>
        <w:rPr>
          <w:rFonts w:ascii="Leelawadee UI" w:eastAsia="Leelawadee UI" w:hAnsi="Leelawadee UI" w:cs="Leelawadee UI"/>
          <w:w w:val="80"/>
          <w:sz w:val="24"/>
          <w:szCs w:val="24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80"/>
          <w:sz w:val="24"/>
          <w:szCs w:val="24"/>
        </w:rPr>
        <w:t>សិនជា</w:t>
      </w:r>
      <w:r>
        <w:rPr>
          <w:rFonts w:ascii="Leelawadee UI" w:eastAsia="Leelawadee UI" w:hAnsi="Leelawadee UI" w:cs="Leelawadee UI"/>
          <w:spacing w:val="-27"/>
          <w:w w:val="50"/>
          <w:sz w:val="24"/>
          <w:szCs w:val="24"/>
        </w:rPr>
        <w:t>អ្ន</w:t>
      </w:r>
      <w:proofErr w:type="spellEnd"/>
      <w:r>
        <w:rPr>
          <w:rFonts w:ascii="Leelawadee UI" w:eastAsia="Leelawadee UI" w:hAnsi="Leelawadee UI" w:cs="Leelawadee UI"/>
          <w:w w:val="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spacing w:val="-40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sz w:val="24"/>
          <w:szCs w:val="24"/>
        </w:rPr>
        <w:t>កនិយាយ</w:t>
      </w:r>
      <w:proofErr w:type="spellEnd"/>
      <w:r>
        <w:rPr>
          <w:rFonts w:ascii="Leelawadee UI" w:eastAsia="Leelawadee UI" w:hAnsi="Leelawadee UI" w:cs="Leelawadee UI"/>
          <w:spacing w:val="-7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63"/>
          <w:sz w:val="24"/>
          <w:szCs w:val="24"/>
        </w:rPr>
        <w:t>ភាសាខ្មែ</w:t>
      </w:r>
      <w:proofErr w:type="spellEnd"/>
      <w:r>
        <w:rPr>
          <w:rFonts w:ascii="Leelawadee UI" w:eastAsia="Leelawadee UI" w:hAnsi="Leelawadee UI" w:cs="Leelawadee UI"/>
          <w:spacing w:val="-27"/>
          <w:w w:val="307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w w:val="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spacing w:val="-40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sz w:val="24"/>
          <w:szCs w:val="24"/>
        </w:rPr>
        <w:t>រ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67"/>
          <w:sz w:val="24"/>
          <w:szCs w:val="24"/>
        </w:rPr>
        <w:t>បើសវាជំ</w:t>
      </w:r>
      <w:r>
        <w:rPr>
          <w:rFonts w:ascii="Leelawadee UI" w:eastAsia="Leelawadee UI" w:hAnsi="Leelawadee UI" w:cs="Leelawadee UI"/>
          <w:spacing w:val="-25"/>
          <w:sz w:val="24"/>
          <w:szCs w:val="24"/>
        </w:rPr>
        <w:t>ន</w:t>
      </w:r>
      <w:r>
        <w:rPr>
          <w:rFonts w:ascii="Leelawadee UI" w:eastAsia="Leelawadee UI" w:hAnsi="Leelawadee UI" w:cs="Leelawadee UI"/>
          <w:sz w:val="24"/>
          <w:szCs w:val="24"/>
        </w:rPr>
        <w:t>ួ</w:t>
      </w:r>
      <w:proofErr w:type="spellEnd"/>
      <w:r>
        <w:rPr>
          <w:rFonts w:ascii="Leelawadee UI" w:eastAsia="Leelawadee UI" w:hAnsi="Leelawadee UI" w:cs="Leelawadee UI"/>
          <w:spacing w:val="-42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64"/>
          <w:sz w:val="24"/>
          <w:szCs w:val="24"/>
        </w:rPr>
        <w:t>យខ្មែ</w:t>
      </w:r>
      <w:proofErr w:type="spellEnd"/>
      <w:r>
        <w:rPr>
          <w:rFonts w:ascii="Leelawadee UI" w:eastAsia="Leelawadee UI" w:hAnsi="Leelawadee UI" w:cs="Leelawadee UI"/>
          <w:spacing w:val="-9"/>
          <w:w w:val="64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spacing w:val="8"/>
          <w:w w:val="1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02"/>
          <w:sz w:val="24"/>
          <w:szCs w:val="24"/>
        </w:rPr>
        <w:t>កភាសា</w:t>
      </w:r>
      <w:proofErr w:type="spellEnd"/>
    </w:p>
    <w:p w14:paraId="3F5F1860" w14:textId="77777777" w:rsidR="00CB116B" w:rsidRDefault="00CB116B">
      <w:pPr>
        <w:spacing w:line="319" w:lineRule="exact"/>
        <w:rPr>
          <w:rFonts w:ascii="Leelawadee UI" w:eastAsia="Leelawadee UI" w:hAnsi="Leelawadee UI" w:cs="Leelawadee UI"/>
          <w:sz w:val="24"/>
          <w:szCs w:val="24"/>
        </w:rPr>
        <w:sectPr w:rsidR="00CB116B">
          <w:footerReference w:type="default" r:id="rId27"/>
          <w:pgSz w:w="12240" w:h="15840"/>
          <w:pgMar w:top="1020" w:right="580" w:bottom="280" w:left="1300" w:header="0" w:footer="0" w:gutter="0"/>
          <w:cols w:space="720"/>
        </w:sectPr>
      </w:pPr>
    </w:p>
    <w:p w14:paraId="3E36E8CD" w14:textId="77777777" w:rsidR="00CB116B" w:rsidRDefault="00D775A6">
      <w:pPr>
        <w:pStyle w:val="BodyText"/>
        <w:spacing w:before="1"/>
        <w:ind w:left="140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spacing w:val="-14"/>
          <w:w w:val="75"/>
        </w:rPr>
        <w:t>បើោយមិនគិត្នឈ្នួ</w:t>
      </w:r>
      <w:proofErr w:type="spellEnd"/>
      <w:r>
        <w:rPr>
          <w:rFonts w:ascii="Leelawadee UI" w:eastAsia="Leelawadee UI" w:hAnsi="Leelawadee UI" w:cs="Leelawadee UI"/>
          <w:spacing w:val="20"/>
          <w:w w:val="75"/>
        </w:rPr>
        <w:t xml:space="preserve"> </w:t>
      </w:r>
      <w:r>
        <w:rPr>
          <w:rFonts w:ascii="Leelawadee UI" w:eastAsia="Leelawadee UI" w:hAnsi="Leelawadee UI" w:cs="Leelawadee UI"/>
          <w:spacing w:val="-185"/>
          <w:w w:val="75"/>
        </w:rPr>
        <w:t>ល</w:t>
      </w:r>
    </w:p>
    <w:p w14:paraId="5B8DD6B7" w14:textId="77777777" w:rsidR="00CB116B" w:rsidRDefault="00D775A6">
      <w:pPr>
        <w:pStyle w:val="BodyText"/>
        <w:spacing w:before="1"/>
        <w:ind w:left="140"/>
        <w:rPr>
          <w:rFonts w:ascii="Leelawadee UI" w:eastAsia="Leelawadee UI" w:hAnsi="Leelawadee UI" w:cs="Leelawadee UI"/>
        </w:rPr>
      </w:pPr>
      <w:r>
        <w:br w:type="column"/>
      </w:r>
      <w:proofErr w:type="spellStart"/>
      <w:r>
        <w:rPr>
          <w:rFonts w:ascii="Leelawadee UI" w:eastAsia="Leelawadee UI" w:hAnsi="Leelawadee UI" w:cs="Leelawadee UI"/>
          <w:w w:val="99"/>
        </w:rPr>
        <w:t>គឺអាចមានសំរា</w:t>
      </w:r>
      <w:proofErr w:type="spellEnd"/>
      <w:r>
        <w:rPr>
          <w:rFonts w:ascii="Leelawadee UI" w:eastAsia="Leelawadee UI" w:hAnsi="Leelawadee UI" w:cs="Leelawadee UI"/>
          <w:w w:val="99"/>
        </w:rPr>
        <w:t xml:space="preserve"> ់ </w:t>
      </w:r>
      <w:proofErr w:type="spellStart"/>
      <w:r>
        <w:rPr>
          <w:rFonts w:ascii="Leelawadee UI" w:eastAsia="Leelawadee UI" w:hAnsi="Leelawadee UI" w:cs="Leelawadee UI"/>
          <w:w w:val="99"/>
        </w:rPr>
        <w:t>ំប</w:t>
      </w:r>
      <w:r>
        <w:rPr>
          <w:rFonts w:ascii="Leelawadee UI" w:eastAsia="Leelawadee UI" w:hAnsi="Leelawadee UI" w:cs="Leelawadee UI"/>
          <w:spacing w:val="17"/>
          <w:w w:val="99"/>
        </w:rPr>
        <w:t>ើ</w:t>
      </w:r>
      <w:r>
        <w:rPr>
          <w:rFonts w:ascii="Leelawadee UI" w:eastAsia="Leelawadee UI" w:hAnsi="Leelawadee UI" w:cs="Leelawadee UI"/>
        </w:rPr>
        <w:t>រ</w:t>
      </w:r>
      <w:r>
        <w:rPr>
          <w:rFonts w:ascii="Leelawadee UI" w:eastAsia="Leelawadee UI" w:hAnsi="Leelawadee UI" w:cs="Leelawadee UI"/>
          <w:spacing w:val="-159"/>
          <w:w w:val="50"/>
        </w:rPr>
        <w:t>អ្ន</w:t>
      </w:r>
      <w:proofErr w:type="spellEnd"/>
    </w:p>
    <w:p w14:paraId="6B7306F1" w14:textId="77777777" w:rsidR="00CB116B" w:rsidRDefault="00D775A6">
      <w:pPr>
        <w:pStyle w:val="BodyText"/>
        <w:spacing w:before="1"/>
        <w:ind w:left="91"/>
        <w:rPr>
          <w:rFonts w:ascii="Leelawadee UI" w:eastAsia="Leelawadee UI" w:hAnsi="Leelawadee UI" w:cs="Leelawadee UI"/>
        </w:rPr>
      </w:pPr>
      <w:r>
        <w:br w:type="column"/>
      </w:r>
      <w:r>
        <w:rPr>
          <w:rFonts w:ascii="Leelawadee UI" w:eastAsia="Leelawadee UI" w:hAnsi="Leelawadee UI" w:cs="Leelawadee UI"/>
          <w:spacing w:val="26"/>
          <w:w w:val="1"/>
        </w:rPr>
        <w:t xml:space="preserve"> </w:t>
      </w:r>
      <w:r>
        <w:rPr>
          <w:rFonts w:ascii="Leelawadee UI" w:eastAsia="Leelawadee UI" w:hAnsi="Leelawadee UI" w:cs="Leelawadee UI"/>
          <w:spacing w:val="-1"/>
          <w:w w:val="95"/>
        </w:rPr>
        <w:t>ក។</w:t>
      </w:r>
      <w:r>
        <w:rPr>
          <w:rFonts w:ascii="Leelawadee UI" w:eastAsia="Leelawadee UI" w:hAnsi="Leelawadee UI" w:cs="Leelawadee UI"/>
          <w:spacing w:val="54"/>
          <w:w w:val="95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  <w:w w:val="95"/>
        </w:rPr>
        <w:t>ចូ</w:t>
      </w:r>
      <w:proofErr w:type="spellEnd"/>
      <w:r>
        <w:rPr>
          <w:rFonts w:ascii="Leelawadee UI" w:eastAsia="Leelawadee UI" w:hAnsi="Leelawadee UI" w:cs="Leelawadee UI"/>
          <w:spacing w:val="-32"/>
          <w:w w:val="95"/>
        </w:rPr>
        <w:t xml:space="preserve"> </w:t>
      </w:r>
      <w:r>
        <w:rPr>
          <w:rFonts w:ascii="Leelawadee UI" w:eastAsia="Leelawadee UI" w:hAnsi="Leelawadee UI" w:cs="Leelawadee UI"/>
          <w:spacing w:val="-1"/>
          <w:w w:val="95"/>
        </w:rPr>
        <w:t>រ</w:t>
      </w:r>
      <w:r>
        <w:rPr>
          <w:rFonts w:ascii="Leelawadee UI" w:eastAsia="Leelawadee UI" w:hAnsi="Leelawadee UI" w:cs="Leelawadee UI"/>
          <w:spacing w:val="-3"/>
          <w:w w:val="95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  <w:w w:val="95"/>
        </w:rPr>
        <w:t>ទូរស័ព្ទ</w:t>
      </w:r>
      <w:proofErr w:type="spellEnd"/>
      <w:r>
        <w:rPr>
          <w:rFonts w:ascii="Leelawadee UI" w:eastAsia="Leelawadee UI" w:hAnsi="Leelawadee UI" w:cs="Leelawadee UI"/>
          <w:spacing w:val="96"/>
        </w:rPr>
        <w:t xml:space="preserve"> </w:t>
      </w:r>
      <w:r>
        <w:rPr>
          <w:spacing w:val="-1"/>
          <w:w w:val="95"/>
        </w:rPr>
        <w:t>1-866-610-2273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(TTY</w:t>
      </w:r>
      <w:r>
        <w:rPr>
          <w:spacing w:val="2"/>
          <w:w w:val="95"/>
        </w:rPr>
        <w:t xml:space="preserve"> </w:t>
      </w:r>
      <w:r>
        <w:rPr>
          <w:w w:val="95"/>
        </w:rPr>
        <w:t>711)</w:t>
      </w:r>
      <w:r>
        <w:rPr>
          <w:rFonts w:ascii="Leelawadee UI" w:eastAsia="Leelawadee UI" w:hAnsi="Leelawadee UI" w:cs="Leelawadee UI"/>
          <w:w w:val="95"/>
        </w:rPr>
        <w:t>។</w:t>
      </w:r>
    </w:p>
    <w:p w14:paraId="36DE2AEF" w14:textId="77777777" w:rsidR="00CB116B" w:rsidRDefault="00CB116B">
      <w:pPr>
        <w:rPr>
          <w:rFonts w:ascii="Leelawadee UI" w:eastAsia="Leelawadee UI" w:hAnsi="Leelawadee UI" w:cs="Leelawadee UI"/>
        </w:rPr>
        <w:sectPr w:rsidR="00CB116B">
          <w:type w:val="continuous"/>
          <w:pgSz w:w="12240" w:h="15840"/>
          <w:pgMar w:top="1080" w:right="580" w:bottom="1080" w:left="1300" w:header="0" w:footer="0" w:gutter="0"/>
          <w:cols w:num="3" w:space="720" w:equalWidth="0">
            <w:col w:w="1921" w:space="62"/>
            <w:col w:w="2320" w:space="40"/>
            <w:col w:w="6017"/>
          </w:cols>
        </w:sectPr>
      </w:pPr>
    </w:p>
    <w:p w14:paraId="0421F582" w14:textId="77777777" w:rsidR="00CB116B" w:rsidRDefault="00D775A6">
      <w:pPr>
        <w:spacing w:before="9" w:line="382" w:lineRule="exact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ao/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aotian (</w:t>
      </w:r>
      <w:proofErr w:type="spellStart"/>
      <w:r>
        <w:rPr>
          <w:rFonts w:ascii="Leelawadee UI" w:eastAsia="Leelawadee UI" w:hAnsi="Leelawadee UI" w:cs="Leelawadee UI"/>
          <w:b/>
          <w:bCs/>
          <w:spacing w:val="1"/>
          <w:sz w:val="24"/>
          <w:szCs w:val="24"/>
        </w:rPr>
        <w:t>ພ</w:t>
      </w:r>
      <w:r>
        <w:rPr>
          <w:rFonts w:ascii="Leelawadee UI" w:eastAsia="Leelawadee UI" w:hAnsi="Leelawadee UI" w:cs="Leelawadee UI"/>
          <w:b/>
          <w:bCs/>
          <w:sz w:val="24"/>
          <w:szCs w:val="24"/>
        </w:rPr>
        <w:t>າ</w:t>
      </w:r>
      <w:r>
        <w:rPr>
          <w:rFonts w:ascii="Leelawadee UI" w:eastAsia="Leelawadee UI" w:hAnsi="Leelawadee UI" w:cs="Leelawadee UI"/>
          <w:b/>
          <w:bCs/>
          <w:spacing w:val="1"/>
          <w:sz w:val="24"/>
          <w:szCs w:val="24"/>
        </w:rPr>
        <w:t>ສ</w:t>
      </w:r>
      <w:r>
        <w:rPr>
          <w:rFonts w:ascii="Leelawadee UI" w:eastAsia="Leelawadee UI" w:hAnsi="Leelawadee UI" w:cs="Leelawadee UI"/>
          <w:b/>
          <w:bCs/>
          <w:sz w:val="24"/>
          <w:szCs w:val="24"/>
        </w:rPr>
        <w:t>າລາວ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):  </w:t>
      </w:r>
      <w:proofErr w:type="spellStart"/>
      <w:r>
        <w:rPr>
          <w:rFonts w:ascii="Leelawadee UI" w:eastAsia="Leelawadee UI" w:hAnsi="Leelawadee UI" w:cs="Leelawadee UI"/>
          <w:spacing w:val="-1"/>
          <w:w w:val="112"/>
          <w:sz w:val="24"/>
          <w:szCs w:val="24"/>
        </w:rPr>
        <w:t>ໂ</w:t>
      </w:r>
      <w:r>
        <w:rPr>
          <w:rFonts w:ascii="Leelawadee UI" w:eastAsia="Leelawadee UI" w:hAnsi="Leelawadee UI" w:cs="Leelawadee UI"/>
          <w:w w:val="112"/>
          <w:sz w:val="24"/>
          <w:szCs w:val="24"/>
        </w:rPr>
        <w:t>ປດຊ</w:t>
      </w:r>
      <w:r>
        <w:rPr>
          <w:rFonts w:ascii="Leelawadee UI" w:eastAsia="Leelawadee UI" w:hAnsi="Leelawadee UI" w:cs="Leelawadee UI"/>
          <w:spacing w:val="-1"/>
          <w:w w:val="112"/>
          <w:sz w:val="24"/>
          <w:szCs w:val="24"/>
        </w:rPr>
        <w:t>າ</w:t>
      </w:r>
      <w:r>
        <w:rPr>
          <w:rFonts w:ascii="Leelawadee UI" w:eastAsia="Leelawadee UI" w:hAnsi="Leelawadee UI" w:cs="Leelawadee UI"/>
          <w:w w:val="112"/>
          <w:sz w:val="24"/>
          <w:szCs w:val="24"/>
        </w:rPr>
        <w:t>ບ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Leelawadee UI" w:eastAsia="Leelawadee UI" w:hAnsi="Leelawadee UI" w:cs="Leelawadee UI"/>
          <w:spacing w:val="-131"/>
          <w:w w:val="112"/>
          <w:sz w:val="24"/>
          <w:szCs w:val="24"/>
        </w:rPr>
        <w:t>ຖ</w:t>
      </w:r>
      <w:r>
        <w:rPr>
          <w:rFonts w:ascii="Leelawadee UI" w:eastAsia="Leelawadee UI" w:hAnsi="Leelawadee UI" w:cs="Leelawadee UI"/>
          <w:position w:val="-1"/>
          <w:sz w:val="24"/>
          <w:szCs w:val="24"/>
        </w:rPr>
        <w:t xml:space="preserve">້ </w:t>
      </w:r>
      <w:r>
        <w:rPr>
          <w:rFonts w:ascii="Leelawadee UI" w:eastAsia="Leelawadee UI" w:hAnsi="Leelawadee UI" w:cs="Leelawadee UI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2"/>
          <w:sz w:val="24"/>
          <w:szCs w:val="24"/>
        </w:rPr>
        <w:t>າ</w:t>
      </w:r>
      <w:r>
        <w:rPr>
          <w:rFonts w:ascii="Leelawadee UI" w:eastAsia="Leelawadee UI" w:hAnsi="Leelawadee UI" w:cs="Leelawadee UI"/>
          <w:spacing w:val="-125"/>
          <w:w w:val="112"/>
          <w:sz w:val="24"/>
          <w:szCs w:val="24"/>
        </w:rPr>
        <w:t>ວ</w:t>
      </w:r>
      <w:proofErr w:type="spellEnd"/>
      <w:r>
        <w:rPr>
          <w:rFonts w:ascii="Leelawadee UI" w:eastAsia="Leelawadee UI" w:hAnsi="Leelawadee UI" w:cs="Leelawadee UI"/>
          <w:position w:val="-1"/>
          <w:sz w:val="24"/>
          <w:szCs w:val="24"/>
        </w:rPr>
        <w:t xml:space="preserve">່ </w:t>
      </w:r>
      <w:r>
        <w:rPr>
          <w:rFonts w:ascii="Leelawadee UI" w:eastAsia="Leelawadee UI" w:hAnsi="Leelawadee UI" w:cs="Leelawadee UI"/>
          <w:spacing w:val="-8"/>
          <w:position w:val="-1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w w:val="112"/>
          <w:sz w:val="24"/>
          <w:szCs w:val="24"/>
        </w:rPr>
        <w:t>າ</w:t>
      </w:r>
      <w:r>
        <w:rPr>
          <w:rFonts w:ascii="Leelawadee UI" w:eastAsia="Leelawadee UI" w:hAnsi="Leelawadee UI" w:cs="Leelawadee UI"/>
          <w:spacing w:val="-7"/>
          <w:sz w:val="24"/>
          <w:szCs w:val="24"/>
        </w:rPr>
        <w:t xml:space="preserve"> </w:t>
      </w:r>
      <w:r>
        <w:rPr>
          <w:rFonts w:ascii="Leelawadee UI" w:eastAsia="Leelawadee UI" w:hAnsi="Leelawadee UI" w:cs="Leelawadee UI"/>
          <w:spacing w:val="-123"/>
          <w:w w:val="112"/>
          <w:sz w:val="24"/>
          <w:szCs w:val="24"/>
        </w:rPr>
        <w:t>ທ</w:t>
      </w:r>
      <w:r>
        <w:rPr>
          <w:rFonts w:ascii="Leelawadee UI" w:eastAsia="Leelawadee UI" w:hAnsi="Leelawadee UI" w:cs="Leelawadee UI"/>
          <w:position w:val="-1"/>
          <w:sz w:val="24"/>
          <w:szCs w:val="24"/>
        </w:rPr>
        <w:t xml:space="preserve">່ </w:t>
      </w:r>
      <w:r>
        <w:rPr>
          <w:rFonts w:ascii="Leelawadee UI" w:eastAsia="Leelawadee UI" w:hAnsi="Leelawadee UI" w:cs="Leelawadee UI"/>
          <w:spacing w:val="-9"/>
          <w:position w:val="-1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2"/>
          <w:sz w:val="24"/>
          <w:szCs w:val="24"/>
        </w:rPr>
        <w:t>ານເ</w:t>
      </w:r>
      <w:r>
        <w:rPr>
          <w:rFonts w:ascii="Leelawadee UI" w:eastAsia="Leelawadee UI" w:hAnsi="Leelawadee UI" w:cs="Leelawadee UI"/>
          <w:spacing w:val="-146"/>
          <w:w w:val="112"/>
          <w:sz w:val="24"/>
          <w:szCs w:val="24"/>
        </w:rPr>
        <w:t>ວ</w:t>
      </w:r>
      <w:proofErr w:type="spellEnd"/>
      <w:r>
        <w:rPr>
          <w:rFonts w:ascii="Leelawadee UI" w:eastAsia="Leelawadee UI" w:hAnsi="Leelawadee UI" w:cs="Leelawadee UI"/>
          <w:position w:val="5"/>
          <w:sz w:val="24"/>
          <w:szCs w:val="24"/>
        </w:rPr>
        <w:t xml:space="preserve">້ </w:t>
      </w:r>
      <w:r>
        <w:rPr>
          <w:rFonts w:ascii="Leelawadee UI" w:eastAsia="Leelawadee UI" w:hAnsi="Leelawadee UI" w:cs="Leelawadee UI"/>
          <w:spacing w:val="14"/>
          <w:position w:val="5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2"/>
          <w:sz w:val="24"/>
          <w:szCs w:val="24"/>
        </w:rPr>
        <w:t>າພາສາ</w:t>
      </w:r>
      <w:proofErr w:type="spellEnd"/>
      <w:r>
        <w:rPr>
          <w:rFonts w:ascii="Leelawadee UI" w:eastAsia="Leelawadee UI" w:hAnsi="Leelawadee UI" w:cs="Leelawadee UI"/>
          <w:spacing w:val="-7"/>
          <w:sz w:val="24"/>
          <w:szCs w:val="24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  <w:w w:val="112"/>
          <w:sz w:val="24"/>
          <w:szCs w:val="24"/>
        </w:rPr>
        <w:t>ລາວ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5D4382C" w14:textId="77777777" w:rsidR="00CB116B" w:rsidRDefault="00D775A6">
      <w:pPr>
        <w:pStyle w:val="BodyText"/>
        <w:spacing w:before="14" w:line="218" w:lineRule="auto"/>
        <w:ind w:left="140" w:right="1072"/>
      </w:pPr>
      <w:proofErr w:type="spellStart"/>
      <w:r>
        <w:rPr>
          <w:rFonts w:ascii="Leelawadee UI" w:eastAsia="Leelawadee UI" w:hAnsi="Leelawadee UI" w:cs="Leelawadee UI"/>
          <w:w w:val="112"/>
        </w:rPr>
        <w:t>ການ</w:t>
      </w:r>
      <w:r>
        <w:rPr>
          <w:rFonts w:ascii="Leelawadee UI" w:eastAsia="Leelawadee UI" w:hAnsi="Leelawadee UI" w:cs="Leelawadee UI"/>
          <w:spacing w:val="-10"/>
          <w:w w:val="112"/>
        </w:rPr>
        <w:t>ບ</w:t>
      </w:r>
      <w:proofErr w:type="spellEnd"/>
      <w:r>
        <w:rPr>
          <w:rFonts w:ascii="Leelawadee UI" w:eastAsia="Leelawadee UI" w:hAnsi="Leelawadee UI" w:cs="Leelawadee UI"/>
          <w:spacing w:val="9"/>
          <w:position w:val="-1"/>
        </w:rPr>
        <w:t>ິ</w:t>
      </w:r>
      <w:proofErr w:type="spellStart"/>
      <w:r>
        <w:rPr>
          <w:rFonts w:ascii="Leelawadee UI" w:eastAsia="Leelawadee UI" w:hAnsi="Leelawadee UI" w:cs="Leelawadee UI"/>
          <w:w w:val="112"/>
        </w:rPr>
        <w:t>ລການ</w:t>
      </w:r>
      <w:r>
        <w:rPr>
          <w:rFonts w:ascii="Leelawadee UI" w:eastAsia="Leelawadee UI" w:hAnsi="Leelawadee UI" w:cs="Leelawadee UI"/>
          <w:spacing w:val="-125"/>
          <w:w w:val="112"/>
        </w:rPr>
        <w:t>ຊ</w:t>
      </w:r>
      <w:proofErr w:type="spellEnd"/>
      <w:r>
        <w:rPr>
          <w:rFonts w:ascii="Leelawadee UI" w:eastAsia="Leelawadee UI" w:hAnsi="Leelawadee UI" w:cs="Leelawadee UI"/>
          <w:position w:val="-1"/>
        </w:rPr>
        <w:t xml:space="preserve">່ </w:t>
      </w:r>
      <w:r>
        <w:rPr>
          <w:rFonts w:ascii="Leelawadee UI" w:eastAsia="Leelawadee UI" w:hAnsi="Leelawadee UI" w:cs="Leelawadee UI"/>
          <w:spacing w:val="-7"/>
          <w:position w:val="-1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2"/>
        </w:rPr>
        <w:t>ວຍເ</w:t>
      </w:r>
      <w:r>
        <w:rPr>
          <w:rFonts w:ascii="Leelawadee UI" w:eastAsia="Leelawadee UI" w:hAnsi="Leelawadee UI" w:cs="Leelawadee UI"/>
          <w:spacing w:val="-169"/>
          <w:w w:val="112"/>
        </w:rPr>
        <w:t>ຫ</w:t>
      </w:r>
      <w:r>
        <w:rPr>
          <w:rFonts w:ascii="Leelawadee UI" w:eastAsia="Leelawadee UI" w:hAnsi="Leelawadee UI" w:cs="Leelawadee UI"/>
        </w:rPr>
        <w:t>ຼ</w:t>
      </w:r>
      <w:proofErr w:type="spellEnd"/>
      <w:r>
        <w:rPr>
          <w:rFonts w:ascii="Leelawadee UI" w:eastAsia="Leelawadee UI" w:hAnsi="Leelawadee UI" w:cs="Leelawadee UI"/>
        </w:rPr>
        <w:t xml:space="preserve">  </w:t>
      </w:r>
      <w:r>
        <w:rPr>
          <w:rFonts w:ascii="Leelawadee UI" w:eastAsia="Leelawadee UI" w:hAnsi="Leelawadee UI" w:cs="Leelawadee UI"/>
          <w:spacing w:val="-3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2"/>
        </w:rPr>
        <w:t>ອ</w:t>
      </w:r>
      <w:r>
        <w:rPr>
          <w:rFonts w:ascii="Leelawadee UI" w:eastAsia="Leelawadee UI" w:hAnsi="Leelawadee UI" w:cs="Leelawadee UI"/>
          <w:spacing w:val="-132"/>
          <w:w w:val="112"/>
        </w:rPr>
        <w:t>ດ</w:t>
      </w:r>
      <w:proofErr w:type="spellEnd"/>
      <w:r>
        <w:rPr>
          <w:rFonts w:ascii="Leelawadee UI" w:eastAsia="Leelawadee UI" w:hAnsi="Leelawadee UI" w:cs="Leelawadee UI"/>
          <w:position w:val="-1"/>
        </w:rPr>
        <w:t xml:space="preserve">້  </w:t>
      </w:r>
      <w:proofErr w:type="spellStart"/>
      <w:r>
        <w:rPr>
          <w:rFonts w:ascii="Leelawadee UI" w:eastAsia="Leelawadee UI" w:hAnsi="Leelawadee UI" w:cs="Leelawadee UI"/>
          <w:w w:val="112"/>
        </w:rPr>
        <w:t>ານພາສາ</w:t>
      </w:r>
      <w:proofErr w:type="spellEnd"/>
      <w:r>
        <w:t xml:space="preserve">, </w:t>
      </w:r>
      <w:proofErr w:type="spellStart"/>
      <w:r>
        <w:rPr>
          <w:rFonts w:ascii="Leelawadee UI" w:eastAsia="Leelawadee UI" w:hAnsi="Leelawadee UI" w:cs="Leelawadee UI"/>
          <w:w w:val="112"/>
        </w:rPr>
        <w:t>ໂດ</w:t>
      </w:r>
      <w:r>
        <w:rPr>
          <w:rFonts w:ascii="Leelawadee UI" w:eastAsia="Leelawadee UI" w:hAnsi="Leelawadee UI" w:cs="Leelawadee UI"/>
          <w:spacing w:val="-6"/>
          <w:w w:val="112"/>
        </w:rPr>
        <w:t>ຍ</w:t>
      </w:r>
      <w:proofErr w:type="spellEnd"/>
      <w:r>
        <w:rPr>
          <w:rFonts w:ascii="Leelawadee UI" w:eastAsia="Leelawadee UI" w:hAnsi="Leelawadee UI" w:cs="Leelawadee UI"/>
          <w:spacing w:val="5"/>
          <w:position w:val="-1"/>
        </w:rPr>
        <w:t>ໍ</w:t>
      </w:r>
      <w:proofErr w:type="spellStart"/>
      <w:r>
        <w:rPr>
          <w:rFonts w:ascii="Leelawadee UI" w:eastAsia="Leelawadee UI" w:hAnsi="Leelawadee UI" w:cs="Leelawadee UI"/>
          <w:w w:val="112"/>
        </w:rPr>
        <w:t>ບເ</w:t>
      </w:r>
      <w:r>
        <w:rPr>
          <w:rFonts w:ascii="Leelawadee UI" w:eastAsia="Leelawadee UI" w:hAnsi="Leelawadee UI" w:cs="Leelawadee UI"/>
          <w:spacing w:val="-148"/>
          <w:w w:val="112"/>
        </w:rPr>
        <w:t>ສ</w:t>
      </w:r>
      <w:proofErr w:type="spellEnd"/>
      <w:r>
        <w:rPr>
          <w:rFonts w:ascii="Leelawadee UI" w:eastAsia="Leelawadee UI" w:hAnsi="Leelawadee UI" w:cs="Leelawadee UI"/>
          <w:position w:val="-2"/>
        </w:rPr>
        <w:t xml:space="preserve">ັ </w:t>
      </w:r>
      <w:r>
        <w:rPr>
          <w:rFonts w:ascii="Leelawadee UI" w:eastAsia="Leelawadee UI" w:hAnsi="Leelawadee UI" w:cs="Leelawadee UI"/>
          <w:spacing w:val="16"/>
          <w:position w:val="-2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2"/>
        </w:rPr>
        <w:t>ຽ</w:t>
      </w:r>
      <w:r>
        <w:rPr>
          <w:rFonts w:ascii="Leelawadee UI" w:eastAsia="Leelawadee UI" w:hAnsi="Leelawadee UI" w:cs="Leelawadee UI"/>
          <w:spacing w:val="-127"/>
          <w:w w:val="112"/>
        </w:rPr>
        <w:t>ຄ</w:t>
      </w:r>
      <w:proofErr w:type="spellEnd"/>
      <w:r>
        <w:rPr>
          <w:rFonts w:ascii="Leelawadee UI" w:eastAsia="Leelawadee UI" w:hAnsi="Leelawadee UI" w:cs="Leelawadee UI"/>
          <w:position w:val="-1"/>
        </w:rPr>
        <w:t xml:space="preserve">່ </w:t>
      </w:r>
      <w:r>
        <w:rPr>
          <w:rFonts w:ascii="Leelawadee UI" w:eastAsia="Leelawadee UI" w:hAnsi="Leelawadee UI" w:cs="Leelawadee UI"/>
          <w:spacing w:val="-5"/>
          <w:position w:val="-1"/>
        </w:rPr>
        <w:t xml:space="preserve"> </w:t>
      </w:r>
      <w:r>
        <w:rPr>
          <w:rFonts w:ascii="Leelawadee UI" w:eastAsia="Leelawadee UI" w:hAnsi="Leelawadee UI" w:cs="Leelawadee UI"/>
          <w:spacing w:val="-1"/>
          <w:w w:val="112"/>
        </w:rPr>
        <w:t>າ</w:t>
      </w:r>
      <w:r>
        <w:t xml:space="preserve">, </w:t>
      </w:r>
      <w:proofErr w:type="spellStart"/>
      <w:r>
        <w:rPr>
          <w:rFonts w:ascii="Leelawadee UI" w:eastAsia="Leelawadee UI" w:hAnsi="Leelawadee UI" w:cs="Leelawadee UI"/>
          <w:w w:val="112"/>
        </w:rPr>
        <w:t>ແ</w:t>
      </w:r>
      <w:r>
        <w:rPr>
          <w:rFonts w:ascii="Leelawadee UI" w:eastAsia="Leelawadee UI" w:hAnsi="Leelawadee UI" w:cs="Leelawadee UI"/>
          <w:spacing w:val="-128"/>
          <w:w w:val="112"/>
        </w:rPr>
        <w:t>ມ</w:t>
      </w:r>
      <w:proofErr w:type="spellEnd"/>
      <w:r>
        <w:rPr>
          <w:rFonts w:ascii="Leelawadee UI" w:eastAsia="Leelawadee UI" w:hAnsi="Leelawadee UI" w:cs="Leelawadee UI"/>
          <w:position w:val="-1"/>
        </w:rPr>
        <w:t xml:space="preserve">່ </w:t>
      </w:r>
      <w:r>
        <w:rPr>
          <w:rFonts w:ascii="Leelawadee UI" w:eastAsia="Leelawadee UI" w:hAnsi="Leelawadee UI" w:cs="Leelawadee UI"/>
          <w:spacing w:val="-5"/>
          <w:position w:val="-1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2"/>
        </w:rPr>
        <w:t>ນມ</w:t>
      </w:r>
      <w:r>
        <w:rPr>
          <w:rFonts w:ascii="Leelawadee UI" w:eastAsia="Leelawadee UI" w:hAnsi="Leelawadee UI" w:cs="Leelawadee UI"/>
          <w:spacing w:val="-141"/>
          <w:w w:val="112"/>
        </w:rPr>
        <w:t>ພ</w:t>
      </w:r>
      <w:proofErr w:type="spellEnd"/>
      <w:r>
        <w:rPr>
          <w:rFonts w:ascii="Leelawadee UI" w:eastAsia="Leelawadee UI" w:hAnsi="Leelawadee UI" w:cs="Leelawadee UI"/>
          <w:position w:val="-1"/>
        </w:rPr>
        <w:t xml:space="preserve">້ </w:t>
      </w:r>
      <w:r>
        <w:rPr>
          <w:rFonts w:ascii="Leelawadee UI" w:eastAsia="Leelawadee UI" w:hAnsi="Leelawadee UI" w:cs="Leelawadee UI"/>
          <w:spacing w:val="9"/>
          <w:position w:val="-1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2"/>
        </w:rPr>
        <w:t>ອມໃ</w:t>
      </w:r>
      <w:r>
        <w:rPr>
          <w:rFonts w:ascii="Leelawadee UI" w:eastAsia="Leelawadee UI" w:hAnsi="Leelawadee UI" w:cs="Leelawadee UI"/>
          <w:spacing w:val="-131"/>
          <w:w w:val="112"/>
        </w:rPr>
        <w:t>ຫ</w:t>
      </w:r>
      <w:proofErr w:type="spellEnd"/>
      <w:r>
        <w:rPr>
          <w:rFonts w:ascii="Leelawadee UI" w:eastAsia="Leelawadee UI" w:hAnsi="Leelawadee UI" w:cs="Leelawadee UI"/>
          <w:position w:val="-1"/>
        </w:rPr>
        <w:t xml:space="preserve">້ </w:t>
      </w:r>
      <w:r>
        <w:rPr>
          <w:rFonts w:ascii="Leelawadee UI" w:eastAsia="Leelawadee UI" w:hAnsi="Leelawadee UI" w:cs="Leelawadee UI"/>
          <w:spacing w:val="-2"/>
          <w:position w:val="-1"/>
        </w:rPr>
        <w:t xml:space="preserve"> </w:t>
      </w:r>
      <w:r>
        <w:rPr>
          <w:rFonts w:ascii="Leelawadee UI" w:eastAsia="Leelawadee UI" w:hAnsi="Leelawadee UI" w:cs="Leelawadee UI"/>
          <w:spacing w:val="-123"/>
          <w:w w:val="112"/>
        </w:rPr>
        <w:t>ທ</w:t>
      </w:r>
      <w:r>
        <w:rPr>
          <w:rFonts w:ascii="Leelawadee UI" w:eastAsia="Leelawadee UI" w:hAnsi="Leelawadee UI" w:cs="Leelawadee UI"/>
          <w:position w:val="-1"/>
        </w:rPr>
        <w:t xml:space="preserve">່ </w:t>
      </w:r>
      <w:r>
        <w:rPr>
          <w:rFonts w:ascii="Leelawadee UI" w:eastAsia="Leelawadee UI" w:hAnsi="Leelawadee UI" w:cs="Leelawadee UI"/>
          <w:spacing w:val="-9"/>
          <w:position w:val="-1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2"/>
        </w:rPr>
        <w:t>ານ</w:t>
      </w:r>
      <w:proofErr w:type="spellEnd"/>
      <w:r>
        <w:t xml:space="preserve">. </w:t>
      </w:r>
      <w:proofErr w:type="spellStart"/>
      <w:r>
        <w:rPr>
          <w:rFonts w:ascii="Leelawadee UI" w:eastAsia="Leelawadee UI" w:hAnsi="Leelawadee UI" w:cs="Leelawadee UI"/>
          <w:spacing w:val="-1"/>
          <w:w w:val="112"/>
        </w:rPr>
        <w:t>ໂທ</w:t>
      </w:r>
      <w:r>
        <w:rPr>
          <w:rFonts w:ascii="Leelawadee UI" w:eastAsia="Leelawadee UI" w:hAnsi="Leelawadee UI" w:cs="Leelawadee UI"/>
          <w:w w:val="112"/>
        </w:rPr>
        <w:t>ຣ</w:t>
      </w:r>
      <w:proofErr w:type="spellEnd"/>
      <w:r>
        <w:rPr>
          <w:rFonts w:ascii="Leelawadee UI" w:eastAsia="Leelawadee UI" w:hAnsi="Leelawadee UI" w:cs="Leelawadee UI"/>
          <w:spacing w:val="-6"/>
        </w:rPr>
        <w:t xml:space="preserve"> </w:t>
      </w:r>
      <w:r>
        <w:lastRenderedPageBreak/>
        <w:t xml:space="preserve">1-866-610-2273 </w:t>
      </w:r>
      <w:r>
        <w:rPr>
          <w:w w:val="110"/>
        </w:rPr>
        <w:t>(TTY</w:t>
      </w:r>
      <w:r>
        <w:rPr>
          <w:spacing w:val="-8"/>
          <w:w w:val="110"/>
        </w:rPr>
        <w:t xml:space="preserve"> </w:t>
      </w:r>
      <w:r>
        <w:rPr>
          <w:w w:val="110"/>
        </w:rPr>
        <w:t>711).</w:t>
      </w:r>
    </w:p>
    <w:p w14:paraId="597BAF73" w14:textId="77777777" w:rsidR="00CB116B" w:rsidRDefault="00D775A6">
      <w:pPr>
        <w:pStyle w:val="BodyText"/>
        <w:spacing w:before="87" w:line="331" w:lineRule="auto"/>
        <w:ind w:left="140" w:right="927"/>
      </w:pPr>
      <w:r>
        <w:rPr>
          <w:b/>
          <w:bCs/>
        </w:rPr>
        <w:t>Gujarati (</w:t>
      </w:r>
      <w:proofErr w:type="spellStart"/>
      <w:r>
        <w:rPr>
          <w:rFonts w:ascii="Nirmala UI" w:eastAsia="Nirmala UI" w:hAnsi="Nirmala UI" w:cs="Nirmala UI"/>
          <w:b/>
          <w:bCs/>
          <w:w w:val="99"/>
        </w:rPr>
        <w:t>ગ</w:t>
      </w:r>
      <w:r>
        <w:rPr>
          <w:rFonts w:ascii="Nirmala UI" w:eastAsia="Nirmala UI" w:hAnsi="Nirmala UI" w:cs="Nirmala UI"/>
          <w:b/>
          <w:bCs/>
          <w:w w:val="89"/>
        </w:rPr>
        <w:t>જ</w:t>
      </w:r>
      <w:r>
        <w:rPr>
          <w:rFonts w:ascii="Nirmala UI" w:eastAsia="Nirmala UI" w:hAnsi="Nirmala UI" w:cs="Nirmala UI"/>
          <w:b/>
          <w:bCs/>
          <w:w w:val="98"/>
        </w:rPr>
        <w:t>રાત</w:t>
      </w:r>
      <w:r>
        <w:rPr>
          <w:rFonts w:ascii="Nirmala UI" w:eastAsia="Nirmala UI" w:hAnsi="Nirmala UI" w:cs="Nirmala UI"/>
          <w:b/>
          <w:bCs/>
          <w:spacing w:val="-2"/>
          <w:w w:val="98"/>
        </w:rPr>
        <w:t>ી</w:t>
      </w:r>
      <w:proofErr w:type="spellEnd"/>
      <w:r>
        <w:rPr>
          <w:b/>
          <w:bCs/>
        </w:rPr>
        <w:t xml:space="preserve">):  </w:t>
      </w:r>
      <w:proofErr w:type="spellStart"/>
      <w:r>
        <w:rPr>
          <w:rFonts w:ascii="Nirmala UI" w:eastAsia="Nirmala UI" w:hAnsi="Nirmala UI" w:cs="Nirmala UI"/>
          <w:w w:val="98"/>
        </w:rPr>
        <w:t>સ</w:t>
      </w:r>
      <w:r>
        <w:rPr>
          <w:rFonts w:ascii="Nirmala UI" w:eastAsia="Nirmala UI" w:hAnsi="Nirmala UI" w:cs="Nirmala UI"/>
          <w:w w:val="117"/>
        </w:rPr>
        <w:t>ચ</w:t>
      </w:r>
      <w:r>
        <w:rPr>
          <w:rFonts w:ascii="Nirmala UI" w:eastAsia="Nirmala UI" w:hAnsi="Nirmala UI" w:cs="Nirmala UI"/>
          <w:w w:val="102"/>
        </w:rPr>
        <w:t>ના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  <w:spacing w:val="-1"/>
          <w:w w:val="93"/>
        </w:rPr>
        <w:t>જ</w:t>
      </w:r>
      <w:r>
        <w:rPr>
          <w:rFonts w:ascii="Nirmala UI" w:eastAsia="Nirmala UI" w:hAnsi="Nirmala UI" w:cs="Nirmala UI"/>
          <w:w w:val="78"/>
        </w:rPr>
        <w:t>ો</w:t>
      </w:r>
      <w:proofErr w:type="spellEnd"/>
      <w:r>
        <w:rPr>
          <w:rFonts w:ascii="Nirmala UI" w:eastAsia="Nirmala UI" w:hAnsi="Nirmala UI" w:cs="Nirmala UI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w w:val="111"/>
        </w:rPr>
        <w:t>તમે</w:t>
      </w:r>
      <w:proofErr w:type="spellEnd"/>
      <w:r>
        <w:rPr>
          <w:rFonts w:ascii="Nirmala UI" w:eastAsia="Nirmala UI" w:hAnsi="Nirmala UI" w:cs="Nirmala UI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w w:val="111"/>
        </w:rPr>
        <w:t>ગ</w:t>
      </w:r>
      <w:r>
        <w:rPr>
          <w:rFonts w:ascii="Nirmala UI" w:eastAsia="Nirmala UI" w:hAnsi="Nirmala UI" w:cs="Nirmala UI"/>
          <w:w w:val="93"/>
        </w:rPr>
        <w:t>જ</w:t>
      </w:r>
      <w:r>
        <w:rPr>
          <w:rFonts w:ascii="Nirmala UI" w:eastAsia="Nirmala UI" w:hAnsi="Nirmala UI" w:cs="Nirmala UI"/>
          <w:w w:val="104"/>
        </w:rPr>
        <w:t>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w w:val="93"/>
        </w:rPr>
        <w:t>બ</w:t>
      </w:r>
      <w:r>
        <w:rPr>
          <w:rFonts w:ascii="Nirmala UI" w:eastAsia="Nirmala UI" w:hAnsi="Nirmala UI" w:cs="Nirmala UI"/>
          <w:spacing w:val="-1"/>
          <w:w w:val="78"/>
        </w:rPr>
        <w:t>ો</w:t>
      </w:r>
      <w:r>
        <w:rPr>
          <w:rFonts w:ascii="Nirmala UI" w:eastAsia="Nirmala UI" w:hAnsi="Nirmala UI" w:cs="Nirmala UI"/>
          <w:w w:val="120"/>
        </w:rPr>
        <w:t>લ</w:t>
      </w:r>
      <w:r>
        <w:rPr>
          <w:rFonts w:ascii="Nirmala UI" w:eastAsia="Nirmala UI" w:hAnsi="Nirmala UI" w:cs="Nirmala UI"/>
          <w:spacing w:val="-1"/>
          <w:w w:val="114"/>
        </w:rPr>
        <w:t>ત</w:t>
      </w:r>
      <w:r>
        <w:rPr>
          <w:rFonts w:ascii="Nirmala UI" w:eastAsia="Nirmala UI" w:hAnsi="Nirmala UI" w:cs="Nirmala UI"/>
          <w:w w:val="86"/>
        </w:rPr>
        <w:t>ા</w:t>
      </w:r>
      <w:proofErr w:type="spellEnd"/>
      <w:r>
        <w:rPr>
          <w:rFonts w:ascii="Nirmala UI" w:eastAsia="Nirmala UI" w:hAnsi="Nirmala UI" w:cs="Nirmala UI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w w:val="87"/>
        </w:rPr>
        <w:t>હ</w:t>
      </w:r>
      <w:r>
        <w:rPr>
          <w:rFonts w:ascii="Nirmala UI" w:eastAsia="Nirmala UI" w:hAnsi="Nirmala UI" w:cs="Nirmala UI"/>
          <w:spacing w:val="-1"/>
          <w:w w:val="78"/>
        </w:rPr>
        <w:t>ો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  <w:spacing w:val="-1"/>
          <w:w w:val="114"/>
        </w:rPr>
        <w:t>ત</w:t>
      </w:r>
      <w:r>
        <w:rPr>
          <w:rFonts w:ascii="Nirmala UI" w:eastAsia="Nirmala UI" w:hAnsi="Nirmala UI" w:cs="Nirmala UI"/>
          <w:w w:val="78"/>
        </w:rPr>
        <w:t>ો</w:t>
      </w:r>
      <w:proofErr w:type="spellEnd"/>
      <w:r>
        <w:rPr>
          <w:rFonts w:ascii="Nirmala UI" w:eastAsia="Nirmala UI" w:hAnsi="Nirmala UI" w:cs="Nirmala UI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w w:val="30"/>
        </w:rPr>
        <w:t>ન</w:t>
      </w:r>
      <w:r>
        <w:rPr>
          <w:rFonts w:ascii="Nirmala UI" w:eastAsia="Nirmala UI" w:hAnsi="Nirmala UI" w:cs="Nirmala UI"/>
          <w:spacing w:val="-1"/>
          <w:w w:val="110"/>
        </w:rPr>
        <w:t>ન</w:t>
      </w:r>
      <w:r>
        <w:t>:</w:t>
      </w:r>
      <w:r>
        <w:rPr>
          <w:rFonts w:ascii="Nirmala UI" w:eastAsia="Nirmala UI" w:hAnsi="Nirmala UI" w:cs="Nirmala UI"/>
          <w:w w:val="91"/>
        </w:rPr>
        <w:t>શ</w:t>
      </w:r>
      <w:r>
        <w:rPr>
          <w:rFonts w:ascii="Nirmala UI" w:eastAsia="Nirmala UI" w:hAnsi="Nirmala UI" w:cs="Nirmala UI"/>
          <w:spacing w:val="-101"/>
          <w:w w:val="37"/>
        </w:rPr>
        <w:t>લ્</w:t>
      </w:r>
      <w:r>
        <w:rPr>
          <w:rFonts w:ascii="Nirmala UI" w:eastAsia="Nirmala UI" w:hAnsi="Nirmala UI" w:cs="Nirmala UI"/>
          <w:w w:val="37"/>
        </w:rPr>
        <w:t>ક</w:t>
      </w:r>
      <w:proofErr w:type="spellEnd"/>
      <w:r>
        <w:rPr>
          <w:rFonts w:ascii="Nirmala UI" w:eastAsia="Nirmala UI" w:hAnsi="Nirmala UI" w:cs="Nirmala UI"/>
          <w:w w:val="208"/>
        </w:rPr>
        <w:t xml:space="preserve"> </w:t>
      </w:r>
      <w:r>
        <w:rPr>
          <w:rFonts w:ascii="Nirmala UI" w:eastAsia="Nirmala UI" w:hAnsi="Nirmala UI" w:cs="Nirmala UI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w w:val="99"/>
        </w:rPr>
        <w:t>ભ</w:t>
      </w:r>
      <w:r>
        <w:rPr>
          <w:rFonts w:ascii="Nirmala UI" w:eastAsia="Nirmala UI" w:hAnsi="Nirmala UI" w:cs="Nirmala UI"/>
          <w:spacing w:val="-1"/>
          <w:w w:val="86"/>
        </w:rPr>
        <w:t>ા</w:t>
      </w:r>
      <w:r>
        <w:rPr>
          <w:rFonts w:ascii="Nirmala UI" w:eastAsia="Nirmala UI" w:hAnsi="Nirmala UI" w:cs="Nirmala UI"/>
          <w:spacing w:val="-1"/>
          <w:w w:val="114"/>
        </w:rPr>
        <w:t>ષ</w:t>
      </w:r>
      <w:r>
        <w:rPr>
          <w:rFonts w:ascii="Nirmala UI" w:eastAsia="Nirmala UI" w:hAnsi="Nirmala UI" w:cs="Nirmala UI"/>
          <w:w w:val="86"/>
        </w:rPr>
        <w:t>ા</w:t>
      </w:r>
      <w:proofErr w:type="spellEnd"/>
      <w:r>
        <w:rPr>
          <w:rFonts w:ascii="Nirmala UI" w:eastAsia="Nirmala UI" w:hAnsi="Nirmala UI" w:cs="Nirmala UI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spacing w:val="-1"/>
          <w:w w:val="98"/>
        </w:rPr>
        <w:t>સ</w:t>
      </w:r>
      <w:r>
        <w:rPr>
          <w:rFonts w:ascii="Nirmala UI" w:eastAsia="Nirmala UI" w:hAnsi="Nirmala UI" w:cs="Nirmala UI"/>
          <w:w w:val="87"/>
        </w:rPr>
        <w:t>હ</w:t>
      </w:r>
      <w:r>
        <w:rPr>
          <w:rFonts w:ascii="Nirmala UI" w:eastAsia="Nirmala UI" w:hAnsi="Nirmala UI" w:cs="Nirmala UI"/>
          <w:spacing w:val="-1"/>
          <w:w w:val="86"/>
        </w:rPr>
        <w:t>ા</w:t>
      </w:r>
      <w:r>
        <w:rPr>
          <w:rFonts w:ascii="Nirmala UI" w:eastAsia="Nirmala UI" w:hAnsi="Nirmala UI" w:cs="Nirmala UI"/>
          <w:w w:val="115"/>
        </w:rPr>
        <w:t>ય</w:t>
      </w:r>
      <w:proofErr w:type="spellEnd"/>
      <w:r>
        <w:rPr>
          <w:rFonts w:ascii="Nirmala UI" w:eastAsia="Nirmala UI" w:hAnsi="Nirmala UI" w:cs="Nirmala UI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w w:val="97"/>
        </w:rPr>
        <w:t>સેવાઓ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1"/>
          <w:w w:val="114"/>
        </w:rPr>
        <w:t>ત</w:t>
      </w:r>
      <w:r>
        <w:rPr>
          <w:rFonts w:ascii="Nirmala UI" w:eastAsia="Nirmala UI" w:hAnsi="Nirmala UI" w:cs="Nirmala UI"/>
          <w:spacing w:val="-1"/>
          <w:w w:val="108"/>
        </w:rPr>
        <w:t>મ</w:t>
      </w:r>
      <w:r>
        <w:rPr>
          <w:rFonts w:ascii="Nirmala UI" w:eastAsia="Nirmala UI" w:hAnsi="Nirmala UI" w:cs="Nirmala UI"/>
          <w:spacing w:val="-1"/>
          <w:w w:val="86"/>
        </w:rPr>
        <w:t>ા</w:t>
      </w:r>
      <w:r>
        <w:rPr>
          <w:rFonts w:ascii="Nirmala UI" w:eastAsia="Nirmala UI" w:hAnsi="Nirmala UI" w:cs="Nirmala UI"/>
          <w:w w:val="114"/>
        </w:rPr>
        <w:t>ર</w:t>
      </w:r>
      <w:r>
        <w:rPr>
          <w:rFonts w:ascii="Nirmala UI" w:eastAsia="Nirmala UI" w:hAnsi="Nirmala UI" w:cs="Nirmala UI"/>
          <w:w w:val="86"/>
        </w:rPr>
        <w:t>ા</w:t>
      </w:r>
      <w:proofErr w:type="spellEnd"/>
      <w:r>
        <w:rPr>
          <w:rFonts w:ascii="Nirmala UI" w:eastAsia="Nirmala UI" w:hAnsi="Nirmala UI" w:cs="Nirmala UI"/>
          <w:w w:val="8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માટે</w:t>
      </w:r>
      <w:proofErr w:type="spellEnd"/>
      <w:r>
        <w:rPr>
          <w:rFonts w:ascii="Nirmala UI" w:eastAsia="Nirmala UI" w:hAnsi="Nirmala UI" w:cs="Nirmala UI"/>
          <w:spacing w:val="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ઉપલબ્ધU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rPr>
          <w:rFonts w:ascii="Nirmala UI" w:eastAsia="Nirmala UI" w:hAnsi="Nirmala UI" w:cs="Nirmala UI"/>
          <w:spacing w:val="-39"/>
        </w:rPr>
        <w:t xml:space="preserve"> </w:t>
      </w:r>
      <w:r>
        <w:t>.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ફોન</w:t>
      </w:r>
      <w:proofErr w:type="spellEnd"/>
      <w:r>
        <w:rPr>
          <w:rFonts w:ascii="Nirmala UI" w:eastAsia="Nirmala UI" w:hAnsi="Nirmala UI" w:cs="Nirmala UI"/>
          <w:spacing w:val="5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રો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t>1-866-610-2273</w:t>
      </w:r>
      <w:r>
        <w:rPr>
          <w:spacing w:val="-3"/>
        </w:rPr>
        <w:t xml:space="preserve"> </w:t>
      </w:r>
      <w:r>
        <w:t>(TTY</w:t>
      </w:r>
      <w:r>
        <w:rPr>
          <w:spacing w:val="-4"/>
        </w:rPr>
        <w:t xml:space="preserve"> </w:t>
      </w:r>
      <w:r>
        <w:t>711).</w:t>
      </w:r>
    </w:p>
    <w:sectPr w:rsidR="00CB116B">
      <w:type w:val="continuous"/>
      <w:pgSz w:w="12240" w:h="15840"/>
      <w:pgMar w:top="1080" w:right="580" w:bottom="10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777D7" w14:textId="77777777" w:rsidR="00D52279" w:rsidRDefault="00D52279">
      <w:r>
        <w:separator/>
      </w:r>
    </w:p>
  </w:endnote>
  <w:endnote w:type="continuationSeparator" w:id="0">
    <w:p w14:paraId="4A1DD2B1" w14:textId="77777777" w:rsidR="00D52279" w:rsidRDefault="00D5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94A3" w14:textId="77777777" w:rsidR="002B57CC" w:rsidRDefault="002B57CC">
    <w:pPr>
      <w:pStyle w:val="BodyText"/>
      <w:spacing w:line="14" w:lineRule="auto"/>
      <w:rPr>
        <w:sz w:val="20"/>
      </w:rPr>
    </w:pPr>
    <w:r>
      <w:pict w14:anchorId="7E25F43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65.6pt;margin-top:732.85pt;width:144.65pt;height:15.3pt;z-index:-251657216;mso-position-horizontal-relative:page;mso-position-vertical-relative:page" filled="f" stroked="f">
          <v:textbox inset="0,0,0,0">
            <w:txbxContent>
              <w:p w14:paraId="1116A8B7" w14:textId="77777777" w:rsidR="002B57CC" w:rsidRDefault="002B57CC">
                <w:pPr>
                  <w:pStyle w:val="BodyText"/>
                  <w:spacing w:before="10"/>
                  <w:ind w:left="20"/>
                </w:pPr>
                <w:r>
                  <w:t>H0137_Approval_Letter2018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F044" w14:textId="77777777" w:rsidR="00CB116B" w:rsidRDefault="00CB116B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B662" w14:textId="6691F0EE" w:rsidR="00CB116B" w:rsidRDefault="002C13D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7B812050" wp14:editId="618ADC21">
              <wp:extent cx="1837055" cy="194310"/>
              <wp:effectExtent l="0" t="0" r="10795" b="15240"/>
              <wp:docPr id="2" name="docshape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0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2F341" w14:textId="77777777" w:rsidR="00CB116B" w:rsidRDefault="00D775A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H0137_Approval_Letter2018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81205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alt="&quot;&quot;" style="width:144.65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" filled="f" stroked="f">
              <v:textbox inset="0,0,0,0">
                <w:txbxContent>
                  <w:p w14:paraId="61F2F341" w14:textId="77777777" w:rsidR="00CB116B" w:rsidRDefault="00D775A6">
                    <w:pPr>
                      <w:pStyle w:val="BodyText"/>
                      <w:spacing w:before="10"/>
                      <w:ind w:left="20"/>
                    </w:pPr>
                    <w:r>
                      <w:t>H0137_Approval_Letter2018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C2EF" w14:textId="77777777" w:rsidR="00CB116B" w:rsidRDefault="00CB116B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32C5" w14:textId="77777777" w:rsidR="00CB116B" w:rsidRDefault="00CB116B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70CE" w14:textId="77777777" w:rsidR="00CB116B" w:rsidRDefault="00CB116B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67B0" w14:textId="77777777" w:rsidR="00CB116B" w:rsidRDefault="00CB116B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D583" w14:textId="77777777" w:rsidR="00CB116B" w:rsidRDefault="00CB116B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DF56" w14:textId="77777777" w:rsidR="00CB116B" w:rsidRDefault="00CB116B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9C75" w14:textId="77777777" w:rsidR="00CB116B" w:rsidRDefault="00CB116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CC79" w14:textId="77777777" w:rsidR="00D52279" w:rsidRDefault="00D52279">
      <w:r>
        <w:separator/>
      </w:r>
    </w:p>
  </w:footnote>
  <w:footnote w:type="continuationSeparator" w:id="0">
    <w:p w14:paraId="124865A3" w14:textId="77777777" w:rsidR="00D52279" w:rsidRDefault="00D52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6098"/>
    <w:multiLevelType w:val="hybridMultilevel"/>
    <w:tmpl w:val="EB50FE4E"/>
    <w:lvl w:ilvl="0" w:tplc="B956BED4">
      <w:numFmt w:val="bullet"/>
      <w:lvlText w:val="•"/>
      <w:lvlJc w:val="left"/>
      <w:pPr>
        <w:ind w:left="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4BCF05E">
      <w:numFmt w:val="bullet"/>
      <w:lvlText w:val="•"/>
      <w:lvlJc w:val="left"/>
      <w:pPr>
        <w:ind w:left="1162" w:hanging="360"/>
      </w:pPr>
      <w:rPr>
        <w:rFonts w:hint="default"/>
      </w:rPr>
    </w:lvl>
    <w:lvl w:ilvl="2" w:tplc="D09458C6">
      <w:numFmt w:val="bullet"/>
      <w:lvlText w:val="•"/>
      <w:lvlJc w:val="left"/>
      <w:pPr>
        <w:ind w:left="2184" w:hanging="360"/>
      </w:pPr>
      <w:rPr>
        <w:rFonts w:hint="default"/>
      </w:rPr>
    </w:lvl>
    <w:lvl w:ilvl="3" w:tplc="0626228E">
      <w:numFmt w:val="bullet"/>
      <w:lvlText w:val="•"/>
      <w:lvlJc w:val="left"/>
      <w:pPr>
        <w:ind w:left="3206" w:hanging="360"/>
      </w:pPr>
      <w:rPr>
        <w:rFonts w:hint="default"/>
      </w:rPr>
    </w:lvl>
    <w:lvl w:ilvl="4" w:tplc="11D2E854">
      <w:numFmt w:val="bullet"/>
      <w:lvlText w:val="•"/>
      <w:lvlJc w:val="left"/>
      <w:pPr>
        <w:ind w:left="4228" w:hanging="360"/>
      </w:pPr>
      <w:rPr>
        <w:rFonts w:hint="default"/>
      </w:rPr>
    </w:lvl>
    <w:lvl w:ilvl="5" w:tplc="6D42FF72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61C40566">
      <w:numFmt w:val="bullet"/>
      <w:lvlText w:val="•"/>
      <w:lvlJc w:val="left"/>
      <w:pPr>
        <w:ind w:left="6272" w:hanging="360"/>
      </w:pPr>
      <w:rPr>
        <w:rFonts w:hint="default"/>
      </w:rPr>
    </w:lvl>
    <w:lvl w:ilvl="7" w:tplc="731A2140">
      <w:numFmt w:val="bullet"/>
      <w:lvlText w:val="•"/>
      <w:lvlJc w:val="left"/>
      <w:pPr>
        <w:ind w:left="7294" w:hanging="360"/>
      </w:pPr>
      <w:rPr>
        <w:rFonts w:hint="default"/>
      </w:rPr>
    </w:lvl>
    <w:lvl w:ilvl="8" w:tplc="ECE25D2A">
      <w:numFmt w:val="bullet"/>
      <w:lvlText w:val="•"/>
      <w:lvlJc w:val="left"/>
      <w:pPr>
        <w:ind w:left="8316" w:hanging="360"/>
      </w:pPr>
      <w:rPr>
        <w:rFonts w:hint="default"/>
      </w:rPr>
    </w:lvl>
  </w:abstractNum>
  <w:abstractNum w:abstractNumId="1" w15:restartNumberingAfterBreak="0">
    <w:nsid w:val="39FD66C9"/>
    <w:multiLevelType w:val="hybridMultilevel"/>
    <w:tmpl w:val="14045E5A"/>
    <w:lvl w:ilvl="0" w:tplc="F5E4BA78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186B3D2">
      <w:numFmt w:val="bullet"/>
      <w:lvlText w:val="•"/>
      <w:lvlJc w:val="left"/>
      <w:pPr>
        <w:ind w:left="1810" w:hanging="360"/>
      </w:pPr>
      <w:rPr>
        <w:rFonts w:hint="default"/>
      </w:rPr>
    </w:lvl>
    <w:lvl w:ilvl="2" w:tplc="208C21C4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A8CE6A94">
      <w:numFmt w:val="bullet"/>
      <w:lvlText w:val="•"/>
      <w:lvlJc w:val="left"/>
      <w:pPr>
        <w:ind w:left="3710" w:hanging="360"/>
      </w:pPr>
      <w:rPr>
        <w:rFonts w:hint="default"/>
      </w:rPr>
    </w:lvl>
    <w:lvl w:ilvl="4" w:tplc="3290203A">
      <w:numFmt w:val="bullet"/>
      <w:lvlText w:val="•"/>
      <w:lvlJc w:val="left"/>
      <w:pPr>
        <w:ind w:left="4660" w:hanging="360"/>
      </w:pPr>
      <w:rPr>
        <w:rFonts w:hint="default"/>
      </w:rPr>
    </w:lvl>
    <w:lvl w:ilvl="5" w:tplc="9CBEB11C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EB64EEB4">
      <w:numFmt w:val="bullet"/>
      <w:lvlText w:val="•"/>
      <w:lvlJc w:val="left"/>
      <w:pPr>
        <w:ind w:left="6560" w:hanging="360"/>
      </w:pPr>
      <w:rPr>
        <w:rFonts w:hint="default"/>
      </w:rPr>
    </w:lvl>
    <w:lvl w:ilvl="7" w:tplc="2F32FF6A">
      <w:numFmt w:val="bullet"/>
      <w:lvlText w:val="•"/>
      <w:lvlJc w:val="left"/>
      <w:pPr>
        <w:ind w:left="7510" w:hanging="360"/>
      </w:pPr>
      <w:rPr>
        <w:rFonts w:hint="default"/>
      </w:rPr>
    </w:lvl>
    <w:lvl w:ilvl="8" w:tplc="51B4E9D2"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2" w15:restartNumberingAfterBreak="0">
    <w:nsid w:val="3E3D719A"/>
    <w:multiLevelType w:val="hybridMultilevel"/>
    <w:tmpl w:val="CABE7DB6"/>
    <w:lvl w:ilvl="0" w:tplc="52C4AF0E">
      <w:numFmt w:val="bullet"/>
      <w:lvlText w:val="•"/>
      <w:lvlJc w:val="left"/>
      <w:pPr>
        <w:ind w:left="1220" w:hanging="35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31C6045C">
      <w:numFmt w:val="bullet"/>
      <w:lvlText w:val="o"/>
      <w:lvlJc w:val="left"/>
      <w:pPr>
        <w:ind w:left="2361" w:hanging="42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2" w:tplc="B50AB57E">
      <w:numFmt w:val="bullet"/>
      <w:lvlText w:val="•"/>
      <w:lvlJc w:val="left"/>
      <w:pPr>
        <w:ind w:left="3248" w:hanging="422"/>
      </w:pPr>
      <w:rPr>
        <w:rFonts w:hint="default"/>
      </w:rPr>
    </w:lvl>
    <w:lvl w:ilvl="3" w:tplc="55DE9306">
      <w:numFmt w:val="bullet"/>
      <w:lvlText w:val="•"/>
      <w:lvlJc w:val="left"/>
      <w:pPr>
        <w:ind w:left="4137" w:hanging="422"/>
      </w:pPr>
      <w:rPr>
        <w:rFonts w:hint="default"/>
      </w:rPr>
    </w:lvl>
    <w:lvl w:ilvl="4" w:tplc="DD0E2262">
      <w:numFmt w:val="bullet"/>
      <w:lvlText w:val="•"/>
      <w:lvlJc w:val="left"/>
      <w:pPr>
        <w:ind w:left="5026" w:hanging="422"/>
      </w:pPr>
      <w:rPr>
        <w:rFonts w:hint="default"/>
      </w:rPr>
    </w:lvl>
    <w:lvl w:ilvl="5" w:tplc="8048EBF4">
      <w:numFmt w:val="bullet"/>
      <w:lvlText w:val="•"/>
      <w:lvlJc w:val="left"/>
      <w:pPr>
        <w:ind w:left="5915" w:hanging="422"/>
      </w:pPr>
      <w:rPr>
        <w:rFonts w:hint="default"/>
      </w:rPr>
    </w:lvl>
    <w:lvl w:ilvl="6" w:tplc="A17803C8">
      <w:numFmt w:val="bullet"/>
      <w:lvlText w:val="•"/>
      <w:lvlJc w:val="left"/>
      <w:pPr>
        <w:ind w:left="6804" w:hanging="422"/>
      </w:pPr>
      <w:rPr>
        <w:rFonts w:hint="default"/>
      </w:rPr>
    </w:lvl>
    <w:lvl w:ilvl="7" w:tplc="6178B59C">
      <w:numFmt w:val="bullet"/>
      <w:lvlText w:val="•"/>
      <w:lvlJc w:val="left"/>
      <w:pPr>
        <w:ind w:left="7693" w:hanging="422"/>
      </w:pPr>
      <w:rPr>
        <w:rFonts w:hint="default"/>
      </w:rPr>
    </w:lvl>
    <w:lvl w:ilvl="8" w:tplc="BA84E61E">
      <w:numFmt w:val="bullet"/>
      <w:lvlText w:val="•"/>
      <w:lvlJc w:val="left"/>
      <w:pPr>
        <w:ind w:left="8582" w:hanging="422"/>
      </w:pPr>
      <w:rPr>
        <w:rFonts w:hint="default"/>
      </w:rPr>
    </w:lvl>
  </w:abstractNum>
  <w:abstractNum w:abstractNumId="3" w15:restartNumberingAfterBreak="0">
    <w:nsid w:val="56D604E3"/>
    <w:multiLevelType w:val="hybridMultilevel"/>
    <w:tmpl w:val="4A841324"/>
    <w:lvl w:ilvl="0" w:tplc="8B38830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6"/>
        <w:szCs w:val="26"/>
      </w:rPr>
    </w:lvl>
    <w:lvl w:ilvl="1" w:tplc="7104297C">
      <w:numFmt w:val="bullet"/>
      <w:lvlText w:val="•"/>
      <w:lvlJc w:val="left"/>
      <w:pPr>
        <w:ind w:left="12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CECADB62">
      <w:numFmt w:val="bullet"/>
      <w:lvlText w:val="•"/>
      <w:lvlJc w:val="left"/>
      <w:pPr>
        <w:ind w:left="2235" w:hanging="360"/>
      </w:pPr>
      <w:rPr>
        <w:rFonts w:hint="default"/>
      </w:rPr>
    </w:lvl>
    <w:lvl w:ilvl="3" w:tplc="EA3C7CE6">
      <w:numFmt w:val="bullet"/>
      <w:lvlText w:val="•"/>
      <w:lvlJc w:val="left"/>
      <w:pPr>
        <w:ind w:left="3251" w:hanging="360"/>
      </w:pPr>
      <w:rPr>
        <w:rFonts w:hint="default"/>
      </w:rPr>
    </w:lvl>
    <w:lvl w:ilvl="4" w:tplc="1AE898E0"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463A836C">
      <w:numFmt w:val="bullet"/>
      <w:lvlText w:val="•"/>
      <w:lvlJc w:val="left"/>
      <w:pPr>
        <w:ind w:left="5282" w:hanging="360"/>
      </w:pPr>
      <w:rPr>
        <w:rFonts w:hint="default"/>
      </w:rPr>
    </w:lvl>
    <w:lvl w:ilvl="6" w:tplc="591264B8">
      <w:numFmt w:val="bullet"/>
      <w:lvlText w:val="•"/>
      <w:lvlJc w:val="left"/>
      <w:pPr>
        <w:ind w:left="6297" w:hanging="360"/>
      </w:pPr>
      <w:rPr>
        <w:rFonts w:hint="default"/>
      </w:rPr>
    </w:lvl>
    <w:lvl w:ilvl="7" w:tplc="76A6311C">
      <w:numFmt w:val="bullet"/>
      <w:lvlText w:val="•"/>
      <w:lvlJc w:val="left"/>
      <w:pPr>
        <w:ind w:left="7313" w:hanging="360"/>
      </w:pPr>
      <w:rPr>
        <w:rFonts w:hint="default"/>
      </w:rPr>
    </w:lvl>
    <w:lvl w:ilvl="8" w:tplc="8B1E8652">
      <w:numFmt w:val="bullet"/>
      <w:lvlText w:val="•"/>
      <w:lvlJc w:val="left"/>
      <w:pPr>
        <w:ind w:left="8328" w:hanging="360"/>
      </w:pPr>
      <w:rPr>
        <w:rFonts w:hint="default"/>
      </w:rPr>
    </w:lvl>
  </w:abstractNum>
  <w:abstractNum w:abstractNumId="4" w15:restartNumberingAfterBreak="0">
    <w:nsid w:val="73543254"/>
    <w:multiLevelType w:val="hybridMultilevel"/>
    <w:tmpl w:val="03F657E4"/>
    <w:lvl w:ilvl="0" w:tplc="2E0852B6">
      <w:start w:val="1"/>
      <w:numFmt w:val="decimal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1" w:tplc="918633C2">
      <w:numFmt w:val="bullet"/>
      <w:lvlText w:val="•"/>
      <w:lvlJc w:val="left"/>
      <w:pPr>
        <w:ind w:left="2458" w:hanging="360"/>
      </w:pPr>
      <w:rPr>
        <w:rFonts w:hint="default"/>
      </w:rPr>
    </w:lvl>
    <w:lvl w:ilvl="2" w:tplc="F7727994">
      <w:numFmt w:val="bullet"/>
      <w:lvlText w:val="•"/>
      <w:lvlJc w:val="left"/>
      <w:pPr>
        <w:ind w:left="3336" w:hanging="360"/>
      </w:pPr>
      <w:rPr>
        <w:rFonts w:hint="default"/>
      </w:rPr>
    </w:lvl>
    <w:lvl w:ilvl="3" w:tplc="B0BA6004">
      <w:numFmt w:val="bullet"/>
      <w:lvlText w:val="•"/>
      <w:lvlJc w:val="left"/>
      <w:pPr>
        <w:ind w:left="4214" w:hanging="360"/>
      </w:pPr>
      <w:rPr>
        <w:rFonts w:hint="default"/>
      </w:rPr>
    </w:lvl>
    <w:lvl w:ilvl="4" w:tplc="D8C22C10">
      <w:numFmt w:val="bullet"/>
      <w:lvlText w:val="•"/>
      <w:lvlJc w:val="left"/>
      <w:pPr>
        <w:ind w:left="5092" w:hanging="360"/>
      </w:pPr>
      <w:rPr>
        <w:rFonts w:hint="default"/>
      </w:rPr>
    </w:lvl>
    <w:lvl w:ilvl="5" w:tplc="C1C41640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DB46A03E">
      <w:numFmt w:val="bullet"/>
      <w:lvlText w:val="•"/>
      <w:lvlJc w:val="left"/>
      <w:pPr>
        <w:ind w:left="6848" w:hanging="360"/>
      </w:pPr>
      <w:rPr>
        <w:rFonts w:hint="default"/>
      </w:rPr>
    </w:lvl>
    <w:lvl w:ilvl="7" w:tplc="D480DC36">
      <w:numFmt w:val="bullet"/>
      <w:lvlText w:val="•"/>
      <w:lvlJc w:val="left"/>
      <w:pPr>
        <w:ind w:left="7726" w:hanging="360"/>
      </w:pPr>
      <w:rPr>
        <w:rFonts w:hint="default"/>
      </w:rPr>
    </w:lvl>
    <w:lvl w:ilvl="8" w:tplc="7F02EAE6">
      <w:numFmt w:val="bullet"/>
      <w:lvlText w:val="•"/>
      <w:lvlJc w:val="left"/>
      <w:pPr>
        <w:ind w:left="8604" w:hanging="360"/>
      </w:pPr>
      <w:rPr>
        <w:rFonts w:hint="default"/>
      </w:rPr>
    </w:lvl>
  </w:abstractNum>
  <w:abstractNum w:abstractNumId="5" w15:restartNumberingAfterBreak="0">
    <w:nsid w:val="7D045691"/>
    <w:multiLevelType w:val="hybridMultilevel"/>
    <w:tmpl w:val="6EE016FE"/>
    <w:lvl w:ilvl="0" w:tplc="6E90006E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C1A6666">
      <w:numFmt w:val="bullet"/>
      <w:lvlText w:val="•"/>
      <w:lvlJc w:val="left"/>
      <w:pPr>
        <w:ind w:left="1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F86CCF90">
      <w:numFmt w:val="bullet"/>
      <w:lvlText w:val="•"/>
      <w:lvlJc w:val="left"/>
      <w:pPr>
        <w:ind w:left="23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 w:tplc="519ADCE2">
      <w:numFmt w:val="bullet"/>
      <w:lvlText w:val="•"/>
      <w:lvlJc w:val="left"/>
      <w:pPr>
        <w:ind w:left="3307" w:hanging="360"/>
      </w:pPr>
      <w:rPr>
        <w:rFonts w:hint="default"/>
      </w:rPr>
    </w:lvl>
    <w:lvl w:ilvl="4" w:tplc="6E60C998">
      <w:numFmt w:val="bullet"/>
      <w:lvlText w:val="•"/>
      <w:lvlJc w:val="left"/>
      <w:pPr>
        <w:ind w:left="4315" w:hanging="360"/>
      </w:pPr>
      <w:rPr>
        <w:rFonts w:hint="default"/>
      </w:rPr>
    </w:lvl>
    <w:lvl w:ilvl="5" w:tplc="5386B64E">
      <w:numFmt w:val="bullet"/>
      <w:lvlText w:val="•"/>
      <w:lvlJc w:val="left"/>
      <w:pPr>
        <w:ind w:left="5322" w:hanging="360"/>
      </w:pPr>
      <w:rPr>
        <w:rFonts w:hint="default"/>
      </w:rPr>
    </w:lvl>
    <w:lvl w:ilvl="6" w:tplc="4D648C9C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A90A8CC2">
      <w:numFmt w:val="bullet"/>
      <w:lvlText w:val="•"/>
      <w:lvlJc w:val="left"/>
      <w:pPr>
        <w:ind w:left="7337" w:hanging="360"/>
      </w:pPr>
      <w:rPr>
        <w:rFonts w:hint="default"/>
      </w:rPr>
    </w:lvl>
    <w:lvl w:ilvl="8" w:tplc="572821FA">
      <w:numFmt w:val="bullet"/>
      <w:lvlText w:val="•"/>
      <w:lvlJc w:val="left"/>
      <w:pPr>
        <w:ind w:left="8345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6B"/>
    <w:rsid w:val="000919FB"/>
    <w:rsid w:val="000F0ABE"/>
    <w:rsid w:val="00167E26"/>
    <w:rsid w:val="002B57CC"/>
    <w:rsid w:val="002C13D8"/>
    <w:rsid w:val="00865DA1"/>
    <w:rsid w:val="00AF2023"/>
    <w:rsid w:val="00C82659"/>
    <w:rsid w:val="00CB116B"/>
    <w:rsid w:val="00D52279"/>
    <w:rsid w:val="00D775A6"/>
    <w:rsid w:val="00EA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A213B"/>
  <w15:docId w15:val="{4D799707-FFC8-4C9A-890A-87374B88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EA07FC"/>
    <w:pPr>
      <w:spacing w:before="240" w:after="240"/>
      <w:ind w:left="144"/>
      <w:outlineLvl w:val="0"/>
    </w:pPr>
    <w:rPr>
      <w:b/>
      <w:bCs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A07FC"/>
    <w:pPr>
      <w:ind w:left="2275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3D8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EA07FC"/>
    <w:rPr>
      <w:rFonts w:ascii="Arial" w:eastAsia="Arial" w:hAnsi="Arial" w:cs="Arial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13D8"/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footer" Target="footer6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yperlink" Target="http://www.hhs.gov/ocr/office/file/index.html" TargetMode="External"/><Relationship Id="rId17" Type="http://schemas.openxmlformats.org/officeDocument/2006/relationships/footer" Target="footer5.xml"/><Relationship Id="rId25" Type="http://schemas.openxmlformats.org/officeDocument/2006/relationships/hyperlink" Target="http://www.hhs.gov/ocr/office/file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ama.org/onecare" TargetMode="External"/><Relationship Id="rId20" Type="http://schemas.openxmlformats.org/officeDocument/2006/relationships/hyperlink" Target="mailto:info@myombudsman.or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vilrightscoordinator@commonwealthcare.org" TargetMode="External"/><Relationship Id="rId24" Type="http://schemas.openxmlformats.org/officeDocument/2006/relationships/hyperlink" Target="mailto:civilrightscoordinator@commonwealthcare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www.ccama.org/onecar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hyperlink" Target="http://www.myombudsman.org/" TargetMode="Externa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3445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Avideep Chawla</dc:creator>
  <cp:lastModifiedBy>Aguirre, Angelica</cp:lastModifiedBy>
  <cp:revision>3</cp:revision>
  <dcterms:created xsi:type="dcterms:W3CDTF">2022-03-16T19:02:00Z</dcterms:created>
  <dcterms:modified xsi:type="dcterms:W3CDTF">2022-03-16T19:39:00Z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2022-03-03T00:00:00Z</vt:filetime>
  </property>
</Properties>
</file>