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1F" w:rsidRPr="00216907" w:rsidRDefault="00F4020D" w:rsidP="005E20BB">
      <w:pPr>
        <w:shd w:val="clear" w:color="auto" w:fill="FFFFFF"/>
        <w:spacing w:after="0" w:line="240" w:lineRule="auto"/>
        <w:jc w:val="center"/>
        <w:outlineLvl w:val="1"/>
        <w:rPr>
          <w:rFonts w:ascii="Arial" w:eastAsia="Times New Roman" w:hAnsi="Arial" w:cs="Arial"/>
          <w:b/>
          <w:bCs/>
          <w:color w:val="222222"/>
          <w:sz w:val="24"/>
        </w:rPr>
      </w:pPr>
      <w:r w:rsidRPr="00216907">
        <w:rPr>
          <w:rFonts w:ascii="Arial" w:eastAsia="Times New Roman" w:hAnsi="Arial" w:cs="Arial"/>
          <w:b/>
          <w:bCs/>
          <w:color w:val="222222"/>
          <w:sz w:val="24"/>
        </w:rPr>
        <w:t>One</w:t>
      </w:r>
      <w:bookmarkStart w:id="0" w:name="_GoBack"/>
      <w:bookmarkEnd w:id="0"/>
      <w:r w:rsidRPr="00216907">
        <w:rPr>
          <w:rFonts w:ascii="Arial" w:eastAsia="Times New Roman" w:hAnsi="Arial" w:cs="Arial"/>
          <w:b/>
          <w:bCs/>
          <w:color w:val="222222"/>
          <w:sz w:val="24"/>
        </w:rPr>
        <w:t xml:space="preserve"> Care</w:t>
      </w:r>
      <w:r w:rsidR="0092581F" w:rsidRPr="00216907">
        <w:rPr>
          <w:rFonts w:ascii="Arial" w:eastAsia="Times New Roman" w:hAnsi="Arial" w:cs="Arial"/>
          <w:b/>
          <w:bCs/>
          <w:color w:val="222222"/>
          <w:sz w:val="24"/>
        </w:rPr>
        <w:t xml:space="preserve"> Implementation Council</w:t>
      </w:r>
      <w:r w:rsidR="0077220C" w:rsidRPr="00216907">
        <w:rPr>
          <w:rFonts w:ascii="Arial" w:eastAsia="Times New Roman" w:hAnsi="Arial" w:cs="Arial"/>
          <w:b/>
          <w:bCs/>
          <w:color w:val="222222"/>
          <w:sz w:val="24"/>
        </w:rPr>
        <w:t xml:space="preserve"> Membership</w:t>
      </w:r>
      <w:r w:rsidR="00851DA7">
        <w:rPr>
          <w:rFonts w:ascii="Arial" w:eastAsia="Times New Roman" w:hAnsi="Arial" w:cs="Arial"/>
          <w:b/>
          <w:bCs/>
          <w:color w:val="222222"/>
          <w:sz w:val="24"/>
        </w:rPr>
        <w:t xml:space="preserve"> – Updated February 2019</w:t>
      </w:r>
      <w:r w:rsidR="00FB66DD">
        <w:rPr>
          <w:rFonts w:ascii="Arial" w:eastAsia="Times New Roman" w:hAnsi="Arial" w:cs="Arial"/>
          <w:b/>
          <w:bCs/>
          <w:color w:val="222222"/>
          <w:sz w:val="24"/>
        </w:rPr>
        <w:t xml:space="preserve"> </w:t>
      </w:r>
    </w:p>
    <w:p w:rsidR="00FB66DD" w:rsidRDefault="00FB66DD" w:rsidP="005E20BB">
      <w:pPr>
        <w:shd w:val="clear" w:color="auto" w:fill="FFFFFF"/>
        <w:spacing w:before="240" w:after="120" w:line="240" w:lineRule="auto"/>
        <w:outlineLvl w:val="1"/>
        <w:rPr>
          <w:rFonts w:ascii="Arial" w:eastAsia="Times New Roman" w:hAnsi="Arial" w:cs="Arial"/>
          <w:b/>
          <w:bCs/>
          <w:color w:val="222222"/>
          <w:sz w:val="24"/>
        </w:rPr>
      </w:pPr>
      <w:r>
        <w:rPr>
          <w:rFonts w:ascii="Arial" w:eastAsia="Times New Roman" w:hAnsi="Arial" w:cs="Arial"/>
          <w:color w:val="222222"/>
        </w:rPr>
        <w:t>The One Care Implementation Council plays a</w:t>
      </w:r>
      <w:r w:rsidR="00F65EF4">
        <w:rPr>
          <w:rFonts w:ascii="Arial" w:eastAsia="Times New Roman" w:hAnsi="Arial" w:cs="Arial"/>
          <w:color w:val="222222"/>
        </w:rPr>
        <w:t xml:space="preserve">n important </w:t>
      </w:r>
      <w:r>
        <w:rPr>
          <w:rFonts w:ascii="Arial" w:eastAsia="Times New Roman" w:hAnsi="Arial" w:cs="Arial"/>
          <w:color w:val="222222"/>
        </w:rPr>
        <w:t xml:space="preserve">role in monitoring access to health care and compliance with the Americans with Disabilities Act (ADA), tracking quality of services, providing support and input to </w:t>
      </w:r>
      <w:proofErr w:type="spellStart"/>
      <w:r w:rsidR="00F65EF4">
        <w:rPr>
          <w:rFonts w:ascii="Arial" w:eastAsia="Times New Roman" w:hAnsi="Arial" w:cs="Arial"/>
          <w:color w:val="222222"/>
        </w:rPr>
        <w:t>MassHealth</w:t>
      </w:r>
      <w:proofErr w:type="spellEnd"/>
      <w:r>
        <w:rPr>
          <w:rFonts w:ascii="Arial" w:eastAsia="Times New Roman" w:hAnsi="Arial" w:cs="Arial"/>
          <w:color w:val="222222"/>
        </w:rPr>
        <w:t>, and promoting accountability and transparency</w:t>
      </w:r>
      <w:r w:rsidR="00F65EF4">
        <w:rPr>
          <w:rFonts w:ascii="Arial" w:eastAsia="Times New Roman" w:hAnsi="Arial" w:cs="Arial"/>
          <w:color w:val="222222"/>
        </w:rPr>
        <w:t xml:space="preserve"> in One Care</w:t>
      </w:r>
      <w:r>
        <w:rPr>
          <w:rFonts w:ascii="Arial" w:eastAsia="Times New Roman" w:hAnsi="Arial" w:cs="Arial"/>
          <w:color w:val="222222"/>
        </w:rPr>
        <w:t>. The individuals listed below serve on the Implementation Council as of February 2019. MassHealth is pleased to welcome new members to the Implementation Council, and thanks continuing Council members for their ongoing participation.</w:t>
      </w:r>
    </w:p>
    <w:p w:rsidR="00D34813" w:rsidRDefault="00D34813" w:rsidP="005E20BB">
      <w:pPr>
        <w:shd w:val="clear" w:color="auto" w:fill="FFFFFF"/>
        <w:spacing w:before="240" w:after="120" w:line="240" w:lineRule="auto"/>
        <w:outlineLvl w:val="1"/>
        <w:rPr>
          <w:rFonts w:ascii="Arial" w:eastAsia="Times New Roman" w:hAnsi="Arial" w:cs="Arial"/>
          <w:bCs/>
          <w:color w:val="222222"/>
        </w:rPr>
      </w:pPr>
      <w:r>
        <w:rPr>
          <w:rFonts w:ascii="Arial" w:eastAsia="Times New Roman" w:hAnsi="Arial" w:cs="Arial"/>
          <w:bCs/>
          <w:color w:val="222222"/>
        </w:rPr>
        <w:t xml:space="preserve">In February 2019, MassHealth selected six new members to join the One Care Implementation Council. </w:t>
      </w:r>
    </w:p>
    <w:p w:rsidR="008F7BD8" w:rsidRPr="00216907" w:rsidRDefault="008F7BD8" w:rsidP="005E20BB">
      <w:pPr>
        <w:spacing w:before="240" w:after="120" w:line="240" w:lineRule="auto"/>
        <w:rPr>
          <w:rFonts w:ascii="Arial" w:eastAsia="Times New Roman" w:hAnsi="Arial" w:cs="Arial"/>
          <w:b/>
          <w:bCs/>
          <w:color w:val="222222"/>
          <w:sz w:val="24"/>
        </w:rPr>
      </w:pPr>
      <w:r w:rsidRPr="00216907">
        <w:rPr>
          <w:rFonts w:ascii="Arial" w:eastAsia="Times New Roman" w:hAnsi="Arial" w:cs="Arial"/>
          <w:b/>
          <w:bCs/>
          <w:color w:val="222222"/>
          <w:sz w:val="24"/>
        </w:rPr>
        <w:t>The following individuals serve as consumer representatives</w:t>
      </w:r>
      <w:r w:rsidR="00D34813">
        <w:rPr>
          <w:rFonts w:ascii="Arial" w:eastAsia="Times New Roman" w:hAnsi="Arial" w:cs="Arial"/>
          <w:b/>
          <w:bCs/>
          <w:color w:val="222222"/>
          <w:sz w:val="24"/>
        </w:rPr>
        <w:t>:</w:t>
      </w:r>
    </w:p>
    <w:p w:rsidR="00FB66DD" w:rsidRPr="005E20BB" w:rsidRDefault="00FB66DD" w:rsidP="005E20BB">
      <w:pPr>
        <w:pStyle w:val="ListParagraph"/>
        <w:numPr>
          <w:ilvl w:val="0"/>
          <w:numId w:val="5"/>
        </w:numPr>
        <w:spacing w:before="120" w:after="120"/>
        <w:rPr>
          <w:rFonts w:ascii="Arial" w:hAnsi="Arial" w:cs="Arial"/>
          <w:sz w:val="24"/>
          <w:szCs w:val="24"/>
        </w:rPr>
      </w:pPr>
      <w:r w:rsidRPr="005E20BB">
        <w:rPr>
          <w:rFonts w:ascii="Arial" w:hAnsi="Arial" w:cs="Arial"/>
          <w:sz w:val="24"/>
          <w:szCs w:val="24"/>
        </w:rPr>
        <w:t>Francesca Abbey</w:t>
      </w:r>
      <w:r w:rsidR="00134F68" w:rsidRPr="005E20BB">
        <w:rPr>
          <w:rFonts w:ascii="Arial" w:hAnsi="Arial" w:cs="Arial"/>
          <w:sz w:val="24"/>
          <w:szCs w:val="24"/>
        </w:rPr>
        <w:t>*</w:t>
      </w:r>
    </w:p>
    <w:p w:rsidR="008F7BD8" w:rsidRPr="005E20BB" w:rsidRDefault="008F7BD8" w:rsidP="005E20BB">
      <w:pPr>
        <w:numPr>
          <w:ilvl w:val="0"/>
          <w:numId w:val="5"/>
        </w:numPr>
        <w:spacing w:before="120" w:after="120" w:line="240" w:lineRule="auto"/>
        <w:rPr>
          <w:rFonts w:ascii="Arial" w:eastAsia="Times New Roman" w:hAnsi="Arial" w:cs="Arial"/>
          <w:bCs/>
          <w:sz w:val="24"/>
        </w:rPr>
      </w:pPr>
      <w:r w:rsidRPr="005E20BB">
        <w:rPr>
          <w:rFonts w:ascii="Arial" w:eastAsia="Times New Roman" w:hAnsi="Arial" w:cs="Arial"/>
          <w:bCs/>
          <w:sz w:val="24"/>
        </w:rPr>
        <w:t>Suzann L. Bedrosian</w:t>
      </w:r>
    </w:p>
    <w:p w:rsidR="00FB66DD" w:rsidRPr="005E20BB" w:rsidRDefault="00134F68" w:rsidP="005E20BB">
      <w:pPr>
        <w:pStyle w:val="ListParagraph"/>
        <w:numPr>
          <w:ilvl w:val="0"/>
          <w:numId w:val="5"/>
        </w:numPr>
        <w:spacing w:before="120" w:after="120"/>
        <w:rPr>
          <w:rFonts w:ascii="Arial" w:hAnsi="Arial" w:cs="Arial"/>
          <w:sz w:val="24"/>
          <w:szCs w:val="24"/>
        </w:rPr>
      </w:pPr>
      <w:r w:rsidRPr="005E20BB">
        <w:rPr>
          <w:rFonts w:ascii="Arial" w:hAnsi="Arial" w:cs="Arial"/>
          <w:sz w:val="24"/>
          <w:szCs w:val="24"/>
        </w:rPr>
        <w:t>Cathleen Connell*</w:t>
      </w:r>
    </w:p>
    <w:p w:rsidR="00FB66DD" w:rsidRPr="005E20BB" w:rsidRDefault="008F7BD8" w:rsidP="005E20BB">
      <w:pPr>
        <w:numPr>
          <w:ilvl w:val="0"/>
          <w:numId w:val="5"/>
        </w:numPr>
        <w:spacing w:before="120" w:after="120" w:line="240" w:lineRule="auto"/>
        <w:rPr>
          <w:rFonts w:ascii="Arial" w:eastAsia="Times New Roman" w:hAnsi="Arial" w:cs="Arial"/>
          <w:bCs/>
          <w:sz w:val="24"/>
        </w:rPr>
      </w:pPr>
      <w:r w:rsidRPr="005E20BB">
        <w:rPr>
          <w:rFonts w:ascii="Arial" w:eastAsia="Times New Roman" w:hAnsi="Arial" w:cs="Arial"/>
          <w:bCs/>
          <w:sz w:val="24"/>
        </w:rPr>
        <w:t>Crystal Evans</w:t>
      </w:r>
    </w:p>
    <w:p w:rsidR="008F7BD8" w:rsidRPr="005E20BB" w:rsidRDefault="008F7BD8" w:rsidP="005E20BB">
      <w:pPr>
        <w:numPr>
          <w:ilvl w:val="0"/>
          <w:numId w:val="5"/>
        </w:numPr>
        <w:spacing w:before="120" w:after="120" w:line="240" w:lineRule="auto"/>
        <w:rPr>
          <w:rFonts w:ascii="Arial" w:eastAsia="Times New Roman" w:hAnsi="Arial" w:cs="Arial"/>
          <w:bCs/>
          <w:sz w:val="24"/>
        </w:rPr>
      </w:pPr>
      <w:r w:rsidRPr="005E20BB">
        <w:rPr>
          <w:rFonts w:ascii="Arial" w:eastAsia="Times New Roman" w:hAnsi="Arial" w:cs="Arial"/>
          <w:bCs/>
          <w:sz w:val="24"/>
        </w:rPr>
        <w:t>Dennis Heaphy</w:t>
      </w:r>
    </w:p>
    <w:p w:rsidR="00FB66DD" w:rsidRPr="005E20BB" w:rsidRDefault="00FB66DD" w:rsidP="005E20BB">
      <w:pPr>
        <w:pStyle w:val="ListParagraph"/>
        <w:numPr>
          <w:ilvl w:val="0"/>
          <w:numId w:val="5"/>
        </w:numPr>
        <w:spacing w:before="120" w:after="120"/>
        <w:rPr>
          <w:rFonts w:ascii="Arial" w:hAnsi="Arial" w:cs="Arial"/>
          <w:sz w:val="24"/>
          <w:szCs w:val="24"/>
        </w:rPr>
      </w:pPr>
      <w:r w:rsidRPr="005E20BB">
        <w:rPr>
          <w:rFonts w:ascii="Arial" w:hAnsi="Arial" w:cs="Arial"/>
          <w:sz w:val="24"/>
          <w:szCs w:val="24"/>
        </w:rPr>
        <w:t xml:space="preserve">Elizabeth </w:t>
      </w:r>
      <w:proofErr w:type="spellStart"/>
      <w:r w:rsidRPr="005E20BB">
        <w:rPr>
          <w:rFonts w:ascii="Arial" w:hAnsi="Arial" w:cs="Arial"/>
          <w:sz w:val="24"/>
          <w:szCs w:val="24"/>
        </w:rPr>
        <w:t>Jasse</w:t>
      </w:r>
      <w:proofErr w:type="spellEnd"/>
      <w:r w:rsidR="00134F68" w:rsidRPr="005E20BB">
        <w:rPr>
          <w:rFonts w:ascii="Arial" w:hAnsi="Arial" w:cs="Arial"/>
          <w:sz w:val="24"/>
          <w:szCs w:val="24"/>
        </w:rPr>
        <w:t>*</w:t>
      </w:r>
      <w:r w:rsidRPr="005E20BB">
        <w:rPr>
          <w:rFonts w:ascii="Arial" w:hAnsi="Arial" w:cs="Arial"/>
          <w:sz w:val="24"/>
          <w:szCs w:val="24"/>
        </w:rPr>
        <w:t xml:space="preserve"> </w:t>
      </w:r>
    </w:p>
    <w:p w:rsidR="008F7BD8" w:rsidRPr="005E20BB" w:rsidRDefault="008F7BD8" w:rsidP="005E20BB">
      <w:pPr>
        <w:numPr>
          <w:ilvl w:val="0"/>
          <w:numId w:val="5"/>
        </w:numPr>
        <w:spacing w:before="120" w:after="120" w:line="240" w:lineRule="auto"/>
        <w:rPr>
          <w:rFonts w:ascii="Arial" w:eastAsia="Times New Roman" w:hAnsi="Arial" w:cs="Arial"/>
          <w:bCs/>
          <w:sz w:val="24"/>
        </w:rPr>
      </w:pPr>
      <w:r w:rsidRPr="005E20BB">
        <w:rPr>
          <w:rFonts w:ascii="Arial" w:eastAsia="Times New Roman" w:hAnsi="Arial" w:cs="Arial"/>
          <w:bCs/>
          <w:sz w:val="24"/>
        </w:rPr>
        <w:t>Paul Styczko</w:t>
      </w:r>
    </w:p>
    <w:p w:rsidR="00FB66DD" w:rsidRPr="005E20BB" w:rsidRDefault="00FB66DD" w:rsidP="005E20BB">
      <w:pPr>
        <w:pStyle w:val="ListParagraph"/>
        <w:numPr>
          <w:ilvl w:val="0"/>
          <w:numId w:val="5"/>
        </w:numPr>
        <w:spacing w:before="120" w:after="120"/>
        <w:rPr>
          <w:rFonts w:ascii="Arial" w:eastAsia="Times New Roman" w:hAnsi="Arial" w:cs="Arial"/>
          <w:bCs/>
          <w:sz w:val="24"/>
        </w:rPr>
      </w:pPr>
      <w:r w:rsidRPr="005E20BB">
        <w:rPr>
          <w:rFonts w:ascii="Arial" w:hAnsi="Arial" w:cs="Arial"/>
          <w:sz w:val="24"/>
          <w:szCs w:val="24"/>
        </w:rPr>
        <w:t xml:space="preserve">Alicia </w:t>
      </w:r>
      <w:proofErr w:type="spellStart"/>
      <w:r w:rsidRPr="005E20BB">
        <w:rPr>
          <w:rFonts w:ascii="Arial" w:hAnsi="Arial" w:cs="Arial"/>
          <w:sz w:val="24"/>
          <w:szCs w:val="24"/>
        </w:rPr>
        <w:t>Verlager</w:t>
      </w:r>
      <w:proofErr w:type="spellEnd"/>
      <w:r w:rsidR="00134F68" w:rsidRPr="005E20BB">
        <w:rPr>
          <w:rFonts w:ascii="Arial" w:hAnsi="Arial" w:cs="Arial"/>
          <w:sz w:val="24"/>
          <w:szCs w:val="24"/>
        </w:rPr>
        <w:t>*</w:t>
      </w:r>
      <w:r w:rsidRPr="005E20BB">
        <w:rPr>
          <w:rFonts w:ascii="Arial" w:hAnsi="Arial" w:cs="Arial"/>
          <w:sz w:val="24"/>
          <w:szCs w:val="24"/>
        </w:rPr>
        <w:t xml:space="preserve"> </w:t>
      </w:r>
    </w:p>
    <w:p w:rsidR="008F7BD8" w:rsidRPr="005E20BB" w:rsidRDefault="008F7BD8" w:rsidP="005E20BB">
      <w:pPr>
        <w:numPr>
          <w:ilvl w:val="0"/>
          <w:numId w:val="5"/>
        </w:numPr>
        <w:spacing w:before="120" w:after="120" w:line="240" w:lineRule="auto"/>
        <w:rPr>
          <w:rFonts w:ascii="Arial" w:eastAsia="Times New Roman" w:hAnsi="Arial" w:cs="Arial"/>
          <w:bCs/>
          <w:sz w:val="24"/>
        </w:rPr>
      </w:pPr>
      <w:r w:rsidRPr="005E20BB">
        <w:rPr>
          <w:rFonts w:ascii="Arial" w:eastAsia="Times New Roman" w:hAnsi="Arial" w:cs="Arial"/>
          <w:bCs/>
          <w:sz w:val="24"/>
        </w:rPr>
        <w:t>Sara Willig</w:t>
      </w:r>
    </w:p>
    <w:p w:rsidR="008F7BD8" w:rsidRPr="00216907" w:rsidRDefault="008F7BD8" w:rsidP="005E20BB">
      <w:pPr>
        <w:spacing w:before="240" w:after="120" w:line="240" w:lineRule="auto"/>
        <w:rPr>
          <w:rFonts w:ascii="Arial" w:eastAsia="Times New Roman" w:hAnsi="Arial" w:cs="Arial"/>
          <w:b/>
          <w:bCs/>
          <w:color w:val="222222"/>
          <w:sz w:val="24"/>
        </w:rPr>
      </w:pPr>
      <w:r w:rsidRPr="00216907">
        <w:rPr>
          <w:rFonts w:ascii="Arial" w:eastAsia="Times New Roman" w:hAnsi="Arial" w:cs="Arial"/>
          <w:b/>
          <w:bCs/>
          <w:color w:val="222222"/>
          <w:sz w:val="24"/>
        </w:rPr>
        <w:t xml:space="preserve">The following individuals serve as representatives of community-based </w:t>
      </w:r>
      <w:r w:rsidR="00851DA7">
        <w:rPr>
          <w:rFonts w:ascii="Arial" w:eastAsia="Times New Roman" w:hAnsi="Arial" w:cs="Arial"/>
          <w:b/>
          <w:bCs/>
          <w:color w:val="222222"/>
          <w:sz w:val="24"/>
        </w:rPr>
        <w:t xml:space="preserve">or consumer advocacy </w:t>
      </w:r>
      <w:r w:rsidRPr="00216907">
        <w:rPr>
          <w:rFonts w:ascii="Arial" w:eastAsia="Times New Roman" w:hAnsi="Arial" w:cs="Arial"/>
          <w:b/>
          <w:bCs/>
          <w:color w:val="222222"/>
          <w:sz w:val="24"/>
        </w:rPr>
        <w:t>organizations</w:t>
      </w:r>
      <w:r w:rsidR="00D34813">
        <w:rPr>
          <w:rFonts w:ascii="Arial" w:eastAsia="Times New Roman" w:hAnsi="Arial" w:cs="Arial"/>
          <w:b/>
          <w:bCs/>
          <w:color w:val="222222"/>
          <w:sz w:val="24"/>
        </w:rPr>
        <w:t>:</w:t>
      </w:r>
    </w:p>
    <w:p w:rsidR="008F7BD8" w:rsidRPr="00216907" w:rsidRDefault="008F7BD8" w:rsidP="005E20BB">
      <w:pPr>
        <w:numPr>
          <w:ilvl w:val="0"/>
          <w:numId w:val="6"/>
        </w:numPr>
        <w:spacing w:before="120" w:after="120" w:line="240" w:lineRule="auto"/>
        <w:rPr>
          <w:rFonts w:ascii="Arial" w:eastAsia="Times New Roman" w:hAnsi="Arial" w:cs="Arial"/>
          <w:bCs/>
          <w:color w:val="222222"/>
          <w:sz w:val="24"/>
        </w:rPr>
      </w:pPr>
      <w:r w:rsidRPr="00216907">
        <w:rPr>
          <w:rFonts w:ascii="Arial" w:eastAsia="Times New Roman" w:hAnsi="Arial" w:cs="Arial"/>
          <w:bCs/>
          <w:color w:val="222222"/>
          <w:sz w:val="24"/>
        </w:rPr>
        <w:t>Henri McGill – Pine Street Inn, Inc.</w:t>
      </w:r>
    </w:p>
    <w:p w:rsidR="008F7BD8" w:rsidRDefault="008F7BD8" w:rsidP="005E20BB">
      <w:pPr>
        <w:numPr>
          <w:ilvl w:val="0"/>
          <w:numId w:val="6"/>
        </w:numPr>
        <w:spacing w:before="120" w:after="120" w:line="240" w:lineRule="auto"/>
        <w:rPr>
          <w:rFonts w:ascii="Arial" w:eastAsia="Times New Roman" w:hAnsi="Arial" w:cs="Arial"/>
          <w:bCs/>
          <w:color w:val="222222"/>
          <w:sz w:val="24"/>
        </w:rPr>
      </w:pPr>
      <w:r w:rsidRPr="00216907">
        <w:rPr>
          <w:rFonts w:ascii="Arial" w:eastAsia="Times New Roman" w:hAnsi="Arial" w:cs="Arial"/>
          <w:bCs/>
          <w:color w:val="222222"/>
          <w:sz w:val="24"/>
        </w:rPr>
        <w:t>Dale Mitchell – Mass Home Care</w:t>
      </w:r>
    </w:p>
    <w:p w:rsidR="00FB66DD" w:rsidRDefault="00FB66DD" w:rsidP="005E20BB">
      <w:pPr>
        <w:numPr>
          <w:ilvl w:val="0"/>
          <w:numId w:val="6"/>
        </w:numPr>
        <w:spacing w:before="120" w:after="120" w:line="240" w:lineRule="auto"/>
        <w:rPr>
          <w:rFonts w:ascii="Arial" w:eastAsia="Times New Roman" w:hAnsi="Arial" w:cs="Arial"/>
          <w:bCs/>
          <w:color w:val="222222"/>
          <w:sz w:val="24"/>
        </w:rPr>
      </w:pPr>
      <w:r>
        <w:rPr>
          <w:rFonts w:ascii="Arial" w:eastAsia="Times New Roman" w:hAnsi="Arial" w:cs="Arial"/>
          <w:bCs/>
          <w:color w:val="222222"/>
          <w:sz w:val="24"/>
        </w:rPr>
        <w:t>Darrell Wright</w:t>
      </w:r>
      <w:r w:rsidR="00D34813">
        <w:rPr>
          <w:rFonts w:ascii="Arial" w:eastAsia="Times New Roman" w:hAnsi="Arial" w:cs="Arial"/>
          <w:bCs/>
          <w:color w:val="222222"/>
          <w:sz w:val="24"/>
        </w:rPr>
        <w:t xml:space="preserve"> – </w:t>
      </w:r>
      <w:r>
        <w:rPr>
          <w:rFonts w:ascii="Arial" w:eastAsia="Times New Roman" w:hAnsi="Arial" w:cs="Arial"/>
          <w:bCs/>
          <w:color w:val="222222"/>
          <w:sz w:val="24"/>
        </w:rPr>
        <w:t>Massachusetts Organization for Addiction Recovery (MOAR)</w:t>
      </w:r>
      <w:r w:rsidR="00134F68">
        <w:rPr>
          <w:rFonts w:ascii="Arial" w:eastAsia="Times New Roman" w:hAnsi="Arial" w:cs="Arial"/>
          <w:bCs/>
          <w:color w:val="222222"/>
          <w:sz w:val="24"/>
        </w:rPr>
        <w:t>*</w:t>
      </w:r>
    </w:p>
    <w:p w:rsidR="008F7BD8" w:rsidRPr="00FB66DD" w:rsidRDefault="008F7BD8" w:rsidP="005E20BB">
      <w:pPr>
        <w:spacing w:before="240" w:after="120" w:line="240" w:lineRule="auto"/>
        <w:rPr>
          <w:rFonts w:ascii="Arial" w:eastAsia="Times New Roman" w:hAnsi="Arial" w:cs="Arial"/>
          <w:bCs/>
          <w:color w:val="222222"/>
          <w:sz w:val="24"/>
        </w:rPr>
      </w:pPr>
      <w:r w:rsidRPr="00FB66DD">
        <w:rPr>
          <w:rFonts w:ascii="Arial" w:eastAsia="Times New Roman" w:hAnsi="Arial" w:cs="Arial"/>
          <w:b/>
          <w:bCs/>
          <w:color w:val="222222"/>
          <w:sz w:val="24"/>
        </w:rPr>
        <w:t>The following individuals serve as representatives of provider</w:t>
      </w:r>
      <w:r w:rsidR="00851DA7">
        <w:rPr>
          <w:rFonts w:ascii="Arial" w:eastAsia="Times New Roman" w:hAnsi="Arial" w:cs="Arial"/>
          <w:b/>
          <w:bCs/>
          <w:color w:val="222222"/>
          <w:sz w:val="24"/>
        </w:rPr>
        <w:t>/</w:t>
      </w:r>
      <w:r w:rsidRPr="00FB66DD">
        <w:rPr>
          <w:rFonts w:ascii="Arial" w:eastAsia="Times New Roman" w:hAnsi="Arial" w:cs="Arial"/>
          <w:b/>
          <w:bCs/>
          <w:color w:val="222222"/>
          <w:sz w:val="24"/>
        </w:rPr>
        <w:t>trade associations</w:t>
      </w:r>
      <w:r w:rsidR="00D34813">
        <w:rPr>
          <w:rFonts w:ascii="Arial" w:eastAsia="Times New Roman" w:hAnsi="Arial" w:cs="Arial"/>
          <w:b/>
          <w:bCs/>
          <w:color w:val="222222"/>
          <w:sz w:val="24"/>
        </w:rPr>
        <w:t>:</w:t>
      </w:r>
    </w:p>
    <w:p w:rsidR="008F7BD8" w:rsidRPr="00216907" w:rsidRDefault="008F7BD8" w:rsidP="005E20BB">
      <w:pPr>
        <w:numPr>
          <w:ilvl w:val="0"/>
          <w:numId w:val="7"/>
        </w:numPr>
        <w:spacing w:before="120" w:after="120" w:line="240" w:lineRule="auto"/>
        <w:rPr>
          <w:rFonts w:ascii="Arial" w:eastAsia="Times New Roman" w:hAnsi="Arial" w:cs="Arial"/>
          <w:bCs/>
          <w:color w:val="222222"/>
          <w:sz w:val="24"/>
        </w:rPr>
      </w:pPr>
      <w:r w:rsidRPr="00216907">
        <w:rPr>
          <w:rFonts w:ascii="Arial" w:eastAsia="Times New Roman" w:hAnsi="Arial" w:cs="Arial"/>
          <w:bCs/>
          <w:color w:val="222222"/>
          <w:sz w:val="24"/>
        </w:rPr>
        <w:t>Jeffrey Keilson – Advocates</w:t>
      </w:r>
    </w:p>
    <w:p w:rsidR="008F7BD8" w:rsidRPr="00216907" w:rsidRDefault="008F7BD8" w:rsidP="005E20BB">
      <w:pPr>
        <w:numPr>
          <w:ilvl w:val="0"/>
          <w:numId w:val="7"/>
        </w:numPr>
        <w:spacing w:before="120" w:after="120" w:line="240" w:lineRule="auto"/>
        <w:rPr>
          <w:rFonts w:ascii="Arial" w:eastAsia="Times New Roman" w:hAnsi="Arial" w:cs="Arial"/>
          <w:bCs/>
          <w:color w:val="222222"/>
          <w:sz w:val="24"/>
        </w:rPr>
      </w:pPr>
      <w:r w:rsidRPr="00216907">
        <w:rPr>
          <w:rFonts w:ascii="Arial" w:eastAsia="Times New Roman" w:hAnsi="Arial" w:cs="Arial"/>
          <w:bCs/>
          <w:color w:val="222222"/>
          <w:sz w:val="24"/>
        </w:rPr>
        <w:lastRenderedPageBreak/>
        <w:t>David Matteodo – Massachusetts Association of Behavioral Health Systems, Inc.</w:t>
      </w:r>
    </w:p>
    <w:p w:rsidR="008F7BD8" w:rsidRDefault="008F7BD8" w:rsidP="005E20BB">
      <w:pPr>
        <w:numPr>
          <w:ilvl w:val="0"/>
          <w:numId w:val="7"/>
        </w:numPr>
        <w:spacing w:before="120" w:after="120" w:line="240" w:lineRule="auto"/>
        <w:rPr>
          <w:rFonts w:ascii="Arial" w:eastAsia="Times New Roman" w:hAnsi="Arial" w:cs="Arial"/>
          <w:bCs/>
          <w:color w:val="222222"/>
          <w:sz w:val="24"/>
        </w:rPr>
      </w:pPr>
      <w:r w:rsidRPr="00216907">
        <w:rPr>
          <w:rFonts w:ascii="Arial" w:eastAsia="Times New Roman" w:hAnsi="Arial" w:cs="Arial"/>
          <w:bCs/>
          <w:color w:val="222222"/>
          <w:sz w:val="24"/>
        </w:rPr>
        <w:t>Daniel McHale – Massachusetts Hospital Association</w:t>
      </w:r>
    </w:p>
    <w:p w:rsidR="00FB66DD" w:rsidRPr="00216907" w:rsidRDefault="00FB66DD" w:rsidP="005E20BB">
      <w:pPr>
        <w:numPr>
          <w:ilvl w:val="0"/>
          <w:numId w:val="7"/>
        </w:numPr>
        <w:spacing w:before="120" w:after="120" w:line="240" w:lineRule="auto"/>
        <w:rPr>
          <w:rFonts w:ascii="Arial" w:eastAsia="Times New Roman" w:hAnsi="Arial" w:cs="Arial"/>
          <w:bCs/>
          <w:color w:val="222222"/>
          <w:sz w:val="24"/>
        </w:rPr>
      </w:pPr>
      <w:r>
        <w:rPr>
          <w:rFonts w:ascii="Arial" w:eastAsia="Times New Roman" w:hAnsi="Arial" w:cs="Arial"/>
          <w:bCs/>
          <w:color w:val="222222"/>
          <w:sz w:val="24"/>
        </w:rPr>
        <w:t>Christopher White</w:t>
      </w:r>
      <w:r w:rsidR="00F65EF4">
        <w:rPr>
          <w:rFonts w:ascii="Arial" w:eastAsia="Times New Roman" w:hAnsi="Arial" w:cs="Arial"/>
          <w:bCs/>
          <w:color w:val="222222"/>
          <w:sz w:val="24"/>
        </w:rPr>
        <w:t xml:space="preserve"> – </w:t>
      </w:r>
      <w:r>
        <w:rPr>
          <w:rFonts w:ascii="Arial" w:eastAsia="Times New Roman" w:hAnsi="Arial" w:cs="Arial"/>
          <w:bCs/>
          <w:color w:val="222222"/>
          <w:sz w:val="24"/>
        </w:rPr>
        <w:t>Association of Developmental Disabilities Providers (ADDP)</w:t>
      </w:r>
      <w:r w:rsidR="00134F68">
        <w:rPr>
          <w:rFonts w:ascii="Arial" w:eastAsia="Times New Roman" w:hAnsi="Arial" w:cs="Arial"/>
          <w:bCs/>
          <w:color w:val="222222"/>
          <w:sz w:val="24"/>
        </w:rPr>
        <w:t>*</w:t>
      </w:r>
    </w:p>
    <w:p w:rsidR="00134F68" w:rsidRDefault="00134F68" w:rsidP="005E20BB">
      <w:pPr>
        <w:shd w:val="clear" w:color="auto" w:fill="FFFFFF"/>
        <w:spacing w:before="240" w:after="120" w:line="240" w:lineRule="auto"/>
        <w:rPr>
          <w:rFonts w:ascii="Arial" w:eastAsia="Times New Roman" w:hAnsi="Arial" w:cs="Arial"/>
          <w:color w:val="222222"/>
        </w:rPr>
      </w:pPr>
      <w:r>
        <w:rPr>
          <w:rFonts w:ascii="Arial" w:eastAsia="Times New Roman" w:hAnsi="Arial" w:cs="Arial"/>
          <w:color w:val="222222"/>
        </w:rPr>
        <w:t xml:space="preserve">*Members appointed in February 2019 </w:t>
      </w:r>
    </w:p>
    <w:p w:rsidR="00134F68" w:rsidRPr="00216907" w:rsidRDefault="00134F68">
      <w:pPr>
        <w:rPr>
          <w:rFonts w:ascii="Arial" w:hAnsi="Arial" w:cs="Arial"/>
          <w:sz w:val="24"/>
        </w:rPr>
      </w:pPr>
    </w:p>
    <w:sectPr w:rsidR="00134F68" w:rsidRPr="00216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CD5"/>
    <w:multiLevelType w:val="multilevel"/>
    <w:tmpl w:val="F5D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B84679"/>
    <w:multiLevelType w:val="multilevel"/>
    <w:tmpl w:val="8ECE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607B24"/>
    <w:multiLevelType w:val="multilevel"/>
    <w:tmpl w:val="D7BA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F850A7"/>
    <w:multiLevelType w:val="multilevel"/>
    <w:tmpl w:val="C83AE92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
    <w:nsid w:val="092A372F"/>
    <w:multiLevelType w:val="multilevel"/>
    <w:tmpl w:val="A874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BF5205"/>
    <w:multiLevelType w:val="multilevel"/>
    <w:tmpl w:val="81A6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D33995"/>
    <w:multiLevelType w:val="multilevel"/>
    <w:tmpl w:val="ADA2D5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nsid w:val="4D28300C"/>
    <w:multiLevelType w:val="hybridMultilevel"/>
    <w:tmpl w:val="F9EA08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YwNjUyNDYxMTIzNDRQ0lEKTi0uzszPAykwrAUAGwp4fiwAAAA="/>
  </w:docVars>
  <w:rsids>
    <w:rsidRoot w:val="0092581F"/>
    <w:rsid w:val="00061D49"/>
    <w:rsid w:val="00134F68"/>
    <w:rsid w:val="00216907"/>
    <w:rsid w:val="00293142"/>
    <w:rsid w:val="00432B4D"/>
    <w:rsid w:val="005654B9"/>
    <w:rsid w:val="005D5FC2"/>
    <w:rsid w:val="005E20BB"/>
    <w:rsid w:val="0076000F"/>
    <w:rsid w:val="0077220C"/>
    <w:rsid w:val="00851DA7"/>
    <w:rsid w:val="00865600"/>
    <w:rsid w:val="008F7BD8"/>
    <w:rsid w:val="0092581F"/>
    <w:rsid w:val="0099516A"/>
    <w:rsid w:val="00CE010E"/>
    <w:rsid w:val="00D34813"/>
    <w:rsid w:val="00F366CE"/>
    <w:rsid w:val="00F4020D"/>
    <w:rsid w:val="00F65EF4"/>
    <w:rsid w:val="00FB66DD"/>
    <w:rsid w:val="00FC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8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8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8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8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81F"/>
    <w:rPr>
      <w:b/>
      <w:bCs/>
    </w:rPr>
  </w:style>
  <w:style w:type="paragraph" w:styleId="BalloonText">
    <w:name w:val="Balloon Text"/>
    <w:basedOn w:val="Normal"/>
    <w:link w:val="BalloonTextChar"/>
    <w:uiPriority w:val="99"/>
    <w:semiHidden/>
    <w:unhideWhenUsed/>
    <w:rsid w:val="00CE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0E"/>
    <w:rPr>
      <w:rFonts w:ascii="Tahoma" w:hAnsi="Tahoma" w:cs="Tahoma"/>
      <w:sz w:val="16"/>
      <w:szCs w:val="16"/>
    </w:rPr>
  </w:style>
  <w:style w:type="paragraph" w:styleId="ListParagraph">
    <w:name w:val="List Paragraph"/>
    <w:basedOn w:val="Normal"/>
    <w:uiPriority w:val="34"/>
    <w:qFormat/>
    <w:rsid w:val="00FB66DD"/>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FB66DD"/>
    <w:rPr>
      <w:sz w:val="16"/>
      <w:szCs w:val="16"/>
    </w:rPr>
  </w:style>
  <w:style w:type="paragraph" w:styleId="CommentText">
    <w:name w:val="annotation text"/>
    <w:basedOn w:val="Normal"/>
    <w:link w:val="CommentTextChar"/>
    <w:uiPriority w:val="99"/>
    <w:semiHidden/>
    <w:unhideWhenUsed/>
    <w:rsid w:val="00FB66DD"/>
    <w:pPr>
      <w:spacing w:line="240" w:lineRule="auto"/>
    </w:pPr>
    <w:rPr>
      <w:sz w:val="20"/>
      <w:szCs w:val="20"/>
    </w:rPr>
  </w:style>
  <w:style w:type="character" w:customStyle="1" w:styleId="CommentTextChar">
    <w:name w:val="Comment Text Char"/>
    <w:basedOn w:val="DefaultParagraphFont"/>
    <w:link w:val="CommentText"/>
    <w:uiPriority w:val="99"/>
    <w:semiHidden/>
    <w:rsid w:val="00FB66DD"/>
    <w:rPr>
      <w:sz w:val="20"/>
      <w:szCs w:val="20"/>
    </w:rPr>
  </w:style>
  <w:style w:type="paragraph" w:styleId="CommentSubject">
    <w:name w:val="annotation subject"/>
    <w:basedOn w:val="CommentText"/>
    <w:next w:val="CommentText"/>
    <w:link w:val="CommentSubjectChar"/>
    <w:uiPriority w:val="99"/>
    <w:semiHidden/>
    <w:unhideWhenUsed/>
    <w:rsid w:val="00FB66DD"/>
    <w:rPr>
      <w:b/>
      <w:bCs/>
    </w:rPr>
  </w:style>
  <w:style w:type="character" w:customStyle="1" w:styleId="CommentSubjectChar">
    <w:name w:val="Comment Subject Char"/>
    <w:basedOn w:val="CommentTextChar"/>
    <w:link w:val="CommentSubject"/>
    <w:uiPriority w:val="99"/>
    <w:semiHidden/>
    <w:rsid w:val="00FB66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8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58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8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58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5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81F"/>
    <w:rPr>
      <w:b/>
      <w:bCs/>
    </w:rPr>
  </w:style>
  <w:style w:type="paragraph" w:styleId="BalloonText">
    <w:name w:val="Balloon Text"/>
    <w:basedOn w:val="Normal"/>
    <w:link w:val="BalloonTextChar"/>
    <w:uiPriority w:val="99"/>
    <w:semiHidden/>
    <w:unhideWhenUsed/>
    <w:rsid w:val="00CE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0E"/>
    <w:rPr>
      <w:rFonts w:ascii="Tahoma" w:hAnsi="Tahoma" w:cs="Tahoma"/>
      <w:sz w:val="16"/>
      <w:szCs w:val="16"/>
    </w:rPr>
  </w:style>
  <w:style w:type="paragraph" w:styleId="ListParagraph">
    <w:name w:val="List Paragraph"/>
    <w:basedOn w:val="Normal"/>
    <w:uiPriority w:val="34"/>
    <w:qFormat/>
    <w:rsid w:val="00FB66DD"/>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FB66DD"/>
    <w:rPr>
      <w:sz w:val="16"/>
      <w:szCs w:val="16"/>
    </w:rPr>
  </w:style>
  <w:style w:type="paragraph" w:styleId="CommentText">
    <w:name w:val="annotation text"/>
    <w:basedOn w:val="Normal"/>
    <w:link w:val="CommentTextChar"/>
    <w:uiPriority w:val="99"/>
    <w:semiHidden/>
    <w:unhideWhenUsed/>
    <w:rsid w:val="00FB66DD"/>
    <w:pPr>
      <w:spacing w:line="240" w:lineRule="auto"/>
    </w:pPr>
    <w:rPr>
      <w:sz w:val="20"/>
      <w:szCs w:val="20"/>
    </w:rPr>
  </w:style>
  <w:style w:type="character" w:customStyle="1" w:styleId="CommentTextChar">
    <w:name w:val="Comment Text Char"/>
    <w:basedOn w:val="DefaultParagraphFont"/>
    <w:link w:val="CommentText"/>
    <w:uiPriority w:val="99"/>
    <w:semiHidden/>
    <w:rsid w:val="00FB66DD"/>
    <w:rPr>
      <w:sz w:val="20"/>
      <w:szCs w:val="20"/>
    </w:rPr>
  </w:style>
  <w:style w:type="paragraph" w:styleId="CommentSubject">
    <w:name w:val="annotation subject"/>
    <w:basedOn w:val="CommentText"/>
    <w:next w:val="CommentText"/>
    <w:link w:val="CommentSubjectChar"/>
    <w:uiPriority w:val="99"/>
    <w:semiHidden/>
    <w:unhideWhenUsed/>
    <w:rsid w:val="00FB66DD"/>
    <w:rPr>
      <w:b/>
      <w:bCs/>
    </w:rPr>
  </w:style>
  <w:style w:type="character" w:customStyle="1" w:styleId="CommentSubjectChar">
    <w:name w:val="Comment Subject Char"/>
    <w:basedOn w:val="CommentTextChar"/>
    <w:link w:val="CommentSubject"/>
    <w:uiPriority w:val="99"/>
    <w:semiHidden/>
    <w:rsid w:val="00FB66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759">
      <w:bodyDiv w:val="1"/>
      <w:marLeft w:val="0"/>
      <w:marRight w:val="0"/>
      <w:marTop w:val="0"/>
      <w:marBottom w:val="0"/>
      <w:divBdr>
        <w:top w:val="none" w:sz="0" w:space="0" w:color="auto"/>
        <w:left w:val="none" w:sz="0" w:space="0" w:color="auto"/>
        <w:bottom w:val="none" w:sz="0" w:space="0" w:color="auto"/>
        <w:right w:val="none" w:sz="0" w:space="0" w:color="auto"/>
      </w:divBdr>
    </w:div>
    <w:div w:id="351616906">
      <w:bodyDiv w:val="1"/>
      <w:marLeft w:val="0"/>
      <w:marRight w:val="0"/>
      <w:marTop w:val="0"/>
      <w:marBottom w:val="0"/>
      <w:divBdr>
        <w:top w:val="none" w:sz="0" w:space="0" w:color="auto"/>
        <w:left w:val="none" w:sz="0" w:space="0" w:color="auto"/>
        <w:bottom w:val="none" w:sz="0" w:space="0" w:color="auto"/>
        <w:right w:val="none" w:sz="0" w:space="0" w:color="auto"/>
      </w:divBdr>
    </w:div>
    <w:div w:id="1140925045">
      <w:bodyDiv w:val="1"/>
      <w:marLeft w:val="0"/>
      <w:marRight w:val="0"/>
      <w:marTop w:val="0"/>
      <w:marBottom w:val="0"/>
      <w:divBdr>
        <w:top w:val="none" w:sz="0" w:space="0" w:color="auto"/>
        <w:left w:val="none" w:sz="0" w:space="0" w:color="auto"/>
        <w:bottom w:val="none" w:sz="0" w:space="0" w:color="auto"/>
        <w:right w:val="none" w:sz="0" w:space="0" w:color="auto"/>
      </w:divBdr>
    </w:div>
    <w:div w:id="1164004064">
      <w:bodyDiv w:val="1"/>
      <w:marLeft w:val="0"/>
      <w:marRight w:val="0"/>
      <w:marTop w:val="0"/>
      <w:marBottom w:val="0"/>
      <w:divBdr>
        <w:top w:val="none" w:sz="0" w:space="0" w:color="auto"/>
        <w:left w:val="none" w:sz="0" w:space="0" w:color="auto"/>
        <w:bottom w:val="none" w:sz="0" w:space="0" w:color="auto"/>
        <w:right w:val="none" w:sz="0" w:space="0" w:color="auto"/>
      </w:divBdr>
    </w:div>
    <w:div w:id="2020157537">
      <w:bodyDiv w:val="1"/>
      <w:marLeft w:val="0"/>
      <w:marRight w:val="0"/>
      <w:marTop w:val="0"/>
      <w:marBottom w:val="0"/>
      <w:divBdr>
        <w:top w:val="none" w:sz="0" w:space="0" w:color="auto"/>
        <w:left w:val="none" w:sz="0" w:space="0" w:color="auto"/>
        <w:bottom w:val="none" w:sz="0" w:space="0" w:color="auto"/>
        <w:right w:val="none" w:sz="0" w:space="0" w:color="auto"/>
      </w:divBdr>
    </w:div>
    <w:div w:id="2107997776">
      <w:bodyDiv w:val="1"/>
      <w:marLeft w:val="0"/>
      <w:marRight w:val="0"/>
      <w:marTop w:val="0"/>
      <w:marBottom w:val="0"/>
      <w:divBdr>
        <w:top w:val="none" w:sz="0" w:space="0" w:color="auto"/>
        <w:left w:val="none" w:sz="0" w:space="0" w:color="auto"/>
        <w:bottom w:val="none" w:sz="0" w:space="0" w:color="auto"/>
        <w:right w:val="none" w:sz="0" w:space="0" w:color="auto"/>
      </w:divBdr>
    </w:div>
    <w:div w:id="21367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c:creator>
  <cp:lastModifiedBy> </cp:lastModifiedBy>
  <cp:revision>2</cp:revision>
  <dcterms:created xsi:type="dcterms:W3CDTF">2019-02-26T19:49:00Z</dcterms:created>
  <dcterms:modified xsi:type="dcterms:W3CDTF">2019-02-26T19:49:00Z</dcterms:modified>
</cp:coreProperties>
</file>