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1C1" w:rsidRPr="003A3AFA" w:rsidRDefault="00A06593" w:rsidP="00601BDA">
      <w:pPr>
        <w:rPr>
          <w:rFonts w:eastAsiaTheme="minorEastAsia"/>
          <w:kern w:val="24"/>
          <w:sz w:val="36"/>
          <w:szCs w:val="36"/>
        </w:rPr>
      </w:pPr>
      <w:bookmarkStart w:id="0" w:name="_GoBack"/>
      <w:bookmarkEnd w:id="0"/>
      <w:r w:rsidRPr="003A3AFA">
        <w:rPr>
          <w:b/>
          <w:sz w:val="36"/>
          <w:szCs w:val="36"/>
          <w:u w:val="single"/>
        </w:rPr>
        <w:t>Slide 1</w:t>
      </w:r>
      <w:r w:rsidRPr="003A3AFA">
        <w:rPr>
          <w:sz w:val="36"/>
          <w:szCs w:val="36"/>
        </w:rPr>
        <w:br/>
      </w:r>
      <w:r w:rsidR="00421778" w:rsidRPr="003A3AFA">
        <w:rPr>
          <w:rFonts w:eastAsiaTheme="minorEastAsia"/>
          <w:noProof/>
          <w:kern w:val="24"/>
          <w:sz w:val="36"/>
          <w:szCs w:val="36"/>
        </w:rPr>
        <w:drawing>
          <wp:inline distT="0" distB="0" distL="0" distR="0" wp14:anchorId="3B23E72D" wp14:editId="6B6878C5">
            <wp:extent cx="2750331" cy="847725"/>
            <wp:effectExtent l="0" t="0" r="0" b="0"/>
            <wp:docPr id="2" name="Picture 1" descr="One Care Ombudman logo with this tag line &quot;Ensuring One Care Works for You.&quot;" title="OC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a:stretch>
                      <a:fillRect/>
                    </a:stretch>
                  </pic:blipFill>
                  <pic:spPr>
                    <a:xfrm>
                      <a:off x="0" y="0"/>
                      <a:ext cx="2754592" cy="849038"/>
                    </a:xfrm>
                    <a:prstGeom prst="rect">
                      <a:avLst/>
                    </a:prstGeom>
                  </pic:spPr>
                </pic:pic>
              </a:graphicData>
            </a:graphic>
          </wp:inline>
        </w:drawing>
      </w:r>
    </w:p>
    <w:p w:rsidR="0015148F" w:rsidRPr="003A3AFA" w:rsidRDefault="00421778" w:rsidP="00601BDA">
      <w:pPr>
        <w:pStyle w:val="NormalWeb"/>
        <w:spacing w:before="0" w:beforeAutospacing="0" w:after="0" w:afterAutospacing="0"/>
        <w:rPr>
          <w:rFonts w:asciiTheme="minorHAnsi" w:eastAsiaTheme="minorEastAsia" w:hAnsiTheme="minorHAnsi"/>
          <w:kern w:val="24"/>
          <w:sz w:val="36"/>
          <w:szCs w:val="36"/>
        </w:rPr>
      </w:pPr>
      <w:r w:rsidRPr="003A3AFA">
        <w:rPr>
          <w:rFonts w:asciiTheme="minorHAnsi" w:eastAsiaTheme="minorEastAsia" w:hAnsiTheme="minorHAnsi"/>
          <w:kern w:val="24"/>
          <w:sz w:val="36"/>
          <w:szCs w:val="36"/>
        </w:rPr>
        <w:t xml:space="preserve">2018 1st Quarter Presentation </w:t>
      </w:r>
    </w:p>
    <w:p w:rsidR="00421778" w:rsidRPr="003A3AFA" w:rsidRDefault="00421778" w:rsidP="00601BDA">
      <w:pPr>
        <w:pStyle w:val="NormalWeb"/>
        <w:spacing w:before="0" w:beforeAutospacing="0" w:after="0" w:afterAutospacing="0"/>
        <w:rPr>
          <w:rFonts w:asciiTheme="minorHAnsi" w:eastAsiaTheme="minorEastAsia" w:hAnsiTheme="minorHAnsi"/>
          <w:kern w:val="24"/>
          <w:sz w:val="36"/>
          <w:szCs w:val="36"/>
        </w:rPr>
      </w:pPr>
      <w:r w:rsidRPr="003A3AFA">
        <w:rPr>
          <w:rFonts w:asciiTheme="minorHAnsi" w:eastAsiaTheme="minorEastAsia" w:hAnsiTheme="minorHAnsi"/>
          <w:kern w:val="24"/>
          <w:sz w:val="36"/>
          <w:szCs w:val="36"/>
        </w:rPr>
        <w:t xml:space="preserve">for the One Care Implementation Council </w:t>
      </w:r>
    </w:p>
    <w:p w:rsidR="00421778" w:rsidRPr="003A3AFA" w:rsidRDefault="00421778" w:rsidP="00601BDA">
      <w:pPr>
        <w:pStyle w:val="NormalWeb"/>
        <w:spacing w:before="0" w:beforeAutospacing="0" w:after="0" w:afterAutospacing="0"/>
        <w:rPr>
          <w:rFonts w:asciiTheme="minorHAnsi" w:eastAsiaTheme="minorEastAsia" w:hAnsiTheme="minorHAnsi"/>
          <w:kern w:val="24"/>
          <w:sz w:val="36"/>
          <w:szCs w:val="36"/>
        </w:rPr>
      </w:pPr>
      <w:r w:rsidRPr="003A3AFA">
        <w:rPr>
          <w:rFonts w:asciiTheme="minorHAnsi" w:eastAsiaTheme="minorEastAsia" w:hAnsiTheme="minorHAnsi"/>
          <w:kern w:val="24"/>
          <w:sz w:val="36"/>
          <w:szCs w:val="36"/>
        </w:rPr>
        <w:t>May 8, 2018</w:t>
      </w:r>
    </w:p>
    <w:p w:rsidR="00400633" w:rsidRPr="003A3AFA" w:rsidRDefault="00400633" w:rsidP="00601BDA">
      <w:pPr>
        <w:pStyle w:val="NormalWeb"/>
        <w:spacing w:before="0" w:beforeAutospacing="0" w:after="0" w:afterAutospacing="0"/>
        <w:rPr>
          <w:rFonts w:asciiTheme="minorHAnsi" w:eastAsiaTheme="minorEastAsia" w:hAnsiTheme="minorHAnsi" w:cstheme="minorBidi"/>
          <w:kern w:val="24"/>
          <w:sz w:val="36"/>
          <w:szCs w:val="36"/>
        </w:rPr>
      </w:pPr>
    </w:p>
    <w:p w:rsidR="00184E87" w:rsidRPr="003A3AFA" w:rsidRDefault="00A06593" w:rsidP="00601BDA">
      <w:pPr>
        <w:pStyle w:val="NormalWeb"/>
        <w:spacing w:before="0" w:beforeAutospacing="0" w:after="0" w:afterAutospacing="0"/>
        <w:rPr>
          <w:rFonts w:asciiTheme="minorHAnsi" w:hAnsiTheme="minorHAnsi"/>
          <w:sz w:val="36"/>
          <w:szCs w:val="36"/>
        </w:rPr>
      </w:pPr>
      <w:r w:rsidRPr="003A3AFA">
        <w:rPr>
          <w:rFonts w:asciiTheme="minorHAnsi" w:hAnsiTheme="minorHAnsi"/>
          <w:b/>
          <w:sz w:val="36"/>
          <w:szCs w:val="36"/>
          <w:u w:val="single"/>
        </w:rPr>
        <w:t>Slide 2</w:t>
      </w:r>
    </w:p>
    <w:p w:rsidR="00D04E0E" w:rsidRPr="003A3AFA" w:rsidRDefault="0015148F" w:rsidP="00601BDA">
      <w:pPr>
        <w:pStyle w:val="NormalWeb"/>
        <w:spacing w:before="0" w:beforeAutospacing="0" w:after="0" w:afterAutospacing="0"/>
        <w:rPr>
          <w:rFonts w:asciiTheme="minorHAnsi" w:hAnsiTheme="minorHAnsi"/>
          <w:b/>
          <w:bCs/>
          <w:sz w:val="36"/>
          <w:szCs w:val="36"/>
        </w:rPr>
      </w:pPr>
      <w:r w:rsidRPr="003A3AFA">
        <w:rPr>
          <w:rFonts w:asciiTheme="minorHAnsi" w:hAnsiTheme="minorHAnsi"/>
          <w:b/>
          <w:bCs/>
          <w:sz w:val="36"/>
          <w:szCs w:val="36"/>
        </w:rPr>
        <w:t>One Care Ombudsman</w:t>
      </w:r>
      <w:r w:rsidR="00601BDA">
        <w:rPr>
          <w:rFonts w:asciiTheme="minorHAnsi" w:hAnsiTheme="minorHAnsi"/>
          <w:b/>
          <w:bCs/>
          <w:sz w:val="36"/>
          <w:szCs w:val="36"/>
        </w:rPr>
        <w:t xml:space="preserve"> </w:t>
      </w:r>
      <w:r w:rsidRPr="003A3AFA">
        <w:rPr>
          <w:rFonts w:asciiTheme="minorHAnsi" w:hAnsiTheme="minorHAnsi"/>
          <w:b/>
          <w:bCs/>
          <w:sz w:val="36"/>
          <w:szCs w:val="36"/>
        </w:rPr>
        <w:t>Mission</w:t>
      </w:r>
    </w:p>
    <w:p w:rsidR="0015148F" w:rsidRPr="003A3AFA" w:rsidRDefault="0015148F" w:rsidP="00601BDA">
      <w:pPr>
        <w:pStyle w:val="NormalWeb"/>
        <w:spacing w:before="0" w:beforeAutospacing="0" w:after="0" w:afterAutospacing="0"/>
        <w:rPr>
          <w:rFonts w:asciiTheme="minorHAnsi" w:hAnsiTheme="minorHAnsi"/>
          <w:sz w:val="36"/>
          <w:szCs w:val="36"/>
        </w:rPr>
      </w:pPr>
      <w:r w:rsidRPr="003A3AFA">
        <w:rPr>
          <w:rFonts w:asciiTheme="minorHAnsi" w:hAnsiTheme="minorHAnsi"/>
          <w:sz w:val="36"/>
          <w:szCs w:val="36"/>
        </w:rPr>
        <w:t xml:space="preserve">The </w:t>
      </w:r>
      <w:r w:rsidRPr="003A3AFA">
        <w:rPr>
          <w:rFonts w:asciiTheme="minorHAnsi" w:hAnsiTheme="minorHAnsi"/>
          <w:b/>
          <w:bCs/>
          <w:sz w:val="36"/>
          <w:szCs w:val="36"/>
        </w:rPr>
        <w:t>One Care Ombudsman</w:t>
      </w:r>
      <w:r w:rsidRPr="003A3AFA">
        <w:rPr>
          <w:rFonts w:asciiTheme="minorHAnsi" w:hAnsiTheme="minorHAnsi"/>
          <w:b/>
          <w:sz w:val="36"/>
          <w:szCs w:val="36"/>
        </w:rPr>
        <w:t xml:space="preserve"> (</w:t>
      </w:r>
      <w:r w:rsidRPr="003A3AFA">
        <w:rPr>
          <w:rFonts w:asciiTheme="minorHAnsi" w:hAnsiTheme="minorHAnsi"/>
          <w:b/>
          <w:bCs/>
          <w:sz w:val="36"/>
          <w:szCs w:val="36"/>
        </w:rPr>
        <w:t>OCO</w:t>
      </w:r>
      <w:r w:rsidRPr="003A3AFA">
        <w:rPr>
          <w:rFonts w:asciiTheme="minorHAnsi" w:hAnsiTheme="minorHAnsi"/>
          <w:b/>
          <w:sz w:val="36"/>
          <w:szCs w:val="36"/>
        </w:rPr>
        <w:t>)</w:t>
      </w:r>
      <w:r w:rsidRPr="003A3AFA">
        <w:rPr>
          <w:rFonts w:asciiTheme="minorHAnsi" w:hAnsiTheme="minorHAnsi"/>
          <w:sz w:val="36"/>
          <w:szCs w:val="36"/>
        </w:rPr>
        <w:t xml:space="preserve"> Office is an independent office which helps individuals, including their significant others and representatives, address concerns or conflicts that may interfere with their enrollment in One Care or their access to One Care health benefits and services.</w:t>
      </w:r>
    </w:p>
    <w:p w:rsidR="0015148F" w:rsidRPr="003A3AFA" w:rsidRDefault="0015148F" w:rsidP="00601BDA">
      <w:pPr>
        <w:pStyle w:val="NormalWeb"/>
        <w:spacing w:before="0" w:beforeAutospacing="0" w:after="0" w:afterAutospacing="0"/>
        <w:rPr>
          <w:rFonts w:asciiTheme="minorHAnsi" w:hAnsiTheme="minorHAnsi"/>
          <w:b/>
          <w:sz w:val="36"/>
          <w:szCs w:val="36"/>
        </w:rPr>
      </w:pPr>
    </w:p>
    <w:p w:rsidR="006D56FD" w:rsidRPr="003A3AFA" w:rsidRDefault="00A06593" w:rsidP="00601BDA">
      <w:pPr>
        <w:pStyle w:val="NormalWeb"/>
        <w:spacing w:before="0" w:beforeAutospacing="0" w:after="0" w:afterAutospacing="0"/>
        <w:rPr>
          <w:rFonts w:asciiTheme="minorHAnsi" w:hAnsiTheme="minorHAnsi"/>
          <w:sz w:val="36"/>
          <w:szCs w:val="36"/>
        </w:rPr>
      </w:pPr>
      <w:r w:rsidRPr="003A3AFA">
        <w:rPr>
          <w:rFonts w:asciiTheme="minorHAnsi" w:hAnsiTheme="minorHAnsi"/>
          <w:b/>
          <w:sz w:val="36"/>
          <w:szCs w:val="36"/>
          <w:u w:val="single"/>
        </w:rPr>
        <w:t>Slide 3</w:t>
      </w:r>
    </w:p>
    <w:p w:rsidR="00D04E0E" w:rsidRPr="003A3AFA" w:rsidRDefault="0015148F" w:rsidP="00601BDA">
      <w:pPr>
        <w:pStyle w:val="NormalWeb"/>
        <w:spacing w:before="0" w:beforeAutospacing="0" w:after="0" w:afterAutospacing="0"/>
        <w:rPr>
          <w:rFonts w:asciiTheme="minorHAnsi" w:hAnsiTheme="minorHAnsi"/>
          <w:b/>
          <w:bCs/>
          <w:sz w:val="36"/>
          <w:szCs w:val="36"/>
        </w:rPr>
      </w:pPr>
      <w:r w:rsidRPr="003A3AFA">
        <w:rPr>
          <w:rFonts w:asciiTheme="minorHAnsi" w:hAnsiTheme="minorHAnsi"/>
          <w:b/>
          <w:bCs/>
          <w:sz w:val="36"/>
          <w:szCs w:val="36"/>
        </w:rPr>
        <w:t>One Care Members OCO</w:t>
      </w:r>
      <w:r w:rsidRPr="003A3AFA">
        <w:rPr>
          <w:rFonts w:asciiTheme="minorHAnsi" w:hAnsiTheme="minorHAnsi"/>
          <w:sz w:val="36"/>
          <w:szCs w:val="36"/>
        </w:rPr>
        <w:t xml:space="preserve"> </w:t>
      </w:r>
      <w:r w:rsidRPr="003A3AFA">
        <w:rPr>
          <w:rFonts w:asciiTheme="minorHAnsi" w:hAnsiTheme="minorHAnsi"/>
          <w:b/>
          <w:bCs/>
          <w:sz w:val="36"/>
          <w:szCs w:val="36"/>
        </w:rPr>
        <w:t>Value Statements</w:t>
      </w:r>
    </w:p>
    <w:p w:rsidR="002405C1" w:rsidRPr="003A3AFA" w:rsidRDefault="00B14F2D" w:rsidP="00601BDA">
      <w:pPr>
        <w:pStyle w:val="NormalWeb"/>
        <w:numPr>
          <w:ilvl w:val="0"/>
          <w:numId w:val="15"/>
        </w:numPr>
        <w:spacing w:before="0" w:beforeAutospacing="0" w:after="0" w:afterAutospacing="0"/>
        <w:rPr>
          <w:rFonts w:asciiTheme="minorHAnsi" w:hAnsiTheme="minorHAnsi"/>
          <w:sz w:val="36"/>
          <w:szCs w:val="36"/>
        </w:rPr>
      </w:pPr>
      <w:r w:rsidRPr="003A3AFA">
        <w:rPr>
          <w:rFonts w:asciiTheme="minorHAnsi" w:hAnsiTheme="minorHAnsi"/>
          <w:i/>
          <w:iCs/>
          <w:sz w:val="36"/>
          <w:szCs w:val="36"/>
        </w:rPr>
        <w:t>A One Care member lost transportation services to their Adult Day Program. The OCO worked with the member’s plan to restore transportation services within 24 hours of the member contacting the OCO.</w:t>
      </w:r>
    </w:p>
    <w:p w:rsidR="002405C1" w:rsidRPr="003A3AFA" w:rsidRDefault="00B14F2D" w:rsidP="00601BDA">
      <w:pPr>
        <w:pStyle w:val="NormalWeb"/>
        <w:numPr>
          <w:ilvl w:val="0"/>
          <w:numId w:val="15"/>
        </w:numPr>
        <w:spacing w:before="0" w:beforeAutospacing="0" w:after="0" w:afterAutospacing="0"/>
        <w:rPr>
          <w:rFonts w:asciiTheme="minorHAnsi" w:hAnsiTheme="minorHAnsi"/>
          <w:sz w:val="36"/>
          <w:szCs w:val="36"/>
        </w:rPr>
      </w:pPr>
      <w:r w:rsidRPr="003A3AFA">
        <w:rPr>
          <w:rFonts w:asciiTheme="minorHAnsi" w:hAnsiTheme="minorHAnsi"/>
          <w:i/>
          <w:iCs/>
          <w:sz w:val="36"/>
          <w:szCs w:val="36"/>
        </w:rPr>
        <w:t>A One Care member was denied a request for a dental crown. The OCO assisted the member in filing a Level I appeal and worked with the plan’s Member Service Manager in getting the member’s request approved within 48 hours of the member contacting the OCO.</w:t>
      </w:r>
    </w:p>
    <w:p w:rsidR="002405C1" w:rsidRPr="003A3AFA" w:rsidRDefault="00B14F2D" w:rsidP="00601BDA">
      <w:pPr>
        <w:pStyle w:val="NormalWeb"/>
        <w:numPr>
          <w:ilvl w:val="0"/>
          <w:numId w:val="15"/>
        </w:numPr>
        <w:spacing w:before="0" w:beforeAutospacing="0" w:after="0" w:afterAutospacing="0"/>
        <w:rPr>
          <w:rFonts w:asciiTheme="minorHAnsi" w:hAnsiTheme="minorHAnsi"/>
          <w:sz w:val="36"/>
          <w:szCs w:val="36"/>
        </w:rPr>
      </w:pPr>
      <w:r w:rsidRPr="003A3AFA">
        <w:rPr>
          <w:rFonts w:asciiTheme="minorHAnsi" w:hAnsiTheme="minorHAnsi"/>
          <w:i/>
          <w:iCs/>
          <w:sz w:val="36"/>
          <w:szCs w:val="36"/>
        </w:rPr>
        <w:t xml:space="preserve">A One Care member reported being disenrolled from their One Care plan as member was late making a monthly premium </w:t>
      </w:r>
      <w:r w:rsidRPr="003A3AFA">
        <w:rPr>
          <w:rFonts w:asciiTheme="minorHAnsi" w:hAnsiTheme="minorHAnsi"/>
          <w:i/>
          <w:iCs/>
          <w:sz w:val="36"/>
          <w:szCs w:val="36"/>
        </w:rPr>
        <w:lastRenderedPageBreak/>
        <w:t>payment. The OCO worked with the EHS Contract Manger to get the member enrolled back into One Care the same day the member reported being disenrolled.</w:t>
      </w:r>
    </w:p>
    <w:p w:rsidR="0015148F" w:rsidRPr="003A3AFA" w:rsidRDefault="0015148F" w:rsidP="00601BDA">
      <w:pPr>
        <w:pStyle w:val="NormalWeb"/>
        <w:spacing w:before="0" w:beforeAutospacing="0" w:after="0" w:afterAutospacing="0"/>
        <w:ind w:left="90"/>
        <w:rPr>
          <w:rFonts w:asciiTheme="minorHAnsi" w:hAnsiTheme="minorHAnsi"/>
          <w:sz w:val="36"/>
          <w:szCs w:val="36"/>
        </w:rPr>
      </w:pPr>
    </w:p>
    <w:p w:rsidR="00AC71C1" w:rsidRPr="003A3AFA" w:rsidRDefault="00A06593" w:rsidP="00601BDA">
      <w:pPr>
        <w:pStyle w:val="NormalWeb"/>
        <w:spacing w:before="0" w:beforeAutospacing="0" w:after="0" w:afterAutospacing="0"/>
        <w:rPr>
          <w:rFonts w:asciiTheme="minorHAnsi" w:eastAsiaTheme="minorEastAsia" w:hAnsiTheme="minorHAnsi" w:cstheme="minorBidi"/>
          <w:kern w:val="24"/>
          <w:sz w:val="36"/>
          <w:szCs w:val="36"/>
        </w:rPr>
      </w:pPr>
      <w:r w:rsidRPr="003A3AFA">
        <w:rPr>
          <w:rFonts w:asciiTheme="minorHAnsi" w:eastAsiaTheme="minorEastAsia" w:hAnsiTheme="minorHAnsi" w:cstheme="minorBidi"/>
          <w:b/>
          <w:kern w:val="24"/>
          <w:sz w:val="36"/>
          <w:szCs w:val="36"/>
          <w:u w:val="single"/>
        </w:rPr>
        <w:t>Slide 4</w:t>
      </w:r>
    </w:p>
    <w:p w:rsidR="00421778" w:rsidRPr="003A3AFA" w:rsidRDefault="0015148F" w:rsidP="00601BDA">
      <w:pPr>
        <w:pStyle w:val="NormalWeb"/>
        <w:spacing w:before="0" w:beforeAutospacing="0" w:after="0" w:afterAutospacing="0"/>
        <w:rPr>
          <w:rFonts w:asciiTheme="minorHAnsi" w:eastAsiaTheme="minorEastAsia" w:hAnsiTheme="minorHAnsi" w:cstheme="minorBidi"/>
          <w:kern w:val="24"/>
          <w:sz w:val="36"/>
          <w:szCs w:val="36"/>
        </w:rPr>
      </w:pPr>
      <w:r w:rsidRPr="003A3AFA">
        <w:rPr>
          <w:rFonts w:asciiTheme="minorHAnsi" w:eastAsiaTheme="minorEastAsia" w:hAnsiTheme="minorHAnsi" w:cstheme="minorBidi"/>
          <w:b/>
          <w:bCs/>
          <w:kern w:val="24"/>
          <w:sz w:val="36"/>
          <w:szCs w:val="36"/>
        </w:rPr>
        <w:t xml:space="preserve">Inquiries: 1st Quarter </w:t>
      </w:r>
      <w:r w:rsidRPr="003A3AFA">
        <w:rPr>
          <w:rFonts w:asciiTheme="minorHAnsi" w:eastAsiaTheme="minorEastAsia" w:hAnsiTheme="minorHAnsi" w:cstheme="minorBidi"/>
          <w:b/>
          <w:bCs/>
          <w:kern w:val="24"/>
          <w:sz w:val="36"/>
          <w:szCs w:val="36"/>
        </w:rPr>
        <w:br/>
      </w:r>
      <w:r w:rsidRPr="003A3AFA">
        <w:rPr>
          <w:rFonts w:asciiTheme="minorHAnsi" w:eastAsiaTheme="minorEastAsia" w:hAnsiTheme="minorHAnsi" w:cstheme="minorBidi"/>
          <w:kern w:val="24"/>
          <w:sz w:val="36"/>
          <w:szCs w:val="36"/>
        </w:rPr>
        <w:t>January</w:t>
      </w:r>
      <w:r w:rsidRPr="003A3AFA">
        <w:rPr>
          <w:rFonts w:asciiTheme="minorHAnsi" w:eastAsiaTheme="minorEastAsia" w:hAnsiTheme="minorHAnsi" w:cstheme="minorBidi"/>
          <w:bCs/>
          <w:kern w:val="24"/>
          <w:sz w:val="36"/>
          <w:szCs w:val="36"/>
        </w:rPr>
        <w:t xml:space="preserve"> </w:t>
      </w:r>
      <w:r w:rsidRPr="003A3AFA">
        <w:rPr>
          <w:rFonts w:asciiTheme="minorHAnsi" w:eastAsiaTheme="minorEastAsia" w:hAnsiTheme="minorHAnsi" w:cstheme="minorBidi"/>
          <w:kern w:val="24"/>
          <w:sz w:val="36"/>
          <w:szCs w:val="36"/>
        </w:rPr>
        <w:t>1 to March 31, 2018</w:t>
      </w:r>
    </w:p>
    <w:tbl>
      <w:tblPr>
        <w:tblStyle w:val="TableGrid"/>
        <w:tblW w:w="0" w:type="auto"/>
        <w:tblLook w:val="04A0" w:firstRow="1" w:lastRow="0" w:firstColumn="1" w:lastColumn="0" w:noHBand="0" w:noVBand="1"/>
      </w:tblPr>
      <w:tblGrid>
        <w:gridCol w:w="7200"/>
        <w:gridCol w:w="1440"/>
      </w:tblGrid>
      <w:tr w:rsidR="0015148F" w:rsidRPr="003A3AFA" w:rsidTr="0015148F">
        <w:tc>
          <w:tcPr>
            <w:tcW w:w="7200" w:type="dxa"/>
          </w:tcPr>
          <w:p w:rsidR="0015148F" w:rsidRPr="003A3AFA" w:rsidRDefault="0015148F" w:rsidP="00601BDA">
            <w:pPr>
              <w:pStyle w:val="NormalWeb"/>
              <w:spacing w:before="0" w:beforeAutospacing="0" w:after="0" w:afterAutospacing="0"/>
              <w:jc w:val="right"/>
              <w:rPr>
                <w:rFonts w:asciiTheme="minorHAnsi" w:eastAsiaTheme="minorEastAsia" w:hAnsiTheme="minorHAnsi" w:cstheme="minorBidi"/>
                <w:b/>
                <w:kern w:val="24"/>
                <w:sz w:val="36"/>
                <w:szCs w:val="36"/>
              </w:rPr>
            </w:pPr>
            <w:r w:rsidRPr="003A3AFA">
              <w:rPr>
                <w:rFonts w:asciiTheme="minorHAnsi" w:eastAsiaTheme="minorEastAsia" w:hAnsiTheme="minorHAnsi" w:cstheme="minorBidi"/>
                <w:b/>
                <w:bCs/>
                <w:kern w:val="24"/>
                <w:sz w:val="36"/>
                <w:szCs w:val="36"/>
              </w:rPr>
              <w:t>TOTAL INQUIRIES</w:t>
            </w:r>
          </w:p>
        </w:tc>
        <w:tc>
          <w:tcPr>
            <w:tcW w:w="1440" w:type="dxa"/>
          </w:tcPr>
          <w:p w:rsidR="0015148F" w:rsidRPr="003A3AFA" w:rsidRDefault="0015148F" w:rsidP="00601BDA">
            <w:pPr>
              <w:pStyle w:val="NormalWeb"/>
              <w:spacing w:before="0" w:beforeAutospacing="0" w:after="0" w:afterAutospacing="0"/>
              <w:jc w:val="center"/>
              <w:rPr>
                <w:rFonts w:asciiTheme="minorHAnsi" w:eastAsiaTheme="minorEastAsia" w:hAnsiTheme="minorHAnsi" w:cstheme="minorBidi"/>
                <w:b/>
                <w:kern w:val="24"/>
                <w:sz w:val="36"/>
                <w:szCs w:val="36"/>
              </w:rPr>
            </w:pPr>
            <w:r w:rsidRPr="003A3AFA">
              <w:rPr>
                <w:rFonts w:asciiTheme="minorHAnsi" w:eastAsiaTheme="minorEastAsia" w:hAnsiTheme="minorHAnsi" w:cstheme="minorBidi"/>
                <w:b/>
                <w:bCs/>
                <w:kern w:val="24"/>
                <w:sz w:val="36"/>
                <w:szCs w:val="36"/>
              </w:rPr>
              <w:t>21</w:t>
            </w:r>
          </w:p>
        </w:tc>
      </w:tr>
    </w:tbl>
    <w:p w:rsidR="0015148F" w:rsidRPr="003A3AFA" w:rsidRDefault="0015148F" w:rsidP="00601BDA">
      <w:pPr>
        <w:pStyle w:val="NormalWeb"/>
        <w:spacing w:before="0" w:beforeAutospacing="0" w:after="0" w:afterAutospacing="0"/>
        <w:rPr>
          <w:rFonts w:asciiTheme="minorHAnsi" w:eastAsiaTheme="minorEastAsia" w:hAnsiTheme="minorHAnsi" w:cstheme="minorBidi"/>
          <w:b/>
          <w:kern w:val="24"/>
          <w:sz w:val="36"/>
          <w:szCs w:val="36"/>
        </w:rPr>
      </w:pPr>
    </w:p>
    <w:p w:rsidR="0015148F" w:rsidRPr="003A3AFA" w:rsidRDefault="0015148F" w:rsidP="00601BDA">
      <w:pPr>
        <w:pStyle w:val="NormalWeb"/>
        <w:spacing w:before="0" w:beforeAutospacing="0" w:after="0" w:afterAutospacing="0"/>
        <w:rPr>
          <w:rFonts w:asciiTheme="minorHAnsi" w:eastAsiaTheme="minorEastAsia" w:hAnsiTheme="minorHAnsi"/>
          <w:b/>
          <w:kern w:val="24"/>
          <w:sz w:val="36"/>
          <w:szCs w:val="36"/>
        </w:rPr>
      </w:pPr>
      <w:r w:rsidRPr="003A3AFA">
        <w:rPr>
          <w:rFonts w:asciiTheme="minorHAnsi" w:eastAsiaTheme="minorEastAsia" w:hAnsiTheme="minorHAnsi"/>
          <w:kern w:val="24"/>
          <w:sz w:val="36"/>
          <w:szCs w:val="36"/>
        </w:rPr>
        <w:t xml:space="preserve">High Level </w:t>
      </w:r>
      <w:r w:rsidRPr="003A3AFA">
        <w:rPr>
          <w:rFonts w:asciiTheme="minorHAnsi" w:eastAsiaTheme="minorEastAsia" w:hAnsiTheme="minorHAnsi"/>
          <w:b/>
          <w:bCs/>
          <w:kern w:val="24"/>
          <w:sz w:val="36"/>
          <w:szCs w:val="36"/>
        </w:rPr>
        <w:t>Inquiry</w:t>
      </w:r>
      <w:r w:rsidRPr="003A3AFA">
        <w:rPr>
          <w:rFonts w:asciiTheme="minorHAnsi" w:eastAsiaTheme="minorEastAsia" w:hAnsiTheme="minorHAnsi"/>
          <w:kern w:val="24"/>
          <w:sz w:val="36"/>
          <w:szCs w:val="36"/>
        </w:rPr>
        <w:t xml:space="preserve"> Topics</w:t>
      </w:r>
    </w:p>
    <w:tbl>
      <w:tblPr>
        <w:tblStyle w:val="TableGrid"/>
        <w:tblW w:w="0" w:type="auto"/>
        <w:tblLook w:val="04A0" w:firstRow="1" w:lastRow="0" w:firstColumn="1" w:lastColumn="0" w:noHBand="0" w:noVBand="1"/>
      </w:tblPr>
      <w:tblGrid>
        <w:gridCol w:w="7200"/>
        <w:gridCol w:w="1440"/>
      </w:tblGrid>
      <w:tr w:rsidR="0015148F" w:rsidRPr="003A3AFA" w:rsidTr="0015148F">
        <w:tc>
          <w:tcPr>
            <w:tcW w:w="7200" w:type="dxa"/>
          </w:tcPr>
          <w:p w:rsidR="0015148F" w:rsidRPr="003A3AFA" w:rsidRDefault="0015148F" w:rsidP="00601BDA">
            <w:pPr>
              <w:pStyle w:val="NormalWeb"/>
              <w:tabs>
                <w:tab w:val="right" w:pos="6840"/>
              </w:tabs>
              <w:spacing w:before="0" w:beforeAutospacing="0" w:after="0" w:afterAutospacing="0"/>
              <w:rPr>
                <w:rFonts w:asciiTheme="minorHAnsi" w:eastAsiaTheme="minorEastAsia" w:hAnsiTheme="minorHAnsi" w:cstheme="minorBidi"/>
                <w:b/>
                <w:kern w:val="24"/>
                <w:sz w:val="36"/>
                <w:szCs w:val="36"/>
              </w:rPr>
            </w:pPr>
            <w:r w:rsidRPr="003A3AFA">
              <w:rPr>
                <w:rFonts w:asciiTheme="minorHAnsi" w:eastAsiaTheme="minorEastAsia" w:hAnsiTheme="minorHAnsi" w:cstheme="minorBidi"/>
                <w:b/>
                <w:bCs/>
                <w:kern w:val="24"/>
                <w:sz w:val="36"/>
                <w:szCs w:val="36"/>
              </w:rPr>
              <w:t>Benefits/Access</w:t>
            </w:r>
            <w:r w:rsidRPr="003A3AFA">
              <w:rPr>
                <w:rFonts w:asciiTheme="minorHAnsi" w:eastAsiaTheme="minorEastAsia" w:hAnsiTheme="minorHAnsi" w:cstheme="minorBidi"/>
                <w:b/>
                <w:bCs/>
                <w:kern w:val="24"/>
                <w:sz w:val="36"/>
                <w:szCs w:val="36"/>
              </w:rPr>
              <w:tab/>
              <w:t>Subtotal</w:t>
            </w:r>
          </w:p>
        </w:tc>
        <w:tc>
          <w:tcPr>
            <w:tcW w:w="1440" w:type="dxa"/>
          </w:tcPr>
          <w:p w:rsidR="0015148F" w:rsidRPr="003A3AFA" w:rsidRDefault="0015148F" w:rsidP="00601BDA">
            <w:pPr>
              <w:pStyle w:val="NormalWeb"/>
              <w:spacing w:before="0" w:beforeAutospacing="0" w:after="0" w:afterAutospacing="0"/>
              <w:jc w:val="center"/>
              <w:rPr>
                <w:rFonts w:asciiTheme="minorHAnsi" w:eastAsiaTheme="minorEastAsia" w:hAnsiTheme="minorHAnsi" w:cstheme="minorBidi"/>
                <w:b/>
                <w:kern w:val="24"/>
                <w:sz w:val="36"/>
                <w:szCs w:val="36"/>
              </w:rPr>
            </w:pPr>
            <w:r w:rsidRPr="003A3AFA">
              <w:rPr>
                <w:rFonts w:asciiTheme="minorHAnsi" w:eastAsiaTheme="minorEastAsia" w:hAnsiTheme="minorHAnsi"/>
                <w:b/>
                <w:bCs/>
                <w:kern w:val="24"/>
                <w:sz w:val="36"/>
                <w:szCs w:val="36"/>
              </w:rPr>
              <w:t>6</w:t>
            </w:r>
          </w:p>
        </w:tc>
      </w:tr>
      <w:tr w:rsidR="0015148F" w:rsidRPr="003A3AFA" w:rsidTr="0015148F">
        <w:tc>
          <w:tcPr>
            <w:tcW w:w="7200" w:type="dxa"/>
          </w:tcPr>
          <w:p w:rsidR="0015148F" w:rsidRPr="003A3AFA" w:rsidRDefault="00B14F2D" w:rsidP="00601BDA">
            <w:pPr>
              <w:pStyle w:val="NormalWeb"/>
              <w:numPr>
                <w:ilvl w:val="0"/>
                <w:numId w:val="9"/>
              </w:numPr>
              <w:spacing w:before="0" w:beforeAutospacing="0" w:after="0" w:afterAutospacing="0"/>
              <w:rPr>
                <w:rFonts w:asciiTheme="minorHAnsi" w:eastAsiaTheme="minorEastAsia" w:hAnsiTheme="minorHAnsi" w:cstheme="minorBidi"/>
                <w:kern w:val="24"/>
                <w:sz w:val="36"/>
                <w:szCs w:val="36"/>
              </w:rPr>
            </w:pPr>
            <w:r w:rsidRPr="003A3AFA">
              <w:rPr>
                <w:rFonts w:asciiTheme="minorHAnsi" w:eastAsiaTheme="minorEastAsia" w:hAnsiTheme="minorHAnsi"/>
                <w:kern w:val="24"/>
                <w:sz w:val="36"/>
                <w:szCs w:val="36"/>
              </w:rPr>
              <w:t>Schedule Transportation</w:t>
            </w:r>
          </w:p>
        </w:tc>
        <w:tc>
          <w:tcPr>
            <w:tcW w:w="1440" w:type="dxa"/>
          </w:tcPr>
          <w:p w:rsidR="0015148F" w:rsidRPr="003A3AFA" w:rsidRDefault="0015148F" w:rsidP="00601BDA">
            <w:pPr>
              <w:pStyle w:val="NormalWeb"/>
              <w:spacing w:before="0" w:beforeAutospacing="0" w:after="0" w:afterAutospacing="0"/>
              <w:jc w:val="center"/>
              <w:rPr>
                <w:rFonts w:asciiTheme="minorHAnsi" w:eastAsiaTheme="minorEastAsia" w:hAnsiTheme="minorHAnsi" w:cstheme="minorBidi"/>
                <w:kern w:val="24"/>
                <w:sz w:val="36"/>
                <w:szCs w:val="36"/>
              </w:rPr>
            </w:pPr>
            <w:r w:rsidRPr="003A3AFA">
              <w:rPr>
                <w:rFonts w:asciiTheme="minorHAnsi" w:eastAsiaTheme="minorEastAsia" w:hAnsiTheme="minorHAnsi"/>
                <w:kern w:val="24"/>
                <w:sz w:val="36"/>
                <w:szCs w:val="36"/>
              </w:rPr>
              <w:t>2</w:t>
            </w:r>
          </w:p>
        </w:tc>
      </w:tr>
      <w:tr w:rsidR="0015148F" w:rsidRPr="003A3AFA" w:rsidTr="0015148F">
        <w:tc>
          <w:tcPr>
            <w:tcW w:w="7200" w:type="dxa"/>
          </w:tcPr>
          <w:p w:rsidR="0015148F" w:rsidRPr="003A3AFA" w:rsidRDefault="00B14F2D" w:rsidP="00601BDA">
            <w:pPr>
              <w:pStyle w:val="NormalWeb"/>
              <w:numPr>
                <w:ilvl w:val="0"/>
                <w:numId w:val="10"/>
              </w:numPr>
              <w:spacing w:before="0" w:beforeAutospacing="0" w:after="0" w:afterAutospacing="0"/>
              <w:rPr>
                <w:rFonts w:asciiTheme="minorHAnsi" w:eastAsiaTheme="minorEastAsia" w:hAnsiTheme="minorHAnsi" w:cstheme="minorBidi"/>
                <w:kern w:val="24"/>
                <w:sz w:val="36"/>
                <w:szCs w:val="36"/>
              </w:rPr>
            </w:pPr>
            <w:r w:rsidRPr="003A3AFA">
              <w:rPr>
                <w:rFonts w:asciiTheme="minorHAnsi" w:eastAsiaTheme="minorEastAsia" w:hAnsiTheme="minorHAnsi"/>
                <w:kern w:val="24"/>
                <w:sz w:val="36"/>
                <w:szCs w:val="36"/>
              </w:rPr>
              <w:t>Requesting a One Care Specialist</w:t>
            </w:r>
          </w:p>
        </w:tc>
        <w:tc>
          <w:tcPr>
            <w:tcW w:w="1440" w:type="dxa"/>
          </w:tcPr>
          <w:p w:rsidR="0015148F" w:rsidRPr="003A3AFA" w:rsidRDefault="0015148F" w:rsidP="00601BDA">
            <w:pPr>
              <w:pStyle w:val="NormalWeb"/>
              <w:spacing w:before="0" w:beforeAutospacing="0" w:after="0" w:afterAutospacing="0"/>
              <w:jc w:val="center"/>
              <w:rPr>
                <w:rFonts w:asciiTheme="minorHAnsi" w:eastAsiaTheme="minorEastAsia" w:hAnsiTheme="minorHAnsi" w:cstheme="minorBidi"/>
                <w:kern w:val="24"/>
                <w:sz w:val="36"/>
                <w:szCs w:val="36"/>
              </w:rPr>
            </w:pPr>
            <w:r w:rsidRPr="003A3AFA">
              <w:rPr>
                <w:rFonts w:asciiTheme="minorHAnsi" w:eastAsiaTheme="minorEastAsia" w:hAnsiTheme="minorHAnsi"/>
                <w:kern w:val="24"/>
                <w:sz w:val="36"/>
                <w:szCs w:val="36"/>
              </w:rPr>
              <w:t>2</w:t>
            </w:r>
          </w:p>
        </w:tc>
      </w:tr>
      <w:tr w:rsidR="0015148F" w:rsidRPr="003A3AFA" w:rsidTr="0015148F">
        <w:tc>
          <w:tcPr>
            <w:tcW w:w="7200" w:type="dxa"/>
          </w:tcPr>
          <w:p w:rsidR="0015148F" w:rsidRPr="003A3AFA" w:rsidRDefault="00B14F2D" w:rsidP="00601BDA">
            <w:pPr>
              <w:pStyle w:val="NormalWeb"/>
              <w:numPr>
                <w:ilvl w:val="0"/>
                <w:numId w:val="11"/>
              </w:numPr>
              <w:spacing w:before="0" w:beforeAutospacing="0" w:after="0" w:afterAutospacing="0"/>
              <w:rPr>
                <w:rFonts w:asciiTheme="minorHAnsi" w:eastAsiaTheme="minorEastAsia" w:hAnsiTheme="minorHAnsi" w:cstheme="minorBidi"/>
                <w:kern w:val="24"/>
                <w:sz w:val="36"/>
                <w:szCs w:val="36"/>
              </w:rPr>
            </w:pPr>
            <w:r w:rsidRPr="003A3AFA">
              <w:rPr>
                <w:rFonts w:asciiTheme="minorHAnsi" w:eastAsiaTheme="minorEastAsia" w:hAnsiTheme="minorHAnsi"/>
                <w:kern w:val="24"/>
                <w:sz w:val="36"/>
                <w:szCs w:val="36"/>
              </w:rPr>
              <w:t>Seeking Provider Directory</w:t>
            </w:r>
          </w:p>
        </w:tc>
        <w:tc>
          <w:tcPr>
            <w:tcW w:w="1440" w:type="dxa"/>
          </w:tcPr>
          <w:p w:rsidR="0015148F" w:rsidRPr="003A3AFA" w:rsidRDefault="0015148F" w:rsidP="00601BDA">
            <w:pPr>
              <w:pStyle w:val="NormalWeb"/>
              <w:spacing w:before="0" w:beforeAutospacing="0" w:after="0" w:afterAutospacing="0"/>
              <w:jc w:val="center"/>
              <w:rPr>
                <w:rFonts w:asciiTheme="minorHAnsi" w:eastAsiaTheme="minorEastAsia" w:hAnsiTheme="minorHAnsi" w:cstheme="minorBidi"/>
                <w:kern w:val="24"/>
                <w:sz w:val="36"/>
                <w:szCs w:val="36"/>
              </w:rPr>
            </w:pPr>
            <w:r w:rsidRPr="003A3AFA">
              <w:rPr>
                <w:rFonts w:asciiTheme="minorHAnsi" w:eastAsiaTheme="minorEastAsia" w:hAnsiTheme="minorHAnsi"/>
                <w:kern w:val="24"/>
                <w:sz w:val="36"/>
                <w:szCs w:val="36"/>
              </w:rPr>
              <w:t>2</w:t>
            </w:r>
          </w:p>
        </w:tc>
      </w:tr>
    </w:tbl>
    <w:p w:rsidR="0015148F" w:rsidRPr="003A3AFA" w:rsidRDefault="0015148F" w:rsidP="00601BDA">
      <w:pPr>
        <w:pStyle w:val="NormalWeb"/>
        <w:spacing w:before="0" w:beforeAutospacing="0" w:after="0" w:afterAutospacing="0"/>
        <w:rPr>
          <w:rFonts w:asciiTheme="minorHAnsi" w:eastAsiaTheme="minorEastAsia" w:hAnsiTheme="minorHAnsi" w:cstheme="minorBidi"/>
          <w:b/>
          <w:kern w:val="24"/>
          <w:sz w:val="36"/>
          <w:szCs w:val="36"/>
        </w:rPr>
      </w:pPr>
    </w:p>
    <w:tbl>
      <w:tblPr>
        <w:tblStyle w:val="TableGrid"/>
        <w:tblW w:w="0" w:type="auto"/>
        <w:tblLook w:val="04A0" w:firstRow="1" w:lastRow="0" w:firstColumn="1" w:lastColumn="0" w:noHBand="0" w:noVBand="1"/>
      </w:tblPr>
      <w:tblGrid>
        <w:gridCol w:w="7200"/>
        <w:gridCol w:w="1440"/>
      </w:tblGrid>
      <w:tr w:rsidR="0015148F" w:rsidRPr="003A3AFA" w:rsidTr="006A6740">
        <w:tc>
          <w:tcPr>
            <w:tcW w:w="7200" w:type="dxa"/>
          </w:tcPr>
          <w:p w:rsidR="0015148F" w:rsidRPr="003A3AFA" w:rsidRDefault="0015148F" w:rsidP="00601BDA">
            <w:pPr>
              <w:pStyle w:val="NormalWeb"/>
              <w:tabs>
                <w:tab w:val="right" w:pos="6840"/>
              </w:tabs>
              <w:spacing w:before="0" w:beforeAutospacing="0" w:after="0" w:afterAutospacing="0"/>
              <w:rPr>
                <w:rFonts w:asciiTheme="minorHAnsi" w:eastAsiaTheme="minorEastAsia" w:hAnsiTheme="minorHAnsi" w:cstheme="minorBidi"/>
                <w:b/>
                <w:kern w:val="24"/>
                <w:sz w:val="36"/>
                <w:szCs w:val="36"/>
              </w:rPr>
            </w:pPr>
            <w:r w:rsidRPr="003A3AFA">
              <w:rPr>
                <w:rFonts w:asciiTheme="minorHAnsi" w:eastAsiaTheme="minorEastAsia" w:hAnsiTheme="minorHAnsi" w:cstheme="minorBidi"/>
                <w:b/>
                <w:bCs/>
                <w:kern w:val="24"/>
                <w:sz w:val="36"/>
                <w:szCs w:val="36"/>
              </w:rPr>
              <w:t>Enrollment</w:t>
            </w:r>
            <w:r w:rsidRPr="003A3AFA">
              <w:rPr>
                <w:rFonts w:asciiTheme="minorHAnsi" w:eastAsiaTheme="minorEastAsia" w:hAnsiTheme="minorHAnsi" w:cstheme="minorBidi"/>
                <w:b/>
                <w:bCs/>
                <w:kern w:val="24"/>
                <w:sz w:val="36"/>
                <w:szCs w:val="36"/>
              </w:rPr>
              <w:tab/>
              <w:t>Subtotal</w:t>
            </w:r>
          </w:p>
        </w:tc>
        <w:tc>
          <w:tcPr>
            <w:tcW w:w="1440" w:type="dxa"/>
          </w:tcPr>
          <w:p w:rsidR="0015148F" w:rsidRPr="003A3AFA" w:rsidRDefault="0015148F" w:rsidP="00601BDA">
            <w:pPr>
              <w:pStyle w:val="NormalWeb"/>
              <w:spacing w:before="0" w:beforeAutospacing="0" w:after="0" w:afterAutospacing="0"/>
              <w:jc w:val="center"/>
              <w:rPr>
                <w:rFonts w:asciiTheme="minorHAnsi" w:eastAsiaTheme="minorEastAsia" w:hAnsiTheme="minorHAnsi" w:cstheme="minorBidi"/>
                <w:b/>
                <w:kern w:val="24"/>
                <w:sz w:val="36"/>
                <w:szCs w:val="36"/>
              </w:rPr>
            </w:pPr>
            <w:r w:rsidRPr="003A3AFA">
              <w:rPr>
                <w:rFonts w:asciiTheme="minorHAnsi" w:eastAsiaTheme="minorEastAsia" w:hAnsiTheme="minorHAnsi"/>
                <w:b/>
                <w:bCs/>
                <w:kern w:val="24"/>
                <w:sz w:val="36"/>
                <w:szCs w:val="36"/>
              </w:rPr>
              <w:t>15</w:t>
            </w:r>
          </w:p>
        </w:tc>
      </w:tr>
      <w:tr w:rsidR="0015148F" w:rsidRPr="003A3AFA" w:rsidTr="006A6740">
        <w:tc>
          <w:tcPr>
            <w:tcW w:w="7200" w:type="dxa"/>
          </w:tcPr>
          <w:p w:rsidR="0015148F" w:rsidRPr="003A3AFA" w:rsidRDefault="00B14F2D" w:rsidP="00601BDA">
            <w:pPr>
              <w:pStyle w:val="NormalWeb"/>
              <w:numPr>
                <w:ilvl w:val="0"/>
                <w:numId w:val="9"/>
              </w:numPr>
              <w:spacing w:before="0" w:beforeAutospacing="0" w:after="0" w:afterAutospacing="0"/>
              <w:rPr>
                <w:rFonts w:asciiTheme="minorHAnsi" w:eastAsiaTheme="minorEastAsia" w:hAnsiTheme="minorHAnsi" w:cstheme="minorBidi"/>
                <w:kern w:val="24"/>
                <w:sz w:val="36"/>
                <w:szCs w:val="36"/>
              </w:rPr>
            </w:pPr>
            <w:r w:rsidRPr="003A3AFA">
              <w:rPr>
                <w:rFonts w:asciiTheme="minorHAnsi" w:eastAsiaTheme="minorEastAsia" w:hAnsiTheme="minorHAnsi"/>
                <w:kern w:val="24"/>
                <w:sz w:val="36"/>
                <w:szCs w:val="36"/>
              </w:rPr>
              <w:t>Interest in Enrolling in One Care</w:t>
            </w:r>
          </w:p>
        </w:tc>
        <w:tc>
          <w:tcPr>
            <w:tcW w:w="1440" w:type="dxa"/>
          </w:tcPr>
          <w:p w:rsidR="0015148F" w:rsidRPr="003A3AFA" w:rsidRDefault="0015148F" w:rsidP="00601BDA">
            <w:pPr>
              <w:pStyle w:val="NormalWeb"/>
              <w:spacing w:before="0" w:beforeAutospacing="0" w:after="0" w:afterAutospacing="0"/>
              <w:jc w:val="center"/>
              <w:rPr>
                <w:rFonts w:asciiTheme="minorHAnsi" w:eastAsiaTheme="minorEastAsia" w:hAnsiTheme="minorHAnsi" w:cstheme="minorBidi"/>
                <w:kern w:val="24"/>
                <w:sz w:val="36"/>
                <w:szCs w:val="36"/>
              </w:rPr>
            </w:pPr>
            <w:r w:rsidRPr="003A3AFA">
              <w:rPr>
                <w:rFonts w:asciiTheme="minorHAnsi" w:eastAsiaTheme="minorEastAsia" w:hAnsiTheme="minorHAnsi"/>
                <w:kern w:val="24"/>
                <w:sz w:val="36"/>
                <w:szCs w:val="36"/>
              </w:rPr>
              <w:t>10</w:t>
            </w:r>
          </w:p>
        </w:tc>
      </w:tr>
      <w:tr w:rsidR="0015148F" w:rsidRPr="003A3AFA" w:rsidTr="006A6740">
        <w:tc>
          <w:tcPr>
            <w:tcW w:w="7200" w:type="dxa"/>
          </w:tcPr>
          <w:p w:rsidR="0015148F" w:rsidRPr="003A3AFA" w:rsidRDefault="00B14F2D" w:rsidP="00601BDA">
            <w:pPr>
              <w:pStyle w:val="NormalWeb"/>
              <w:numPr>
                <w:ilvl w:val="0"/>
                <w:numId w:val="10"/>
              </w:numPr>
              <w:spacing w:before="0" w:beforeAutospacing="0" w:after="0" w:afterAutospacing="0"/>
              <w:rPr>
                <w:rFonts w:asciiTheme="minorHAnsi" w:eastAsiaTheme="minorEastAsia" w:hAnsiTheme="minorHAnsi" w:cstheme="minorBidi"/>
                <w:kern w:val="24"/>
                <w:sz w:val="36"/>
                <w:szCs w:val="36"/>
              </w:rPr>
            </w:pPr>
            <w:r w:rsidRPr="003A3AFA">
              <w:rPr>
                <w:rFonts w:asciiTheme="minorHAnsi" w:eastAsiaTheme="minorEastAsia" w:hAnsiTheme="minorHAnsi"/>
                <w:kern w:val="24"/>
                <w:sz w:val="36"/>
                <w:szCs w:val="36"/>
              </w:rPr>
              <w:t>General Information about One Care</w:t>
            </w:r>
          </w:p>
        </w:tc>
        <w:tc>
          <w:tcPr>
            <w:tcW w:w="1440" w:type="dxa"/>
          </w:tcPr>
          <w:p w:rsidR="0015148F" w:rsidRPr="003A3AFA" w:rsidRDefault="0015148F" w:rsidP="00601BDA">
            <w:pPr>
              <w:pStyle w:val="NormalWeb"/>
              <w:spacing w:before="0" w:beforeAutospacing="0" w:after="0" w:afterAutospacing="0"/>
              <w:jc w:val="center"/>
              <w:rPr>
                <w:rFonts w:asciiTheme="minorHAnsi" w:eastAsiaTheme="minorEastAsia" w:hAnsiTheme="minorHAnsi" w:cstheme="minorBidi"/>
                <w:kern w:val="24"/>
                <w:sz w:val="36"/>
                <w:szCs w:val="36"/>
              </w:rPr>
            </w:pPr>
            <w:r w:rsidRPr="003A3AFA">
              <w:rPr>
                <w:rFonts w:asciiTheme="minorHAnsi" w:eastAsiaTheme="minorEastAsia" w:hAnsiTheme="minorHAnsi"/>
                <w:kern w:val="24"/>
                <w:sz w:val="36"/>
                <w:szCs w:val="36"/>
              </w:rPr>
              <w:t>3</w:t>
            </w:r>
          </w:p>
        </w:tc>
      </w:tr>
      <w:tr w:rsidR="0015148F" w:rsidRPr="003A3AFA" w:rsidTr="006A6740">
        <w:tc>
          <w:tcPr>
            <w:tcW w:w="7200" w:type="dxa"/>
          </w:tcPr>
          <w:p w:rsidR="0015148F" w:rsidRPr="003A3AFA" w:rsidRDefault="00B14F2D" w:rsidP="00601BDA">
            <w:pPr>
              <w:pStyle w:val="NormalWeb"/>
              <w:numPr>
                <w:ilvl w:val="0"/>
                <w:numId w:val="11"/>
              </w:numPr>
              <w:spacing w:before="0" w:beforeAutospacing="0" w:after="0" w:afterAutospacing="0"/>
              <w:rPr>
                <w:rFonts w:asciiTheme="minorHAnsi" w:eastAsiaTheme="minorEastAsia" w:hAnsiTheme="minorHAnsi" w:cstheme="minorBidi"/>
                <w:kern w:val="24"/>
                <w:sz w:val="36"/>
                <w:szCs w:val="36"/>
              </w:rPr>
            </w:pPr>
            <w:r w:rsidRPr="003A3AFA">
              <w:rPr>
                <w:rFonts w:asciiTheme="minorHAnsi" w:eastAsiaTheme="minorEastAsia" w:hAnsiTheme="minorHAnsi"/>
                <w:kern w:val="24"/>
                <w:sz w:val="36"/>
                <w:szCs w:val="36"/>
              </w:rPr>
              <w:t>Disenrollment from One Care</w:t>
            </w:r>
          </w:p>
        </w:tc>
        <w:tc>
          <w:tcPr>
            <w:tcW w:w="1440" w:type="dxa"/>
          </w:tcPr>
          <w:p w:rsidR="0015148F" w:rsidRPr="003A3AFA" w:rsidRDefault="0015148F" w:rsidP="00601BDA">
            <w:pPr>
              <w:pStyle w:val="NormalWeb"/>
              <w:spacing w:before="0" w:beforeAutospacing="0" w:after="0" w:afterAutospacing="0"/>
              <w:jc w:val="center"/>
              <w:rPr>
                <w:rFonts w:asciiTheme="minorHAnsi" w:eastAsiaTheme="minorEastAsia" w:hAnsiTheme="minorHAnsi" w:cstheme="minorBidi"/>
                <w:kern w:val="24"/>
                <w:sz w:val="36"/>
                <w:szCs w:val="36"/>
              </w:rPr>
            </w:pPr>
            <w:r w:rsidRPr="003A3AFA">
              <w:rPr>
                <w:rFonts w:asciiTheme="minorHAnsi" w:eastAsiaTheme="minorEastAsia" w:hAnsiTheme="minorHAnsi"/>
                <w:kern w:val="24"/>
                <w:sz w:val="36"/>
                <w:szCs w:val="36"/>
              </w:rPr>
              <w:t>2</w:t>
            </w:r>
          </w:p>
        </w:tc>
      </w:tr>
    </w:tbl>
    <w:p w:rsidR="0015148F" w:rsidRPr="003A3AFA" w:rsidRDefault="0015148F" w:rsidP="00601BDA">
      <w:pPr>
        <w:pStyle w:val="NormalWeb"/>
        <w:spacing w:before="0" w:beforeAutospacing="0" w:after="0" w:afterAutospacing="0"/>
        <w:rPr>
          <w:rFonts w:asciiTheme="minorHAnsi" w:eastAsiaTheme="minorEastAsia" w:hAnsiTheme="minorHAnsi"/>
          <w:kern w:val="24"/>
          <w:sz w:val="36"/>
          <w:szCs w:val="36"/>
        </w:rPr>
      </w:pPr>
      <w:r w:rsidRPr="003A3AFA">
        <w:rPr>
          <w:rFonts w:asciiTheme="minorHAnsi" w:eastAsiaTheme="minorEastAsia" w:hAnsiTheme="minorHAnsi"/>
          <w:kern w:val="24"/>
          <w:sz w:val="36"/>
          <w:szCs w:val="36"/>
        </w:rPr>
        <w:t>Note:  A single contact may present multiple inquiries.</w:t>
      </w:r>
    </w:p>
    <w:p w:rsidR="0015148F" w:rsidRPr="003A3AFA" w:rsidRDefault="0015148F" w:rsidP="00601BDA">
      <w:pPr>
        <w:pStyle w:val="NormalWeb"/>
        <w:spacing w:before="0" w:beforeAutospacing="0" w:after="0" w:afterAutospacing="0"/>
        <w:rPr>
          <w:rFonts w:asciiTheme="minorHAnsi" w:eastAsiaTheme="minorEastAsia" w:hAnsiTheme="minorHAnsi" w:cstheme="minorBidi"/>
          <w:b/>
          <w:kern w:val="24"/>
          <w:sz w:val="36"/>
          <w:szCs w:val="36"/>
        </w:rPr>
      </w:pPr>
    </w:p>
    <w:p w:rsidR="00B67BE6" w:rsidRDefault="00B67BE6" w:rsidP="00601BDA">
      <w:pPr>
        <w:pStyle w:val="NormalWeb"/>
        <w:spacing w:before="0" w:beforeAutospacing="0" w:after="0" w:afterAutospacing="0"/>
        <w:rPr>
          <w:rFonts w:asciiTheme="minorHAnsi" w:eastAsiaTheme="minorEastAsia" w:hAnsiTheme="minorHAnsi" w:cstheme="minorBidi"/>
          <w:b/>
          <w:kern w:val="24"/>
          <w:sz w:val="36"/>
          <w:szCs w:val="36"/>
          <w:u w:val="single"/>
        </w:rPr>
      </w:pPr>
    </w:p>
    <w:p w:rsidR="00B67BE6" w:rsidRDefault="00B67BE6" w:rsidP="00601BDA">
      <w:pPr>
        <w:pStyle w:val="NormalWeb"/>
        <w:spacing w:before="0" w:beforeAutospacing="0" w:after="0" w:afterAutospacing="0"/>
        <w:rPr>
          <w:rFonts w:asciiTheme="minorHAnsi" w:eastAsiaTheme="minorEastAsia" w:hAnsiTheme="minorHAnsi" w:cstheme="minorBidi"/>
          <w:b/>
          <w:kern w:val="24"/>
          <w:sz w:val="36"/>
          <w:szCs w:val="36"/>
          <w:u w:val="single"/>
        </w:rPr>
      </w:pPr>
    </w:p>
    <w:p w:rsidR="00B67BE6" w:rsidRDefault="00B67BE6" w:rsidP="00601BDA">
      <w:pPr>
        <w:pStyle w:val="NormalWeb"/>
        <w:spacing w:before="0" w:beforeAutospacing="0" w:after="0" w:afterAutospacing="0"/>
        <w:rPr>
          <w:rFonts w:asciiTheme="minorHAnsi" w:eastAsiaTheme="minorEastAsia" w:hAnsiTheme="minorHAnsi" w:cstheme="minorBidi"/>
          <w:b/>
          <w:kern w:val="24"/>
          <w:sz w:val="36"/>
          <w:szCs w:val="36"/>
          <w:u w:val="single"/>
        </w:rPr>
      </w:pPr>
    </w:p>
    <w:p w:rsidR="00B67BE6" w:rsidRDefault="00B67BE6" w:rsidP="00601BDA">
      <w:pPr>
        <w:pStyle w:val="NormalWeb"/>
        <w:spacing w:before="0" w:beforeAutospacing="0" w:after="0" w:afterAutospacing="0"/>
        <w:rPr>
          <w:rFonts w:asciiTheme="minorHAnsi" w:eastAsiaTheme="minorEastAsia" w:hAnsiTheme="minorHAnsi" w:cstheme="minorBidi"/>
          <w:b/>
          <w:kern w:val="24"/>
          <w:sz w:val="36"/>
          <w:szCs w:val="36"/>
          <w:u w:val="single"/>
        </w:rPr>
      </w:pPr>
    </w:p>
    <w:p w:rsidR="00B67BE6" w:rsidRDefault="00B67BE6" w:rsidP="00601BDA">
      <w:pPr>
        <w:pStyle w:val="NormalWeb"/>
        <w:spacing w:before="0" w:beforeAutospacing="0" w:after="0" w:afterAutospacing="0"/>
        <w:rPr>
          <w:rFonts w:asciiTheme="minorHAnsi" w:eastAsiaTheme="minorEastAsia" w:hAnsiTheme="minorHAnsi" w:cstheme="minorBidi"/>
          <w:b/>
          <w:kern w:val="24"/>
          <w:sz w:val="36"/>
          <w:szCs w:val="36"/>
          <w:u w:val="single"/>
        </w:rPr>
      </w:pPr>
    </w:p>
    <w:p w:rsidR="00B67BE6" w:rsidRDefault="00B67BE6" w:rsidP="00601BDA">
      <w:pPr>
        <w:pStyle w:val="NormalWeb"/>
        <w:spacing w:before="0" w:beforeAutospacing="0" w:after="0" w:afterAutospacing="0"/>
        <w:rPr>
          <w:rFonts w:asciiTheme="minorHAnsi" w:eastAsiaTheme="minorEastAsia" w:hAnsiTheme="minorHAnsi" w:cstheme="minorBidi"/>
          <w:b/>
          <w:kern w:val="24"/>
          <w:sz w:val="36"/>
          <w:szCs w:val="36"/>
          <w:u w:val="single"/>
        </w:rPr>
      </w:pPr>
    </w:p>
    <w:p w:rsidR="00B67BE6" w:rsidRDefault="00B67BE6" w:rsidP="00601BDA">
      <w:pPr>
        <w:pStyle w:val="NormalWeb"/>
        <w:spacing w:before="0" w:beforeAutospacing="0" w:after="0" w:afterAutospacing="0"/>
        <w:rPr>
          <w:rFonts w:asciiTheme="minorHAnsi" w:eastAsiaTheme="minorEastAsia" w:hAnsiTheme="minorHAnsi" w:cstheme="minorBidi"/>
          <w:b/>
          <w:kern w:val="24"/>
          <w:sz w:val="36"/>
          <w:szCs w:val="36"/>
          <w:u w:val="single"/>
        </w:rPr>
      </w:pPr>
    </w:p>
    <w:p w:rsidR="00B67BE6" w:rsidRDefault="00B67BE6" w:rsidP="00601BDA">
      <w:pPr>
        <w:pStyle w:val="NormalWeb"/>
        <w:spacing w:before="0" w:beforeAutospacing="0" w:after="0" w:afterAutospacing="0"/>
        <w:rPr>
          <w:rFonts w:asciiTheme="minorHAnsi" w:eastAsiaTheme="minorEastAsia" w:hAnsiTheme="minorHAnsi" w:cstheme="minorBidi"/>
          <w:b/>
          <w:kern w:val="24"/>
          <w:sz w:val="36"/>
          <w:szCs w:val="36"/>
          <w:u w:val="single"/>
        </w:rPr>
      </w:pPr>
    </w:p>
    <w:p w:rsidR="00AF08F0" w:rsidRPr="003A3AFA" w:rsidRDefault="00AF08F0" w:rsidP="00601BDA">
      <w:pPr>
        <w:pStyle w:val="NormalWeb"/>
        <w:spacing w:before="0" w:beforeAutospacing="0" w:after="0" w:afterAutospacing="0"/>
        <w:rPr>
          <w:rFonts w:asciiTheme="minorHAnsi" w:eastAsiaTheme="minorEastAsia" w:hAnsiTheme="minorHAnsi" w:cstheme="minorBidi"/>
          <w:b/>
          <w:kern w:val="24"/>
          <w:sz w:val="36"/>
          <w:szCs w:val="36"/>
          <w:u w:val="single"/>
        </w:rPr>
      </w:pPr>
      <w:r w:rsidRPr="003A3AFA">
        <w:rPr>
          <w:rFonts w:asciiTheme="minorHAnsi" w:eastAsiaTheme="minorEastAsia" w:hAnsiTheme="minorHAnsi" w:cstheme="minorBidi"/>
          <w:b/>
          <w:kern w:val="24"/>
          <w:sz w:val="36"/>
          <w:szCs w:val="36"/>
          <w:u w:val="single"/>
        </w:rPr>
        <w:lastRenderedPageBreak/>
        <w:t>Slide 5</w:t>
      </w:r>
    </w:p>
    <w:p w:rsidR="00AF08F0" w:rsidRPr="003A3AFA" w:rsidRDefault="00AF08F0" w:rsidP="00601BDA">
      <w:pPr>
        <w:pStyle w:val="NormalWeb"/>
        <w:spacing w:before="0" w:beforeAutospacing="0" w:after="0" w:afterAutospacing="0"/>
        <w:rPr>
          <w:rFonts w:asciiTheme="minorHAnsi" w:eastAsiaTheme="minorEastAsia" w:hAnsiTheme="minorHAnsi" w:cstheme="minorBidi"/>
          <w:kern w:val="24"/>
          <w:sz w:val="36"/>
          <w:szCs w:val="36"/>
        </w:rPr>
      </w:pPr>
      <w:r w:rsidRPr="003A3AFA">
        <w:rPr>
          <w:rFonts w:asciiTheme="minorHAnsi" w:eastAsiaTheme="minorEastAsia" w:hAnsiTheme="minorHAnsi" w:cstheme="minorBidi"/>
          <w:b/>
          <w:bCs/>
          <w:kern w:val="24"/>
          <w:sz w:val="36"/>
          <w:szCs w:val="36"/>
        </w:rPr>
        <w:t>Complaints: 1st Quarter</w:t>
      </w:r>
      <w:r w:rsidRPr="003A3AFA">
        <w:rPr>
          <w:rFonts w:asciiTheme="minorHAnsi" w:eastAsiaTheme="minorEastAsia" w:hAnsiTheme="minorHAnsi" w:cstheme="minorBidi"/>
          <w:b/>
          <w:bCs/>
          <w:kern w:val="24"/>
          <w:sz w:val="36"/>
          <w:szCs w:val="36"/>
        </w:rPr>
        <w:br/>
      </w:r>
      <w:r w:rsidRPr="003A3AFA">
        <w:rPr>
          <w:rFonts w:asciiTheme="minorHAnsi" w:eastAsiaTheme="minorEastAsia" w:hAnsiTheme="minorHAnsi" w:cstheme="minorBidi"/>
          <w:kern w:val="24"/>
          <w:sz w:val="36"/>
          <w:szCs w:val="36"/>
        </w:rPr>
        <w:t>January</w:t>
      </w:r>
      <w:r w:rsidRPr="003A3AFA">
        <w:rPr>
          <w:rFonts w:asciiTheme="minorHAnsi" w:eastAsiaTheme="minorEastAsia" w:hAnsiTheme="minorHAnsi" w:cstheme="minorBidi"/>
          <w:b/>
          <w:bCs/>
          <w:kern w:val="24"/>
          <w:sz w:val="36"/>
          <w:szCs w:val="36"/>
        </w:rPr>
        <w:t xml:space="preserve"> </w:t>
      </w:r>
      <w:r w:rsidRPr="003A3AFA">
        <w:rPr>
          <w:rFonts w:asciiTheme="minorHAnsi" w:eastAsiaTheme="minorEastAsia" w:hAnsiTheme="minorHAnsi" w:cstheme="minorBidi"/>
          <w:kern w:val="24"/>
          <w:sz w:val="36"/>
          <w:szCs w:val="36"/>
        </w:rPr>
        <w:t>1 to March 31, 2018</w:t>
      </w:r>
    </w:p>
    <w:p w:rsidR="00AF08F0" w:rsidRPr="003A3AFA" w:rsidRDefault="00AF08F0" w:rsidP="00601BDA">
      <w:pPr>
        <w:pStyle w:val="NormalWeb"/>
        <w:spacing w:before="0" w:beforeAutospacing="0" w:after="0" w:afterAutospacing="0"/>
        <w:rPr>
          <w:rFonts w:asciiTheme="minorHAnsi" w:eastAsiaTheme="minorEastAsia" w:hAnsiTheme="minorHAnsi" w:cstheme="minorBidi"/>
          <w:kern w:val="24"/>
          <w:sz w:val="36"/>
          <w:szCs w:val="36"/>
        </w:rPr>
      </w:pPr>
    </w:p>
    <w:tbl>
      <w:tblPr>
        <w:tblStyle w:val="TableGrid"/>
        <w:tblW w:w="0" w:type="auto"/>
        <w:tblLook w:val="04A0" w:firstRow="1" w:lastRow="0" w:firstColumn="1" w:lastColumn="0" w:noHBand="0" w:noVBand="1"/>
      </w:tblPr>
      <w:tblGrid>
        <w:gridCol w:w="7200"/>
        <w:gridCol w:w="1440"/>
      </w:tblGrid>
      <w:tr w:rsidR="00AF08F0" w:rsidRPr="003A3AFA" w:rsidTr="006A6740">
        <w:tc>
          <w:tcPr>
            <w:tcW w:w="7200" w:type="dxa"/>
          </w:tcPr>
          <w:p w:rsidR="00AF08F0" w:rsidRPr="003A3AFA" w:rsidRDefault="00AF08F0" w:rsidP="00601BDA">
            <w:pPr>
              <w:pStyle w:val="NormalWeb"/>
              <w:spacing w:before="0" w:beforeAutospacing="0" w:after="0" w:afterAutospacing="0"/>
              <w:jc w:val="right"/>
              <w:rPr>
                <w:rFonts w:asciiTheme="minorHAnsi" w:eastAsiaTheme="minorEastAsia" w:hAnsiTheme="minorHAnsi" w:cstheme="minorBidi"/>
                <w:b/>
                <w:kern w:val="24"/>
                <w:sz w:val="36"/>
                <w:szCs w:val="36"/>
              </w:rPr>
            </w:pPr>
            <w:r w:rsidRPr="003A3AFA">
              <w:rPr>
                <w:rFonts w:asciiTheme="minorHAnsi" w:eastAsiaTheme="minorEastAsia" w:hAnsiTheme="minorHAnsi" w:cstheme="minorBidi"/>
                <w:b/>
                <w:bCs/>
                <w:kern w:val="24"/>
                <w:sz w:val="36"/>
                <w:szCs w:val="36"/>
              </w:rPr>
              <w:t>TOTAL COMPLAINTS</w:t>
            </w:r>
          </w:p>
        </w:tc>
        <w:tc>
          <w:tcPr>
            <w:tcW w:w="1440" w:type="dxa"/>
          </w:tcPr>
          <w:p w:rsidR="00AF08F0" w:rsidRPr="003A3AFA" w:rsidRDefault="00AF08F0" w:rsidP="00601BDA">
            <w:pPr>
              <w:pStyle w:val="NormalWeb"/>
              <w:spacing w:before="0" w:beforeAutospacing="0" w:after="0" w:afterAutospacing="0"/>
              <w:jc w:val="center"/>
              <w:rPr>
                <w:rFonts w:asciiTheme="minorHAnsi" w:eastAsiaTheme="minorEastAsia" w:hAnsiTheme="minorHAnsi" w:cstheme="minorBidi"/>
                <w:b/>
                <w:kern w:val="24"/>
                <w:sz w:val="36"/>
                <w:szCs w:val="36"/>
              </w:rPr>
            </w:pPr>
            <w:r w:rsidRPr="003A3AFA">
              <w:rPr>
                <w:rFonts w:asciiTheme="minorHAnsi" w:eastAsiaTheme="minorEastAsia" w:hAnsiTheme="minorHAnsi" w:cstheme="minorBidi"/>
                <w:b/>
                <w:bCs/>
                <w:kern w:val="24"/>
                <w:sz w:val="36"/>
                <w:szCs w:val="36"/>
              </w:rPr>
              <w:t>38</w:t>
            </w:r>
          </w:p>
        </w:tc>
      </w:tr>
    </w:tbl>
    <w:p w:rsidR="00AF08F0" w:rsidRPr="003A3AFA" w:rsidRDefault="00AF08F0" w:rsidP="00601BDA">
      <w:pPr>
        <w:pStyle w:val="NormalWeb"/>
        <w:spacing w:before="0" w:beforeAutospacing="0" w:after="0" w:afterAutospacing="0"/>
        <w:rPr>
          <w:rFonts w:asciiTheme="minorHAnsi" w:eastAsiaTheme="minorEastAsia" w:hAnsiTheme="minorHAnsi"/>
          <w:kern w:val="24"/>
          <w:sz w:val="36"/>
          <w:szCs w:val="36"/>
        </w:rPr>
      </w:pPr>
      <w:r w:rsidRPr="003A3AFA">
        <w:rPr>
          <w:rFonts w:asciiTheme="minorHAnsi" w:eastAsiaTheme="minorEastAsia" w:hAnsiTheme="minorHAnsi"/>
          <w:kern w:val="24"/>
          <w:sz w:val="36"/>
          <w:szCs w:val="36"/>
        </w:rPr>
        <w:t xml:space="preserve">Note:  The Total “38”, includes 5 complaints on a diverse variety of topics which are </w:t>
      </w:r>
      <w:r w:rsidRPr="003A3AFA">
        <w:rPr>
          <w:rFonts w:asciiTheme="minorHAnsi" w:eastAsiaTheme="minorEastAsia" w:hAnsiTheme="minorHAnsi"/>
          <w:kern w:val="24"/>
          <w:sz w:val="36"/>
          <w:szCs w:val="36"/>
          <w:u w:val="single"/>
        </w:rPr>
        <w:t>not</w:t>
      </w:r>
      <w:r w:rsidRPr="003A3AFA">
        <w:rPr>
          <w:rFonts w:asciiTheme="minorHAnsi" w:eastAsiaTheme="minorEastAsia" w:hAnsiTheme="minorHAnsi"/>
          <w:kern w:val="24"/>
          <w:sz w:val="36"/>
          <w:szCs w:val="36"/>
        </w:rPr>
        <w:t xml:space="preserve"> reflected or counted </w:t>
      </w:r>
      <w:r w:rsidR="00B67BE6">
        <w:rPr>
          <w:rFonts w:asciiTheme="minorHAnsi" w:eastAsiaTheme="minorEastAsia" w:hAnsiTheme="minorHAnsi"/>
          <w:kern w:val="24"/>
          <w:sz w:val="36"/>
          <w:szCs w:val="36"/>
        </w:rPr>
        <w:t xml:space="preserve">in “High Level Complaint Topics” </w:t>
      </w:r>
      <w:r w:rsidR="00B67BE6" w:rsidRPr="003A3AFA">
        <w:rPr>
          <w:rFonts w:asciiTheme="minorHAnsi" w:eastAsiaTheme="minorEastAsia" w:hAnsiTheme="minorHAnsi"/>
          <w:kern w:val="24"/>
          <w:sz w:val="36"/>
          <w:szCs w:val="36"/>
        </w:rPr>
        <w:t>below</w:t>
      </w:r>
      <w:r w:rsidRPr="003A3AFA">
        <w:rPr>
          <w:rFonts w:asciiTheme="minorHAnsi" w:eastAsiaTheme="minorEastAsia" w:hAnsiTheme="minorHAnsi"/>
          <w:kern w:val="24"/>
          <w:sz w:val="36"/>
          <w:szCs w:val="36"/>
        </w:rPr>
        <w:t>.</w:t>
      </w:r>
    </w:p>
    <w:p w:rsidR="00B67BE6" w:rsidRDefault="00B67BE6" w:rsidP="00601BDA">
      <w:pPr>
        <w:pStyle w:val="NormalWeb"/>
        <w:spacing w:before="0" w:beforeAutospacing="0" w:after="0" w:afterAutospacing="0"/>
        <w:rPr>
          <w:rFonts w:asciiTheme="minorHAnsi" w:eastAsiaTheme="minorEastAsia" w:hAnsiTheme="minorHAnsi"/>
          <w:kern w:val="24"/>
          <w:sz w:val="36"/>
          <w:szCs w:val="36"/>
        </w:rPr>
      </w:pPr>
    </w:p>
    <w:p w:rsidR="00AF08F0" w:rsidRPr="003A3AFA" w:rsidRDefault="00AF08F0" w:rsidP="00601BDA">
      <w:pPr>
        <w:pStyle w:val="NormalWeb"/>
        <w:spacing w:before="0" w:beforeAutospacing="0" w:after="0" w:afterAutospacing="0"/>
        <w:rPr>
          <w:rFonts w:asciiTheme="minorHAnsi" w:eastAsiaTheme="minorEastAsia" w:hAnsiTheme="minorHAnsi"/>
          <w:kern w:val="24"/>
          <w:sz w:val="36"/>
          <w:szCs w:val="36"/>
        </w:rPr>
      </w:pPr>
      <w:r w:rsidRPr="003A3AFA">
        <w:rPr>
          <w:rFonts w:asciiTheme="minorHAnsi" w:eastAsiaTheme="minorEastAsia" w:hAnsiTheme="minorHAnsi"/>
          <w:kern w:val="24"/>
          <w:sz w:val="36"/>
          <w:szCs w:val="36"/>
        </w:rPr>
        <w:t xml:space="preserve">Total High Level </w:t>
      </w:r>
      <w:r w:rsidRPr="003A3AFA">
        <w:rPr>
          <w:rFonts w:asciiTheme="minorHAnsi" w:eastAsiaTheme="minorEastAsia" w:hAnsiTheme="minorHAnsi"/>
          <w:b/>
          <w:bCs/>
          <w:kern w:val="24"/>
          <w:sz w:val="36"/>
          <w:szCs w:val="36"/>
        </w:rPr>
        <w:t>Complaint</w:t>
      </w:r>
      <w:r w:rsidRPr="003A3AFA">
        <w:rPr>
          <w:rFonts w:asciiTheme="minorHAnsi" w:eastAsiaTheme="minorEastAsia" w:hAnsiTheme="minorHAnsi"/>
          <w:kern w:val="24"/>
          <w:sz w:val="36"/>
          <w:szCs w:val="36"/>
        </w:rPr>
        <w:t xml:space="preserve"> Topics </w:t>
      </w:r>
    </w:p>
    <w:tbl>
      <w:tblPr>
        <w:tblStyle w:val="TableGrid"/>
        <w:tblW w:w="0" w:type="auto"/>
        <w:tblLook w:val="04A0" w:firstRow="1" w:lastRow="0" w:firstColumn="1" w:lastColumn="0" w:noHBand="0" w:noVBand="1"/>
      </w:tblPr>
      <w:tblGrid>
        <w:gridCol w:w="7200"/>
        <w:gridCol w:w="1440"/>
      </w:tblGrid>
      <w:tr w:rsidR="00AF08F0" w:rsidRPr="003A3AFA" w:rsidTr="006A6740">
        <w:tc>
          <w:tcPr>
            <w:tcW w:w="7200" w:type="dxa"/>
          </w:tcPr>
          <w:p w:rsidR="00AF08F0" w:rsidRPr="003A3AFA" w:rsidRDefault="00AF08F0" w:rsidP="00601BDA">
            <w:pPr>
              <w:pStyle w:val="NormalWeb"/>
              <w:tabs>
                <w:tab w:val="right" w:pos="6840"/>
              </w:tabs>
              <w:spacing w:before="0" w:beforeAutospacing="0" w:after="0" w:afterAutospacing="0"/>
              <w:rPr>
                <w:rFonts w:asciiTheme="minorHAnsi" w:eastAsiaTheme="minorEastAsia" w:hAnsiTheme="minorHAnsi" w:cstheme="minorBidi"/>
                <w:b/>
                <w:kern w:val="24"/>
                <w:sz w:val="36"/>
                <w:szCs w:val="36"/>
              </w:rPr>
            </w:pPr>
            <w:r w:rsidRPr="003A3AFA">
              <w:rPr>
                <w:rFonts w:asciiTheme="minorHAnsi" w:eastAsiaTheme="minorEastAsia" w:hAnsiTheme="minorHAnsi" w:cstheme="minorBidi"/>
                <w:b/>
                <w:bCs/>
                <w:kern w:val="24"/>
                <w:sz w:val="36"/>
                <w:szCs w:val="36"/>
              </w:rPr>
              <w:t>Benefits/Access</w:t>
            </w:r>
            <w:r w:rsidRPr="003A3AFA">
              <w:rPr>
                <w:rFonts w:asciiTheme="minorHAnsi" w:eastAsiaTheme="minorEastAsia" w:hAnsiTheme="minorHAnsi" w:cstheme="minorBidi"/>
                <w:b/>
                <w:bCs/>
                <w:kern w:val="24"/>
                <w:sz w:val="36"/>
                <w:szCs w:val="36"/>
              </w:rPr>
              <w:tab/>
              <w:t>Subtotal</w:t>
            </w:r>
          </w:p>
        </w:tc>
        <w:tc>
          <w:tcPr>
            <w:tcW w:w="1440" w:type="dxa"/>
          </w:tcPr>
          <w:p w:rsidR="00AF08F0" w:rsidRPr="003A3AFA" w:rsidRDefault="00AF08F0" w:rsidP="00601BDA">
            <w:pPr>
              <w:pStyle w:val="NormalWeb"/>
              <w:spacing w:before="0" w:beforeAutospacing="0" w:after="0" w:afterAutospacing="0"/>
              <w:jc w:val="center"/>
              <w:rPr>
                <w:rFonts w:asciiTheme="minorHAnsi" w:eastAsiaTheme="minorEastAsia" w:hAnsiTheme="minorHAnsi" w:cstheme="minorBidi"/>
                <w:b/>
                <w:kern w:val="24"/>
                <w:sz w:val="36"/>
                <w:szCs w:val="36"/>
              </w:rPr>
            </w:pPr>
            <w:r w:rsidRPr="003A3AFA">
              <w:rPr>
                <w:rFonts w:asciiTheme="minorHAnsi" w:eastAsiaTheme="minorEastAsia" w:hAnsiTheme="minorHAnsi"/>
                <w:b/>
                <w:bCs/>
                <w:kern w:val="24"/>
                <w:sz w:val="36"/>
                <w:szCs w:val="36"/>
              </w:rPr>
              <w:t>29</w:t>
            </w:r>
          </w:p>
        </w:tc>
      </w:tr>
      <w:tr w:rsidR="00AF08F0" w:rsidRPr="003A3AFA" w:rsidTr="006A6740">
        <w:tc>
          <w:tcPr>
            <w:tcW w:w="7200" w:type="dxa"/>
          </w:tcPr>
          <w:p w:rsidR="00AF08F0" w:rsidRPr="003A3AFA" w:rsidRDefault="00AF08F0" w:rsidP="00601BDA">
            <w:pPr>
              <w:pStyle w:val="NormalWeb"/>
              <w:numPr>
                <w:ilvl w:val="0"/>
                <w:numId w:val="9"/>
              </w:numPr>
              <w:spacing w:before="0" w:beforeAutospacing="0" w:after="0" w:afterAutospacing="0"/>
              <w:rPr>
                <w:rFonts w:asciiTheme="minorHAnsi" w:eastAsiaTheme="minorEastAsia" w:hAnsiTheme="minorHAnsi" w:cstheme="minorBidi"/>
                <w:kern w:val="24"/>
                <w:sz w:val="36"/>
                <w:szCs w:val="36"/>
              </w:rPr>
            </w:pPr>
            <w:r w:rsidRPr="003A3AFA">
              <w:rPr>
                <w:rFonts w:asciiTheme="minorHAnsi" w:eastAsiaTheme="minorEastAsia" w:hAnsiTheme="minorHAnsi"/>
                <w:kern w:val="24"/>
                <w:sz w:val="36"/>
                <w:szCs w:val="36"/>
              </w:rPr>
              <w:t>Enrollment/Disenrollment</w:t>
            </w:r>
          </w:p>
        </w:tc>
        <w:tc>
          <w:tcPr>
            <w:tcW w:w="1440" w:type="dxa"/>
          </w:tcPr>
          <w:p w:rsidR="00AF08F0" w:rsidRPr="003A3AFA" w:rsidRDefault="00AF08F0" w:rsidP="00601BDA">
            <w:pPr>
              <w:pStyle w:val="NormalWeb"/>
              <w:spacing w:before="0" w:beforeAutospacing="0" w:after="0" w:afterAutospacing="0"/>
              <w:jc w:val="center"/>
              <w:rPr>
                <w:rFonts w:asciiTheme="minorHAnsi" w:eastAsiaTheme="minorEastAsia" w:hAnsiTheme="minorHAnsi" w:cstheme="minorBidi"/>
                <w:kern w:val="24"/>
                <w:sz w:val="36"/>
                <w:szCs w:val="36"/>
              </w:rPr>
            </w:pPr>
            <w:r w:rsidRPr="003A3AFA">
              <w:rPr>
                <w:rFonts w:asciiTheme="minorHAnsi" w:eastAsiaTheme="minorEastAsia" w:hAnsiTheme="minorHAnsi"/>
                <w:kern w:val="24"/>
                <w:sz w:val="36"/>
                <w:szCs w:val="36"/>
              </w:rPr>
              <w:t>14</w:t>
            </w:r>
          </w:p>
        </w:tc>
      </w:tr>
      <w:tr w:rsidR="00AF08F0" w:rsidRPr="003A3AFA" w:rsidTr="006A6740">
        <w:tc>
          <w:tcPr>
            <w:tcW w:w="7200" w:type="dxa"/>
          </w:tcPr>
          <w:p w:rsidR="00AF08F0" w:rsidRPr="003A3AFA" w:rsidRDefault="00AF08F0" w:rsidP="00601BDA">
            <w:pPr>
              <w:pStyle w:val="NormalWeb"/>
              <w:numPr>
                <w:ilvl w:val="0"/>
                <w:numId w:val="10"/>
              </w:numPr>
              <w:spacing w:before="0" w:beforeAutospacing="0" w:after="0" w:afterAutospacing="0"/>
              <w:rPr>
                <w:rFonts w:asciiTheme="minorHAnsi" w:eastAsiaTheme="minorEastAsia" w:hAnsiTheme="minorHAnsi" w:cstheme="minorBidi"/>
                <w:kern w:val="24"/>
                <w:sz w:val="36"/>
                <w:szCs w:val="36"/>
              </w:rPr>
            </w:pPr>
            <w:r w:rsidRPr="003A3AFA">
              <w:rPr>
                <w:rFonts w:asciiTheme="minorHAnsi" w:eastAsiaTheme="minorEastAsia" w:hAnsiTheme="minorHAnsi"/>
                <w:kern w:val="24"/>
                <w:sz w:val="36"/>
                <w:szCs w:val="36"/>
              </w:rPr>
              <w:t>Access to LTSS*</w:t>
            </w:r>
          </w:p>
        </w:tc>
        <w:tc>
          <w:tcPr>
            <w:tcW w:w="1440" w:type="dxa"/>
          </w:tcPr>
          <w:p w:rsidR="00AF08F0" w:rsidRPr="003A3AFA" w:rsidRDefault="00AF08F0" w:rsidP="00601BDA">
            <w:pPr>
              <w:pStyle w:val="NormalWeb"/>
              <w:spacing w:before="0" w:beforeAutospacing="0" w:after="0" w:afterAutospacing="0"/>
              <w:jc w:val="center"/>
              <w:rPr>
                <w:rFonts w:asciiTheme="minorHAnsi" w:eastAsiaTheme="minorEastAsia" w:hAnsiTheme="minorHAnsi" w:cstheme="minorBidi"/>
                <w:kern w:val="24"/>
                <w:sz w:val="36"/>
                <w:szCs w:val="36"/>
              </w:rPr>
            </w:pPr>
            <w:r w:rsidRPr="003A3AFA">
              <w:rPr>
                <w:rFonts w:asciiTheme="minorHAnsi" w:eastAsiaTheme="minorEastAsia" w:hAnsiTheme="minorHAnsi"/>
                <w:kern w:val="24"/>
                <w:sz w:val="36"/>
                <w:szCs w:val="36"/>
              </w:rPr>
              <w:t>6</w:t>
            </w:r>
          </w:p>
        </w:tc>
      </w:tr>
      <w:tr w:rsidR="00AF08F0" w:rsidRPr="003A3AFA" w:rsidTr="006A6740">
        <w:tc>
          <w:tcPr>
            <w:tcW w:w="7200" w:type="dxa"/>
          </w:tcPr>
          <w:p w:rsidR="00AF08F0" w:rsidRPr="003A3AFA" w:rsidRDefault="00AF08F0" w:rsidP="00601BDA">
            <w:pPr>
              <w:pStyle w:val="NormalWeb"/>
              <w:numPr>
                <w:ilvl w:val="0"/>
                <w:numId w:val="11"/>
              </w:numPr>
              <w:spacing w:before="0" w:beforeAutospacing="0" w:after="0" w:afterAutospacing="0"/>
              <w:rPr>
                <w:rFonts w:asciiTheme="minorHAnsi" w:eastAsiaTheme="minorEastAsia" w:hAnsiTheme="minorHAnsi" w:cstheme="minorBidi"/>
                <w:kern w:val="24"/>
                <w:sz w:val="36"/>
                <w:szCs w:val="36"/>
              </w:rPr>
            </w:pPr>
            <w:r w:rsidRPr="003A3AFA">
              <w:rPr>
                <w:rFonts w:asciiTheme="minorHAnsi" w:eastAsiaTheme="minorEastAsia" w:hAnsiTheme="minorHAnsi"/>
                <w:kern w:val="24"/>
                <w:sz w:val="36"/>
                <w:szCs w:val="36"/>
              </w:rPr>
              <w:t>Transportation*</w:t>
            </w:r>
          </w:p>
        </w:tc>
        <w:tc>
          <w:tcPr>
            <w:tcW w:w="1440" w:type="dxa"/>
          </w:tcPr>
          <w:p w:rsidR="00AF08F0" w:rsidRPr="003A3AFA" w:rsidRDefault="00AF08F0" w:rsidP="00601BDA">
            <w:pPr>
              <w:pStyle w:val="NormalWeb"/>
              <w:spacing w:before="0" w:beforeAutospacing="0" w:after="0" w:afterAutospacing="0"/>
              <w:jc w:val="center"/>
              <w:rPr>
                <w:rFonts w:asciiTheme="minorHAnsi" w:eastAsiaTheme="minorEastAsia" w:hAnsiTheme="minorHAnsi" w:cstheme="minorBidi"/>
                <w:kern w:val="24"/>
                <w:sz w:val="36"/>
                <w:szCs w:val="36"/>
              </w:rPr>
            </w:pPr>
            <w:r w:rsidRPr="003A3AFA">
              <w:rPr>
                <w:rFonts w:asciiTheme="minorHAnsi" w:eastAsiaTheme="minorEastAsia" w:hAnsiTheme="minorHAnsi"/>
                <w:kern w:val="24"/>
                <w:sz w:val="36"/>
                <w:szCs w:val="36"/>
              </w:rPr>
              <w:t>5</w:t>
            </w:r>
          </w:p>
        </w:tc>
      </w:tr>
      <w:tr w:rsidR="00AF08F0" w:rsidRPr="003A3AFA" w:rsidTr="006A6740">
        <w:tc>
          <w:tcPr>
            <w:tcW w:w="7200" w:type="dxa"/>
          </w:tcPr>
          <w:p w:rsidR="00AF08F0" w:rsidRPr="003A3AFA" w:rsidRDefault="00AF08F0" w:rsidP="00601BDA">
            <w:pPr>
              <w:pStyle w:val="NormalWeb"/>
              <w:numPr>
                <w:ilvl w:val="0"/>
                <w:numId w:val="11"/>
              </w:numPr>
              <w:spacing w:before="0" w:beforeAutospacing="0" w:after="0" w:afterAutospacing="0"/>
              <w:rPr>
                <w:rFonts w:asciiTheme="minorHAnsi" w:eastAsiaTheme="minorEastAsia" w:hAnsiTheme="minorHAnsi"/>
                <w:kern w:val="24"/>
                <w:sz w:val="36"/>
                <w:szCs w:val="36"/>
              </w:rPr>
            </w:pPr>
            <w:r w:rsidRPr="003A3AFA">
              <w:rPr>
                <w:rFonts w:asciiTheme="minorHAnsi" w:eastAsiaTheme="minorEastAsia" w:hAnsiTheme="minorHAnsi"/>
                <w:kern w:val="24"/>
                <w:sz w:val="36"/>
                <w:szCs w:val="36"/>
              </w:rPr>
              <w:t>DME*</w:t>
            </w:r>
          </w:p>
        </w:tc>
        <w:tc>
          <w:tcPr>
            <w:tcW w:w="1440" w:type="dxa"/>
          </w:tcPr>
          <w:p w:rsidR="00AF08F0" w:rsidRPr="003A3AFA" w:rsidRDefault="00AF08F0" w:rsidP="00601BDA">
            <w:pPr>
              <w:pStyle w:val="NormalWeb"/>
              <w:spacing w:before="0" w:beforeAutospacing="0" w:after="0" w:afterAutospacing="0"/>
              <w:jc w:val="center"/>
              <w:rPr>
                <w:rFonts w:asciiTheme="minorHAnsi" w:eastAsiaTheme="minorEastAsia" w:hAnsiTheme="minorHAnsi"/>
                <w:kern w:val="24"/>
                <w:sz w:val="36"/>
                <w:szCs w:val="36"/>
              </w:rPr>
            </w:pPr>
            <w:r w:rsidRPr="003A3AFA">
              <w:rPr>
                <w:rFonts w:asciiTheme="minorHAnsi" w:eastAsiaTheme="minorEastAsia" w:hAnsiTheme="minorHAnsi"/>
                <w:kern w:val="24"/>
                <w:sz w:val="36"/>
                <w:szCs w:val="36"/>
              </w:rPr>
              <w:t>4</w:t>
            </w:r>
          </w:p>
        </w:tc>
      </w:tr>
    </w:tbl>
    <w:p w:rsidR="00AF08F0" w:rsidRPr="003A3AFA" w:rsidRDefault="00AF08F0" w:rsidP="00601BDA">
      <w:pPr>
        <w:pStyle w:val="NormalWeb"/>
        <w:spacing w:before="0" w:beforeAutospacing="0" w:after="0" w:afterAutospacing="0"/>
        <w:rPr>
          <w:rFonts w:asciiTheme="minorHAnsi" w:eastAsiaTheme="minorEastAsia" w:hAnsiTheme="minorHAnsi"/>
          <w:b/>
          <w:kern w:val="24"/>
          <w:sz w:val="36"/>
          <w:szCs w:val="36"/>
        </w:rPr>
      </w:pPr>
    </w:p>
    <w:tbl>
      <w:tblPr>
        <w:tblStyle w:val="TableGrid"/>
        <w:tblW w:w="0" w:type="auto"/>
        <w:tblLook w:val="04A0" w:firstRow="1" w:lastRow="0" w:firstColumn="1" w:lastColumn="0" w:noHBand="0" w:noVBand="1"/>
      </w:tblPr>
      <w:tblGrid>
        <w:gridCol w:w="7200"/>
        <w:gridCol w:w="1440"/>
      </w:tblGrid>
      <w:tr w:rsidR="00601BDA" w:rsidRPr="003A3AFA" w:rsidTr="006A6740">
        <w:tc>
          <w:tcPr>
            <w:tcW w:w="7200" w:type="dxa"/>
          </w:tcPr>
          <w:p w:rsidR="00601BDA" w:rsidRPr="003A3AFA" w:rsidRDefault="00601BDA" w:rsidP="006A6740">
            <w:pPr>
              <w:pStyle w:val="NormalWeb"/>
              <w:tabs>
                <w:tab w:val="right" w:pos="6840"/>
              </w:tabs>
              <w:spacing w:before="0" w:beforeAutospacing="0" w:after="0" w:afterAutospacing="0"/>
              <w:rPr>
                <w:rFonts w:asciiTheme="minorHAnsi" w:eastAsiaTheme="minorEastAsia" w:hAnsiTheme="minorHAnsi"/>
                <w:kern w:val="24"/>
                <w:sz w:val="36"/>
                <w:szCs w:val="36"/>
              </w:rPr>
            </w:pPr>
            <w:r w:rsidRPr="003A3AFA">
              <w:rPr>
                <w:rFonts w:asciiTheme="minorHAnsi" w:eastAsiaTheme="minorEastAsia" w:hAnsiTheme="minorHAnsi"/>
                <w:kern w:val="24"/>
                <w:sz w:val="36"/>
                <w:szCs w:val="36"/>
              </w:rPr>
              <w:t>Appeals/Grievances</w:t>
            </w:r>
            <w:r w:rsidRPr="003A3AFA">
              <w:rPr>
                <w:rFonts w:asciiTheme="minorHAnsi" w:eastAsiaTheme="minorEastAsia" w:hAnsiTheme="minorHAnsi"/>
                <w:kern w:val="24"/>
                <w:sz w:val="36"/>
                <w:szCs w:val="36"/>
              </w:rPr>
              <w:tab/>
            </w:r>
            <w:r w:rsidRPr="003A3AFA">
              <w:rPr>
                <w:rFonts w:asciiTheme="minorHAnsi" w:eastAsiaTheme="minorEastAsia" w:hAnsiTheme="minorHAnsi" w:cstheme="minorBidi"/>
                <w:b/>
                <w:bCs/>
                <w:kern w:val="24"/>
                <w:sz w:val="36"/>
                <w:szCs w:val="36"/>
              </w:rPr>
              <w:t>Subtotal</w:t>
            </w:r>
          </w:p>
        </w:tc>
        <w:tc>
          <w:tcPr>
            <w:tcW w:w="1440" w:type="dxa"/>
          </w:tcPr>
          <w:p w:rsidR="00601BDA" w:rsidRPr="003A3AFA" w:rsidRDefault="00601BDA" w:rsidP="006A6740">
            <w:pPr>
              <w:pStyle w:val="NormalWeb"/>
              <w:spacing w:before="0" w:beforeAutospacing="0" w:after="0" w:afterAutospacing="0"/>
              <w:jc w:val="center"/>
              <w:rPr>
                <w:rFonts w:asciiTheme="minorHAnsi" w:eastAsiaTheme="minorEastAsia" w:hAnsiTheme="minorHAnsi"/>
                <w:kern w:val="24"/>
                <w:sz w:val="36"/>
                <w:szCs w:val="36"/>
              </w:rPr>
            </w:pPr>
            <w:r w:rsidRPr="003A3AFA">
              <w:rPr>
                <w:rFonts w:asciiTheme="minorHAnsi" w:eastAsiaTheme="minorEastAsia" w:hAnsiTheme="minorHAnsi"/>
                <w:kern w:val="24"/>
                <w:sz w:val="36"/>
                <w:szCs w:val="36"/>
              </w:rPr>
              <w:t>4</w:t>
            </w:r>
          </w:p>
        </w:tc>
      </w:tr>
    </w:tbl>
    <w:p w:rsidR="00AF08F0" w:rsidRDefault="00601BDA" w:rsidP="00601BDA">
      <w:pPr>
        <w:pStyle w:val="NormalWeb"/>
        <w:spacing w:before="0" w:beforeAutospacing="0" w:after="0" w:afterAutospacing="0"/>
        <w:rPr>
          <w:rFonts w:asciiTheme="minorHAnsi" w:eastAsiaTheme="minorEastAsia" w:hAnsiTheme="minorHAnsi"/>
          <w:b/>
          <w:kern w:val="24"/>
          <w:sz w:val="36"/>
          <w:szCs w:val="36"/>
        </w:rPr>
      </w:pPr>
      <w:r w:rsidRPr="003A3AFA">
        <w:rPr>
          <w:rFonts w:asciiTheme="minorHAnsi" w:eastAsiaTheme="minorEastAsia" w:hAnsiTheme="minorHAnsi"/>
          <w:b/>
          <w:kern w:val="24"/>
          <w:sz w:val="36"/>
          <w:szCs w:val="36"/>
        </w:rPr>
        <w:t>* Details on next slide</w:t>
      </w:r>
    </w:p>
    <w:p w:rsidR="00601BDA" w:rsidRPr="003A3AFA" w:rsidRDefault="00601BDA" w:rsidP="00601BDA">
      <w:pPr>
        <w:pStyle w:val="NormalWeb"/>
        <w:spacing w:before="0" w:beforeAutospacing="0" w:after="0" w:afterAutospacing="0"/>
        <w:rPr>
          <w:rFonts w:asciiTheme="minorHAnsi" w:eastAsiaTheme="minorEastAsia" w:hAnsiTheme="minorHAnsi" w:cstheme="minorBidi"/>
          <w:b/>
          <w:kern w:val="24"/>
          <w:sz w:val="36"/>
          <w:szCs w:val="36"/>
        </w:rPr>
      </w:pPr>
    </w:p>
    <w:p w:rsidR="00AC71C1" w:rsidRPr="003A3AFA" w:rsidRDefault="00184E87" w:rsidP="00601BDA">
      <w:pPr>
        <w:pStyle w:val="NormalWeb"/>
        <w:spacing w:before="0" w:beforeAutospacing="0" w:after="0" w:afterAutospacing="0"/>
        <w:rPr>
          <w:rFonts w:asciiTheme="minorHAnsi" w:eastAsiaTheme="minorEastAsia" w:hAnsiTheme="minorHAnsi" w:cstheme="minorBidi"/>
          <w:b/>
          <w:kern w:val="24"/>
          <w:sz w:val="36"/>
          <w:szCs w:val="36"/>
          <w:u w:val="single"/>
        </w:rPr>
      </w:pPr>
      <w:r w:rsidRPr="003A3AFA">
        <w:rPr>
          <w:rFonts w:asciiTheme="minorHAnsi" w:eastAsiaTheme="minorEastAsia" w:hAnsiTheme="minorHAnsi" w:cstheme="minorBidi"/>
          <w:b/>
          <w:kern w:val="24"/>
          <w:sz w:val="36"/>
          <w:szCs w:val="36"/>
          <w:u w:val="single"/>
        </w:rPr>
        <w:t>Slide 6</w:t>
      </w:r>
    </w:p>
    <w:p w:rsidR="00AC71C1" w:rsidRPr="003A3AFA" w:rsidRDefault="00AF08F0" w:rsidP="00601BDA">
      <w:pPr>
        <w:pStyle w:val="NormalWeb"/>
        <w:spacing w:before="0" w:beforeAutospacing="0" w:after="0" w:afterAutospacing="0"/>
        <w:rPr>
          <w:rFonts w:asciiTheme="minorHAnsi" w:eastAsiaTheme="minorEastAsia" w:hAnsiTheme="minorHAnsi" w:cstheme="minorBidi"/>
          <w:kern w:val="24"/>
          <w:sz w:val="36"/>
          <w:szCs w:val="36"/>
        </w:rPr>
      </w:pPr>
      <w:r w:rsidRPr="003A3AFA">
        <w:rPr>
          <w:rFonts w:asciiTheme="minorHAnsi" w:eastAsiaTheme="minorEastAsia" w:hAnsiTheme="minorHAnsi" w:cstheme="minorBidi"/>
          <w:b/>
          <w:bCs/>
          <w:kern w:val="24"/>
          <w:sz w:val="36"/>
          <w:szCs w:val="36"/>
        </w:rPr>
        <w:t>Complaint Sub-themes: 1</w:t>
      </w:r>
      <w:r w:rsidRPr="003A3AFA">
        <w:rPr>
          <w:rFonts w:asciiTheme="minorHAnsi" w:eastAsiaTheme="minorEastAsia" w:hAnsiTheme="minorHAnsi" w:cstheme="minorBidi"/>
          <w:b/>
          <w:bCs/>
          <w:kern w:val="24"/>
          <w:sz w:val="36"/>
          <w:szCs w:val="36"/>
          <w:vertAlign w:val="superscript"/>
        </w:rPr>
        <w:t>st</w:t>
      </w:r>
      <w:r w:rsidRPr="003A3AFA">
        <w:rPr>
          <w:rFonts w:asciiTheme="minorHAnsi" w:eastAsiaTheme="minorEastAsia" w:hAnsiTheme="minorHAnsi" w:cstheme="minorBidi"/>
          <w:b/>
          <w:bCs/>
          <w:kern w:val="24"/>
          <w:sz w:val="36"/>
          <w:szCs w:val="36"/>
        </w:rPr>
        <w:t xml:space="preserve"> Quarter</w:t>
      </w:r>
      <w:r w:rsidRPr="003A3AFA">
        <w:rPr>
          <w:rFonts w:asciiTheme="minorHAnsi" w:eastAsiaTheme="minorEastAsia" w:hAnsiTheme="minorHAnsi" w:cstheme="minorBidi"/>
          <w:b/>
          <w:bCs/>
          <w:kern w:val="24"/>
          <w:sz w:val="36"/>
          <w:szCs w:val="36"/>
        </w:rPr>
        <w:br/>
      </w:r>
      <w:r w:rsidRPr="003A3AFA">
        <w:rPr>
          <w:rFonts w:asciiTheme="minorHAnsi" w:eastAsiaTheme="minorEastAsia" w:hAnsiTheme="minorHAnsi" w:cstheme="minorBidi"/>
          <w:kern w:val="24"/>
          <w:sz w:val="36"/>
          <w:szCs w:val="36"/>
        </w:rPr>
        <w:t>January 1 to March 31, 2018</w:t>
      </w:r>
    </w:p>
    <w:p w:rsidR="003A3AFA" w:rsidRPr="003A3AFA" w:rsidRDefault="003A3AFA" w:rsidP="00601BDA">
      <w:pPr>
        <w:pStyle w:val="NormalWeb"/>
        <w:spacing w:before="0" w:beforeAutospacing="0" w:after="0" w:afterAutospacing="0"/>
        <w:rPr>
          <w:rFonts w:asciiTheme="minorHAnsi" w:eastAsiaTheme="minorEastAsia" w:hAnsiTheme="minorHAnsi" w:cstheme="minorBidi"/>
          <w:b/>
          <w:kern w:val="24"/>
          <w:sz w:val="36"/>
          <w:szCs w:val="36"/>
        </w:rPr>
      </w:pPr>
    </w:p>
    <w:tbl>
      <w:tblPr>
        <w:tblStyle w:val="TableGrid"/>
        <w:tblW w:w="0" w:type="auto"/>
        <w:tblLook w:val="04A0" w:firstRow="1" w:lastRow="0" w:firstColumn="1" w:lastColumn="0" w:noHBand="0" w:noVBand="1"/>
      </w:tblPr>
      <w:tblGrid>
        <w:gridCol w:w="7920"/>
        <w:gridCol w:w="1440"/>
      </w:tblGrid>
      <w:tr w:rsidR="003A3AFA" w:rsidRPr="003A3AFA" w:rsidTr="00601BDA">
        <w:tc>
          <w:tcPr>
            <w:tcW w:w="7920" w:type="dxa"/>
          </w:tcPr>
          <w:p w:rsidR="003A3AFA" w:rsidRPr="003A3AFA" w:rsidRDefault="003A3AFA" w:rsidP="00601BDA">
            <w:pPr>
              <w:pStyle w:val="NormalWeb"/>
              <w:tabs>
                <w:tab w:val="right" w:pos="7560"/>
              </w:tabs>
              <w:spacing w:before="0" w:beforeAutospacing="0" w:after="0" w:afterAutospacing="0"/>
              <w:rPr>
                <w:rFonts w:asciiTheme="minorHAnsi" w:eastAsiaTheme="minorEastAsia" w:hAnsiTheme="minorHAnsi" w:cstheme="minorBidi"/>
                <w:b/>
                <w:kern w:val="24"/>
                <w:sz w:val="36"/>
                <w:szCs w:val="36"/>
              </w:rPr>
            </w:pPr>
            <w:r w:rsidRPr="003A3AFA">
              <w:rPr>
                <w:rFonts w:asciiTheme="minorHAnsi" w:eastAsiaTheme="minorEastAsia" w:hAnsiTheme="minorHAnsi" w:cstheme="minorBidi"/>
                <w:b/>
                <w:bCs/>
                <w:kern w:val="24"/>
                <w:sz w:val="36"/>
                <w:szCs w:val="36"/>
              </w:rPr>
              <w:t>Access to LTSS</w:t>
            </w:r>
            <w:r w:rsidRPr="003A3AFA">
              <w:rPr>
                <w:rFonts w:asciiTheme="minorHAnsi" w:eastAsiaTheme="minorEastAsia" w:hAnsiTheme="minorHAnsi" w:cstheme="minorBidi"/>
                <w:b/>
                <w:bCs/>
                <w:kern w:val="24"/>
                <w:sz w:val="36"/>
                <w:szCs w:val="36"/>
              </w:rPr>
              <w:tab/>
              <w:t>Total</w:t>
            </w:r>
          </w:p>
        </w:tc>
        <w:tc>
          <w:tcPr>
            <w:tcW w:w="1440" w:type="dxa"/>
          </w:tcPr>
          <w:p w:rsidR="003A3AFA" w:rsidRPr="003A3AFA" w:rsidRDefault="003A3AFA" w:rsidP="00601BDA">
            <w:pPr>
              <w:pStyle w:val="NormalWeb"/>
              <w:spacing w:before="0" w:beforeAutospacing="0" w:after="0" w:afterAutospacing="0"/>
              <w:jc w:val="center"/>
              <w:rPr>
                <w:rFonts w:asciiTheme="minorHAnsi" w:eastAsiaTheme="minorEastAsia" w:hAnsiTheme="minorHAnsi" w:cstheme="minorBidi"/>
                <w:b/>
                <w:kern w:val="24"/>
                <w:sz w:val="36"/>
                <w:szCs w:val="36"/>
              </w:rPr>
            </w:pPr>
            <w:r w:rsidRPr="003A3AFA">
              <w:rPr>
                <w:rFonts w:asciiTheme="minorHAnsi" w:eastAsiaTheme="minorEastAsia" w:hAnsiTheme="minorHAnsi"/>
                <w:b/>
                <w:bCs/>
                <w:kern w:val="24"/>
                <w:sz w:val="36"/>
                <w:szCs w:val="36"/>
              </w:rPr>
              <w:t>6</w:t>
            </w:r>
          </w:p>
        </w:tc>
      </w:tr>
      <w:tr w:rsidR="003A3AFA" w:rsidRPr="003A3AFA" w:rsidTr="00601BDA">
        <w:tc>
          <w:tcPr>
            <w:tcW w:w="7920" w:type="dxa"/>
          </w:tcPr>
          <w:p w:rsidR="003A3AFA" w:rsidRPr="003A3AFA" w:rsidRDefault="003A3AFA" w:rsidP="00601BDA">
            <w:pPr>
              <w:pStyle w:val="NormalWeb"/>
              <w:numPr>
                <w:ilvl w:val="0"/>
                <w:numId w:val="9"/>
              </w:numPr>
              <w:spacing w:before="0" w:beforeAutospacing="0" w:after="0" w:afterAutospacing="0"/>
              <w:rPr>
                <w:rFonts w:asciiTheme="minorHAnsi" w:eastAsiaTheme="minorEastAsia" w:hAnsiTheme="minorHAnsi"/>
                <w:kern w:val="24"/>
                <w:sz w:val="36"/>
                <w:szCs w:val="36"/>
              </w:rPr>
            </w:pPr>
            <w:r w:rsidRPr="003A3AFA">
              <w:rPr>
                <w:rFonts w:asciiTheme="minorHAnsi" w:eastAsiaTheme="minorEastAsia" w:hAnsiTheme="minorHAnsi"/>
                <w:kern w:val="24"/>
                <w:sz w:val="36"/>
                <w:szCs w:val="36"/>
              </w:rPr>
              <w:t>Delay in timely access to LTSS</w:t>
            </w:r>
          </w:p>
        </w:tc>
        <w:tc>
          <w:tcPr>
            <w:tcW w:w="1440" w:type="dxa"/>
          </w:tcPr>
          <w:p w:rsidR="003A3AFA" w:rsidRPr="003A3AFA" w:rsidRDefault="003A3AFA" w:rsidP="00601BDA">
            <w:pPr>
              <w:pStyle w:val="NormalWeb"/>
              <w:spacing w:before="0" w:beforeAutospacing="0" w:after="0" w:afterAutospacing="0"/>
              <w:jc w:val="center"/>
              <w:rPr>
                <w:rFonts w:asciiTheme="minorHAnsi" w:eastAsiaTheme="minorEastAsia" w:hAnsiTheme="minorHAnsi" w:cstheme="minorBidi"/>
                <w:kern w:val="24"/>
                <w:sz w:val="36"/>
                <w:szCs w:val="36"/>
              </w:rPr>
            </w:pPr>
            <w:r w:rsidRPr="003A3AFA">
              <w:rPr>
                <w:rFonts w:asciiTheme="minorHAnsi" w:eastAsiaTheme="minorEastAsia" w:hAnsiTheme="minorHAnsi"/>
                <w:kern w:val="24"/>
                <w:sz w:val="36"/>
                <w:szCs w:val="36"/>
              </w:rPr>
              <w:t>5</w:t>
            </w:r>
          </w:p>
        </w:tc>
      </w:tr>
      <w:tr w:rsidR="003A3AFA" w:rsidRPr="003A3AFA" w:rsidTr="00601BDA">
        <w:tc>
          <w:tcPr>
            <w:tcW w:w="7920" w:type="dxa"/>
          </w:tcPr>
          <w:p w:rsidR="003A3AFA" w:rsidRPr="003A3AFA" w:rsidRDefault="00B14F2D" w:rsidP="00601BDA">
            <w:pPr>
              <w:pStyle w:val="NormalWeb"/>
              <w:numPr>
                <w:ilvl w:val="0"/>
                <w:numId w:val="10"/>
              </w:numPr>
              <w:spacing w:before="0" w:beforeAutospacing="0" w:after="0" w:afterAutospacing="0"/>
              <w:rPr>
                <w:rFonts w:asciiTheme="minorHAnsi" w:eastAsiaTheme="minorEastAsia" w:hAnsiTheme="minorHAnsi"/>
                <w:kern w:val="24"/>
                <w:sz w:val="36"/>
                <w:szCs w:val="36"/>
              </w:rPr>
            </w:pPr>
            <w:r w:rsidRPr="003A3AFA">
              <w:rPr>
                <w:rFonts w:asciiTheme="minorHAnsi" w:eastAsiaTheme="minorEastAsia" w:hAnsiTheme="minorHAnsi"/>
                <w:kern w:val="24"/>
                <w:sz w:val="36"/>
                <w:szCs w:val="36"/>
              </w:rPr>
              <w:t>Denial of LTSS request</w:t>
            </w:r>
          </w:p>
        </w:tc>
        <w:tc>
          <w:tcPr>
            <w:tcW w:w="1440" w:type="dxa"/>
          </w:tcPr>
          <w:p w:rsidR="003A3AFA" w:rsidRPr="003A3AFA" w:rsidRDefault="003A3AFA" w:rsidP="00601BDA">
            <w:pPr>
              <w:pStyle w:val="NormalWeb"/>
              <w:spacing w:before="0" w:beforeAutospacing="0" w:after="0" w:afterAutospacing="0"/>
              <w:jc w:val="center"/>
              <w:rPr>
                <w:rFonts w:asciiTheme="minorHAnsi" w:eastAsiaTheme="minorEastAsia" w:hAnsiTheme="minorHAnsi" w:cstheme="minorBidi"/>
                <w:kern w:val="24"/>
                <w:sz w:val="36"/>
                <w:szCs w:val="36"/>
              </w:rPr>
            </w:pPr>
            <w:r w:rsidRPr="003A3AFA">
              <w:rPr>
                <w:rFonts w:asciiTheme="minorHAnsi" w:eastAsiaTheme="minorEastAsia" w:hAnsiTheme="minorHAnsi"/>
                <w:kern w:val="24"/>
                <w:sz w:val="36"/>
                <w:szCs w:val="36"/>
              </w:rPr>
              <w:t>1</w:t>
            </w:r>
          </w:p>
        </w:tc>
      </w:tr>
    </w:tbl>
    <w:p w:rsidR="003A3AFA" w:rsidRPr="003A3AFA" w:rsidRDefault="003A3AFA" w:rsidP="00601BDA">
      <w:pPr>
        <w:pStyle w:val="NormalWeb"/>
        <w:spacing w:before="0" w:beforeAutospacing="0" w:after="0" w:afterAutospacing="0"/>
        <w:rPr>
          <w:rFonts w:asciiTheme="minorHAnsi" w:eastAsiaTheme="minorEastAsia" w:hAnsiTheme="minorHAnsi" w:cstheme="minorBidi"/>
          <w:b/>
          <w:kern w:val="24"/>
          <w:sz w:val="36"/>
          <w:szCs w:val="36"/>
        </w:rPr>
      </w:pPr>
    </w:p>
    <w:tbl>
      <w:tblPr>
        <w:tblStyle w:val="TableGrid"/>
        <w:tblW w:w="0" w:type="auto"/>
        <w:tblLook w:val="04A0" w:firstRow="1" w:lastRow="0" w:firstColumn="1" w:lastColumn="0" w:noHBand="0" w:noVBand="1"/>
      </w:tblPr>
      <w:tblGrid>
        <w:gridCol w:w="7920"/>
        <w:gridCol w:w="1440"/>
      </w:tblGrid>
      <w:tr w:rsidR="003A3AFA" w:rsidRPr="003A3AFA" w:rsidTr="00601BDA">
        <w:tc>
          <w:tcPr>
            <w:tcW w:w="7920" w:type="dxa"/>
          </w:tcPr>
          <w:p w:rsidR="003A3AFA" w:rsidRPr="003A3AFA" w:rsidRDefault="003A3AFA" w:rsidP="00601BDA">
            <w:pPr>
              <w:pStyle w:val="NormalWeb"/>
              <w:tabs>
                <w:tab w:val="right" w:pos="7560"/>
              </w:tabs>
              <w:spacing w:before="0" w:beforeAutospacing="0" w:after="0" w:afterAutospacing="0"/>
              <w:rPr>
                <w:rFonts w:asciiTheme="minorHAnsi" w:eastAsiaTheme="minorEastAsia" w:hAnsiTheme="minorHAnsi" w:cstheme="minorBidi"/>
                <w:b/>
                <w:kern w:val="24"/>
                <w:sz w:val="36"/>
                <w:szCs w:val="36"/>
              </w:rPr>
            </w:pPr>
            <w:r w:rsidRPr="003A3AFA">
              <w:rPr>
                <w:rFonts w:asciiTheme="minorHAnsi" w:eastAsiaTheme="minorEastAsia" w:hAnsiTheme="minorHAnsi" w:cstheme="minorBidi"/>
                <w:b/>
                <w:bCs/>
                <w:kern w:val="24"/>
                <w:sz w:val="36"/>
                <w:szCs w:val="36"/>
              </w:rPr>
              <w:t>Transportation</w:t>
            </w:r>
            <w:r w:rsidRPr="003A3AFA">
              <w:rPr>
                <w:rFonts w:asciiTheme="minorHAnsi" w:eastAsiaTheme="minorEastAsia" w:hAnsiTheme="minorHAnsi" w:cstheme="minorBidi"/>
                <w:b/>
                <w:bCs/>
                <w:kern w:val="24"/>
                <w:sz w:val="36"/>
                <w:szCs w:val="36"/>
              </w:rPr>
              <w:tab/>
              <w:t>Total</w:t>
            </w:r>
          </w:p>
        </w:tc>
        <w:tc>
          <w:tcPr>
            <w:tcW w:w="1440" w:type="dxa"/>
          </w:tcPr>
          <w:p w:rsidR="003A3AFA" w:rsidRPr="003A3AFA" w:rsidRDefault="003A3AFA" w:rsidP="00601BDA">
            <w:pPr>
              <w:pStyle w:val="NormalWeb"/>
              <w:spacing w:before="0" w:beforeAutospacing="0" w:after="0" w:afterAutospacing="0"/>
              <w:jc w:val="center"/>
              <w:rPr>
                <w:rFonts w:asciiTheme="minorHAnsi" w:eastAsiaTheme="minorEastAsia" w:hAnsiTheme="minorHAnsi" w:cstheme="minorBidi"/>
                <w:b/>
                <w:kern w:val="24"/>
                <w:sz w:val="36"/>
                <w:szCs w:val="36"/>
              </w:rPr>
            </w:pPr>
            <w:r w:rsidRPr="003A3AFA">
              <w:rPr>
                <w:rFonts w:asciiTheme="minorHAnsi" w:eastAsiaTheme="minorEastAsia" w:hAnsiTheme="minorHAnsi"/>
                <w:b/>
                <w:bCs/>
                <w:kern w:val="24"/>
                <w:sz w:val="36"/>
                <w:szCs w:val="36"/>
              </w:rPr>
              <w:t>5</w:t>
            </w:r>
          </w:p>
        </w:tc>
      </w:tr>
      <w:tr w:rsidR="003A3AFA" w:rsidRPr="003A3AFA" w:rsidTr="00601BDA">
        <w:tc>
          <w:tcPr>
            <w:tcW w:w="7920" w:type="dxa"/>
          </w:tcPr>
          <w:p w:rsidR="003A3AFA" w:rsidRPr="003A3AFA" w:rsidRDefault="00B14F2D" w:rsidP="00601BDA">
            <w:pPr>
              <w:pStyle w:val="NormalWeb"/>
              <w:numPr>
                <w:ilvl w:val="0"/>
                <w:numId w:val="9"/>
              </w:numPr>
              <w:spacing w:before="0" w:beforeAutospacing="0" w:after="0" w:afterAutospacing="0"/>
              <w:rPr>
                <w:rFonts w:asciiTheme="minorHAnsi" w:eastAsiaTheme="minorEastAsia" w:hAnsiTheme="minorHAnsi"/>
                <w:kern w:val="24"/>
                <w:sz w:val="36"/>
                <w:szCs w:val="36"/>
              </w:rPr>
            </w:pPr>
            <w:r w:rsidRPr="003A3AFA">
              <w:rPr>
                <w:rFonts w:asciiTheme="minorHAnsi" w:eastAsiaTheme="minorEastAsia" w:hAnsiTheme="minorHAnsi"/>
                <w:kern w:val="24"/>
                <w:sz w:val="36"/>
                <w:szCs w:val="36"/>
              </w:rPr>
              <w:t>Delay in renewing transportation authorization</w:t>
            </w:r>
          </w:p>
        </w:tc>
        <w:tc>
          <w:tcPr>
            <w:tcW w:w="1440" w:type="dxa"/>
          </w:tcPr>
          <w:p w:rsidR="003A3AFA" w:rsidRPr="003A3AFA" w:rsidRDefault="003A3AFA" w:rsidP="00601BDA">
            <w:pPr>
              <w:pStyle w:val="NormalWeb"/>
              <w:spacing w:before="0" w:beforeAutospacing="0" w:after="0" w:afterAutospacing="0"/>
              <w:jc w:val="center"/>
              <w:rPr>
                <w:rFonts w:asciiTheme="minorHAnsi" w:eastAsiaTheme="minorEastAsia" w:hAnsiTheme="minorHAnsi" w:cstheme="minorBidi"/>
                <w:kern w:val="24"/>
                <w:sz w:val="36"/>
                <w:szCs w:val="36"/>
              </w:rPr>
            </w:pPr>
            <w:r w:rsidRPr="003A3AFA">
              <w:rPr>
                <w:rFonts w:asciiTheme="minorHAnsi" w:eastAsiaTheme="minorEastAsia" w:hAnsiTheme="minorHAnsi"/>
                <w:kern w:val="24"/>
                <w:sz w:val="36"/>
                <w:szCs w:val="36"/>
              </w:rPr>
              <w:t>5</w:t>
            </w:r>
          </w:p>
        </w:tc>
      </w:tr>
      <w:tr w:rsidR="003A3AFA" w:rsidRPr="003A3AFA" w:rsidTr="00601BDA">
        <w:tc>
          <w:tcPr>
            <w:tcW w:w="7920" w:type="dxa"/>
          </w:tcPr>
          <w:p w:rsidR="003A3AFA" w:rsidRPr="003A3AFA" w:rsidRDefault="00B14F2D" w:rsidP="00601BDA">
            <w:pPr>
              <w:pStyle w:val="NormalWeb"/>
              <w:numPr>
                <w:ilvl w:val="0"/>
                <w:numId w:val="10"/>
              </w:numPr>
              <w:spacing w:before="0" w:beforeAutospacing="0" w:after="0" w:afterAutospacing="0"/>
              <w:rPr>
                <w:rFonts w:asciiTheme="minorHAnsi" w:eastAsiaTheme="minorEastAsia" w:hAnsiTheme="minorHAnsi"/>
                <w:kern w:val="24"/>
                <w:sz w:val="36"/>
                <w:szCs w:val="36"/>
              </w:rPr>
            </w:pPr>
            <w:r w:rsidRPr="003A3AFA">
              <w:rPr>
                <w:rFonts w:asciiTheme="minorHAnsi" w:eastAsiaTheme="minorEastAsia" w:hAnsiTheme="minorHAnsi"/>
                <w:kern w:val="24"/>
                <w:sz w:val="36"/>
                <w:szCs w:val="36"/>
              </w:rPr>
              <w:lastRenderedPageBreak/>
              <w:t>Transportation service 15 or more minutes late</w:t>
            </w:r>
          </w:p>
        </w:tc>
        <w:tc>
          <w:tcPr>
            <w:tcW w:w="1440" w:type="dxa"/>
          </w:tcPr>
          <w:p w:rsidR="003A3AFA" w:rsidRPr="003A3AFA" w:rsidRDefault="003A3AFA" w:rsidP="00601BDA">
            <w:pPr>
              <w:pStyle w:val="NormalWeb"/>
              <w:spacing w:before="0" w:beforeAutospacing="0" w:after="0" w:afterAutospacing="0"/>
              <w:jc w:val="center"/>
              <w:rPr>
                <w:rFonts w:asciiTheme="minorHAnsi" w:eastAsiaTheme="minorEastAsia" w:hAnsiTheme="minorHAnsi" w:cstheme="minorBidi"/>
                <w:kern w:val="24"/>
                <w:sz w:val="36"/>
                <w:szCs w:val="36"/>
              </w:rPr>
            </w:pPr>
            <w:r w:rsidRPr="003A3AFA">
              <w:rPr>
                <w:rFonts w:asciiTheme="minorHAnsi" w:eastAsiaTheme="minorEastAsia" w:hAnsiTheme="minorHAnsi"/>
                <w:kern w:val="24"/>
                <w:sz w:val="36"/>
                <w:szCs w:val="36"/>
              </w:rPr>
              <w:t>2</w:t>
            </w:r>
          </w:p>
        </w:tc>
      </w:tr>
    </w:tbl>
    <w:p w:rsidR="003A3AFA" w:rsidRPr="003A3AFA" w:rsidRDefault="003A3AFA" w:rsidP="00601BDA">
      <w:pPr>
        <w:pStyle w:val="NormalWeb"/>
        <w:spacing w:before="0" w:beforeAutospacing="0" w:after="0" w:afterAutospacing="0"/>
        <w:rPr>
          <w:rFonts w:asciiTheme="minorHAnsi" w:eastAsiaTheme="minorEastAsia" w:hAnsiTheme="minorHAnsi" w:cstheme="minorBidi"/>
          <w:b/>
          <w:kern w:val="24"/>
          <w:sz w:val="36"/>
          <w:szCs w:val="36"/>
        </w:rPr>
      </w:pPr>
    </w:p>
    <w:tbl>
      <w:tblPr>
        <w:tblStyle w:val="TableGrid"/>
        <w:tblW w:w="0" w:type="auto"/>
        <w:tblLook w:val="04A0" w:firstRow="1" w:lastRow="0" w:firstColumn="1" w:lastColumn="0" w:noHBand="0" w:noVBand="1"/>
      </w:tblPr>
      <w:tblGrid>
        <w:gridCol w:w="7920"/>
        <w:gridCol w:w="1440"/>
      </w:tblGrid>
      <w:tr w:rsidR="003A3AFA" w:rsidRPr="003A3AFA" w:rsidTr="00601BDA">
        <w:tc>
          <w:tcPr>
            <w:tcW w:w="7920" w:type="dxa"/>
          </w:tcPr>
          <w:p w:rsidR="003A3AFA" w:rsidRPr="003A3AFA" w:rsidRDefault="003A3AFA" w:rsidP="00601BDA">
            <w:pPr>
              <w:pStyle w:val="NormalWeb"/>
              <w:tabs>
                <w:tab w:val="right" w:pos="7560"/>
              </w:tabs>
              <w:spacing w:before="0" w:beforeAutospacing="0" w:after="0" w:afterAutospacing="0"/>
              <w:rPr>
                <w:rFonts w:asciiTheme="minorHAnsi" w:eastAsiaTheme="minorEastAsia" w:hAnsiTheme="minorHAnsi" w:cstheme="minorBidi"/>
                <w:b/>
                <w:kern w:val="24"/>
                <w:sz w:val="36"/>
                <w:szCs w:val="36"/>
              </w:rPr>
            </w:pPr>
            <w:r w:rsidRPr="003A3AFA">
              <w:rPr>
                <w:rFonts w:asciiTheme="minorHAnsi" w:eastAsiaTheme="minorEastAsia" w:hAnsiTheme="minorHAnsi" w:cstheme="minorBidi"/>
                <w:b/>
                <w:bCs/>
                <w:kern w:val="24"/>
                <w:sz w:val="36"/>
                <w:szCs w:val="36"/>
              </w:rPr>
              <w:t>DME</w:t>
            </w:r>
            <w:r w:rsidRPr="003A3AFA">
              <w:rPr>
                <w:rFonts w:asciiTheme="minorHAnsi" w:eastAsiaTheme="minorEastAsia" w:hAnsiTheme="minorHAnsi" w:cstheme="minorBidi"/>
                <w:b/>
                <w:bCs/>
                <w:kern w:val="24"/>
                <w:sz w:val="36"/>
                <w:szCs w:val="36"/>
              </w:rPr>
              <w:tab/>
              <w:t>Total</w:t>
            </w:r>
          </w:p>
        </w:tc>
        <w:tc>
          <w:tcPr>
            <w:tcW w:w="1440" w:type="dxa"/>
          </w:tcPr>
          <w:p w:rsidR="003A3AFA" w:rsidRPr="003A3AFA" w:rsidRDefault="003A3AFA" w:rsidP="00601BDA">
            <w:pPr>
              <w:pStyle w:val="NormalWeb"/>
              <w:spacing w:before="0" w:beforeAutospacing="0" w:after="0" w:afterAutospacing="0"/>
              <w:jc w:val="center"/>
              <w:rPr>
                <w:rFonts w:asciiTheme="minorHAnsi" w:eastAsiaTheme="minorEastAsia" w:hAnsiTheme="minorHAnsi" w:cstheme="minorBidi"/>
                <w:b/>
                <w:kern w:val="24"/>
                <w:sz w:val="36"/>
                <w:szCs w:val="36"/>
              </w:rPr>
            </w:pPr>
            <w:r w:rsidRPr="003A3AFA">
              <w:rPr>
                <w:rFonts w:asciiTheme="minorHAnsi" w:eastAsiaTheme="minorEastAsia" w:hAnsiTheme="minorHAnsi"/>
                <w:b/>
                <w:bCs/>
                <w:kern w:val="24"/>
                <w:sz w:val="36"/>
                <w:szCs w:val="36"/>
              </w:rPr>
              <w:t>4</w:t>
            </w:r>
          </w:p>
        </w:tc>
      </w:tr>
      <w:tr w:rsidR="003A3AFA" w:rsidRPr="003A3AFA" w:rsidTr="00601BDA">
        <w:tc>
          <w:tcPr>
            <w:tcW w:w="7920" w:type="dxa"/>
          </w:tcPr>
          <w:p w:rsidR="003A3AFA" w:rsidRPr="003A3AFA" w:rsidRDefault="00B14F2D" w:rsidP="00601BDA">
            <w:pPr>
              <w:pStyle w:val="NormalWeb"/>
              <w:numPr>
                <w:ilvl w:val="0"/>
                <w:numId w:val="9"/>
              </w:numPr>
              <w:spacing w:before="0" w:beforeAutospacing="0" w:after="0" w:afterAutospacing="0"/>
              <w:rPr>
                <w:rFonts w:asciiTheme="minorHAnsi" w:eastAsiaTheme="minorEastAsia" w:hAnsiTheme="minorHAnsi"/>
                <w:kern w:val="24"/>
                <w:sz w:val="36"/>
                <w:szCs w:val="36"/>
              </w:rPr>
            </w:pPr>
            <w:r w:rsidRPr="003A3AFA">
              <w:rPr>
                <w:rFonts w:asciiTheme="minorHAnsi" w:eastAsiaTheme="minorEastAsia" w:hAnsiTheme="minorHAnsi"/>
                <w:kern w:val="24"/>
                <w:sz w:val="36"/>
                <w:szCs w:val="36"/>
              </w:rPr>
              <w:t>DME claim not processed in timely manner</w:t>
            </w:r>
          </w:p>
        </w:tc>
        <w:tc>
          <w:tcPr>
            <w:tcW w:w="1440" w:type="dxa"/>
          </w:tcPr>
          <w:p w:rsidR="003A3AFA" w:rsidRPr="003A3AFA" w:rsidRDefault="003A3AFA" w:rsidP="00601BDA">
            <w:pPr>
              <w:pStyle w:val="NormalWeb"/>
              <w:spacing w:before="0" w:beforeAutospacing="0" w:after="0" w:afterAutospacing="0"/>
              <w:jc w:val="center"/>
              <w:rPr>
                <w:rFonts w:asciiTheme="minorHAnsi" w:eastAsiaTheme="minorEastAsia" w:hAnsiTheme="minorHAnsi" w:cstheme="minorBidi"/>
                <w:kern w:val="24"/>
                <w:sz w:val="36"/>
                <w:szCs w:val="36"/>
              </w:rPr>
            </w:pPr>
            <w:r w:rsidRPr="003A3AFA">
              <w:rPr>
                <w:rFonts w:asciiTheme="minorHAnsi" w:eastAsiaTheme="minorEastAsia" w:hAnsiTheme="minorHAnsi"/>
                <w:kern w:val="24"/>
                <w:sz w:val="36"/>
                <w:szCs w:val="36"/>
              </w:rPr>
              <w:t>4</w:t>
            </w:r>
          </w:p>
        </w:tc>
      </w:tr>
    </w:tbl>
    <w:p w:rsidR="00AF08F0" w:rsidRPr="003A3AFA" w:rsidRDefault="00AF08F0" w:rsidP="00601BDA">
      <w:pPr>
        <w:pStyle w:val="NormalWeb"/>
        <w:spacing w:before="0" w:beforeAutospacing="0" w:after="0" w:afterAutospacing="0"/>
        <w:rPr>
          <w:rFonts w:asciiTheme="minorHAnsi" w:eastAsiaTheme="minorEastAsia" w:hAnsiTheme="minorHAnsi" w:cstheme="minorBidi"/>
          <w:b/>
          <w:kern w:val="24"/>
          <w:sz w:val="36"/>
          <w:szCs w:val="36"/>
        </w:rPr>
      </w:pPr>
    </w:p>
    <w:p w:rsidR="003A3AFA" w:rsidRPr="003A3AFA" w:rsidRDefault="003A3AFA" w:rsidP="00601BDA">
      <w:pPr>
        <w:pStyle w:val="NormalWeb"/>
        <w:spacing w:before="0" w:beforeAutospacing="0" w:after="0" w:afterAutospacing="0"/>
        <w:rPr>
          <w:rFonts w:asciiTheme="minorHAnsi" w:eastAsiaTheme="minorEastAsia" w:hAnsiTheme="minorHAnsi" w:cstheme="minorBidi"/>
          <w:b/>
          <w:kern w:val="24"/>
          <w:sz w:val="36"/>
          <w:szCs w:val="36"/>
          <w:u w:val="single"/>
        </w:rPr>
      </w:pPr>
      <w:r w:rsidRPr="003A3AFA">
        <w:rPr>
          <w:rFonts w:asciiTheme="minorHAnsi" w:eastAsiaTheme="minorEastAsia" w:hAnsiTheme="minorHAnsi" w:cstheme="minorBidi"/>
          <w:b/>
          <w:kern w:val="24"/>
          <w:sz w:val="36"/>
          <w:szCs w:val="36"/>
          <w:u w:val="single"/>
        </w:rPr>
        <w:t>Slide 7</w:t>
      </w:r>
    </w:p>
    <w:p w:rsidR="003A3AFA" w:rsidRPr="003A3AFA" w:rsidRDefault="003A3AFA" w:rsidP="00601BDA">
      <w:pPr>
        <w:pStyle w:val="NormalWeb"/>
        <w:spacing w:before="0" w:beforeAutospacing="0" w:after="0" w:afterAutospacing="0"/>
        <w:rPr>
          <w:rFonts w:asciiTheme="minorHAnsi" w:eastAsiaTheme="minorEastAsia" w:hAnsiTheme="minorHAnsi" w:cstheme="minorBidi"/>
          <w:kern w:val="24"/>
          <w:sz w:val="36"/>
          <w:szCs w:val="36"/>
        </w:rPr>
      </w:pPr>
      <w:r w:rsidRPr="003A3AFA">
        <w:rPr>
          <w:rFonts w:asciiTheme="minorHAnsi" w:eastAsiaTheme="minorEastAsia" w:hAnsiTheme="minorHAnsi" w:cstheme="minorBidi"/>
          <w:b/>
          <w:bCs/>
          <w:kern w:val="24"/>
          <w:sz w:val="36"/>
          <w:szCs w:val="36"/>
        </w:rPr>
        <w:t>How Callers Heard About the OCO: 1st Quarter</w:t>
      </w:r>
      <w:r w:rsidRPr="003A3AFA">
        <w:rPr>
          <w:rFonts w:asciiTheme="minorHAnsi" w:eastAsiaTheme="minorEastAsia" w:hAnsiTheme="minorHAnsi" w:cstheme="minorBidi"/>
          <w:b/>
          <w:bCs/>
          <w:kern w:val="24"/>
          <w:sz w:val="36"/>
          <w:szCs w:val="36"/>
        </w:rPr>
        <w:br/>
      </w:r>
      <w:r w:rsidRPr="003A3AFA">
        <w:rPr>
          <w:rFonts w:asciiTheme="minorHAnsi" w:eastAsiaTheme="minorEastAsia" w:hAnsiTheme="minorHAnsi" w:cstheme="minorBidi"/>
          <w:kern w:val="24"/>
          <w:sz w:val="36"/>
          <w:szCs w:val="36"/>
        </w:rPr>
        <w:t>January 1 to March 31, 2018</w:t>
      </w:r>
    </w:p>
    <w:p w:rsidR="003A3AFA" w:rsidRPr="003A3AFA" w:rsidRDefault="003A3AFA" w:rsidP="00601BDA">
      <w:pPr>
        <w:pStyle w:val="NormalWeb"/>
        <w:spacing w:before="0" w:beforeAutospacing="0" w:after="0" w:afterAutospacing="0"/>
        <w:rPr>
          <w:rFonts w:asciiTheme="minorHAnsi" w:eastAsiaTheme="minorEastAsia" w:hAnsiTheme="minorHAnsi" w:cstheme="minorBidi"/>
          <w:b/>
          <w:kern w:val="24"/>
          <w:sz w:val="36"/>
          <w:szCs w:val="36"/>
        </w:rPr>
      </w:pPr>
    </w:p>
    <w:tbl>
      <w:tblPr>
        <w:tblStyle w:val="TableGrid"/>
        <w:tblW w:w="0" w:type="auto"/>
        <w:tblLook w:val="04A0" w:firstRow="1" w:lastRow="0" w:firstColumn="1" w:lastColumn="0" w:noHBand="0" w:noVBand="1"/>
      </w:tblPr>
      <w:tblGrid>
        <w:gridCol w:w="7920"/>
        <w:gridCol w:w="1440"/>
      </w:tblGrid>
      <w:tr w:rsidR="003A3AFA" w:rsidRPr="003A3AFA" w:rsidTr="00601BDA">
        <w:tc>
          <w:tcPr>
            <w:tcW w:w="7920" w:type="dxa"/>
          </w:tcPr>
          <w:p w:rsidR="003A3AFA" w:rsidRPr="003A3AFA" w:rsidRDefault="003A3AFA" w:rsidP="00601BDA">
            <w:pPr>
              <w:pStyle w:val="NormalWeb"/>
              <w:tabs>
                <w:tab w:val="right" w:pos="7560"/>
              </w:tabs>
              <w:spacing w:before="0" w:beforeAutospacing="0" w:after="0" w:afterAutospacing="0"/>
              <w:rPr>
                <w:rFonts w:asciiTheme="minorHAnsi" w:eastAsiaTheme="minorEastAsia" w:hAnsiTheme="minorHAnsi" w:cstheme="minorBidi"/>
                <w:b/>
                <w:kern w:val="24"/>
                <w:sz w:val="36"/>
                <w:szCs w:val="36"/>
              </w:rPr>
            </w:pPr>
            <w:r w:rsidRPr="003A3AFA">
              <w:rPr>
                <w:rFonts w:asciiTheme="minorHAnsi" w:eastAsiaTheme="minorEastAsia" w:hAnsiTheme="minorHAnsi" w:cstheme="minorBidi"/>
                <w:b/>
                <w:bCs/>
                <w:kern w:val="24"/>
                <w:sz w:val="36"/>
                <w:szCs w:val="36"/>
              </w:rPr>
              <w:tab/>
              <w:t>Total</w:t>
            </w:r>
          </w:p>
        </w:tc>
        <w:tc>
          <w:tcPr>
            <w:tcW w:w="1440" w:type="dxa"/>
          </w:tcPr>
          <w:p w:rsidR="003A3AFA" w:rsidRPr="003A3AFA" w:rsidRDefault="003A3AFA" w:rsidP="00601BDA">
            <w:pPr>
              <w:pStyle w:val="NormalWeb"/>
              <w:spacing w:before="0" w:beforeAutospacing="0" w:after="0" w:afterAutospacing="0"/>
              <w:jc w:val="center"/>
              <w:rPr>
                <w:rFonts w:asciiTheme="minorHAnsi" w:eastAsiaTheme="minorEastAsia" w:hAnsiTheme="minorHAnsi" w:cstheme="minorBidi"/>
                <w:b/>
                <w:kern w:val="24"/>
                <w:sz w:val="36"/>
                <w:szCs w:val="36"/>
              </w:rPr>
            </w:pPr>
            <w:r w:rsidRPr="003A3AFA">
              <w:rPr>
                <w:rFonts w:asciiTheme="minorHAnsi" w:eastAsiaTheme="minorEastAsia" w:hAnsiTheme="minorHAnsi"/>
                <w:b/>
                <w:bCs/>
                <w:kern w:val="24"/>
                <w:sz w:val="36"/>
                <w:szCs w:val="36"/>
              </w:rPr>
              <w:t>59</w:t>
            </w:r>
          </w:p>
        </w:tc>
      </w:tr>
      <w:tr w:rsidR="003A3AFA" w:rsidRPr="003A3AFA" w:rsidTr="00601BDA">
        <w:tc>
          <w:tcPr>
            <w:tcW w:w="7920" w:type="dxa"/>
          </w:tcPr>
          <w:p w:rsidR="003A3AFA" w:rsidRPr="003A3AFA" w:rsidRDefault="00B14F2D" w:rsidP="00601BDA">
            <w:pPr>
              <w:pStyle w:val="NormalWeb"/>
              <w:numPr>
                <w:ilvl w:val="0"/>
                <w:numId w:val="9"/>
              </w:numPr>
              <w:spacing w:before="0" w:beforeAutospacing="0" w:after="0" w:afterAutospacing="0"/>
              <w:rPr>
                <w:rFonts w:asciiTheme="minorHAnsi" w:eastAsiaTheme="minorEastAsia" w:hAnsiTheme="minorHAnsi"/>
                <w:kern w:val="24"/>
                <w:sz w:val="36"/>
                <w:szCs w:val="36"/>
              </w:rPr>
            </w:pPr>
            <w:r w:rsidRPr="003A3AFA">
              <w:rPr>
                <w:rFonts w:asciiTheme="minorHAnsi" w:eastAsiaTheme="minorEastAsia" w:hAnsiTheme="minorHAnsi"/>
                <w:b/>
                <w:bCs/>
                <w:kern w:val="24"/>
                <w:sz w:val="36"/>
                <w:szCs w:val="36"/>
              </w:rPr>
              <w:t xml:space="preserve">OCO Magnet </w:t>
            </w:r>
          </w:p>
        </w:tc>
        <w:tc>
          <w:tcPr>
            <w:tcW w:w="1440" w:type="dxa"/>
          </w:tcPr>
          <w:p w:rsidR="003A3AFA" w:rsidRPr="00601BDA" w:rsidRDefault="003A3AFA" w:rsidP="00601BDA">
            <w:pPr>
              <w:pStyle w:val="NormalWeb"/>
              <w:spacing w:before="0" w:beforeAutospacing="0" w:after="0" w:afterAutospacing="0"/>
              <w:jc w:val="center"/>
              <w:rPr>
                <w:rFonts w:asciiTheme="minorHAnsi" w:eastAsiaTheme="minorEastAsia" w:hAnsiTheme="minorHAnsi" w:cstheme="minorBidi"/>
                <w:b/>
                <w:kern w:val="24"/>
                <w:sz w:val="36"/>
                <w:szCs w:val="36"/>
              </w:rPr>
            </w:pPr>
            <w:r w:rsidRPr="00601BDA">
              <w:rPr>
                <w:rFonts w:asciiTheme="minorHAnsi" w:eastAsiaTheme="minorEastAsia" w:hAnsiTheme="minorHAnsi"/>
                <w:b/>
                <w:kern w:val="24"/>
                <w:sz w:val="36"/>
                <w:szCs w:val="36"/>
              </w:rPr>
              <w:t>35</w:t>
            </w:r>
          </w:p>
        </w:tc>
      </w:tr>
      <w:tr w:rsidR="003A3AFA" w:rsidRPr="003A3AFA" w:rsidTr="00601BDA">
        <w:tc>
          <w:tcPr>
            <w:tcW w:w="7920" w:type="dxa"/>
          </w:tcPr>
          <w:p w:rsidR="003A3AFA" w:rsidRPr="003A3AFA" w:rsidRDefault="00B14F2D" w:rsidP="00601BDA">
            <w:pPr>
              <w:pStyle w:val="NormalWeb"/>
              <w:numPr>
                <w:ilvl w:val="0"/>
                <w:numId w:val="10"/>
              </w:numPr>
              <w:spacing w:before="0" w:beforeAutospacing="0" w:after="0" w:afterAutospacing="0"/>
              <w:rPr>
                <w:rFonts w:asciiTheme="minorHAnsi" w:eastAsiaTheme="minorEastAsia" w:hAnsiTheme="minorHAnsi"/>
                <w:kern w:val="24"/>
                <w:sz w:val="36"/>
                <w:szCs w:val="36"/>
              </w:rPr>
            </w:pPr>
            <w:r w:rsidRPr="003A3AFA">
              <w:rPr>
                <w:rFonts w:asciiTheme="minorHAnsi" w:eastAsiaTheme="minorEastAsia" w:hAnsiTheme="minorHAnsi"/>
                <w:b/>
                <w:bCs/>
                <w:kern w:val="24"/>
                <w:sz w:val="36"/>
                <w:szCs w:val="36"/>
              </w:rPr>
              <w:t>OCO Outreach Events</w:t>
            </w:r>
          </w:p>
        </w:tc>
        <w:tc>
          <w:tcPr>
            <w:tcW w:w="1440" w:type="dxa"/>
          </w:tcPr>
          <w:p w:rsidR="003A3AFA" w:rsidRPr="00601BDA" w:rsidRDefault="003A3AFA" w:rsidP="00601BDA">
            <w:pPr>
              <w:pStyle w:val="NormalWeb"/>
              <w:spacing w:before="0" w:beforeAutospacing="0" w:after="0" w:afterAutospacing="0"/>
              <w:jc w:val="center"/>
              <w:rPr>
                <w:rFonts w:asciiTheme="minorHAnsi" w:eastAsiaTheme="minorEastAsia" w:hAnsiTheme="minorHAnsi" w:cstheme="minorBidi"/>
                <w:b/>
                <w:kern w:val="24"/>
                <w:sz w:val="36"/>
                <w:szCs w:val="36"/>
              </w:rPr>
            </w:pPr>
            <w:r w:rsidRPr="00601BDA">
              <w:rPr>
                <w:rFonts w:asciiTheme="minorHAnsi" w:eastAsiaTheme="minorEastAsia" w:hAnsiTheme="minorHAnsi"/>
                <w:b/>
                <w:kern w:val="24"/>
                <w:sz w:val="36"/>
                <w:szCs w:val="36"/>
              </w:rPr>
              <w:t>8</w:t>
            </w:r>
          </w:p>
        </w:tc>
      </w:tr>
      <w:tr w:rsidR="003A3AFA" w:rsidRPr="003A3AFA" w:rsidTr="00601BDA">
        <w:tc>
          <w:tcPr>
            <w:tcW w:w="7920" w:type="dxa"/>
          </w:tcPr>
          <w:p w:rsidR="003A3AFA" w:rsidRPr="00601BDA" w:rsidRDefault="003A3AFA" w:rsidP="00601BDA">
            <w:pPr>
              <w:pStyle w:val="NormalWeb"/>
              <w:numPr>
                <w:ilvl w:val="0"/>
                <w:numId w:val="10"/>
              </w:numPr>
              <w:spacing w:before="0" w:beforeAutospacing="0" w:after="0" w:afterAutospacing="0"/>
              <w:rPr>
                <w:rFonts w:asciiTheme="minorHAnsi" w:eastAsiaTheme="minorEastAsia" w:hAnsiTheme="minorHAnsi"/>
                <w:bCs/>
                <w:kern w:val="24"/>
                <w:sz w:val="36"/>
                <w:szCs w:val="36"/>
              </w:rPr>
            </w:pPr>
            <w:r w:rsidRPr="00601BDA">
              <w:rPr>
                <w:rFonts w:asciiTheme="minorHAnsi" w:eastAsiaTheme="minorEastAsia" w:hAnsiTheme="minorHAnsi"/>
                <w:bCs/>
                <w:kern w:val="24"/>
                <w:sz w:val="36"/>
                <w:szCs w:val="36"/>
              </w:rPr>
              <w:t>Friends</w:t>
            </w:r>
          </w:p>
        </w:tc>
        <w:tc>
          <w:tcPr>
            <w:tcW w:w="1440" w:type="dxa"/>
          </w:tcPr>
          <w:p w:rsidR="003A3AFA" w:rsidRPr="003A3AFA" w:rsidRDefault="003A3AFA" w:rsidP="00601BDA">
            <w:pPr>
              <w:pStyle w:val="NormalWeb"/>
              <w:spacing w:before="0" w:beforeAutospacing="0" w:after="0" w:afterAutospacing="0"/>
              <w:jc w:val="center"/>
              <w:rPr>
                <w:rFonts w:asciiTheme="minorHAnsi" w:eastAsiaTheme="minorEastAsia" w:hAnsiTheme="minorHAnsi"/>
                <w:kern w:val="24"/>
                <w:sz w:val="36"/>
                <w:szCs w:val="36"/>
              </w:rPr>
            </w:pPr>
            <w:r w:rsidRPr="003A3AFA">
              <w:rPr>
                <w:rFonts w:asciiTheme="minorHAnsi" w:eastAsiaTheme="minorEastAsia" w:hAnsiTheme="minorHAnsi"/>
                <w:kern w:val="24"/>
                <w:sz w:val="36"/>
                <w:szCs w:val="36"/>
              </w:rPr>
              <w:t>7</w:t>
            </w:r>
          </w:p>
        </w:tc>
      </w:tr>
      <w:tr w:rsidR="003A3AFA" w:rsidRPr="003A3AFA" w:rsidTr="00601BDA">
        <w:tc>
          <w:tcPr>
            <w:tcW w:w="7920" w:type="dxa"/>
          </w:tcPr>
          <w:p w:rsidR="003A3AFA" w:rsidRPr="00601BDA" w:rsidRDefault="00B14F2D" w:rsidP="00601BDA">
            <w:pPr>
              <w:pStyle w:val="NormalWeb"/>
              <w:numPr>
                <w:ilvl w:val="0"/>
                <w:numId w:val="10"/>
              </w:numPr>
              <w:spacing w:before="0" w:beforeAutospacing="0" w:after="0" w:afterAutospacing="0"/>
              <w:rPr>
                <w:rFonts w:asciiTheme="minorHAnsi" w:eastAsiaTheme="minorEastAsia" w:hAnsiTheme="minorHAnsi"/>
                <w:bCs/>
                <w:kern w:val="24"/>
                <w:sz w:val="36"/>
                <w:szCs w:val="36"/>
              </w:rPr>
            </w:pPr>
            <w:r w:rsidRPr="00601BDA">
              <w:rPr>
                <w:rFonts w:asciiTheme="minorHAnsi" w:eastAsiaTheme="minorEastAsia" w:hAnsiTheme="minorHAnsi"/>
                <w:bCs/>
                <w:kern w:val="24"/>
                <w:sz w:val="36"/>
                <w:szCs w:val="36"/>
              </w:rPr>
              <w:t>One Care website</w:t>
            </w:r>
          </w:p>
        </w:tc>
        <w:tc>
          <w:tcPr>
            <w:tcW w:w="1440" w:type="dxa"/>
          </w:tcPr>
          <w:p w:rsidR="003A3AFA" w:rsidRPr="003A3AFA" w:rsidRDefault="003A3AFA" w:rsidP="00601BDA">
            <w:pPr>
              <w:pStyle w:val="NormalWeb"/>
              <w:spacing w:before="0" w:beforeAutospacing="0" w:after="0" w:afterAutospacing="0"/>
              <w:jc w:val="center"/>
              <w:rPr>
                <w:rFonts w:asciiTheme="minorHAnsi" w:eastAsiaTheme="minorEastAsia" w:hAnsiTheme="minorHAnsi"/>
                <w:kern w:val="24"/>
                <w:sz w:val="36"/>
                <w:szCs w:val="36"/>
              </w:rPr>
            </w:pPr>
            <w:r w:rsidRPr="003A3AFA">
              <w:rPr>
                <w:rFonts w:asciiTheme="minorHAnsi" w:eastAsiaTheme="minorEastAsia" w:hAnsiTheme="minorHAnsi"/>
                <w:kern w:val="24"/>
                <w:sz w:val="36"/>
                <w:szCs w:val="36"/>
              </w:rPr>
              <w:t>5</w:t>
            </w:r>
          </w:p>
        </w:tc>
      </w:tr>
      <w:tr w:rsidR="003A3AFA" w:rsidRPr="003A3AFA" w:rsidTr="00601BDA">
        <w:tc>
          <w:tcPr>
            <w:tcW w:w="7920" w:type="dxa"/>
          </w:tcPr>
          <w:p w:rsidR="003A3AFA" w:rsidRPr="00601BDA" w:rsidRDefault="00B14F2D" w:rsidP="00601BDA">
            <w:pPr>
              <w:pStyle w:val="NormalWeb"/>
              <w:numPr>
                <w:ilvl w:val="0"/>
                <w:numId w:val="10"/>
              </w:numPr>
              <w:spacing w:before="0" w:beforeAutospacing="0" w:after="0" w:afterAutospacing="0"/>
              <w:rPr>
                <w:rFonts w:asciiTheme="minorHAnsi" w:eastAsiaTheme="minorEastAsia" w:hAnsiTheme="minorHAnsi"/>
                <w:bCs/>
                <w:kern w:val="24"/>
                <w:sz w:val="36"/>
                <w:szCs w:val="36"/>
              </w:rPr>
            </w:pPr>
            <w:r w:rsidRPr="00601BDA">
              <w:rPr>
                <w:rFonts w:asciiTheme="minorHAnsi" w:eastAsiaTheme="minorEastAsia" w:hAnsiTheme="minorHAnsi"/>
                <w:bCs/>
                <w:kern w:val="24"/>
                <w:sz w:val="36"/>
                <w:szCs w:val="36"/>
              </w:rPr>
              <w:t>One Care auto-enrollment letters</w:t>
            </w:r>
          </w:p>
        </w:tc>
        <w:tc>
          <w:tcPr>
            <w:tcW w:w="1440" w:type="dxa"/>
          </w:tcPr>
          <w:p w:rsidR="003A3AFA" w:rsidRPr="003A3AFA" w:rsidRDefault="003A3AFA" w:rsidP="00601BDA">
            <w:pPr>
              <w:pStyle w:val="NormalWeb"/>
              <w:spacing w:before="0" w:beforeAutospacing="0" w:after="0" w:afterAutospacing="0"/>
              <w:jc w:val="center"/>
              <w:rPr>
                <w:rFonts w:asciiTheme="minorHAnsi" w:eastAsiaTheme="minorEastAsia" w:hAnsiTheme="minorHAnsi"/>
                <w:kern w:val="24"/>
                <w:sz w:val="36"/>
                <w:szCs w:val="36"/>
              </w:rPr>
            </w:pPr>
            <w:r w:rsidRPr="003A3AFA">
              <w:rPr>
                <w:rFonts w:asciiTheme="minorHAnsi" w:eastAsiaTheme="minorEastAsia" w:hAnsiTheme="minorHAnsi"/>
                <w:kern w:val="24"/>
                <w:sz w:val="36"/>
                <w:szCs w:val="36"/>
              </w:rPr>
              <w:t>4</w:t>
            </w:r>
          </w:p>
        </w:tc>
      </w:tr>
      <w:tr w:rsidR="003A3AFA" w:rsidRPr="003A3AFA" w:rsidTr="00601BDA">
        <w:tc>
          <w:tcPr>
            <w:tcW w:w="7920" w:type="dxa"/>
          </w:tcPr>
          <w:p w:rsidR="003A3AFA" w:rsidRPr="00601BDA" w:rsidRDefault="00B14F2D" w:rsidP="00601BDA">
            <w:pPr>
              <w:pStyle w:val="NormalWeb"/>
              <w:numPr>
                <w:ilvl w:val="0"/>
                <w:numId w:val="10"/>
              </w:numPr>
              <w:spacing w:before="0" w:beforeAutospacing="0" w:after="0" w:afterAutospacing="0"/>
              <w:rPr>
                <w:rFonts w:asciiTheme="minorHAnsi" w:eastAsiaTheme="minorEastAsia" w:hAnsiTheme="minorHAnsi"/>
                <w:bCs/>
                <w:kern w:val="24"/>
                <w:sz w:val="36"/>
                <w:szCs w:val="36"/>
              </w:rPr>
            </w:pPr>
            <w:r w:rsidRPr="00601BDA">
              <w:rPr>
                <w:rFonts w:asciiTheme="minorHAnsi" w:eastAsiaTheme="minorEastAsia" w:hAnsiTheme="minorHAnsi"/>
                <w:bCs/>
                <w:kern w:val="24"/>
                <w:sz w:val="36"/>
                <w:szCs w:val="36"/>
              </w:rPr>
              <w:t>One Care is available in your area mailing</w:t>
            </w:r>
          </w:p>
        </w:tc>
        <w:tc>
          <w:tcPr>
            <w:tcW w:w="1440" w:type="dxa"/>
          </w:tcPr>
          <w:p w:rsidR="003A3AFA" w:rsidRPr="003A3AFA" w:rsidRDefault="003A3AFA" w:rsidP="00601BDA">
            <w:pPr>
              <w:pStyle w:val="NormalWeb"/>
              <w:spacing w:before="0" w:beforeAutospacing="0" w:after="0" w:afterAutospacing="0"/>
              <w:jc w:val="center"/>
              <w:rPr>
                <w:rFonts w:asciiTheme="minorHAnsi" w:eastAsiaTheme="minorEastAsia" w:hAnsiTheme="minorHAnsi"/>
                <w:kern w:val="24"/>
                <w:sz w:val="36"/>
                <w:szCs w:val="36"/>
              </w:rPr>
            </w:pPr>
            <w:r w:rsidRPr="003A3AFA">
              <w:rPr>
                <w:rFonts w:asciiTheme="minorHAnsi" w:eastAsiaTheme="minorEastAsia" w:hAnsiTheme="minorHAnsi"/>
                <w:kern w:val="24"/>
                <w:sz w:val="36"/>
                <w:szCs w:val="36"/>
              </w:rPr>
              <w:t>0</w:t>
            </w:r>
          </w:p>
        </w:tc>
      </w:tr>
      <w:tr w:rsidR="003A3AFA" w:rsidRPr="003A3AFA" w:rsidTr="00601BDA">
        <w:tc>
          <w:tcPr>
            <w:tcW w:w="7920" w:type="dxa"/>
          </w:tcPr>
          <w:p w:rsidR="003A3AFA" w:rsidRPr="00601BDA" w:rsidRDefault="00B14F2D" w:rsidP="00601BDA">
            <w:pPr>
              <w:pStyle w:val="NormalWeb"/>
              <w:numPr>
                <w:ilvl w:val="0"/>
                <w:numId w:val="10"/>
              </w:numPr>
              <w:spacing w:before="0" w:beforeAutospacing="0" w:after="0" w:afterAutospacing="0"/>
              <w:rPr>
                <w:rFonts w:asciiTheme="minorHAnsi" w:eastAsiaTheme="minorEastAsia" w:hAnsiTheme="minorHAnsi"/>
                <w:bCs/>
                <w:kern w:val="24"/>
                <w:sz w:val="36"/>
                <w:szCs w:val="36"/>
              </w:rPr>
            </w:pPr>
            <w:r w:rsidRPr="00601BDA">
              <w:rPr>
                <w:rFonts w:asciiTheme="minorHAnsi" w:eastAsiaTheme="minorEastAsia" w:hAnsiTheme="minorHAnsi"/>
                <w:bCs/>
                <w:kern w:val="24"/>
                <w:sz w:val="36"/>
                <w:szCs w:val="36"/>
              </w:rPr>
              <w:t>OCO newsletter</w:t>
            </w:r>
          </w:p>
        </w:tc>
        <w:tc>
          <w:tcPr>
            <w:tcW w:w="1440" w:type="dxa"/>
          </w:tcPr>
          <w:p w:rsidR="003A3AFA" w:rsidRPr="003A3AFA" w:rsidRDefault="003A3AFA" w:rsidP="00601BDA">
            <w:pPr>
              <w:pStyle w:val="NormalWeb"/>
              <w:spacing w:before="0" w:beforeAutospacing="0" w:after="0" w:afterAutospacing="0"/>
              <w:jc w:val="center"/>
              <w:rPr>
                <w:rFonts w:asciiTheme="minorHAnsi" w:eastAsiaTheme="minorEastAsia" w:hAnsiTheme="minorHAnsi"/>
                <w:kern w:val="24"/>
                <w:sz w:val="36"/>
                <w:szCs w:val="36"/>
              </w:rPr>
            </w:pPr>
            <w:r w:rsidRPr="003A3AFA">
              <w:rPr>
                <w:rFonts w:asciiTheme="minorHAnsi" w:eastAsiaTheme="minorEastAsia" w:hAnsiTheme="minorHAnsi"/>
                <w:kern w:val="24"/>
                <w:sz w:val="36"/>
                <w:szCs w:val="36"/>
              </w:rPr>
              <w:t>0</w:t>
            </w:r>
          </w:p>
        </w:tc>
      </w:tr>
      <w:tr w:rsidR="003A3AFA" w:rsidRPr="003A3AFA" w:rsidTr="00601BDA">
        <w:tc>
          <w:tcPr>
            <w:tcW w:w="7920" w:type="dxa"/>
          </w:tcPr>
          <w:p w:rsidR="003A3AFA" w:rsidRPr="00601BDA" w:rsidRDefault="00B14F2D" w:rsidP="00601BDA">
            <w:pPr>
              <w:pStyle w:val="NormalWeb"/>
              <w:numPr>
                <w:ilvl w:val="0"/>
                <w:numId w:val="10"/>
              </w:numPr>
              <w:spacing w:before="0" w:beforeAutospacing="0" w:after="0" w:afterAutospacing="0"/>
              <w:rPr>
                <w:rFonts w:asciiTheme="minorHAnsi" w:eastAsiaTheme="minorEastAsia" w:hAnsiTheme="minorHAnsi"/>
                <w:bCs/>
                <w:kern w:val="24"/>
                <w:sz w:val="36"/>
                <w:szCs w:val="36"/>
              </w:rPr>
            </w:pPr>
            <w:r w:rsidRPr="00601BDA">
              <w:rPr>
                <w:rFonts w:asciiTheme="minorHAnsi" w:eastAsiaTheme="minorEastAsia" w:hAnsiTheme="minorHAnsi"/>
                <w:bCs/>
                <w:kern w:val="24"/>
                <w:sz w:val="36"/>
                <w:szCs w:val="36"/>
              </w:rPr>
              <w:t>One Care Plan Care Manager</w:t>
            </w:r>
          </w:p>
        </w:tc>
        <w:tc>
          <w:tcPr>
            <w:tcW w:w="1440" w:type="dxa"/>
          </w:tcPr>
          <w:p w:rsidR="003A3AFA" w:rsidRPr="003A3AFA" w:rsidRDefault="003A3AFA" w:rsidP="00601BDA">
            <w:pPr>
              <w:pStyle w:val="NormalWeb"/>
              <w:spacing w:before="0" w:beforeAutospacing="0" w:after="0" w:afterAutospacing="0"/>
              <w:jc w:val="center"/>
              <w:rPr>
                <w:rFonts w:asciiTheme="minorHAnsi" w:eastAsiaTheme="minorEastAsia" w:hAnsiTheme="minorHAnsi"/>
                <w:kern w:val="24"/>
                <w:sz w:val="36"/>
                <w:szCs w:val="36"/>
              </w:rPr>
            </w:pPr>
            <w:r w:rsidRPr="003A3AFA">
              <w:rPr>
                <w:rFonts w:asciiTheme="minorHAnsi" w:eastAsiaTheme="minorEastAsia" w:hAnsiTheme="minorHAnsi"/>
                <w:kern w:val="24"/>
                <w:sz w:val="36"/>
                <w:szCs w:val="36"/>
              </w:rPr>
              <w:t>0</w:t>
            </w:r>
          </w:p>
        </w:tc>
      </w:tr>
    </w:tbl>
    <w:p w:rsidR="003A3AFA" w:rsidRPr="003A3AFA" w:rsidRDefault="003A3AFA" w:rsidP="00601BDA">
      <w:pPr>
        <w:pStyle w:val="NormalWeb"/>
        <w:spacing w:before="0" w:beforeAutospacing="0" w:after="0" w:afterAutospacing="0"/>
        <w:rPr>
          <w:rFonts w:asciiTheme="minorHAnsi" w:eastAsiaTheme="minorEastAsia" w:hAnsiTheme="minorHAnsi" w:cstheme="minorBidi"/>
          <w:b/>
          <w:kern w:val="24"/>
          <w:sz w:val="36"/>
          <w:szCs w:val="36"/>
        </w:rPr>
      </w:pPr>
    </w:p>
    <w:p w:rsidR="00AC71C1" w:rsidRPr="003A3AFA" w:rsidRDefault="00AC71C1" w:rsidP="00601BDA">
      <w:pPr>
        <w:pStyle w:val="NormalWeb"/>
        <w:spacing w:before="0" w:beforeAutospacing="0" w:after="0" w:afterAutospacing="0"/>
        <w:rPr>
          <w:rFonts w:asciiTheme="minorHAnsi" w:eastAsiaTheme="minorEastAsia" w:hAnsiTheme="minorHAnsi" w:cstheme="minorBidi"/>
          <w:b/>
          <w:kern w:val="24"/>
          <w:sz w:val="36"/>
          <w:szCs w:val="36"/>
          <w:u w:val="single"/>
        </w:rPr>
      </w:pPr>
      <w:r w:rsidRPr="003A3AFA">
        <w:rPr>
          <w:rFonts w:asciiTheme="minorHAnsi" w:eastAsiaTheme="minorEastAsia" w:hAnsiTheme="minorHAnsi" w:cstheme="minorBidi"/>
          <w:b/>
          <w:kern w:val="24"/>
          <w:sz w:val="36"/>
          <w:szCs w:val="36"/>
          <w:u w:val="single"/>
        </w:rPr>
        <w:t>Slide 8</w:t>
      </w:r>
    </w:p>
    <w:p w:rsidR="00D04E0E" w:rsidRPr="003A3AFA" w:rsidRDefault="003A3AFA" w:rsidP="00601BDA">
      <w:pPr>
        <w:rPr>
          <w:sz w:val="36"/>
          <w:szCs w:val="36"/>
        </w:rPr>
      </w:pPr>
      <w:r w:rsidRPr="003A3AFA">
        <w:rPr>
          <w:b/>
          <w:bCs/>
          <w:sz w:val="36"/>
          <w:szCs w:val="36"/>
        </w:rPr>
        <w:t xml:space="preserve">OCO Customer Satisfaction Survey: </w:t>
      </w:r>
      <w:r w:rsidRPr="00601BDA">
        <w:rPr>
          <w:bCs/>
          <w:sz w:val="36"/>
          <w:szCs w:val="36"/>
        </w:rPr>
        <w:t>1st Quarter</w:t>
      </w:r>
      <w:r w:rsidRPr="003A3AFA">
        <w:rPr>
          <w:b/>
          <w:bCs/>
          <w:sz w:val="36"/>
          <w:szCs w:val="36"/>
        </w:rPr>
        <w:br/>
      </w:r>
      <w:r w:rsidRPr="003A3AFA">
        <w:rPr>
          <w:sz w:val="36"/>
          <w:szCs w:val="36"/>
        </w:rPr>
        <w:t>January 1 to March 31, 2018</w:t>
      </w:r>
    </w:p>
    <w:p w:rsidR="003A3AFA" w:rsidRPr="003A3AFA" w:rsidRDefault="003A3AFA" w:rsidP="00601BDA">
      <w:pPr>
        <w:rPr>
          <w:sz w:val="36"/>
          <w:szCs w:val="36"/>
        </w:rPr>
      </w:pPr>
    </w:p>
    <w:tbl>
      <w:tblPr>
        <w:tblStyle w:val="TableGrid"/>
        <w:tblW w:w="0" w:type="auto"/>
        <w:tblLook w:val="04A0" w:firstRow="1" w:lastRow="0" w:firstColumn="1" w:lastColumn="0" w:noHBand="0" w:noVBand="1"/>
      </w:tblPr>
      <w:tblGrid>
        <w:gridCol w:w="7920"/>
        <w:gridCol w:w="1440"/>
      </w:tblGrid>
      <w:tr w:rsidR="003A3AFA" w:rsidRPr="003A3AFA" w:rsidTr="00601BDA">
        <w:tc>
          <w:tcPr>
            <w:tcW w:w="7920" w:type="dxa"/>
          </w:tcPr>
          <w:p w:rsidR="003A3AFA" w:rsidRPr="003A3AFA" w:rsidRDefault="003A3AFA" w:rsidP="00601BDA">
            <w:pPr>
              <w:pStyle w:val="NormalWeb"/>
              <w:tabs>
                <w:tab w:val="right" w:pos="6495"/>
              </w:tabs>
              <w:spacing w:before="0" w:beforeAutospacing="0" w:after="0" w:afterAutospacing="0"/>
              <w:rPr>
                <w:rFonts w:asciiTheme="minorHAnsi" w:eastAsiaTheme="minorEastAsia" w:hAnsiTheme="minorHAnsi"/>
                <w:b/>
                <w:kern w:val="24"/>
                <w:sz w:val="36"/>
                <w:szCs w:val="36"/>
              </w:rPr>
            </w:pPr>
            <w:r w:rsidRPr="003A3AFA">
              <w:rPr>
                <w:rFonts w:asciiTheme="minorHAnsi" w:eastAsiaTheme="minorEastAsia" w:hAnsiTheme="minorHAnsi"/>
                <w:b/>
                <w:bCs/>
                <w:kern w:val="24"/>
                <w:sz w:val="36"/>
                <w:szCs w:val="36"/>
              </w:rPr>
              <w:t>Overall satisfaction with OCO services</w:t>
            </w:r>
          </w:p>
        </w:tc>
        <w:tc>
          <w:tcPr>
            <w:tcW w:w="1440" w:type="dxa"/>
          </w:tcPr>
          <w:p w:rsidR="003A3AFA" w:rsidRPr="003A3AFA" w:rsidRDefault="003A3AFA" w:rsidP="00601BDA">
            <w:pPr>
              <w:pStyle w:val="NormalWeb"/>
              <w:spacing w:before="0" w:beforeAutospacing="0" w:after="0" w:afterAutospacing="0"/>
              <w:jc w:val="center"/>
              <w:rPr>
                <w:rFonts w:asciiTheme="minorHAnsi" w:eastAsiaTheme="minorEastAsia" w:hAnsiTheme="minorHAnsi" w:cstheme="minorBidi"/>
                <w:b/>
                <w:kern w:val="24"/>
                <w:sz w:val="36"/>
                <w:szCs w:val="36"/>
              </w:rPr>
            </w:pPr>
          </w:p>
        </w:tc>
      </w:tr>
      <w:tr w:rsidR="003A3AFA" w:rsidRPr="00601BDA" w:rsidTr="00601BDA">
        <w:tc>
          <w:tcPr>
            <w:tcW w:w="7920" w:type="dxa"/>
          </w:tcPr>
          <w:p w:rsidR="003A3AFA" w:rsidRPr="00601BDA" w:rsidRDefault="00B14F2D" w:rsidP="00601BDA">
            <w:pPr>
              <w:pStyle w:val="NormalWeb"/>
              <w:numPr>
                <w:ilvl w:val="0"/>
                <w:numId w:val="9"/>
              </w:numPr>
              <w:spacing w:before="0" w:beforeAutospacing="0" w:after="0" w:afterAutospacing="0"/>
              <w:rPr>
                <w:rFonts w:asciiTheme="minorHAnsi" w:eastAsiaTheme="minorEastAsia" w:hAnsiTheme="minorHAnsi"/>
                <w:bCs/>
                <w:kern w:val="24"/>
                <w:sz w:val="36"/>
                <w:szCs w:val="36"/>
              </w:rPr>
            </w:pPr>
            <w:r w:rsidRPr="00601BDA">
              <w:rPr>
                <w:rFonts w:asciiTheme="minorHAnsi" w:eastAsiaTheme="minorEastAsia" w:hAnsiTheme="minorHAnsi"/>
                <w:bCs/>
                <w:kern w:val="24"/>
                <w:sz w:val="36"/>
                <w:szCs w:val="36"/>
              </w:rPr>
              <w:t>Member reported being very satisfied to satisfied with OCO services</w:t>
            </w:r>
          </w:p>
        </w:tc>
        <w:tc>
          <w:tcPr>
            <w:tcW w:w="1440" w:type="dxa"/>
          </w:tcPr>
          <w:p w:rsidR="003A3AFA" w:rsidRPr="00601BDA" w:rsidRDefault="003A3AFA" w:rsidP="00601BDA">
            <w:pPr>
              <w:pStyle w:val="NormalWeb"/>
              <w:tabs>
                <w:tab w:val="left" w:pos="420"/>
                <w:tab w:val="center" w:pos="612"/>
              </w:tabs>
              <w:spacing w:before="0" w:beforeAutospacing="0" w:after="0" w:afterAutospacing="0"/>
              <w:jc w:val="center"/>
              <w:rPr>
                <w:rFonts w:asciiTheme="minorHAnsi" w:eastAsiaTheme="minorEastAsia" w:hAnsiTheme="minorHAnsi" w:cstheme="minorBidi"/>
                <w:kern w:val="24"/>
                <w:sz w:val="36"/>
                <w:szCs w:val="36"/>
              </w:rPr>
            </w:pPr>
            <w:r w:rsidRPr="00601BDA">
              <w:rPr>
                <w:rFonts w:asciiTheme="minorHAnsi" w:eastAsiaTheme="minorEastAsia" w:hAnsiTheme="minorHAnsi"/>
                <w:kern w:val="24"/>
                <w:sz w:val="36"/>
                <w:szCs w:val="36"/>
              </w:rPr>
              <w:t>95%</w:t>
            </w:r>
          </w:p>
        </w:tc>
      </w:tr>
      <w:tr w:rsidR="003A3AFA" w:rsidRPr="00601BDA" w:rsidTr="00601BDA">
        <w:tc>
          <w:tcPr>
            <w:tcW w:w="7920" w:type="dxa"/>
          </w:tcPr>
          <w:p w:rsidR="003A3AFA" w:rsidRPr="00601BDA" w:rsidRDefault="00B14F2D" w:rsidP="00601BDA">
            <w:pPr>
              <w:pStyle w:val="NormalWeb"/>
              <w:numPr>
                <w:ilvl w:val="0"/>
                <w:numId w:val="10"/>
              </w:numPr>
              <w:spacing w:before="0" w:beforeAutospacing="0" w:after="0" w:afterAutospacing="0"/>
              <w:rPr>
                <w:rFonts w:asciiTheme="minorHAnsi" w:eastAsiaTheme="minorEastAsia" w:hAnsiTheme="minorHAnsi"/>
                <w:bCs/>
                <w:kern w:val="24"/>
                <w:sz w:val="36"/>
                <w:szCs w:val="36"/>
              </w:rPr>
            </w:pPr>
            <w:r w:rsidRPr="00601BDA">
              <w:rPr>
                <w:rFonts w:asciiTheme="minorHAnsi" w:eastAsiaTheme="minorEastAsia" w:hAnsiTheme="minorHAnsi"/>
                <w:bCs/>
                <w:kern w:val="24"/>
                <w:sz w:val="36"/>
                <w:szCs w:val="36"/>
              </w:rPr>
              <w:t xml:space="preserve">Members rated the OCO as understanding of their problem </w:t>
            </w:r>
          </w:p>
        </w:tc>
        <w:tc>
          <w:tcPr>
            <w:tcW w:w="1440" w:type="dxa"/>
          </w:tcPr>
          <w:p w:rsidR="003A3AFA" w:rsidRPr="00601BDA" w:rsidRDefault="003A3AFA" w:rsidP="00601BDA">
            <w:pPr>
              <w:pStyle w:val="NormalWeb"/>
              <w:spacing w:before="0" w:beforeAutospacing="0" w:after="0" w:afterAutospacing="0"/>
              <w:jc w:val="center"/>
              <w:rPr>
                <w:rFonts w:asciiTheme="minorHAnsi" w:eastAsiaTheme="minorEastAsia" w:hAnsiTheme="minorHAnsi" w:cstheme="minorBidi"/>
                <w:kern w:val="24"/>
                <w:sz w:val="36"/>
                <w:szCs w:val="36"/>
              </w:rPr>
            </w:pPr>
            <w:r w:rsidRPr="00601BDA">
              <w:rPr>
                <w:rFonts w:asciiTheme="minorHAnsi" w:eastAsiaTheme="minorEastAsia" w:hAnsiTheme="minorHAnsi"/>
                <w:kern w:val="24"/>
                <w:sz w:val="36"/>
                <w:szCs w:val="36"/>
              </w:rPr>
              <w:t>95%</w:t>
            </w:r>
          </w:p>
        </w:tc>
      </w:tr>
      <w:tr w:rsidR="003A3AFA" w:rsidRPr="00601BDA" w:rsidTr="00601BDA">
        <w:tc>
          <w:tcPr>
            <w:tcW w:w="7920" w:type="dxa"/>
          </w:tcPr>
          <w:p w:rsidR="003A3AFA" w:rsidRPr="00601BDA" w:rsidRDefault="00B14F2D" w:rsidP="00601BDA">
            <w:pPr>
              <w:pStyle w:val="NormalWeb"/>
              <w:numPr>
                <w:ilvl w:val="0"/>
                <w:numId w:val="10"/>
              </w:numPr>
              <w:spacing w:before="0" w:beforeAutospacing="0" w:after="0" w:afterAutospacing="0"/>
              <w:rPr>
                <w:rFonts w:asciiTheme="minorHAnsi" w:eastAsiaTheme="minorEastAsia" w:hAnsiTheme="minorHAnsi"/>
                <w:bCs/>
                <w:kern w:val="24"/>
                <w:sz w:val="36"/>
                <w:szCs w:val="36"/>
              </w:rPr>
            </w:pPr>
            <w:r w:rsidRPr="00601BDA">
              <w:rPr>
                <w:rFonts w:asciiTheme="minorHAnsi" w:eastAsiaTheme="minorEastAsia" w:hAnsiTheme="minorHAnsi"/>
                <w:bCs/>
                <w:kern w:val="24"/>
                <w:sz w:val="36"/>
                <w:szCs w:val="36"/>
              </w:rPr>
              <w:t xml:space="preserve">Members rated the OCO as very knowledgeable </w:t>
            </w:r>
            <w:r w:rsidRPr="00601BDA">
              <w:rPr>
                <w:rFonts w:asciiTheme="minorHAnsi" w:eastAsiaTheme="minorEastAsia" w:hAnsiTheme="minorHAnsi"/>
                <w:bCs/>
                <w:kern w:val="24"/>
                <w:sz w:val="36"/>
                <w:szCs w:val="36"/>
              </w:rPr>
              <w:lastRenderedPageBreak/>
              <w:t xml:space="preserve">to knowledgeable  </w:t>
            </w:r>
          </w:p>
        </w:tc>
        <w:tc>
          <w:tcPr>
            <w:tcW w:w="1440" w:type="dxa"/>
          </w:tcPr>
          <w:p w:rsidR="003A3AFA" w:rsidRPr="00601BDA" w:rsidRDefault="003A3AFA" w:rsidP="00601BDA">
            <w:pPr>
              <w:pStyle w:val="NormalWeb"/>
              <w:spacing w:before="0" w:beforeAutospacing="0" w:after="0" w:afterAutospacing="0"/>
              <w:jc w:val="center"/>
              <w:rPr>
                <w:rFonts w:asciiTheme="minorHAnsi" w:eastAsiaTheme="minorEastAsia" w:hAnsiTheme="minorHAnsi"/>
                <w:kern w:val="24"/>
                <w:sz w:val="36"/>
                <w:szCs w:val="36"/>
              </w:rPr>
            </w:pPr>
            <w:r w:rsidRPr="00601BDA">
              <w:rPr>
                <w:rFonts w:asciiTheme="minorHAnsi" w:eastAsiaTheme="minorEastAsia" w:hAnsiTheme="minorHAnsi"/>
                <w:kern w:val="24"/>
                <w:sz w:val="36"/>
                <w:szCs w:val="36"/>
              </w:rPr>
              <w:lastRenderedPageBreak/>
              <w:t>100%</w:t>
            </w:r>
          </w:p>
        </w:tc>
      </w:tr>
      <w:tr w:rsidR="003A3AFA" w:rsidRPr="00601BDA" w:rsidTr="00601BDA">
        <w:tc>
          <w:tcPr>
            <w:tcW w:w="7920" w:type="dxa"/>
          </w:tcPr>
          <w:p w:rsidR="003A3AFA" w:rsidRPr="00601BDA" w:rsidRDefault="00B14F2D" w:rsidP="00601BDA">
            <w:pPr>
              <w:pStyle w:val="NormalWeb"/>
              <w:numPr>
                <w:ilvl w:val="0"/>
                <w:numId w:val="10"/>
              </w:numPr>
              <w:spacing w:before="0" w:beforeAutospacing="0" w:after="0" w:afterAutospacing="0"/>
              <w:rPr>
                <w:rFonts w:asciiTheme="minorHAnsi" w:eastAsiaTheme="minorEastAsia" w:hAnsiTheme="minorHAnsi"/>
                <w:bCs/>
                <w:kern w:val="24"/>
                <w:sz w:val="36"/>
                <w:szCs w:val="36"/>
              </w:rPr>
            </w:pPr>
            <w:r w:rsidRPr="00601BDA">
              <w:rPr>
                <w:rFonts w:asciiTheme="minorHAnsi" w:eastAsiaTheme="minorEastAsia" w:hAnsiTheme="minorHAnsi"/>
                <w:bCs/>
                <w:kern w:val="24"/>
                <w:sz w:val="36"/>
                <w:szCs w:val="36"/>
              </w:rPr>
              <w:lastRenderedPageBreak/>
              <w:t>Members reported receiving a response within 1-2 business days</w:t>
            </w:r>
          </w:p>
        </w:tc>
        <w:tc>
          <w:tcPr>
            <w:tcW w:w="1440" w:type="dxa"/>
          </w:tcPr>
          <w:p w:rsidR="003A3AFA" w:rsidRPr="00601BDA" w:rsidRDefault="003A3AFA" w:rsidP="00601BDA">
            <w:pPr>
              <w:pStyle w:val="NormalWeb"/>
              <w:spacing w:before="0" w:beforeAutospacing="0" w:after="0" w:afterAutospacing="0"/>
              <w:jc w:val="center"/>
              <w:rPr>
                <w:rFonts w:asciiTheme="minorHAnsi" w:eastAsiaTheme="minorEastAsia" w:hAnsiTheme="minorHAnsi"/>
                <w:kern w:val="24"/>
                <w:sz w:val="36"/>
                <w:szCs w:val="36"/>
              </w:rPr>
            </w:pPr>
            <w:r w:rsidRPr="00601BDA">
              <w:rPr>
                <w:rFonts w:asciiTheme="minorHAnsi" w:eastAsiaTheme="minorEastAsia" w:hAnsiTheme="minorHAnsi"/>
                <w:kern w:val="24"/>
                <w:sz w:val="36"/>
                <w:szCs w:val="36"/>
              </w:rPr>
              <w:t>100%</w:t>
            </w:r>
          </w:p>
        </w:tc>
      </w:tr>
      <w:tr w:rsidR="003A3AFA" w:rsidRPr="00601BDA" w:rsidTr="00601BDA">
        <w:tc>
          <w:tcPr>
            <w:tcW w:w="7920" w:type="dxa"/>
          </w:tcPr>
          <w:p w:rsidR="003A3AFA" w:rsidRPr="00601BDA" w:rsidRDefault="00B14F2D" w:rsidP="00601BDA">
            <w:pPr>
              <w:pStyle w:val="NormalWeb"/>
              <w:numPr>
                <w:ilvl w:val="0"/>
                <w:numId w:val="10"/>
              </w:numPr>
              <w:spacing w:before="0" w:beforeAutospacing="0" w:after="0" w:afterAutospacing="0"/>
              <w:rPr>
                <w:rFonts w:asciiTheme="minorHAnsi" w:eastAsiaTheme="minorEastAsia" w:hAnsiTheme="minorHAnsi"/>
                <w:bCs/>
                <w:kern w:val="24"/>
                <w:sz w:val="36"/>
                <w:szCs w:val="36"/>
              </w:rPr>
            </w:pPr>
            <w:r w:rsidRPr="00601BDA">
              <w:rPr>
                <w:rFonts w:asciiTheme="minorHAnsi" w:eastAsiaTheme="minorEastAsia" w:hAnsiTheme="minorHAnsi"/>
                <w:bCs/>
                <w:kern w:val="24"/>
                <w:sz w:val="36"/>
                <w:szCs w:val="36"/>
              </w:rPr>
              <w:t>Members rated  the OCO as  very respectful to respectful</w:t>
            </w:r>
          </w:p>
        </w:tc>
        <w:tc>
          <w:tcPr>
            <w:tcW w:w="1440" w:type="dxa"/>
          </w:tcPr>
          <w:p w:rsidR="003A3AFA" w:rsidRPr="00601BDA" w:rsidRDefault="003A3AFA" w:rsidP="00601BDA">
            <w:pPr>
              <w:pStyle w:val="NormalWeb"/>
              <w:spacing w:before="0" w:beforeAutospacing="0" w:after="0" w:afterAutospacing="0"/>
              <w:jc w:val="center"/>
              <w:rPr>
                <w:rFonts w:asciiTheme="minorHAnsi" w:eastAsiaTheme="minorEastAsia" w:hAnsiTheme="minorHAnsi"/>
                <w:kern w:val="24"/>
                <w:sz w:val="36"/>
                <w:szCs w:val="36"/>
              </w:rPr>
            </w:pPr>
            <w:r w:rsidRPr="00601BDA">
              <w:rPr>
                <w:rFonts w:asciiTheme="minorHAnsi" w:eastAsiaTheme="minorEastAsia" w:hAnsiTheme="minorHAnsi"/>
                <w:kern w:val="24"/>
                <w:sz w:val="36"/>
                <w:szCs w:val="36"/>
              </w:rPr>
              <w:t>100%</w:t>
            </w:r>
          </w:p>
        </w:tc>
      </w:tr>
    </w:tbl>
    <w:p w:rsidR="003A3AFA" w:rsidRPr="003A3AFA" w:rsidRDefault="00B67BE6" w:rsidP="00601BDA">
      <w:pPr>
        <w:rPr>
          <w:sz w:val="36"/>
          <w:szCs w:val="36"/>
        </w:rPr>
      </w:pPr>
      <w:r>
        <w:rPr>
          <w:sz w:val="36"/>
          <w:szCs w:val="36"/>
        </w:rPr>
        <w:t>Note: 19 individuals were called.  72% (11 individuals) agreed to participate in the survey.</w:t>
      </w:r>
    </w:p>
    <w:p w:rsidR="00B67BE6" w:rsidRDefault="00B67BE6" w:rsidP="00601BDA">
      <w:pPr>
        <w:pStyle w:val="NormalWeb"/>
        <w:spacing w:before="0" w:beforeAutospacing="0" w:after="0" w:afterAutospacing="0"/>
        <w:rPr>
          <w:rFonts w:asciiTheme="minorHAnsi" w:eastAsiaTheme="minorEastAsia" w:hAnsiTheme="minorHAnsi" w:cstheme="minorBidi"/>
          <w:b/>
          <w:kern w:val="24"/>
          <w:sz w:val="36"/>
          <w:szCs w:val="36"/>
          <w:u w:val="single"/>
        </w:rPr>
      </w:pPr>
    </w:p>
    <w:p w:rsidR="00B67BE6" w:rsidRDefault="00B67BE6" w:rsidP="00601BDA">
      <w:pPr>
        <w:pStyle w:val="NormalWeb"/>
        <w:spacing w:before="0" w:beforeAutospacing="0" w:after="0" w:afterAutospacing="0"/>
        <w:rPr>
          <w:rFonts w:asciiTheme="minorHAnsi" w:eastAsiaTheme="minorEastAsia" w:hAnsiTheme="minorHAnsi" w:cstheme="minorBidi"/>
          <w:b/>
          <w:kern w:val="24"/>
          <w:sz w:val="36"/>
          <w:szCs w:val="36"/>
          <w:u w:val="single"/>
        </w:rPr>
      </w:pPr>
    </w:p>
    <w:p w:rsidR="00AC71C1" w:rsidRPr="003A3AFA" w:rsidRDefault="00AC71C1" w:rsidP="00601BDA">
      <w:pPr>
        <w:pStyle w:val="NormalWeb"/>
        <w:spacing w:before="0" w:beforeAutospacing="0" w:after="0" w:afterAutospacing="0"/>
        <w:rPr>
          <w:rFonts w:asciiTheme="minorHAnsi" w:eastAsiaTheme="minorEastAsia" w:hAnsiTheme="minorHAnsi" w:cstheme="minorBidi"/>
          <w:b/>
          <w:kern w:val="24"/>
          <w:sz w:val="36"/>
          <w:szCs w:val="36"/>
          <w:u w:val="single"/>
        </w:rPr>
      </w:pPr>
      <w:r w:rsidRPr="003A3AFA">
        <w:rPr>
          <w:rFonts w:asciiTheme="minorHAnsi" w:eastAsiaTheme="minorEastAsia" w:hAnsiTheme="minorHAnsi" w:cstheme="minorBidi"/>
          <w:b/>
          <w:kern w:val="24"/>
          <w:sz w:val="36"/>
          <w:szCs w:val="36"/>
          <w:u w:val="single"/>
        </w:rPr>
        <w:t>Slide 9</w:t>
      </w:r>
    </w:p>
    <w:p w:rsidR="003A3AFA" w:rsidRPr="003A3AFA" w:rsidRDefault="003A3AFA" w:rsidP="00601BDA">
      <w:pPr>
        <w:pStyle w:val="NormalWeb"/>
        <w:spacing w:before="0" w:beforeAutospacing="0" w:after="0" w:afterAutospacing="0"/>
        <w:rPr>
          <w:rFonts w:asciiTheme="minorHAnsi" w:eastAsiaTheme="minorEastAsia" w:hAnsiTheme="minorHAnsi"/>
          <w:kern w:val="24"/>
          <w:sz w:val="36"/>
          <w:szCs w:val="36"/>
        </w:rPr>
      </w:pPr>
      <w:r w:rsidRPr="003A3AFA">
        <w:rPr>
          <w:rFonts w:asciiTheme="minorHAnsi" w:eastAsiaTheme="minorEastAsia" w:hAnsiTheme="minorHAnsi"/>
          <w:b/>
          <w:bCs/>
          <w:kern w:val="24"/>
          <w:sz w:val="36"/>
          <w:szCs w:val="36"/>
        </w:rPr>
        <w:t>Geographic Location of OCO Contacts: 1st Quarter</w:t>
      </w:r>
      <w:r w:rsidRPr="003A3AFA">
        <w:rPr>
          <w:rFonts w:asciiTheme="minorHAnsi" w:eastAsiaTheme="minorEastAsia" w:hAnsiTheme="minorHAnsi"/>
          <w:b/>
          <w:bCs/>
          <w:kern w:val="24"/>
          <w:sz w:val="36"/>
          <w:szCs w:val="36"/>
        </w:rPr>
        <w:br/>
      </w:r>
      <w:r w:rsidRPr="003A3AFA">
        <w:rPr>
          <w:rFonts w:asciiTheme="minorHAnsi" w:eastAsiaTheme="minorEastAsia" w:hAnsiTheme="minorHAnsi"/>
          <w:kern w:val="24"/>
          <w:sz w:val="36"/>
          <w:szCs w:val="36"/>
        </w:rPr>
        <w:t>January 1 to March 31, 2018</w:t>
      </w:r>
    </w:p>
    <w:p w:rsidR="00421778" w:rsidRPr="003A3AFA" w:rsidRDefault="003A3AFA" w:rsidP="00601BDA">
      <w:pPr>
        <w:pStyle w:val="NormalWeb"/>
        <w:spacing w:before="0" w:beforeAutospacing="0" w:after="0" w:afterAutospacing="0"/>
        <w:rPr>
          <w:rFonts w:asciiTheme="minorHAnsi" w:eastAsiaTheme="minorEastAsia" w:hAnsiTheme="minorHAnsi" w:cstheme="minorBidi"/>
          <w:i/>
          <w:kern w:val="24"/>
          <w:sz w:val="36"/>
          <w:szCs w:val="36"/>
        </w:rPr>
      </w:pPr>
      <w:r w:rsidRPr="003A3AFA">
        <w:rPr>
          <w:rFonts w:asciiTheme="minorHAnsi" w:eastAsiaTheme="minorEastAsia" w:hAnsiTheme="minorHAnsi" w:cstheme="minorBidi"/>
          <w:i/>
          <w:kern w:val="24"/>
          <w:sz w:val="36"/>
          <w:szCs w:val="36"/>
        </w:rPr>
        <w:t xml:space="preserve">The following information was shown </w:t>
      </w:r>
      <w:r w:rsidR="00601BDA">
        <w:rPr>
          <w:rFonts w:asciiTheme="minorHAnsi" w:eastAsiaTheme="minorEastAsia" w:hAnsiTheme="minorHAnsi" w:cstheme="minorBidi"/>
          <w:i/>
          <w:kern w:val="24"/>
          <w:sz w:val="36"/>
          <w:szCs w:val="36"/>
        </w:rPr>
        <w:t>in</w:t>
      </w:r>
      <w:r w:rsidRPr="003A3AFA">
        <w:rPr>
          <w:rFonts w:asciiTheme="minorHAnsi" w:eastAsiaTheme="minorEastAsia" w:hAnsiTheme="minorHAnsi" w:cstheme="minorBidi"/>
          <w:i/>
          <w:kern w:val="24"/>
          <w:sz w:val="36"/>
          <w:szCs w:val="36"/>
        </w:rPr>
        <w:t xml:space="preserve"> a pie chart.</w:t>
      </w:r>
    </w:p>
    <w:p w:rsidR="003A3AFA" w:rsidRPr="003A3AFA" w:rsidRDefault="003A3AFA" w:rsidP="00601BDA">
      <w:pPr>
        <w:pStyle w:val="NormalWeb"/>
        <w:spacing w:before="0" w:beforeAutospacing="0" w:after="0" w:afterAutospacing="0"/>
        <w:rPr>
          <w:rFonts w:asciiTheme="minorHAnsi" w:eastAsiaTheme="minorEastAsia" w:hAnsiTheme="minorHAnsi" w:cstheme="minorBidi"/>
          <w:kern w:val="24"/>
          <w:sz w:val="36"/>
          <w:szCs w:val="36"/>
        </w:rPr>
      </w:pPr>
    </w:p>
    <w:p w:rsidR="003A3AFA" w:rsidRPr="003A3AFA" w:rsidRDefault="003A3AFA" w:rsidP="00601BDA">
      <w:pPr>
        <w:pStyle w:val="NormalWeb"/>
        <w:spacing w:before="0" w:beforeAutospacing="0" w:after="0" w:afterAutospacing="0"/>
        <w:rPr>
          <w:rFonts w:asciiTheme="minorHAnsi" w:eastAsiaTheme="minorEastAsia" w:hAnsiTheme="minorHAnsi" w:cstheme="minorBidi"/>
          <w:kern w:val="24"/>
          <w:sz w:val="36"/>
          <w:szCs w:val="36"/>
        </w:rPr>
      </w:pPr>
      <w:r w:rsidRPr="003A3AFA">
        <w:rPr>
          <w:rFonts w:asciiTheme="minorHAnsi" w:eastAsiaTheme="minorEastAsia" w:hAnsiTheme="minorHAnsi" w:cstheme="minorBidi"/>
          <w:kern w:val="24"/>
          <w:sz w:val="36"/>
          <w:szCs w:val="36"/>
        </w:rPr>
        <w:t>Eastern Mass</w:t>
      </w:r>
      <w:r w:rsidRPr="003A3AFA">
        <w:rPr>
          <w:rFonts w:asciiTheme="minorHAnsi" w:eastAsiaTheme="minorEastAsia" w:hAnsiTheme="minorHAnsi" w:cstheme="minorBidi"/>
          <w:kern w:val="24"/>
          <w:sz w:val="36"/>
          <w:szCs w:val="36"/>
        </w:rPr>
        <w:tab/>
        <w:t>71%</w:t>
      </w:r>
    </w:p>
    <w:p w:rsidR="003A3AFA" w:rsidRPr="003A3AFA" w:rsidRDefault="003A3AFA" w:rsidP="00601BDA">
      <w:pPr>
        <w:pStyle w:val="NormalWeb"/>
        <w:spacing w:before="0" w:beforeAutospacing="0" w:after="0" w:afterAutospacing="0"/>
        <w:rPr>
          <w:rFonts w:asciiTheme="minorHAnsi" w:eastAsiaTheme="minorEastAsia" w:hAnsiTheme="minorHAnsi" w:cstheme="minorBidi"/>
          <w:kern w:val="24"/>
          <w:sz w:val="36"/>
          <w:szCs w:val="36"/>
        </w:rPr>
      </w:pPr>
      <w:r w:rsidRPr="003A3AFA">
        <w:rPr>
          <w:rFonts w:asciiTheme="minorHAnsi" w:eastAsiaTheme="minorEastAsia" w:hAnsiTheme="minorHAnsi" w:cstheme="minorBidi"/>
          <w:kern w:val="24"/>
          <w:sz w:val="36"/>
          <w:szCs w:val="36"/>
        </w:rPr>
        <w:t>Central Mass</w:t>
      </w:r>
      <w:r w:rsidRPr="003A3AFA">
        <w:rPr>
          <w:rFonts w:asciiTheme="minorHAnsi" w:eastAsiaTheme="minorEastAsia" w:hAnsiTheme="minorHAnsi" w:cstheme="minorBidi"/>
          <w:kern w:val="24"/>
          <w:sz w:val="36"/>
          <w:szCs w:val="36"/>
        </w:rPr>
        <w:tab/>
        <w:t>10%</w:t>
      </w:r>
    </w:p>
    <w:p w:rsidR="003A3AFA" w:rsidRPr="003A3AFA" w:rsidRDefault="003A3AFA" w:rsidP="00601BDA">
      <w:pPr>
        <w:pStyle w:val="NormalWeb"/>
        <w:spacing w:before="0" w:beforeAutospacing="0" w:after="0" w:afterAutospacing="0"/>
        <w:rPr>
          <w:rFonts w:asciiTheme="minorHAnsi" w:eastAsiaTheme="minorEastAsia" w:hAnsiTheme="minorHAnsi" w:cstheme="minorBidi"/>
          <w:kern w:val="24"/>
          <w:sz w:val="36"/>
          <w:szCs w:val="36"/>
        </w:rPr>
      </w:pPr>
      <w:r w:rsidRPr="003A3AFA">
        <w:rPr>
          <w:rFonts w:asciiTheme="minorHAnsi" w:eastAsiaTheme="minorEastAsia" w:hAnsiTheme="minorHAnsi" w:cstheme="minorBidi"/>
          <w:kern w:val="24"/>
          <w:sz w:val="36"/>
          <w:szCs w:val="36"/>
        </w:rPr>
        <w:t>Western Mass</w:t>
      </w:r>
      <w:r w:rsidRPr="003A3AFA">
        <w:rPr>
          <w:rFonts w:asciiTheme="minorHAnsi" w:eastAsiaTheme="minorEastAsia" w:hAnsiTheme="minorHAnsi" w:cstheme="minorBidi"/>
          <w:kern w:val="24"/>
          <w:sz w:val="36"/>
          <w:szCs w:val="36"/>
        </w:rPr>
        <w:tab/>
        <w:t>19%</w:t>
      </w:r>
    </w:p>
    <w:p w:rsidR="003A3AFA" w:rsidRPr="003A3AFA" w:rsidRDefault="003A3AFA" w:rsidP="00601BDA">
      <w:pPr>
        <w:pStyle w:val="NormalWeb"/>
        <w:spacing w:before="0" w:beforeAutospacing="0" w:after="0" w:afterAutospacing="0"/>
        <w:rPr>
          <w:rFonts w:asciiTheme="minorHAnsi" w:eastAsiaTheme="minorEastAsia" w:hAnsiTheme="minorHAnsi" w:cstheme="minorBidi"/>
          <w:kern w:val="24"/>
          <w:sz w:val="36"/>
          <w:szCs w:val="36"/>
        </w:rPr>
      </w:pPr>
    </w:p>
    <w:p w:rsidR="003A3AFA" w:rsidRPr="003A3AFA" w:rsidRDefault="003A3AFA" w:rsidP="00601BDA">
      <w:pPr>
        <w:pStyle w:val="NormalWeb"/>
        <w:spacing w:before="0" w:beforeAutospacing="0" w:after="0" w:afterAutospacing="0"/>
        <w:rPr>
          <w:rFonts w:asciiTheme="minorHAnsi" w:eastAsiaTheme="minorEastAsia" w:hAnsiTheme="minorHAnsi"/>
          <w:kern w:val="24"/>
          <w:sz w:val="36"/>
          <w:szCs w:val="36"/>
        </w:rPr>
      </w:pPr>
      <w:r w:rsidRPr="003A3AFA">
        <w:rPr>
          <w:rFonts w:asciiTheme="minorHAnsi" w:eastAsiaTheme="minorEastAsia" w:hAnsiTheme="minorHAnsi"/>
          <w:kern w:val="24"/>
          <w:sz w:val="36"/>
          <w:szCs w:val="36"/>
        </w:rPr>
        <w:t xml:space="preserve">Note:  Geographic location is based on zip code, which the OCO began collecting in February 2017.   The OCO has zip codes for approximately 60% of OCO contacts. </w:t>
      </w:r>
    </w:p>
    <w:p w:rsidR="003A3AFA" w:rsidRPr="003A3AFA" w:rsidRDefault="003A3AFA" w:rsidP="00601BDA">
      <w:pPr>
        <w:pStyle w:val="NormalWeb"/>
        <w:spacing w:before="0" w:beforeAutospacing="0" w:after="0" w:afterAutospacing="0"/>
        <w:rPr>
          <w:rFonts w:asciiTheme="minorHAnsi" w:eastAsiaTheme="minorEastAsia" w:hAnsiTheme="minorHAnsi" w:cstheme="minorBidi"/>
          <w:b/>
          <w:kern w:val="24"/>
          <w:sz w:val="36"/>
          <w:szCs w:val="36"/>
        </w:rPr>
      </w:pPr>
    </w:p>
    <w:p w:rsidR="00421778" w:rsidRPr="003A3AFA" w:rsidRDefault="00B67BE6" w:rsidP="00601BDA">
      <w:pPr>
        <w:pStyle w:val="NormalWeb"/>
        <w:spacing w:before="0" w:beforeAutospacing="0" w:after="0" w:afterAutospacing="0"/>
        <w:rPr>
          <w:rFonts w:asciiTheme="minorHAnsi" w:eastAsiaTheme="minorEastAsia" w:hAnsiTheme="minorHAnsi" w:cstheme="minorBidi"/>
          <w:b/>
          <w:kern w:val="24"/>
          <w:sz w:val="36"/>
          <w:szCs w:val="36"/>
          <w:u w:val="single"/>
        </w:rPr>
      </w:pPr>
      <w:r>
        <w:rPr>
          <w:rFonts w:asciiTheme="minorHAnsi" w:eastAsiaTheme="minorEastAsia" w:hAnsiTheme="minorHAnsi" w:cstheme="minorBidi"/>
          <w:b/>
          <w:kern w:val="24"/>
          <w:sz w:val="36"/>
          <w:szCs w:val="36"/>
          <w:u w:val="single"/>
        </w:rPr>
        <w:t>Slid</w:t>
      </w:r>
      <w:r w:rsidR="00421778" w:rsidRPr="003A3AFA">
        <w:rPr>
          <w:rFonts w:asciiTheme="minorHAnsi" w:eastAsiaTheme="minorEastAsia" w:hAnsiTheme="minorHAnsi" w:cstheme="minorBidi"/>
          <w:b/>
          <w:kern w:val="24"/>
          <w:sz w:val="36"/>
          <w:szCs w:val="36"/>
          <w:u w:val="single"/>
        </w:rPr>
        <w:t>e 10</w:t>
      </w:r>
    </w:p>
    <w:p w:rsidR="00421778" w:rsidRDefault="003A3AFA" w:rsidP="00601BDA">
      <w:pPr>
        <w:pStyle w:val="NormalWeb"/>
        <w:spacing w:before="0" w:beforeAutospacing="0" w:after="0" w:afterAutospacing="0"/>
        <w:rPr>
          <w:rFonts w:asciiTheme="minorHAnsi" w:eastAsiaTheme="minorEastAsia" w:hAnsiTheme="minorHAnsi" w:cstheme="minorBidi"/>
          <w:b/>
          <w:bCs/>
          <w:kern w:val="24"/>
          <w:sz w:val="36"/>
          <w:szCs w:val="36"/>
        </w:rPr>
      </w:pPr>
      <w:r w:rsidRPr="003A3AFA">
        <w:rPr>
          <w:rFonts w:asciiTheme="minorHAnsi" w:eastAsiaTheme="minorEastAsia" w:hAnsiTheme="minorHAnsi" w:cstheme="minorBidi"/>
          <w:b/>
          <w:bCs/>
          <w:kern w:val="24"/>
          <w:sz w:val="36"/>
          <w:szCs w:val="36"/>
        </w:rPr>
        <w:t>How to contact the OCO</w:t>
      </w:r>
    </w:p>
    <w:p w:rsidR="00012814" w:rsidRDefault="00012814" w:rsidP="00601BDA">
      <w:pPr>
        <w:pStyle w:val="NormalWeb"/>
        <w:spacing w:before="0" w:beforeAutospacing="0" w:after="0" w:afterAutospacing="0"/>
        <w:rPr>
          <w:rFonts w:asciiTheme="minorHAnsi" w:eastAsiaTheme="minorEastAsia" w:hAnsiTheme="minorHAnsi" w:cstheme="minorBidi"/>
          <w:b/>
          <w:bCs/>
          <w:kern w:val="24"/>
          <w:sz w:val="36"/>
          <w:szCs w:val="36"/>
        </w:rPr>
      </w:pPr>
    </w:p>
    <w:p w:rsidR="00012814" w:rsidRDefault="00012814" w:rsidP="00B14F2D">
      <w:pPr>
        <w:pStyle w:val="NormalWeb"/>
        <w:tabs>
          <w:tab w:val="right" w:pos="2880"/>
          <w:tab w:val="left" w:pos="3600"/>
        </w:tabs>
        <w:spacing w:before="0" w:beforeAutospacing="0" w:after="0" w:afterAutospacing="0"/>
        <w:rPr>
          <w:rFonts w:asciiTheme="minorHAnsi" w:eastAsiaTheme="minorEastAsia" w:hAnsiTheme="minorHAnsi" w:cstheme="minorBidi"/>
          <w:b/>
          <w:bCs/>
          <w:kern w:val="24"/>
          <w:sz w:val="36"/>
          <w:szCs w:val="36"/>
        </w:rPr>
      </w:pPr>
      <w:r>
        <w:rPr>
          <w:rFonts w:asciiTheme="minorHAnsi" w:eastAsiaTheme="minorEastAsia" w:hAnsiTheme="minorHAnsi" w:cstheme="minorBidi"/>
          <w:bCs/>
          <w:kern w:val="24"/>
          <w:sz w:val="36"/>
          <w:szCs w:val="36"/>
        </w:rPr>
        <w:tab/>
      </w:r>
      <w:r w:rsidRPr="00012814">
        <w:rPr>
          <w:rFonts w:asciiTheme="minorHAnsi" w:eastAsiaTheme="minorEastAsia" w:hAnsiTheme="minorHAnsi" w:cstheme="minorBidi"/>
          <w:bCs/>
          <w:kern w:val="24"/>
          <w:sz w:val="36"/>
          <w:szCs w:val="36"/>
        </w:rPr>
        <w:t>Phone</w:t>
      </w:r>
      <w:r>
        <w:rPr>
          <w:rFonts w:asciiTheme="minorHAnsi" w:eastAsiaTheme="minorEastAsia" w:hAnsiTheme="minorHAnsi" w:cstheme="minorBidi"/>
          <w:bCs/>
          <w:kern w:val="24"/>
          <w:sz w:val="36"/>
          <w:szCs w:val="36"/>
        </w:rPr>
        <w:tab/>
      </w:r>
      <w:r w:rsidRPr="003A3AFA">
        <w:rPr>
          <w:rFonts w:asciiTheme="minorHAnsi" w:eastAsiaTheme="minorEastAsia" w:hAnsiTheme="minorHAnsi" w:cstheme="minorBidi"/>
          <w:b/>
          <w:bCs/>
          <w:kern w:val="24"/>
          <w:sz w:val="36"/>
          <w:szCs w:val="36"/>
        </w:rPr>
        <w:t>855.781.9898</w:t>
      </w:r>
    </w:p>
    <w:p w:rsidR="00B14F2D" w:rsidRDefault="00B14F2D" w:rsidP="00B14F2D">
      <w:pPr>
        <w:pStyle w:val="NormalWeb"/>
        <w:tabs>
          <w:tab w:val="right" w:pos="2880"/>
          <w:tab w:val="left" w:pos="3600"/>
        </w:tabs>
        <w:spacing w:before="0" w:beforeAutospacing="0" w:after="0" w:afterAutospacing="0"/>
        <w:rPr>
          <w:rFonts w:asciiTheme="minorHAnsi" w:eastAsiaTheme="minorEastAsia" w:hAnsiTheme="minorHAnsi" w:cstheme="minorBidi"/>
          <w:b/>
          <w:bCs/>
          <w:kern w:val="24"/>
          <w:sz w:val="36"/>
          <w:szCs w:val="36"/>
        </w:rPr>
      </w:pPr>
    </w:p>
    <w:p w:rsidR="00012814" w:rsidRDefault="00012814" w:rsidP="00B14F2D">
      <w:pPr>
        <w:pStyle w:val="NormalWeb"/>
        <w:tabs>
          <w:tab w:val="right" w:pos="2880"/>
          <w:tab w:val="left" w:pos="3600"/>
        </w:tabs>
        <w:spacing w:before="0" w:beforeAutospacing="0" w:after="0" w:afterAutospacing="0"/>
        <w:rPr>
          <w:rFonts w:asciiTheme="minorHAnsi" w:eastAsiaTheme="minorEastAsia" w:hAnsiTheme="minorHAnsi" w:cstheme="minorBidi"/>
          <w:b/>
          <w:bCs/>
          <w:kern w:val="24"/>
          <w:sz w:val="36"/>
          <w:szCs w:val="36"/>
        </w:rPr>
      </w:pPr>
      <w:r>
        <w:rPr>
          <w:rFonts w:asciiTheme="minorHAnsi" w:eastAsiaTheme="minorEastAsia" w:hAnsiTheme="minorHAnsi" w:cstheme="minorBidi"/>
          <w:bCs/>
          <w:kern w:val="24"/>
          <w:sz w:val="36"/>
          <w:szCs w:val="36"/>
        </w:rPr>
        <w:tab/>
      </w:r>
      <w:r w:rsidRPr="00012814">
        <w:rPr>
          <w:rFonts w:asciiTheme="minorHAnsi" w:eastAsiaTheme="minorEastAsia" w:hAnsiTheme="minorHAnsi" w:cstheme="minorBidi"/>
          <w:bCs/>
          <w:kern w:val="24"/>
          <w:sz w:val="36"/>
          <w:szCs w:val="36"/>
        </w:rPr>
        <w:t>Email</w:t>
      </w:r>
      <w:r>
        <w:rPr>
          <w:rFonts w:asciiTheme="minorHAnsi" w:eastAsiaTheme="minorEastAsia" w:hAnsiTheme="minorHAnsi" w:cstheme="minorBidi"/>
          <w:bCs/>
          <w:kern w:val="24"/>
          <w:sz w:val="36"/>
          <w:szCs w:val="36"/>
        </w:rPr>
        <w:tab/>
      </w:r>
      <w:hyperlink r:id="rId9" w:history="1">
        <w:r w:rsidR="00B14F2D" w:rsidRPr="00BF2BAA">
          <w:rPr>
            <w:rStyle w:val="Hyperlink"/>
            <w:rFonts w:asciiTheme="minorHAnsi" w:eastAsiaTheme="minorEastAsia" w:hAnsiTheme="minorHAnsi" w:cstheme="minorBidi"/>
            <w:b/>
            <w:bCs/>
            <w:kern w:val="24"/>
            <w:sz w:val="36"/>
            <w:szCs w:val="36"/>
          </w:rPr>
          <w:t>help@onecareombuds.org</w:t>
        </w:r>
      </w:hyperlink>
    </w:p>
    <w:p w:rsidR="00B14F2D" w:rsidRPr="003A3AFA" w:rsidRDefault="00B14F2D" w:rsidP="00B14F2D">
      <w:pPr>
        <w:pStyle w:val="NormalWeb"/>
        <w:tabs>
          <w:tab w:val="right" w:pos="2880"/>
          <w:tab w:val="left" w:pos="3600"/>
        </w:tabs>
        <w:spacing w:before="0" w:beforeAutospacing="0" w:after="0" w:afterAutospacing="0"/>
        <w:rPr>
          <w:rFonts w:asciiTheme="minorHAnsi" w:eastAsiaTheme="minorEastAsia" w:hAnsiTheme="minorHAnsi" w:cstheme="minorBidi"/>
          <w:b/>
          <w:bCs/>
          <w:kern w:val="24"/>
          <w:sz w:val="36"/>
          <w:szCs w:val="36"/>
        </w:rPr>
      </w:pPr>
    </w:p>
    <w:p w:rsidR="003A3AFA" w:rsidRDefault="00012814" w:rsidP="00B14F2D">
      <w:pPr>
        <w:pStyle w:val="NormalWeb"/>
        <w:tabs>
          <w:tab w:val="right" w:pos="2880"/>
          <w:tab w:val="left" w:pos="3600"/>
        </w:tabs>
        <w:spacing w:before="0" w:beforeAutospacing="0" w:after="0" w:afterAutospacing="0"/>
        <w:rPr>
          <w:rFonts w:asciiTheme="minorHAnsi" w:eastAsiaTheme="minorEastAsia" w:hAnsiTheme="minorHAnsi" w:cstheme="minorBidi"/>
          <w:b/>
          <w:bCs/>
          <w:kern w:val="24"/>
          <w:sz w:val="36"/>
          <w:szCs w:val="36"/>
        </w:rPr>
      </w:pPr>
      <w:r>
        <w:rPr>
          <w:rFonts w:asciiTheme="minorHAnsi" w:eastAsiaTheme="minorEastAsia" w:hAnsiTheme="minorHAnsi" w:cstheme="minorBidi"/>
          <w:kern w:val="24"/>
          <w:sz w:val="36"/>
          <w:szCs w:val="36"/>
        </w:rPr>
        <w:lastRenderedPageBreak/>
        <w:tab/>
      </w:r>
      <w:r w:rsidRPr="00012814">
        <w:rPr>
          <w:rFonts w:asciiTheme="minorHAnsi" w:eastAsiaTheme="minorEastAsia" w:hAnsiTheme="minorHAnsi" w:cstheme="minorBidi"/>
          <w:kern w:val="24"/>
          <w:sz w:val="36"/>
          <w:szCs w:val="36"/>
        </w:rPr>
        <w:t>Website</w:t>
      </w:r>
      <w:r>
        <w:rPr>
          <w:rFonts w:asciiTheme="minorHAnsi" w:eastAsiaTheme="minorEastAsia" w:hAnsiTheme="minorHAnsi" w:cstheme="minorBidi"/>
          <w:kern w:val="24"/>
          <w:sz w:val="36"/>
          <w:szCs w:val="36"/>
        </w:rPr>
        <w:tab/>
      </w:r>
      <w:r w:rsidRPr="003A3AFA">
        <w:rPr>
          <w:rFonts w:asciiTheme="minorHAnsi" w:eastAsiaTheme="minorEastAsia" w:hAnsiTheme="minorHAnsi" w:cstheme="minorBidi"/>
          <w:b/>
          <w:bCs/>
          <w:kern w:val="24"/>
          <w:sz w:val="36"/>
          <w:szCs w:val="36"/>
        </w:rPr>
        <w:t>onecareombuds.org</w:t>
      </w:r>
    </w:p>
    <w:p w:rsidR="00B14F2D" w:rsidRDefault="00B14F2D" w:rsidP="00B14F2D">
      <w:pPr>
        <w:pStyle w:val="NormalWeb"/>
        <w:tabs>
          <w:tab w:val="right" w:pos="2880"/>
          <w:tab w:val="left" w:pos="3600"/>
        </w:tabs>
        <w:spacing w:before="0" w:beforeAutospacing="0" w:after="0" w:afterAutospacing="0"/>
        <w:rPr>
          <w:rFonts w:asciiTheme="minorHAnsi" w:eastAsiaTheme="minorEastAsia" w:hAnsiTheme="minorHAnsi" w:cstheme="minorBidi"/>
          <w:b/>
          <w:bCs/>
          <w:kern w:val="24"/>
          <w:sz w:val="36"/>
          <w:szCs w:val="36"/>
        </w:rPr>
      </w:pPr>
    </w:p>
    <w:p w:rsidR="00012814" w:rsidRDefault="00012814" w:rsidP="00B14F2D">
      <w:pPr>
        <w:pStyle w:val="NormalWeb"/>
        <w:tabs>
          <w:tab w:val="right" w:pos="2880"/>
          <w:tab w:val="left" w:pos="3600"/>
        </w:tabs>
        <w:spacing w:before="0" w:beforeAutospacing="0" w:after="0" w:afterAutospacing="0"/>
        <w:rPr>
          <w:rFonts w:asciiTheme="minorHAnsi" w:eastAsiaTheme="minorEastAsia" w:hAnsiTheme="minorHAnsi" w:cstheme="minorBidi"/>
          <w:b/>
          <w:bCs/>
          <w:kern w:val="24"/>
          <w:sz w:val="36"/>
          <w:szCs w:val="36"/>
        </w:rPr>
      </w:pPr>
      <w:r>
        <w:rPr>
          <w:rFonts w:asciiTheme="minorHAnsi" w:eastAsiaTheme="minorEastAsia" w:hAnsiTheme="minorHAnsi" w:cstheme="minorBidi"/>
          <w:kern w:val="24"/>
          <w:sz w:val="36"/>
          <w:szCs w:val="36"/>
        </w:rPr>
        <w:tab/>
      </w:r>
      <w:r w:rsidRPr="00012814">
        <w:rPr>
          <w:rFonts w:asciiTheme="minorHAnsi" w:eastAsiaTheme="minorEastAsia" w:hAnsiTheme="minorHAnsi" w:cstheme="minorBidi"/>
          <w:kern w:val="24"/>
          <w:sz w:val="36"/>
          <w:szCs w:val="36"/>
        </w:rPr>
        <w:t>Address</w:t>
      </w:r>
      <w:r>
        <w:rPr>
          <w:rFonts w:asciiTheme="minorHAnsi" w:eastAsiaTheme="minorEastAsia" w:hAnsiTheme="minorHAnsi" w:cstheme="minorBidi"/>
          <w:kern w:val="24"/>
          <w:sz w:val="36"/>
          <w:szCs w:val="36"/>
        </w:rPr>
        <w:tab/>
      </w:r>
      <w:r w:rsidRPr="003A3AFA">
        <w:rPr>
          <w:rFonts w:asciiTheme="minorHAnsi" w:eastAsiaTheme="minorEastAsia" w:hAnsiTheme="minorHAnsi" w:cstheme="minorBidi"/>
          <w:b/>
          <w:bCs/>
          <w:kern w:val="24"/>
          <w:sz w:val="36"/>
          <w:szCs w:val="36"/>
        </w:rPr>
        <w:t>11 Dartmouth St., Ste 301</w:t>
      </w:r>
    </w:p>
    <w:p w:rsidR="00012814" w:rsidRDefault="00012814" w:rsidP="00B14F2D">
      <w:pPr>
        <w:pStyle w:val="NormalWeb"/>
        <w:tabs>
          <w:tab w:val="right" w:pos="2880"/>
          <w:tab w:val="left" w:pos="3600"/>
        </w:tabs>
        <w:spacing w:before="0" w:beforeAutospacing="0" w:after="0" w:afterAutospacing="0"/>
        <w:rPr>
          <w:rFonts w:asciiTheme="minorHAnsi" w:eastAsiaTheme="minorEastAsia" w:hAnsiTheme="minorHAnsi"/>
          <w:b/>
          <w:bCs/>
          <w:kern w:val="24"/>
          <w:sz w:val="36"/>
          <w:szCs w:val="36"/>
        </w:rPr>
      </w:pPr>
      <w:r>
        <w:rPr>
          <w:rFonts w:asciiTheme="minorHAnsi" w:eastAsiaTheme="minorEastAsia" w:hAnsiTheme="minorHAnsi" w:cstheme="minorBidi"/>
          <w:b/>
          <w:bCs/>
          <w:kern w:val="24"/>
          <w:sz w:val="36"/>
          <w:szCs w:val="36"/>
        </w:rPr>
        <w:tab/>
      </w:r>
      <w:r w:rsidR="00B14F2D">
        <w:rPr>
          <w:rFonts w:asciiTheme="minorHAnsi" w:eastAsiaTheme="minorEastAsia" w:hAnsiTheme="minorHAnsi" w:cstheme="minorBidi"/>
          <w:b/>
          <w:bCs/>
          <w:kern w:val="24"/>
          <w:sz w:val="36"/>
          <w:szCs w:val="36"/>
        </w:rPr>
        <w:tab/>
      </w:r>
      <w:r w:rsidRPr="003A3AFA">
        <w:rPr>
          <w:rFonts w:asciiTheme="minorHAnsi" w:eastAsiaTheme="minorEastAsia" w:hAnsiTheme="minorHAnsi"/>
          <w:b/>
          <w:bCs/>
          <w:kern w:val="24"/>
          <w:sz w:val="36"/>
          <w:szCs w:val="36"/>
        </w:rPr>
        <w:t>Malden, MA  02148</w:t>
      </w:r>
    </w:p>
    <w:p w:rsidR="00B14F2D" w:rsidRDefault="00B14F2D" w:rsidP="00B14F2D">
      <w:pPr>
        <w:pStyle w:val="NormalWeb"/>
        <w:tabs>
          <w:tab w:val="right" w:pos="2880"/>
          <w:tab w:val="left" w:pos="3600"/>
        </w:tabs>
        <w:spacing w:before="0" w:beforeAutospacing="0" w:after="0" w:afterAutospacing="0"/>
        <w:rPr>
          <w:rFonts w:asciiTheme="minorHAnsi" w:eastAsiaTheme="minorEastAsia" w:hAnsiTheme="minorHAnsi"/>
          <w:b/>
          <w:bCs/>
          <w:kern w:val="24"/>
          <w:sz w:val="36"/>
          <w:szCs w:val="36"/>
        </w:rPr>
      </w:pPr>
    </w:p>
    <w:p w:rsidR="00012814" w:rsidRPr="003A3AFA" w:rsidRDefault="00012814" w:rsidP="00B14F2D">
      <w:pPr>
        <w:pStyle w:val="NormalWeb"/>
        <w:tabs>
          <w:tab w:val="right" w:pos="2880"/>
          <w:tab w:val="left" w:pos="3600"/>
        </w:tabs>
        <w:spacing w:before="0" w:beforeAutospacing="0" w:after="0" w:afterAutospacing="0"/>
        <w:rPr>
          <w:rFonts w:asciiTheme="minorHAnsi" w:eastAsiaTheme="minorEastAsia" w:hAnsiTheme="minorHAnsi"/>
          <w:b/>
          <w:bCs/>
          <w:kern w:val="24"/>
          <w:sz w:val="36"/>
          <w:szCs w:val="36"/>
        </w:rPr>
      </w:pPr>
      <w:r>
        <w:rPr>
          <w:rFonts w:asciiTheme="minorHAnsi" w:eastAsiaTheme="minorEastAsia" w:hAnsiTheme="minorHAnsi"/>
          <w:kern w:val="24"/>
          <w:sz w:val="36"/>
          <w:szCs w:val="36"/>
        </w:rPr>
        <w:tab/>
      </w:r>
      <w:r w:rsidRPr="00012814">
        <w:rPr>
          <w:rFonts w:asciiTheme="minorHAnsi" w:eastAsiaTheme="minorEastAsia" w:hAnsiTheme="minorHAnsi"/>
          <w:kern w:val="24"/>
          <w:sz w:val="36"/>
          <w:szCs w:val="36"/>
        </w:rPr>
        <w:t>Hours of Operation</w:t>
      </w:r>
      <w:r>
        <w:rPr>
          <w:rFonts w:asciiTheme="minorHAnsi" w:eastAsiaTheme="minorEastAsia" w:hAnsiTheme="minorHAnsi"/>
          <w:kern w:val="24"/>
          <w:sz w:val="36"/>
          <w:szCs w:val="36"/>
        </w:rPr>
        <w:tab/>
      </w:r>
      <w:r w:rsidRPr="003A3AFA">
        <w:rPr>
          <w:rFonts w:asciiTheme="minorHAnsi" w:eastAsiaTheme="minorEastAsia" w:hAnsiTheme="minorHAnsi"/>
          <w:b/>
          <w:bCs/>
          <w:kern w:val="24"/>
          <w:sz w:val="36"/>
          <w:szCs w:val="36"/>
        </w:rPr>
        <w:t>Monday – Friday</w:t>
      </w:r>
    </w:p>
    <w:p w:rsidR="00012814" w:rsidRDefault="00B14F2D" w:rsidP="00B14F2D">
      <w:pPr>
        <w:pStyle w:val="NormalWeb"/>
        <w:tabs>
          <w:tab w:val="right" w:pos="2880"/>
          <w:tab w:val="left" w:pos="3600"/>
        </w:tabs>
        <w:spacing w:before="0" w:beforeAutospacing="0" w:after="0" w:afterAutospacing="0"/>
        <w:rPr>
          <w:rFonts w:asciiTheme="minorHAnsi" w:eastAsiaTheme="minorEastAsia" w:hAnsiTheme="minorHAnsi"/>
          <w:b/>
          <w:bCs/>
          <w:kern w:val="24"/>
          <w:sz w:val="36"/>
          <w:szCs w:val="36"/>
        </w:rPr>
      </w:pPr>
      <w:r>
        <w:rPr>
          <w:rFonts w:asciiTheme="minorHAnsi" w:eastAsiaTheme="minorEastAsia" w:hAnsiTheme="minorHAnsi"/>
          <w:b/>
          <w:bCs/>
          <w:kern w:val="24"/>
          <w:sz w:val="36"/>
          <w:szCs w:val="36"/>
        </w:rPr>
        <w:tab/>
      </w:r>
      <w:r>
        <w:rPr>
          <w:rFonts w:asciiTheme="minorHAnsi" w:eastAsiaTheme="minorEastAsia" w:hAnsiTheme="minorHAnsi"/>
          <w:b/>
          <w:bCs/>
          <w:kern w:val="24"/>
          <w:sz w:val="36"/>
          <w:szCs w:val="36"/>
        </w:rPr>
        <w:tab/>
      </w:r>
      <w:r w:rsidR="00012814" w:rsidRPr="003A3AFA">
        <w:rPr>
          <w:rFonts w:asciiTheme="minorHAnsi" w:eastAsiaTheme="minorEastAsia" w:hAnsiTheme="minorHAnsi"/>
          <w:b/>
          <w:bCs/>
          <w:kern w:val="24"/>
          <w:sz w:val="36"/>
          <w:szCs w:val="36"/>
        </w:rPr>
        <w:t>9:00 am to 4:00 pm</w:t>
      </w:r>
    </w:p>
    <w:p w:rsidR="00B14F2D" w:rsidRDefault="00B14F2D" w:rsidP="00B14F2D">
      <w:pPr>
        <w:pStyle w:val="NormalWeb"/>
        <w:tabs>
          <w:tab w:val="right" w:pos="2880"/>
          <w:tab w:val="left" w:pos="3600"/>
        </w:tabs>
        <w:spacing w:before="0" w:beforeAutospacing="0" w:after="0" w:afterAutospacing="0"/>
        <w:rPr>
          <w:rFonts w:asciiTheme="minorHAnsi" w:eastAsiaTheme="minorEastAsia" w:hAnsiTheme="minorHAnsi"/>
          <w:b/>
          <w:bCs/>
          <w:kern w:val="24"/>
          <w:sz w:val="36"/>
          <w:szCs w:val="36"/>
        </w:rPr>
      </w:pPr>
    </w:p>
    <w:p w:rsidR="00012814" w:rsidRDefault="00012814" w:rsidP="00B14F2D">
      <w:pPr>
        <w:pStyle w:val="NormalWeb"/>
        <w:tabs>
          <w:tab w:val="right" w:pos="2880"/>
          <w:tab w:val="left" w:pos="3600"/>
        </w:tabs>
        <w:spacing w:before="0" w:beforeAutospacing="0" w:after="0" w:afterAutospacing="0"/>
        <w:rPr>
          <w:rFonts w:asciiTheme="minorHAnsi" w:eastAsiaTheme="minorEastAsia" w:hAnsiTheme="minorHAnsi"/>
          <w:b/>
          <w:bCs/>
          <w:kern w:val="24"/>
          <w:sz w:val="36"/>
          <w:szCs w:val="36"/>
        </w:rPr>
      </w:pPr>
      <w:r>
        <w:rPr>
          <w:rFonts w:asciiTheme="minorHAnsi" w:eastAsiaTheme="minorEastAsia" w:hAnsiTheme="minorHAnsi"/>
          <w:bCs/>
          <w:kern w:val="24"/>
          <w:sz w:val="36"/>
          <w:szCs w:val="36"/>
        </w:rPr>
        <w:tab/>
      </w:r>
      <w:r w:rsidRPr="00012814">
        <w:rPr>
          <w:rFonts w:asciiTheme="minorHAnsi" w:eastAsiaTheme="minorEastAsia" w:hAnsiTheme="minorHAnsi"/>
          <w:bCs/>
          <w:kern w:val="24"/>
          <w:sz w:val="36"/>
          <w:szCs w:val="36"/>
        </w:rPr>
        <w:t>Walk-in Hours</w:t>
      </w:r>
      <w:r>
        <w:rPr>
          <w:rFonts w:asciiTheme="minorHAnsi" w:eastAsiaTheme="minorEastAsia" w:hAnsiTheme="minorHAnsi"/>
          <w:bCs/>
          <w:kern w:val="24"/>
          <w:sz w:val="36"/>
          <w:szCs w:val="36"/>
        </w:rPr>
        <w:tab/>
      </w:r>
      <w:r w:rsidRPr="003A3AFA">
        <w:rPr>
          <w:rFonts w:asciiTheme="minorHAnsi" w:eastAsiaTheme="minorEastAsia" w:hAnsiTheme="minorHAnsi"/>
          <w:b/>
          <w:bCs/>
          <w:kern w:val="24"/>
          <w:sz w:val="36"/>
          <w:szCs w:val="36"/>
        </w:rPr>
        <w:t>Monday:  1 pm to 4 pm</w:t>
      </w:r>
    </w:p>
    <w:p w:rsidR="00012814" w:rsidRPr="003A3AFA" w:rsidRDefault="00012814" w:rsidP="00B14F2D">
      <w:pPr>
        <w:pStyle w:val="NormalWeb"/>
        <w:tabs>
          <w:tab w:val="right" w:pos="2880"/>
          <w:tab w:val="left" w:pos="3600"/>
        </w:tabs>
        <w:spacing w:before="0" w:beforeAutospacing="0" w:after="0" w:afterAutospacing="0"/>
        <w:rPr>
          <w:rFonts w:asciiTheme="minorHAnsi" w:eastAsiaTheme="minorEastAsia" w:hAnsiTheme="minorHAnsi"/>
          <w:b/>
          <w:bCs/>
          <w:kern w:val="24"/>
          <w:sz w:val="36"/>
          <w:szCs w:val="36"/>
        </w:rPr>
      </w:pPr>
      <w:r>
        <w:rPr>
          <w:rFonts w:asciiTheme="minorHAnsi" w:eastAsiaTheme="minorEastAsia" w:hAnsiTheme="minorHAnsi"/>
          <w:b/>
          <w:bCs/>
          <w:kern w:val="24"/>
          <w:sz w:val="36"/>
          <w:szCs w:val="36"/>
        </w:rPr>
        <w:tab/>
      </w:r>
      <w:r w:rsidR="00B14F2D">
        <w:rPr>
          <w:rFonts w:asciiTheme="minorHAnsi" w:eastAsiaTheme="minorEastAsia" w:hAnsiTheme="minorHAnsi"/>
          <w:b/>
          <w:bCs/>
          <w:kern w:val="24"/>
          <w:sz w:val="36"/>
          <w:szCs w:val="36"/>
        </w:rPr>
        <w:tab/>
      </w:r>
      <w:r w:rsidRPr="003A3AFA">
        <w:rPr>
          <w:rFonts w:asciiTheme="minorHAnsi" w:eastAsiaTheme="minorEastAsia" w:hAnsiTheme="minorHAnsi"/>
          <w:b/>
          <w:bCs/>
          <w:kern w:val="24"/>
          <w:sz w:val="36"/>
          <w:szCs w:val="36"/>
        </w:rPr>
        <w:t>Thursday:  9 am to 12 noon</w:t>
      </w:r>
    </w:p>
    <w:p w:rsidR="003A3AFA" w:rsidRPr="003A3AFA" w:rsidRDefault="003A3AFA" w:rsidP="00B14F2D">
      <w:pPr>
        <w:pStyle w:val="NormalWeb"/>
        <w:tabs>
          <w:tab w:val="right" w:pos="2880"/>
          <w:tab w:val="left" w:pos="3600"/>
        </w:tabs>
        <w:spacing w:before="0" w:beforeAutospacing="0" w:after="0" w:afterAutospacing="0"/>
        <w:rPr>
          <w:rFonts w:asciiTheme="minorHAnsi" w:eastAsiaTheme="minorEastAsia" w:hAnsiTheme="minorHAnsi"/>
          <w:b/>
          <w:kern w:val="24"/>
          <w:sz w:val="36"/>
          <w:szCs w:val="36"/>
        </w:rPr>
      </w:pPr>
    </w:p>
    <w:sectPr w:rsidR="003A3AFA" w:rsidRPr="003A3AFA" w:rsidSect="00BA2717">
      <w:footerReference w:type="default" r:id="rId10"/>
      <w:pgSz w:w="12240" w:h="15840"/>
      <w:pgMar w:top="1440" w:right="1080" w:bottom="126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65AF" w:rsidRDefault="001F65AF" w:rsidP="001F65AF">
      <w:r>
        <w:separator/>
      </w:r>
    </w:p>
  </w:endnote>
  <w:endnote w:type="continuationSeparator" w:id="0">
    <w:p w:rsidR="001F65AF" w:rsidRDefault="001F65AF" w:rsidP="001F6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177962"/>
      <w:docPartObj>
        <w:docPartGallery w:val="Page Numbers (Bottom of Page)"/>
        <w:docPartUnique/>
      </w:docPartObj>
    </w:sdtPr>
    <w:sdtEndPr>
      <w:rPr>
        <w:noProof/>
      </w:rPr>
    </w:sdtEndPr>
    <w:sdtContent>
      <w:p w:rsidR="001F65AF" w:rsidRDefault="001F65AF">
        <w:pPr>
          <w:pStyle w:val="Footer"/>
          <w:jc w:val="right"/>
        </w:pPr>
        <w:r>
          <w:fldChar w:fldCharType="begin"/>
        </w:r>
        <w:r>
          <w:instrText xml:space="preserve"> PAGE   \* MERGEFORMAT </w:instrText>
        </w:r>
        <w:r>
          <w:fldChar w:fldCharType="separate"/>
        </w:r>
        <w:r w:rsidR="00ED5D1F">
          <w:rPr>
            <w:noProof/>
          </w:rPr>
          <w:t>1</w:t>
        </w:r>
        <w:r>
          <w:rPr>
            <w:noProof/>
          </w:rPr>
          <w:fldChar w:fldCharType="end"/>
        </w:r>
      </w:p>
    </w:sdtContent>
  </w:sdt>
  <w:p w:rsidR="001F65AF" w:rsidRDefault="001F65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65AF" w:rsidRDefault="001F65AF" w:rsidP="001F65AF">
      <w:r>
        <w:separator/>
      </w:r>
    </w:p>
  </w:footnote>
  <w:footnote w:type="continuationSeparator" w:id="0">
    <w:p w:rsidR="001F65AF" w:rsidRDefault="001F65AF" w:rsidP="001F65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1021E"/>
    <w:multiLevelType w:val="hybridMultilevel"/>
    <w:tmpl w:val="CE2CFA9E"/>
    <w:lvl w:ilvl="0" w:tplc="03621F58">
      <w:start w:val="1"/>
      <w:numFmt w:val="bullet"/>
      <w:lvlText w:val="•"/>
      <w:lvlJc w:val="left"/>
      <w:pPr>
        <w:tabs>
          <w:tab w:val="num" w:pos="720"/>
        </w:tabs>
        <w:ind w:left="720" w:hanging="360"/>
      </w:pPr>
      <w:rPr>
        <w:rFonts w:ascii="Arial" w:hAnsi="Arial" w:hint="default"/>
      </w:rPr>
    </w:lvl>
    <w:lvl w:ilvl="1" w:tplc="E376E124" w:tentative="1">
      <w:start w:val="1"/>
      <w:numFmt w:val="bullet"/>
      <w:lvlText w:val="•"/>
      <w:lvlJc w:val="left"/>
      <w:pPr>
        <w:tabs>
          <w:tab w:val="num" w:pos="1440"/>
        </w:tabs>
        <w:ind w:left="1440" w:hanging="360"/>
      </w:pPr>
      <w:rPr>
        <w:rFonts w:ascii="Arial" w:hAnsi="Arial" w:hint="default"/>
      </w:rPr>
    </w:lvl>
    <w:lvl w:ilvl="2" w:tplc="DDE2B67E" w:tentative="1">
      <w:start w:val="1"/>
      <w:numFmt w:val="bullet"/>
      <w:lvlText w:val="•"/>
      <w:lvlJc w:val="left"/>
      <w:pPr>
        <w:tabs>
          <w:tab w:val="num" w:pos="2160"/>
        </w:tabs>
        <w:ind w:left="2160" w:hanging="360"/>
      </w:pPr>
      <w:rPr>
        <w:rFonts w:ascii="Arial" w:hAnsi="Arial" w:hint="default"/>
      </w:rPr>
    </w:lvl>
    <w:lvl w:ilvl="3" w:tplc="7C80C6D0" w:tentative="1">
      <w:start w:val="1"/>
      <w:numFmt w:val="bullet"/>
      <w:lvlText w:val="•"/>
      <w:lvlJc w:val="left"/>
      <w:pPr>
        <w:tabs>
          <w:tab w:val="num" w:pos="2880"/>
        </w:tabs>
        <w:ind w:left="2880" w:hanging="360"/>
      </w:pPr>
      <w:rPr>
        <w:rFonts w:ascii="Arial" w:hAnsi="Arial" w:hint="default"/>
      </w:rPr>
    </w:lvl>
    <w:lvl w:ilvl="4" w:tplc="D0387634" w:tentative="1">
      <w:start w:val="1"/>
      <w:numFmt w:val="bullet"/>
      <w:lvlText w:val="•"/>
      <w:lvlJc w:val="left"/>
      <w:pPr>
        <w:tabs>
          <w:tab w:val="num" w:pos="3600"/>
        </w:tabs>
        <w:ind w:left="3600" w:hanging="360"/>
      </w:pPr>
      <w:rPr>
        <w:rFonts w:ascii="Arial" w:hAnsi="Arial" w:hint="default"/>
      </w:rPr>
    </w:lvl>
    <w:lvl w:ilvl="5" w:tplc="4AD40A08" w:tentative="1">
      <w:start w:val="1"/>
      <w:numFmt w:val="bullet"/>
      <w:lvlText w:val="•"/>
      <w:lvlJc w:val="left"/>
      <w:pPr>
        <w:tabs>
          <w:tab w:val="num" w:pos="4320"/>
        </w:tabs>
        <w:ind w:left="4320" w:hanging="360"/>
      </w:pPr>
      <w:rPr>
        <w:rFonts w:ascii="Arial" w:hAnsi="Arial" w:hint="default"/>
      </w:rPr>
    </w:lvl>
    <w:lvl w:ilvl="6" w:tplc="19844606" w:tentative="1">
      <w:start w:val="1"/>
      <w:numFmt w:val="bullet"/>
      <w:lvlText w:val="•"/>
      <w:lvlJc w:val="left"/>
      <w:pPr>
        <w:tabs>
          <w:tab w:val="num" w:pos="5040"/>
        </w:tabs>
        <w:ind w:left="5040" w:hanging="360"/>
      </w:pPr>
      <w:rPr>
        <w:rFonts w:ascii="Arial" w:hAnsi="Arial" w:hint="default"/>
      </w:rPr>
    </w:lvl>
    <w:lvl w:ilvl="7" w:tplc="B3EE405C" w:tentative="1">
      <w:start w:val="1"/>
      <w:numFmt w:val="bullet"/>
      <w:lvlText w:val="•"/>
      <w:lvlJc w:val="left"/>
      <w:pPr>
        <w:tabs>
          <w:tab w:val="num" w:pos="5760"/>
        </w:tabs>
        <w:ind w:left="5760" w:hanging="360"/>
      </w:pPr>
      <w:rPr>
        <w:rFonts w:ascii="Arial" w:hAnsi="Arial" w:hint="default"/>
      </w:rPr>
    </w:lvl>
    <w:lvl w:ilvl="8" w:tplc="592A22F0" w:tentative="1">
      <w:start w:val="1"/>
      <w:numFmt w:val="bullet"/>
      <w:lvlText w:val="•"/>
      <w:lvlJc w:val="left"/>
      <w:pPr>
        <w:tabs>
          <w:tab w:val="num" w:pos="6480"/>
        </w:tabs>
        <w:ind w:left="6480" w:hanging="360"/>
      </w:pPr>
      <w:rPr>
        <w:rFonts w:ascii="Arial" w:hAnsi="Arial" w:hint="default"/>
      </w:rPr>
    </w:lvl>
  </w:abstractNum>
  <w:abstractNum w:abstractNumId="1">
    <w:nsid w:val="0BE92C48"/>
    <w:multiLevelType w:val="hybridMultilevel"/>
    <w:tmpl w:val="DE0605CE"/>
    <w:lvl w:ilvl="0" w:tplc="19D439C6">
      <w:start w:val="1"/>
      <w:numFmt w:val="bullet"/>
      <w:lvlText w:val="•"/>
      <w:lvlJc w:val="left"/>
      <w:pPr>
        <w:tabs>
          <w:tab w:val="num" w:pos="720"/>
        </w:tabs>
        <w:ind w:left="720" w:hanging="360"/>
      </w:pPr>
      <w:rPr>
        <w:rFonts w:ascii="Arial" w:hAnsi="Arial" w:hint="default"/>
      </w:rPr>
    </w:lvl>
    <w:lvl w:ilvl="1" w:tplc="C63202E6" w:tentative="1">
      <w:start w:val="1"/>
      <w:numFmt w:val="bullet"/>
      <w:lvlText w:val="•"/>
      <w:lvlJc w:val="left"/>
      <w:pPr>
        <w:tabs>
          <w:tab w:val="num" w:pos="1440"/>
        </w:tabs>
        <w:ind w:left="1440" w:hanging="360"/>
      </w:pPr>
      <w:rPr>
        <w:rFonts w:ascii="Arial" w:hAnsi="Arial" w:hint="default"/>
      </w:rPr>
    </w:lvl>
    <w:lvl w:ilvl="2" w:tplc="974A7FA8" w:tentative="1">
      <w:start w:val="1"/>
      <w:numFmt w:val="bullet"/>
      <w:lvlText w:val="•"/>
      <w:lvlJc w:val="left"/>
      <w:pPr>
        <w:tabs>
          <w:tab w:val="num" w:pos="2160"/>
        </w:tabs>
        <w:ind w:left="2160" w:hanging="360"/>
      </w:pPr>
      <w:rPr>
        <w:rFonts w:ascii="Arial" w:hAnsi="Arial" w:hint="default"/>
      </w:rPr>
    </w:lvl>
    <w:lvl w:ilvl="3" w:tplc="D2A0D5B2" w:tentative="1">
      <w:start w:val="1"/>
      <w:numFmt w:val="bullet"/>
      <w:lvlText w:val="•"/>
      <w:lvlJc w:val="left"/>
      <w:pPr>
        <w:tabs>
          <w:tab w:val="num" w:pos="2880"/>
        </w:tabs>
        <w:ind w:left="2880" w:hanging="360"/>
      </w:pPr>
      <w:rPr>
        <w:rFonts w:ascii="Arial" w:hAnsi="Arial" w:hint="default"/>
      </w:rPr>
    </w:lvl>
    <w:lvl w:ilvl="4" w:tplc="C6F2C4BC" w:tentative="1">
      <w:start w:val="1"/>
      <w:numFmt w:val="bullet"/>
      <w:lvlText w:val="•"/>
      <w:lvlJc w:val="left"/>
      <w:pPr>
        <w:tabs>
          <w:tab w:val="num" w:pos="3600"/>
        </w:tabs>
        <w:ind w:left="3600" w:hanging="360"/>
      </w:pPr>
      <w:rPr>
        <w:rFonts w:ascii="Arial" w:hAnsi="Arial" w:hint="default"/>
      </w:rPr>
    </w:lvl>
    <w:lvl w:ilvl="5" w:tplc="06C4D462" w:tentative="1">
      <w:start w:val="1"/>
      <w:numFmt w:val="bullet"/>
      <w:lvlText w:val="•"/>
      <w:lvlJc w:val="left"/>
      <w:pPr>
        <w:tabs>
          <w:tab w:val="num" w:pos="4320"/>
        </w:tabs>
        <w:ind w:left="4320" w:hanging="360"/>
      </w:pPr>
      <w:rPr>
        <w:rFonts w:ascii="Arial" w:hAnsi="Arial" w:hint="default"/>
      </w:rPr>
    </w:lvl>
    <w:lvl w:ilvl="6" w:tplc="3F169836" w:tentative="1">
      <w:start w:val="1"/>
      <w:numFmt w:val="bullet"/>
      <w:lvlText w:val="•"/>
      <w:lvlJc w:val="left"/>
      <w:pPr>
        <w:tabs>
          <w:tab w:val="num" w:pos="5040"/>
        </w:tabs>
        <w:ind w:left="5040" w:hanging="360"/>
      </w:pPr>
      <w:rPr>
        <w:rFonts w:ascii="Arial" w:hAnsi="Arial" w:hint="default"/>
      </w:rPr>
    </w:lvl>
    <w:lvl w:ilvl="7" w:tplc="BA4691B8" w:tentative="1">
      <w:start w:val="1"/>
      <w:numFmt w:val="bullet"/>
      <w:lvlText w:val="•"/>
      <w:lvlJc w:val="left"/>
      <w:pPr>
        <w:tabs>
          <w:tab w:val="num" w:pos="5760"/>
        </w:tabs>
        <w:ind w:left="5760" w:hanging="360"/>
      </w:pPr>
      <w:rPr>
        <w:rFonts w:ascii="Arial" w:hAnsi="Arial" w:hint="default"/>
      </w:rPr>
    </w:lvl>
    <w:lvl w:ilvl="8" w:tplc="E946D432" w:tentative="1">
      <w:start w:val="1"/>
      <w:numFmt w:val="bullet"/>
      <w:lvlText w:val="•"/>
      <w:lvlJc w:val="left"/>
      <w:pPr>
        <w:tabs>
          <w:tab w:val="num" w:pos="6480"/>
        </w:tabs>
        <w:ind w:left="6480" w:hanging="360"/>
      </w:pPr>
      <w:rPr>
        <w:rFonts w:ascii="Arial" w:hAnsi="Arial" w:hint="default"/>
      </w:rPr>
    </w:lvl>
  </w:abstractNum>
  <w:abstractNum w:abstractNumId="2">
    <w:nsid w:val="1625454F"/>
    <w:multiLevelType w:val="hybridMultilevel"/>
    <w:tmpl w:val="66821CD6"/>
    <w:lvl w:ilvl="0" w:tplc="B32AF1DE">
      <w:start w:val="1"/>
      <w:numFmt w:val="bullet"/>
      <w:lvlText w:val="•"/>
      <w:lvlJc w:val="left"/>
      <w:pPr>
        <w:tabs>
          <w:tab w:val="num" w:pos="720"/>
        </w:tabs>
        <w:ind w:left="720" w:hanging="360"/>
      </w:pPr>
      <w:rPr>
        <w:rFonts w:ascii="Arial" w:hAnsi="Arial" w:hint="default"/>
      </w:rPr>
    </w:lvl>
    <w:lvl w:ilvl="1" w:tplc="91A04274" w:tentative="1">
      <w:start w:val="1"/>
      <w:numFmt w:val="bullet"/>
      <w:lvlText w:val="•"/>
      <w:lvlJc w:val="left"/>
      <w:pPr>
        <w:tabs>
          <w:tab w:val="num" w:pos="1440"/>
        </w:tabs>
        <w:ind w:left="1440" w:hanging="360"/>
      </w:pPr>
      <w:rPr>
        <w:rFonts w:ascii="Arial" w:hAnsi="Arial" w:hint="default"/>
      </w:rPr>
    </w:lvl>
    <w:lvl w:ilvl="2" w:tplc="B658D6DE" w:tentative="1">
      <w:start w:val="1"/>
      <w:numFmt w:val="bullet"/>
      <w:lvlText w:val="•"/>
      <w:lvlJc w:val="left"/>
      <w:pPr>
        <w:tabs>
          <w:tab w:val="num" w:pos="2160"/>
        </w:tabs>
        <w:ind w:left="2160" w:hanging="360"/>
      </w:pPr>
      <w:rPr>
        <w:rFonts w:ascii="Arial" w:hAnsi="Arial" w:hint="default"/>
      </w:rPr>
    </w:lvl>
    <w:lvl w:ilvl="3" w:tplc="AFB8D5C6" w:tentative="1">
      <w:start w:val="1"/>
      <w:numFmt w:val="bullet"/>
      <w:lvlText w:val="•"/>
      <w:lvlJc w:val="left"/>
      <w:pPr>
        <w:tabs>
          <w:tab w:val="num" w:pos="2880"/>
        </w:tabs>
        <w:ind w:left="2880" w:hanging="360"/>
      </w:pPr>
      <w:rPr>
        <w:rFonts w:ascii="Arial" w:hAnsi="Arial" w:hint="default"/>
      </w:rPr>
    </w:lvl>
    <w:lvl w:ilvl="4" w:tplc="CC648FC8" w:tentative="1">
      <w:start w:val="1"/>
      <w:numFmt w:val="bullet"/>
      <w:lvlText w:val="•"/>
      <w:lvlJc w:val="left"/>
      <w:pPr>
        <w:tabs>
          <w:tab w:val="num" w:pos="3600"/>
        </w:tabs>
        <w:ind w:left="3600" w:hanging="360"/>
      </w:pPr>
      <w:rPr>
        <w:rFonts w:ascii="Arial" w:hAnsi="Arial" w:hint="default"/>
      </w:rPr>
    </w:lvl>
    <w:lvl w:ilvl="5" w:tplc="6084046E" w:tentative="1">
      <w:start w:val="1"/>
      <w:numFmt w:val="bullet"/>
      <w:lvlText w:val="•"/>
      <w:lvlJc w:val="left"/>
      <w:pPr>
        <w:tabs>
          <w:tab w:val="num" w:pos="4320"/>
        </w:tabs>
        <w:ind w:left="4320" w:hanging="360"/>
      </w:pPr>
      <w:rPr>
        <w:rFonts w:ascii="Arial" w:hAnsi="Arial" w:hint="default"/>
      </w:rPr>
    </w:lvl>
    <w:lvl w:ilvl="6" w:tplc="5C1405C4" w:tentative="1">
      <w:start w:val="1"/>
      <w:numFmt w:val="bullet"/>
      <w:lvlText w:val="•"/>
      <w:lvlJc w:val="left"/>
      <w:pPr>
        <w:tabs>
          <w:tab w:val="num" w:pos="5040"/>
        </w:tabs>
        <w:ind w:left="5040" w:hanging="360"/>
      </w:pPr>
      <w:rPr>
        <w:rFonts w:ascii="Arial" w:hAnsi="Arial" w:hint="default"/>
      </w:rPr>
    </w:lvl>
    <w:lvl w:ilvl="7" w:tplc="88A6C48A" w:tentative="1">
      <w:start w:val="1"/>
      <w:numFmt w:val="bullet"/>
      <w:lvlText w:val="•"/>
      <w:lvlJc w:val="left"/>
      <w:pPr>
        <w:tabs>
          <w:tab w:val="num" w:pos="5760"/>
        </w:tabs>
        <w:ind w:left="5760" w:hanging="360"/>
      </w:pPr>
      <w:rPr>
        <w:rFonts w:ascii="Arial" w:hAnsi="Arial" w:hint="default"/>
      </w:rPr>
    </w:lvl>
    <w:lvl w:ilvl="8" w:tplc="8FE270C6" w:tentative="1">
      <w:start w:val="1"/>
      <w:numFmt w:val="bullet"/>
      <w:lvlText w:val="•"/>
      <w:lvlJc w:val="left"/>
      <w:pPr>
        <w:tabs>
          <w:tab w:val="num" w:pos="6480"/>
        </w:tabs>
        <w:ind w:left="6480" w:hanging="360"/>
      </w:pPr>
      <w:rPr>
        <w:rFonts w:ascii="Arial" w:hAnsi="Arial" w:hint="default"/>
      </w:rPr>
    </w:lvl>
  </w:abstractNum>
  <w:abstractNum w:abstractNumId="3">
    <w:nsid w:val="17571E9C"/>
    <w:multiLevelType w:val="hybridMultilevel"/>
    <w:tmpl w:val="1B6A28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2C0C8B"/>
    <w:multiLevelType w:val="hybridMultilevel"/>
    <w:tmpl w:val="D81C2A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370280"/>
    <w:multiLevelType w:val="hybridMultilevel"/>
    <w:tmpl w:val="33A6CFDE"/>
    <w:lvl w:ilvl="0" w:tplc="15801BDA">
      <w:start w:val="1"/>
      <w:numFmt w:val="bullet"/>
      <w:lvlText w:val="•"/>
      <w:lvlJc w:val="left"/>
      <w:pPr>
        <w:tabs>
          <w:tab w:val="num" w:pos="720"/>
        </w:tabs>
        <w:ind w:left="720" w:hanging="360"/>
      </w:pPr>
      <w:rPr>
        <w:rFonts w:ascii="Arial" w:hAnsi="Arial" w:hint="default"/>
      </w:rPr>
    </w:lvl>
    <w:lvl w:ilvl="1" w:tplc="EB525D80" w:tentative="1">
      <w:start w:val="1"/>
      <w:numFmt w:val="bullet"/>
      <w:lvlText w:val="•"/>
      <w:lvlJc w:val="left"/>
      <w:pPr>
        <w:tabs>
          <w:tab w:val="num" w:pos="1440"/>
        </w:tabs>
        <w:ind w:left="1440" w:hanging="360"/>
      </w:pPr>
      <w:rPr>
        <w:rFonts w:ascii="Arial" w:hAnsi="Arial" w:hint="default"/>
      </w:rPr>
    </w:lvl>
    <w:lvl w:ilvl="2" w:tplc="5394D9C8" w:tentative="1">
      <w:start w:val="1"/>
      <w:numFmt w:val="bullet"/>
      <w:lvlText w:val="•"/>
      <w:lvlJc w:val="left"/>
      <w:pPr>
        <w:tabs>
          <w:tab w:val="num" w:pos="2160"/>
        </w:tabs>
        <w:ind w:left="2160" w:hanging="360"/>
      </w:pPr>
      <w:rPr>
        <w:rFonts w:ascii="Arial" w:hAnsi="Arial" w:hint="default"/>
      </w:rPr>
    </w:lvl>
    <w:lvl w:ilvl="3" w:tplc="525851EC" w:tentative="1">
      <w:start w:val="1"/>
      <w:numFmt w:val="bullet"/>
      <w:lvlText w:val="•"/>
      <w:lvlJc w:val="left"/>
      <w:pPr>
        <w:tabs>
          <w:tab w:val="num" w:pos="2880"/>
        </w:tabs>
        <w:ind w:left="2880" w:hanging="360"/>
      </w:pPr>
      <w:rPr>
        <w:rFonts w:ascii="Arial" w:hAnsi="Arial" w:hint="default"/>
      </w:rPr>
    </w:lvl>
    <w:lvl w:ilvl="4" w:tplc="5284F14C" w:tentative="1">
      <w:start w:val="1"/>
      <w:numFmt w:val="bullet"/>
      <w:lvlText w:val="•"/>
      <w:lvlJc w:val="left"/>
      <w:pPr>
        <w:tabs>
          <w:tab w:val="num" w:pos="3600"/>
        </w:tabs>
        <w:ind w:left="3600" w:hanging="360"/>
      </w:pPr>
      <w:rPr>
        <w:rFonts w:ascii="Arial" w:hAnsi="Arial" w:hint="default"/>
      </w:rPr>
    </w:lvl>
    <w:lvl w:ilvl="5" w:tplc="9C026422" w:tentative="1">
      <w:start w:val="1"/>
      <w:numFmt w:val="bullet"/>
      <w:lvlText w:val="•"/>
      <w:lvlJc w:val="left"/>
      <w:pPr>
        <w:tabs>
          <w:tab w:val="num" w:pos="4320"/>
        </w:tabs>
        <w:ind w:left="4320" w:hanging="360"/>
      </w:pPr>
      <w:rPr>
        <w:rFonts w:ascii="Arial" w:hAnsi="Arial" w:hint="default"/>
      </w:rPr>
    </w:lvl>
    <w:lvl w:ilvl="6" w:tplc="FE209AEC" w:tentative="1">
      <w:start w:val="1"/>
      <w:numFmt w:val="bullet"/>
      <w:lvlText w:val="•"/>
      <w:lvlJc w:val="left"/>
      <w:pPr>
        <w:tabs>
          <w:tab w:val="num" w:pos="5040"/>
        </w:tabs>
        <w:ind w:left="5040" w:hanging="360"/>
      </w:pPr>
      <w:rPr>
        <w:rFonts w:ascii="Arial" w:hAnsi="Arial" w:hint="default"/>
      </w:rPr>
    </w:lvl>
    <w:lvl w:ilvl="7" w:tplc="FBC2F144" w:tentative="1">
      <w:start w:val="1"/>
      <w:numFmt w:val="bullet"/>
      <w:lvlText w:val="•"/>
      <w:lvlJc w:val="left"/>
      <w:pPr>
        <w:tabs>
          <w:tab w:val="num" w:pos="5760"/>
        </w:tabs>
        <w:ind w:left="5760" w:hanging="360"/>
      </w:pPr>
      <w:rPr>
        <w:rFonts w:ascii="Arial" w:hAnsi="Arial" w:hint="default"/>
      </w:rPr>
    </w:lvl>
    <w:lvl w:ilvl="8" w:tplc="3CD89978" w:tentative="1">
      <w:start w:val="1"/>
      <w:numFmt w:val="bullet"/>
      <w:lvlText w:val="•"/>
      <w:lvlJc w:val="left"/>
      <w:pPr>
        <w:tabs>
          <w:tab w:val="num" w:pos="6480"/>
        </w:tabs>
        <w:ind w:left="6480" w:hanging="360"/>
      </w:pPr>
      <w:rPr>
        <w:rFonts w:ascii="Arial" w:hAnsi="Arial" w:hint="default"/>
      </w:rPr>
    </w:lvl>
  </w:abstractNum>
  <w:abstractNum w:abstractNumId="6">
    <w:nsid w:val="2B05132E"/>
    <w:multiLevelType w:val="hybridMultilevel"/>
    <w:tmpl w:val="FDD4404A"/>
    <w:lvl w:ilvl="0" w:tplc="D6A64A64">
      <w:start w:val="1"/>
      <w:numFmt w:val="bullet"/>
      <w:lvlText w:val="•"/>
      <w:lvlJc w:val="left"/>
      <w:pPr>
        <w:tabs>
          <w:tab w:val="num" w:pos="720"/>
        </w:tabs>
        <w:ind w:left="720" w:hanging="360"/>
      </w:pPr>
      <w:rPr>
        <w:rFonts w:ascii="Arial" w:hAnsi="Arial" w:hint="default"/>
      </w:rPr>
    </w:lvl>
    <w:lvl w:ilvl="1" w:tplc="3E8A81F6" w:tentative="1">
      <w:start w:val="1"/>
      <w:numFmt w:val="bullet"/>
      <w:lvlText w:val="•"/>
      <w:lvlJc w:val="left"/>
      <w:pPr>
        <w:tabs>
          <w:tab w:val="num" w:pos="1440"/>
        </w:tabs>
        <w:ind w:left="1440" w:hanging="360"/>
      </w:pPr>
      <w:rPr>
        <w:rFonts w:ascii="Arial" w:hAnsi="Arial" w:hint="default"/>
      </w:rPr>
    </w:lvl>
    <w:lvl w:ilvl="2" w:tplc="2744D768" w:tentative="1">
      <w:start w:val="1"/>
      <w:numFmt w:val="bullet"/>
      <w:lvlText w:val="•"/>
      <w:lvlJc w:val="left"/>
      <w:pPr>
        <w:tabs>
          <w:tab w:val="num" w:pos="2160"/>
        </w:tabs>
        <w:ind w:left="2160" w:hanging="360"/>
      </w:pPr>
      <w:rPr>
        <w:rFonts w:ascii="Arial" w:hAnsi="Arial" w:hint="default"/>
      </w:rPr>
    </w:lvl>
    <w:lvl w:ilvl="3" w:tplc="5382F728" w:tentative="1">
      <w:start w:val="1"/>
      <w:numFmt w:val="bullet"/>
      <w:lvlText w:val="•"/>
      <w:lvlJc w:val="left"/>
      <w:pPr>
        <w:tabs>
          <w:tab w:val="num" w:pos="2880"/>
        </w:tabs>
        <w:ind w:left="2880" w:hanging="360"/>
      </w:pPr>
      <w:rPr>
        <w:rFonts w:ascii="Arial" w:hAnsi="Arial" w:hint="default"/>
      </w:rPr>
    </w:lvl>
    <w:lvl w:ilvl="4" w:tplc="83BEA648" w:tentative="1">
      <w:start w:val="1"/>
      <w:numFmt w:val="bullet"/>
      <w:lvlText w:val="•"/>
      <w:lvlJc w:val="left"/>
      <w:pPr>
        <w:tabs>
          <w:tab w:val="num" w:pos="3600"/>
        </w:tabs>
        <w:ind w:left="3600" w:hanging="360"/>
      </w:pPr>
      <w:rPr>
        <w:rFonts w:ascii="Arial" w:hAnsi="Arial" w:hint="default"/>
      </w:rPr>
    </w:lvl>
    <w:lvl w:ilvl="5" w:tplc="BA141E98" w:tentative="1">
      <w:start w:val="1"/>
      <w:numFmt w:val="bullet"/>
      <w:lvlText w:val="•"/>
      <w:lvlJc w:val="left"/>
      <w:pPr>
        <w:tabs>
          <w:tab w:val="num" w:pos="4320"/>
        </w:tabs>
        <w:ind w:left="4320" w:hanging="360"/>
      </w:pPr>
      <w:rPr>
        <w:rFonts w:ascii="Arial" w:hAnsi="Arial" w:hint="default"/>
      </w:rPr>
    </w:lvl>
    <w:lvl w:ilvl="6" w:tplc="FB6C0DC6" w:tentative="1">
      <w:start w:val="1"/>
      <w:numFmt w:val="bullet"/>
      <w:lvlText w:val="•"/>
      <w:lvlJc w:val="left"/>
      <w:pPr>
        <w:tabs>
          <w:tab w:val="num" w:pos="5040"/>
        </w:tabs>
        <w:ind w:left="5040" w:hanging="360"/>
      </w:pPr>
      <w:rPr>
        <w:rFonts w:ascii="Arial" w:hAnsi="Arial" w:hint="default"/>
      </w:rPr>
    </w:lvl>
    <w:lvl w:ilvl="7" w:tplc="9FACF07C" w:tentative="1">
      <w:start w:val="1"/>
      <w:numFmt w:val="bullet"/>
      <w:lvlText w:val="•"/>
      <w:lvlJc w:val="left"/>
      <w:pPr>
        <w:tabs>
          <w:tab w:val="num" w:pos="5760"/>
        </w:tabs>
        <w:ind w:left="5760" w:hanging="360"/>
      </w:pPr>
      <w:rPr>
        <w:rFonts w:ascii="Arial" w:hAnsi="Arial" w:hint="default"/>
      </w:rPr>
    </w:lvl>
    <w:lvl w:ilvl="8" w:tplc="830E1A0A" w:tentative="1">
      <w:start w:val="1"/>
      <w:numFmt w:val="bullet"/>
      <w:lvlText w:val="•"/>
      <w:lvlJc w:val="left"/>
      <w:pPr>
        <w:tabs>
          <w:tab w:val="num" w:pos="6480"/>
        </w:tabs>
        <w:ind w:left="6480" w:hanging="360"/>
      </w:pPr>
      <w:rPr>
        <w:rFonts w:ascii="Arial" w:hAnsi="Arial" w:hint="default"/>
      </w:rPr>
    </w:lvl>
  </w:abstractNum>
  <w:abstractNum w:abstractNumId="7">
    <w:nsid w:val="2BE6640B"/>
    <w:multiLevelType w:val="hybridMultilevel"/>
    <w:tmpl w:val="7C9E2594"/>
    <w:lvl w:ilvl="0" w:tplc="EE641798">
      <w:start w:val="1"/>
      <w:numFmt w:val="bullet"/>
      <w:lvlText w:val="•"/>
      <w:lvlJc w:val="left"/>
      <w:pPr>
        <w:tabs>
          <w:tab w:val="num" w:pos="720"/>
        </w:tabs>
        <w:ind w:left="720" w:hanging="360"/>
      </w:pPr>
      <w:rPr>
        <w:rFonts w:ascii="Arial" w:hAnsi="Arial" w:hint="default"/>
      </w:rPr>
    </w:lvl>
    <w:lvl w:ilvl="1" w:tplc="8AFC57F2" w:tentative="1">
      <w:start w:val="1"/>
      <w:numFmt w:val="bullet"/>
      <w:lvlText w:val="•"/>
      <w:lvlJc w:val="left"/>
      <w:pPr>
        <w:tabs>
          <w:tab w:val="num" w:pos="1440"/>
        </w:tabs>
        <w:ind w:left="1440" w:hanging="360"/>
      </w:pPr>
      <w:rPr>
        <w:rFonts w:ascii="Arial" w:hAnsi="Arial" w:hint="default"/>
      </w:rPr>
    </w:lvl>
    <w:lvl w:ilvl="2" w:tplc="6F4AEACA" w:tentative="1">
      <w:start w:val="1"/>
      <w:numFmt w:val="bullet"/>
      <w:lvlText w:val="•"/>
      <w:lvlJc w:val="left"/>
      <w:pPr>
        <w:tabs>
          <w:tab w:val="num" w:pos="2160"/>
        </w:tabs>
        <w:ind w:left="2160" w:hanging="360"/>
      </w:pPr>
      <w:rPr>
        <w:rFonts w:ascii="Arial" w:hAnsi="Arial" w:hint="default"/>
      </w:rPr>
    </w:lvl>
    <w:lvl w:ilvl="3" w:tplc="07E40FEC" w:tentative="1">
      <w:start w:val="1"/>
      <w:numFmt w:val="bullet"/>
      <w:lvlText w:val="•"/>
      <w:lvlJc w:val="left"/>
      <w:pPr>
        <w:tabs>
          <w:tab w:val="num" w:pos="2880"/>
        </w:tabs>
        <w:ind w:left="2880" w:hanging="360"/>
      </w:pPr>
      <w:rPr>
        <w:rFonts w:ascii="Arial" w:hAnsi="Arial" w:hint="default"/>
      </w:rPr>
    </w:lvl>
    <w:lvl w:ilvl="4" w:tplc="32987194" w:tentative="1">
      <w:start w:val="1"/>
      <w:numFmt w:val="bullet"/>
      <w:lvlText w:val="•"/>
      <w:lvlJc w:val="left"/>
      <w:pPr>
        <w:tabs>
          <w:tab w:val="num" w:pos="3600"/>
        </w:tabs>
        <w:ind w:left="3600" w:hanging="360"/>
      </w:pPr>
      <w:rPr>
        <w:rFonts w:ascii="Arial" w:hAnsi="Arial" w:hint="default"/>
      </w:rPr>
    </w:lvl>
    <w:lvl w:ilvl="5" w:tplc="D21ADF84" w:tentative="1">
      <w:start w:val="1"/>
      <w:numFmt w:val="bullet"/>
      <w:lvlText w:val="•"/>
      <w:lvlJc w:val="left"/>
      <w:pPr>
        <w:tabs>
          <w:tab w:val="num" w:pos="4320"/>
        </w:tabs>
        <w:ind w:left="4320" w:hanging="360"/>
      </w:pPr>
      <w:rPr>
        <w:rFonts w:ascii="Arial" w:hAnsi="Arial" w:hint="default"/>
      </w:rPr>
    </w:lvl>
    <w:lvl w:ilvl="6" w:tplc="749C1C8C" w:tentative="1">
      <w:start w:val="1"/>
      <w:numFmt w:val="bullet"/>
      <w:lvlText w:val="•"/>
      <w:lvlJc w:val="left"/>
      <w:pPr>
        <w:tabs>
          <w:tab w:val="num" w:pos="5040"/>
        </w:tabs>
        <w:ind w:left="5040" w:hanging="360"/>
      </w:pPr>
      <w:rPr>
        <w:rFonts w:ascii="Arial" w:hAnsi="Arial" w:hint="default"/>
      </w:rPr>
    </w:lvl>
    <w:lvl w:ilvl="7" w:tplc="772A2AFA" w:tentative="1">
      <w:start w:val="1"/>
      <w:numFmt w:val="bullet"/>
      <w:lvlText w:val="•"/>
      <w:lvlJc w:val="left"/>
      <w:pPr>
        <w:tabs>
          <w:tab w:val="num" w:pos="5760"/>
        </w:tabs>
        <w:ind w:left="5760" w:hanging="360"/>
      </w:pPr>
      <w:rPr>
        <w:rFonts w:ascii="Arial" w:hAnsi="Arial" w:hint="default"/>
      </w:rPr>
    </w:lvl>
    <w:lvl w:ilvl="8" w:tplc="3C7E0A3E" w:tentative="1">
      <w:start w:val="1"/>
      <w:numFmt w:val="bullet"/>
      <w:lvlText w:val="•"/>
      <w:lvlJc w:val="left"/>
      <w:pPr>
        <w:tabs>
          <w:tab w:val="num" w:pos="6480"/>
        </w:tabs>
        <w:ind w:left="6480" w:hanging="360"/>
      </w:pPr>
      <w:rPr>
        <w:rFonts w:ascii="Arial" w:hAnsi="Arial" w:hint="default"/>
      </w:rPr>
    </w:lvl>
  </w:abstractNum>
  <w:abstractNum w:abstractNumId="8">
    <w:nsid w:val="2C6566A6"/>
    <w:multiLevelType w:val="hybridMultilevel"/>
    <w:tmpl w:val="5A3C0952"/>
    <w:lvl w:ilvl="0" w:tplc="E7B48730">
      <w:start w:val="1"/>
      <w:numFmt w:val="bullet"/>
      <w:lvlText w:val="•"/>
      <w:lvlJc w:val="left"/>
      <w:pPr>
        <w:tabs>
          <w:tab w:val="num" w:pos="720"/>
        </w:tabs>
        <w:ind w:left="720" w:hanging="360"/>
      </w:pPr>
      <w:rPr>
        <w:rFonts w:ascii="Arial" w:hAnsi="Arial" w:hint="default"/>
      </w:rPr>
    </w:lvl>
    <w:lvl w:ilvl="1" w:tplc="BFD4B2A0" w:tentative="1">
      <w:start w:val="1"/>
      <w:numFmt w:val="bullet"/>
      <w:lvlText w:val="•"/>
      <w:lvlJc w:val="left"/>
      <w:pPr>
        <w:tabs>
          <w:tab w:val="num" w:pos="1440"/>
        </w:tabs>
        <w:ind w:left="1440" w:hanging="360"/>
      </w:pPr>
      <w:rPr>
        <w:rFonts w:ascii="Arial" w:hAnsi="Arial" w:hint="default"/>
      </w:rPr>
    </w:lvl>
    <w:lvl w:ilvl="2" w:tplc="22580EA4" w:tentative="1">
      <w:start w:val="1"/>
      <w:numFmt w:val="bullet"/>
      <w:lvlText w:val="•"/>
      <w:lvlJc w:val="left"/>
      <w:pPr>
        <w:tabs>
          <w:tab w:val="num" w:pos="2160"/>
        </w:tabs>
        <w:ind w:left="2160" w:hanging="360"/>
      </w:pPr>
      <w:rPr>
        <w:rFonts w:ascii="Arial" w:hAnsi="Arial" w:hint="default"/>
      </w:rPr>
    </w:lvl>
    <w:lvl w:ilvl="3" w:tplc="00DE99EC" w:tentative="1">
      <w:start w:val="1"/>
      <w:numFmt w:val="bullet"/>
      <w:lvlText w:val="•"/>
      <w:lvlJc w:val="left"/>
      <w:pPr>
        <w:tabs>
          <w:tab w:val="num" w:pos="2880"/>
        </w:tabs>
        <w:ind w:left="2880" w:hanging="360"/>
      </w:pPr>
      <w:rPr>
        <w:rFonts w:ascii="Arial" w:hAnsi="Arial" w:hint="default"/>
      </w:rPr>
    </w:lvl>
    <w:lvl w:ilvl="4" w:tplc="6C9C1EDE" w:tentative="1">
      <w:start w:val="1"/>
      <w:numFmt w:val="bullet"/>
      <w:lvlText w:val="•"/>
      <w:lvlJc w:val="left"/>
      <w:pPr>
        <w:tabs>
          <w:tab w:val="num" w:pos="3600"/>
        </w:tabs>
        <w:ind w:left="3600" w:hanging="360"/>
      </w:pPr>
      <w:rPr>
        <w:rFonts w:ascii="Arial" w:hAnsi="Arial" w:hint="default"/>
      </w:rPr>
    </w:lvl>
    <w:lvl w:ilvl="5" w:tplc="95685EB8" w:tentative="1">
      <w:start w:val="1"/>
      <w:numFmt w:val="bullet"/>
      <w:lvlText w:val="•"/>
      <w:lvlJc w:val="left"/>
      <w:pPr>
        <w:tabs>
          <w:tab w:val="num" w:pos="4320"/>
        </w:tabs>
        <w:ind w:left="4320" w:hanging="360"/>
      </w:pPr>
      <w:rPr>
        <w:rFonts w:ascii="Arial" w:hAnsi="Arial" w:hint="default"/>
      </w:rPr>
    </w:lvl>
    <w:lvl w:ilvl="6" w:tplc="2612FB4C" w:tentative="1">
      <w:start w:val="1"/>
      <w:numFmt w:val="bullet"/>
      <w:lvlText w:val="•"/>
      <w:lvlJc w:val="left"/>
      <w:pPr>
        <w:tabs>
          <w:tab w:val="num" w:pos="5040"/>
        </w:tabs>
        <w:ind w:left="5040" w:hanging="360"/>
      </w:pPr>
      <w:rPr>
        <w:rFonts w:ascii="Arial" w:hAnsi="Arial" w:hint="default"/>
      </w:rPr>
    </w:lvl>
    <w:lvl w:ilvl="7" w:tplc="1AD49112" w:tentative="1">
      <w:start w:val="1"/>
      <w:numFmt w:val="bullet"/>
      <w:lvlText w:val="•"/>
      <w:lvlJc w:val="left"/>
      <w:pPr>
        <w:tabs>
          <w:tab w:val="num" w:pos="5760"/>
        </w:tabs>
        <w:ind w:left="5760" w:hanging="360"/>
      </w:pPr>
      <w:rPr>
        <w:rFonts w:ascii="Arial" w:hAnsi="Arial" w:hint="default"/>
      </w:rPr>
    </w:lvl>
    <w:lvl w:ilvl="8" w:tplc="F4EE194C" w:tentative="1">
      <w:start w:val="1"/>
      <w:numFmt w:val="bullet"/>
      <w:lvlText w:val="•"/>
      <w:lvlJc w:val="left"/>
      <w:pPr>
        <w:tabs>
          <w:tab w:val="num" w:pos="6480"/>
        </w:tabs>
        <w:ind w:left="6480" w:hanging="360"/>
      </w:pPr>
      <w:rPr>
        <w:rFonts w:ascii="Arial" w:hAnsi="Arial" w:hint="default"/>
      </w:rPr>
    </w:lvl>
  </w:abstractNum>
  <w:abstractNum w:abstractNumId="9">
    <w:nsid w:val="313B5FCF"/>
    <w:multiLevelType w:val="hybridMultilevel"/>
    <w:tmpl w:val="A7A873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573494A"/>
    <w:multiLevelType w:val="hybridMultilevel"/>
    <w:tmpl w:val="D21623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9147F2B"/>
    <w:multiLevelType w:val="hybridMultilevel"/>
    <w:tmpl w:val="E438E5D0"/>
    <w:lvl w:ilvl="0" w:tplc="150CB29E">
      <w:start w:val="1"/>
      <w:numFmt w:val="bullet"/>
      <w:lvlText w:val="•"/>
      <w:lvlJc w:val="left"/>
      <w:pPr>
        <w:tabs>
          <w:tab w:val="num" w:pos="720"/>
        </w:tabs>
        <w:ind w:left="720" w:hanging="360"/>
      </w:pPr>
      <w:rPr>
        <w:rFonts w:ascii="Arial" w:hAnsi="Arial" w:hint="default"/>
      </w:rPr>
    </w:lvl>
    <w:lvl w:ilvl="1" w:tplc="0B088378" w:tentative="1">
      <w:start w:val="1"/>
      <w:numFmt w:val="bullet"/>
      <w:lvlText w:val="•"/>
      <w:lvlJc w:val="left"/>
      <w:pPr>
        <w:tabs>
          <w:tab w:val="num" w:pos="1440"/>
        </w:tabs>
        <w:ind w:left="1440" w:hanging="360"/>
      </w:pPr>
      <w:rPr>
        <w:rFonts w:ascii="Arial" w:hAnsi="Arial" w:hint="default"/>
      </w:rPr>
    </w:lvl>
    <w:lvl w:ilvl="2" w:tplc="2E861004" w:tentative="1">
      <w:start w:val="1"/>
      <w:numFmt w:val="bullet"/>
      <w:lvlText w:val="•"/>
      <w:lvlJc w:val="left"/>
      <w:pPr>
        <w:tabs>
          <w:tab w:val="num" w:pos="2160"/>
        </w:tabs>
        <w:ind w:left="2160" w:hanging="360"/>
      </w:pPr>
      <w:rPr>
        <w:rFonts w:ascii="Arial" w:hAnsi="Arial" w:hint="default"/>
      </w:rPr>
    </w:lvl>
    <w:lvl w:ilvl="3" w:tplc="EDF6ABAC" w:tentative="1">
      <w:start w:val="1"/>
      <w:numFmt w:val="bullet"/>
      <w:lvlText w:val="•"/>
      <w:lvlJc w:val="left"/>
      <w:pPr>
        <w:tabs>
          <w:tab w:val="num" w:pos="2880"/>
        </w:tabs>
        <w:ind w:left="2880" w:hanging="360"/>
      </w:pPr>
      <w:rPr>
        <w:rFonts w:ascii="Arial" w:hAnsi="Arial" w:hint="default"/>
      </w:rPr>
    </w:lvl>
    <w:lvl w:ilvl="4" w:tplc="57FCD5C0" w:tentative="1">
      <w:start w:val="1"/>
      <w:numFmt w:val="bullet"/>
      <w:lvlText w:val="•"/>
      <w:lvlJc w:val="left"/>
      <w:pPr>
        <w:tabs>
          <w:tab w:val="num" w:pos="3600"/>
        </w:tabs>
        <w:ind w:left="3600" w:hanging="360"/>
      </w:pPr>
      <w:rPr>
        <w:rFonts w:ascii="Arial" w:hAnsi="Arial" w:hint="default"/>
      </w:rPr>
    </w:lvl>
    <w:lvl w:ilvl="5" w:tplc="BB1815F4" w:tentative="1">
      <w:start w:val="1"/>
      <w:numFmt w:val="bullet"/>
      <w:lvlText w:val="•"/>
      <w:lvlJc w:val="left"/>
      <w:pPr>
        <w:tabs>
          <w:tab w:val="num" w:pos="4320"/>
        </w:tabs>
        <w:ind w:left="4320" w:hanging="360"/>
      </w:pPr>
      <w:rPr>
        <w:rFonts w:ascii="Arial" w:hAnsi="Arial" w:hint="default"/>
      </w:rPr>
    </w:lvl>
    <w:lvl w:ilvl="6" w:tplc="8A30CD68" w:tentative="1">
      <w:start w:val="1"/>
      <w:numFmt w:val="bullet"/>
      <w:lvlText w:val="•"/>
      <w:lvlJc w:val="left"/>
      <w:pPr>
        <w:tabs>
          <w:tab w:val="num" w:pos="5040"/>
        </w:tabs>
        <w:ind w:left="5040" w:hanging="360"/>
      </w:pPr>
      <w:rPr>
        <w:rFonts w:ascii="Arial" w:hAnsi="Arial" w:hint="default"/>
      </w:rPr>
    </w:lvl>
    <w:lvl w:ilvl="7" w:tplc="CECAC790" w:tentative="1">
      <w:start w:val="1"/>
      <w:numFmt w:val="bullet"/>
      <w:lvlText w:val="•"/>
      <w:lvlJc w:val="left"/>
      <w:pPr>
        <w:tabs>
          <w:tab w:val="num" w:pos="5760"/>
        </w:tabs>
        <w:ind w:left="5760" w:hanging="360"/>
      </w:pPr>
      <w:rPr>
        <w:rFonts w:ascii="Arial" w:hAnsi="Arial" w:hint="default"/>
      </w:rPr>
    </w:lvl>
    <w:lvl w:ilvl="8" w:tplc="66E8355E" w:tentative="1">
      <w:start w:val="1"/>
      <w:numFmt w:val="bullet"/>
      <w:lvlText w:val="•"/>
      <w:lvlJc w:val="left"/>
      <w:pPr>
        <w:tabs>
          <w:tab w:val="num" w:pos="6480"/>
        </w:tabs>
        <w:ind w:left="6480" w:hanging="360"/>
      </w:pPr>
      <w:rPr>
        <w:rFonts w:ascii="Arial" w:hAnsi="Arial" w:hint="default"/>
      </w:rPr>
    </w:lvl>
  </w:abstractNum>
  <w:abstractNum w:abstractNumId="12">
    <w:nsid w:val="3A9366CC"/>
    <w:multiLevelType w:val="hybridMultilevel"/>
    <w:tmpl w:val="C8EA6258"/>
    <w:lvl w:ilvl="0" w:tplc="63A65F40">
      <w:start w:val="1"/>
      <w:numFmt w:val="bullet"/>
      <w:lvlText w:val="•"/>
      <w:lvlJc w:val="left"/>
      <w:pPr>
        <w:tabs>
          <w:tab w:val="num" w:pos="720"/>
        </w:tabs>
        <w:ind w:left="720" w:hanging="360"/>
      </w:pPr>
      <w:rPr>
        <w:rFonts w:ascii="Arial" w:hAnsi="Arial" w:hint="default"/>
      </w:rPr>
    </w:lvl>
    <w:lvl w:ilvl="1" w:tplc="759687C4" w:tentative="1">
      <w:start w:val="1"/>
      <w:numFmt w:val="bullet"/>
      <w:lvlText w:val="•"/>
      <w:lvlJc w:val="left"/>
      <w:pPr>
        <w:tabs>
          <w:tab w:val="num" w:pos="1440"/>
        </w:tabs>
        <w:ind w:left="1440" w:hanging="360"/>
      </w:pPr>
      <w:rPr>
        <w:rFonts w:ascii="Arial" w:hAnsi="Arial" w:hint="default"/>
      </w:rPr>
    </w:lvl>
    <w:lvl w:ilvl="2" w:tplc="CCD82438" w:tentative="1">
      <w:start w:val="1"/>
      <w:numFmt w:val="bullet"/>
      <w:lvlText w:val="•"/>
      <w:lvlJc w:val="left"/>
      <w:pPr>
        <w:tabs>
          <w:tab w:val="num" w:pos="2160"/>
        </w:tabs>
        <w:ind w:left="2160" w:hanging="360"/>
      </w:pPr>
      <w:rPr>
        <w:rFonts w:ascii="Arial" w:hAnsi="Arial" w:hint="default"/>
      </w:rPr>
    </w:lvl>
    <w:lvl w:ilvl="3" w:tplc="F0907486" w:tentative="1">
      <w:start w:val="1"/>
      <w:numFmt w:val="bullet"/>
      <w:lvlText w:val="•"/>
      <w:lvlJc w:val="left"/>
      <w:pPr>
        <w:tabs>
          <w:tab w:val="num" w:pos="2880"/>
        </w:tabs>
        <w:ind w:left="2880" w:hanging="360"/>
      </w:pPr>
      <w:rPr>
        <w:rFonts w:ascii="Arial" w:hAnsi="Arial" w:hint="default"/>
      </w:rPr>
    </w:lvl>
    <w:lvl w:ilvl="4" w:tplc="D004BEF6" w:tentative="1">
      <w:start w:val="1"/>
      <w:numFmt w:val="bullet"/>
      <w:lvlText w:val="•"/>
      <w:lvlJc w:val="left"/>
      <w:pPr>
        <w:tabs>
          <w:tab w:val="num" w:pos="3600"/>
        </w:tabs>
        <w:ind w:left="3600" w:hanging="360"/>
      </w:pPr>
      <w:rPr>
        <w:rFonts w:ascii="Arial" w:hAnsi="Arial" w:hint="default"/>
      </w:rPr>
    </w:lvl>
    <w:lvl w:ilvl="5" w:tplc="649066D0" w:tentative="1">
      <w:start w:val="1"/>
      <w:numFmt w:val="bullet"/>
      <w:lvlText w:val="•"/>
      <w:lvlJc w:val="left"/>
      <w:pPr>
        <w:tabs>
          <w:tab w:val="num" w:pos="4320"/>
        </w:tabs>
        <w:ind w:left="4320" w:hanging="360"/>
      </w:pPr>
      <w:rPr>
        <w:rFonts w:ascii="Arial" w:hAnsi="Arial" w:hint="default"/>
      </w:rPr>
    </w:lvl>
    <w:lvl w:ilvl="6" w:tplc="A6AEF37C" w:tentative="1">
      <w:start w:val="1"/>
      <w:numFmt w:val="bullet"/>
      <w:lvlText w:val="•"/>
      <w:lvlJc w:val="left"/>
      <w:pPr>
        <w:tabs>
          <w:tab w:val="num" w:pos="5040"/>
        </w:tabs>
        <w:ind w:left="5040" w:hanging="360"/>
      </w:pPr>
      <w:rPr>
        <w:rFonts w:ascii="Arial" w:hAnsi="Arial" w:hint="default"/>
      </w:rPr>
    </w:lvl>
    <w:lvl w:ilvl="7" w:tplc="9E8E5990" w:tentative="1">
      <w:start w:val="1"/>
      <w:numFmt w:val="bullet"/>
      <w:lvlText w:val="•"/>
      <w:lvlJc w:val="left"/>
      <w:pPr>
        <w:tabs>
          <w:tab w:val="num" w:pos="5760"/>
        </w:tabs>
        <w:ind w:left="5760" w:hanging="360"/>
      </w:pPr>
      <w:rPr>
        <w:rFonts w:ascii="Arial" w:hAnsi="Arial" w:hint="default"/>
      </w:rPr>
    </w:lvl>
    <w:lvl w:ilvl="8" w:tplc="626EAEDC" w:tentative="1">
      <w:start w:val="1"/>
      <w:numFmt w:val="bullet"/>
      <w:lvlText w:val="•"/>
      <w:lvlJc w:val="left"/>
      <w:pPr>
        <w:tabs>
          <w:tab w:val="num" w:pos="6480"/>
        </w:tabs>
        <w:ind w:left="6480" w:hanging="360"/>
      </w:pPr>
      <w:rPr>
        <w:rFonts w:ascii="Arial" w:hAnsi="Arial" w:hint="default"/>
      </w:rPr>
    </w:lvl>
  </w:abstractNum>
  <w:abstractNum w:abstractNumId="13">
    <w:nsid w:val="43F85532"/>
    <w:multiLevelType w:val="hybridMultilevel"/>
    <w:tmpl w:val="7318D72A"/>
    <w:lvl w:ilvl="0" w:tplc="0C0A54EA">
      <w:start w:val="1"/>
      <w:numFmt w:val="bullet"/>
      <w:lvlText w:val="•"/>
      <w:lvlJc w:val="left"/>
      <w:pPr>
        <w:tabs>
          <w:tab w:val="num" w:pos="720"/>
        </w:tabs>
        <w:ind w:left="720" w:hanging="360"/>
      </w:pPr>
      <w:rPr>
        <w:rFonts w:ascii="Arial" w:hAnsi="Arial" w:hint="default"/>
      </w:rPr>
    </w:lvl>
    <w:lvl w:ilvl="1" w:tplc="FAF06EC4" w:tentative="1">
      <w:start w:val="1"/>
      <w:numFmt w:val="bullet"/>
      <w:lvlText w:val="•"/>
      <w:lvlJc w:val="left"/>
      <w:pPr>
        <w:tabs>
          <w:tab w:val="num" w:pos="1440"/>
        </w:tabs>
        <w:ind w:left="1440" w:hanging="360"/>
      </w:pPr>
      <w:rPr>
        <w:rFonts w:ascii="Arial" w:hAnsi="Arial" w:hint="default"/>
      </w:rPr>
    </w:lvl>
    <w:lvl w:ilvl="2" w:tplc="D32A89BE" w:tentative="1">
      <w:start w:val="1"/>
      <w:numFmt w:val="bullet"/>
      <w:lvlText w:val="•"/>
      <w:lvlJc w:val="left"/>
      <w:pPr>
        <w:tabs>
          <w:tab w:val="num" w:pos="2160"/>
        </w:tabs>
        <w:ind w:left="2160" w:hanging="360"/>
      </w:pPr>
      <w:rPr>
        <w:rFonts w:ascii="Arial" w:hAnsi="Arial" w:hint="default"/>
      </w:rPr>
    </w:lvl>
    <w:lvl w:ilvl="3" w:tplc="AB242AD8" w:tentative="1">
      <w:start w:val="1"/>
      <w:numFmt w:val="bullet"/>
      <w:lvlText w:val="•"/>
      <w:lvlJc w:val="left"/>
      <w:pPr>
        <w:tabs>
          <w:tab w:val="num" w:pos="2880"/>
        </w:tabs>
        <w:ind w:left="2880" w:hanging="360"/>
      </w:pPr>
      <w:rPr>
        <w:rFonts w:ascii="Arial" w:hAnsi="Arial" w:hint="default"/>
      </w:rPr>
    </w:lvl>
    <w:lvl w:ilvl="4" w:tplc="F2E61F9A" w:tentative="1">
      <w:start w:val="1"/>
      <w:numFmt w:val="bullet"/>
      <w:lvlText w:val="•"/>
      <w:lvlJc w:val="left"/>
      <w:pPr>
        <w:tabs>
          <w:tab w:val="num" w:pos="3600"/>
        </w:tabs>
        <w:ind w:left="3600" w:hanging="360"/>
      </w:pPr>
      <w:rPr>
        <w:rFonts w:ascii="Arial" w:hAnsi="Arial" w:hint="default"/>
      </w:rPr>
    </w:lvl>
    <w:lvl w:ilvl="5" w:tplc="BABC742A" w:tentative="1">
      <w:start w:val="1"/>
      <w:numFmt w:val="bullet"/>
      <w:lvlText w:val="•"/>
      <w:lvlJc w:val="left"/>
      <w:pPr>
        <w:tabs>
          <w:tab w:val="num" w:pos="4320"/>
        </w:tabs>
        <w:ind w:left="4320" w:hanging="360"/>
      </w:pPr>
      <w:rPr>
        <w:rFonts w:ascii="Arial" w:hAnsi="Arial" w:hint="default"/>
      </w:rPr>
    </w:lvl>
    <w:lvl w:ilvl="6" w:tplc="0E505876" w:tentative="1">
      <w:start w:val="1"/>
      <w:numFmt w:val="bullet"/>
      <w:lvlText w:val="•"/>
      <w:lvlJc w:val="left"/>
      <w:pPr>
        <w:tabs>
          <w:tab w:val="num" w:pos="5040"/>
        </w:tabs>
        <w:ind w:left="5040" w:hanging="360"/>
      </w:pPr>
      <w:rPr>
        <w:rFonts w:ascii="Arial" w:hAnsi="Arial" w:hint="default"/>
      </w:rPr>
    </w:lvl>
    <w:lvl w:ilvl="7" w:tplc="3CAE4242" w:tentative="1">
      <w:start w:val="1"/>
      <w:numFmt w:val="bullet"/>
      <w:lvlText w:val="•"/>
      <w:lvlJc w:val="left"/>
      <w:pPr>
        <w:tabs>
          <w:tab w:val="num" w:pos="5760"/>
        </w:tabs>
        <w:ind w:left="5760" w:hanging="360"/>
      </w:pPr>
      <w:rPr>
        <w:rFonts w:ascii="Arial" w:hAnsi="Arial" w:hint="default"/>
      </w:rPr>
    </w:lvl>
    <w:lvl w:ilvl="8" w:tplc="6ED6A132" w:tentative="1">
      <w:start w:val="1"/>
      <w:numFmt w:val="bullet"/>
      <w:lvlText w:val="•"/>
      <w:lvlJc w:val="left"/>
      <w:pPr>
        <w:tabs>
          <w:tab w:val="num" w:pos="6480"/>
        </w:tabs>
        <w:ind w:left="6480" w:hanging="360"/>
      </w:pPr>
      <w:rPr>
        <w:rFonts w:ascii="Arial" w:hAnsi="Arial" w:hint="default"/>
      </w:rPr>
    </w:lvl>
  </w:abstractNum>
  <w:abstractNum w:abstractNumId="14">
    <w:nsid w:val="43FF5D4E"/>
    <w:multiLevelType w:val="hybridMultilevel"/>
    <w:tmpl w:val="68BA055A"/>
    <w:lvl w:ilvl="0" w:tplc="C4D0E7C0">
      <w:start w:val="1"/>
      <w:numFmt w:val="bullet"/>
      <w:lvlText w:val="•"/>
      <w:lvlJc w:val="left"/>
      <w:pPr>
        <w:tabs>
          <w:tab w:val="num" w:pos="720"/>
        </w:tabs>
        <w:ind w:left="720" w:hanging="360"/>
      </w:pPr>
      <w:rPr>
        <w:rFonts w:ascii="Arial" w:hAnsi="Arial" w:hint="default"/>
      </w:rPr>
    </w:lvl>
    <w:lvl w:ilvl="1" w:tplc="2C869B5C" w:tentative="1">
      <w:start w:val="1"/>
      <w:numFmt w:val="bullet"/>
      <w:lvlText w:val="•"/>
      <w:lvlJc w:val="left"/>
      <w:pPr>
        <w:tabs>
          <w:tab w:val="num" w:pos="1440"/>
        </w:tabs>
        <w:ind w:left="1440" w:hanging="360"/>
      </w:pPr>
      <w:rPr>
        <w:rFonts w:ascii="Arial" w:hAnsi="Arial" w:hint="default"/>
      </w:rPr>
    </w:lvl>
    <w:lvl w:ilvl="2" w:tplc="C438220E" w:tentative="1">
      <w:start w:val="1"/>
      <w:numFmt w:val="bullet"/>
      <w:lvlText w:val="•"/>
      <w:lvlJc w:val="left"/>
      <w:pPr>
        <w:tabs>
          <w:tab w:val="num" w:pos="2160"/>
        </w:tabs>
        <w:ind w:left="2160" w:hanging="360"/>
      </w:pPr>
      <w:rPr>
        <w:rFonts w:ascii="Arial" w:hAnsi="Arial" w:hint="default"/>
      </w:rPr>
    </w:lvl>
    <w:lvl w:ilvl="3" w:tplc="F4F05BE8" w:tentative="1">
      <w:start w:val="1"/>
      <w:numFmt w:val="bullet"/>
      <w:lvlText w:val="•"/>
      <w:lvlJc w:val="left"/>
      <w:pPr>
        <w:tabs>
          <w:tab w:val="num" w:pos="2880"/>
        </w:tabs>
        <w:ind w:left="2880" w:hanging="360"/>
      </w:pPr>
      <w:rPr>
        <w:rFonts w:ascii="Arial" w:hAnsi="Arial" w:hint="default"/>
      </w:rPr>
    </w:lvl>
    <w:lvl w:ilvl="4" w:tplc="25B04B6E" w:tentative="1">
      <w:start w:val="1"/>
      <w:numFmt w:val="bullet"/>
      <w:lvlText w:val="•"/>
      <w:lvlJc w:val="left"/>
      <w:pPr>
        <w:tabs>
          <w:tab w:val="num" w:pos="3600"/>
        </w:tabs>
        <w:ind w:left="3600" w:hanging="360"/>
      </w:pPr>
      <w:rPr>
        <w:rFonts w:ascii="Arial" w:hAnsi="Arial" w:hint="default"/>
      </w:rPr>
    </w:lvl>
    <w:lvl w:ilvl="5" w:tplc="1ABE55D8" w:tentative="1">
      <w:start w:val="1"/>
      <w:numFmt w:val="bullet"/>
      <w:lvlText w:val="•"/>
      <w:lvlJc w:val="left"/>
      <w:pPr>
        <w:tabs>
          <w:tab w:val="num" w:pos="4320"/>
        </w:tabs>
        <w:ind w:left="4320" w:hanging="360"/>
      </w:pPr>
      <w:rPr>
        <w:rFonts w:ascii="Arial" w:hAnsi="Arial" w:hint="default"/>
      </w:rPr>
    </w:lvl>
    <w:lvl w:ilvl="6" w:tplc="AE7A22FE" w:tentative="1">
      <w:start w:val="1"/>
      <w:numFmt w:val="bullet"/>
      <w:lvlText w:val="•"/>
      <w:lvlJc w:val="left"/>
      <w:pPr>
        <w:tabs>
          <w:tab w:val="num" w:pos="5040"/>
        </w:tabs>
        <w:ind w:left="5040" w:hanging="360"/>
      </w:pPr>
      <w:rPr>
        <w:rFonts w:ascii="Arial" w:hAnsi="Arial" w:hint="default"/>
      </w:rPr>
    </w:lvl>
    <w:lvl w:ilvl="7" w:tplc="B1AEE9AE" w:tentative="1">
      <w:start w:val="1"/>
      <w:numFmt w:val="bullet"/>
      <w:lvlText w:val="•"/>
      <w:lvlJc w:val="left"/>
      <w:pPr>
        <w:tabs>
          <w:tab w:val="num" w:pos="5760"/>
        </w:tabs>
        <w:ind w:left="5760" w:hanging="360"/>
      </w:pPr>
      <w:rPr>
        <w:rFonts w:ascii="Arial" w:hAnsi="Arial" w:hint="default"/>
      </w:rPr>
    </w:lvl>
    <w:lvl w:ilvl="8" w:tplc="6D7CC66A" w:tentative="1">
      <w:start w:val="1"/>
      <w:numFmt w:val="bullet"/>
      <w:lvlText w:val="•"/>
      <w:lvlJc w:val="left"/>
      <w:pPr>
        <w:tabs>
          <w:tab w:val="num" w:pos="6480"/>
        </w:tabs>
        <w:ind w:left="6480" w:hanging="360"/>
      </w:pPr>
      <w:rPr>
        <w:rFonts w:ascii="Arial" w:hAnsi="Arial" w:hint="default"/>
      </w:rPr>
    </w:lvl>
  </w:abstractNum>
  <w:abstractNum w:abstractNumId="15">
    <w:nsid w:val="49C70B48"/>
    <w:multiLevelType w:val="hybridMultilevel"/>
    <w:tmpl w:val="D3FE54CE"/>
    <w:lvl w:ilvl="0" w:tplc="D166D6D6">
      <w:start w:val="1"/>
      <w:numFmt w:val="bullet"/>
      <w:lvlText w:val="•"/>
      <w:lvlJc w:val="left"/>
      <w:pPr>
        <w:tabs>
          <w:tab w:val="num" w:pos="720"/>
        </w:tabs>
        <w:ind w:left="720" w:hanging="360"/>
      </w:pPr>
      <w:rPr>
        <w:rFonts w:ascii="Arial" w:hAnsi="Arial" w:hint="default"/>
      </w:rPr>
    </w:lvl>
    <w:lvl w:ilvl="1" w:tplc="7E46AE48" w:tentative="1">
      <w:start w:val="1"/>
      <w:numFmt w:val="bullet"/>
      <w:lvlText w:val="•"/>
      <w:lvlJc w:val="left"/>
      <w:pPr>
        <w:tabs>
          <w:tab w:val="num" w:pos="1440"/>
        </w:tabs>
        <w:ind w:left="1440" w:hanging="360"/>
      </w:pPr>
      <w:rPr>
        <w:rFonts w:ascii="Arial" w:hAnsi="Arial" w:hint="default"/>
      </w:rPr>
    </w:lvl>
    <w:lvl w:ilvl="2" w:tplc="895E5060" w:tentative="1">
      <w:start w:val="1"/>
      <w:numFmt w:val="bullet"/>
      <w:lvlText w:val="•"/>
      <w:lvlJc w:val="left"/>
      <w:pPr>
        <w:tabs>
          <w:tab w:val="num" w:pos="2160"/>
        </w:tabs>
        <w:ind w:left="2160" w:hanging="360"/>
      </w:pPr>
      <w:rPr>
        <w:rFonts w:ascii="Arial" w:hAnsi="Arial" w:hint="default"/>
      </w:rPr>
    </w:lvl>
    <w:lvl w:ilvl="3" w:tplc="DD1C0956" w:tentative="1">
      <w:start w:val="1"/>
      <w:numFmt w:val="bullet"/>
      <w:lvlText w:val="•"/>
      <w:lvlJc w:val="left"/>
      <w:pPr>
        <w:tabs>
          <w:tab w:val="num" w:pos="2880"/>
        </w:tabs>
        <w:ind w:left="2880" w:hanging="360"/>
      </w:pPr>
      <w:rPr>
        <w:rFonts w:ascii="Arial" w:hAnsi="Arial" w:hint="default"/>
      </w:rPr>
    </w:lvl>
    <w:lvl w:ilvl="4" w:tplc="801AE33C" w:tentative="1">
      <w:start w:val="1"/>
      <w:numFmt w:val="bullet"/>
      <w:lvlText w:val="•"/>
      <w:lvlJc w:val="left"/>
      <w:pPr>
        <w:tabs>
          <w:tab w:val="num" w:pos="3600"/>
        </w:tabs>
        <w:ind w:left="3600" w:hanging="360"/>
      </w:pPr>
      <w:rPr>
        <w:rFonts w:ascii="Arial" w:hAnsi="Arial" w:hint="default"/>
      </w:rPr>
    </w:lvl>
    <w:lvl w:ilvl="5" w:tplc="F5A45690" w:tentative="1">
      <w:start w:val="1"/>
      <w:numFmt w:val="bullet"/>
      <w:lvlText w:val="•"/>
      <w:lvlJc w:val="left"/>
      <w:pPr>
        <w:tabs>
          <w:tab w:val="num" w:pos="4320"/>
        </w:tabs>
        <w:ind w:left="4320" w:hanging="360"/>
      </w:pPr>
      <w:rPr>
        <w:rFonts w:ascii="Arial" w:hAnsi="Arial" w:hint="default"/>
      </w:rPr>
    </w:lvl>
    <w:lvl w:ilvl="6" w:tplc="37EA8332" w:tentative="1">
      <w:start w:val="1"/>
      <w:numFmt w:val="bullet"/>
      <w:lvlText w:val="•"/>
      <w:lvlJc w:val="left"/>
      <w:pPr>
        <w:tabs>
          <w:tab w:val="num" w:pos="5040"/>
        </w:tabs>
        <w:ind w:left="5040" w:hanging="360"/>
      </w:pPr>
      <w:rPr>
        <w:rFonts w:ascii="Arial" w:hAnsi="Arial" w:hint="default"/>
      </w:rPr>
    </w:lvl>
    <w:lvl w:ilvl="7" w:tplc="8C4009F0" w:tentative="1">
      <w:start w:val="1"/>
      <w:numFmt w:val="bullet"/>
      <w:lvlText w:val="•"/>
      <w:lvlJc w:val="left"/>
      <w:pPr>
        <w:tabs>
          <w:tab w:val="num" w:pos="5760"/>
        </w:tabs>
        <w:ind w:left="5760" w:hanging="360"/>
      </w:pPr>
      <w:rPr>
        <w:rFonts w:ascii="Arial" w:hAnsi="Arial" w:hint="default"/>
      </w:rPr>
    </w:lvl>
    <w:lvl w:ilvl="8" w:tplc="7ACEB8B8" w:tentative="1">
      <w:start w:val="1"/>
      <w:numFmt w:val="bullet"/>
      <w:lvlText w:val="•"/>
      <w:lvlJc w:val="left"/>
      <w:pPr>
        <w:tabs>
          <w:tab w:val="num" w:pos="6480"/>
        </w:tabs>
        <w:ind w:left="6480" w:hanging="360"/>
      </w:pPr>
      <w:rPr>
        <w:rFonts w:ascii="Arial" w:hAnsi="Arial" w:hint="default"/>
      </w:rPr>
    </w:lvl>
  </w:abstractNum>
  <w:abstractNum w:abstractNumId="16">
    <w:nsid w:val="4F8A205B"/>
    <w:multiLevelType w:val="hybridMultilevel"/>
    <w:tmpl w:val="12861E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06F6D66"/>
    <w:multiLevelType w:val="hybridMultilevel"/>
    <w:tmpl w:val="4ECC7E22"/>
    <w:lvl w:ilvl="0" w:tplc="04090001">
      <w:start w:val="1"/>
      <w:numFmt w:val="bullet"/>
      <w:lvlText w:val=""/>
      <w:lvlJc w:val="left"/>
      <w:pPr>
        <w:tabs>
          <w:tab w:val="num" w:pos="720"/>
        </w:tabs>
        <w:ind w:left="720" w:hanging="360"/>
      </w:pPr>
      <w:rPr>
        <w:rFonts w:ascii="Symbol" w:hAnsi="Symbol" w:hint="default"/>
      </w:rPr>
    </w:lvl>
    <w:lvl w:ilvl="1" w:tplc="7F4A9D6E" w:tentative="1">
      <w:start w:val="1"/>
      <w:numFmt w:val="bullet"/>
      <w:lvlText w:val="•"/>
      <w:lvlJc w:val="left"/>
      <w:pPr>
        <w:tabs>
          <w:tab w:val="num" w:pos="1440"/>
        </w:tabs>
        <w:ind w:left="1440" w:hanging="360"/>
      </w:pPr>
      <w:rPr>
        <w:rFonts w:ascii="Arial" w:hAnsi="Arial" w:hint="default"/>
      </w:rPr>
    </w:lvl>
    <w:lvl w:ilvl="2" w:tplc="211CAE56" w:tentative="1">
      <w:start w:val="1"/>
      <w:numFmt w:val="bullet"/>
      <w:lvlText w:val="•"/>
      <w:lvlJc w:val="left"/>
      <w:pPr>
        <w:tabs>
          <w:tab w:val="num" w:pos="2160"/>
        </w:tabs>
        <w:ind w:left="2160" w:hanging="360"/>
      </w:pPr>
      <w:rPr>
        <w:rFonts w:ascii="Arial" w:hAnsi="Arial" w:hint="default"/>
      </w:rPr>
    </w:lvl>
    <w:lvl w:ilvl="3" w:tplc="BA3C21F6" w:tentative="1">
      <w:start w:val="1"/>
      <w:numFmt w:val="bullet"/>
      <w:lvlText w:val="•"/>
      <w:lvlJc w:val="left"/>
      <w:pPr>
        <w:tabs>
          <w:tab w:val="num" w:pos="2880"/>
        </w:tabs>
        <w:ind w:left="2880" w:hanging="360"/>
      </w:pPr>
      <w:rPr>
        <w:rFonts w:ascii="Arial" w:hAnsi="Arial" w:hint="default"/>
      </w:rPr>
    </w:lvl>
    <w:lvl w:ilvl="4" w:tplc="3E6AD456" w:tentative="1">
      <w:start w:val="1"/>
      <w:numFmt w:val="bullet"/>
      <w:lvlText w:val="•"/>
      <w:lvlJc w:val="left"/>
      <w:pPr>
        <w:tabs>
          <w:tab w:val="num" w:pos="3600"/>
        </w:tabs>
        <w:ind w:left="3600" w:hanging="360"/>
      </w:pPr>
      <w:rPr>
        <w:rFonts w:ascii="Arial" w:hAnsi="Arial" w:hint="default"/>
      </w:rPr>
    </w:lvl>
    <w:lvl w:ilvl="5" w:tplc="9FD071FE" w:tentative="1">
      <w:start w:val="1"/>
      <w:numFmt w:val="bullet"/>
      <w:lvlText w:val="•"/>
      <w:lvlJc w:val="left"/>
      <w:pPr>
        <w:tabs>
          <w:tab w:val="num" w:pos="4320"/>
        </w:tabs>
        <w:ind w:left="4320" w:hanging="360"/>
      </w:pPr>
      <w:rPr>
        <w:rFonts w:ascii="Arial" w:hAnsi="Arial" w:hint="default"/>
      </w:rPr>
    </w:lvl>
    <w:lvl w:ilvl="6" w:tplc="BCF8FF7C" w:tentative="1">
      <w:start w:val="1"/>
      <w:numFmt w:val="bullet"/>
      <w:lvlText w:val="•"/>
      <w:lvlJc w:val="left"/>
      <w:pPr>
        <w:tabs>
          <w:tab w:val="num" w:pos="5040"/>
        </w:tabs>
        <w:ind w:left="5040" w:hanging="360"/>
      </w:pPr>
      <w:rPr>
        <w:rFonts w:ascii="Arial" w:hAnsi="Arial" w:hint="default"/>
      </w:rPr>
    </w:lvl>
    <w:lvl w:ilvl="7" w:tplc="E5EE8AF0" w:tentative="1">
      <w:start w:val="1"/>
      <w:numFmt w:val="bullet"/>
      <w:lvlText w:val="•"/>
      <w:lvlJc w:val="left"/>
      <w:pPr>
        <w:tabs>
          <w:tab w:val="num" w:pos="5760"/>
        </w:tabs>
        <w:ind w:left="5760" w:hanging="360"/>
      </w:pPr>
      <w:rPr>
        <w:rFonts w:ascii="Arial" w:hAnsi="Arial" w:hint="default"/>
      </w:rPr>
    </w:lvl>
    <w:lvl w:ilvl="8" w:tplc="9FA03F60" w:tentative="1">
      <w:start w:val="1"/>
      <w:numFmt w:val="bullet"/>
      <w:lvlText w:val="•"/>
      <w:lvlJc w:val="left"/>
      <w:pPr>
        <w:tabs>
          <w:tab w:val="num" w:pos="6480"/>
        </w:tabs>
        <w:ind w:left="6480" w:hanging="360"/>
      </w:pPr>
      <w:rPr>
        <w:rFonts w:ascii="Arial" w:hAnsi="Arial" w:hint="default"/>
      </w:rPr>
    </w:lvl>
  </w:abstractNum>
  <w:abstractNum w:abstractNumId="18">
    <w:nsid w:val="52E25DDE"/>
    <w:multiLevelType w:val="hybridMultilevel"/>
    <w:tmpl w:val="8B501EC4"/>
    <w:lvl w:ilvl="0" w:tplc="BDC6E5AE">
      <w:start w:val="1"/>
      <w:numFmt w:val="bullet"/>
      <w:lvlText w:val="•"/>
      <w:lvlJc w:val="left"/>
      <w:pPr>
        <w:tabs>
          <w:tab w:val="num" w:pos="720"/>
        </w:tabs>
        <w:ind w:left="720" w:hanging="360"/>
      </w:pPr>
      <w:rPr>
        <w:rFonts w:ascii="Arial" w:hAnsi="Arial" w:hint="default"/>
      </w:rPr>
    </w:lvl>
    <w:lvl w:ilvl="1" w:tplc="CB480794" w:tentative="1">
      <w:start w:val="1"/>
      <w:numFmt w:val="bullet"/>
      <w:lvlText w:val="•"/>
      <w:lvlJc w:val="left"/>
      <w:pPr>
        <w:tabs>
          <w:tab w:val="num" w:pos="1440"/>
        </w:tabs>
        <w:ind w:left="1440" w:hanging="360"/>
      </w:pPr>
      <w:rPr>
        <w:rFonts w:ascii="Arial" w:hAnsi="Arial" w:hint="default"/>
      </w:rPr>
    </w:lvl>
    <w:lvl w:ilvl="2" w:tplc="2A008AD0" w:tentative="1">
      <w:start w:val="1"/>
      <w:numFmt w:val="bullet"/>
      <w:lvlText w:val="•"/>
      <w:lvlJc w:val="left"/>
      <w:pPr>
        <w:tabs>
          <w:tab w:val="num" w:pos="2160"/>
        </w:tabs>
        <w:ind w:left="2160" w:hanging="360"/>
      </w:pPr>
      <w:rPr>
        <w:rFonts w:ascii="Arial" w:hAnsi="Arial" w:hint="default"/>
      </w:rPr>
    </w:lvl>
    <w:lvl w:ilvl="3" w:tplc="E432CFCC" w:tentative="1">
      <w:start w:val="1"/>
      <w:numFmt w:val="bullet"/>
      <w:lvlText w:val="•"/>
      <w:lvlJc w:val="left"/>
      <w:pPr>
        <w:tabs>
          <w:tab w:val="num" w:pos="2880"/>
        </w:tabs>
        <w:ind w:left="2880" w:hanging="360"/>
      </w:pPr>
      <w:rPr>
        <w:rFonts w:ascii="Arial" w:hAnsi="Arial" w:hint="default"/>
      </w:rPr>
    </w:lvl>
    <w:lvl w:ilvl="4" w:tplc="6CCAF84E" w:tentative="1">
      <w:start w:val="1"/>
      <w:numFmt w:val="bullet"/>
      <w:lvlText w:val="•"/>
      <w:lvlJc w:val="left"/>
      <w:pPr>
        <w:tabs>
          <w:tab w:val="num" w:pos="3600"/>
        </w:tabs>
        <w:ind w:left="3600" w:hanging="360"/>
      </w:pPr>
      <w:rPr>
        <w:rFonts w:ascii="Arial" w:hAnsi="Arial" w:hint="default"/>
      </w:rPr>
    </w:lvl>
    <w:lvl w:ilvl="5" w:tplc="557C07F0" w:tentative="1">
      <w:start w:val="1"/>
      <w:numFmt w:val="bullet"/>
      <w:lvlText w:val="•"/>
      <w:lvlJc w:val="left"/>
      <w:pPr>
        <w:tabs>
          <w:tab w:val="num" w:pos="4320"/>
        </w:tabs>
        <w:ind w:left="4320" w:hanging="360"/>
      </w:pPr>
      <w:rPr>
        <w:rFonts w:ascii="Arial" w:hAnsi="Arial" w:hint="default"/>
      </w:rPr>
    </w:lvl>
    <w:lvl w:ilvl="6" w:tplc="F278821C" w:tentative="1">
      <w:start w:val="1"/>
      <w:numFmt w:val="bullet"/>
      <w:lvlText w:val="•"/>
      <w:lvlJc w:val="left"/>
      <w:pPr>
        <w:tabs>
          <w:tab w:val="num" w:pos="5040"/>
        </w:tabs>
        <w:ind w:left="5040" w:hanging="360"/>
      </w:pPr>
      <w:rPr>
        <w:rFonts w:ascii="Arial" w:hAnsi="Arial" w:hint="default"/>
      </w:rPr>
    </w:lvl>
    <w:lvl w:ilvl="7" w:tplc="FE1412E6" w:tentative="1">
      <w:start w:val="1"/>
      <w:numFmt w:val="bullet"/>
      <w:lvlText w:val="•"/>
      <w:lvlJc w:val="left"/>
      <w:pPr>
        <w:tabs>
          <w:tab w:val="num" w:pos="5760"/>
        </w:tabs>
        <w:ind w:left="5760" w:hanging="360"/>
      </w:pPr>
      <w:rPr>
        <w:rFonts w:ascii="Arial" w:hAnsi="Arial" w:hint="default"/>
      </w:rPr>
    </w:lvl>
    <w:lvl w:ilvl="8" w:tplc="86E8F8EC" w:tentative="1">
      <w:start w:val="1"/>
      <w:numFmt w:val="bullet"/>
      <w:lvlText w:val="•"/>
      <w:lvlJc w:val="left"/>
      <w:pPr>
        <w:tabs>
          <w:tab w:val="num" w:pos="6480"/>
        </w:tabs>
        <w:ind w:left="6480" w:hanging="360"/>
      </w:pPr>
      <w:rPr>
        <w:rFonts w:ascii="Arial" w:hAnsi="Arial" w:hint="default"/>
      </w:rPr>
    </w:lvl>
  </w:abstractNum>
  <w:abstractNum w:abstractNumId="19">
    <w:nsid w:val="53BB0072"/>
    <w:multiLevelType w:val="hybridMultilevel"/>
    <w:tmpl w:val="6D0E2F70"/>
    <w:lvl w:ilvl="0" w:tplc="39526050">
      <w:start w:val="1"/>
      <w:numFmt w:val="bullet"/>
      <w:lvlText w:val="•"/>
      <w:lvlJc w:val="left"/>
      <w:pPr>
        <w:tabs>
          <w:tab w:val="num" w:pos="720"/>
        </w:tabs>
        <w:ind w:left="720" w:hanging="360"/>
      </w:pPr>
      <w:rPr>
        <w:rFonts w:ascii="Arial" w:hAnsi="Arial" w:hint="default"/>
      </w:rPr>
    </w:lvl>
    <w:lvl w:ilvl="1" w:tplc="5DF03768" w:tentative="1">
      <w:start w:val="1"/>
      <w:numFmt w:val="bullet"/>
      <w:lvlText w:val="•"/>
      <w:lvlJc w:val="left"/>
      <w:pPr>
        <w:tabs>
          <w:tab w:val="num" w:pos="1440"/>
        </w:tabs>
        <w:ind w:left="1440" w:hanging="360"/>
      </w:pPr>
      <w:rPr>
        <w:rFonts w:ascii="Arial" w:hAnsi="Arial" w:hint="default"/>
      </w:rPr>
    </w:lvl>
    <w:lvl w:ilvl="2" w:tplc="DBBA28D8" w:tentative="1">
      <w:start w:val="1"/>
      <w:numFmt w:val="bullet"/>
      <w:lvlText w:val="•"/>
      <w:lvlJc w:val="left"/>
      <w:pPr>
        <w:tabs>
          <w:tab w:val="num" w:pos="2160"/>
        </w:tabs>
        <w:ind w:left="2160" w:hanging="360"/>
      </w:pPr>
      <w:rPr>
        <w:rFonts w:ascii="Arial" w:hAnsi="Arial" w:hint="default"/>
      </w:rPr>
    </w:lvl>
    <w:lvl w:ilvl="3" w:tplc="6DD03F76" w:tentative="1">
      <w:start w:val="1"/>
      <w:numFmt w:val="bullet"/>
      <w:lvlText w:val="•"/>
      <w:lvlJc w:val="left"/>
      <w:pPr>
        <w:tabs>
          <w:tab w:val="num" w:pos="2880"/>
        </w:tabs>
        <w:ind w:left="2880" w:hanging="360"/>
      </w:pPr>
      <w:rPr>
        <w:rFonts w:ascii="Arial" w:hAnsi="Arial" w:hint="default"/>
      </w:rPr>
    </w:lvl>
    <w:lvl w:ilvl="4" w:tplc="E9B689DA" w:tentative="1">
      <w:start w:val="1"/>
      <w:numFmt w:val="bullet"/>
      <w:lvlText w:val="•"/>
      <w:lvlJc w:val="left"/>
      <w:pPr>
        <w:tabs>
          <w:tab w:val="num" w:pos="3600"/>
        </w:tabs>
        <w:ind w:left="3600" w:hanging="360"/>
      </w:pPr>
      <w:rPr>
        <w:rFonts w:ascii="Arial" w:hAnsi="Arial" w:hint="default"/>
      </w:rPr>
    </w:lvl>
    <w:lvl w:ilvl="5" w:tplc="1468237E" w:tentative="1">
      <w:start w:val="1"/>
      <w:numFmt w:val="bullet"/>
      <w:lvlText w:val="•"/>
      <w:lvlJc w:val="left"/>
      <w:pPr>
        <w:tabs>
          <w:tab w:val="num" w:pos="4320"/>
        </w:tabs>
        <w:ind w:left="4320" w:hanging="360"/>
      </w:pPr>
      <w:rPr>
        <w:rFonts w:ascii="Arial" w:hAnsi="Arial" w:hint="default"/>
      </w:rPr>
    </w:lvl>
    <w:lvl w:ilvl="6" w:tplc="F4BED0C2" w:tentative="1">
      <w:start w:val="1"/>
      <w:numFmt w:val="bullet"/>
      <w:lvlText w:val="•"/>
      <w:lvlJc w:val="left"/>
      <w:pPr>
        <w:tabs>
          <w:tab w:val="num" w:pos="5040"/>
        </w:tabs>
        <w:ind w:left="5040" w:hanging="360"/>
      </w:pPr>
      <w:rPr>
        <w:rFonts w:ascii="Arial" w:hAnsi="Arial" w:hint="default"/>
      </w:rPr>
    </w:lvl>
    <w:lvl w:ilvl="7" w:tplc="2FD44B10" w:tentative="1">
      <w:start w:val="1"/>
      <w:numFmt w:val="bullet"/>
      <w:lvlText w:val="•"/>
      <w:lvlJc w:val="left"/>
      <w:pPr>
        <w:tabs>
          <w:tab w:val="num" w:pos="5760"/>
        </w:tabs>
        <w:ind w:left="5760" w:hanging="360"/>
      </w:pPr>
      <w:rPr>
        <w:rFonts w:ascii="Arial" w:hAnsi="Arial" w:hint="default"/>
      </w:rPr>
    </w:lvl>
    <w:lvl w:ilvl="8" w:tplc="F3EE8284" w:tentative="1">
      <w:start w:val="1"/>
      <w:numFmt w:val="bullet"/>
      <w:lvlText w:val="•"/>
      <w:lvlJc w:val="left"/>
      <w:pPr>
        <w:tabs>
          <w:tab w:val="num" w:pos="6480"/>
        </w:tabs>
        <w:ind w:left="6480" w:hanging="360"/>
      </w:pPr>
      <w:rPr>
        <w:rFonts w:ascii="Arial" w:hAnsi="Arial" w:hint="default"/>
      </w:rPr>
    </w:lvl>
  </w:abstractNum>
  <w:abstractNum w:abstractNumId="20">
    <w:nsid w:val="5414529C"/>
    <w:multiLevelType w:val="hybridMultilevel"/>
    <w:tmpl w:val="EBDC0386"/>
    <w:lvl w:ilvl="0" w:tplc="04090001">
      <w:start w:val="1"/>
      <w:numFmt w:val="bullet"/>
      <w:lvlText w:val=""/>
      <w:lvlJc w:val="left"/>
      <w:pPr>
        <w:tabs>
          <w:tab w:val="num" w:pos="720"/>
        </w:tabs>
        <w:ind w:left="720" w:hanging="360"/>
      </w:pPr>
      <w:rPr>
        <w:rFonts w:ascii="Symbol" w:hAnsi="Symbol" w:hint="default"/>
      </w:rPr>
    </w:lvl>
    <w:lvl w:ilvl="1" w:tplc="E108B486" w:tentative="1">
      <w:start w:val="1"/>
      <w:numFmt w:val="bullet"/>
      <w:lvlText w:val="•"/>
      <w:lvlJc w:val="left"/>
      <w:pPr>
        <w:tabs>
          <w:tab w:val="num" w:pos="1440"/>
        </w:tabs>
        <w:ind w:left="1440" w:hanging="360"/>
      </w:pPr>
      <w:rPr>
        <w:rFonts w:ascii="Arial" w:hAnsi="Arial" w:hint="default"/>
      </w:rPr>
    </w:lvl>
    <w:lvl w:ilvl="2" w:tplc="F2AAE4FE" w:tentative="1">
      <w:start w:val="1"/>
      <w:numFmt w:val="bullet"/>
      <w:lvlText w:val="•"/>
      <w:lvlJc w:val="left"/>
      <w:pPr>
        <w:tabs>
          <w:tab w:val="num" w:pos="2160"/>
        </w:tabs>
        <w:ind w:left="2160" w:hanging="360"/>
      </w:pPr>
      <w:rPr>
        <w:rFonts w:ascii="Arial" w:hAnsi="Arial" w:hint="default"/>
      </w:rPr>
    </w:lvl>
    <w:lvl w:ilvl="3" w:tplc="A0929C90" w:tentative="1">
      <w:start w:val="1"/>
      <w:numFmt w:val="bullet"/>
      <w:lvlText w:val="•"/>
      <w:lvlJc w:val="left"/>
      <w:pPr>
        <w:tabs>
          <w:tab w:val="num" w:pos="2880"/>
        </w:tabs>
        <w:ind w:left="2880" w:hanging="360"/>
      </w:pPr>
      <w:rPr>
        <w:rFonts w:ascii="Arial" w:hAnsi="Arial" w:hint="default"/>
      </w:rPr>
    </w:lvl>
    <w:lvl w:ilvl="4" w:tplc="A90CA8DE" w:tentative="1">
      <w:start w:val="1"/>
      <w:numFmt w:val="bullet"/>
      <w:lvlText w:val="•"/>
      <w:lvlJc w:val="left"/>
      <w:pPr>
        <w:tabs>
          <w:tab w:val="num" w:pos="3600"/>
        </w:tabs>
        <w:ind w:left="3600" w:hanging="360"/>
      </w:pPr>
      <w:rPr>
        <w:rFonts w:ascii="Arial" w:hAnsi="Arial" w:hint="default"/>
      </w:rPr>
    </w:lvl>
    <w:lvl w:ilvl="5" w:tplc="C340FAF6" w:tentative="1">
      <w:start w:val="1"/>
      <w:numFmt w:val="bullet"/>
      <w:lvlText w:val="•"/>
      <w:lvlJc w:val="left"/>
      <w:pPr>
        <w:tabs>
          <w:tab w:val="num" w:pos="4320"/>
        </w:tabs>
        <w:ind w:left="4320" w:hanging="360"/>
      </w:pPr>
      <w:rPr>
        <w:rFonts w:ascii="Arial" w:hAnsi="Arial" w:hint="default"/>
      </w:rPr>
    </w:lvl>
    <w:lvl w:ilvl="6" w:tplc="56682B80" w:tentative="1">
      <w:start w:val="1"/>
      <w:numFmt w:val="bullet"/>
      <w:lvlText w:val="•"/>
      <w:lvlJc w:val="left"/>
      <w:pPr>
        <w:tabs>
          <w:tab w:val="num" w:pos="5040"/>
        </w:tabs>
        <w:ind w:left="5040" w:hanging="360"/>
      </w:pPr>
      <w:rPr>
        <w:rFonts w:ascii="Arial" w:hAnsi="Arial" w:hint="default"/>
      </w:rPr>
    </w:lvl>
    <w:lvl w:ilvl="7" w:tplc="16449D32" w:tentative="1">
      <w:start w:val="1"/>
      <w:numFmt w:val="bullet"/>
      <w:lvlText w:val="•"/>
      <w:lvlJc w:val="left"/>
      <w:pPr>
        <w:tabs>
          <w:tab w:val="num" w:pos="5760"/>
        </w:tabs>
        <w:ind w:left="5760" w:hanging="360"/>
      </w:pPr>
      <w:rPr>
        <w:rFonts w:ascii="Arial" w:hAnsi="Arial" w:hint="default"/>
      </w:rPr>
    </w:lvl>
    <w:lvl w:ilvl="8" w:tplc="0F14E4D4" w:tentative="1">
      <w:start w:val="1"/>
      <w:numFmt w:val="bullet"/>
      <w:lvlText w:val="•"/>
      <w:lvlJc w:val="left"/>
      <w:pPr>
        <w:tabs>
          <w:tab w:val="num" w:pos="6480"/>
        </w:tabs>
        <w:ind w:left="6480" w:hanging="360"/>
      </w:pPr>
      <w:rPr>
        <w:rFonts w:ascii="Arial" w:hAnsi="Arial" w:hint="default"/>
      </w:rPr>
    </w:lvl>
  </w:abstractNum>
  <w:abstractNum w:abstractNumId="21">
    <w:nsid w:val="54B85F77"/>
    <w:multiLevelType w:val="hybridMultilevel"/>
    <w:tmpl w:val="22E644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74250F3"/>
    <w:multiLevelType w:val="hybridMultilevel"/>
    <w:tmpl w:val="8F7AB2AE"/>
    <w:lvl w:ilvl="0" w:tplc="30B4D87A">
      <w:start w:val="1"/>
      <w:numFmt w:val="bullet"/>
      <w:lvlText w:val="•"/>
      <w:lvlJc w:val="left"/>
      <w:pPr>
        <w:tabs>
          <w:tab w:val="num" w:pos="720"/>
        </w:tabs>
        <w:ind w:left="720" w:hanging="360"/>
      </w:pPr>
      <w:rPr>
        <w:rFonts w:ascii="Arial" w:hAnsi="Arial" w:hint="default"/>
      </w:rPr>
    </w:lvl>
    <w:lvl w:ilvl="1" w:tplc="832C8E42" w:tentative="1">
      <w:start w:val="1"/>
      <w:numFmt w:val="bullet"/>
      <w:lvlText w:val="•"/>
      <w:lvlJc w:val="left"/>
      <w:pPr>
        <w:tabs>
          <w:tab w:val="num" w:pos="1440"/>
        </w:tabs>
        <w:ind w:left="1440" w:hanging="360"/>
      </w:pPr>
      <w:rPr>
        <w:rFonts w:ascii="Arial" w:hAnsi="Arial" w:hint="default"/>
      </w:rPr>
    </w:lvl>
    <w:lvl w:ilvl="2" w:tplc="1246700C" w:tentative="1">
      <w:start w:val="1"/>
      <w:numFmt w:val="bullet"/>
      <w:lvlText w:val="•"/>
      <w:lvlJc w:val="left"/>
      <w:pPr>
        <w:tabs>
          <w:tab w:val="num" w:pos="2160"/>
        </w:tabs>
        <w:ind w:left="2160" w:hanging="360"/>
      </w:pPr>
      <w:rPr>
        <w:rFonts w:ascii="Arial" w:hAnsi="Arial" w:hint="default"/>
      </w:rPr>
    </w:lvl>
    <w:lvl w:ilvl="3" w:tplc="1770AAC4" w:tentative="1">
      <w:start w:val="1"/>
      <w:numFmt w:val="bullet"/>
      <w:lvlText w:val="•"/>
      <w:lvlJc w:val="left"/>
      <w:pPr>
        <w:tabs>
          <w:tab w:val="num" w:pos="2880"/>
        </w:tabs>
        <w:ind w:left="2880" w:hanging="360"/>
      </w:pPr>
      <w:rPr>
        <w:rFonts w:ascii="Arial" w:hAnsi="Arial" w:hint="default"/>
      </w:rPr>
    </w:lvl>
    <w:lvl w:ilvl="4" w:tplc="9E662438" w:tentative="1">
      <w:start w:val="1"/>
      <w:numFmt w:val="bullet"/>
      <w:lvlText w:val="•"/>
      <w:lvlJc w:val="left"/>
      <w:pPr>
        <w:tabs>
          <w:tab w:val="num" w:pos="3600"/>
        </w:tabs>
        <w:ind w:left="3600" w:hanging="360"/>
      </w:pPr>
      <w:rPr>
        <w:rFonts w:ascii="Arial" w:hAnsi="Arial" w:hint="default"/>
      </w:rPr>
    </w:lvl>
    <w:lvl w:ilvl="5" w:tplc="FC107ECC" w:tentative="1">
      <w:start w:val="1"/>
      <w:numFmt w:val="bullet"/>
      <w:lvlText w:val="•"/>
      <w:lvlJc w:val="left"/>
      <w:pPr>
        <w:tabs>
          <w:tab w:val="num" w:pos="4320"/>
        </w:tabs>
        <w:ind w:left="4320" w:hanging="360"/>
      </w:pPr>
      <w:rPr>
        <w:rFonts w:ascii="Arial" w:hAnsi="Arial" w:hint="default"/>
      </w:rPr>
    </w:lvl>
    <w:lvl w:ilvl="6" w:tplc="DC729BF4" w:tentative="1">
      <w:start w:val="1"/>
      <w:numFmt w:val="bullet"/>
      <w:lvlText w:val="•"/>
      <w:lvlJc w:val="left"/>
      <w:pPr>
        <w:tabs>
          <w:tab w:val="num" w:pos="5040"/>
        </w:tabs>
        <w:ind w:left="5040" w:hanging="360"/>
      </w:pPr>
      <w:rPr>
        <w:rFonts w:ascii="Arial" w:hAnsi="Arial" w:hint="default"/>
      </w:rPr>
    </w:lvl>
    <w:lvl w:ilvl="7" w:tplc="61684D28" w:tentative="1">
      <w:start w:val="1"/>
      <w:numFmt w:val="bullet"/>
      <w:lvlText w:val="•"/>
      <w:lvlJc w:val="left"/>
      <w:pPr>
        <w:tabs>
          <w:tab w:val="num" w:pos="5760"/>
        </w:tabs>
        <w:ind w:left="5760" w:hanging="360"/>
      </w:pPr>
      <w:rPr>
        <w:rFonts w:ascii="Arial" w:hAnsi="Arial" w:hint="default"/>
      </w:rPr>
    </w:lvl>
    <w:lvl w:ilvl="8" w:tplc="459845FE" w:tentative="1">
      <w:start w:val="1"/>
      <w:numFmt w:val="bullet"/>
      <w:lvlText w:val="•"/>
      <w:lvlJc w:val="left"/>
      <w:pPr>
        <w:tabs>
          <w:tab w:val="num" w:pos="6480"/>
        </w:tabs>
        <w:ind w:left="6480" w:hanging="360"/>
      </w:pPr>
      <w:rPr>
        <w:rFonts w:ascii="Arial" w:hAnsi="Arial" w:hint="default"/>
      </w:rPr>
    </w:lvl>
  </w:abstractNum>
  <w:abstractNum w:abstractNumId="23">
    <w:nsid w:val="58FE5185"/>
    <w:multiLevelType w:val="hybridMultilevel"/>
    <w:tmpl w:val="1E1C91E4"/>
    <w:lvl w:ilvl="0" w:tplc="7B588164">
      <w:start w:val="1"/>
      <w:numFmt w:val="bullet"/>
      <w:lvlText w:val="•"/>
      <w:lvlJc w:val="left"/>
      <w:pPr>
        <w:tabs>
          <w:tab w:val="num" w:pos="720"/>
        </w:tabs>
        <w:ind w:left="720" w:hanging="360"/>
      </w:pPr>
      <w:rPr>
        <w:rFonts w:ascii="Arial" w:hAnsi="Arial" w:hint="default"/>
      </w:rPr>
    </w:lvl>
    <w:lvl w:ilvl="1" w:tplc="5B2035EE" w:tentative="1">
      <w:start w:val="1"/>
      <w:numFmt w:val="bullet"/>
      <w:lvlText w:val="•"/>
      <w:lvlJc w:val="left"/>
      <w:pPr>
        <w:tabs>
          <w:tab w:val="num" w:pos="1440"/>
        </w:tabs>
        <w:ind w:left="1440" w:hanging="360"/>
      </w:pPr>
      <w:rPr>
        <w:rFonts w:ascii="Arial" w:hAnsi="Arial" w:hint="default"/>
      </w:rPr>
    </w:lvl>
    <w:lvl w:ilvl="2" w:tplc="59BE2388" w:tentative="1">
      <w:start w:val="1"/>
      <w:numFmt w:val="bullet"/>
      <w:lvlText w:val="•"/>
      <w:lvlJc w:val="left"/>
      <w:pPr>
        <w:tabs>
          <w:tab w:val="num" w:pos="2160"/>
        </w:tabs>
        <w:ind w:left="2160" w:hanging="360"/>
      </w:pPr>
      <w:rPr>
        <w:rFonts w:ascii="Arial" w:hAnsi="Arial" w:hint="default"/>
      </w:rPr>
    </w:lvl>
    <w:lvl w:ilvl="3" w:tplc="59F0C3D6" w:tentative="1">
      <w:start w:val="1"/>
      <w:numFmt w:val="bullet"/>
      <w:lvlText w:val="•"/>
      <w:lvlJc w:val="left"/>
      <w:pPr>
        <w:tabs>
          <w:tab w:val="num" w:pos="2880"/>
        </w:tabs>
        <w:ind w:left="2880" w:hanging="360"/>
      </w:pPr>
      <w:rPr>
        <w:rFonts w:ascii="Arial" w:hAnsi="Arial" w:hint="default"/>
      </w:rPr>
    </w:lvl>
    <w:lvl w:ilvl="4" w:tplc="9C0C1D5C" w:tentative="1">
      <w:start w:val="1"/>
      <w:numFmt w:val="bullet"/>
      <w:lvlText w:val="•"/>
      <w:lvlJc w:val="left"/>
      <w:pPr>
        <w:tabs>
          <w:tab w:val="num" w:pos="3600"/>
        </w:tabs>
        <w:ind w:left="3600" w:hanging="360"/>
      </w:pPr>
      <w:rPr>
        <w:rFonts w:ascii="Arial" w:hAnsi="Arial" w:hint="default"/>
      </w:rPr>
    </w:lvl>
    <w:lvl w:ilvl="5" w:tplc="BD9EF90A" w:tentative="1">
      <w:start w:val="1"/>
      <w:numFmt w:val="bullet"/>
      <w:lvlText w:val="•"/>
      <w:lvlJc w:val="left"/>
      <w:pPr>
        <w:tabs>
          <w:tab w:val="num" w:pos="4320"/>
        </w:tabs>
        <w:ind w:left="4320" w:hanging="360"/>
      </w:pPr>
      <w:rPr>
        <w:rFonts w:ascii="Arial" w:hAnsi="Arial" w:hint="default"/>
      </w:rPr>
    </w:lvl>
    <w:lvl w:ilvl="6" w:tplc="98963FF4" w:tentative="1">
      <w:start w:val="1"/>
      <w:numFmt w:val="bullet"/>
      <w:lvlText w:val="•"/>
      <w:lvlJc w:val="left"/>
      <w:pPr>
        <w:tabs>
          <w:tab w:val="num" w:pos="5040"/>
        </w:tabs>
        <w:ind w:left="5040" w:hanging="360"/>
      </w:pPr>
      <w:rPr>
        <w:rFonts w:ascii="Arial" w:hAnsi="Arial" w:hint="default"/>
      </w:rPr>
    </w:lvl>
    <w:lvl w:ilvl="7" w:tplc="C0F28796" w:tentative="1">
      <w:start w:val="1"/>
      <w:numFmt w:val="bullet"/>
      <w:lvlText w:val="•"/>
      <w:lvlJc w:val="left"/>
      <w:pPr>
        <w:tabs>
          <w:tab w:val="num" w:pos="5760"/>
        </w:tabs>
        <w:ind w:left="5760" w:hanging="360"/>
      </w:pPr>
      <w:rPr>
        <w:rFonts w:ascii="Arial" w:hAnsi="Arial" w:hint="default"/>
      </w:rPr>
    </w:lvl>
    <w:lvl w:ilvl="8" w:tplc="1E4E04CE" w:tentative="1">
      <w:start w:val="1"/>
      <w:numFmt w:val="bullet"/>
      <w:lvlText w:val="•"/>
      <w:lvlJc w:val="left"/>
      <w:pPr>
        <w:tabs>
          <w:tab w:val="num" w:pos="6480"/>
        </w:tabs>
        <w:ind w:left="6480" w:hanging="360"/>
      </w:pPr>
      <w:rPr>
        <w:rFonts w:ascii="Arial" w:hAnsi="Arial" w:hint="default"/>
      </w:rPr>
    </w:lvl>
  </w:abstractNum>
  <w:abstractNum w:abstractNumId="24">
    <w:nsid w:val="5B396698"/>
    <w:multiLevelType w:val="hybridMultilevel"/>
    <w:tmpl w:val="54AA93EC"/>
    <w:lvl w:ilvl="0" w:tplc="64E4E5EC">
      <w:start w:val="1"/>
      <w:numFmt w:val="bullet"/>
      <w:lvlText w:val="•"/>
      <w:lvlJc w:val="left"/>
      <w:pPr>
        <w:tabs>
          <w:tab w:val="num" w:pos="720"/>
        </w:tabs>
        <w:ind w:left="720" w:hanging="360"/>
      </w:pPr>
      <w:rPr>
        <w:rFonts w:ascii="Arial" w:hAnsi="Arial" w:hint="default"/>
      </w:rPr>
    </w:lvl>
    <w:lvl w:ilvl="1" w:tplc="11809EC4" w:tentative="1">
      <w:start w:val="1"/>
      <w:numFmt w:val="bullet"/>
      <w:lvlText w:val="•"/>
      <w:lvlJc w:val="left"/>
      <w:pPr>
        <w:tabs>
          <w:tab w:val="num" w:pos="1440"/>
        </w:tabs>
        <w:ind w:left="1440" w:hanging="360"/>
      </w:pPr>
      <w:rPr>
        <w:rFonts w:ascii="Arial" w:hAnsi="Arial" w:hint="default"/>
      </w:rPr>
    </w:lvl>
    <w:lvl w:ilvl="2" w:tplc="34D08082" w:tentative="1">
      <w:start w:val="1"/>
      <w:numFmt w:val="bullet"/>
      <w:lvlText w:val="•"/>
      <w:lvlJc w:val="left"/>
      <w:pPr>
        <w:tabs>
          <w:tab w:val="num" w:pos="2160"/>
        </w:tabs>
        <w:ind w:left="2160" w:hanging="360"/>
      </w:pPr>
      <w:rPr>
        <w:rFonts w:ascii="Arial" w:hAnsi="Arial" w:hint="default"/>
      </w:rPr>
    </w:lvl>
    <w:lvl w:ilvl="3" w:tplc="6052A1C8" w:tentative="1">
      <w:start w:val="1"/>
      <w:numFmt w:val="bullet"/>
      <w:lvlText w:val="•"/>
      <w:lvlJc w:val="left"/>
      <w:pPr>
        <w:tabs>
          <w:tab w:val="num" w:pos="2880"/>
        </w:tabs>
        <w:ind w:left="2880" w:hanging="360"/>
      </w:pPr>
      <w:rPr>
        <w:rFonts w:ascii="Arial" w:hAnsi="Arial" w:hint="default"/>
      </w:rPr>
    </w:lvl>
    <w:lvl w:ilvl="4" w:tplc="16AE6700" w:tentative="1">
      <w:start w:val="1"/>
      <w:numFmt w:val="bullet"/>
      <w:lvlText w:val="•"/>
      <w:lvlJc w:val="left"/>
      <w:pPr>
        <w:tabs>
          <w:tab w:val="num" w:pos="3600"/>
        </w:tabs>
        <w:ind w:left="3600" w:hanging="360"/>
      </w:pPr>
      <w:rPr>
        <w:rFonts w:ascii="Arial" w:hAnsi="Arial" w:hint="default"/>
      </w:rPr>
    </w:lvl>
    <w:lvl w:ilvl="5" w:tplc="DEB44F78" w:tentative="1">
      <w:start w:val="1"/>
      <w:numFmt w:val="bullet"/>
      <w:lvlText w:val="•"/>
      <w:lvlJc w:val="left"/>
      <w:pPr>
        <w:tabs>
          <w:tab w:val="num" w:pos="4320"/>
        </w:tabs>
        <w:ind w:left="4320" w:hanging="360"/>
      </w:pPr>
      <w:rPr>
        <w:rFonts w:ascii="Arial" w:hAnsi="Arial" w:hint="default"/>
      </w:rPr>
    </w:lvl>
    <w:lvl w:ilvl="6" w:tplc="33023AAA" w:tentative="1">
      <w:start w:val="1"/>
      <w:numFmt w:val="bullet"/>
      <w:lvlText w:val="•"/>
      <w:lvlJc w:val="left"/>
      <w:pPr>
        <w:tabs>
          <w:tab w:val="num" w:pos="5040"/>
        </w:tabs>
        <w:ind w:left="5040" w:hanging="360"/>
      </w:pPr>
      <w:rPr>
        <w:rFonts w:ascii="Arial" w:hAnsi="Arial" w:hint="default"/>
      </w:rPr>
    </w:lvl>
    <w:lvl w:ilvl="7" w:tplc="DF8EFD32" w:tentative="1">
      <w:start w:val="1"/>
      <w:numFmt w:val="bullet"/>
      <w:lvlText w:val="•"/>
      <w:lvlJc w:val="left"/>
      <w:pPr>
        <w:tabs>
          <w:tab w:val="num" w:pos="5760"/>
        </w:tabs>
        <w:ind w:left="5760" w:hanging="360"/>
      </w:pPr>
      <w:rPr>
        <w:rFonts w:ascii="Arial" w:hAnsi="Arial" w:hint="default"/>
      </w:rPr>
    </w:lvl>
    <w:lvl w:ilvl="8" w:tplc="01489AAC" w:tentative="1">
      <w:start w:val="1"/>
      <w:numFmt w:val="bullet"/>
      <w:lvlText w:val="•"/>
      <w:lvlJc w:val="left"/>
      <w:pPr>
        <w:tabs>
          <w:tab w:val="num" w:pos="6480"/>
        </w:tabs>
        <w:ind w:left="6480" w:hanging="360"/>
      </w:pPr>
      <w:rPr>
        <w:rFonts w:ascii="Arial" w:hAnsi="Arial" w:hint="default"/>
      </w:rPr>
    </w:lvl>
  </w:abstractNum>
  <w:abstractNum w:abstractNumId="25">
    <w:nsid w:val="62CF7D2C"/>
    <w:multiLevelType w:val="hybridMultilevel"/>
    <w:tmpl w:val="CECE3EF4"/>
    <w:lvl w:ilvl="0" w:tplc="A29E3682">
      <w:start w:val="1"/>
      <w:numFmt w:val="bullet"/>
      <w:lvlText w:val="•"/>
      <w:lvlJc w:val="left"/>
      <w:pPr>
        <w:tabs>
          <w:tab w:val="num" w:pos="720"/>
        </w:tabs>
        <w:ind w:left="720" w:hanging="360"/>
      </w:pPr>
      <w:rPr>
        <w:rFonts w:ascii="Arial" w:hAnsi="Arial" w:hint="default"/>
      </w:rPr>
    </w:lvl>
    <w:lvl w:ilvl="1" w:tplc="7F4A9D6E" w:tentative="1">
      <w:start w:val="1"/>
      <w:numFmt w:val="bullet"/>
      <w:lvlText w:val="•"/>
      <w:lvlJc w:val="left"/>
      <w:pPr>
        <w:tabs>
          <w:tab w:val="num" w:pos="1440"/>
        </w:tabs>
        <w:ind w:left="1440" w:hanging="360"/>
      </w:pPr>
      <w:rPr>
        <w:rFonts w:ascii="Arial" w:hAnsi="Arial" w:hint="default"/>
      </w:rPr>
    </w:lvl>
    <w:lvl w:ilvl="2" w:tplc="211CAE56" w:tentative="1">
      <w:start w:val="1"/>
      <w:numFmt w:val="bullet"/>
      <w:lvlText w:val="•"/>
      <w:lvlJc w:val="left"/>
      <w:pPr>
        <w:tabs>
          <w:tab w:val="num" w:pos="2160"/>
        </w:tabs>
        <w:ind w:left="2160" w:hanging="360"/>
      </w:pPr>
      <w:rPr>
        <w:rFonts w:ascii="Arial" w:hAnsi="Arial" w:hint="default"/>
      </w:rPr>
    </w:lvl>
    <w:lvl w:ilvl="3" w:tplc="BA3C21F6" w:tentative="1">
      <w:start w:val="1"/>
      <w:numFmt w:val="bullet"/>
      <w:lvlText w:val="•"/>
      <w:lvlJc w:val="left"/>
      <w:pPr>
        <w:tabs>
          <w:tab w:val="num" w:pos="2880"/>
        </w:tabs>
        <w:ind w:left="2880" w:hanging="360"/>
      </w:pPr>
      <w:rPr>
        <w:rFonts w:ascii="Arial" w:hAnsi="Arial" w:hint="default"/>
      </w:rPr>
    </w:lvl>
    <w:lvl w:ilvl="4" w:tplc="3E6AD456" w:tentative="1">
      <w:start w:val="1"/>
      <w:numFmt w:val="bullet"/>
      <w:lvlText w:val="•"/>
      <w:lvlJc w:val="left"/>
      <w:pPr>
        <w:tabs>
          <w:tab w:val="num" w:pos="3600"/>
        </w:tabs>
        <w:ind w:left="3600" w:hanging="360"/>
      </w:pPr>
      <w:rPr>
        <w:rFonts w:ascii="Arial" w:hAnsi="Arial" w:hint="default"/>
      </w:rPr>
    </w:lvl>
    <w:lvl w:ilvl="5" w:tplc="9FD071FE" w:tentative="1">
      <w:start w:val="1"/>
      <w:numFmt w:val="bullet"/>
      <w:lvlText w:val="•"/>
      <w:lvlJc w:val="left"/>
      <w:pPr>
        <w:tabs>
          <w:tab w:val="num" w:pos="4320"/>
        </w:tabs>
        <w:ind w:left="4320" w:hanging="360"/>
      </w:pPr>
      <w:rPr>
        <w:rFonts w:ascii="Arial" w:hAnsi="Arial" w:hint="default"/>
      </w:rPr>
    </w:lvl>
    <w:lvl w:ilvl="6" w:tplc="BCF8FF7C" w:tentative="1">
      <w:start w:val="1"/>
      <w:numFmt w:val="bullet"/>
      <w:lvlText w:val="•"/>
      <w:lvlJc w:val="left"/>
      <w:pPr>
        <w:tabs>
          <w:tab w:val="num" w:pos="5040"/>
        </w:tabs>
        <w:ind w:left="5040" w:hanging="360"/>
      </w:pPr>
      <w:rPr>
        <w:rFonts w:ascii="Arial" w:hAnsi="Arial" w:hint="default"/>
      </w:rPr>
    </w:lvl>
    <w:lvl w:ilvl="7" w:tplc="E5EE8AF0" w:tentative="1">
      <w:start w:val="1"/>
      <w:numFmt w:val="bullet"/>
      <w:lvlText w:val="•"/>
      <w:lvlJc w:val="left"/>
      <w:pPr>
        <w:tabs>
          <w:tab w:val="num" w:pos="5760"/>
        </w:tabs>
        <w:ind w:left="5760" w:hanging="360"/>
      </w:pPr>
      <w:rPr>
        <w:rFonts w:ascii="Arial" w:hAnsi="Arial" w:hint="default"/>
      </w:rPr>
    </w:lvl>
    <w:lvl w:ilvl="8" w:tplc="9FA03F60" w:tentative="1">
      <w:start w:val="1"/>
      <w:numFmt w:val="bullet"/>
      <w:lvlText w:val="•"/>
      <w:lvlJc w:val="left"/>
      <w:pPr>
        <w:tabs>
          <w:tab w:val="num" w:pos="6480"/>
        </w:tabs>
        <w:ind w:left="6480" w:hanging="360"/>
      </w:pPr>
      <w:rPr>
        <w:rFonts w:ascii="Arial" w:hAnsi="Arial" w:hint="default"/>
      </w:rPr>
    </w:lvl>
  </w:abstractNum>
  <w:abstractNum w:abstractNumId="26">
    <w:nsid w:val="6BAD0811"/>
    <w:multiLevelType w:val="hybridMultilevel"/>
    <w:tmpl w:val="621C5BA4"/>
    <w:lvl w:ilvl="0" w:tplc="FDBA8476">
      <w:start w:val="1"/>
      <w:numFmt w:val="bullet"/>
      <w:lvlText w:val="•"/>
      <w:lvlJc w:val="left"/>
      <w:pPr>
        <w:tabs>
          <w:tab w:val="num" w:pos="720"/>
        </w:tabs>
        <w:ind w:left="720" w:hanging="360"/>
      </w:pPr>
      <w:rPr>
        <w:rFonts w:ascii="Arial" w:hAnsi="Arial" w:hint="default"/>
      </w:rPr>
    </w:lvl>
    <w:lvl w:ilvl="1" w:tplc="0D6642CA" w:tentative="1">
      <w:start w:val="1"/>
      <w:numFmt w:val="bullet"/>
      <w:lvlText w:val="•"/>
      <w:lvlJc w:val="left"/>
      <w:pPr>
        <w:tabs>
          <w:tab w:val="num" w:pos="1440"/>
        </w:tabs>
        <w:ind w:left="1440" w:hanging="360"/>
      </w:pPr>
      <w:rPr>
        <w:rFonts w:ascii="Arial" w:hAnsi="Arial" w:hint="default"/>
      </w:rPr>
    </w:lvl>
    <w:lvl w:ilvl="2" w:tplc="ACA4B26A" w:tentative="1">
      <w:start w:val="1"/>
      <w:numFmt w:val="bullet"/>
      <w:lvlText w:val="•"/>
      <w:lvlJc w:val="left"/>
      <w:pPr>
        <w:tabs>
          <w:tab w:val="num" w:pos="2160"/>
        </w:tabs>
        <w:ind w:left="2160" w:hanging="360"/>
      </w:pPr>
      <w:rPr>
        <w:rFonts w:ascii="Arial" w:hAnsi="Arial" w:hint="default"/>
      </w:rPr>
    </w:lvl>
    <w:lvl w:ilvl="3" w:tplc="06E01F9E" w:tentative="1">
      <w:start w:val="1"/>
      <w:numFmt w:val="bullet"/>
      <w:lvlText w:val="•"/>
      <w:lvlJc w:val="left"/>
      <w:pPr>
        <w:tabs>
          <w:tab w:val="num" w:pos="2880"/>
        </w:tabs>
        <w:ind w:left="2880" w:hanging="360"/>
      </w:pPr>
      <w:rPr>
        <w:rFonts w:ascii="Arial" w:hAnsi="Arial" w:hint="default"/>
      </w:rPr>
    </w:lvl>
    <w:lvl w:ilvl="4" w:tplc="6CE8671E" w:tentative="1">
      <w:start w:val="1"/>
      <w:numFmt w:val="bullet"/>
      <w:lvlText w:val="•"/>
      <w:lvlJc w:val="left"/>
      <w:pPr>
        <w:tabs>
          <w:tab w:val="num" w:pos="3600"/>
        </w:tabs>
        <w:ind w:left="3600" w:hanging="360"/>
      </w:pPr>
      <w:rPr>
        <w:rFonts w:ascii="Arial" w:hAnsi="Arial" w:hint="default"/>
      </w:rPr>
    </w:lvl>
    <w:lvl w:ilvl="5" w:tplc="4DC6370A" w:tentative="1">
      <w:start w:val="1"/>
      <w:numFmt w:val="bullet"/>
      <w:lvlText w:val="•"/>
      <w:lvlJc w:val="left"/>
      <w:pPr>
        <w:tabs>
          <w:tab w:val="num" w:pos="4320"/>
        </w:tabs>
        <w:ind w:left="4320" w:hanging="360"/>
      </w:pPr>
      <w:rPr>
        <w:rFonts w:ascii="Arial" w:hAnsi="Arial" w:hint="default"/>
      </w:rPr>
    </w:lvl>
    <w:lvl w:ilvl="6" w:tplc="D2382C62" w:tentative="1">
      <w:start w:val="1"/>
      <w:numFmt w:val="bullet"/>
      <w:lvlText w:val="•"/>
      <w:lvlJc w:val="left"/>
      <w:pPr>
        <w:tabs>
          <w:tab w:val="num" w:pos="5040"/>
        </w:tabs>
        <w:ind w:left="5040" w:hanging="360"/>
      </w:pPr>
      <w:rPr>
        <w:rFonts w:ascii="Arial" w:hAnsi="Arial" w:hint="default"/>
      </w:rPr>
    </w:lvl>
    <w:lvl w:ilvl="7" w:tplc="11EE2F2C" w:tentative="1">
      <w:start w:val="1"/>
      <w:numFmt w:val="bullet"/>
      <w:lvlText w:val="•"/>
      <w:lvlJc w:val="left"/>
      <w:pPr>
        <w:tabs>
          <w:tab w:val="num" w:pos="5760"/>
        </w:tabs>
        <w:ind w:left="5760" w:hanging="360"/>
      </w:pPr>
      <w:rPr>
        <w:rFonts w:ascii="Arial" w:hAnsi="Arial" w:hint="default"/>
      </w:rPr>
    </w:lvl>
    <w:lvl w:ilvl="8" w:tplc="F72616B8" w:tentative="1">
      <w:start w:val="1"/>
      <w:numFmt w:val="bullet"/>
      <w:lvlText w:val="•"/>
      <w:lvlJc w:val="left"/>
      <w:pPr>
        <w:tabs>
          <w:tab w:val="num" w:pos="6480"/>
        </w:tabs>
        <w:ind w:left="6480" w:hanging="360"/>
      </w:pPr>
      <w:rPr>
        <w:rFonts w:ascii="Arial" w:hAnsi="Arial" w:hint="default"/>
      </w:rPr>
    </w:lvl>
  </w:abstractNum>
  <w:abstractNum w:abstractNumId="27">
    <w:nsid w:val="6DC44B95"/>
    <w:multiLevelType w:val="hybridMultilevel"/>
    <w:tmpl w:val="980EEA56"/>
    <w:lvl w:ilvl="0" w:tplc="6C101678">
      <w:start w:val="1"/>
      <w:numFmt w:val="bullet"/>
      <w:lvlText w:val="•"/>
      <w:lvlJc w:val="left"/>
      <w:pPr>
        <w:tabs>
          <w:tab w:val="num" w:pos="720"/>
        </w:tabs>
        <w:ind w:left="720" w:hanging="360"/>
      </w:pPr>
      <w:rPr>
        <w:rFonts w:ascii="Arial" w:hAnsi="Arial" w:hint="default"/>
      </w:rPr>
    </w:lvl>
    <w:lvl w:ilvl="1" w:tplc="7A48A9BE" w:tentative="1">
      <w:start w:val="1"/>
      <w:numFmt w:val="bullet"/>
      <w:lvlText w:val="•"/>
      <w:lvlJc w:val="left"/>
      <w:pPr>
        <w:tabs>
          <w:tab w:val="num" w:pos="1440"/>
        </w:tabs>
        <w:ind w:left="1440" w:hanging="360"/>
      </w:pPr>
      <w:rPr>
        <w:rFonts w:ascii="Arial" w:hAnsi="Arial" w:hint="default"/>
      </w:rPr>
    </w:lvl>
    <w:lvl w:ilvl="2" w:tplc="82C8D64C" w:tentative="1">
      <w:start w:val="1"/>
      <w:numFmt w:val="bullet"/>
      <w:lvlText w:val="•"/>
      <w:lvlJc w:val="left"/>
      <w:pPr>
        <w:tabs>
          <w:tab w:val="num" w:pos="2160"/>
        </w:tabs>
        <w:ind w:left="2160" w:hanging="360"/>
      </w:pPr>
      <w:rPr>
        <w:rFonts w:ascii="Arial" w:hAnsi="Arial" w:hint="default"/>
      </w:rPr>
    </w:lvl>
    <w:lvl w:ilvl="3" w:tplc="DFF41F7C" w:tentative="1">
      <w:start w:val="1"/>
      <w:numFmt w:val="bullet"/>
      <w:lvlText w:val="•"/>
      <w:lvlJc w:val="left"/>
      <w:pPr>
        <w:tabs>
          <w:tab w:val="num" w:pos="2880"/>
        </w:tabs>
        <w:ind w:left="2880" w:hanging="360"/>
      </w:pPr>
      <w:rPr>
        <w:rFonts w:ascii="Arial" w:hAnsi="Arial" w:hint="default"/>
      </w:rPr>
    </w:lvl>
    <w:lvl w:ilvl="4" w:tplc="2EE2F68C" w:tentative="1">
      <w:start w:val="1"/>
      <w:numFmt w:val="bullet"/>
      <w:lvlText w:val="•"/>
      <w:lvlJc w:val="left"/>
      <w:pPr>
        <w:tabs>
          <w:tab w:val="num" w:pos="3600"/>
        </w:tabs>
        <w:ind w:left="3600" w:hanging="360"/>
      </w:pPr>
      <w:rPr>
        <w:rFonts w:ascii="Arial" w:hAnsi="Arial" w:hint="default"/>
      </w:rPr>
    </w:lvl>
    <w:lvl w:ilvl="5" w:tplc="10FCF4DE" w:tentative="1">
      <w:start w:val="1"/>
      <w:numFmt w:val="bullet"/>
      <w:lvlText w:val="•"/>
      <w:lvlJc w:val="left"/>
      <w:pPr>
        <w:tabs>
          <w:tab w:val="num" w:pos="4320"/>
        </w:tabs>
        <w:ind w:left="4320" w:hanging="360"/>
      </w:pPr>
      <w:rPr>
        <w:rFonts w:ascii="Arial" w:hAnsi="Arial" w:hint="default"/>
      </w:rPr>
    </w:lvl>
    <w:lvl w:ilvl="6" w:tplc="9D647968" w:tentative="1">
      <w:start w:val="1"/>
      <w:numFmt w:val="bullet"/>
      <w:lvlText w:val="•"/>
      <w:lvlJc w:val="left"/>
      <w:pPr>
        <w:tabs>
          <w:tab w:val="num" w:pos="5040"/>
        </w:tabs>
        <w:ind w:left="5040" w:hanging="360"/>
      </w:pPr>
      <w:rPr>
        <w:rFonts w:ascii="Arial" w:hAnsi="Arial" w:hint="default"/>
      </w:rPr>
    </w:lvl>
    <w:lvl w:ilvl="7" w:tplc="F7504010" w:tentative="1">
      <w:start w:val="1"/>
      <w:numFmt w:val="bullet"/>
      <w:lvlText w:val="•"/>
      <w:lvlJc w:val="left"/>
      <w:pPr>
        <w:tabs>
          <w:tab w:val="num" w:pos="5760"/>
        </w:tabs>
        <w:ind w:left="5760" w:hanging="360"/>
      </w:pPr>
      <w:rPr>
        <w:rFonts w:ascii="Arial" w:hAnsi="Arial" w:hint="default"/>
      </w:rPr>
    </w:lvl>
    <w:lvl w:ilvl="8" w:tplc="F9885FF8" w:tentative="1">
      <w:start w:val="1"/>
      <w:numFmt w:val="bullet"/>
      <w:lvlText w:val="•"/>
      <w:lvlJc w:val="left"/>
      <w:pPr>
        <w:tabs>
          <w:tab w:val="num" w:pos="6480"/>
        </w:tabs>
        <w:ind w:left="6480" w:hanging="360"/>
      </w:pPr>
      <w:rPr>
        <w:rFonts w:ascii="Arial" w:hAnsi="Arial" w:hint="default"/>
      </w:rPr>
    </w:lvl>
  </w:abstractNum>
  <w:abstractNum w:abstractNumId="28">
    <w:nsid w:val="77084B7D"/>
    <w:multiLevelType w:val="hybridMultilevel"/>
    <w:tmpl w:val="663C9852"/>
    <w:lvl w:ilvl="0" w:tplc="243C6202">
      <w:start w:val="1"/>
      <w:numFmt w:val="bullet"/>
      <w:lvlText w:val="•"/>
      <w:lvlJc w:val="left"/>
      <w:pPr>
        <w:tabs>
          <w:tab w:val="num" w:pos="720"/>
        </w:tabs>
        <w:ind w:left="720" w:hanging="360"/>
      </w:pPr>
      <w:rPr>
        <w:rFonts w:ascii="Arial" w:hAnsi="Arial" w:hint="default"/>
      </w:rPr>
    </w:lvl>
    <w:lvl w:ilvl="1" w:tplc="76C4CE76" w:tentative="1">
      <w:start w:val="1"/>
      <w:numFmt w:val="bullet"/>
      <w:lvlText w:val="•"/>
      <w:lvlJc w:val="left"/>
      <w:pPr>
        <w:tabs>
          <w:tab w:val="num" w:pos="1440"/>
        </w:tabs>
        <w:ind w:left="1440" w:hanging="360"/>
      </w:pPr>
      <w:rPr>
        <w:rFonts w:ascii="Arial" w:hAnsi="Arial" w:hint="default"/>
      </w:rPr>
    </w:lvl>
    <w:lvl w:ilvl="2" w:tplc="0054073E" w:tentative="1">
      <w:start w:val="1"/>
      <w:numFmt w:val="bullet"/>
      <w:lvlText w:val="•"/>
      <w:lvlJc w:val="left"/>
      <w:pPr>
        <w:tabs>
          <w:tab w:val="num" w:pos="2160"/>
        </w:tabs>
        <w:ind w:left="2160" w:hanging="360"/>
      </w:pPr>
      <w:rPr>
        <w:rFonts w:ascii="Arial" w:hAnsi="Arial" w:hint="default"/>
      </w:rPr>
    </w:lvl>
    <w:lvl w:ilvl="3" w:tplc="3E12BA22" w:tentative="1">
      <w:start w:val="1"/>
      <w:numFmt w:val="bullet"/>
      <w:lvlText w:val="•"/>
      <w:lvlJc w:val="left"/>
      <w:pPr>
        <w:tabs>
          <w:tab w:val="num" w:pos="2880"/>
        </w:tabs>
        <w:ind w:left="2880" w:hanging="360"/>
      </w:pPr>
      <w:rPr>
        <w:rFonts w:ascii="Arial" w:hAnsi="Arial" w:hint="default"/>
      </w:rPr>
    </w:lvl>
    <w:lvl w:ilvl="4" w:tplc="64521BF8" w:tentative="1">
      <w:start w:val="1"/>
      <w:numFmt w:val="bullet"/>
      <w:lvlText w:val="•"/>
      <w:lvlJc w:val="left"/>
      <w:pPr>
        <w:tabs>
          <w:tab w:val="num" w:pos="3600"/>
        </w:tabs>
        <w:ind w:left="3600" w:hanging="360"/>
      </w:pPr>
      <w:rPr>
        <w:rFonts w:ascii="Arial" w:hAnsi="Arial" w:hint="default"/>
      </w:rPr>
    </w:lvl>
    <w:lvl w:ilvl="5" w:tplc="70B69442" w:tentative="1">
      <w:start w:val="1"/>
      <w:numFmt w:val="bullet"/>
      <w:lvlText w:val="•"/>
      <w:lvlJc w:val="left"/>
      <w:pPr>
        <w:tabs>
          <w:tab w:val="num" w:pos="4320"/>
        </w:tabs>
        <w:ind w:left="4320" w:hanging="360"/>
      </w:pPr>
      <w:rPr>
        <w:rFonts w:ascii="Arial" w:hAnsi="Arial" w:hint="default"/>
      </w:rPr>
    </w:lvl>
    <w:lvl w:ilvl="6" w:tplc="2702F24C" w:tentative="1">
      <w:start w:val="1"/>
      <w:numFmt w:val="bullet"/>
      <w:lvlText w:val="•"/>
      <w:lvlJc w:val="left"/>
      <w:pPr>
        <w:tabs>
          <w:tab w:val="num" w:pos="5040"/>
        </w:tabs>
        <w:ind w:left="5040" w:hanging="360"/>
      </w:pPr>
      <w:rPr>
        <w:rFonts w:ascii="Arial" w:hAnsi="Arial" w:hint="default"/>
      </w:rPr>
    </w:lvl>
    <w:lvl w:ilvl="7" w:tplc="F92EE3FE" w:tentative="1">
      <w:start w:val="1"/>
      <w:numFmt w:val="bullet"/>
      <w:lvlText w:val="•"/>
      <w:lvlJc w:val="left"/>
      <w:pPr>
        <w:tabs>
          <w:tab w:val="num" w:pos="5760"/>
        </w:tabs>
        <w:ind w:left="5760" w:hanging="360"/>
      </w:pPr>
      <w:rPr>
        <w:rFonts w:ascii="Arial" w:hAnsi="Arial" w:hint="default"/>
      </w:rPr>
    </w:lvl>
    <w:lvl w:ilvl="8" w:tplc="0C4894EA" w:tentative="1">
      <w:start w:val="1"/>
      <w:numFmt w:val="bullet"/>
      <w:lvlText w:val="•"/>
      <w:lvlJc w:val="left"/>
      <w:pPr>
        <w:tabs>
          <w:tab w:val="num" w:pos="6480"/>
        </w:tabs>
        <w:ind w:left="6480" w:hanging="360"/>
      </w:pPr>
      <w:rPr>
        <w:rFonts w:ascii="Arial" w:hAnsi="Arial" w:hint="default"/>
      </w:rPr>
    </w:lvl>
  </w:abstractNum>
  <w:abstractNum w:abstractNumId="29">
    <w:nsid w:val="79992BC9"/>
    <w:multiLevelType w:val="hybridMultilevel"/>
    <w:tmpl w:val="DFE88948"/>
    <w:lvl w:ilvl="0" w:tplc="F2241192">
      <w:start w:val="1"/>
      <w:numFmt w:val="bullet"/>
      <w:lvlText w:val="•"/>
      <w:lvlJc w:val="left"/>
      <w:pPr>
        <w:tabs>
          <w:tab w:val="num" w:pos="720"/>
        </w:tabs>
        <w:ind w:left="720" w:hanging="360"/>
      </w:pPr>
      <w:rPr>
        <w:rFonts w:ascii="Arial" w:hAnsi="Arial" w:hint="default"/>
      </w:rPr>
    </w:lvl>
    <w:lvl w:ilvl="1" w:tplc="5FE0A8B0" w:tentative="1">
      <w:start w:val="1"/>
      <w:numFmt w:val="bullet"/>
      <w:lvlText w:val="•"/>
      <w:lvlJc w:val="left"/>
      <w:pPr>
        <w:tabs>
          <w:tab w:val="num" w:pos="1440"/>
        </w:tabs>
        <w:ind w:left="1440" w:hanging="360"/>
      </w:pPr>
      <w:rPr>
        <w:rFonts w:ascii="Arial" w:hAnsi="Arial" w:hint="default"/>
      </w:rPr>
    </w:lvl>
    <w:lvl w:ilvl="2" w:tplc="D4823A6E" w:tentative="1">
      <w:start w:val="1"/>
      <w:numFmt w:val="bullet"/>
      <w:lvlText w:val="•"/>
      <w:lvlJc w:val="left"/>
      <w:pPr>
        <w:tabs>
          <w:tab w:val="num" w:pos="2160"/>
        </w:tabs>
        <w:ind w:left="2160" w:hanging="360"/>
      </w:pPr>
      <w:rPr>
        <w:rFonts w:ascii="Arial" w:hAnsi="Arial" w:hint="default"/>
      </w:rPr>
    </w:lvl>
    <w:lvl w:ilvl="3" w:tplc="D5A6DBE6" w:tentative="1">
      <w:start w:val="1"/>
      <w:numFmt w:val="bullet"/>
      <w:lvlText w:val="•"/>
      <w:lvlJc w:val="left"/>
      <w:pPr>
        <w:tabs>
          <w:tab w:val="num" w:pos="2880"/>
        </w:tabs>
        <w:ind w:left="2880" w:hanging="360"/>
      </w:pPr>
      <w:rPr>
        <w:rFonts w:ascii="Arial" w:hAnsi="Arial" w:hint="default"/>
      </w:rPr>
    </w:lvl>
    <w:lvl w:ilvl="4" w:tplc="93DCD244" w:tentative="1">
      <w:start w:val="1"/>
      <w:numFmt w:val="bullet"/>
      <w:lvlText w:val="•"/>
      <w:lvlJc w:val="left"/>
      <w:pPr>
        <w:tabs>
          <w:tab w:val="num" w:pos="3600"/>
        </w:tabs>
        <w:ind w:left="3600" w:hanging="360"/>
      </w:pPr>
      <w:rPr>
        <w:rFonts w:ascii="Arial" w:hAnsi="Arial" w:hint="default"/>
      </w:rPr>
    </w:lvl>
    <w:lvl w:ilvl="5" w:tplc="1E2E19C0" w:tentative="1">
      <w:start w:val="1"/>
      <w:numFmt w:val="bullet"/>
      <w:lvlText w:val="•"/>
      <w:lvlJc w:val="left"/>
      <w:pPr>
        <w:tabs>
          <w:tab w:val="num" w:pos="4320"/>
        </w:tabs>
        <w:ind w:left="4320" w:hanging="360"/>
      </w:pPr>
      <w:rPr>
        <w:rFonts w:ascii="Arial" w:hAnsi="Arial" w:hint="default"/>
      </w:rPr>
    </w:lvl>
    <w:lvl w:ilvl="6" w:tplc="5CFC8DC6" w:tentative="1">
      <w:start w:val="1"/>
      <w:numFmt w:val="bullet"/>
      <w:lvlText w:val="•"/>
      <w:lvlJc w:val="left"/>
      <w:pPr>
        <w:tabs>
          <w:tab w:val="num" w:pos="5040"/>
        </w:tabs>
        <w:ind w:left="5040" w:hanging="360"/>
      </w:pPr>
      <w:rPr>
        <w:rFonts w:ascii="Arial" w:hAnsi="Arial" w:hint="default"/>
      </w:rPr>
    </w:lvl>
    <w:lvl w:ilvl="7" w:tplc="8EEEC6A0" w:tentative="1">
      <w:start w:val="1"/>
      <w:numFmt w:val="bullet"/>
      <w:lvlText w:val="•"/>
      <w:lvlJc w:val="left"/>
      <w:pPr>
        <w:tabs>
          <w:tab w:val="num" w:pos="5760"/>
        </w:tabs>
        <w:ind w:left="5760" w:hanging="360"/>
      </w:pPr>
      <w:rPr>
        <w:rFonts w:ascii="Arial" w:hAnsi="Arial" w:hint="default"/>
      </w:rPr>
    </w:lvl>
    <w:lvl w:ilvl="8" w:tplc="6E7C2572" w:tentative="1">
      <w:start w:val="1"/>
      <w:numFmt w:val="bullet"/>
      <w:lvlText w:val="•"/>
      <w:lvlJc w:val="left"/>
      <w:pPr>
        <w:tabs>
          <w:tab w:val="num" w:pos="6480"/>
        </w:tabs>
        <w:ind w:left="6480" w:hanging="360"/>
      </w:pPr>
      <w:rPr>
        <w:rFonts w:ascii="Arial" w:hAnsi="Arial" w:hint="default"/>
      </w:rPr>
    </w:lvl>
  </w:abstractNum>
  <w:abstractNum w:abstractNumId="30">
    <w:nsid w:val="7D370D44"/>
    <w:multiLevelType w:val="hybridMultilevel"/>
    <w:tmpl w:val="22E65420"/>
    <w:lvl w:ilvl="0" w:tplc="DE8C1FA8">
      <w:start w:val="1"/>
      <w:numFmt w:val="bullet"/>
      <w:lvlText w:val="•"/>
      <w:lvlJc w:val="left"/>
      <w:pPr>
        <w:tabs>
          <w:tab w:val="num" w:pos="720"/>
        </w:tabs>
        <w:ind w:left="720" w:hanging="360"/>
      </w:pPr>
      <w:rPr>
        <w:rFonts w:ascii="Arial" w:hAnsi="Arial" w:hint="default"/>
      </w:rPr>
    </w:lvl>
    <w:lvl w:ilvl="1" w:tplc="D6FACB02" w:tentative="1">
      <w:start w:val="1"/>
      <w:numFmt w:val="bullet"/>
      <w:lvlText w:val="•"/>
      <w:lvlJc w:val="left"/>
      <w:pPr>
        <w:tabs>
          <w:tab w:val="num" w:pos="1440"/>
        </w:tabs>
        <w:ind w:left="1440" w:hanging="360"/>
      </w:pPr>
      <w:rPr>
        <w:rFonts w:ascii="Arial" w:hAnsi="Arial" w:hint="default"/>
      </w:rPr>
    </w:lvl>
    <w:lvl w:ilvl="2" w:tplc="CA443460" w:tentative="1">
      <w:start w:val="1"/>
      <w:numFmt w:val="bullet"/>
      <w:lvlText w:val="•"/>
      <w:lvlJc w:val="left"/>
      <w:pPr>
        <w:tabs>
          <w:tab w:val="num" w:pos="2160"/>
        </w:tabs>
        <w:ind w:left="2160" w:hanging="360"/>
      </w:pPr>
      <w:rPr>
        <w:rFonts w:ascii="Arial" w:hAnsi="Arial" w:hint="default"/>
      </w:rPr>
    </w:lvl>
    <w:lvl w:ilvl="3" w:tplc="9C7CDAD6" w:tentative="1">
      <w:start w:val="1"/>
      <w:numFmt w:val="bullet"/>
      <w:lvlText w:val="•"/>
      <w:lvlJc w:val="left"/>
      <w:pPr>
        <w:tabs>
          <w:tab w:val="num" w:pos="2880"/>
        </w:tabs>
        <w:ind w:left="2880" w:hanging="360"/>
      </w:pPr>
      <w:rPr>
        <w:rFonts w:ascii="Arial" w:hAnsi="Arial" w:hint="default"/>
      </w:rPr>
    </w:lvl>
    <w:lvl w:ilvl="4" w:tplc="D474FC12" w:tentative="1">
      <w:start w:val="1"/>
      <w:numFmt w:val="bullet"/>
      <w:lvlText w:val="•"/>
      <w:lvlJc w:val="left"/>
      <w:pPr>
        <w:tabs>
          <w:tab w:val="num" w:pos="3600"/>
        </w:tabs>
        <w:ind w:left="3600" w:hanging="360"/>
      </w:pPr>
      <w:rPr>
        <w:rFonts w:ascii="Arial" w:hAnsi="Arial" w:hint="default"/>
      </w:rPr>
    </w:lvl>
    <w:lvl w:ilvl="5" w:tplc="039E146E" w:tentative="1">
      <w:start w:val="1"/>
      <w:numFmt w:val="bullet"/>
      <w:lvlText w:val="•"/>
      <w:lvlJc w:val="left"/>
      <w:pPr>
        <w:tabs>
          <w:tab w:val="num" w:pos="4320"/>
        </w:tabs>
        <w:ind w:left="4320" w:hanging="360"/>
      </w:pPr>
      <w:rPr>
        <w:rFonts w:ascii="Arial" w:hAnsi="Arial" w:hint="default"/>
      </w:rPr>
    </w:lvl>
    <w:lvl w:ilvl="6" w:tplc="0680B268" w:tentative="1">
      <w:start w:val="1"/>
      <w:numFmt w:val="bullet"/>
      <w:lvlText w:val="•"/>
      <w:lvlJc w:val="left"/>
      <w:pPr>
        <w:tabs>
          <w:tab w:val="num" w:pos="5040"/>
        </w:tabs>
        <w:ind w:left="5040" w:hanging="360"/>
      </w:pPr>
      <w:rPr>
        <w:rFonts w:ascii="Arial" w:hAnsi="Arial" w:hint="default"/>
      </w:rPr>
    </w:lvl>
    <w:lvl w:ilvl="7" w:tplc="B878718A" w:tentative="1">
      <w:start w:val="1"/>
      <w:numFmt w:val="bullet"/>
      <w:lvlText w:val="•"/>
      <w:lvlJc w:val="left"/>
      <w:pPr>
        <w:tabs>
          <w:tab w:val="num" w:pos="5760"/>
        </w:tabs>
        <w:ind w:left="5760" w:hanging="360"/>
      </w:pPr>
      <w:rPr>
        <w:rFonts w:ascii="Arial" w:hAnsi="Arial" w:hint="default"/>
      </w:rPr>
    </w:lvl>
    <w:lvl w:ilvl="8" w:tplc="1A6AA7E4" w:tentative="1">
      <w:start w:val="1"/>
      <w:numFmt w:val="bullet"/>
      <w:lvlText w:val="•"/>
      <w:lvlJc w:val="left"/>
      <w:pPr>
        <w:tabs>
          <w:tab w:val="num" w:pos="6480"/>
        </w:tabs>
        <w:ind w:left="6480" w:hanging="360"/>
      </w:pPr>
      <w:rPr>
        <w:rFonts w:ascii="Arial" w:hAnsi="Arial" w:hint="default"/>
      </w:rPr>
    </w:lvl>
  </w:abstractNum>
  <w:abstractNum w:abstractNumId="31">
    <w:nsid w:val="7FF35FBF"/>
    <w:multiLevelType w:val="hybridMultilevel"/>
    <w:tmpl w:val="CF905E44"/>
    <w:lvl w:ilvl="0" w:tplc="AB184578">
      <w:start w:val="1"/>
      <w:numFmt w:val="bullet"/>
      <w:lvlText w:val="•"/>
      <w:lvlJc w:val="left"/>
      <w:pPr>
        <w:tabs>
          <w:tab w:val="num" w:pos="720"/>
        </w:tabs>
        <w:ind w:left="720" w:hanging="360"/>
      </w:pPr>
      <w:rPr>
        <w:rFonts w:ascii="Arial" w:hAnsi="Arial" w:hint="default"/>
      </w:rPr>
    </w:lvl>
    <w:lvl w:ilvl="1" w:tplc="65C6E04C" w:tentative="1">
      <w:start w:val="1"/>
      <w:numFmt w:val="bullet"/>
      <w:lvlText w:val="•"/>
      <w:lvlJc w:val="left"/>
      <w:pPr>
        <w:tabs>
          <w:tab w:val="num" w:pos="1440"/>
        </w:tabs>
        <w:ind w:left="1440" w:hanging="360"/>
      </w:pPr>
      <w:rPr>
        <w:rFonts w:ascii="Arial" w:hAnsi="Arial" w:hint="default"/>
      </w:rPr>
    </w:lvl>
    <w:lvl w:ilvl="2" w:tplc="658C2C3E" w:tentative="1">
      <w:start w:val="1"/>
      <w:numFmt w:val="bullet"/>
      <w:lvlText w:val="•"/>
      <w:lvlJc w:val="left"/>
      <w:pPr>
        <w:tabs>
          <w:tab w:val="num" w:pos="2160"/>
        </w:tabs>
        <w:ind w:left="2160" w:hanging="360"/>
      </w:pPr>
      <w:rPr>
        <w:rFonts w:ascii="Arial" w:hAnsi="Arial" w:hint="default"/>
      </w:rPr>
    </w:lvl>
    <w:lvl w:ilvl="3" w:tplc="CB8A1BFE" w:tentative="1">
      <w:start w:val="1"/>
      <w:numFmt w:val="bullet"/>
      <w:lvlText w:val="•"/>
      <w:lvlJc w:val="left"/>
      <w:pPr>
        <w:tabs>
          <w:tab w:val="num" w:pos="2880"/>
        </w:tabs>
        <w:ind w:left="2880" w:hanging="360"/>
      </w:pPr>
      <w:rPr>
        <w:rFonts w:ascii="Arial" w:hAnsi="Arial" w:hint="default"/>
      </w:rPr>
    </w:lvl>
    <w:lvl w:ilvl="4" w:tplc="4E58FEF0" w:tentative="1">
      <w:start w:val="1"/>
      <w:numFmt w:val="bullet"/>
      <w:lvlText w:val="•"/>
      <w:lvlJc w:val="left"/>
      <w:pPr>
        <w:tabs>
          <w:tab w:val="num" w:pos="3600"/>
        </w:tabs>
        <w:ind w:left="3600" w:hanging="360"/>
      </w:pPr>
      <w:rPr>
        <w:rFonts w:ascii="Arial" w:hAnsi="Arial" w:hint="default"/>
      </w:rPr>
    </w:lvl>
    <w:lvl w:ilvl="5" w:tplc="C1FA1A62" w:tentative="1">
      <w:start w:val="1"/>
      <w:numFmt w:val="bullet"/>
      <w:lvlText w:val="•"/>
      <w:lvlJc w:val="left"/>
      <w:pPr>
        <w:tabs>
          <w:tab w:val="num" w:pos="4320"/>
        </w:tabs>
        <w:ind w:left="4320" w:hanging="360"/>
      </w:pPr>
      <w:rPr>
        <w:rFonts w:ascii="Arial" w:hAnsi="Arial" w:hint="default"/>
      </w:rPr>
    </w:lvl>
    <w:lvl w:ilvl="6" w:tplc="67466A3A" w:tentative="1">
      <w:start w:val="1"/>
      <w:numFmt w:val="bullet"/>
      <w:lvlText w:val="•"/>
      <w:lvlJc w:val="left"/>
      <w:pPr>
        <w:tabs>
          <w:tab w:val="num" w:pos="5040"/>
        </w:tabs>
        <w:ind w:left="5040" w:hanging="360"/>
      </w:pPr>
      <w:rPr>
        <w:rFonts w:ascii="Arial" w:hAnsi="Arial" w:hint="default"/>
      </w:rPr>
    </w:lvl>
    <w:lvl w:ilvl="7" w:tplc="D2C0BE3A" w:tentative="1">
      <w:start w:val="1"/>
      <w:numFmt w:val="bullet"/>
      <w:lvlText w:val="•"/>
      <w:lvlJc w:val="left"/>
      <w:pPr>
        <w:tabs>
          <w:tab w:val="num" w:pos="5760"/>
        </w:tabs>
        <w:ind w:left="5760" w:hanging="360"/>
      </w:pPr>
      <w:rPr>
        <w:rFonts w:ascii="Arial" w:hAnsi="Arial" w:hint="default"/>
      </w:rPr>
    </w:lvl>
    <w:lvl w:ilvl="8" w:tplc="3474D26C" w:tentative="1">
      <w:start w:val="1"/>
      <w:numFmt w:val="bullet"/>
      <w:lvlText w:val="•"/>
      <w:lvlJc w:val="left"/>
      <w:pPr>
        <w:tabs>
          <w:tab w:val="num" w:pos="6480"/>
        </w:tabs>
        <w:ind w:left="6480" w:hanging="360"/>
      </w:pPr>
      <w:rPr>
        <w:rFonts w:ascii="Arial" w:hAnsi="Arial" w:hint="default"/>
      </w:rPr>
    </w:lvl>
  </w:abstractNum>
  <w:num w:numId="1">
    <w:abstractNumId w:val="21"/>
  </w:num>
  <w:num w:numId="2">
    <w:abstractNumId w:val="16"/>
  </w:num>
  <w:num w:numId="3">
    <w:abstractNumId w:val="9"/>
  </w:num>
  <w:num w:numId="4">
    <w:abstractNumId w:val="3"/>
  </w:num>
  <w:num w:numId="5">
    <w:abstractNumId w:val="10"/>
  </w:num>
  <w:num w:numId="6">
    <w:abstractNumId w:val="4"/>
  </w:num>
  <w:num w:numId="7">
    <w:abstractNumId w:val="20"/>
  </w:num>
  <w:num w:numId="8">
    <w:abstractNumId w:val="25"/>
  </w:num>
  <w:num w:numId="9">
    <w:abstractNumId w:val="31"/>
  </w:num>
  <w:num w:numId="10">
    <w:abstractNumId w:val="26"/>
  </w:num>
  <w:num w:numId="11">
    <w:abstractNumId w:val="24"/>
  </w:num>
  <w:num w:numId="12">
    <w:abstractNumId w:val="27"/>
  </w:num>
  <w:num w:numId="13">
    <w:abstractNumId w:val="13"/>
  </w:num>
  <w:num w:numId="14">
    <w:abstractNumId w:val="2"/>
  </w:num>
  <w:num w:numId="15">
    <w:abstractNumId w:val="17"/>
  </w:num>
  <w:num w:numId="16">
    <w:abstractNumId w:val="18"/>
  </w:num>
  <w:num w:numId="17">
    <w:abstractNumId w:val="1"/>
  </w:num>
  <w:num w:numId="18">
    <w:abstractNumId w:val="14"/>
  </w:num>
  <w:num w:numId="19">
    <w:abstractNumId w:val="23"/>
  </w:num>
  <w:num w:numId="20">
    <w:abstractNumId w:val="6"/>
  </w:num>
  <w:num w:numId="21">
    <w:abstractNumId w:val="30"/>
  </w:num>
  <w:num w:numId="22">
    <w:abstractNumId w:val="5"/>
  </w:num>
  <w:num w:numId="23">
    <w:abstractNumId w:val="28"/>
  </w:num>
  <w:num w:numId="24">
    <w:abstractNumId w:val="11"/>
  </w:num>
  <w:num w:numId="25">
    <w:abstractNumId w:val="15"/>
  </w:num>
  <w:num w:numId="26">
    <w:abstractNumId w:val="19"/>
  </w:num>
  <w:num w:numId="27">
    <w:abstractNumId w:val="7"/>
  </w:num>
  <w:num w:numId="28">
    <w:abstractNumId w:val="12"/>
  </w:num>
  <w:num w:numId="29">
    <w:abstractNumId w:val="29"/>
  </w:num>
  <w:num w:numId="30">
    <w:abstractNumId w:val="22"/>
  </w:num>
  <w:num w:numId="31">
    <w:abstractNumId w:val="8"/>
  </w:num>
  <w:num w:numId="32">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593"/>
    <w:rsid w:val="00012814"/>
    <w:rsid w:val="0005309C"/>
    <w:rsid w:val="00144ED9"/>
    <w:rsid w:val="0015148F"/>
    <w:rsid w:val="00157028"/>
    <w:rsid w:val="001709EA"/>
    <w:rsid w:val="00181FDC"/>
    <w:rsid w:val="00184E87"/>
    <w:rsid w:val="001D0DF5"/>
    <w:rsid w:val="001F65AF"/>
    <w:rsid w:val="001F75B5"/>
    <w:rsid w:val="002343B5"/>
    <w:rsid w:val="0024042F"/>
    <w:rsid w:val="002405C1"/>
    <w:rsid w:val="0026660E"/>
    <w:rsid w:val="0027531F"/>
    <w:rsid w:val="002E54C9"/>
    <w:rsid w:val="002F1985"/>
    <w:rsid w:val="002F1D31"/>
    <w:rsid w:val="003772D2"/>
    <w:rsid w:val="0038234A"/>
    <w:rsid w:val="003A3AFA"/>
    <w:rsid w:val="003A4A17"/>
    <w:rsid w:val="003B42AA"/>
    <w:rsid w:val="003D07E0"/>
    <w:rsid w:val="003F3A11"/>
    <w:rsid w:val="00400633"/>
    <w:rsid w:val="00421778"/>
    <w:rsid w:val="00442002"/>
    <w:rsid w:val="00496987"/>
    <w:rsid w:val="004B72FB"/>
    <w:rsid w:val="00523B76"/>
    <w:rsid w:val="005272A5"/>
    <w:rsid w:val="00601BDA"/>
    <w:rsid w:val="00602FBE"/>
    <w:rsid w:val="00657632"/>
    <w:rsid w:val="0067605A"/>
    <w:rsid w:val="006817A3"/>
    <w:rsid w:val="006D56FD"/>
    <w:rsid w:val="00734633"/>
    <w:rsid w:val="007500F8"/>
    <w:rsid w:val="00872548"/>
    <w:rsid w:val="008A1A69"/>
    <w:rsid w:val="008A4044"/>
    <w:rsid w:val="008B1D28"/>
    <w:rsid w:val="008D7893"/>
    <w:rsid w:val="008F263C"/>
    <w:rsid w:val="008F59E1"/>
    <w:rsid w:val="00947898"/>
    <w:rsid w:val="00962D56"/>
    <w:rsid w:val="009E0B7A"/>
    <w:rsid w:val="00A04C71"/>
    <w:rsid w:val="00A06593"/>
    <w:rsid w:val="00A16DBE"/>
    <w:rsid w:val="00A234BD"/>
    <w:rsid w:val="00AA06FF"/>
    <w:rsid w:val="00AC71C1"/>
    <w:rsid w:val="00AF08F0"/>
    <w:rsid w:val="00B14E86"/>
    <w:rsid w:val="00B14F2D"/>
    <w:rsid w:val="00B67BE6"/>
    <w:rsid w:val="00BA2717"/>
    <w:rsid w:val="00C24799"/>
    <w:rsid w:val="00C9359C"/>
    <w:rsid w:val="00CA1D58"/>
    <w:rsid w:val="00CB37CF"/>
    <w:rsid w:val="00CD4FCF"/>
    <w:rsid w:val="00CE0D05"/>
    <w:rsid w:val="00CE17A3"/>
    <w:rsid w:val="00CE4B75"/>
    <w:rsid w:val="00CF32F5"/>
    <w:rsid w:val="00D04E0E"/>
    <w:rsid w:val="00D53D4A"/>
    <w:rsid w:val="00DB0079"/>
    <w:rsid w:val="00E61306"/>
    <w:rsid w:val="00ED5D1F"/>
    <w:rsid w:val="00EE003D"/>
    <w:rsid w:val="00F35A17"/>
    <w:rsid w:val="00F36EFB"/>
    <w:rsid w:val="00F50437"/>
    <w:rsid w:val="00F61D2D"/>
    <w:rsid w:val="00F76414"/>
    <w:rsid w:val="00FA39DC"/>
    <w:rsid w:val="00FD61FB"/>
    <w:rsid w:val="00FD7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06593"/>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06593"/>
    <w:rPr>
      <w:color w:val="0000FF"/>
      <w:u w:val="single"/>
    </w:rPr>
  </w:style>
  <w:style w:type="paragraph" w:styleId="ListParagraph">
    <w:name w:val="List Paragraph"/>
    <w:basedOn w:val="Normal"/>
    <w:uiPriority w:val="34"/>
    <w:qFormat/>
    <w:rsid w:val="006D56FD"/>
    <w:pPr>
      <w:ind w:left="720"/>
      <w:contextualSpacing/>
    </w:pPr>
  </w:style>
  <w:style w:type="table" w:styleId="TableGrid">
    <w:name w:val="Table Grid"/>
    <w:basedOn w:val="TableNormal"/>
    <w:uiPriority w:val="59"/>
    <w:rsid w:val="00D04E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65AF"/>
    <w:pPr>
      <w:tabs>
        <w:tab w:val="center" w:pos="4680"/>
        <w:tab w:val="right" w:pos="9360"/>
      </w:tabs>
    </w:pPr>
  </w:style>
  <w:style w:type="character" w:customStyle="1" w:styleId="HeaderChar">
    <w:name w:val="Header Char"/>
    <w:basedOn w:val="DefaultParagraphFont"/>
    <w:link w:val="Header"/>
    <w:uiPriority w:val="99"/>
    <w:rsid w:val="001F65AF"/>
  </w:style>
  <w:style w:type="paragraph" w:styleId="Footer">
    <w:name w:val="footer"/>
    <w:basedOn w:val="Normal"/>
    <w:link w:val="FooterChar"/>
    <w:uiPriority w:val="99"/>
    <w:unhideWhenUsed/>
    <w:rsid w:val="001F65AF"/>
    <w:pPr>
      <w:tabs>
        <w:tab w:val="center" w:pos="4680"/>
        <w:tab w:val="right" w:pos="9360"/>
      </w:tabs>
    </w:pPr>
  </w:style>
  <w:style w:type="character" w:customStyle="1" w:styleId="FooterChar">
    <w:name w:val="Footer Char"/>
    <w:basedOn w:val="DefaultParagraphFont"/>
    <w:link w:val="Footer"/>
    <w:uiPriority w:val="99"/>
    <w:rsid w:val="001F65AF"/>
  </w:style>
  <w:style w:type="paragraph" w:styleId="BalloonText">
    <w:name w:val="Balloon Text"/>
    <w:basedOn w:val="Normal"/>
    <w:link w:val="BalloonTextChar"/>
    <w:uiPriority w:val="99"/>
    <w:semiHidden/>
    <w:unhideWhenUsed/>
    <w:rsid w:val="00421778"/>
    <w:rPr>
      <w:rFonts w:ascii="Tahoma" w:hAnsi="Tahoma" w:cs="Tahoma"/>
      <w:sz w:val="16"/>
      <w:szCs w:val="16"/>
    </w:rPr>
  </w:style>
  <w:style w:type="character" w:customStyle="1" w:styleId="BalloonTextChar">
    <w:name w:val="Balloon Text Char"/>
    <w:basedOn w:val="DefaultParagraphFont"/>
    <w:link w:val="BalloonText"/>
    <w:uiPriority w:val="99"/>
    <w:semiHidden/>
    <w:rsid w:val="004217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06593"/>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06593"/>
    <w:rPr>
      <w:color w:val="0000FF"/>
      <w:u w:val="single"/>
    </w:rPr>
  </w:style>
  <w:style w:type="paragraph" w:styleId="ListParagraph">
    <w:name w:val="List Paragraph"/>
    <w:basedOn w:val="Normal"/>
    <w:uiPriority w:val="34"/>
    <w:qFormat/>
    <w:rsid w:val="006D56FD"/>
    <w:pPr>
      <w:ind w:left="720"/>
      <w:contextualSpacing/>
    </w:pPr>
  </w:style>
  <w:style w:type="table" w:styleId="TableGrid">
    <w:name w:val="Table Grid"/>
    <w:basedOn w:val="TableNormal"/>
    <w:uiPriority w:val="59"/>
    <w:rsid w:val="00D04E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65AF"/>
    <w:pPr>
      <w:tabs>
        <w:tab w:val="center" w:pos="4680"/>
        <w:tab w:val="right" w:pos="9360"/>
      </w:tabs>
    </w:pPr>
  </w:style>
  <w:style w:type="character" w:customStyle="1" w:styleId="HeaderChar">
    <w:name w:val="Header Char"/>
    <w:basedOn w:val="DefaultParagraphFont"/>
    <w:link w:val="Header"/>
    <w:uiPriority w:val="99"/>
    <w:rsid w:val="001F65AF"/>
  </w:style>
  <w:style w:type="paragraph" w:styleId="Footer">
    <w:name w:val="footer"/>
    <w:basedOn w:val="Normal"/>
    <w:link w:val="FooterChar"/>
    <w:uiPriority w:val="99"/>
    <w:unhideWhenUsed/>
    <w:rsid w:val="001F65AF"/>
    <w:pPr>
      <w:tabs>
        <w:tab w:val="center" w:pos="4680"/>
        <w:tab w:val="right" w:pos="9360"/>
      </w:tabs>
    </w:pPr>
  </w:style>
  <w:style w:type="character" w:customStyle="1" w:styleId="FooterChar">
    <w:name w:val="Footer Char"/>
    <w:basedOn w:val="DefaultParagraphFont"/>
    <w:link w:val="Footer"/>
    <w:uiPriority w:val="99"/>
    <w:rsid w:val="001F65AF"/>
  </w:style>
  <w:style w:type="paragraph" w:styleId="BalloonText">
    <w:name w:val="Balloon Text"/>
    <w:basedOn w:val="Normal"/>
    <w:link w:val="BalloonTextChar"/>
    <w:uiPriority w:val="99"/>
    <w:semiHidden/>
    <w:unhideWhenUsed/>
    <w:rsid w:val="00421778"/>
    <w:rPr>
      <w:rFonts w:ascii="Tahoma" w:hAnsi="Tahoma" w:cs="Tahoma"/>
      <w:sz w:val="16"/>
      <w:szCs w:val="16"/>
    </w:rPr>
  </w:style>
  <w:style w:type="character" w:customStyle="1" w:styleId="BalloonTextChar">
    <w:name w:val="Balloon Text Char"/>
    <w:basedOn w:val="DefaultParagraphFont"/>
    <w:link w:val="BalloonText"/>
    <w:uiPriority w:val="99"/>
    <w:semiHidden/>
    <w:rsid w:val="004217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1560">
      <w:bodyDiv w:val="1"/>
      <w:marLeft w:val="0"/>
      <w:marRight w:val="0"/>
      <w:marTop w:val="0"/>
      <w:marBottom w:val="0"/>
      <w:divBdr>
        <w:top w:val="none" w:sz="0" w:space="0" w:color="auto"/>
        <w:left w:val="none" w:sz="0" w:space="0" w:color="auto"/>
        <w:bottom w:val="none" w:sz="0" w:space="0" w:color="auto"/>
        <w:right w:val="none" w:sz="0" w:space="0" w:color="auto"/>
      </w:divBdr>
    </w:div>
    <w:div w:id="31619391">
      <w:bodyDiv w:val="1"/>
      <w:marLeft w:val="0"/>
      <w:marRight w:val="0"/>
      <w:marTop w:val="0"/>
      <w:marBottom w:val="0"/>
      <w:divBdr>
        <w:top w:val="none" w:sz="0" w:space="0" w:color="auto"/>
        <w:left w:val="none" w:sz="0" w:space="0" w:color="auto"/>
        <w:bottom w:val="none" w:sz="0" w:space="0" w:color="auto"/>
        <w:right w:val="none" w:sz="0" w:space="0" w:color="auto"/>
      </w:divBdr>
      <w:divsChild>
        <w:div w:id="1601595846">
          <w:marLeft w:val="994"/>
          <w:marRight w:val="0"/>
          <w:marTop w:val="0"/>
          <w:marBottom w:val="0"/>
          <w:divBdr>
            <w:top w:val="none" w:sz="0" w:space="0" w:color="auto"/>
            <w:left w:val="none" w:sz="0" w:space="0" w:color="auto"/>
            <w:bottom w:val="none" w:sz="0" w:space="0" w:color="auto"/>
            <w:right w:val="none" w:sz="0" w:space="0" w:color="auto"/>
          </w:divBdr>
        </w:div>
      </w:divsChild>
    </w:div>
    <w:div w:id="73746713">
      <w:bodyDiv w:val="1"/>
      <w:marLeft w:val="0"/>
      <w:marRight w:val="0"/>
      <w:marTop w:val="0"/>
      <w:marBottom w:val="0"/>
      <w:divBdr>
        <w:top w:val="none" w:sz="0" w:space="0" w:color="auto"/>
        <w:left w:val="none" w:sz="0" w:space="0" w:color="auto"/>
        <w:bottom w:val="none" w:sz="0" w:space="0" w:color="auto"/>
        <w:right w:val="none" w:sz="0" w:space="0" w:color="auto"/>
      </w:divBdr>
    </w:div>
    <w:div w:id="98179421">
      <w:bodyDiv w:val="1"/>
      <w:marLeft w:val="0"/>
      <w:marRight w:val="0"/>
      <w:marTop w:val="0"/>
      <w:marBottom w:val="0"/>
      <w:divBdr>
        <w:top w:val="none" w:sz="0" w:space="0" w:color="auto"/>
        <w:left w:val="none" w:sz="0" w:space="0" w:color="auto"/>
        <w:bottom w:val="none" w:sz="0" w:space="0" w:color="auto"/>
        <w:right w:val="none" w:sz="0" w:space="0" w:color="auto"/>
      </w:divBdr>
    </w:div>
    <w:div w:id="152182860">
      <w:bodyDiv w:val="1"/>
      <w:marLeft w:val="0"/>
      <w:marRight w:val="0"/>
      <w:marTop w:val="0"/>
      <w:marBottom w:val="0"/>
      <w:divBdr>
        <w:top w:val="none" w:sz="0" w:space="0" w:color="auto"/>
        <w:left w:val="none" w:sz="0" w:space="0" w:color="auto"/>
        <w:bottom w:val="none" w:sz="0" w:space="0" w:color="auto"/>
        <w:right w:val="none" w:sz="0" w:space="0" w:color="auto"/>
      </w:divBdr>
      <w:divsChild>
        <w:div w:id="1792358814">
          <w:marLeft w:val="994"/>
          <w:marRight w:val="0"/>
          <w:marTop w:val="0"/>
          <w:marBottom w:val="0"/>
          <w:divBdr>
            <w:top w:val="none" w:sz="0" w:space="0" w:color="auto"/>
            <w:left w:val="none" w:sz="0" w:space="0" w:color="auto"/>
            <w:bottom w:val="none" w:sz="0" w:space="0" w:color="auto"/>
            <w:right w:val="none" w:sz="0" w:space="0" w:color="auto"/>
          </w:divBdr>
        </w:div>
      </w:divsChild>
    </w:div>
    <w:div w:id="166216841">
      <w:bodyDiv w:val="1"/>
      <w:marLeft w:val="0"/>
      <w:marRight w:val="0"/>
      <w:marTop w:val="0"/>
      <w:marBottom w:val="0"/>
      <w:divBdr>
        <w:top w:val="none" w:sz="0" w:space="0" w:color="auto"/>
        <w:left w:val="none" w:sz="0" w:space="0" w:color="auto"/>
        <w:bottom w:val="none" w:sz="0" w:space="0" w:color="auto"/>
        <w:right w:val="none" w:sz="0" w:space="0" w:color="auto"/>
      </w:divBdr>
      <w:divsChild>
        <w:div w:id="1041129579">
          <w:marLeft w:val="994"/>
          <w:marRight w:val="0"/>
          <w:marTop w:val="0"/>
          <w:marBottom w:val="0"/>
          <w:divBdr>
            <w:top w:val="none" w:sz="0" w:space="0" w:color="auto"/>
            <w:left w:val="none" w:sz="0" w:space="0" w:color="auto"/>
            <w:bottom w:val="none" w:sz="0" w:space="0" w:color="auto"/>
            <w:right w:val="none" w:sz="0" w:space="0" w:color="auto"/>
          </w:divBdr>
        </w:div>
      </w:divsChild>
    </w:div>
    <w:div w:id="173303043">
      <w:bodyDiv w:val="1"/>
      <w:marLeft w:val="0"/>
      <w:marRight w:val="0"/>
      <w:marTop w:val="0"/>
      <w:marBottom w:val="0"/>
      <w:divBdr>
        <w:top w:val="none" w:sz="0" w:space="0" w:color="auto"/>
        <w:left w:val="none" w:sz="0" w:space="0" w:color="auto"/>
        <w:bottom w:val="none" w:sz="0" w:space="0" w:color="auto"/>
        <w:right w:val="none" w:sz="0" w:space="0" w:color="auto"/>
      </w:divBdr>
    </w:div>
    <w:div w:id="189728518">
      <w:bodyDiv w:val="1"/>
      <w:marLeft w:val="0"/>
      <w:marRight w:val="0"/>
      <w:marTop w:val="0"/>
      <w:marBottom w:val="0"/>
      <w:divBdr>
        <w:top w:val="none" w:sz="0" w:space="0" w:color="auto"/>
        <w:left w:val="none" w:sz="0" w:space="0" w:color="auto"/>
        <w:bottom w:val="none" w:sz="0" w:space="0" w:color="auto"/>
        <w:right w:val="none" w:sz="0" w:space="0" w:color="auto"/>
      </w:divBdr>
    </w:div>
    <w:div w:id="200870272">
      <w:bodyDiv w:val="1"/>
      <w:marLeft w:val="0"/>
      <w:marRight w:val="0"/>
      <w:marTop w:val="0"/>
      <w:marBottom w:val="0"/>
      <w:divBdr>
        <w:top w:val="none" w:sz="0" w:space="0" w:color="auto"/>
        <w:left w:val="none" w:sz="0" w:space="0" w:color="auto"/>
        <w:bottom w:val="none" w:sz="0" w:space="0" w:color="auto"/>
        <w:right w:val="none" w:sz="0" w:space="0" w:color="auto"/>
      </w:divBdr>
    </w:div>
    <w:div w:id="211230285">
      <w:bodyDiv w:val="1"/>
      <w:marLeft w:val="0"/>
      <w:marRight w:val="0"/>
      <w:marTop w:val="0"/>
      <w:marBottom w:val="0"/>
      <w:divBdr>
        <w:top w:val="none" w:sz="0" w:space="0" w:color="auto"/>
        <w:left w:val="none" w:sz="0" w:space="0" w:color="auto"/>
        <w:bottom w:val="none" w:sz="0" w:space="0" w:color="auto"/>
        <w:right w:val="none" w:sz="0" w:space="0" w:color="auto"/>
      </w:divBdr>
    </w:div>
    <w:div w:id="214850673">
      <w:bodyDiv w:val="1"/>
      <w:marLeft w:val="0"/>
      <w:marRight w:val="0"/>
      <w:marTop w:val="0"/>
      <w:marBottom w:val="0"/>
      <w:divBdr>
        <w:top w:val="none" w:sz="0" w:space="0" w:color="auto"/>
        <w:left w:val="none" w:sz="0" w:space="0" w:color="auto"/>
        <w:bottom w:val="none" w:sz="0" w:space="0" w:color="auto"/>
        <w:right w:val="none" w:sz="0" w:space="0" w:color="auto"/>
      </w:divBdr>
    </w:div>
    <w:div w:id="270288449">
      <w:bodyDiv w:val="1"/>
      <w:marLeft w:val="0"/>
      <w:marRight w:val="0"/>
      <w:marTop w:val="0"/>
      <w:marBottom w:val="0"/>
      <w:divBdr>
        <w:top w:val="none" w:sz="0" w:space="0" w:color="auto"/>
        <w:left w:val="none" w:sz="0" w:space="0" w:color="auto"/>
        <w:bottom w:val="none" w:sz="0" w:space="0" w:color="auto"/>
        <w:right w:val="none" w:sz="0" w:space="0" w:color="auto"/>
      </w:divBdr>
      <w:divsChild>
        <w:div w:id="1046442076">
          <w:marLeft w:val="994"/>
          <w:marRight w:val="0"/>
          <w:marTop w:val="0"/>
          <w:marBottom w:val="0"/>
          <w:divBdr>
            <w:top w:val="none" w:sz="0" w:space="0" w:color="auto"/>
            <w:left w:val="none" w:sz="0" w:space="0" w:color="auto"/>
            <w:bottom w:val="none" w:sz="0" w:space="0" w:color="auto"/>
            <w:right w:val="none" w:sz="0" w:space="0" w:color="auto"/>
          </w:divBdr>
        </w:div>
      </w:divsChild>
    </w:div>
    <w:div w:id="281034656">
      <w:bodyDiv w:val="1"/>
      <w:marLeft w:val="0"/>
      <w:marRight w:val="0"/>
      <w:marTop w:val="0"/>
      <w:marBottom w:val="0"/>
      <w:divBdr>
        <w:top w:val="none" w:sz="0" w:space="0" w:color="auto"/>
        <w:left w:val="none" w:sz="0" w:space="0" w:color="auto"/>
        <w:bottom w:val="none" w:sz="0" w:space="0" w:color="auto"/>
        <w:right w:val="none" w:sz="0" w:space="0" w:color="auto"/>
      </w:divBdr>
    </w:div>
    <w:div w:id="307169424">
      <w:bodyDiv w:val="1"/>
      <w:marLeft w:val="0"/>
      <w:marRight w:val="0"/>
      <w:marTop w:val="0"/>
      <w:marBottom w:val="0"/>
      <w:divBdr>
        <w:top w:val="none" w:sz="0" w:space="0" w:color="auto"/>
        <w:left w:val="none" w:sz="0" w:space="0" w:color="auto"/>
        <w:bottom w:val="none" w:sz="0" w:space="0" w:color="auto"/>
        <w:right w:val="none" w:sz="0" w:space="0" w:color="auto"/>
      </w:divBdr>
    </w:div>
    <w:div w:id="322970421">
      <w:bodyDiv w:val="1"/>
      <w:marLeft w:val="0"/>
      <w:marRight w:val="0"/>
      <w:marTop w:val="0"/>
      <w:marBottom w:val="0"/>
      <w:divBdr>
        <w:top w:val="none" w:sz="0" w:space="0" w:color="auto"/>
        <w:left w:val="none" w:sz="0" w:space="0" w:color="auto"/>
        <w:bottom w:val="none" w:sz="0" w:space="0" w:color="auto"/>
        <w:right w:val="none" w:sz="0" w:space="0" w:color="auto"/>
      </w:divBdr>
    </w:div>
    <w:div w:id="374354011">
      <w:bodyDiv w:val="1"/>
      <w:marLeft w:val="0"/>
      <w:marRight w:val="0"/>
      <w:marTop w:val="0"/>
      <w:marBottom w:val="0"/>
      <w:divBdr>
        <w:top w:val="none" w:sz="0" w:space="0" w:color="auto"/>
        <w:left w:val="none" w:sz="0" w:space="0" w:color="auto"/>
        <w:bottom w:val="none" w:sz="0" w:space="0" w:color="auto"/>
        <w:right w:val="none" w:sz="0" w:space="0" w:color="auto"/>
      </w:divBdr>
    </w:div>
    <w:div w:id="384834056">
      <w:bodyDiv w:val="1"/>
      <w:marLeft w:val="0"/>
      <w:marRight w:val="0"/>
      <w:marTop w:val="0"/>
      <w:marBottom w:val="0"/>
      <w:divBdr>
        <w:top w:val="none" w:sz="0" w:space="0" w:color="auto"/>
        <w:left w:val="none" w:sz="0" w:space="0" w:color="auto"/>
        <w:bottom w:val="none" w:sz="0" w:space="0" w:color="auto"/>
        <w:right w:val="none" w:sz="0" w:space="0" w:color="auto"/>
      </w:divBdr>
      <w:divsChild>
        <w:div w:id="718167224">
          <w:marLeft w:val="994"/>
          <w:marRight w:val="0"/>
          <w:marTop w:val="0"/>
          <w:marBottom w:val="0"/>
          <w:divBdr>
            <w:top w:val="none" w:sz="0" w:space="0" w:color="auto"/>
            <w:left w:val="none" w:sz="0" w:space="0" w:color="auto"/>
            <w:bottom w:val="none" w:sz="0" w:space="0" w:color="auto"/>
            <w:right w:val="none" w:sz="0" w:space="0" w:color="auto"/>
          </w:divBdr>
        </w:div>
      </w:divsChild>
    </w:div>
    <w:div w:id="467404710">
      <w:bodyDiv w:val="1"/>
      <w:marLeft w:val="0"/>
      <w:marRight w:val="0"/>
      <w:marTop w:val="0"/>
      <w:marBottom w:val="0"/>
      <w:divBdr>
        <w:top w:val="none" w:sz="0" w:space="0" w:color="auto"/>
        <w:left w:val="none" w:sz="0" w:space="0" w:color="auto"/>
        <w:bottom w:val="none" w:sz="0" w:space="0" w:color="auto"/>
        <w:right w:val="none" w:sz="0" w:space="0" w:color="auto"/>
      </w:divBdr>
    </w:div>
    <w:div w:id="468791153">
      <w:bodyDiv w:val="1"/>
      <w:marLeft w:val="0"/>
      <w:marRight w:val="0"/>
      <w:marTop w:val="0"/>
      <w:marBottom w:val="0"/>
      <w:divBdr>
        <w:top w:val="none" w:sz="0" w:space="0" w:color="auto"/>
        <w:left w:val="none" w:sz="0" w:space="0" w:color="auto"/>
        <w:bottom w:val="none" w:sz="0" w:space="0" w:color="auto"/>
        <w:right w:val="none" w:sz="0" w:space="0" w:color="auto"/>
      </w:divBdr>
      <w:divsChild>
        <w:div w:id="852493740">
          <w:marLeft w:val="994"/>
          <w:marRight w:val="0"/>
          <w:marTop w:val="0"/>
          <w:marBottom w:val="0"/>
          <w:divBdr>
            <w:top w:val="none" w:sz="0" w:space="0" w:color="auto"/>
            <w:left w:val="none" w:sz="0" w:space="0" w:color="auto"/>
            <w:bottom w:val="none" w:sz="0" w:space="0" w:color="auto"/>
            <w:right w:val="none" w:sz="0" w:space="0" w:color="auto"/>
          </w:divBdr>
        </w:div>
      </w:divsChild>
    </w:div>
    <w:div w:id="507059083">
      <w:bodyDiv w:val="1"/>
      <w:marLeft w:val="0"/>
      <w:marRight w:val="0"/>
      <w:marTop w:val="0"/>
      <w:marBottom w:val="0"/>
      <w:divBdr>
        <w:top w:val="none" w:sz="0" w:space="0" w:color="auto"/>
        <w:left w:val="none" w:sz="0" w:space="0" w:color="auto"/>
        <w:bottom w:val="none" w:sz="0" w:space="0" w:color="auto"/>
        <w:right w:val="none" w:sz="0" w:space="0" w:color="auto"/>
      </w:divBdr>
      <w:divsChild>
        <w:div w:id="1759014854">
          <w:marLeft w:val="994"/>
          <w:marRight w:val="0"/>
          <w:marTop w:val="0"/>
          <w:marBottom w:val="0"/>
          <w:divBdr>
            <w:top w:val="none" w:sz="0" w:space="0" w:color="auto"/>
            <w:left w:val="none" w:sz="0" w:space="0" w:color="auto"/>
            <w:bottom w:val="none" w:sz="0" w:space="0" w:color="auto"/>
            <w:right w:val="none" w:sz="0" w:space="0" w:color="auto"/>
          </w:divBdr>
        </w:div>
      </w:divsChild>
    </w:div>
    <w:div w:id="507524739">
      <w:bodyDiv w:val="1"/>
      <w:marLeft w:val="0"/>
      <w:marRight w:val="0"/>
      <w:marTop w:val="0"/>
      <w:marBottom w:val="0"/>
      <w:divBdr>
        <w:top w:val="none" w:sz="0" w:space="0" w:color="auto"/>
        <w:left w:val="none" w:sz="0" w:space="0" w:color="auto"/>
        <w:bottom w:val="none" w:sz="0" w:space="0" w:color="auto"/>
        <w:right w:val="none" w:sz="0" w:space="0" w:color="auto"/>
      </w:divBdr>
      <w:divsChild>
        <w:div w:id="965430985">
          <w:marLeft w:val="994"/>
          <w:marRight w:val="0"/>
          <w:marTop w:val="0"/>
          <w:marBottom w:val="0"/>
          <w:divBdr>
            <w:top w:val="none" w:sz="0" w:space="0" w:color="auto"/>
            <w:left w:val="none" w:sz="0" w:space="0" w:color="auto"/>
            <w:bottom w:val="none" w:sz="0" w:space="0" w:color="auto"/>
            <w:right w:val="none" w:sz="0" w:space="0" w:color="auto"/>
          </w:divBdr>
        </w:div>
      </w:divsChild>
    </w:div>
    <w:div w:id="552931726">
      <w:bodyDiv w:val="1"/>
      <w:marLeft w:val="0"/>
      <w:marRight w:val="0"/>
      <w:marTop w:val="0"/>
      <w:marBottom w:val="0"/>
      <w:divBdr>
        <w:top w:val="none" w:sz="0" w:space="0" w:color="auto"/>
        <w:left w:val="none" w:sz="0" w:space="0" w:color="auto"/>
        <w:bottom w:val="none" w:sz="0" w:space="0" w:color="auto"/>
        <w:right w:val="none" w:sz="0" w:space="0" w:color="auto"/>
      </w:divBdr>
      <w:divsChild>
        <w:div w:id="1782610033">
          <w:marLeft w:val="446"/>
          <w:marRight w:val="0"/>
          <w:marTop w:val="0"/>
          <w:marBottom w:val="0"/>
          <w:divBdr>
            <w:top w:val="none" w:sz="0" w:space="0" w:color="auto"/>
            <w:left w:val="none" w:sz="0" w:space="0" w:color="auto"/>
            <w:bottom w:val="none" w:sz="0" w:space="0" w:color="auto"/>
            <w:right w:val="none" w:sz="0" w:space="0" w:color="auto"/>
          </w:divBdr>
        </w:div>
        <w:div w:id="526140117">
          <w:marLeft w:val="446"/>
          <w:marRight w:val="0"/>
          <w:marTop w:val="0"/>
          <w:marBottom w:val="0"/>
          <w:divBdr>
            <w:top w:val="none" w:sz="0" w:space="0" w:color="auto"/>
            <w:left w:val="none" w:sz="0" w:space="0" w:color="auto"/>
            <w:bottom w:val="none" w:sz="0" w:space="0" w:color="auto"/>
            <w:right w:val="none" w:sz="0" w:space="0" w:color="auto"/>
          </w:divBdr>
        </w:div>
        <w:div w:id="1985698910">
          <w:marLeft w:val="446"/>
          <w:marRight w:val="0"/>
          <w:marTop w:val="0"/>
          <w:marBottom w:val="0"/>
          <w:divBdr>
            <w:top w:val="none" w:sz="0" w:space="0" w:color="auto"/>
            <w:left w:val="none" w:sz="0" w:space="0" w:color="auto"/>
            <w:bottom w:val="none" w:sz="0" w:space="0" w:color="auto"/>
            <w:right w:val="none" w:sz="0" w:space="0" w:color="auto"/>
          </w:divBdr>
        </w:div>
      </w:divsChild>
    </w:div>
    <w:div w:id="579222027">
      <w:bodyDiv w:val="1"/>
      <w:marLeft w:val="0"/>
      <w:marRight w:val="0"/>
      <w:marTop w:val="0"/>
      <w:marBottom w:val="0"/>
      <w:divBdr>
        <w:top w:val="none" w:sz="0" w:space="0" w:color="auto"/>
        <w:left w:val="none" w:sz="0" w:space="0" w:color="auto"/>
        <w:bottom w:val="none" w:sz="0" w:space="0" w:color="auto"/>
        <w:right w:val="none" w:sz="0" w:space="0" w:color="auto"/>
      </w:divBdr>
      <w:divsChild>
        <w:div w:id="1607540195">
          <w:marLeft w:val="994"/>
          <w:marRight w:val="0"/>
          <w:marTop w:val="0"/>
          <w:marBottom w:val="0"/>
          <w:divBdr>
            <w:top w:val="none" w:sz="0" w:space="0" w:color="auto"/>
            <w:left w:val="none" w:sz="0" w:space="0" w:color="auto"/>
            <w:bottom w:val="none" w:sz="0" w:space="0" w:color="auto"/>
            <w:right w:val="none" w:sz="0" w:space="0" w:color="auto"/>
          </w:divBdr>
        </w:div>
      </w:divsChild>
    </w:div>
    <w:div w:id="594484640">
      <w:bodyDiv w:val="1"/>
      <w:marLeft w:val="0"/>
      <w:marRight w:val="0"/>
      <w:marTop w:val="0"/>
      <w:marBottom w:val="0"/>
      <w:divBdr>
        <w:top w:val="none" w:sz="0" w:space="0" w:color="auto"/>
        <w:left w:val="none" w:sz="0" w:space="0" w:color="auto"/>
        <w:bottom w:val="none" w:sz="0" w:space="0" w:color="auto"/>
        <w:right w:val="none" w:sz="0" w:space="0" w:color="auto"/>
      </w:divBdr>
    </w:div>
    <w:div w:id="598634834">
      <w:bodyDiv w:val="1"/>
      <w:marLeft w:val="0"/>
      <w:marRight w:val="0"/>
      <w:marTop w:val="0"/>
      <w:marBottom w:val="0"/>
      <w:divBdr>
        <w:top w:val="none" w:sz="0" w:space="0" w:color="auto"/>
        <w:left w:val="none" w:sz="0" w:space="0" w:color="auto"/>
        <w:bottom w:val="none" w:sz="0" w:space="0" w:color="auto"/>
        <w:right w:val="none" w:sz="0" w:space="0" w:color="auto"/>
      </w:divBdr>
    </w:div>
    <w:div w:id="631326410">
      <w:bodyDiv w:val="1"/>
      <w:marLeft w:val="0"/>
      <w:marRight w:val="0"/>
      <w:marTop w:val="0"/>
      <w:marBottom w:val="0"/>
      <w:divBdr>
        <w:top w:val="none" w:sz="0" w:space="0" w:color="auto"/>
        <w:left w:val="none" w:sz="0" w:space="0" w:color="auto"/>
        <w:bottom w:val="none" w:sz="0" w:space="0" w:color="auto"/>
        <w:right w:val="none" w:sz="0" w:space="0" w:color="auto"/>
      </w:divBdr>
      <w:divsChild>
        <w:div w:id="1305163884">
          <w:marLeft w:val="994"/>
          <w:marRight w:val="0"/>
          <w:marTop w:val="0"/>
          <w:marBottom w:val="0"/>
          <w:divBdr>
            <w:top w:val="none" w:sz="0" w:space="0" w:color="auto"/>
            <w:left w:val="none" w:sz="0" w:space="0" w:color="auto"/>
            <w:bottom w:val="none" w:sz="0" w:space="0" w:color="auto"/>
            <w:right w:val="none" w:sz="0" w:space="0" w:color="auto"/>
          </w:divBdr>
        </w:div>
      </w:divsChild>
    </w:div>
    <w:div w:id="695499215">
      <w:bodyDiv w:val="1"/>
      <w:marLeft w:val="0"/>
      <w:marRight w:val="0"/>
      <w:marTop w:val="0"/>
      <w:marBottom w:val="0"/>
      <w:divBdr>
        <w:top w:val="none" w:sz="0" w:space="0" w:color="auto"/>
        <w:left w:val="none" w:sz="0" w:space="0" w:color="auto"/>
        <w:bottom w:val="none" w:sz="0" w:space="0" w:color="auto"/>
        <w:right w:val="none" w:sz="0" w:space="0" w:color="auto"/>
      </w:divBdr>
      <w:divsChild>
        <w:div w:id="1407722067">
          <w:marLeft w:val="734"/>
          <w:marRight w:val="0"/>
          <w:marTop w:val="360"/>
          <w:marBottom w:val="80"/>
          <w:divBdr>
            <w:top w:val="none" w:sz="0" w:space="0" w:color="auto"/>
            <w:left w:val="none" w:sz="0" w:space="0" w:color="auto"/>
            <w:bottom w:val="none" w:sz="0" w:space="0" w:color="auto"/>
            <w:right w:val="none" w:sz="0" w:space="0" w:color="auto"/>
          </w:divBdr>
        </w:div>
        <w:div w:id="1784228378">
          <w:marLeft w:val="1454"/>
          <w:marRight w:val="0"/>
          <w:marTop w:val="40"/>
          <w:marBottom w:val="80"/>
          <w:divBdr>
            <w:top w:val="none" w:sz="0" w:space="0" w:color="auto"/>
            <w:left w:val="none" w:sz="0" w:space="0" w:color="auto"/>
            <w:bottom w:val="none" w:sz="0" w:space="0" w:color="auto"/>
            <w:right w:val="none" w:sz="0" w:space="0" w:color="auto"/>
          </w:divBdr>
        </w:div>
        <w:div w:id="1811706702">
          <w:marLeft w:val="1454"/>
          <w:marRight w:val="0"/>
          <w:marTop w:val="40"/>
          <w:marBottom w:val="0"/>
          <w:divBdr>
            <w:top w:val="none" w:sz="0" w:space="0" w:color="auto"/>
            <w:left w:val="none" w:sz="0" w:space="0" w:color="auto"/>
            <w:bottom w:val="none" w:sz="0" w:space="0" w:color="auto"/>
            <w:right w:val="none" w:sz="0" w:space="0" w:color="auto"/>
          </w:divBdr>
        </w:div>
      </w:divsChild>
    </w:div>
    <w:div w:id="710423036">
      <w:bodyDiv w:val="1"/>
      <w:marLeft w:val="0"/>
      <w:marRight w:val="0"/>
      <w:marTop w:val="0"/>
      <w:marBottom w:val="0"/>
      <w:divBdr>
        <w:top w:val="none" w:sz="0" w:space="0" w:color="auto"/>
        <w:left w:val="none" w:sz="0" w:space="0" w:color="auto"/>
        <w:bottom w:val="none" w:sz="0" w:space="0" w:color="auto"/>
        <w:right w:val="none" w:sz="0" w:space="0" w:color="auto"/>
      </w:divBdr>
    </w:div>
    <w:div w:id="767310129">
      <w:bodyDiv w:val="1"/>
      <w:marLeft w:val="0"/>
      <w:marRight w:val="0"/>
      <w:marTop w:val="0"/>
      <w:marBottom w:val="0"/>
      <w:divBdr>
        <w:top w:val="none" w:sz="0" w:space="0" w:color="auto"/>
        <w:left w:val="none" w:sz="0" w:space="0" w:color="auto"/>
        <w:bottom w:val="none" w:sz="0" w:space="0" w:color="auto"/>
        <w:right w:val="none" w:sz="0" w:space="0" w:color="auto"/>
      </w:divBdr>
      <w:divsChild>
        <w:div w:id="251937434">
          <w:marLeft w:val="547"/>
          <w:marRight w:val="0"/>
          <w:marTop w:val="240"/>
          <w:marBottom w:val="120"/>
          <w:divBdr>
            <w:top w:val="none" w:sz="0" w:space="0" w:color="auto"/>
            <w:left w:val="none" w:sz="0" w:space="0" w:color="auto"/>
            <w:bottom w:val="none" w:sz="0" w:space="0" w:color="auto"/>
            <w:right w:val="none" w:sz="0" w:space="0" w:color="auto"/>
          </w:divBdr>
        </w:div>
        <w:div w:id="1547374357">
          <w:marLeft w:val="547"/>
          <w:marRight w:val="0"/>
          <w:marTop w:val="125"/>
          <w:marBottom w:val="0"/>
          <w:divBdr>
            <w:top w:val="none" w:sz="0" w:space="0" w:color="auto"/>
            <w:left w:val="none" w:sz="0" w:space="0" w:color="auto"/>
            <w:bottom w:val="none" w:sz="0" w:space="0" w:color="auto"/>
            <w:right w:val="none" w:sz="0" w:space="0" w:color="auto"/>
          </w:divBdr>
        </w:div>
      </w:divsChild>
    </w:div>
    <w:div w:id="778452008">
      <w:bodyDiv w:val="1"/>
      <w:marLeft w:val="0"/>
      <w:marRight w:val="0"/>
      <w:marTop w:val="0"/>
      <w:marBottom w:val="0"/>
      <w:divBdr>
        <w:top w:val="none" w:sz="0" w:space="0" w:color="auto"/>
        <w:left w:val="none" w:sz="0" w:space="0" w:color="auto"/>
        <w:bottom w:val="none" w:sz="0" w:space="0" w:color="auto"/>
        <w:right w:val="none" w:sz="0" w:space="0" w:color="auto"/>
      </w:divBdr>
    </w:div>
    <w:div w:id="780879258">
      <w:bodyDiv w:val="1"/>
      <w:marLeft w:val="0"/>
      <w:marRight w:val="0"/>
      <w:marTop w:val="0"/>
      <w:marBottom w:val="0"/>
      <w:divBdr>
        <w:top w:val="none" w:sz="0" w:space="0" w:color="auto"/>
        <w:left w:val="none" w:sz="0" w:space="0" w:color="auto"/>
        <w:bottom w:val="none" w:sz="0" w:space="0" w:color="auto"/>
        <w:right w:val="none" w:sz="0" w:space="0" w:color="auto"/>
      </w:divBdr>
      <w:divsChild>
        <w:div w:id="1207837322">
          <w:marLeft w:val="446"/>
          <w:marRight w:val="0"/>
          <w:marTop w:val="0"/>
          <w:marBottom w:val="0"/>
          <w:divBdr>
            <w:top w:val="none" w:sz="0" w:space="0" w:color="auto"/>
            <w:left w:val="none" w:sz="0" w:space="0" w:color="auto"/>
            <w:bottom w:val="none" w:sz="0" w:space="0" w:color="auto"/>
            <w:right w:val="none" w:sz="0" w:space="0" w:color="auto"/>
          </w:divBdr>
        </w:div>
        <w:div w:id="2132162141">
          <w:marLeft w:val="446"/>
          <w:marRight w:val="0"/>
          <w:marTop w:val="0"/>
          <w:marBottom w:val="0"/>
          <w:divBdr>
            <w:top w:val="none" w:sz="0" w:space="0" w:color="auto"/>
            <w:left w:val="none" w:sz="0" w:space="0" w:color="auto"/>
            <w:bottom w:val="none" w:sz="0" w:space="0" w:color="auto"/>
            <w:right w:val="none" w:sz="0" w:space="0" w:color="auto"/>
          </w:divBdr>
        </w:div>
        <w:div w:id="796072700">
          <w:marLeft w:val="446"/>
          <w:marRight w:val="0"/>
          <w:marTop w:val="0"/>
          <w:marBottom w:val="0"/>
          <w:divBdr>
            <w:top w:val="none" w:sz="0" w:space="0" w:color="auto"/>
            <w:left w:val="none" w:sz="0" w:space="0" w:color="auto"/>
            <w:bottom w:val="none" w:sz="0" w:space="0" w:color="auto"/>
            <w:right w:val="none" w:sz="0" w:space="0" w:color="auto"/>
          </w:divBdr>
        </w:div>
        <w:div w:id="1175611396">
          <w:marLeft w:val="446"/>
          <w:marRight w:val="0"/>
          <w:marTop w:val="0"/>
          <w:marBottom w:val="0"/>
          <w:divBdr>
            <w:top w:val="none" w:sz="0" w:space="0" w:color="auto"/>
            <w:left w:val="none" w:sz="0" w:space="0" w:color="auto"/>
            <w:bottom w:val="none" w:sz="0" w:space="0" w:color="auto"/>
            <w:right w:val="none" w:sz="0" w:space="0" w:color="auto"/>
          </w:divBdr>
        </w:div>
        <w:div w:id="760373475">
          <w:marLeft w:val="446"/>
          <w:marRight w:val="0"/>
          <w:marTop w:val="0"/>
          <w:marBottom w:val="0"/>
          <w:divBdr>
            <w:top w:val="none" w:sz="0" w:space="0" w:color="auto"/>
            <w:left w:val="none" w:sz="0" w:space="0" w:color="auto"/>
            <w:bottom w:val="none" w:sz="0" w:space="0" w:color="auto"/>
            <w:right w:val="none" w:sz="0" w:space="0" w:color="auto"/>
          </w:divBdr>
        </w:div>
        <w:div w:id="736787210">
          <w:marLeft w:val="446"/>
          <w:marRight w:val="0"/>
          <w:marTop w:val="0"/>
          <w:marBottom w:val="0"/>
          <w:divBdr>
            <w:top w:val="none" w:sz="0" w:space="0" w:color="auto"/>
            <w:left w:val="none" w:sz="0" w:space="0" w:color="auto"/>
            <w:bottom w:val="none" w:sz="0" w:space="0" w:color="auto"/>
            <w:right w:val="none" w:sz="0" w:space="0" w:color="auto"/>
          </w:divBdr>
        </w:div>
        <w:div w:id="1399743486">
          <w:marLeft w:val="446"/>
          <w:marRight w:val="0"/>
          <w:marTop w:val="0"/>
          <w:marBottom w:val="0"/>
          <w:divBdr>
            <w:top w:val="none" w:sz="0" w:space="0" w:color="auto"/>
            <w:left w:val="none" w:sz="0" w:space="0" w:color="auto"/>
            <w:bottom w:val="none" w:sz="0" w:space="0" w:color="auto"/>
            <w:right w:val="none" w:sz="0" w:space="0" w:color="auto"/>
          </w:divBdr>
        </w:div>
      </w:divsChild>
    </w:div>
    <w:div w:id="781073005">
      <w:bodyDiv w:val="1"/>
      <w:marLeft w:val="0"/>
      <w:marRight w:val="0"/>
      <w:marTop w:val="0"/>
      <w:marBottom w:val="0"/>
      <w:divBdr>
        <w:top w:val="none" w:sz="0" w:space="0" w:color="auto"/>
        <w:left w:val="none" w:sz="0" w:space="0" w:color="auto"/>
        <w:bottom w:val="none" w:sz="0" w:space="0" w:color="auto"/>
        <w:right w:val="none" w:sz="0" w:space="0" w:color="auto"/>
      </w:divBdr>
    </w:div>
    <w:div w:id="804081506">
      <w:bodyDiv w:val="1"/>
      <w:marLeft w:val="0"/>
      <w:marRight w:val="0"/>
      <w:marTop w:val="0"/>
      <w:marBottom w:val="0"/>
      <w:divBdr>
        <w:top w:val="none" w:sz="0" w:space="0" w:color="auto"/>
        <w:left w:val="none" w:sz="0" w:space="0" w:color="auto"/>
        <w:bottom w:val="none" w:sz="0" w:space="0" w:color="auto"/>
        <w:right w:val="none" w:sz="0" w:space="0" w:color="auto"/>
      </w:divBdr>
      <w:divsChild>
        <w:div w:id="877359026">
          <w:marLeft w:val="994"/>
          <w:marRight w:val="0"/>
          <w:marTop w:val="0"/>
          <w:marBottom w:val="0"/>
          <w:divBdr>
            <w:top w:val="none" w:sz="0" w:space="0" w:color="auto"/>
            <w:left w:val="none" w:sz="0" w:space="0" w:color="auto"/>
            <w:bottom w:val="none" w:sz="0" w:space="0" w:color="auto"/>
            <w:right w:val="none" w:sz="0" w:space="0" w:color="auto"/>
          </w:divBdr>
        </w:div>
      </w:divsChild>
    </w:div>
    <w:div w:id="808475870">
      <w:bodyDiv w:val="1"/>
      <w:marLeft w:val="0"/>
      <w:marRight w:val="0"/>
      <w:marTop w:val="0"/>
      <w:marBottom w:val="0"/>
      <w:divBdr>
        <w:top w:val="none" w:sz="0" w:space="0" w:color="auto"/>
        <w:left w:val="none" w:sz="0" w:space="0" w:color="auto"/>
        <w:bottom w:val="none" w:sz="0" w:space="0" w:color="auto"/>
        <w:right w:val="none" w:sz="0" w:space="0" w:color="auto"/>
      </w:divBdr>
    </w:div>
    <w:div w:id="822232974">
      <w:bodyDiv w:val="1"/>
      <w:marLeft w:val="0"/>
      <w:marRight w:val="0"/>
      <w:marTop w:val="0"/>
      <w:marBottom w:val="0"/>
      <w:divBdr>
        <w:top w:val="none" w:sz="0" w:space="0" w:color="auto"/>
        <w:left w:val="none" w:sz="0" w:space="0" w:color="auto"/>
        <w:bottom w:val="none" w:sz="0" w:space="0" w:color="auto"/>
        <w:right w:val="none" w:sz="0" w:space="0" w:color="auto"/>
      </w:divBdr>
    </w:div>
    <w:div w:id="843593297">
      <w:bodyDiv w:val="1"/>
      <w:marLeft w:val="0"/>
      <w:marRight w:val="0"/>
      <w:marTop w:val="0"/>
      <w:marBottom w:val="0"/>
      <w:divBdr>
        <w:top w:val="none" w:sz="0" w:space="0" w:color="auto"/>
        <w:left w:val="none" w:sz="0" w:space="0" w:color="auto"/>
        <w:bottom w:val="none" w:sz="0" w:space="0" w:color="auto"/>
        <w:right w:val="none" w:sz="0" w:space="0" w:color="auto"/>
      </w:divBdr>
      <w:divsChild>
        <w:div w:id="802695606">
          <w:marLeft w:val="994"/>
          <w:marRight w:val="0"/>
          <w:marTop w:val="0"/>
          <w:marBottom w:val="0"/>
          <w:divBdr>
            <w:top w:val="none" w:sz="0" w:space="0" w:color="auto"/>
            <w:left w:val="none" w:sz="0" w:space="0" w:color="auto"/>
            <w:bottom w:val="none" w:sz="0" w:space="0" w:color="auto"/>
            <w:right w:val="none" w:sz="0" w:space="0" w:color="auto"/>
          </w:divBdr>
        </w:div>
      </w:divsChild>
    </w:div>
    <w:div w:id="857739148">
      <w:bodyDiv w:val="1"/>
      <w:marLeft w:val="0"/>
      <w:marRight w:val="0"/>
      <w:marTop w:val="0"/>
      <w:marBottom w:val="0"/>
      <w:divBdr>
        <w:top w:val="none" w:sz="0" w:space="0" w:color="auto"/>
        <w:left w:val="none" w:sz="0" w:space="0" w:color="auto"/>
        <w:bottom w:val="none" w:sz="0" w:space="0" w:color="auto"/>
        <w:right w:val="none" w:sz="0" w:space="0" w:color="auto"/>
      </w:divBdr>
    </w:div>
    <w:div w:id="864059092">
      <w:bodyDiv w:val="1"/>
      <w:marLeft w:val="0"/>
      <w:marRight w:val="0"/>
      <w:marTop w:val="0"/>
      <w:marBottom w:val="0"/>
      <w:divBdr>
        <w:top w:val="none" w:sz="0" w:space="0" w:color="auto"/>
        <w:left w:val="none" w:sz="0" w:space="0" w:color="auto"/>
        <w:bottom w:val="none" w:sz="0" w:space="0" w:color="auto"/>
        <w:right w:val="none" w:sz="0" w:space="0" w:color="auto"/>
      </w:divBdr>
    </w:div>
    <w:div w:id="871919607">
      <w:bodyDiv w:val="1"/>
      <w:marLeft w:val="0"/>
      <w:marRight w:val="0"/>
      <w:marTop w:val="0"/>
      <w:marBottom w:val="0"/>
      <w:divBdr>
        <w:top w:val="none" w:sz="0" w:space="0" w:color="auto"/>
        <w:left w:val="none" w:sz="0" w:space="0" w:color="auto"/>
        <w:bottom w:val="none" w:sz="0" w:space="0" w:color="auto"/>
        <w:right w:val="none" w:sz="0" w:space="0" w:color="auto"/>
      </w:divBdr>
    </w:div>
    <w:div w:id="878082212">
      <w:bodyDiv w:val="1"/>
      <w:marLeft w:val="0"/>
      <w:marRight w:val="0"/>
      <w:marTop w:val="0"/>
      <w:marBottom w:val="0"/>
      <w:divBdr>
        <w:top w:val="none" w:sz="0" w:space="0" w:color="auto"/>
        <w:left w:val="none" w:sz="0" w:space="0" w:color="auto"/>
        <w:bottom w:val="none" w:sz="0" w:space="0" w:color="auto"/>
        <w:right w:val="none" w:sz="0" w:space="0" w:color="auto"/>
      </w:divBdr>
    </w:div>
    <w:div w:id="888499038">
      <w:bodyDiv w:val="1"/>
      <w:marLeft w:val="0"/>
      <w:marRight w:val="0"/>
      <w:marTop w:val="0"/>
      <w:marBottom w:val="0"/>
      <w:divBdr>
        <w:top w:val="none" w:sz="0" w:space="0" w:color="auto"/>
        <w:left w:val="none" w:sz="0" w:space="0" w:color="auto"/>
        <w:bottom w:val="none" w:sz="0" w:space="0" w:color="auto"/>
        <w:right w:val="none" w:sz="0" w:space="0" w:color="auto"/>
      </w:divBdr>
    </w:div>
    <w:div w:id="892422259">
      <w:bodyDiv w:val="1"/>
      <w:marLeft w:val="0"/>
      <w:marRight w:val="0"/>
      <w:marTop w:val="0"/>
      <w:marBottom w:val="0"/>
      <w:divBdr>
        <w:top w:val="none" w:sz="0" w:space="0" w:color="auto"/>
        <w:left w:val="none" w:sz="0" w:space="0" w:color="auto"/>
        <w:bottom w:val="none" w:sz="0" w:space="0" w:color="auto"/>
        <w:right w:val="none" w:sz="0" w:space="0" w:color="auto"/>
      </w:divBdr>
    </w:div>
    <w:div w:id="944773837">
      <w:bodyDiv w:val="1"/>
      <w:marLeft w:val="0"/>
      <w:marRight w:val="0"/>
      <w:marTop w:val="0"/>
      <w:marBottom w:val="0"/>
      <w:divBdr>
        <w:top w:val="none" w:sz="0" w:space="0" w:color="auto"/>
        <w:left w:val="none" w:sz="0" w:space="0" w:color="auto"/>
        <w:bottom w:val="none" w:sz="0" w:space="0" w:color="auto"/>
        <w:right w:val="none" w:sz="0" w:space="0" w:color="auto"/>
      </w:divBdr>
      <w:divsChild>
        <w:div w:id="29115119">
          <w:marLeft w:val="547"/>
          <w:marRight w:val="0"/>
          <w:marTop w:val="134"/>
          <w:marBottom w:val="0"/>
          <w:divBdr>
            <w:top w:val="none" w:sz="0" w:space="0" w:color="auto"/>
            <w:left w:val="none" w:sz="0" w:space="0" w:color="auto"/>
            <w:bottom w:val="none" w:sz="0" w:space="0" w:color="auto"/>
            <w:right w:val="none" w:sz="0" w:space="0" w:color="auto"/>
          </w:divBdr>
        </w:div>
        <w:div w:id="1748310491">
          <w:marLeft w:val="547"/>
          <w:marRight w:val="0"/>
          <w:marTop w:val="134"/>
          <w:marBottom w:val="0"/>
          <w:divBdr>
            <w:top w:val="none" w:sz="0" w:space="0" w:color="auto"/>
            <w:left w:val="none" w:sz="0" w:space="0" w:color="auto"/>
            <w:bottom w:val="none" w:sz="0" w:space="0" w:color="auto"/>
            <w:right w:val="none" w:sz="0" w:space="0" w:color="auto"/>
          </w:divBdr>
        </w:div>
        <w:div w:id="1085691324">
          <w:marLeft w:val="547"/>
          <w:marRight w:val="0"/>
          <w:marTop w:val="134"/>
          <w:marBottom w:val="0"/>
          <w:divBdr>
            <w:top w:val="none" w:sz="0" w:space="0" w:color="auto"/>
            <w:left w:val="none" w:sz="0" w:space="0" w:color="auto"/>
            <w:bottom w:val="none" w:sz="0" w:space="0" w:color="auto"/>
            <w:right w:val="none" w:sz="0" w:space="0" w:color="auto"/>
          </w:divBdr>
        </w:div>
        <w:div w:id="1199973780">
          <w:marLeft w:val="547"/>
          <w:marRight w:val="0"/>
          <w:marTop w:val="134"/>
          <w:marBottom w:val="0"/>
          <w:divBdr>
            <w:top w:val="none" w:sz="0" w:space="0" w:color="auto"/>
            <w:left w:val="none" w:sz="0" w:space="0" w:color="auto"/>
            <w:bottom w:val="none" w:sz="0" w:space="0" w:color="auto"/>
            <w:right w:val="none" w:sz="0" w:space="0" w:color="auto"/>
          </w:divBdr>
        </w:div>
      </w:divsChild>
    </w:div>
    <w:div w:id="955404241">
      <w:bodyDiv w:val="1"/>
      <w:marLeft w:val="0"/>
      <w:marRight w:val="0"/>
      <w:marTop w:val="0"/>
      <w:marBottom w:val="0"/>
      <w:divBdr>
        <w:top w:val="none" w:sz="0" w:space="0" w:color="auto"/>
        <w:left w:val="none" w:sz="0" w:space="0" w:color="auto"/>
        <w:bottom w:val="none" w:sz="0" w:space="0" w:color="auto"/>
        <w:right w:val="none" w:sz="0" w:space="0" w:color="auto"/>
      </w:divBdr>
    </w:div>
    <w:div w:id="955792701">
      <w:bodyDiv w:val="1"/>
      <w:marLeft w:val="0"/>
      <w:marRight w:val="0"/>
      <w:marTop w:val="0"/>
      <w:marBottom w:val="0"/>
      <w:divBdr>
        <w:top w:val="none" w:sz="0" w:space="0" w:color="auto"/>
        <w:left w:val="none" w:sz="0" w:space="0" w:color="auto"/>
        <w:bottom w:val="none" w:sz="0" w:space="0" w:color="auto"/>
        <w:right w:val="none" w:sz="0" w:space="0" w:color="auto"/>
      </w:divBdr>
      <w:divsChild>
        <w:div w:id="1314335631">
          <w:marLeft w:val="547"/>
          <w:marRight w:val="0"/>
          <w:marTop w:val="240"/>
          <w:marBottom w:val="0"/>
          <w:divBdr>
            <w:top w:val="none" w:sz="0" w:space="0" w:color="auto"/>
            <w:left w:val="none" w:sz="0" w:space="0" w:color="auto"/>
            <w:bottom w:val="none" w:sz="0" w:space="0" w:color="auto"/>
            <w:right w:val="none" w:sz="0" w:space="0" w:color="auto"/>
          </w:divBdr>
        </w:div>
        <w:div w:id="246425631">
          <w:marLeft w:val="547"/>
          <w:marRight w:val="0"/>
          <w:marTop w:val="240"/>
          <w:marBottom w:val="0"/>
          <w:divBdr>
            <w:top w:val="none" w:sz="0" w:space="0" w:color="auto"/>
            <w:left w:val="none" w:sz="0" w:space="0" w:color="auto"/>
            <w:bottom w:val="none" w:sz="0" w:space="0" w:color="auto"/>
            <w:right w:val="none" w:sz="0" w:space="0" w:color="auto"/>
          </w:divBdr>
        </w:div>
        <w:div w:id="656880486">
          <w:marLeft w:val="446"/>
          <w:marRight w:val="0"/>
          <w:marTop w:val="240"/>
          <w:marBottom w:val="0"/>
          <w:divBdr>
            <w:top w:val="none" w:sz="0" w:space="0" w:color="auto"/>
            <w:left w:val="none" w:sz="0" w:space="0" w:color="auto"/>
            <w:bottom w:val="none" w:sz="0" w:space="0" w:color="auto"/>
            <w:right w:val="none" w:sz="0" w:space="0" w:color="auto"/>
          </w:divBdr>
        </w:div>
        <w:div w:id="1160389242">
          <w:marLeft w:val="547"/>
          <w:marRight w:val="0"/>
          <w:marTop w:val="240"/>
          <w:marBottom w:val="0"/>
          <w:divBdr>
            <w:top w:val="none" w:sz="0" w:space="0" w:color="auto"/>
            <w:left w:val="none" w:sz="0" w:space="0" w:color="auto"/>
            <w:bottom w:val="none" w:sz="0" w:space="0" w:color="auto"/>
            <w:right w:val="none" w:sz="0" w:space="0" w:color="auto"/>
          </w:divBdr>
        </w:div>
      </w:divsChild>
    </w:div>
    <w:div w:id="961881066">
      <w:bodyDiv w:val="1"/>
      <w:marLeft w:val="0"/>
      <w:marRight w:val="0"/>
      <w:marTop w:val="0"/>
      <w:marBottom w:val="0"/>
      <w:divBdr>
        <w:top w:val="none" w:sz="0" w:space="0" w:color="auto"/>
        <w:left w:val="none" w:sz="0" w:space="0" w:color="auto"/>
        <w:bottom w:val="none" w:sz="0" w:space="0" w:color="auto"/>
        <w:right w:val="none" w:sz="0" w:space="0" w:color="auto"/>
      </w:divBdr>
    </w:div>
    <w:div w:id="980037381">
      <w:bodyDiv w:val="1"/>
      <w:marLeft w:val="0"/>
      <w:marRight w:val="0"/>
      <w:marTop w:val="0"/>
      <w:marBottom w:val="0"/>
      <w:divBdr>
        <w:top w:val="none" w:sz="0" w:space="0" w:color="auto"/>
        <w:left w:val="none" w:sz="0" w:space="0" w:color="auto"/>
        <w:bottom w:val="none" w:sz="0" w:space="0" w:color="auto"/>
        <w:right w:val="none" w:sz="0" w:space="0" w:color="auto"/>
      </w:divBdr>
    </w:div>
    <w:div w:id="983436488">
      <w:bodyDiv w:val="1"/>
      <w:marLeft w:val="0"/>
      <w:marRight w:val="0"/>
      <w:marTop w:val="0"/>
      <w:marBottom w:val="0"/>
      <w:divBdr>
        <w:top w:val="none" w:sz="0" w:space="0" w:color="auto"/>
        <w:left w:val="none" w:sz="0" w:space="0" w:color="auto"/>
        <w:bottom w:val="none" w:sz="0" w:space="0" w:color="auto"/>
        <w:right w:val="none" w:sz="0" w:space="0" w:color="auto"/>
      </w:divBdr>
    </w:div>
    <w:div w:id="991106503">
      <w:bodyDiv w:val="1"/>
      <w:marLeft w:val="0"/>
      <w:marRight w:val="0"/>
      <w:marTop w:val="0"/>
      <w:marBottom w:val="0"/>
      <w:divBdr>
        <w:top w:val="none" w:sz="0" w:space="0" w:color="auto"/>
        <w:left w:val="none" w:sz="0" w:space="0" w:color="auto"/>
        <w:bottom w:val="none" w:sz="0" w:space="0" w:color="auto"/>
        <w:right w:val="none" w:sz="0" w:space="0" w:color="auto"/>
      </w:divBdr>
      <w:divsChild>
        <w:div w:id="1275476320">
          <w:marLeft w:val="994"/>
          <w:marRight w:val="0"/>
          <w:marTop w:val="0"/>
          <w:marBottom w:val="0"/>
          <w:divBdr>
            <w:top w:val="none" w:sz="0" w:space="0" w:color="auto"/>
            <w:left w:val="none" w:sz="0" w:space="0" w:color="auto"/>
            <w:bottom w:val="none" w:sz="0" w:space="0" w:color="auto"/>
            <w:right w:val="none" w:sz="0" w:space="0" w:color="auto"/>
          </w:divBdr>
        </w:div>
      </w:divsChild>
    </w:div>
    <w:div w:id="1004236324">
      <w:bodyDiv w:val="1"/>
      <w:marLeft w:val="0"/>
      <w:marRight w:val="0"/>
      <w:marTop w:val="0"/>
      <w:marBottom w:val="0"/>
      <w:divBdr>
        <w:top w:val="none" w:sz="0" w:space="0" w:color="auto"/>
        <w:left w:val="none" w:sz="0" w:space="0" w:color="auto"/>
        <w:bottom w:val="none" w:sz="0" w:space="0" w:color="auto"/>
        <w:right w:val="none" w:sz="0" w:space="0" w:color="auto"/>
      </w:divBdr>
    </w:div>
    <w:div w:id="1016660344">
      <w:bodyDiv w:val="1"/>
      <w:marLeft w:val="0"/>
      <w:marRight w:val="0"/>
      <w:marTop w:val="0"/>
      <w:marBottom w:val="0"/>
      <w:divBdr>
        <w:top w:val="none" w:sz="0" w:space="0" w:color="auto"/>
        <w:left w:val="none" w:sz="0" w:space="0" w:color="auto"/>
        <w:bottom w:val="none" w:sz="0" w:space="0" w:color="auto"/>
        <w:right w:val="none" w:sz="0" w:space="0" w:color="auto"/>
      </w:divBdr>
    </w:div>
    <w:div w:id="1018120153">
      <w:bodyDiv w:val="1"/>
      <w:marLeft w:val="0"/>
      <w:marRight w:val="0"/>
      <w:marTop w:val="0"/>
      <w:marBottom w:val="0"/>
      <w:divBdr>
        <w:top w:val="none" w:sz="0" w:space="0" w:color="auto"/>
        <w:left w:val="none" w:sz="0" w:space="0" w:color="auto"/>
        <w:bottom w:val="none" w:sz="0" w:space="0" w:color="auto"/>
        <w:right w:val="none" w:sz="0" w:space="0" w:color="auto"/>
      </w:divBdr>
    </w:div>
    <w:div w:id="1056974207">
      <w:bodyDiv w:val="1"/>
      <w:marLeft w:val="0"/>
      <w:marRight w:val="0"/>
      <w:marTop w:val="0"/>
      <w:marBottom w:val="0"/>
      <w:divBdr>
        <w:top w:val="none" w:sz="0" w:space="0" w:color="auto"/>
        <w:left w:val="none" w:sz="0" w:space="0" w:color="auto"/>
        <w:bottom w:val="none" w:sz="0" w:space="0" w:color="auto"/>
        <w:right w:val="none" w:sz="0" w:space="0" w:color="auto"/>
      </w:divBdr>
      <w:divsChild>
        <w:div w:id="1677346501">
          <w:marLeft w:val="806"/>
          <w:marRight w:val="0"/>
          <w:marTop w:val="154"/>
          <w:marBottom w:val="0"/>
          <w:divBdr>
            <w:top w:val="none" w:sz="0" w:space="0" w:color="auto"/>
            <w:left w:val="none" w:sz="0" w:space="0" w:color="auto"/>
            <w:bottom w:val="none" w:sz="0" w:space="0" w:color="auto"/>
            <w:right w:val="none" w:sz="0" w:space="0" w:color="auto"/>
          </w:divBdr>
        </w:div>
        <w:div w:id="510411738">
          <w:marLeft w:val="1440"/>
          <w:marRight w:val="0"/>
          <w:marTop w:val="154"/>
          <w:marBottom w:val="0"/>
          <w:divBdr>
            <w:top w:val="none" w:sz="0" w:space="0" w:color="auto"/>
            <w:left w:val="none" w:sz="0" w:space="0" w:color="auto"/>
            <w:bottom w:val="none" w:sz="0" w:space="0" w:color="auto"/>
            <w:right w:val="none" w:sz="0" w:space="0" w:color="auto"/>
          </w:divBdr>
        </w:div>
        <w:div w:id="2003388239">
          <w:marLeft w:val="1440"/>
          <w:marRight w:val="0"/>
          <w:marTop w:val="154"/>
          <w:marBottom w:val="0"/>
          <w:divBdr>
            <w:top w:val="none" w:sz="0" w:space="0" w:color="auto"/>
            <w:left w:val="none" w:sz="0" w:space="0" w:color="auto"/>
            <w:bottom w:val="none" w:sz="0" w:space="0" w:color="auto"/>
            <w:right w:val="none" w:sz="0" w:space="0" w:color="auto"/>
          </w:divBdr>
        </w:div>
      </w:divsChild>
    </w:div>
    <w:div w:id="1073039886">
      <w:bodyDiv w:val="1"/>
      <w:marLeft w:val="0"/>
      <w:marRight w:val="0"/>
      <w:marTop w:val="0"/>
      <w:marBottom w:val="0"/>
      <w:divBdr>
        <w:top w:val="none" w:sz="0" w:space="0" w:color="auto"/>
        <w:left w:val="none" w:sz="0" w:space="0" w:color="auto"/>
        <w:bottom w:val="none" w:sz="0" w:space="0" w:color="auto"/>
        <w:right w:val="none" w:sz="0" w:space="0" w:color="auto"/>
      </w:divBdr>
      <w:divsChild>
        <w:div w:id="12153652">
          <w:marLeft w:val="994"/>
          <w:marRight w:val="0"/>
          <w:marTop w:val="0"/>
          <w:marBottom w:val="0"/>
          <w:divBdr>
            <w:top w:val="none" w:sz="0" w:space="0" w:color="auto"/>
            <w:left w:val="none" w:sz="0" w:space="0" w:color="auto"/>
            <w:bottom w:val="none" w:sz="0" w:space="0" w:color="auto"/>
            <w:right w:val="none" w:sz="0" w:space="0" w:color="auto"/>
          </w:divBdr>
        </w:div>
      </w:divsChild>
    </w:div>
    <w:div w:id="1124083682">
      <w:bodyDiv w:val="1"/>
      <w:marLeft w:val="0"/>
      <w:marRight w:val="0"/>
      <w:marTop w:val="0"/>
      <w:marBottom w:val="0"/>
      <w:divBdr>
        <w:top w:val="none" w:sz="0" w:space="0" w:color="auto"/>
        <w:left w:val="none" w:sz="0" w:space="0" w:color="auto"/>
        <w:bottom w:val="none" w:sz="0" w:space="0" w:color="auto"/>
        <w:right w:val="none" w:sz="0" w:space="0" w:color="auto"/>
      </w:divBdr>
      <w:divsChild>
        <w:div w:id="1223172830">
          <w:marLeft w:val="994"/>
          <w:marRight w:val="0"/>
          <w:marTop w:val="0"/>
          <w:marBottom w:val="0"/>
          <w:divBdr>
            <w:top w:val="none" w:sz="0" w:space="0" w:color="auto"/>
            <w:left w:val="none" w:sz="0" w:space="0" w:color="auto"/>
            <w:bottom w:val="none" w:sz="0" w:space="0" w:color="auto"/>
            <w:right w:val="none" w:sz="0" w:space="0" w:color="auto"/>
          </w:divBdr>
        </w:div>
      </w:divsChild>
    </w:div>
    <w:div w:id="1148089858">
      <w:bodyDiv w:val="1"/>
      <w:marLeft w:val="0"/>
      <w:marRight w:val="0"/>
      <w:marTop w:val="0"/>
      <w:marBottom w:val="0"/>
      <w:divBdr>
        <w:top w:val="none" w:sz="0" w:space="0" w:color="auto"/>
        <w:left w:val="none" w:sz="0" w:space="0" w:color="auto"/>
        <w:bottom w:val="none" w:sz="0" w:space="0" w:color="auto"/>
        <w:right w:val="none" w:sz="0" w:space="0" w:color="auto"/>
      </w:divBdr>
    </w:div>
    <w:div w:id="1160732965">
      <w:bodyDiv w:val="1"/>
      <w:marLeft w:val="0"/>
      <w:marRight w:val="0"/>
      <w:marTop w:val="0"/>
      <w:marBottom w:val="0"/>
      <w:divBdr>
        <w:top w:val="none" w:sz="0" w:space="0" w:color="auto"/>
        <w:left w:val="none" w:sz="0" w:space="0" w:color="auto"/>
        <w:bottom w:val="none" w:sz="0" w:space="0" w:color="auto"/>
        <w:right w:val="none" w:sz="0" w:space="0" w:color="auto"/>
      </w:divBdr>
      <w:divsChild>
        <w:div w:id="605700886">
          <w:marLeft w:val="994"/>
          <w:marRight w:val="0"/>
          <w:marTop w:val="0"/>
          <w:marBottom w:val="0"/>
          <w:divBdr>
            <w:top w:val="none" w:sz="0" w:space="0" w:color="auto"/>
            <w:left w:val="none" w:sz="0" w:space="0" w:color="auto"/>
            <w:bottom w:val="none" w:sz="0" w:space="0" w:color="auto"/>
            <w:right w:val="none" w:sz="0" w:space="0" w:color="auto"/>
          </w:divBdr>
        </w:div>
      </w:divsChild>
    </w:div>
    <w:div w:id="1201675166">
      <w:bodyDiv w:val="1"/>
      <w:marLeft w:val="0"/>
      <w:marRight w:val="0"/>
      <w:marTop w:val="0"/>
      <w:marBottom w:val="0"/>
      <w:divBdr>
        <w:top w:val="none" w:sz="0" w:space="0" w:color="auto"/>
        <w:left w:val="none" w:sz="0" w:space="0" w:color="auto"/>
        <w:bottom w:val="none" w:sz="0" w:space="0" w:color="auto"/>
        <w:right w:val="none" w:sz="0" w:space="0" w:color="auto"/>
      </w:divBdr>
      <w:divsChild>
        <w:div w:id="670109010">
          <w:marLeft w:val="547"/>
          <w:marRight w:val="0"/>
          <w:marTop w:val="150"/>
          <w:marBottom w:val="240"/>
          <w:divBdr>
            <w:top w:val="none" w:sz="0" w:space="0" w:color="auto"/>
            <w:left w:val="none" w:sz="0" w:space="0" w:color="auto"/>
            <w:bottom w:val="none" w:sz="0" w:space="0" w:color="auto"/>
            <w:right w:val="none" w:sz="0" w:space="0" w:color="auto"/>
          </w:divBdr>
        </w:div>
        <w:div w:id="1659529524">
          <w:marLeft w:val="547"/>
          <w:marRight w:val="0"/>
          <w:marTop w:val="0"/>
          <w:marBottom w:val="240"/>
          <w:divBdr>
            <w:top w:val="none" w:sz="0" w:space="0" w:color="auto"/>
            <w:left w:val="none" w:sz="0" w:space="0" w:color="auto"/>
            <w:bottom w:val="none" w:sz="0" w:space="0" w:color="auto"/>
            <w:right w:val="none" w:sz="0" w:space="0" w:color="auto"/>
          </w:divBdr>
        </w:div>
        <w:div w:id="1885755553">
          <w:marLeft w:val="547"/>
          <w:marRight w:val="0"/>
          <w:marTop w:val="0"/>
          <w:marBottom w:val="240"/>
          <w:divBdr>
            <w:top w:val="none" w:sz="0" w:space="0" w:color="auto"/>
            <w:left w:val="none" w:sz="0" w:space="0" w:color="auto"/>
            <w:bottom w:val="none" w:sz="0" w:space="0" w:color="auto"/>
            <w:right w:val="none" w:sz="0" w:space="0" w:color="auto"/>
          </w:divBdr>
        </w:div>
      </w:divsChild>
    </w:div>
    <w:div w:id="1262909595">
      <w:bodyDiv w:val="1"/>
      <w:marLeft w:val="0"/>
      <w:marRight w:val="0"/>
      <w:marTop w:val="0"/>
      <w:marBottom w:val="0"/>
      <w:divBdr>
        <w:top w:val="none" w:sz="0" w:space="0" w:color="auto"/>
        <w:left w:val="none" w:sz="0" w:space="0" w:color="auto"/>
        <w:bottom w:val="none" w:sz="0" w:space="0" w:color="auto"/>
        <w:right w:val="none" w:sz="0" w:space="0" w:color="auto"/>
      </w:divBdr>
      <w:divsChild>
        <w:div w:id="444885227">
          <w:marLeft w:val="1786"/>
          <w:marRight w:val="0"/>
          <w:marTop w:val="0"/>
          <w:marBottom w:val="240"/>
          <w:divBdr>
            <w:top w:val="none" w:sz="0" w:space="0" w:color="auto"/>
            <w:left w:val="none" w:sz="0" w:space="0" w:color="auto"/>
            <w:bottom w:val="none" w:sz="0" w:space="0" w:color="auto"/>
            <w:right w:val="none" w:sz="0" w:space="0" w:color="auto"/>
          </w:divBdr>
        </w:div>
        <w:div w:id="1578977414">
          <w:marLeft w:val="1786"/>
          <w:marRight w:val="0"/>
          <w:marTop w:val="0"/>
          <w:marBottom w:val="240"/>
          <w:divBdr>
            <w:top w:val="none" w:sz="0" w:space="0" w:color="auto"/>
            <w:left w:val="none" w:sz="0" w:space="0" w:color="auto"/>
            <w:bottom w:val="none" w:sz="0" w:space="0" w:color="auto"/>
            <w:right w:val="none" w:sz="0" w:space="0" w:color="auto"/>
          </w:divBdr>
        </w:div>
      </w:divsChild>
    </w:div>
    <w:div w:id="1287194976">
      <w:bodyDiv w:val="1"/>
      <w:marLeft w:val="0"/>
      <w:marRight w:val="0"/>
      <w:marTop w:val="0"/>
      <w:marBottom w:val="0"/>
      <w:divBdr>
        <w:top w:val="none" w:sz="0" w:space="0" w:color="auto"/>
        <w:left w:val="none" w:sz="0" w:space="0" w:color="auto"/>
        <w:bottom w:val="none" w:sz="0" w:space="0" w:color="auto"/>
        <w:right w:val="none" w:sz="0" w:space="0" w:color="auto"/>
      </w:divBdr>
      <w:divsChild>
        <w:div w:id="670763411">
          <w:marLeft w:val="806"/>
          <w:marRight w:val="0"/>
          <w:marTop w:val="134"/>
          <w:marBottom w:val="0"/>
          <w:divBdr>
            <w:top w:val="none" w:sz="0" w:space="0" w:color="auto"/>
            <w:left w:val="none" w:sz="0" w:space="0" w:color="auto"/>
            <w:bottom w:val="none" w:sz="0" w:space="0" w:color="auto"/>
            <w:right w:val="none" w:sz="0" w:space="0" w:color="auto"/>
          </w:divBdr>
        </w:div>
        <w:div w:id="967783001">
          <w:marLeft w:val="1440"/>
          <w:marRight w:val="0"/>
          <w:marTop w:val="134"/>
          <w:marBottom w:val="0"/>
          <w:divBdr>
            <w:top w:val="none" w:sz="0" w:space="0" w:color="auto"/>
            <w:left w:val="none" w:sz="0" w:space="0" w:color="auto"/>
            <w:bottom w:val="none" w:sz="0" w:space="0" w:color="auto"/>
            <w:right w:val="none" w:sz="0" w:space="0" w:color="auto"/>
          </w:divBdr>
        </w:div>
        <w:div w:id="7223111">
          <w:marLeft w:val="1166"/>
          <w:marRight w:val="0"/>
          <w:marTop w:val="134"/>
          <w:marBottom w:val="0"/>
          <w:divBdr>
            <w:top w:val="none" w:sz="0" w:space="0" w:color="auto"/>
            <w:left w:val="none" w:sz="0" w:space="0" w:color="auto"/>
            <w:bottom w:val="none" w:sz="0" w:space="0" w:color="auto"/>
            <w:right w:val="none" w:sz="0" w:space="0" w:color="auto"/>
          </w:divBdr>
        </w:div>
        <w:div w:id="13389638">
          <w:marLeft w:val="907"/>
          <w:marRight w:val="0"/>
          <w:marTop w:val="134"/>
          <w:marBottom w:val="0"/>
          <w:divBdr>
            <w:top w:val="none" w:sz="0" w:space="0" w:color="auto"/>
            <w:left w:val="none" w:sz="0" w:space="0" w:color="auto"/>
            <w:bottom w:val="none" w:sz="0" w:space="0" w:color="auto"/>
            <w:right w:val="none" w:sz="0" w:space="0" w:color="auto"/>
          </w:divBdr>
        </w:div>
      </w:divsChild>
    </w:div>
    <w:div w:id="1303848519">
      <w:bodyDiv w:val="1"/>
      <w:marLeft w:val="0"/>
      <w:marRight w:val="0"/>
      <w:marTop w:val="0"/>
      <w:marBottom w:val="0"/>
      <w:divBdr>
        <w:top w:val="none" w:sz="0" w:space="0" w:color="auto"/>
        <w:left w:val="none" w:sz="0" w:space="0" w:color="auto"/>
        <w:bottom w:val="none" w:sz="0" w:space="0" w:color="auto"/>
        <w:right w:val="none" w:sz="0" w:space="0" w:color="auto"/>
      </w:divBdr>
      <w:divsChild>
        <w:div w:id="1308239035">
          <w:marLeft w:val="446"/>
          <w:marRight w:val="0"/>
          <w:marTop w:val="0"/>
          <w:marBottom w:val="240"/>
          <w:divBdr>
            <w:top w:val="none" w:sz="0" w:space="0" w:color="auto"/>
            <w:left w:val="none" w:sz="0" w:space="0" w:color="auto"/>
            <w:bottom w:val="none" w:sz="0" w:space="0" w:color="auto"/>
            <w:right w:val="none" w:sz="0" w:space="0" w:color="auto"/>
          </w:divBdr>
        </w:div>
        <w:div w:id="1101099244">
          <w:marLeft w:val="1886"/>
          <w:marRight w:val="0"/>
          <w:marTop w:val="0"/>
          <w:marBottom w:val="240"/>
          <w:divBdr>
            <w:top w:val="none" w:sz="0" w:space="0" w:color="auto"/>
            <w:left w:val="none" w:sz="0" w:space="0" w:color="auto"/>
            <w:bottom w:val="none" w:sz="0" w:space="0" w:color="auto"/>
            <w:right w:val="none" w:sz="0" w:space="0" w:color="auto"/>
          </w:divBdr>
        </w:div>
        <w:div w:id="884414520">
          <w:marLeft w:val="1886"/>
          <w:marRight w:val="0"/>
          <w:marTop w:val="0"/>
          <w:marBottom w:val="240"/>
          <w:divBdr>
            <w:top w:val="none" w:sz="0" w:space="0" w:color="auto"/>
            <w:left w:val="none" w:sz="0" w:space="0" w:color="auto"/>
            <w:bottom w:val="none" w:sz="0" w:space="0" w:color="auto"/>
            <w:right w:val="none" w:sz="0" w:space="0" w:color="auto"/>
          </w:divBdr>
        </w:div>
        <w:div w:id="719134757">
          <w:marLeft w:val="446"/>
          <w:marRight w:val="0"/>
          <w:marTop w:val="0"/>
          <w:marBottom w:val="240"/>
          <w:divBdr>
            <w:top w:val="none" w:sz="0" w:space="0" w:color="auto"/>
            <w:left w:val="none" w:sz="0" w:space="0" w:color="auto"/>
            <w:bottom w:val="none" w:sz="0" w:space="0" w:color="auto"/>
            <w:right w:val="none" w:sz="0" w:space="0" w:color="auto"/>
          </w:divBdr>
        </w:div>
      </w:divsChild>
    </w:div>
    <w:div w:id="1314678268">
      <w:bodyDiv w:val="1"/>
      <w:marLeft w:val="0"/>
      <w:marRight w:val="0"/>
      <w:marTop w:val="0"/>
      <w:marBottom w:val="0"/>
      <w:divBdr>
        <w:top w:val="none" w:sz="0" w:space="0" w:color="auto"/>
        <w:left w:val="none" w:sz="0" w:space="0" w:color="auto"/>
        <w:bottom w:val="none" w:sz="0" w:space="0" w:color="auto"/>
        <w:right w:val="none" w:sz="0" w:space="0" w:color="auto"/>
      </w:divBdr>
    </w:div>
    <w:div w:id="1323504382">
      <w:bodyDiv w:val="1"/>
      <w:marLeft w:val="0"/>
      <w:marRight w:val="0"/>
      <w:marTop w:val="0"/>
      <w:marBottom w:val="0"/>
      <w:divBdr>
        <w:top w:val="none" w:sz="0" w:space="0" w:color="auto"/>
        <w:left w:val="none" w:sz="0" w:space="0" w:color="auto"/>
        <w:bottom w:val="none" w:sz="0" w:space="0" w:color="auto"/>
        <w:right w:val="none" w:sz="0" w:space="0" w:color="auto"/>
      </w:divBdr>
    </w:div>
    <w:div w:id="1336034496">
      <w:bodyDiv w:val="1"/>
      <w:marLeft w:val="0"/>
      <w:marRight w:val="0"/>
      <w:marTop w:val="0"/>
      <w:marBottom w:val="0"/>
      <w:divBdr>
        <w:top w:val="none" w:sz="0" w:space="0" w:color="auto"/>
        <w:left w:val="none" w:sz="0" w:space="0" w:color="auto"/>
        <w:bottom w:val="none" w:sz="0" w:space="0" w:color="auto"/>
        <w:right w:val="none" w:sz="0" w:space="0" w:color="auto"/>
      </w:divBdr>
    </w:div>
    <w:div w:id="1339431025">
      <w:bodyDiv w:val="1"/>
      <w:marLeft w:val="0"/>
      <w:marRight w:val="0"/>
      <w:marTop w:val="0"/>
      <w:marBottom w:val="0"/>
      <w:divBdr>
        <w:top w:val="none" w:sz="0" w:space="0" w:color="auto"/>
        <w:left w:val="none" w:sz="0" w:space="0" w:color="auto"/>
        <w:bottom w:val="none" w:sz="0" w:space="0" w:color="auto"/>
        <w:right w:val="none" w:sz="0" w:space="0" w:color="auto"/>
      </w:divBdr>
    </w:div>
    <w:div w:id="1362316577">
      <w:bodyDiv w:val="1"/>
      <w:marLeft w:val="0"/>
      <w:marRight w:val="0"/>
      <w:marTop w:val="0"/>
      <w:marBottom w:val="0"/>
      <w:divBdr>
        <w:top w:val="none" w:sz="0" w:space="0" w:color="auto"/>
        <w:left w:val="none" w:sz="0" w:space="0" w:color="auto"/>
        <w:bottom w:val="none" w:sz="0" w:space="0" w:color="auto"/>
        <w:right w:val="none" w:sz="0" w:space="0" w:color="auto"/>
      </w:divBdr>
    </w:div>
    <w:div w:id="1373731475">
      <w:bodyDiv w:val="1"/>
      <w:marLeft w:val="0"/>
      <w:marRight w:val="0"/>
      <w:marTop w:val="0"/>
      <w:marBottom w:val="0"/>
      <w:divBdr>
        <w:top w:val="none" w:sz="0" w:space="0" w:color="auto"/>
        <w:left w:val="none" w:sz="0" w:space="0" w:color="auto"/>
        <w:bottom w:val="none" w:sz="0" w:space="0" w:color="auto"/>
        <w:right w:val="none" w:sz="0" w:space="0" w:color="auto"/>
      </w:divBdr>
    </w:div>
    <w:div w:id="1375732499">
      <w:bodyDiv w:val="1"/>
      <w:marLeft w:val="0"/>
      <w:marRight w:val="0"/>
      <w:marTop w:val="0"/>
      <w:marBottom w:val="0"/>
      <w:divBdr>
        <w:top w:val="none" w:sz="0" w:space="0" w:color="auto"/>
        <w:left w:val="none" w:sz="0" w:space="0" w:color="auto"/>
        <w:bottom w:val="none" w:sz="0" w:space="0" w:color="auto"/>
        <w:right w:val="none" w:sz="0" w:space="0" w:color="auto"/>
      </w:divBdr>
    </w:div>
    <w:div w:id="1379086291">
      <w:bodyDiv w:val="1"/>
      <w:marLeft w:val="0"/>
      <w:marRight w:val="0"/>
      <w:marTop w:val="0"/>
      <w:marBottom w:val="0"/>
      <w:divBdr>
        <w:top w:val="none" w:sz="0" w:space="0" w:color="auto"/>
        <w:left w:val="none" w:sz="0" w:space="0" w:color="auto"/>
        <w:bottom w:val="none" w:sz="0" w:space="0" w:color="auto"/>
        <w:right w:val="none" w:sz="0" w:space="0" w:color="auto"/>
      </w:divBdr>
    </w:div>
    <w:div w:id="1423986549">
      <w:bodyDiv w:val="1"/>
      <w:marLeft w:val="0"/>
      <w:marRight w:val="0"/>
      <w:marTop w:val="0"/>
      <w:marBottom w:val="0"/>
      <w:divBdr>
        <w:top w:val="none" w:sz="0" w:space="0" w:color="auto"/>
        <w:left w:val="none" w:sz="0" w:space="0" w:color="auto"/>
        <w:bottom w:val="none" w:sz="0" w:space="0" w:color="auto"/>
        <w:right w:val="none" w:sz="0" w:space="0" w:color="auto"/>
      </w:divBdr>
    </w:div>
    <w:div w:id="1429306378">
      <w:bodyDiv w:val="1"/>
      <w:marLeft w:val="0"/>
      <w:marRight w:val="0"/>
      <w:marTop w:val="0"/>
      <w:marBottom w:val="0"/>
      <w:divBdr>
        <w:top w:val="none" w:sz="0" w:space="0" w:color="auto"/>
        <w:left w:val="none" w:sz="0" w:space="0" w:color="auto"/>
        <w:bottom w:val="none" w:sz="0" w:space="0" w:color="auto"/>
        <w:right w:val="none" w:sz="0" w:space="0" w:color="auto"/>
      </w:divBdr>
    </w:div>
    <w:div w:id="1433862665">
      <w:bodyDiv w:val="1"/>
      <w:marLeft w:val="0"/>
      <w:marRight w:val="0"/>
      <w:marTop w:val="0"/>
      <w:marBottom w:val="0"/>
      <w:divBdr>
        <w:top w:val="none" w:sz="0" w:space="0" w:color="auto"/>
        <w:left w:val="none" w:sz="0" w:space="0" w:color="auto"/>
        <w:bottom w:val="none" w:sz="0" w:space="0" w:color="auto"/>
        <w:right w:val="none" w:sz="0" w:space="0" w:color="auto"/>
      </w:divBdr>
      <w:divsChild>
        <w:div w:id="96338226">
          <w:marLeft w:val="994"/>
          <w:marRight w:val="0"/>
          <w:marTop w:val="0"/>
          <w:marBottom w:val="0"/>
          <w:divBdr>
            <w:top w:val="none" w:sz="0" w:space="0" w:color="auto"/>
            <w:left w:val="none" w:sz="0" w:space="0" w:color="auto"/>
            <w:bottom w:val="none" w:sz="0" w:space="0" w:color="auto"/>
            <w:right w:val="none" w:sz="0" w:space="0" w:color="auto"/>
          </w:divBdr>
        </w:div>
      </w:divsChild>
    </w:div>
    <w:div w:id="1457025258">
      <w:bodyDiv w:val="1"/>
      <w:marLeft w:val="0"/>
      <w:marRight w:val="0"/>
      <w:marTop w:val="0"/>
      <w:marBottom w:val="0"/>
      <w:divBdr>
        <w:top w:val="none" w:sz="0" w:space="0" w:color="auto"/>
        <w:left w:val="none" w:sz="0" w:space="0" w:color="auto"/>
        <w:bottom w:val="none" w:sz="0" w:space="0" w:color="auto"/>
        <w:right w:val="none" w:sz="0" w:space="0" w:color="auto"/>
      </w:divBdr>
      <w:divsChild>
        <w:div w:id="1202131813">
          <w:marLeft w:val="734"/>
          <w:marRight w:val="0"/>
          <w:marTop w:val="0"/>
          <w:marBottom w:val="80"/>
          <w:divBdr>
            <w:top w:val="none" w:sz="0" w:space="0" w:color="auto"/>
            <w:left w:val="none" w:sz="0" w:space="0" w:color="auto"/>
            <w:bottom w:val="none" w:sz="0" w:space="0" w:color="auto"/>
            <w:right w:val="none" w:sz="0" w:space="0" w:color="auto"/>
          </w:divBdr>
        </w:div>
        <w:div w:id="1050108908">
          <w:marLeft w:val="1368"/>
          <w:marRight w:val="0"/>
          <w:marTop w:val="0"/>
          <w:marBottom w:val="120"/>
          <w:divBdr>
            <w:top w:val="none" w:sz="0" w:space="0" w:color="auto"/>
            <w:left w:val="none" w:sz="0" w:space="0" w:color="auto"/>
            <w:bottom w:val="none" w:sz="0" w:space="0" w:color="auto"/>
            <w:right w:val="none" w:sz="0" w:space="0" w:color="auto"/>
          </w:divBdr>
        </w:div>
        <w:div w:id="680089323">
          <w:marLeft w:val="734"/>
          <w:marRight w:val="0"/>
          <w:marTop w:val="120"/>
          <w:marBottom w:val="120"/>
          <w:divBdr>
            <w:top w:val="none" w:sz="0" w:space="0" w:color="auto"/>
            <w:left w:val="none" w:sz="0" w:space="0" w:color="auto"/>
            <w:bottom w:val="none" w:sz="0" w:space="0" w:color="auto"/>
            <w:right w:val="none" w:sz="0" w:space="0" w:color="auto"/>
          </w:divBdr>
        </w:div>
        <w:div w:id="1628316727">
          <w:marLeft w:val="734"/>
          <w:marRight w:val="0"/>
          <w:marTop w:val="120"/>
          <w:marBottom w:val="40"/>
          <w:divBdr>
            <w:top w:val="none" w:sz="0" w:space="0" w:color="auto"/>
            <w:left w:val="none" w:sz="0" w:space="0" w:color="auto"/>
            <w:bottom w:val="none" w:sz="0" w:space="0" w:color="auto"/>
            <w:right w:val="none" w:sz="0" w:space="0" w:color="auto"/>
          </w:divBdr>
        </w:div>
      </w:divsChild>
    </w:div>
    <w:div w:id="1459253346">
      <w:bodyDiv w:val="1"/>
      <w:marLeft w:val="0"/>
      <w:marRight w:val="0"/>
      <w:marTop w:val="0"/>
      <w:marBottom w:val="0"/>
      <w:divBdr>
        <w:top w:val="none" w:sz="0" w:space="0" w:color="auto"/>
        <w:left w:val="none" w:sz="0" w:space="0" w:color="auto"/>
        <w:bottom w:val="none" w:sz="0" w:space="0" w:color="auto"/>
        <w:right w:val="none" w:sz="0" w:space="0" w:color="auto"/>
      </w:divBdr>
    </w:div>
    <w:div w:id="1466004240">
      <w:bodyDiv w:val="1"/>
      <w:marLeft w:val="0"/>
      <w:marRight w:val="0"/>
      <w:marTop w:val="0"/>
      <w:marBottom w:val="0"/>
      <w:divBdr>
        <w:top w:val="none" w:sz="0" w:space="0" w:color="auto"/>
        <w:left w:val="none" w:sz="0" w:space="0" w:color="auto"/>
        <w:bottom w:val="none" w:sz="0" w:space="0" w:color="auto"/>
        <w:right w:val="none" w:sz="0" w:space="0" w:color="auto"/>
      </w:divBdr>
      <w:divsChild>
        <w:div w:id="1820877032">
          <w:marLeft w:val="994"/>
          <w:marRight w:val="0"/>
          <w:marTop w:val="0"/>
          <w:marBottom w:val="0"/>
          <w:divBdr>
            <w:top w:val="none" w:sz="0" w:space="0" w:color="auto"/>
            <w:left w:val="none" w:sz="0" w:space="0" w:color="auto"/>
            <w:bottom w:val="none" w:sz="0" w:space="0" w:color="auto"/>
            <w:right w:val="none" w:sz="0" w:space="0" w:color="auto"/>
          </w:divBdr>
        </w:div>
      </w:divsChild>
    </w:div>
    <w:div w:id="1475637660">
      <w:bodyDiv w:val="1"/>
      <w:marLeft w:val="0"/>
      <w:marRight w:val="0"/>
      <w:marTop w:val="0"/>
      <w:marBottom w:val="0"/>
      <w:divBdr>
        <w:top w:val="none" w:sz="0" w:space="0" w:color="auto"/>
        <w:left w:val="none" w:sz="0" w:space="0" w:color="auto"/>
        <w:bottom w:val="none" w:sz="0" w:space="0" w:color="auto"/>
        <w:right w:val="none" w:sz="0" w:space="0" w:color="auto"/>
      </w:divBdr>
      <w:divsChild>
        <w:div w:id="1549150805">
          <w:marLeft w:val="734"/>
          <w:marRight w:val="0"/>
          <w:marTop w:val="0"/>
          <w:marBottom w:val="120"/>
          <w:divBdr>
            <w:top w:val="none" w:sz="0" w:space="0" w:color="auto"/>
            <w:left w:val="none" w:sz="0" w:space="0" w:color="auto"/>
            <w:bottom w:val="none" w:sz="0" w:space="0" w:color="auto"/>
            <w:right w:val="none" w:sz="0" w:space="0" w:color="auto"/>
          </w:divBdr>
        </w:div>
        <w:div w:id="10229260">
          <w:marLeft w:val="1368"/>
          <w:marRight w:val="0"/>
          <w:marTop w:val="0"/>
          <w:marBottom w:val="120"/>
          <w:divBdr>
            <w:top w:val="none" w:sz="0" w:space="0" w:color="auto"/>
            <w:left w:val="none" w:sz="0" w:space="0" w:color="auto"/>
            <w:bottom w:val="none" w:sz="0" w:space="0" w:color="auto"/>
            <w:right w:val="none" w:sz="0" w:space="0" w:color="auto"/>
          </w:divBdr>
        </w:div>
        <w:div w:id="448009494">
          <w:marLeft w:val="1368"/>
          <w:marRight w:val="0"/>
          <w:marTop w:val="0"/>
          <w:marBottom w:val="240"/>
          <w:divBdr>
            <w:top w:val="none" w:sz="0" w:space="0" w:color="auto"/>
            <w:left w:val="none" w:sz="0" w:space="0" w:color="auto"/>
            <w:bottom w:val="none" w:sz="0" w:space="0" w:color="auto"/>
            <w:right w:val="none" w:sz="0" w:space="0" w:color="auto"/>
          </w:divBdr>
        </w:div>
        <w:div w:id="1877890579">
          <w:marLeft w:val="1368"/>
          <w:marRight w:val="0"/>
          <w:marTop w:val="0"/>
          <w:marBottom w:val="120"/>
          <w:divBdr>
            <w:top w:val="none" w:sz="0" w:space="0" w:color="auto"/>
            <w:left w:val="none" w:sz="0" w:space="0" w:color="auto"/>
            <w:bottom w:val="none" w:sz="0" w:space="0" w:color="auto"/>
            <w:right w:val="none" w:sz="0" w:space="0" w:color="auto"/>
          </w:divBdr>
        </w:div>
        <w:div w:id="35666995">
          <w:marLeft w:val="1987"/>
          <w:marRight w:val="0"/>
          <w:marTop w:val="0"/>
          <w:marBottom w:val="80"/>
          <w:divBdr>
            <w:top w:val="none" w:sz="0" w:space="0" w:color="auto"/>
            <w:left w:val="none" w:sz="0" w:space="0" w:color="auto"/>
            <w:bottom w:val="none" w:sz="0" w:space="0" w:color="auto"/>
            <w:right w:val="none" w:sz="0" w:space="0" w:color="auto"/>
          </w:divBdr>
        </w:div>
        <w:div w:id="1170948900">
          <w:marLeft w:val="1987"/>
          <w:marRight w:val="0"/>
          <w:marTop w:val="0"/>
          <w:marBottom w:val="80"/>
          <w:divBdr>
            <w:top w:val="none" w:sz="0" w:space="0" w:color="auto"/>
            <w:left w:val="none" w:sz="0" w:space="0" w:color="auto"/>
            <w:bottom w:val="none" w:sz="0" w:space="0" w:color="auto"/>
            <w:right w:val="none" w:sz="0" w:space="0" w:color="auto"/>
          </w:divBdr>
        </w:div>
        <w:div w:id="617830837">
          <w:marLeft w:val="1987"/>
          <w:marRight w:val="0"/>
          <w:marTop w:val="0"/>
          <w:marBottom w:val="360"/>
          <w:divBdr>
            <w:top w:val="none" w:sz="0" w:space="0" w:color="auto"/>
            <w:left w:val="none" w:sz="0" w:space="0" w:color="auto"/>
            <w:bottom w:val="none" w:sz="0" w:space="0" w:color="auto"/>
            <w:right w:val="none" w:sz="0" w:space="0" w:color="auto"/>
          </w:divBdr>
        </w:div>
        <w:div w:id="300159844">
          <w:marLeft w:val="734"/>
          <w:marRight w:val="0"/>
          <w:marTop w:val="0"/>
          <w:marBottom w:val="120"/>
          <w:divBdr>
            <w:top w:val="none" w:sz="0" w:space="0" w:color="auto"/>
            <w:left w:val="none" w:sz="0" w:space="0" w:color="auto"/>
            <w:bottom w:val="none" w:sz="0" w:space="0" w:color="auto"/>
            <w:right w:val="none" w:sz="0" w:space="0" w:color="auto"/>
          </w:divBdr>
        </w:div>
        <w:div w:id="94251164">
          <w:marLeft w:val="1368"/>
          <w:marRight w:val="0"/>
          <w:marTop w:val="0"/>
          <w:marBottom w:val="120"/>
          <w:divBdr>
            <w:top w:val="none" w:sz="0" w:space="0" w:color="auto"/>
            <w:left w:val="none" w:sz="0" w:space="0" w:color="auto"/>
            <w:bottom w:val="none" w:sz="0" w:space="0" w:color="auto"/>
            <w:right w:val="none" w:sz="0" w:space="0" w:color="auto"/>
          </w:divBdr>
        </w:div>
        <w:div w:id="156002137">
          <w:marLeft w:val="1987"/>
          <w:marRight w:val="0"/>
          <w:marTop w:val="0"/>
          <w:marBottom w:val="120"/>
          <w:divBdr>
            <w:top w:val="none" w:sz="0" w:space="0" w:color="auto"/>
            <w:left w:val="none" w:sz="0" w:space="0" w:color="auto"/>
            <w:bottom w:val="none" w:sz="0" w:space="0" w:color="auto"/>
            <w:right w:val="none" w:sz="0" w:space="0" w:color="auto"/>
          </w:divBdr>
        </w:div>
      </w:divsChild>
    </w:div>
    <w:div w:id="1491166688">
      <w:bodyDiv w:val="1"/>
      <w:marLeft w:val="0"/>
      <w:marRight w:val="0"/>
      <w:marTop w:val="0"/>
      <w:marBottom w:val="0"/>
      <w:divBdr>
        <w:top w:val="none" w:sz="0" w:space="0" w:color="auto"/>
        <w:left w:val="none" w:sz="0" w:space="0" w:color="auto"/>
        <w:bottom w:val="none" w:sz="0" w:space="0" w:color="auto"/>
        <w:right w:val="none" w:sz="0" w:space="0" w:color="auto"/>
      </w:divBdr>
    </w:div>
    <w:div w:id="1495223142">
      <w:bodyDiv w:val="1"/>
      <w:marLeft w:val="0"/>
      <w:marRight w:val="0"/>
      <w:marTop w:val="0"/>
      <w:marBottom w:val="0"/>
      <w:divBdr>
        <w:top w:val="none" w:sz="0" w:space="0" w:color="auto"/>
        <w:left w:val="none" w:sz="0" w:space="0" w:color="auto"/>
        <w:bottom w:val="none" w:sz="0" w:space="0" w:color="auto"/>
        <w:right w:val="none" w:sz="0" w:space="0" w:color="auto"/>
      </w:divBdr>
    </w:div>
    <w:div w:id="1527057773">
      <w:bodyDiv w:val="1"/>
      <w:marLeft w:val="0"/>
      <w:marRight w:val="0"/>
      <w:marTop w:val="0"/>
      <w:marBottom w:val="0"/>
      <w:divBdr>
        <w:top w:val="none" w:sz="0" w:space="0" w:color="auto"/>
        <w:left w:val="none" w:sz="0" w:space="0" w:color="auto"/>
        <w:bottom w:val="none" w:sz="0" w:space="0" w:color="auto"/>
        <w:right w:val="none" w:sz="0" w:space="0" w:color="auto"/>
      </w:divBdr>
      <w:divsChild>
        <w:div w:id="142895964">
          <w:marLeft w:val="446"/>
          <w:marRight w:val="0"/>
          <w:marTop w:val="0"/>
          <w:marBottom w:val="120"/>
          <w:divBdr>
            <w:top w:val="none" w:sz="0" w:space="0" w:color="auto"/>
            <w:left w:val="none" w:sz="0" w:space="0" w:color="auto"/>
            <w:bottom w:val="none" w:sz="0" w:space="0" w:color="auto"/>
            <w:right w:val="none" w:sz="0" w:space="0" w:color="auto"/>
          </w:divBdr>
        </w:div>
        <w:div w:id="1874227702">
          <w:marLeft w:val="1166"/>
          <w:marRight w:val="0"/>
          <w:marTop w:val="0"/>
          <w:marBottom w:val="120"/>
          <w:divBdr>
            <w:top w:val="none" w:sz="0" w:space="0" w:color="auto"/>
            <w:left w:val="none" w:sz="0" w:space="0" w:color="auto"/>
            <w:bottom w:val="none" w:sz="0" w:space="0" w:color="auto"/>
            <w:right w:val="none" w:sz="0" w:space="0" w:color="auto"/>
          </w:divBdr>
        </w:div>
        <w:div w:id="1122647384">
          <w:marLeft w:val="1166"/>
          <w:marRight w:val="0"/>
          <w:marTop w:val="0"/>
          <w:marBottom w:val="120"/>
          <w:divBdr>
            <w:top w:val="none" w:sz="0" w:space="0" w:color="auto"/>
            <w:left w:val="none" w:sz="0" w:space="0" w:color="auto"/>
            <w:bottom w:val="none" w:sz="0" w:space="0" w:color="auto"/>
            <w:right w:val="none" w:sz="0" w:space="0" w:color="auto"/>
          </w:divBdr>
        </w:div>
        <w:div w:id="861364051">
          <w:marLeft w:val="1166"/>
          <w:marRight w:val="0"/>
          <w:marTop w:val="0"/>
          <w:marBottom w:val="120"/>
          <w:divBdr>
            <w:top w:val="none" w:sz="0" w:space="0" w:color="auto"/>
            <w:left w:val="none" w:sz="0" w:space="0" w:color="auto"/>
            <w:bottom w:val="none" w:sz="0" w:space="0" w:color="auto"/>
            <w:right w:val="none" w:sz="0" w:space="0" w:color="auto"/>
          </w:divBdr>
        </w:div>
        <w:div w:id="1076706437">
          <w:marLeft w:val="446"/>
          <w:marRight w:val="0"/>
          <w:marTop w:val="0"/>
          <w:marBottom w:val="120"/>
          <w:divBdr>
            <w:top w:val="none" w:sz="0" w:space="0" w:color="auto"/>
            <w:left w:val="none" w:sz="0" w:space="0" w:color="auto"/>
            <w:bottom w:val="none" w:sz="0" w:space="0" w:color="auto"/>
            <w:right w:val="none" w:sz="0" w:space="0" w:color="auto"/>
          </w:divBdr>
        </w:div>
        <w:div w:id="2071800741">
          <w:marLeft w:val="446"/>
          <w:marRight w:val="0"/>
          <w:marTop w:val="0"/>
          <w:marBottom w:val="120"/>
          <w:divBdr>
            <w:top w:val="none" w:sz="0" w:space="0" w:color="auto"/>
            <w:left w:val="none" w:sz="0" w:space="0" w:color="auto"/>
            <w:bottom w:val="none" w:sz="0" w:space="0" w:color="auto"/>
            <w:right w:val="none" w:sz="0" w:space="0" w:color="auto"/>
          </w:divBdr>
        </w:div>
      </w:divsChild>
    </w:div>
    <w:div w:id="1537622010">
      <w:bodyDiv w:val="1"/>
      <w:marLeft w:val="0"/>
      <w:marRight w:val="0"/>
      <w:marTop w:val="0"/>
      <w:marBottom w:val="0"/>
      <w:divBdr>
        <w:top w:val="none" w:sz="0" w:space="0" w:color="auto"/>
        <w:left w:val="none" w:sz="0" w:space="0" w:color="auto"/>
        <w:bottom w:val="none" w:sz="0" w:space="0" w:color="auto"/>
        <w:right w:val="none" w:sz="0" w:space="0" w:color="auto"/>
      </w:divBdr>
    </w:div>
    <w:div w:id="1541745917">
      <w:bodyDiv w:val="1"/>
      <w:marLeft w:val="0"/>
      <w:marRight w:val="0"/>
      <w:marTop w:val="0"/>
      <w:marBottom w:val="0"/>
      <w:divBdr>
        <w:top w:val="none" w:sz="0" w:space="0" w:color="auto"/>
        <w:left w:val="none" w:sz="0" w:space="0" w:color="auto"/>
        <w:bottom w:val="none" w:sz="0" w:space="0" w:color="auto"/>
        <w:right w:val="none" w:sz="0" w:space="0" w:color="auto"/>
      </w:divBdr>
    </w:div>
    <w:div w:id="1542281568">
      <w:bodyDiv w:val="1"/>
      <w:marLeft w:val="0"/>
      <w:marRight w:val="0"/>
      <w:marTop w:val="0"/>
      <w:marBottom w:val="0"/>
      <w:divBdr>
        <w:top w:val="none" w:sz="0" w:space="0" w:color="auto"/>
        <w:left w:val="none" w:sz="0" w:space="0" w:color="auto"/>
        <w:bottom w:val="none" w:sz="0" w:space="0" w:color="auto"/>
        <w:right w:val="none" w:sz="0" w:space="0" w:color="auto"/>
      </w:divBdr>
      <w:divsChild>
        <w:div w:id="998145549">
          <w:marLeft w:val="994"/>
          <w:marRight w:val="0"/>
          <w:marTop w:val="0"/>
          <w:marBottom w:val="0"/>
          <w:divBdr>
            <w:top w:val="none" w:sz="0" w:space="0" w:color="auto"/>
            <w:left w:val="none" w:sz="0" w:space="0" w:color="auto"/>
            <w:bottom w:val="none" w:sz="0" w:space="0" w:color="auto"/>
            <w:right w:val="none" w:sz="0" w:space="0" w:color="auto"/>
          </w:divBdr>
        </w:div>
      </w:divsChild>
    </w:div>
    <w:div w:id="1549341640">
      <w:bodyDiv w:val="1"/>
      <w:marLeft w:val="0"/>
      <w:marRight w:val="0"/>
      <w:marTop w:val="0"/>
      <w:marBottom w:val="0"/>
      <w:divBdr>
        <w:top w:val="none" w:sz="0" w:space="0" w:color="auto"/>
        <w:left w:val="none" w:sz="0" w:space="0" w:color="auto"/>
        <w:bottom w:val="none" w:sz="0" w:space="0" w:color="auto"/>
        <w:right w:val="none" w:sz="0" w:space="0" w:color="auto"/>
      </w:divBdr>
    </w:div>
    <w:div w:id="1559703601">
      <w:bodyDiv w:val="1"/>
      <w:marLeft w:val="0"/>
      <w:marRight w:val="0"/>
      <w:marTop w:val="0"/>
      <w:marBottom w:val="0"/>
      <w:divBdr>
        <w:top w:val="none" w:sz="0" w:space="0" w:color="auto"/>
        <w:left w:val="none" w:sz="0" w:space="0" w:color="auto"/>
        <w:bottom w:val="none" w:sz="0" w:space="0" w:color="auto"/>
        <w:right w:val="none" w:sz="0" w:space="0" w:color="auto"/>
      </w:divBdr>
      <w:divsChild>
        <w:div w:id="833185944">
          <w:marLeft w:val="446"/>
          <w:marRight w:val="0"/>
          <w:marTop w:val="0"/>
          <w:marBottom w:val="0"/>
          <w:divBdr>
            <w:top w:val="none" w:sz="0" w:space="0" w:color="auto"/>
            <w:left w:val="none" w:sz="0" w:space="0" w:color="auto"/>
            <w:bottom w:val="none" w:sz="0" w:space="0" w:color="auto"/>
            <w:right w:val="none" w:sz="0" w:space="0" w:color="auto"/>
          </w:divBdr>
        </w:div>
        <w:div w:id="1616281027">
          <w:marLeft w:val="446"/>
          <w:marRight w:val="0"/>
          <w:marTop w:val="0"/>
          <w:marBottom w:val="0"/>
          <w:divBdr>
            <w:top w:val="none" w:sz="0" w:space="0" w:color="auto"/>
            <w:left w:val="none" w:sz="0" w:space="0" w:color="auto"/>
            <w:bottom w:val="none" w:sz="0" w:space="0" w:color="auto"/>
            <w:right w:val="none" w:sz="0" w:space="0" w:color="auto"/>
          </w:divBdr>
        </w:div>
        <w:div w:id="570432571">
          <w:marLeft w:val="446"/>
          <w:marRight w:val="0"/>
          <w:marTop w:val="0"/>
          <w:marBottom w:val="0"/>
          <w:divBdr>
            <w:top w:val="none" w:sz="0" w:space="0" w:color="auto"/>
            <w:left w:val="none" w:sz="0" w:space="0" w:color="auto"/>
            <w:bottom w:val="none" w:sz="0" w:space="0" w:color="auto"/>
            <w:right w:val="none" w:sz="0" w:space="0" w:color="auto"/>
          </w:divBdr>
        </w:div>
        <w:div w:id="1765951358">
          <w:marLeft w:val="446"/>
          <w:marRight w:val="0"/>
          <w:marTop w:val="0"/>
          <w:marBottom w:val="0"/>
          <w:divBdr>
            <w:top w:val="none" w:sz="0" w:space="0" w:color="auto"/>
            <w:left w:val="none" w:sz="0" w:space="0" w:color="auto"/>
            <w:bottom w:val="none" w:sz="0" w:space="0" w:color="auto"/>
            <w:right w:val="none" w:sz="0" w:space="0" w:color="auto"/>
          </w:divBdr>
        </w:div>
      </w:divsChild>
    </w:div>
    <w:div w:id="1570918324">
      <w:bodyDiv w:val="1"/>
      <w:marLeft w:val="0"/>
      <w:marRight w:val="0"/>
      <w:marTop w:val="0"/>
      <w:marBottom w:val="0"/>
      <w:divBdr>
        <w:top w:val="none" w:sz="0" w:space="0" w:color="auto"/>
        <w:left w:val="none" w:sz="0" w:space="0" w:color="auto"/>
        <w:bottom w:val="none" w:sz="0" w:space="0" w:color="auto"/>
        <w:right w:val="none" w:sz="0" w:space="0" w:color="auto"/>
      </w:divBdr>
      <w:divsChild>
        <w:div w:id="1236746023">
          <w:marLeft w:val="720"/>
          <w:marRight w:val="0"/>
          <w:marTop w:val="120"/>
          <w:marBottom w:val="240"/>
          <w:divBdr>
            <w:top w:val="none" w:sz="0" w:space="0" w:color="auto"/>
            <w:left w:val="none" w:sz="0" w:space="0" w:color="auto"/>
            <w:bottom w:val="none" w:sz="0" w:space="0" w:color="auto"/>
            <w:right w:val="none" w:sz="0" w:space="0" w:color="auto"/>
          </w:divBdr>
        </w:div>
        <w:div w:id="1394036124">
          <w:marLeft w:val="720"/>
          <w:marRight w:val="0"/>
          <w:marTop w:val="120"/>
          <w:marBottom w:val="240"/>
          <w:divBdr>
            <w:top w:val="none" w:sz="0" w:space="0" w:color="auto"/>
            <w:left w:val="none" w:sz="0" w:space="0" w:color="auto"/>
            <w:bottom w:val="none" w:sz="0" w:space="0" w:color="auto"/>
            <w:right w:val="none" w:sz="0" w:space="0" w:color="auto"/>
          </w:divBdr>
        </w:div>
        <w:div w:id="607127129">
          <w:marLeft w:val="720"/>
          <w:marRight w:val="0"/>
          <w:marTop w:val="120"/>
          <w:marBottom w:val="240"/>
          <w:divBdr>
            <w:top w:val="none" w:sz="0" w:space="0" w:color="auto"/>
            <w:left w:val="none" w:sz="0" w:space="0" w:color="auto"/>
            <w:bottom w:val="none" w:sz="0" w:space="0" w:color="auto"/>
            <w:right w:val="none" w:sz="0" w:space="0" w:color="auto"/>
          </w:divBdr>
        </w:div>
        <w:div w:id="819688171">
          <w:marLeft w:val="720"/>
          <w:marRight w:val="0"/>
          <w:marTop w:val="120"/>
          <w:marBottom w:val="240"/>
          <w:divBdr>
            <w:top w:val="none" w:sz="0" w:space="0" w:color="auto"/>
            <w:left w:val="none" w:sz="0" w:space="0" w:color="auto"/>
            <w:bottom w:val="none" w:sz="0" w:space="0" w:color="auto"/>
            <w:right w:val="none" w:sz="0" w:space="0" w:color="auto"/>
          </w:divBdr>
        </w:div>
      </w:divsChild>
    </w:div>
    <w:div w:id="1575772217">
      <w:bodyDiv w:val="1"/>
      <w:marLeft w:val="0"/>
      <w:marRight w:val="0"/>
      <w:marTop w:val="0"/>
      <w:marBottom w:val="0"/>
      <w:divBdr>
        <w:top w:val="none" w:sz="0" w:space="0" w:color="auto"/>
        <w:left w:val="none" w:sz="0" w:space="0" w:color="auto"/>
        <w:bottom w:val="none" w:sz="0" w:space="0" w:color="auto"/>
        <w:right w:val="none" w:sz="0" w:space="0" w:color="auto"/>
      </w:divBdr>
    </w:div>
    <w:div w:id="1578591966">
      <w:bodyDiv w:val="1"/>
      <w:marLeft w:val="0"/>
      <w:marRight w:val="0"/>
      <w:marTop w:val="0"/>
      <w:marBottom w:val="0"/>
      <w:divBdr>
        <w:top w:val="none" w:sz="0" w:space="0" w:color="auto"/>
        <w:left w:val="none" w:sz="0" w:space="0" w:color="auto"/>
        <w:bottom w:val="none" w:sz="0" w:space="0" w:color="auto"/>
        <w:right w:val="none" w:sz="0" w:space="0" w:color="auto"/>
      </w:divBdr>
      <w:divsChild>
        <w:div w:id="1229458265">
          <w:marLeft w:val="994"/>
          <w:marRight w:val="0"/>
          <w:marTop w:val="0"/>
          <w:marBottom w:val="0"/>
          <w:divBdr>
            <w:top w:val="none" w:sz="0" w:space="0" w:color="auto"/>
            <w:left w:val="none" w:sz="0" w:space="0" w:color="auto"/>
            <w:bottom w:val="none" w:sz="0" w:space="0" w:color="auto"/>
            <w:right w:val="none" w:sz="0" w:space="0" w:color="auto"/>
          </w:divBdr>
        </w:div>
      </w:divsChild>
    </w:div>
    <w:div w:id="1601645693">
      <w:bodyDiv w:val="1"/>
      <w:marLeft w:val="0"/>
      <w:marRight w:val="0"/>
      <w:marTop w:val="0"/>
      <w:marBottom w:val="0"/>
      <w:divBdr>
        <w:top w:val="none" w:sz="0" w:space="0" w:color="auto"/>
        <w:left w:val="none" w:sz="0" w:space="0" w:color="auto"/>
        <w:bottom w:val="none" w:sz="0" w:space="0" w:color="auto"/>
        <w:right w:val="none" w:sz="0" w:space="0" w:color="auto"/>
      </w:divBdr>
    </w:div>
    <w:div w:id="1632781559">
      <w:bodyDiv w:val="1"/>
      <w:marLeft w:val="0"/>
      <w:marRight w:val="0"/>
      <w:marTop w:val="0"/>
      <w:marBottom w:val="0"/>
      <w:divBdr>
        <w:top w:val="none" w:sz="0" w:space="0" w:color="auto"/>
        <w:left w:val="none" w:sz="0" w:space="0" w:color="auto"/>
        <w:bottom w:val="none" w:sz="0" w:space="0" w:color="auto"/>
        <w:right w:val="none" w:sz="0" w:space="0" w:color="auto"/>
      </w:divBdr>
      <w:divsChild>
        <w:div w:id="2137066643">
          <w:marLeft w:val="547"/>
          <w:marRight w:val="0"/>
          <w:marTop w:val="139"/>
          <w:marBottom w:val="0"/>
          <w:divBdr>
            <w:top w:val="none" w:sz="0" w:space="0" w:color="auto"/>
            <w:left w:val="none" w:sz="0" w:space="0" w:color="auto"/>
            <w:bottom w:val="none" w:sz="0" w:space="0" w:color="auto"/>
            <w:right w:val="none" w:sz="0" w:space="0" w:color="auto"/>
          </w:divBdr>
        </w:div>
        <w:div w:id="262541357">
          <w:marLeft w:val="547"/>
          <w:marRight w:val="0"/>
          <w:marTop w:val="139"/>
          <w:marBottom w:val="0"/>
          <w:divBdr>
            <w:top w:val="none" w:sz="0" w:space="0" w:color="auto"/>
            <w:left w:val="none" w:sz="0" w:space="0" w:color="auto"/>
            <w:bottom w:val="none" w:sz="0" w:space="0" w:color="auto"/>
            <w:right w:val="none" w:sz="0" w:space="0" w:color="auto"/>
          </w:divBdr>
        </w:div>
        <w:div w:id="1178883547">
          <w:marLeft w:val="547"/>
          <w:marRight w:val="0"/>
          <w:marTop w:val="139"/>
          <w:marBottom w:val="0"/>
          <w:divBdr>
            <w:top w:val="none" w:sz="0" w:space="0" w:color="auto"/>
            <w:left w:val="none" w:sz="0" w:space="0" w:color="auto"/>
            <w:bottom w:val="none" w:sz="0" w:space="0" w:color="auto"/>
            <w:right w:val="none" w:sz="0" w:space="0" w:color="auto"/>
          </w:divBdr>
        </w:div>
      </w:divsChild>
    </w:div>
    <w:div w:id="1638879141">
      <w:bodyDiv w:val="1"/>
      <w:marLeft w:val="0"/>
      <w:marRight w:val="0"/>
      <w:marTop w:val="0"/>
      <w:marBottom w:val="0"/>
      <w:divBdr>
        <w:top w:val="none" w:sz="0" w:space="0" w:color="auto"/>
        <w:left w:val="none" w:sz="0" w:space="0" w:color="auto"/>
        <w:bottom w:val="none" w:sz="0" w:space="0" w:color="auto"/>
        <w:right w:val="none" w:sz="0" w:space="0" w:color="auto"/>
      </w:divBdr>
      <w:divsChild>
        <w:div w:id="586497989">
          <w:marLeft w:val="547"/>
          <w:marRight w:val="0"/>
          <w:marTop w:val="115"/>
          <w:marBottom w:val="0"/>
          <w:divBdr>
            <w:top w:val="none" w:sz="0" w:space="0" w:color="auto"/>
            <w:left w:val="none" w:sz="0" w:space="0" w:color="auto"/>
            <w:bottom w:val="none" w:sz="0" w:space="0" w:color="auto"/>
            <w:right w:val="none" w:sz="0" w:space="0" w:color="auto"/>
          </w:divBdr>
        </w:div>
        <w:div w:id="1536306166">
          <w:marLeft w:val="547"/>
          <w:marRight w:val="0"/>
          <w:marTop w:val="115"/>
          <w:marBottom w:val="0"/>
          <w:divBdr>
            <w:top w:val="none" w:sz="0" w:space="0" w:color="auto"/>
            <w:left w:val="none" w:sz="0" w:space="0" w:color="auto"/>
            <w:bottom w:val="none" w:sz="0" w:space="0" w:color="auto"/>
            <w:right w:val="none" w:sz="0" w:space="0" w:color="auto"/>
          </w:divBdr>
        </w:div>
        <w:div w:id="2015186530">
          <w:marLeft w:val="547"/>
          <w:marRight w:val="0"/>
          <w:marTop w:val="115"/>
          <w:marBottom w:val="0"/>
          <w:divBdr>
            <w:top w:val="none" w:sz="0" w:space="0" w:color="auto"/>
            <w:left w:val="none" w:sz="0" w:space="0" w:color="auto"/>
            <w:bottom w:val="none" w:sz="0" w:space="0" w:color="auto"/>
            <w:right w:val="none" w:sz="0" w:space="0" w:color="auto"/>
          </w:divBdr>
        </w:div>
        <w:div w:id="1669792180">
          <w:marLeft w:val="720"/>
          <w:marRight w:val="0"/>
          <w:marTop w:val="115"/>
          <w:marBottom w:val="0"/>
          <w:divBdr>
            <w:top w:val="none" w:sz="0" w:space="0" w:color="auto"/>
            <w:left w:val="none" w:sz="0" w:space="0" w:color="auto"/>
            <w:bottom w:val="none" w:sz="0" w:space="0" w:color="auto"/>
            <w:right w:val="none" w:sz="0" w:space="0" w:color="auto"/>
          </w:divBdr>
        </w:div>
      </w:divsChild>
    </w:div>
    <w:div w:id="1699433049">
      <w:bodyDiv w:val="1"/>
      <w:marLeft w:val="0"/>
      <w:marRight w:val="0"/>
      <w:marTop w:val="0"/>
      <w:marBottom w:val="0"/>
      <w:divBdr>
        <w:top w:val="none" w:sz="0" w:space="0" w:color="auto"/>
        <w:left w:val="none" w:sz="0" w:space="0" w:color="auto"/>
        <w:bottom w:val="none" w:sz="0" w:space="0" w:color="auto"/>
        <w:right w:val="none" w:sz="0" w:space="0" w:color="auto"/>
      </w:divBdr>
    </w:div>
    <w:div w:id="1718123725">
      <w:bodyDiv w:val="1"/>
      <w:marLeft w:val="0"/>
      <w:marRight w:val="0"/>
      <w:marTop w:val="0"/>
      <w:marBottom w:val="0"/>
      <w:divBdr>
        <w:top w:val="none" w:sz="0" w:space="0" w:color="auto"/>
        <w:left w:val="none" w:sz="0" w:space="0" w:color="auto"/>
        <w:bottom w:val="none" w:sz="0" w:space="0" w:color="auto"/>
        <w:right w:val="none" w:sz="0" w:space="0" w:color="auto"/>
      </w:divBdr>
    </w:div>
    <w:div w:id="1743062984">
      <w:bodyDiv w:val="1"/>
      <w:marLeft w:val="0"/>
      <w:marRight w:val="0"/>
      <w:marTop w:val="0"/>
      <w:marBottom w:val="0"/>
      <w:divBdr>
        <w:top w:val="none" w:sz="0" w:space="0" w:color="auto"/>
        <w:left w:val="none" w:sz="0" w:space="0" w:color="auto"/>
        <w:bottom w:val="none" w:sz="0" w:space="0" w:color="auto"/>
        <w:right w:val="none" w:sz="0" w:space="0" w:color="auto"/>
      </w:divBdr>
    </w:div>
    <w:div w:id="1762024754">
      <w:bodyDiv w:val="1"/>
      <w:marLeft w:val="0"/>
      <w:marRight w:val="0"/>
      <w:marTop w:val="0"/>
      <w:marBottom w:val="0"/>
      <w:divBdr>
        <w:top w:val="none" w:sz="0" w:space="0" w:color="auto"/>
        <w:left w:val="none" w:sz="0" w:space="0" w:color="auto"/>
        <w:bottom w:val="none" w:sz="0" w:space="0" w:color="auto"/>
        <w:right w:val="none" w:sz="0" w:space="0" w:color="auto"/>
      </w:divBdr>
      <w:divsChild>
        <w:div w:id="769856178">
          <w:marLeft w:val="446"/>
          <w:marRight w:val="0"/>
          <w:marTop w:val="0"/>
          <w:marBottom w:val="0"/>
          <w:divBdr>
            <w:top w:val="none" w:sz="0" w:space="0" w:color="auto"/>
            <w:left w:val="none" w:sz="0" w:space="0" w:color="auto"/>
            <w:bottom w:val="none" w:sz="0" w:space="0" w:color="auto"/>
            <w:right w:val="none" w:sz="0" w:space="0" w:color="auto"/>
          </w:divBdr>
        </w:div>
        <w:div w:id="1921713304">
          <w:marLeft w:val="1166"/>
          <w:marRight w:val="0"/>
          <w:marTop w:val="0"/>
          <w:marBottom w:val="0"/>
          <w:divBdr>
            <w:top w:val="none" w:sz="0" w:space="0" w:color="auto"/>
            <w:left w:val="none" w:sz="0" w:space="0" w:color="auto"/>
            <w:bottom w:val="none" w:sz="0" w:space="0" w:color="auto"/>
            <w:right w:val="none" w:sz="0" w:space="0" w:color="auto"/>
          </w:divBdr>
        </w:div>
        <w:div w:id="870653412">
          <w:marLeft w:val="1166"/>
          <w:marRight w:val="0"/>
          <w:marTop w:val="0"/>
          <w:marBottom w:val="40"/>
          <w:divBdr>
            <w:top w:val="none" w:sz="0" w:space="0" w:color="auto"/>
            <w:left w:val="none" w:sz="0" w:space="0" w:color="auto"/>
            <w:bottom w:val="none" w:sz="0" w:space="0" w:color="auto"/>
            <w:right w:val="none" w:sz="0" w:space="0" w:color="auto"/>
          </w:divBdr>
        </w:div>
        <w:div w:id="1475220240">
          <w:marLeft w:val="1166"/>
          <w:marRight w:val="0"/>
          <w:marTop w:val="0"/>
          <w:marBottom w:val="40"/>
          <w:divBdr>
            <w:top w:val="none" w:sz="0" w:space="0" w:color="auto"/>
            <w:left w:val="none" w:sz="0" w:space="0" w:color="auto"/>
            <w:bottom w:val="none" w:sz="0" w:space="0" w:color="auto"/>
            <w:right w:val="none" w:sz="0" w:space="0" w:color="auto"/>
          </w:divBdr>
        </w:div>
        <w:div w:id="1339624895">
          <w:marLeft w:val="1166"/>
          <w:marRight w:val="0"/>
          <w:marTop w:val="0"/>
          <w:marBottom w:val="120"/>
          <w:divBdr>
            <w:top w:val="none" w:sz="0" w:space="0" w:color="auto"/>
            <w:left w:val="none" w:sz="0" w:space="0" w:color="auto"/>
            <w:bottom w:val="none" w:sz="0" w:space="0" w:color="auto"/>
            <w:right w:val="none" w:sz="0" w:space="0" w:color="auto"/>
          </w:divBdr>
        </w:div>
      </w:divsChild>
    </w:div>
    <w:div w:id="1763842080">
      <w:bodyDiv w:val="1"/>
      <w:marLeft w:val="0"/>
      <w:marRight w:val="0"/>
      <w:marTop w:val="0"/>
      <w:marBottom w:val="0"/>
      <w:divBdr>
        <w:top w:val="none" w:sz="0" w:space="0" w:color="auto"/>
        <w:left w:val="none" w:sz="0" w:space="0" w:color="auto"/>
        <w:bottom w:val="none" w:sz="0" w:space="0" w:color="auto"/>
        <w:right w:val="none" w:sz="0" w:space="0" w:color="auto"/>
      </w:divBdr>
    </w:div>
    <w:div w:id="1767538082">
      <w:bodyDiv w:val="1"/>
      <w:marLeft w:val="0"/>
      <w:marRight w:val="0"/>
      <w:marTop w:val="0"/>
      <w:marBottom w:val="0"/>
      <w:divBdr>
        <w:top w:val="none" w:sz="0" w:space="0" w:color="auto"/>
        <w:left w:val="none" w:sz="0" w:space="0" w:color="auto"/>
        <w:bottom w:val="none" w:sz="0" w:space="0" w:color="auto"/>
        <w:right w:val="none" w:sz="0" w:space="0" w:color="auto"/>
      </w:divBdr>
      <w:divsChild>
        <w:div w:id="622737068">
          <w:marLeft w:val="677"/>
          <w:marRight w:val="0"/>
          <w:marTop w:val="140"/>
          <w:marBottom w:val="0"/>
          <w:divBdr>
            <w:top w:val="none" w:sz="0" w:space="0" w:color="auto"/>
            <w:left w:val="none" w:sz="0" w:space="0" w:color="auto"/>
            <w:bottom w:val="none" w:sz="0" w:space="0" w:color="auto"/>
            <w:right w:val="none" w:sz="0" w:space="0" w:color="auto"/>
          </w:divBdr>
        </w:div>
        <w:div w:id="1276057946">
          <w:marLeft w:val="677"/>
          <w:marRight w:val="0"/>
          <w:marTop w:val="140"/>
          <w:marBottom w:val="0"/>
          <w:divBdr>
            <w:top w:val="none" w:sz="0" w:space="0" w:color="auto"/>
            <w:left w:val="none" w:sz="0" w:space="0" w:color="auto"/>
            <w:bottom w:val="none" w:sz="0" w:space="0" w:color="auto"/>
            <w:right w:val="none" w:sz="0" w:space="0" w:color="auto"/>
          </w:divBdr>
        </w:div>
        <w:div w:id="753547574">
          <w:marLeft w:val="677"/>
          <w:marRight w:val="0"/>
          <w:marTop w:val="140"/>
          <w:marBottom w:val="0"/>
          <w:divBdr>
            <w:top w:val="none" w:sz="0" w:space="0" w:color="auto"/>
            <w:left w:val="none" w:sz="0" w:space="0" w:color="auto"/>
            <w:bottom w:val="none" w:sz="0" w:space="0" w:color="auto"/>
            <w:right w:val="none" w:sz="0" w:space="0" w:color="auto"/>
          </w:divBdr>
        </w:div>
      </w:divsChild>
    </w:div>
    <w:div w:id="1794321457">
      <w:bodyDiv w:val="1"/>
      <w:marLeft w:val="0"/>
      <w:marRight w:val="0"/>
      <w:marTop w:val="0"/>
      <w:marBottom w:val="0"/>
      <w:divBdr>
        <w:top w:val="none" w:sz="0" w:space="0" w:color="auto"/>
        <w:left w:val="none" w:sz="0" w:space="0" w:color="auto"/>
        <w:bottom w:val="none" w:sz="0" w:space="0" w:color="auto"/>
        <w:right w:val="none" w:sz="0" w:space="0" w:color="auto"/>
      </w:divBdr>
    </w:div>
    <w:div w:id="1798061023">
      <w:bodyDiv w:val="1"/>
      <w:marLeft w:val="0"/>
      <w:marRight w:val="0"/>
      <w:marTop w:val="0"/>
      <w:marBottom w:val="0"/>
      <w:divBdr>
        <w:top w:val="none" w:sz="0" w:space="0" w:color="auto"/>
        <w:left w:val="none" w:sz="0" w:space="0" w:color="auto"/>
        <w:bottom w:val="none" w:sz="0" w:space="0" w:color="auto"/>
        <w:right w:val="none" w:sz="0" w:space="0" w:color="auto"/>
      </w:divBdr>
      <w:divsChild>
        <w:div w:id="1633049889">
          <w:marLeft w:val="994"/>
          <w:marRight w:val="0"/>
          <w:marTop w:val="0"/>
          <w:marBottom w:val="0"/>
          <w:divBdr>
            <w:top w:val="none" w:sz="0" w:space="0" w:color="auto"/>
            <w:left w:val="none" w:sz="0" w:space="0" w:color="auto"/>
            <w:bottom w:val="none" w:sz="0" w:space="0" w:color="auto"/>
            <w:right w:val="none" w:sz="0" w:space="0" w:color="auto"/>
          </w:divBdr>
        </w:div>
      </w:divsChild>
    </w:div>
    <w:div w:id="1806197522">
      <w:bodyDiv w:val="1"/>
      <w:marLeft w:val="0"/>
      <w:marRight w:val="0"/>
      <w:marTop w:val="0"/>
      <w:marBottom w:val="0"/>
      <w:divBdr>
        <w:top w:val="none" w:sz="0" w:space="0" w:color="auto"/>
        <w:left w:val="none" w:sz="0" w:space="0" w:color="auto"/>
        <w:bottom w:val="none" w:sz="0" w:space="0" w:color="auto"/>
        <w:right w:val="none" w:sz="0" w:space="0" w:color="auto"/>
      </w:divBdr>
    </w:div>
    <w:div w:id="1815489910">
      <w:bodyDiv w:val="1"/>
      <w:marLeft w:val="0"/>
      <w:marRight w:val="0"/>
      <w:marTop w:val="0"/>
      <w:marBottom w:val="0"/>
      <w:divBdr>
        <w:top w:val="none" w:sz="0" w:space="0" w:color="auto"/>
        <w:left w:val="none" w:sz="0" w:space="0" w:color="auto"/>
        <w:bottom w:val="none" w:sz="0" w:space="0" w:color="auto"/>
        <w:right w:val="none" w:sz="0" w:space="0" w:color="auto"/>
      </w:divBdr>
    </w:div>
    <w:div w:id="1823233556">
      <w:bodyDiv w:val="1"/>
      <w:marLeft w:val="0"/>
      <w:marRight w:val="0"/>
      <w:marTop w:val="0"/>
      <w:marBottom w:val="0"/>
      <w:divBdr>
        <w:top w:val="none" w:sz="0" w:space="0" w:color="auto"/>
        <w:left w:val="none" w:sz="0" w:space="0" w:color="auto"/>
        <w:bottom w:val="none" w:sz="0" w:space="0" w:color="auto"/>
        <w:right w:val="none" w:sz="0" w:space="0" w:color="auto"/>
      </w:divBdr>
      <w:divsChild>
        <w:div w:id="105585548">
          <w:marLeft w:val="994"/>
          <w:marRight w:val="0"/>
          <w:marTop w:val="0"/>
          <w:marBottom w:val="0"/>
          <w:divBdr>
            <w:top w:val="none" w:sz="0" w:space="0" w:color="auto"/>
            <w:left w:val="none" w:sz="0" w:space="0" w:color="auto"/>
            <w:bottom w:val="none" w:sz="0" w:space="0" w:color="auto"/>
            <w:right w:val="none" w:sz="0" w:space="0" w:color="auto"/>
          </w:divBdr>
        </w:div>
      </w:divsChild>
    </w:div>
    <w:div w:id="1824393008">
      <w:bodyDiv w:val="1"/>
      <w:marLeft w:val="0"/>
      <w:marRight w:val="0"/>
      <w:marTop w:val="0"/>
      <w:marBottom w:val="0"/>
      <w:divBdr>
        <w:top w:val="none" w:sz="0" w:space="0" w:color="auto"/>
        <w:left w:val="none" w:sz="0" w:space="0" w:color="auto"/>
        <w:bottom w:val="none" w:sz="0" w:space="0" w:color="auto"/>
        <w:right w:val="none" w:sz="0" w:space="0" w:color="auto"/>
      </w:divBdr>
      <w:divsChild>
        <w:div w:id="1124695181">
          <w:marLeft w:val="547"/>
          <w:marRight w:val="0"/>
          <w:marTop w:val="0"/>
          <w:marBottom w:val="0"/>
          <w:divBdr>
            <w:top w:val="none" w:sz="0" w:space="0" w:color="auto"/>
            <w:left w:val="none" w:sz="0" w:space="0" w:color="auto"/>
            <w:bottom w:val="none" w:sz="0" w:space="0" w:color="auto"/>
            <w:right w:val="none" w:sz="0" w:space="0" w:color="auto"/>
          </w:divBdr>
        </w:div>
        <w:div w:id="2118214420">
          <w:marLeft w:val="547"/>
          <w:marRight w:val="0"/>
          <w:marTop w:val="200"/>
          <w:marBottom w:val="0"/>
          <w:divBdr>
            <w:top w:val="none" w:sz="0" w:space="0" w:color="auto"/>
            <w:left w:val="none" w:sz="0" w:space="0" w:color="auto"/>
            <w:bottom w:val="none" w:sz="0" w:space="0" w:color="auto"/>
            <w:right w:val="none" w:sz="0" w:space="0" w:color="auto"/>
          </w:divBdr>
        </w:div>
        <w:div w:id="1930502589">
          <w:marLeft w:val="547"/>
          <w:marRight w:val="0"/>
          <w:marTop w:val="200"/>
          <w:marBottom w:val="0"/>
          <w:divBdr>
            <w:top w:val="none" w:sz="0" w:space="0" w:color="auto"/>
            <w:left w:val="none" w:sz="0" w:space="0" w:color="auto"/>
            <w:bottom w:val="none" w:sz="0" w:space="0" w:color="auto"/>
            <w:right w:val="none" w:sz="0" w:space="0" w:color="auto"/>
          </w:divBdr>
        </w:div>
        <w:div w:id="1132678372">
          <w:marLeft w:val="547"/>
          <w:marRight w:val="0"/>
          <w:marTop w:val="200"/>
          <w:marBottom w:val="0"/>
          <w:divBdr>
            <w:top w:val="none" w:sz="0" w:space="0" w:color="auto"/>
            <w:left w:val="none" w:sz="0" w:space="0" w:color="auto"/>
            <w:bottom w:val="none" w:sz="0" w:space="0" w:color="auto"/>
            <w:right w:val="none" w:sz="0" w:space="0" w:color="auto"/>
          </w:divBdr>
        </w:div>
      </w:divsChild>
    </w:div>
    <w:div w:id="1825007609">
      <w:bodyDiv w:val="1"/>
      <w:marLeft w:val="0"/>
      <w:marRight w:val="0"/>
      <w:marTop w:val="0"/>
      <w:marBottom w:val="0"/>
      <w:divBdr>
        <w:top w:val="none" w:sz="0" w:space="0" w:color="auto"/>
        <w:left w:val="none" w:sz="0" w:space="0" w:color="auto"/>
        <w:bottom w:val="none" w:sz="0" w:space="0" w:color="auto"/>
        <w:right w:val="none" w:sz="0" w:space="0" w:color="auto"/>
      </w:divBdr>
    </w:div>
    <w:div w:id="1827084223">
      <w:bodyDiv w:val="1"/>
      <w:marLeft w:val="0"/>
      <w:marRight w:val="0"/>
      <w:marTop w:val="0"/>
      <w:marBottom w:val="0"/>
      <w:divBdr>
        <w:top w:val="none" w:sz="0" w:space="0" w:color="auto"/>
        <w:left w:val="none" w:sz="0" w:space="0" w:color="auto"/>
        <w:bottom w:val="none" w:sz="0" w:space="0" w:color="auto"/>
        <w:right w:val="none" w:sz="0" w:space="0" w:color="auto"/>
      </w:divBdr>
    </w:div>
    <w:div w:id="1838300554">
      <w:bodyDiv w:val="1"/>
      <w:marLeft w:val="0"/>
      <w:marRight w:val="0"/>
      <w:marTop w:val="0"/>
      <w:marBottom w:val="0"/>
      <w:divBdr>
        <w:top w:val="none" w:sz="0" w:space="0" w:color="auto"/>
        <w:left w:val="none" w:sz="0" w:space="0" w:color="auto"/>
        <w:bottom w:val="none" w:sz="0" w:space="0" w:color="auto"/>
        <w:right w:val="none" w:sz="0" w:space="0" w:color="auto"/>
      </w:divBdr>
    </w:div>
    <w:div w:id="1848713903">
      <w:bodyDiv w:val="1"/>
      <w:marLeft w:val="0"/>
      <w:marRight w:val="0"/>
      <w:marTop w:val="0"/>
      <w:marBottom w:val="0"/>
      <w:divBdr>
        <w:top w:val="none" w:sz="0" w:space="0" w:color="auto"/>
        <w:left w:val="none" w:sz="0" w:space="0" w:color="auto"/>
        <w:bottom w:val="none" w:sz="0" w:space="0" w:color="auto"/>
        <w:right w:val="none" w:sz="0" w:space="0" w:color="auto"/>
      </w:divBdr>
    </w:div>
    <w:div w:id="1850216896">
      <w:bodyDiv w:val="1"/>
      <w:marLeft w:val="0"/>
      <w:marRight w:val="0"/>
      <w:marTop w:val="0"/>
      <w:marBottom w:val="0"/>
      <w:divBdr>
        <w:top w:val="none" w:sz="0" w:space="0" w:color="auto"/>
        <w:left w:val="none" w:sz="0" w:space="0" w:color="auto"/>
        <w:bottom w:val="none" w:sz="0" w:space="0" w:color="auto"/>
        <w:right w:val="none" w:sz="0" w:space="0" w:color="auto"/>
      </w:divBdr>
    </w:div>
    <w:div w:id="1869174866">
      <w:bodyDiv w:val="1"/>
      <w:marLeft w:val="0"/>
      <w:marRight w:val="0"/>
      <w:marTop w:val="0"/>
      <w:marBottom w:val="0"/>
      <w:divBdr>
        <w:top w:val="none" w:sz="0" w:space="0" w:color="auto"/>
        <w:left w:val="none" w:sz="0" w:space="0" w:color="auto"/>
        <w:bottom w:val="none" w:sz="0" w:space="0" w:color="auto"/>
        <w:right w:val="none" w:sz="0" w:space="0" w:color="auto"/>
      </w:divBdr>
    </w:div>
    <w:div w:id="1877572554">
      <w:bodyDiv w:val="1"/>
      <w:marLeft w:val="0"/>
      <w:marRight w:val="0"/>
      <w:marTop w:val="0"/>
      <w:marBottom w:val="0"/>
      <w:divBdr>
        <w:top w:val="none" w:sz="0" w:space="0" w:color="auto"/>
        <w:left w:val="none" w:sz="0" w:space="0" w:color="auto"/>
        <w:bottom w:val="none" w:sz="0" w:space="0" w:color="auto"/>
        <w:right w:val="none" w:sz="0" w:space="0" w:color="auto"/>
      </w:divBdr>
    </w:div>
    <w:div w:id="1885558902">
      <w:bodyDiv w:val="1"/>
      <w:marLeft w:val="0"/>
      <w:marRight w:val="0"/>
      <w:marTop w:val="0"/>
      <w:marBottom w:val="0"/>
      <w:divBdr>
        <w:top w:val="none" w:sz="0" w:space="0" w:color="auto"/>
        <w:left w:val="none" w:sz="0" w:space="0" w:color="auto"/>
        <w:bottom w:val="none" w:sz="0" w:space="0" w:color="auto"/>
        <w:right w:val="none" w:sz="0" w:space="0" w:color="auto"/>
      </w:divBdr>
    </w:div>
    <w:div w:id="1896310121">
      <w:bodyDiv w:val="1"/>
      <w:marLeft w:val="0"/>
      <w:marRight w:val="0"/>
      <w:marTop w:val="0"/>
      <w:marBottom w:val="0"/>
      <w:divBdr>
        <w:top w:val="none" w:sz="0" w:space="0" w:color="auto"/>
        <w:left w:val="none" w:sz="0" w:space="0" w:color="auto"/>
        <w:bottom w:val="none" w:sz="0" w:space="0" w:color="auto"/>
        <w:right w:val="none" w:sz="0" w:space="0" w:color="auto"/>
      </w:divBdr>
    </w:div>
    <w:div w:id="1900554900">
      <w:bodyDiv w:val="1"/>
      <w:marLeft w:val="0"/>
      <w:marRight w:val="0"/>
      <w:marTop w:val="0"/>
      <w:marBottom w:val="0"/>
      <w:divBdr>
        <w:top w:val="none" w:sz="0" w:space="0" w:color="auto"/>
        <w:left w:val="none" w:sz="0" w:space="0" w:color="auto"/>
        <w:bottom w:val="none" w:sz="0" w:space="0" w:color="auto"/>
        <w:right w:val="none" w:sz="0" w:space="0" w:color="auto"/>
      </w:divBdr>
    </w:div>
    <w:div w:id="1926958835">
      <w:bodyDiv w:val="1"/>
      <w:marLeft w:val="0"/>
      <w:marRight w:val="0"/>
      <w:marTop w:val="0"/>
      <w:marBottom w:val="0"/>
      <w:divBdr>
        <w:top w:val="none" w:sz="0" w:space="0" w:color="auto"/>
        <w:left w:val="none" w:sz="0" w:space="0" w:color="auto"/>
        <w:bottom w:val="none" w:sz="0" w:space="0" w:color="auto"/>
        <w:right w:val="none" w:sz="0" w:space="0" w:color="auto"/>
      </w:divBdr>
    </w:div>
    <w:div w:id="1945308921">
      <w:bodyDiv w:val="1"/>
      <w:marLeft w:val="0"/>
      <w:marRight w:val="0"/>
      <w:marTop w:val="0"/>
      <w:marBottom w:val="0"/>
      <w:divBdr>
        <w:top w:val="none" w:sz="0" w:space="0" w:color="auto"/>
        <w:left w:val="none" w:sz="0" w:space="0" w:color="auto"/>
        <w:bottom w:val="none" w:sz="0" w:space="0" w:color="auto"/>
        <w:right w:val="none" w:sz="0" w:space="0" w:color="auto"/>
      </w:divBdr>
      <w:divsChild>
        <w:div w:id="396904159">
          <w:marLeft w:val="446"/>
          <w:marRight w:val="0"/>
          <w:marTop w:val="0"/>
          <w:marBottom w:val="0"/>
          <w:divBdr>
            <w:top w:val="none" w:sz="0" w:space="0" w:color="auto"/>
            <w:left w:val="none" w:sz="0" w:space="0" w:color="auto"/>
            <w:bottom w:val="none" w:sz="0" w:space="0" w:color="auto"/>
            <w:right w:val="none" w:sz="0" w:space="0" w:color="auto"/>
          </w:divBdr>
        </w:div>
        <w:div w:id="923220900">
          <w:marLeft w:val="446"/>
          <w:marRight w:val="0"/>
          <w:marTop w:val="0"/>
          <w:marBottom w:val="0"/>
          <w:divBdr>
            <w:top w:val="none" w:sz="0" w:space="0" w:color="auto"/>
            <w:left w:val="none" w:sz="0" w:space="0" w:color="auto"/>
            <w:bottom w:val="none" w:sz="0" w:space="0" w:color="auto"/>
            <w:right w:val="none" w:sz="0" w:space="0" w:color="auto"/>
          </w:divBdr>
        </w:div>
        <w:div w:id="260340054">
          <w:marLeft w:val="446"/>
          <w:marRight w:val="0"/>
          <w:marTop w:val="0"/>
          <w:marBottom w:val="0"/>
          <w:divBdr>
            <w:top w:val="none" w:sz="0" w:space="0" w:color="auto"/>
            <w:left w:val="none" w:sz="0" w:space="0" w:color="auto"/>
            <w:bottom w:val="none" w:sz="0" w:space="0" w:color="auto"/>
            <w:right w:val="none" w:sz="0" w:space="0" w:color="auto"/>
          </w:divBdr>
        </w:div>
        <w:div w:id="314451192">
          <w:marLeft w:val="446"/>
          <w:marRight w:val="0"/>
          <w:marTop w:val="0"/>
          <w:marBottom w:val="0"/>
          <w:divBdr>
            <w:top w:val="none" w:sz="0" w:space="0" w:color="auto"/>
            <w:left w:val="none" w:sz="0" w:space="0" w:color="auto"/>
            <w:bottom w:val="none" w:sz="0" w:space="0" w:color="auto"/>
            <w:right w:val="none" w:sz="0" w:space="0" w:color="auto"/>
          </w:divBdr>
        </w:div>
        <w:div w:id="1989891822">
          <w:marLeft w:val="446"/>
          <w:marRight w:val="0"/>
          <w:marTop w:val="0"/>
          <w:marBottom w:val="0"/>
          <w:divBdr>
            <w:top w:val="none" w:sz="0" w:space="0" w:color="auto"/>
            <w:left w:val="none" w:sz="0" w:space="0" w:color="auto"/>
            <w:bottom w:val="none" w:sz="0" w:space="0" w:color="auto"/>
            <w:right w:val="none" w:sz="0" w:space="0" w:color="auto"/>
          </w:divBdr>
        </w:div>
        <w:div w:id="1247034375">
          <w:marLeft w:val="446"/>
          <w:marRight w:val="0"/>
          <w:marTop w:val="0"/>
          <w:marBottom w:val="0"/>
          <w:divBdr>
            <w:top w:val="none" w:sz="0" w:space="0" w:color="auto"/>
            <w:left w:val="none" w:sz="0" w:space="0" w:color="auto"/>
            <w:bottom w:val="none" w:sz="0" w:space="0" w:color="auto"/>
            <w:right w:val="none" w:sz="0" w:space="0" w:color="auto"/>
          </w:divBdr>
        </w:div>
      </w:divsChild>
    </w:div>
    <w:div w:id="1947888565">
      <w:bodyDiv w:val="1"/>
      <w:marLeft w:val="0"/>
      <w:marRight w:val="0"/>
      <w:marTop w:val="0"/>
      <w:marBottom w:val="0"/>
      <w:divBdr>
        <w:top w:val="none" w:sz="0" w:space="0" w:color="auto"/>
        <w:left w:val="none" w:sz="0" w:space="0" w:color="auto"/>
        <w:bottom w:val="none" w:sz="0" w:space="0" w:color="auto"/>
        <w:right w:val="none" w:sz="0" w:space="0" w:color="auto"/>
      </w:divBdr>
      <w:divsChild>
        <w:div w:id="1475027947">
          <w:marLeft w:val="547"/>
          <w:marRight w:val="0"/>
          <w:marTop w:val="134"/>
          <w:marBottom w:val="0"/>
          <w:divBdr>
            <w:top w:val="none" w:sz="0" w:space="0" w:color="auto"/>
            <w:left w:val="none" w:sz="0" w:space="0" w:color="auto"/>
            <w:bottom w:val="none" w:sz="0" w:space="0" w:color="auto"/>
            <w:right w:val="none" w:sz="0" w:space="0" w:color="auto"/>
          </w:divBdr>
        </w:div>
        <w:div w:id="1904749514">
          <w:marLeft w:val="547"/>
          <w:marRight w:val="0"/>
          <w:marTop w:val="134"/>
          <w:marBottom w:val="0"/>
          <w:divBdr>
            <w:top w:val="none" w:sz="0" w:space="0" w:color="auto"/>
            <w:left w:val="none" w:sz="0" w:space="0" w:color="auto"/>
            <w:bottom w:val="none" w:sz="0" w:space="0" w:color="auto"/>
            <w:right w:val="none" w:sz="0" w:space="0" w:color="auto"/>
          </w:divBdr>
        </w:div>
        <w:div w:id="1850213432">
          <w:marLeft w:val="547"/>
          <w:marRight w:val="0"/>
          <w:marTop w:val="134"/>
          <w:marBottom w:val="0"/>
          <w:divBdr>
            <w:top w:val="none" w:sz="0" w:space="0" w:color="auto"/>
            <w:left w:val="none" w:sz="0" w:space="0" w:color="auto"/>
            <w:bottom w:val="none" w:sz="0" w:space="0" w:color="auto"/>
            <w:right w:val="none" w:sz="0" w:space="0" w:color="auto"/>
          </w:divBdr>
        </w:div>
      </w:divsChild>
    </w:div>
    <w:div w:id="1992556659">
      <w:bodyDiv w:val="1"/>
      <w:marLeft w:val="0"/>
      <w:marRight w:val="0"/>
      <w:marTop w:val="0"/>
      <w:marBottom w:val="0"/>
      <w:divBdr>
        <w:top w:val="none" w:sz="0" w:space="0" w:color="auto"/>
        <w:left w:val="none" w:sz="0" w:space="0" w:color="auto"/>
        <w:bottom w:val="none" w:sz="0" w:space="0" w:color="auto"/>
        <w:right w:val="none" w:sz="0" w:space="0" w:color="auto"/>
      </w:divBdr>
    </w:div>
    <w:div w:id="2000190134">
      <w:bodyDiv w:val="1"/>
      <w:marLeft w:val="0"/>
      <w:marRight w:val="0"/>
      <w:marTop w:val="0"/>
      <w:marBottom w:val="0"/>
      <w:divBdr>
        <w:top w:val="none" w:sz="0" w:space="0" w:color="auto"/>
        <w:left w:val="none" w:sz="0" w:space="0" w:color="auto"/>
        <w:bottom w:val="none" w:sz="0" w:space="0" w:color="auto"/>
        <w:right w:val="none" w:sz="0" w:space="0" w:color="auto"/>
      </w:divBdr>
    </w:div>
    <w:div w:id="2003268320">
      <w:bodyDiv w:val="1"/>
      <w:marLeft w:val="0"/>
      <w:marRight w:val="0"/>
      <w:marTop w:val="0"/>
      <w:marBottom w:val="0"/>
      <w:divBdr>
        <w:top w:val="none" w:sz="0" w:space="0" w:color="auto"/>
        <w:left w:val="none" w:sz="0" w:space="0" w:color="auto"/>
        <w:bottom w:val="none" w:sz="0" w:space="0" w:color="auto"/>
        <w:right w:val="none" w:sz="0" w:space="0" w:color="auto"/>
      </w:divBdr>
      <w:divsChild>
        <w:div w:id="1488135095">
          <w:marLeft w:val="1166"/>
          <w:marRight w:val="0"/>
          <w:marTop w:val="200"/>
          <w:marBottom w:val="0"/>
          <w:divBdr>
            <w:top w:val="none" w:sz="0" w:space="0" w:color="auto"/>
            <w:left w:val="none" w:sz="0" w:space="0" w:color="auto"/>
            <w:bottom w:val="none" w:sz="0" w:space="0" w:color="auto"/>
            <w:right w:val="none" w:sz="0" w:space="0" w:color="auto"/>
          </w:divBdr>
        </w:div>
        <w:div w:id="201132806">
          <w:marLeft w:val="1166"/>
          <w:marRight w:val="0"/>
          <w:marTop w:val="200"/>
          <w:marBottom w:val="0"/>
          <w:divBdr>
            <w:top w:val="none" w:sz="0" w:space="0" w:color="auto"/>
            <w:left w:val="none" w:sz="0" w:space="0" w:color="auto"/>
            <w:bottom w:val="none" w:sz="0" w:space="0" w:color="auto"/>
            <w:right w:val="none" w:sz="0" w:space="0" w:color="auto"/>
          </w:divBdr>
        </w:div>
        <w:div w:id="329410604">
          <w:marLeft w:val="1166"/>
          <w:marRight w:val="0"/>
          <w:marTop w:val="200"/>
          <w:marBottom w:val="0"/>
          <w:divBdr>
            <w:top w:val="none" w:sz="0" w:space="0" w:color="auto"/>
            <w:left w:val="none" w:sz="0" w:space="0" w:color="auto"/>
            <w:bottom w:val="none" w:sz="0" w:space="0" w:color="auto"/>
            <w:right w:val="none" w:sz="0" w:space="0" w:color="auto"/>
          </w:divBdr>
        </w:div>
      </w:divsChild>
    </w:div>
    <w:div w:id="2007051339">
      <w:bodyDiv w:val="1"/>
      <w:marLeft w:val="0"/>
      <w:marRight w:val="0"/>
      <w:marTop w:val="0"/>
      <w:marBottom w:val="0"/>
      <w:divBdr>
        <w:top w:val="none" w:sz="0" w:space="0" w:color="auto"/>
        <w:left w:val="none" w:sz="0" w:space="0" w:color="auto"/>
        <w:bottom w:val="none" w:sz="0" w:space="0" w:color="auto"/>
        <w:right w:val="none" w:sz="0" w:space="0" w:color="auto"/>
      </w:divBdr>
      <w:divsChild>
        <w:div w:id="707535847">
          <w:marLeft w:val="994"/>
          <w:marRight w:val="0"/>
          <w:marTop w:val="0"/>
          <w:marBottom w:val="0"/>
          <w:divBdr>
            <w:top w:val="none" w:sz="0" w:space="0" w:color="auto"/>
            <w:left w:val="none" w:sz="0" w:space="0" w:color="auto"/>
            <w:bottom w:val="none" w:sz="0" w:space="0" w:color="auto"/>
            <w:right w:val="none" w:sz="0" w:space="0" w:color="auto"/>
          </w:divBdr>
        </w:div>
      </w:divsChild>
    </w:div>
    <w:div w:id="2029208854">
      <w:bodyDiv w:val="1"/>
      <w:marLeft w:val="0"/>
      <w:marRight w:val="0"/>
      <w:marTop w:val="0"/>
      <w:marBottom w:val="0"/>
      <w:divBdr>
        <w:top w:val="none" w:sz="0" w:space="0" w:color="auto"/>
        <w:left w:val="none" w:sz="0" w:space="0" w:color="auto"/>
        <w:bottom w:val="none" w:sz="0" w:space="0" w:color="auto"/>
        <w:right w:val="none" w:sz="0" w:space="0" w:color="auto"/>
      </w:divBdr>
    </w:div>
    <w:div w:id="2038042508">
      <w:bodyDiv w:val="1"/>
      <w:marLeft w:val="0"/>
      <w:marRight w:val="0"/>
      <w:marTop w:val="0"/>
      <w:marBottom w:val="0"/>
      <w:divBdr>
        <w:top w:val="none" w:sz="0" w:space="0" w:color="auto"/>
        <w:left w:val="none" w:sz="0" w:space="0" w:color="auto"/>
        <w:bottom w:val="none" w:sz="0" w:space="0" w:color="auto"/>
        <w:right w:val="none" w:sz="0" w:space="0" w:color="auto"/>
      </w:divBdr>
    </w:div>
    <w:div w:id="2061007385">
      <w:bodyDiv w:val="1"/>
      <w:marLeft w:val="0"/>
      <w:marRight w:val="0"/>
      <w:marTop w:val="0"/>
      <w:marBottom w:val="0"/>
      <w:divBdr>
        <w:top w:val="none" w:sz="0" w:space="0" w:color="auto"/>
        <w:left w:val="none" w:sz="0" w:space="0" w:color="auto"/>
        <w:bottom w:val="none" w:sz="0" w:space="0" w:color="auto"/>
        <w:right w:val="none" w:sz="0" w:space="0" w:color="auto"/>
      </w:divBdr>
      <w:divsChild>
        <w:div w:id="1730304935">
          <w:marLeft w:val="547"/>
          <w:marRight w:val="0"/>
          <w:marTop w:val="134"/>
          <w:marBottom w:val="0"/>
          <w:divBdr>
            <w:top w:val="none" w:sz="0" w:space="0" w:color="auto"/>
            <w:left w:val="none" w:sz="0" w:space="0" w:color="auto"/>
            <w:bottom w:val="none" w:sz="0" w:space="0" w:color="auto"/>
            <w:right w:val="none" w:sz="0" w:space="0" w:color="auto"/>
          </w:divBdr>
        </w:div>
        <w:div w:id="1537081613">
          <w:marLeft w:val="547"/>
          <w:marRight w:val="0"/>
          <w:marTop w:val="134"/>
          <w:marBottom w:val="0"/>
          <w:divBdr>
            <w:top w:val="none" w:sz="0" w:space="0" w:color="auto"/>
            <w:left w:val="none" w:sz="0" w:space="0" w:color="auto"/>
            <w:bottom w:val="none" w:sz="0" w:space="0" w:color="auto"/>
            <w:right w:val="none" w:sz="0" w:space="0" w:color="auto"/>
          </w:divBdr>
        </w:div>
        <w:div w:id="1398434867">
          <w:marLeft w:val="547"/>
          <w:marRight w:val="0"/>
          <w:marTop w:val="134"/>
          <w:marBottom w:val="0"/>
          <w:divBdr>
            <w:top w:val="none" w:sz="0" w:space="0" w:color="auto"/>
            <w:left w:val="none" w:sz="0" w:space="0" w:color="auto"/>
            <w:bottom w:val="none" w:sz="0" w:space="0" w:color="auto"/>
            <w:right w:val="none" w:sz="0" w:space="0" w:color="auto"/>
          </w:divBdr>
        </w:div>
      </w:divsChild>
    </w:div>
    <w:div w:id="2079552221">
      <w:bodyDiv w:val="1"/>
      <w:marLeft w:val="0"/>
      <w:marRight w:val="0"/>
      <w:marTop w:val="0"/>
      <w:marBottom w:val="0"/>
      <w:divBdr>
        <w:top w:val="none" w:sz="0" w:space="0" w:color="auto"/>
        <w:left w:val="none" w:sz="0" w:space="0" w:color="auto"/>
        <w:bottom w:val="none" w:sz="0" w:space="0" w:color="auto"/>
        <w:right w:val="none" w:sz="0" w:space="0" w:color="auto"/>
      </w:divBdr>
    </w:div>
    <w:div w:id="2121339654">
      <w:bodyDiv w:val="1"/>
      <w:marLeft w:val="0"/>
      <w:marRight w:val="0"/>
      <w:marTop w:val="0"/>
      <w:marBottom w:val="0"/>
      <w:divBdr>
        <w:top w:val="none" w:sz="0" w:space="0" w:color="auto"/>
        <w:left w:val="none" w:sz="0" w:space="0" w:color="auto"/>
        <w:bottom w:val="none" w:sz="0" w:space="0" w:color="auto"/>
        <w:right w:val="none" w:sz="0" w:space="0" w:color="auto"/>
      </w:divBdr>
    </w:div>
    <w:div w:id="2127578783">
      <w:bodyDiv w:val="1"/>
      <w:marLeft w:val="0"/>
      <w:marRight w:val="0"/>
      <w:marTop w:val="0"/>
      <w:marBottom w:val="0"/>
      <w:divBdr>
        <w:top w:val="none" w:sz="0" w:space="0" w:color="auto"/>
        <w:left w:val="none" w:sz="0" w:space="0" w:color="auto"/>
        <w:bottom w:val="none" w:sz="0" w:space="0" w:color="auto"/>
        <w:right w:val="none" w:sz="0" w:space="0" w:color="auto"/>
      </w:divBdr>
      <w:divsChild>
        <w:div w:id="318535766">
          <w:marLeft w:val="547"/>
          <w:marRight w:val="0"/>
          <w:marTop w:val="0"/>
          <w:marBottom w:val="120"/>
          <w:divBdr>
            <w:top w:val="none" w:sz="0" w:space="0" w:color="auto"/>
            <w:left w:val="none" w:sz="0" w:space="0" w:color="auto"/>
            <w:bottom w:val="none" w:sz="0" w:space="0" w:color="auto"/>
            <w:right w:val="none" w:sz="0" w:space="0" w:color="auto"/>
          </w:divBdr>
        </w:div>
        <w:div w:id="365444664">
          <w:marLeft w:val="1166"/>
          <w:marRight w:val="0"/>
          <w:marTop w:val="0"/>
          <w:marBottom w:val="120"/>
          <w:divBdr>
            <w:top w:val="none" w:sz="0" w:space="0" w:color="auto"/>
            <w:left w:val="none" w:sz="0" w:space="0" w:color="auto"/>
            <w:bottom w:val="none" w:sz="0" w:space="0" w:color="auto"/>
            <w:right w:val="none" w:sz="0" w:space="0" w:color="auto"/>
          </w:divBdr>
        </w:div>
        <w:div w:id="1499805242">
          <w:marLeft w:val="1166"/>
          <w:marRight w:val="0"/>
          <w:marTop w:val="0"/>
          <w:marBottom w:val="120"/>
          <w:divBdr>
            <w:top w:val="none" w:sz="0" w:space="0" w:color="auto"/>
            <w:left w:val="none" w:sz="0" w:space="0" w:color="auto"/>
            <w:bottom w:val="none" w:sz="0" w:space="0" w:color="auto"/>
            <w:right w:val="none" w:sz="0" w:space="0" w:color="auto"/>
          </w:divBdr>
        </w:div>
        <w:div w:id="1375929213">
          <w:marLeft w:val="1166"/>
          <w:marRight w:val="0"/>
          <w:marTop w:val="0"/>
          <w:marBottom w:val="120"/>
          <w:divBdr>
            <w:top w:val="none" w:sz="0" w:space="0" w:color="auto"/>
            <w:left w:val="none" w:sz="0" w:space="0" w:color="auto"/>
            <w:bottom w:val="none" w:sz="0" w:space="0" w:color="auto"/>
            <w:right w:val="none" w:sz="0" w:space="0" w:color="auto"/>
          </w:divBdr>
        </w:div>
        <w:div w:id="1912763927">
          <w:marLeft w:val="446"/>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elp@onecareombud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584</Words>
  <Characters>3331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3908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Kymalainen, Donna</dc:creator>
  <cp:lastModifiedBy>Kymalainen, Donna</cp:lastModifiedBy>
  <cp:revision>2</cp:revision>
  <dcterms:created xsi:type="dcterms:W3CDTF">2018-05-10T14:27:00Z</dcterms:created>
  <dcterms:modified xsi:type="dcterms:W3CDTF">2018-05-10T14:27:00Z</dcterms:modified>
</cp:coreProperties>
</file>