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BE" w:rsidRPr="00FE0FD8" w:rsidRDefault="009D69BE" w:rsidP="009D69BE">
      <w:pPr>
        <w:jc w:val="center"/>
        <w:rPr>
          <w:b/>
          <w:bCs/>
          <w:sz w:val="56"/>
          <w:szCs w:val="56"/>
        </w:rPr>
      </w:pPr>
      <w:r w:rsidRPr="00FE0FD8">
        <w:rPr>
          <w:b/>
          <w:bCs/>
          <w:sz w:val="56"/>
          <w:szCs w:val="56"/>
        </w:rPr>
        <w:t>Are you a One Care member?</w:t>
      </w:r>
    </w:p>
    <w:p w:rsidR="009D69BE" w:rsidRPr="00FE0FD8" w:rsidRDefault="009D69BE" w:rsidP="009D69BE">
      <w:pPr>
        <w:jc w:val="center"/>
        <w:rPr>
          <w:b/>
          <w:bCs/>
          <w:sz w:val="20"/>
          <w:szCs w:val="20"/>
        </w:rPr>
      </w:pPr>
    </w:p>
    <w:p w:rsidR="009D69BE" w:rsidRPr="00E7309B" w:rsidRDefault="009D69BE" w:rsidP="009D69BE">
      <w:pPr>
        <w:jc w:val="center"/>
        <w:rPr>
          <w:b/>
          <w:bCs/>
          <w:sz w:val="40"/>
          <w:szCs w:val="40"/>
        </w:rPr>
      </w:pPr>
      <w:r w:rsidRPr="00E7309B">
        <w:rPr>
          <w:b/>
          <w:bCs/>
          <w:sz w:val="40"/>
          <w:szCs w:val="40"/>
        </w:rPr>
        <w:t xml:space="preserve">(CCA – Commonwealth Care Alliance or Tufts </w:t>
      </w:r>
      <w:r>
        <w:rPr>
          <w:b/>
          <w:bCs/>
          <w:sz w:val="40"/>
          <w:szCs w:val="40"/>
        </w:rPr>
        <w:t xml:space="preserve">Health </w:t>
      </w:r>
      <w:r w:rsidRPr="00E7309B">
        <w:rPr>
          <w:b/>
          <w:bCs/>
          <w:sz w:val="40"/>
          <w:szCs w:val="40"/>
        </w:rPr>
        <w:t>Unify)?</w:t>
      </w:r>
    </w:p>
    <w:p w:rsidR="009D69BE" w:rsidRPr="007C35F8" w:rsidRDefault="009D69BE" w:rsidP="009D69BE">
      <w:pPr>
        <w:rPr>
          <w:b/>
          <w:bCs/>
          <w:sz w:val="16"/>
          <w:szCs w:val="16"/>
        </w:rPr>
      </w:pPr>
    </w:p>
    <w:p w:rsidR="009D69BE" w:rsidRDefault="009D69BE" w:rsidP="009D69B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If so, we’d like to hear from you on</w:t>
      </w:r>
    </w:p>
    <w:p w:rsidR="009D69BE" w:rsidRDefault="009D69BE" w:rsidP="009D69B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December 8</w:t>
      </w:r>
      <w:r w:rsidRPr="00FE0FD8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in Boston, Worcester or Springfield</w:t>
      </w:r>
    </w:p>
    <w:p w:rsidR="009D69BE" w:rsidRPr="00FE0FD8" w:rsidRDefault="009D69BE" w:rsidP="009D69BE">
      <w:pPr>
        <w:jc w:val="center"/>
        <w:rPr>
          <w:b/>
          <w:bCs/>
          <w:sz w:val="20"/>
          <w:szCs w:val="20"/>
        </w:rPr>
      </w:pPr>
    </w:p>
    <w:p w:rsidR="009D69BE" w:rsidRDefault="009D69BE" w:rsidP="009D69BE">
      <w:pPr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What is working for you?  What is not?</w:t>
      </w:r>
    </w:p>
    <w:p w:rsidR="00265F8E" w:rsidRPr="00265F8E" w:rsidRDefault="00265F8E" w:rsidP="009D69BE">
      <w:pPr>
        <w:jc w:val="center"/>
        <w:rPr>
          <w:b/>
          <w:bCs/>
          <w:i/>
          <w:sz w:val="16"/>
          <w:szCs w:val="16"/>
        </w:rPr>
      </w:pPr>
    </w:p>
    <w:p w:rsidR="009D69BE" w:rsidRPr="00064A51" w:rsidRDefault="009D69BE" w:rsidP="009D69BE">
      <w:pPr>
        <w:jc w:val="center"/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>Snacks and giveaways and a chance to meet others in One Care</w:t>
      </w:r>
    </w:p>
    <w:p w:rsidR="009D69BE" w:rsidRDefault="009D69BE" w:rsidP="00265F8E">
      <w:pPr>
        <w:rPr>
          <w:b/>
          <w:bCs/>
          <w:sz w:val="28"/>
          <w:szCs w:val="28"/>
        </w:rPr>
      </w:pPr>
    </w:p>
    <w:p w:rsidR="009D69BE" w:rsidRPr="00B50D20" w:rsidRDefault="009D69BE" w:rsidP="009D69BE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WHAT is it?</w:t>
      </w:r>
    </w:p>
    <w:p w:rsidR="001A677C" w:rsidRPr="001A677C" w:rsidRDefault="001A677C" w:rsidP="001A677C">
      <w:pPr>
        <w:rPr>
          <w:rFonts w:cs="Times New Roman"/>
          <w:i/>
          <w:iCs/>
          <w:sz w:val="24"/>
          <w:szCs w:val="24"/>
        </w:rPr>
      </w:pPr>
      <w:r w:rsidRPr="001A677C">
        <w:t xml:space="preserve">A </w:t>
      </w:r>
      <w:r w:rsidRPr="001A677C">
        <w:rPr>
          <w:sz w:val="24"/>
          <w:szCs w:val="24"/>
        </w:rPr>
        <w:t xml:space="preserve">chance to tell the One Care Implementation Council (IC) about </w:t>
      </w:r>
      <w:r w:rsidRPr="001A677C">
        <w:rPr>
          <w:sz w:val="24"/>
          <w:szCs w:val="24"/>
          <w:u w:val="single"/>
        </w:rPr>
        <w:t>your</w:t>
      </w:r>
      <w:r w:rsidRPr="001A677C">
        <w:rPr>
          <w:sz w:val="24"/>
          <w:szCs w:val="24"/>
        </w:rPr>
        <w:t xml:space="preserve"> experience in One Care.  The IC provides support and input </w:t>
      </w:r>
      <w:r w:rsidRPr="001A677C">
        <w:rPr>
          <w:sz w:val="24"/>
          <w:szCs w:val="24"/>
        </w:rPr>
        <w:t>to</w:t>
      </w:r>
      <w:r w:rsidRPr="001A677C">
        <w:rPr>
          <w:sz w:val="24"/>
          <w:szCs w:val="24"/>
        </w:rPr>
        <w:t xml:space="preserve"> the One Care program and includes One Care enrollees.  </w:t>
      </w:r>
    </w:p>
    <w:p w:rsidR="009D69BE" w:rsidRPr="00064A51" w:rsidRDefault="009D69BE" w:rsidP="009D69BE">
      <w:pPr>
        <w:rPr>
          <w:b/>
          <w:bCs/>
          <w:sz w:val="24"/>
          <w:szCs w:val="24"/>
        </w:rPr>
      </w:pPr>
    </w:p>
    <w:p w:rsidR="009D69BE" w:rsidRPr="00B50D20" w:rsidRDefault="009D69BE" w:rsidP="009D69BE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WHO is invited?</w:t>
      </w:r>
    </w:p>
    <w:p w:rsidR="009D69BE" w:rsidRPr="00064A51" w:rsidRDefault="009D69BE" w:rsidP="009D69BE">
      <w:pPr>
        <w:rPr>
          <w:sz w:val="24"/>
          <w:szCs w:val="24"/>
        </w:rPr>
      </w:pPr>
      <w:r w:rsidRPr="00064A51">
        <w:rPr>
          <w:sz w:val="24"/>
          <w:szCs w:val="24"/>
        </w:rPr>
        <w:t>One Care members, guardians or family members.</w:t>
      </w:r>
    </w:p>
    <w:p w:rsidR="009D69BE" w:rsidRPr="00F06B7D" w:rsidRDefault="009D69BE" w:rsidP="009D69BE">
      <w:pPr>
        <w:rPr>
          <w:b/>
          <w:bCs/>
        </w:rPr>
      </w:pPr>
    </w:p>
    <w:p w:rsidR="009D69BE" w:rsidRPr="00B50D20" w:rsidRDefault="009D69BE" w:rsidP="009D69BE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WHY is this happening?</w:t>
      </w:r>
    </w:p>
    <w:p w:rsidR="009D69BE" w:rsidRPr="00064A51" w:rsidRDefault="009D69BE" w:rsidP="009D69BE">
      <w:pPr>
        <w:rPr>
          <w:sz w:val="24"/>
          <w:szCs w:val="24"/>
        </w:rPr>
      </w:pPr>
      <w:r w:rsidRPr="00064A51">
        <w:rPr>
          <w:sz w:val="24"/>
          <w:szCs w:val="24"/>
        </w:rPr>
        <w:t xml:space="preserve">We want to hear how One Care is </w:t>
      </w:r>
      <w:r>
        <w:rPr>
          <w:sz w:val="24"/>
          <w:szCs w:val="24"/>
        </w:rPr>
        <w:t>going</w:t>
      </w:r>
      <w:r w:rsidRPr="00064A51">
        <w:rPr>
          <w:sz w:val="24"/>
          <w:szCs w:val="24"/>
        </w:rPr>
        <w:t xml:space="preserve"> for you.  </w:t>
      </w:r>
    </w:p>
    <w:p w:rsidR="009D69BE" w:rsidRPr="00F06B7D" w:rsidRDefault="009D69BE" w:rsidP="009D69BE">
      <w:pPr>
        <w:rPr>
          <w:b/>
          <w:bCs/>
        </w:rPr>
      </w:pPr>
    </w:p>
    <w:p w:rsidR="009D69BE" w:rsidRPr="00B50D20" w:rsidRDefault="009D69BE" w:rsidP="009D69BE">
      <w:pPr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WHEN?</w:t>
      </w:r>
    </w:p>
    <w:p w:rsidR="009D69BE" w:rsidRPr="00064A51" w:rsidRDefault="009D69BE" w:rsidP="009D69BE">
      <w:pPr>
        <w:rPr>
          <w:sz w:val="24"/>
          <w:szCs w:val="24"/>
        </w:rPr>
      </w:pPr>
      <w:r w:rsidRPr="00064A51">
        <w:rPr>
          <w:sz w:val="24"/>
          <w:szCs w:val="24"/>
        </w:rPr>
        <w:t xml:space="preserve">December 8, 2017 </w:t>
      </w:r>
    </w:p>
    <w:p w:rsidR="009D69BE" w:rsidRPr="00064A51" w:rsidRDefault="009D69BE" w:rsidP="009D69BE">
      <w:pPr>
        <w:rPr>
          <w:sz w:val="24"/>
          <w:szCs w:val="24"/>
        </w:rPr>
      </w:pPr>
      <w:r w:rsidRPr="00064A51">
        <w:rPr>
          <w:sz w:val="24"/>
          <w:szCs w:val="24"/>
        </w:rPr>
        <w:t>1:00 - 3:00</w:t>
      </w:r>
    </w:p>
    <w:p w:rsidR="009D69BE" w:rsidRPr="00064A51" w:rsidRDefault="009D69BE" w:rsidP="009D69BE">
      <w:pPr>
        <w:rPr>
          <w:b/>
          <w:bCs/>
          <w:sz w:val="24"/>
          <w:szCs w:val="24"/>
        </w:rPr>
      </w:pPr>
    </w:p>
    <w:p w:rsidR="009D69BE" w:rsidRDefault="009D69BE" w:rsidP="009D69BE">
      <w:pPr>
        <w:spacing w:after="120"/>
        <w:rPr>
          <w:b/>
          <w:bCs/>
          <w:sz w:val="28"/>
          <w:szCs w:val="28"/>
        </w:rPr>
      </w:pPr>
      <w:r w:rsidRPr="00B50D20">
        <w:rPr>
          <w:b/>
          <w:bCs/>
          <w:sz w:val="28"/>
          <w:szCs w:val="28"/>
        </w:rPr>
        <w:t>WHERE is it and HOW do I attend?</w:t>
      </w:r>
    </w:p>
    <w:p w:rsidR="009D69BE" w:rsidRPr="00064A51" w:rsidRDefault="009D69BE" w:rsidP="009D69B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64A51">
        <w:rPr>
          <w:b/>
          <w:bCs/>
          <w:sz w:val="24"/>
          <w:szCs w:val="24"/>
        </w:rPr>
        <w:t xml:space="preserve">You must register - </w:t>
      </w:r>
      <w:r w:rsidRPr="00064A51">
        <w:rPr>
          <w:rFonts w:asciiTheme="minorHAnsi" w:hAnsiTheme="minorHAnsi"/>
          <w:sz w:val="24"/>
          <w:szCs w:val="24"/>
        </w:rPr>
        <w:t xml:space="preserve">Register </w:t>
      </w:r>
      <w:hyperlink r:id="rId5" w:history="1">
        <w:r w:rsidRPr="00064A51">
          <w:rPr>
            <w:rStyle w:val="Hyperlink"/>
            <w:rFonts w:asciiTheme="minorHAnsi" w:hAnsiTheme="minorHAnsi" w:cs="Segoe UI"/>
            <w:b/>
            <w:color w:val="auto"/>
            <w:sz w:val="24"/>
            <w:szCs w:val="24"/>
          </w:rPr>
          <w:t>here</w:t>
        </w:r>
      </w:hyperlink>
      <w:r w:rsidRPr="00064A51">
        <w:rPr>
          <w:rFonts w:asciiTheme="minorHAnsi" w:hAnsiTheme="minorHAnsi" w:cs="Segoe UI"/>
          <w:sz w:val="24"/>
          <w:szCs w:val="24"/>
        </w:rPr>
        <w:t xml:space="preserve"> or paste this address in your browser </w:t>
      </w:r>
      <w:hyperlink r:id="rId6" w:history="1">
        <w:r w:rsidRPr="00064A51">
          <w:rPr>
            <w:rStyle w:val="Hyperlink"/>
            <w:rFonts w:asciiTheme="minorHAnsi" w:hAnsiTheme="minorHAnsi" w:cs="Segoe UI"/>
            <w:color w:val="auto"/>
            <w:sz w:val="24"/>
            <w:szCs w:val="24"/>
          </w:rPr>
          <w:t>https://form.jotform.com/73065627838163</w:t>
        </w:r>
      </w:hyperlink>
      <w:r w:rsidRPr="00064A51">
        <w:rPr>
          <w:rFonts w:ascii="Segoe UI" w:hAnsi="Segoe UI" w:cs="Segoe UI"/>
          <w:sz w:val="24"/>
          <w:szCs w:val="24"/>
        </w:rPr>
        <w:t xml:space="preserve">  </w:t>
      </w:r>
    </w:p>
    <w:p w:rsidR="009D69BE" w:rsidRPr="00064A51" w:rsidRDefault="009D69BE" w:rsidP="009D69BE">
      <w:pPr>
        <w:pStyle w:val="ListParagraph"/>
        <w:spacing w:after="0"/>
        <w:ind w:left="1080"/>
        <w:rPr>
          <w:sz w:val="24"/>
          <w:szCs w:val="24"/>
        </w:rPr>
      </w:pPr>
    </w:p>
    <w:p w:rsidR="009D69BE" w:rsidRPr="005469A6" w:rsidRDefault="009D69BE" w:rsidP="009D69BE">
      <w:pPr>
        <w:pStyle w:val="ListParagraph"/>
        <w:numPr>
          <w:ilvl w:val="0"/>
          <w:numId w:val="3"/>
        </w:numPr>
        <w:ind w:right="540"/>
        <w:rPr>
          <w:b/>
          <w:bCs/>
          <w:sz w:val="24"/>
          <w:szCs w:val="24"/>
        </w:rPr>
      </w:pPr>
      <w:r w:rsidRPr="00064A51">
        <w:rPr>
          <w:bCs/>
          <w:sz w:val="24"/>
          <w:szCs w:val="24"/>
        </w:rPr>
        <w:t xml:space="preserve">Please choose </w:t>
      </w:r>
      <w:r w:rsidRPr="00064A51">
        <w:rPr>
          <w:b/>
          <w:bCs/>
          <w:sz w:val="24"/>
          <w:szCs w:val="24"/>
        </w:rPr>
        <w:t xml:space="preserve">which location </w:t>
      </w:r>
      <w:r w:rsidRPr="00064A51">
        <w:rPr>
          <w:bCs/>
          <w:sz w:val="24"/>
          <w:szCs w:val="24"/>
        </w:rPr>
        <w:t>you want to attend.  Each location has a</w:t>
      </w:r>
      <w:r w:rsidRPr="00064A51">
        <w:rPr>
          <w:b/>
          <w:bCs/>
          <w:sz w:val="24"/>
          <w:szCs w:val="24"/>
        </w:rPr>
        <w:t xml:space="preserve"> limited number of seats </w:t>
      </w:r>
      <w:r w:rsidRPr="00064A51">
        <w:rPr>
          <w:b/>
          <w:i/>
          <w:sz w:val="24"/>
          <w:szCs w:val="24"/>
        </w:rPr>
        <w:t>so please register early!</w:t>
      </w:r>
    </w:p>
    <w:p w:rsidR="009D69BE" w:rsidRPr="00064A51" w:rsidRDefault="009D69BE" w:rsidP="009D69BE">
      <w:pPr>
        <w:numPr>
          <w:ilvl w:val="0"/>
          <w:numId w:val="1"/>
        </w:numPr>
        <w:spacing w:line="360" w:lineRule="auto"/>
        <w:ind w:left="2160"/>
        <w:rPr>
          <w:sz w:val="24"/>
          <w:szCs w:val="24"/>
        </w:rPr>
      </w:pPr>
      <w:r w:rsidRPr="00064A51">
        <w:rPr>
          <w:b/>
          <w:bCs/>
          <w:sz w:val="24"/>
          <w:szCs w:val="24"/>
        </w:rPr>
        <w:t>UMass Center at One Beacon St</w:t>
      </w:r>
      <w:r w:rsidRPr="00064A51">
        <w:rPr>
          <w:b/>
          <w:bCs/>
          <w:i/>
          <w:sz w:val="24"/>
          <w:szCs w:val="24"/>
        </w:rPr>
        <w:t xml:space="preserve"> - </w:t>
      </w:r>
      <w:r w:rsidRPr="00064A51">
        <w:rPr>
          <w:sz w:val="24"/>
          <w:szCs w:val="24"/>
        </w:rPr>
        <w:t xml:space="preserve">Boston </w:t>
      </w:r>
    </w:p>
    <w:p w:rsidR="009D69BE" w:rsidRPr="00064A51" w:rsidRDefault="009D69BE" w:rsidP="009D69BE">
      <w:pPr>
        <w:numPr>
          <w:ilvl w:val="0"/>
          <w:numId w:val="1"/>
        </w:numPr>
        <w:spacing w:line="360" w:lineRule="auto"/>
        <w:ind w:left="2160"/>
        <w:rPr>
          <w:sz w:val="24"/>
          <w:szCs w:val="24"/>
        </w:rPr>
      </w:pPr>
      <w:r w:rsidRPr="00064A51">
        <w:rPr>
          <w:b/>
          <w:bCs/>
          <w:sz w:val="24"/>
          <w:szCs w:val="24"/>
        </w:rPr>
        <w:t>Health Policy Commission (HPC)</w:t>
      </w:r>
      <w:r w:rsidRPr="00064A51">
        <w:rPr>
          <w:b/>
          <w:bCs/>
          <w:i/>
          <w:sz w:val="24"/>
          <w:szCs w:val="24"/>
        </w:rPr>
        <w:t xml:space="preserve"> –</w:t>
      </w:r>
      <w:r w:rsidRPr="00064A51">
        <w:rPr>
          <w:sz w:val="24"/>
          <w:szCs w:val="24"/>
        </w:rPr>
        <w:t xml:space="preserve"> 50 Milk St., Boston</w:t>
      </w:r>
    </w:p>
    <w:p w:rsidR="009D69BE" w:rsidRPr="00064A51" w:rsidRDefault="009D69BE" w:rsidP="009D69BE">
      <w:pPr>
        <w:numPr>
          <w:ilvl w:val="0"/>
          <w:numId w:val="1"/>
        </w:numPr>
        <w:spacing w:line="360" w:lineRule="auto"/>
        <w:ind w:left="2160"/>
        <w:rPr>
          <w:sz w:val="24"/>
          <w:szCs w:val="24"/>
        </w:rPr>
      </w:pPr>
      <w:r w:rsidRPr="00064A51">
        <w:rPr>
          <w:b/>
          <w:bCs/>
          <w:sz w:val="24"/>
          <w:szCs w:val="24"/>
        </w:rPr>
        <w:t>Worcester Public Library</w:t>
      </w:r>
      <w:r w:rsidRPr="00064A51">
        <w:rPr>
          <w:sz w:val="24"/>
          <w:szCs w:val="24"/>
        </w:rPr>
        <w:t>, 3 Salem Square, Worcester</w:t>
      </w:r>
    </w:p>
    <w:p w:rsidR="009D69BE" w:rsidRPr="005469A6" w:rsidRDefault="009D69BE" w:rsidP="009D69BE">
      <w:pPr>
        <w:numPr>
          <w:ilvl w:val="1"/>
          <w:numId w:val="1"/>
        </w:numPr>
        <w:spacing w:line="360" w:lineRule="auto"/>
        <w:ind w:left="2160"/>
        <w:rPr>
          <w:sz w:val="24"/>
          <w:szCs w:val="24"/>
        </w:rPr>
      </w:pPr>
      <w:r w:rsidRPr="00064A51">
        <w:rPr>
          <w:b/>
          <w:bCs/>
          <w:sz w:val="24"/>
          <w:szCs w:val="24"/>
        </w:rPr>
        <w:t>UMass Center at Springfield</w:t>
      </w:r>
      <w:r w:rsidRPr="00064A51">
        <w:rPr>
          <w:sz w:val="24"/>
          <w:szCs w:val="24"/>
        </w:rPr>
        <w:t xml:space="preserve">, 1500 Main St. Springfield   </w:t>
      </w:r>
    </w:p>
    <w:p w:rsidR="009D69BE" w:rsidRPr="006F1C8B" w:rsidRDefault="009D69BE" w:rsidP="009D69BE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64A51">
        <w:rPr>
          <w:sz w:val="24"/>
          <w:szCs w:val="24"/>
        </w:rPr>
        <w:t xml:space="preserve">If you are Deaf or hard of hearing, or are a person with a disability who needs help or needs a language translator, please contact Donna Kymalainen by phone, 617-886-8247, fax, 617-886-8255 or email at </w:t>
      </w:r>
      <w:hyperlink r:id="rId7" w:history="1">
        <w:r w:rsidRPr="00064A51">
          <w:rPr>
            <w:rStyle w:val="Hyperlink"/>
            <w:sz w:val="24"/>
            <w:szCs w:val="24"/>
          </w:rPr>
          <w:t>Donna.Kymalainen@umassmed.edu</w:t>
        </w:r>
      </w:hyperlink>
      <w:r w:rsidRPr="00064A51">
        <w:rPr>
          <w:sz w:val="24"/>
          <w:szCs w:val="24"/>
        </w:rPr>
        <w:t xml:space="preserve"> by November 28, 2017. </w:t>
      </w:r>
    </w:p>
    <w:p w:rsidR="009D69BE" w:rsidRPr="00064A51" w:rsidRDefault="009D69BE" w:rsidP="009D69BE">
      <w:pPr>
        <w:pStyle w:val="NormalWeb"/>
        <w:ind w:left="1080"/>
        <w:rPr>
          <w:rFonts w:ascii="Calibri" w:hAnsi="Calibri"/>
          <w:shd w:val="clear" w:color="auto" w:fill="FFFFFF"/>
        </w:rPr>
      </w:pPr>
      <w:r w:rsidRPr="00064A51">
        <w:rPr>
          <w:rFonts w:ascii="Calibri" w:hAnsi="Calibri"/>
          <w:shd w:val="clear" w:color="auto" w:fill="FFFFFF"/>
        </w:rPr>
        <w:t xml:space="preserve">A Spanish translator will be available at each location (Boston, Worcester </w:t>
      </w:r>
      <w:r>
        <w:rPr>
          <w:rFonts w:ascii="Calibri" w:hAnsi="Calibri"/>
          <w:shd w:val="clear" w:color="auto" w:fill="FFFFFF"/>
        </w:rPr>
        <w:t>and</w:t>
      </w:r>
      <w:r w:rsidRPr="00064A51">
        <w:rPr>
          <w:rFonts w:ascii="Calibri" w:hAnsi="Calibri"/>
          <w:shd w:val="clear" w:color="auto" w:fill="FFFFFF"/>
        </w:rPr>
        <w:t xml:space="preserve"> Springfield)</w:t>
      </w:r>
    </w:p>
    <w:p w:rsidR="009D69BE" w:rsidRDefault="009D69BE"/>
    <w:p w:rsidR="009D69BE" w:rsidRPr="004D1473" w:rsidRDefault="009D69BE" w:rsidP="009D69BE">
      <w:pPr>
        <w:jc w:val="center"/>
        <w:rPr>
          <w:b/>
          <w:bCs/>
          <w:sz w:val="56"/>
          <w:szCs w:val="56"/>
          <w:lang w:val="es-419"/>
        </w:rPr>
      </w:pPr>
      <w:r w:rsidRPr="004D1473">
        <w:rPr>
          <w:b/>
          <w:bCs/>
          <w:sz w:val="56"/>
          <w:szCs w:val="56"/>
          <w:lang w:val="es-419"/>
        </w:rPr>
        <w:t xml:space="preserve">¿Es miembro de </w:t>
      </w:r>
      <w:proofErr w:type="spellStart"/>
      <w:r w:rsidRPr="004D1473">
        <w:rPr>
          <w:b/>
          <w:bCs/>
          <w:sz w:val="56"/>
          <w:szCs w:val="56"/>
          <w:lang w:val="es-419"/>
        </w:rPr>
        <w:t>One</w:t>
      </w:r>
      <w:proofErr w:type="spellEnd"/>
      <w:r w:rsidRPr="004D1473">
        <w:rPr>
          <w:b/>
          <w:bCs/>
          <w:sz w:val="56"/>
          <w:szCs w:val="56"/>
          <w:lang w:val="es-419"/>
        </w:rPr>
        <w:t xml:space="preserve"> </w:t>
      </w:r>
      <w:proofErr w:type="spellStart"/>
      <w:r w:rsidRPr="004D1473">
        <w:rPr>
          <w:b/>
          <w:bCs/>
          <w:sz w:val="56"/>
          <w:szCs w:val="56"/>
          <w:lang w:val="es-419"/>
        </w:rPr>
        <w:t>Care</w:t>
      </w:r>
      <w:proofErr w:type="spellEnd"/>
      <w:r w:rsidRPr="004D1473">
        <w:rPr>
          <w:b/>
          <w:bCs/>
          <w:sz w:val="56"/>
          <w:szCs w:val="56"/>
          <w:lang w:val="es-419"/>
        </w:rPr>
        <w:t>?</w:t>
      </w:r>
    </w:p>
    <w:p w:rsidR="009D69BE" w:rsidRPr="004D1473" w:rsidRDefault="009D69BE" w:rsidP="009D69BE">
      <w:pPr>
        <w:jc w:val="center"/>
        <w:rPr>
          <w:b/>
          <w:bCs/>
          <w:sz w:val="20"/>
          <w:szCs w:val="20"/>
          <w:lang w:val="es-419"/>
        </w:rPr>
      </w:pPr>
    </w:p>
    <w:p w:rsidR="009D69BE" w:rsidRPr="004D1473" w:rsidRDefault="009D69BE" w:rsidP="009D69BE">
      <w:pPr>
        <w:jc w:val="center"/>
        <w:rPr>
          <w:b/>
          <w:bCs/>
          <w:sz w:val="40"/>
          <w:szCs w:val="40"/>
          <w:lang w:val="es-419"/>
        </w:rPr>
      </w:pPr>
      <w:r w:rsidRPr="004D1473">
        <w:rPr>
          <w:b/>
          <w:bCs/>
          <w:sz w:val="40"/>
          <w:szCs w:val="40"/>
          <w:lang w:val="es-419"/>
        </w:rPr>
        <w:t xml:space="preserve">(CCA – Commonwealth </w:t>
      </w:r>
      <w:proofErr w:type="spellStart"/>
      <w:r w:rsidRPr="004D1473">
        <w:rPr>
          <w:b/>
          <w:bCs/>
          <w:sz w:val="40"/>
          <w:szCs w:val="40"/>
          <w:lang w:val="es-419"/>
        </w:rPr>
        <w:t>Care</w:t>
      </w:r>
      <w:proofErr w:type="spellEnd"/>
      <w:r w:rsidRPr="004D1473">
        <w:rPr>
          <w:b/>
          <w:bCs/>
          <w:sz w:val="40"/>
          <w:szCs w:val="40"/>
          <w:lang w:val="es-419"/>
        </w:rPr>
        <w:t xml:space="preserve"> Alliance o </w:t>
      </w:r>
      <w:proofErr w:type="spellStart"/>
      <w:r w:rsidRPr="004D1473">
        <w:rPr>
          <w:b/>
          <w:bCs/>
          <w:sz w:val="40"/>
          <w:szCs w:val="40"/>
          <w:lang w:val="es-419"/>
        </w:rPr>
        <w:t>Tufts</w:t>
      </w:r>
      <w:proofErr w:type="spellEnd"/>
      <w:r w:rsidRPr="004D1473">
        <w:rPr>
          <w:b/>
          <w:bCs/>
          <w:sz w:val="40"/>
          <w:szCs w:val="40"/>
          <w:lang w:val="es-419"/>
        </w:rPr>
        <w:t xml:space="preserve"> </w:t>
      </w:r>
      <w:proofErr w:type="spellStart"/>
      <w:r w:rsidRPr="004D1473">
        <w:rPr>
          <w:b/>
          <w:bCs/>
          <w:sz w:val="40"/>
          <w:szCs w:val="40"/>
          <w:lang w:val="es-419"/>
        </w:rPr>
        <w:t>Health</w:t>
      </w:r>
      <w:proofErr w:type="spellEnd"/>
      <w:r w:rsidRPr="004D1473">
        <w:rPr>
          <w:b/>
          <w:bCs/>
          <w:sz w:val="40"/>
          <w:szCs w:val="40"/>
          <w:lang w:val="es-419"/>
        </w:rPr>
        <w:t xml:space="preserve"> </w:t>
      </w:r>
      <w:proofErr w:type="spellStart"/>
      <w:r w:rsidRPr="004D1473">
        <w:rPr>
          <w:b/>
          <w:bCs/>
          <w:sz w:val="40"/>
          <w:szCs w:val="40"/>
          <w:lang w:val="es-419"/>
        </w:rPr>
        <w:t>Unify</w:t>
      </w:r>
      <w:proofErr w:type="spellEnd"/>
      <w:r w:rsidRPr="004D1473">
        <w:rPr>
          <w:b/>
          <w:bCs/>
          <w:sz w:val="40"/>
          <w:szCs w:val="40"/>
          <w:lang w:val="es-419"/>
        </w:rPr>
        <w:t>)?</w:t>
      </w:r>
    </w:p>
    <w:p w:rsidR="009D69BE" w:rsidRPr="004D1473" w:rsidRDefault="009D69BE" w:rsidP="009D69BE">
      <w:pPr>
        <w:rPr>
          <w:b/>
          <w:bCs/>
          <w:sz w:val="16"/>
          <w:szCs w:val="16"/>
          <w:lang w:val="es-419"/>
        </w:rPr>
      </w:pPr>
    </w:p>
    <w:p w:rsidR="009D69BE" w:rsidRPr="004D1473" w:rsidRDefault="009D69BE" w:rsidP="009D69BE">
      <w:pPr>
        <w:jc w:val="center"/>
        <w:rPr>
          <w:b/>
          <w:bCs/>
          <w:sz w:val="40"/>
          <w:szCs w:val="40"/>
          <w:lang w:val="es-419"/>
        </w:rPr>
      </w:pPr>
      <w:r w:rsidRPr="004D1473">
        <w:rPr>
          <w:b/>
          <w:bCs/>
          <w:sz w:val="40"/>
          <w:szCs w:val="40"/>
          <w:lang w:val="es-419"/>
        </w:rPr>
        <w:t>Si es así, nos gustaría escucharla/o</w:t>
      </w:r>
    </w:p>
    <w:p w:rsidR="009D69BE" w:rsidRPr="004D1473" w:rsidRDefault="009D69BE" w:rsidP="009D69BE">
      <w:pPr>
        <w:jc w:val="center"/>
        <w:rPr>
          <w:b/>
          <w:bCs/>
          <w:sz w:val="40"/>
          <w:szCs w:val="40"/>
          <w:lang w:val="es-419"/>
        </w:rPr>
      </w:pPr>
      <w:r w:rsidRPr="004D1473">
        <w:rPr>
          <w:b/>
          <w:bCs/>
          <w:sz w:val="40"/>
          <w:szCs w:val="40"/>
          <w:lang w:val="es-419"/>
        </w:rPr>
        <w:t>el 8 de diciembre en Boston, Worcester o Springfield</w:t>
      </w:r>
    </w:p>
    <w:p w:rsidR="009D69BE" w:rsidRPr="00265F8E" w:rsidRDefault="009D69BE" w:rsidP="009D69BE">
      <w:pPr>
        <w:jc w:val="center"/>
        <w:rPr>
          <w:b/>
          <w:bCs/>
          <w:sz w:val="16"/>
          <w:szCs w:val="16"/>
          <w:lang w:val="es-419"/>
        </w:rPr>
      </w:pPr>
    </w:p>
    <w:p w:rsidR="009D69BE" w:rsidRPr="004D1473" w:rsidRDefault="009D69BE" w:rsidP="009D69BE">
      <w:pPr>
        <w:jc w:val="center"/>
        <w:rPr>
          <w:b/>
          <w:bCs/>
          <w:i/>
          <w:iCs/>
          <w:sz w:val="40"/>
          <w:szCs w:val="40"/>
          <w:lang w:val="es-419"/>
        </w:rPr>
      </w:pPr>
      <w:r w:rsidRPr="004D1473">
        <w:rPr>
          <w:b/>
          <w:bCs/>
          <w:i/>
          <w:iCs/>
          <w:sz w:val="40"/>
          <w:szCs w:val="40"/>
          <w:lang w:val="es-419"/>
        </w:rPr>
        <w:t>Disfrute de bocadillos, regalos y conozca a otras personas</w:t>
      </w:r>
    </w:p>
    <w:p w:rsidR="009D69BE" w:rsidRPr="004D1473" w:rsidRDefault="009D69BE" w:rsidP="009D69BE">
      <w:pPr>
        <w:jc w:val="center"/>
        <w:rPr>
          <w:b/>
          <w:bCs/>
          <w:i/>
          <w:iCs/>
          <w:sz w:val="16"/>
          <w:szCs w:val="16"/>
          <w:lang w:val="es-419"/>
        </w:rPr>
      </w:pPr>
    </w:p>
    <w:p w:rsidR="009D69BE" w:rsidRPr="004D1473" w:rsidRDefault="009D69BE" w:rsidP="009D69BE">
      <w:pPr>
        <w:rPr>
          <w:b/>
          <w:bCs/>
          <w:sz w:val="16"/>
          <w:szCs w:val="16"/>
          <w:lang w:val="es-419"/>
        </w:rPr>
      </w:pPr>
    </w:p>
    <w:p w:rsidR="009D69BE" w:rsidRPr="004D1473" w:rsidRDefault="009D69BE" w:rsidP="009D69BE">
      <w:pPr>
        <w:rPr>
          <w:b/>
          <w:bCs/>
          <w:sz w:val="28"/>
          <w:szCs w:val="28"/>
          <w:lang w:val="es-419"/>
        </w:rPr>
      </w:pPr>
      <w:r w:rsidRPr="004D1473">
        <w:rPr>
          <w:b/>
          <w:bCs/>
          <w:sz w:val="28"/>
          <w:szCs w:val="28"/>
          <w:lang w:val="es-419"/>
        </w:rPr>
        <w:t>¿De QUÉ se trata?</w:t>
      </w:r>
    </w:p>
    <w:p w:rsidR="001A677C" w:rsidRDefault="001A677C" w:rsidP="001A677C">
      <w:pPr>
        <w:rPr>
          <w:rFonts w:asciiTheme="minorHAnsi" w:hAnsiTheme="minorHAnsi" w:cstheme="minorBidi"/>
          <w:lang w:val="es-419"/>
        </w:rPr>
      </w:pPr>
      <w:r>
        <w:rPr>
          <w:rFonts w:ascii="Arial" w:hAnsi="Arial" w:cs="Arial"/>
          <w:color w:val="212121"/>
          <w:shd w:val="clear" w:color="auto" w:fill="FFFFFF"/>
          <w:lang w:val="es-419"/>
        </w:rPr>
        <w:t>Una oportunidad de hablar</w:t>
      </w:r>
      <w:r>
        <w:rPr>
          <w:rFonts w:ascii="Arial" w:hAnsi="Arial" w:cs="Arial"/>
          <w:color w:val="212121"/>
          <w:shd w:val="clear" w:color="auto" w:fill="FFFFFF"/>
        </w:rPr>
        <w:t xml:space="preserve"> con </w:t>
      </w:r>
      <w:r>
        <w:rPr>
          <w:rFonts w:ascii="Arial" w:hAnsi="Arial" w:cs="Arial"/>
          <w:color w:val="212121"/>
          <w:shd w:val="clear" w:color="auto" w:fill="FFFFFF"/>
          <w:lang w:val="es-419"/>
        </w:rPr>
        <w:t xml:space="preserve">el Consejo de Implementación de </w:t>
      </w:r>
      <w:proofErr w:type="spellStart"/>
      <w:r>
        <w:rPr>
          <w:rFonts w:ascii="Arial" w:hAnsi="Arial" w:cs="Arial"/>
          <w:color w:val="212121"/>
          <w:shd w:val="clear" w:color="auto" w:fill="FFFFFF"/>
          <w:lang w:val="es-419"/>
        </w:rPr>
        <w:t>One</w:t>
      </w:r>
      <w:proofErr w:type="spellEnd"/>
      <w:r>
        <w:rPr>
          <w:rFonts w:ascii="Arial" w:hAnsi="Arial" w:cs="Arial"/>
          <w:color w:val="212121"/>
          <w:shd w:val="clear" w:color="auto" w:fill="FFFFFF"/>
          <w:lang w:val="es-419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  <w:lang w:val="es-419"/>
        </w:rPr>
        <w:t>Care</w:t>
      </w:r>
      <w:proofErr w:type="spellEnd"/>
      <w:r>
        <w:rPr>
          <w:rFonts w:ascii="Arial" w:hAnsi="Arial" w:cs="Arial"/>
          <w:color w:val="212121"/>
          <w:shd w:val="clear" w:color="auto" w:fill="FFFFFF"/>
          <w:lang w:val="es-419"/>
        </w:rPr>
        <w:t xml:space="preserve"> (IC) acerca de su experiencia con </w:t>
      </w:r>
      <w:proofErr w:type="spellStart"/>
      <w:r>
        <w:rPr>
          <w:rFonts w:ascii="Arial" w:hAnsi="Arial" w:cs="Arial"/>
          <w:color w:val="212121"/>
          <w:shd w:val="clear" w:color="auto" w:fill="FFFFFF"/>
          <w:lang w:val="es-419"/>
        </w:rPr>
        <w:t>One</w:t>
      </w:r>
      <w:proofErr w:type="spellEnd"/>
      <w:r>
        <w:rPr>
          <w:rFonts w:ascii="Arial" w:hAnsi="Arial" w:cs="Arial"/>
          <w:color w:val="212121"/>
          <w:shd w:val="clear" w:color="auto" w:fill="FFFFFF"/>
          <w:lang w:val="es-419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  <w:lang w:val="es-419"/>
        </w:rPr>
        <w:t>Care</w:t>
      </w:r>
      <w:proofErr w:type="spellEnd"/>
      <w:r>
        <w:rPr>
          <w:rFonts w:ascii="Arial" w:hAnsi="Arial" w:cs="Arial"/>
          <w:color w:val="212121"/>
          <w:shd w:val="clear" w:color="auto" w:fill="FFFFFF"/>
          <w:lang w:val="es-419"/>
        </w:rPr>
        <w:t xml:space="preserve">. El IC brinda apoyo e información al programa </w:t>
      </w:r>
      <w:proofErr w:type="spellStart"/>
      <w:r>
        <w:rPr>
          <w:rFonts w:ascii="Arial" w:hAnsi="Arial" w:cs="Arial"/>
          <w:color w:val="212121"/>
          <w:shd w:val="clear" w:color="auto" w:fill="FFFFFF"/>
          <w:lang w:val="es-419"/>
        </w:rPr>
        <w:t>One</w:t>
      </w:r>
      <w:proofErr w:type="spellEnd"/>
      <w:r>
        <w:rPr>
          <w:rFonts w:ascii="Arial" w:hAnsi="Arial" w:cs="Arial"/>
          <w:color w:val="212121"/>
          <w:shd w:val="clear" w:color="auto" w:fill="FFFFFF"/>
          <w:lang w:val="es-419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  <w:lang w:val="es-419"/>
        </w:rPr>
        <w:t>Care</w:t>
      </w:r>
      <w:proofErr w:type="spellEnd"/>
      <w:r>
        <w:rPr>
          <w:rFonts w:ascii="Arial" w:hAnsi="Arial" w:cs="Arial"/>
          <w:color w:val="212121"/>
          <w:shd w:val="clear" w:color="auto" w:fill="FFFFFF"/>
          <w:lang w:val="es-419"/>
        </w:rPr>
        <w:t xml:space="preserve"> e incluye a los afiliados de </w:t>
      </w:r>
      <w:proofErr w:type="spellStart"/>
      <w:r>
        <w:rPr>
          <w:rFonts w:ascii="Arial" w:hAnsi="Arial" w:cs="Arial"/>
          <w:color w:val="212121"/>
          <w:shd w:val="clear" w:color="auto" w:fill="FFFFFF"/>
          <w:lang w:val="es-419"/>
        </w:rPr>
        <w:t>One</w:t>
      </w:r>
      <w:proofErr w:type="spellEnd"/>
      <w:r>
        <w:rPr>
          <w:rFonts w:ascii="Arial" w:hAnsi="Arial" w:cs="Arial"/>
          <w:color w:val="212121"/>
          <w:shd w:val="clear" w:color="auto" w:fill="FFFFFF"/>
          <w:lang w:val="es-419"/>
        </w:rPr>
        <w:t xml:space="preserve"> </w:t>
      </w:r>
      <w:proofErr w:type="spellStart"/>
      <w:r>
        <w:rPr>
          <w:rFonts w:ascii="Arial" w:hAnsi="Arial" w:cs="Arial"/>
          <w:color w:val="212121"/>
          <w:shd w:val="clear" w:color="auto" w:fill="FFFFFF"/>
          <w:lang w:val="es-419"/>
        </w:rPr>
        <w:t>Care</w:t>
      </w:r>
      <w:proofErr w:type="spellEnd"/>
      <w:r>
        <w:rPr>
          <w:rFonts w:ascii="Arial" w:hAnsi="Arial" w:cs="Arial"/>
          <w:color w:val="212121"/>
          <w:shd w:val="clear" w:color="auto" w:fill="FFFFFF"/>
          <w:lang w:val="es-419"/>
        </w:rPr>
        <w:t>.</w:t>
      </w:r>
    </w:p>
    <w:p w:rsidR="009D69BE" w:rsidRPr="004D1473" w:rsidRDefault="009D69BE" w:rsidP="009D69BE">
      <w:pPr>
        <w:rPr>
          <w:b/>
          <w:bCs/>
          <w:sz w:val="24"/>
          <w:szCs w:val="24"/>
          <w:lang w:val="es-419"/>
        </w:rPr>
      </w:pPr>
    </w:p>
    <w:p w:rsidR="009D69BE" w:rsidRPr="004D1473" w:rsidRDefault="009D69BE" w:rsidP="009D69BE">
      <w:pPr>
        <w:rPr>
          <w:b/>
          <w:bCs/>
          <w:sz w:val="28"/>
          <w:szCs w:val="28"/>
          <w:lang w:val="es-419"/>
        </w:rPr>
      </w:pPr>
      <w:r w:rsidRPr="004D1473">
        <w:rPr>
          <w:b/>
          <w:sz w:val="28"/>
          <w:lang w:val="es-419"/>
        </w:rPr>
        <w:t>¿QUIÉNES están invitados?</w:t>
      </w:r>
    </w:p>
    <w:p w:rsidR="009D69BE" w:rsidRPr="004D1473" w:rsidRDefault="009D69BE" w:rsidP="009D69BE">
      <w:pPr>
        <w:rPr>
          <w:sz w:val="24"/>
          <w:szCs w:val="24"/>
          <w:lang w:val="es-419"/>
        </w:rPr>
      </w:pPr>
      <w:r w:rsidRPr="004D1473">
        <w:rPr>
          <w:sz w:val="24"/>
          <w:szCs w:val="24"/>
          <w:lang w:val="es-419"/>
        </w:rPr>
        <w:t xml:space="preserve">Miembros de </w:t>
      </w:r>
      <w:proofErr w:type="spellStart"/>
      <w:r w:rsidRPr="004D1473">
        <w:rPr>
          <w:sz w:val="24"/>
          <w:szCs w:val="24"/>
          <w:lang w:val="es-419"/>
        </w:rPr>
        <w:t>One</w:t>
      </w:r>
      <w:proofErr w:type="spellEnd"/>
      <w:r w:rsidRPr="004D1473">
        <w:rPr>
          <w:sz w:val="24"/>
          <w:szCs w:val="24"/>
          <w:lang w:val="es-419"/>
        </w:rPr>
        <w:t xml:space="preserve"> </w:t>
      </w:r>
      <w:proofErr w:type="spellStart"/>
      <w:r w:rsidRPr="004D1473">
        <w:rPr>
          <w:sz w:val="24"/>
          <w:szCs w:val="24"/>
          <w:lang w:val="es-419"/>
        </w:rPr>
        <w:t>Care</w:t>
      </w:r>
      <w:proofErr w:type="spellEnd"/>
      <w:r w:rsidRPr="004D1473">
        <w:rPr>
          <w:sz w:val="24"/>
          <w:szCs w:val="24"/>
          <w:lang w:val="es-419"/>
        </w:rPr>
        <w:t>, tutores o familiares.</w:t>
      </w:r>
    </w:p>
    <w:p w:rsidR="009D69BE" w:rsidRPr="004D1473" w:rsidRDefault="009D69BE" w:rsidP="009D69BE">
      <w:pPr>
        <w:rPr>
          <w:b/>
          <w:bCs/>
          <w:lang w:val="es-419"/>
        </w:rPr>
      </w:pPr>
    </w:p>
    <w:p w:rsidR="009D69BE" w:rsidRPr="004D1473" w:rsidRDefault="009D69BE" w:rsidP="009D69BE">
      <w:pPr>
        <w:rPr>
          <w:b/>
          <w:bCs/>
          <w:sz w:val="28"/>
          <w:szCs w:val="28"/>
          <w:lang w:val="es-419"/>
        </w:rPr>
      </w:pPr>
      <w:r w:rsidRPr="004D1473">
        <w:rPr>
          <w:b/>
          <w:sz w:val="28"/>
          <w:lang w:val="es-419"/>
        </w:rPr>
        <w:t>¿POR QUÉ lo hacemos?</w:t>
      </w:r>
    </w:p>
    <w:p w:rsidR="009D69BE" w:rsidRPr="004D1473" w:rsidRDefault="009D69BE" w:rsidP="009D69BE">
      <w:pPr>
        <w:rPr>
          <w:sz w:val="24"/>
          <w:szCs w:val="24"/>
          <w:lang w:val="es-419"/>
        </w:rPr>
      </w:pPr>
      <w:r w:rsidRPr="004D1473">
        <w:rPr>
          <w:sz w:val="24"/>
          <w:szCs w:val="24"/>
          <w:lang w:val="es-419"/>
        </w:rPr>
        <w:t xml:space="preserve">Queremos saber cómo </w:t>
      </w:r>
      <w:proofErr w:type="spellStart"/>
      <w:r w:rsidRPr="004D1473">
        <w:rPr>
          <w:sz w:val="24"/>
          <w:szCs w:val="24"/>
          <w:lang w:val="es-419"/>
        </w:rPr>
        <w:t>One</w:t>
      </w:r>
      <w:proofErr w:type="spellEnd"/>
      <w:r w:rsidRPr="004D1473">
        <w:rPr>
          <w:sz w:val="24"/>
          <w:szCs w:val="24"/>
          <w:lang w:val="es-419"/>
        </w:rPr>
        <w:t xml:space="preserve"> </w:t>
      </w:r>
      <w:proofErr w:type="spellStart"/>
      <w:r w:rsidRPr="004D1473">
        <w:rPr>
          <w:sz w:val="24"/>
          <w:szCs w:val="24"/>
          <w:lang w:val="es-419"/>
        </w:rPr>
        <w:t>Care</w:t>
      </w:r>
      <w:proofErr w:type="spellEnd"/>
      <w:r w:rsidRPr="004D1473">
        <w:rPr>
          <w:sz w:val="24"/>
          <w:szCs w:val="24"/>
          <w:lang w:val="es-419"/>
        </w:rPr>
        <w:t xml:space="preserve"> está funcionando para usted.  </w:t>
      </w:r>
    </w:p>
    <w:p w:rsidR="009D69BE" w:rsidRPr="004D1473" w:rsidRDefault="009D69BE" w:rsidP="009D69BE">
      <w:pPr>
        <w:rPr>
          <w:b/>
          <w:bCs/>
          <w:lang w:val="es-419"/>
        </w:rPr>
      </w:pPr>
    </w:p>
    <w:p w:rsidR="009D69BE" w:rsidRPr="004D1473" w:rsidRDefault="009D69BE" w:rsidP="009D69BE">
      <w:pPr>
        <w:rPr>
          <w:b/>
          <w:bCs/>
          <w:sz w:val="28"/>
          <w:szCs w:val="28"/>
          <w:lang w:val="es-419"/>
        </w:rPr>
      </w:pPr>
      <w:r w:rsidRPr="004D1473">
        <w:rPr>
          <w:b/>
          <w:bCs/>
          <w:sz w:val="28"/>
          <w:szCs w:val="28"/>
          <w:lang w:val="es-419"/>
        </w:rPr>
        <w:t xml:space="preserve">¿CUÁNDO? </w:t>
      </w:r>
    </w:p>
    <w:p w:rsidR="009D69BE" w:rsidRPr="004D1473" w:rsidRDefault="009D69BE" w:rsidP="009D69BE">
      <w:pPr>
        <w:rPr>
          <w:sz w:val="24"/>
          <w:szCs w:val="24"/>
          <w:lang w:val="es-419"/>
        </w:rPr>
      </w:pPr>
      <w:r>
        <w:rPr>
          <w:sz w:val="24"/>
          <w:szCs w:val="24"/>
        </w:rPr>
        <w:t xml:space="preserve">El </w:t>
      </w:r>
      <w:r w:rsidRPr="004D1473">
        <w:rPr>
          <w:sz w:val="24"/>
          <w:szCs w:val="24"/>
          <w:lang w:val="es-419"/>
        </w:rPr>
        <w:t>8 de diciembre de 2017.</w:t>
      </w:r>
    </w:p>
    <w:p w:rsidR="009D69BE" w:rsidRPr="004D1473" w:rsidRDefault="009D69BE" w:rsidP="009D69BE">
      <w:pPr>
        <w:rPr>
          <w:sz w:val="24"/>
          <w:szCs w:val="24"/>
          <w:lang w:val="es-419"/>
        </w:rPr>
      </w:pPr>
      <w:r w:rsidRPr="004D1473">
        <w:rPr>
          <w:sz w:val="24"/>
          <w:szCs w:val="24"/>
          <w:lang w:val="es-419"/>
        </w:rPr>
        <w:t>De 1:00 a 3:00 p. m.</w:t>
      </w:r>
    </w:p>
    <w:p w:rsidR="009D69BE" w:rsidRPr="004D1473" w:rsidRDefault="009D69BE" w:rsidP="009D69BE">
      <w:pPr>
        <w:rPr>
          <w:b/>
          <w:bCs/>
          <w:sz w:val="24"/>
          <w:szCs w:val="24"/>
          <w:lang w:val="es-419"/>
        </w:rPr>
      </w:pPr>
    </w:p>
    <w:p w:rsidR="009D69BE" w:rsidRPr="004D1473" w:rsidRDefault="009D69BE" w:rsidP="009D69BE">
      <w:pPr>
        <w:spacing w:after="120"/>
        <w:rPr>
          <w:b/>
          <w:bCs/>
          <w:sz w:val="28"/>
          <w:szCs w:val="28"/>
          <w:lang w:val="es-419"/>
        </w:rPr>
      </w:pPr>
      <w:r w:rsidRPr="004D1473">
        <w:rPr>
          <w:b/>
          <w:bCs/>
          <w:sz w:val="28"/>
          <w:szCs w:val="28"/>
          <w:lang w:val="es-419"/>
        </w:rPr>
        <w:t>¿DÓNDE es y CÓMO hago para asistir?</w:t>
      </w:r>
    </w:p>
    <w:p w:rsidR="009D69BE" w:rsidRPr="004D1473" w:rsidRDefault="009D69BE" w:rsidP="009D69BE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s-419"/>
        </w:rPr>
      </w:pPr>
      <w:r w:rsidRPr="004D1473">
        <w:rPr>
          <w:b/>
          <w:bCs/>
          <w:sz w:val="24"/>
          <w:szCs w:val="24"/>
          <w:lang w:val="es-419"/>
        </w:rPr>
        <w:t xml:space="preserve">Es necesario inscribirse:   </w:t>
      </w:r>
      <w:r w:rsidRPr="004D1473">
        <w:rPr>
          <w:sz w:val="24"/>
          <w:szCs w:val="24"/>
          <w:lang w:val="es-419"/>
        </w:rPr>
        <w:t xml:space="preserve">Inscríbase </w:t>
      </w:r>
      <w:hyperlink r:id="rId8" w:history="1">
        <w:r w:rsidRPr="009D69BE">
          <w:rPr>
            <w:rStyle w:val="Hyperlink"/>
            <w:b/>
            <w:bCs/>
            <w:sz w:val="24"/>
            <w:szCs w:val="24"/>
            <w:lang w:val="es-419"/>
          </w:rPr>
          <w:t>aquí</w:t>
        </w:r>
      </w:hyperlink>
      <w:r w:rsidRPr="004D1473">
        <w:rPr>
          <w:sz w:val="24"/>
          <w:szCs w:val="24"/>
          <w:lang w:val="es-419"/>
        </w:rPr>
        <w:t>, o copie este enlace en su navegador de internet (</w:t>
      </w:r>
      <w:hyperlink r:id="rId9" w:history="1">
        <w:r w:rsidRPr="001A677C">
          <w:rPr>
            <w:rStyle w:val="Hyperlink"/>
            <w:sz w:val="24"/>
            <w:szCs w:val="24"/>
            <w:lang w:val="es-419"/>
          </w:rPr>
          <w:t>https://form.jotform.</w:t>
        </w:r>
        <w:bookmarkStart w:id="0" w:name="_GoBack"/>
        <w:bookmarkEnd w:id="0"/>
        <w:r w:rsidRPr="001A677C">
          <w:rPr>
            <w:rStyle w:val="Hyperlink"/>
            <w:sz w:val="24"/>
            <w:szCs w:val="24"/>
            <w:lang w:val="es-419"/>
          </w:rPr>
          <w:t>c</w:t>
        </w:r>
        <w:r w:rsidRPr="001A677C">
          <w:rPr>
            <w:rStyle w:val="Hyperlink"/>
            <w:sz w:val="24"/>
            <w:szCs w:val="24"/>
            <w:lang w:val="es-419"/>
          </w:rPr>
          <w:t>om/73065627838163</w:t>
        </w:r>
      </w:hyperlink>
      <w:r w:rsidRPr="004D1473">
        <w:rPr>
          <w:sz w:val="24"/>
          <w:szCs w:val="24"/>
          <w:lang w:val="es-419"/>
        </w:rPr>
        <w:t>).</w:t>
      </w:r>
      <w:r w:rsidRPr="004D1473">
        <w:rPr>
          <w:b/>
          <w:bCs/>
          <w:sz w:val="24"/>
          <w:szCs w:val="24"/>
          <w:lang w:val="es-419"/>
        </w:rPr>
        <w:t xml:space="preserve">  </w:t>
      </w:r>
    </w:p>
    <w:p w:rsidR="009D69BE" w:rsidRPr="004D1473" w:rsidRDefault="009D69BE" w:rsidP="009D69BE">
      <w:pPr>
        <w:pStyle w:val="ListParagraph"/>
        <w:spacing w:after="0"/>
        <w:ind w:left="1080"/>
        <w:rPr>
          <w:sz w:val="24"/>
          <w:szCs w:val="24"/>
          <w:lang w:val="es-419"/>
        </w:rPr>
      </w:pPr>
    </w:p>
    <w:p w:rsidR="009D69BE" w:rsidRPr="004D1473" w:rsidRDefault="009D69BE" w:rsidP="009D69BE">
      <w:pPr>
        <w:pStyle w:val="ListParagraph"/>
        <w:numPr>
          <w:ilvl w:val="0"/>
          <w:numId w:val="3"/>
        </w:numPr>
        <w:ind w:right="540"/>
        <w:rPr>
          <w:sz w:val="24"/>
          <w:szCs w:val="24"/>
          <w:lang w:val="es-419"/>
        </w:rPr>
      </w:pPr>
      <w:r w:rsidRPr="004D1473">
        <w:rPr>
          <w:bCs/>
          <w:sz w:val="24"/>
          <w:szCs w:val="24"/>
          <w:lang w:val="es-419"/>
        </w:rPr>
        <w:t xml:space="preserve">Por favor, elija a </w:t>
      </w:r>
      <w:r w:rsidRPr="004D1473">
        <w:rPr>
          <w:b/>
          <w:sz w:val="24"/>
          <w:szCs w:val="24"/>
          <w:lang w:val="es-419"/>
        </w:rPr>
        <w:t>cuál de estos lugares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prefiere</w:t>
      </w:r>
      <w:proofErr w:type="spellEnd"/>
      <w:r w:rsidRPr="004D1473">
        <w:rPr>
          <w:bCs/>
          <w:sz w:val="24"/>
          <w:szCs w:val="24"/>
          <w:lang w:val="es-419"/>
        </w:rPr>
        <w:t xml:space="preserve"> asistir.  Hay una </w:t>
      </w:r>
      <w:r w:rsidRPr="004D1473">
        <w:rPr>
          <w:b/>
          <w:sz w:val="24"/>
          <w:szCs w:val="24"/>
          <w:lang w:val="es-419"/>
        </w:rPr>
        <w:t>cantidad limitada</w:t>
      </w:r>
      <w:r w:rsidRPr="004D1473">
        <w:rPr>
          <w:bCs/>
          <w:sz w:val="24"/>
          <w:szCs w:val="24"/>
          <w:lang w:val="es-419"/>
        </w:rPr>
        <w:t xml:space="preserve"> de asientos, asique por favor</w:t>
      </w:r>
      <w:r w:rsidRPr="004D1473">
        <w:rPr>
          <w:b/>
          <w:sz w:val="24"/>
          <w:szCs w:val="24"/>
          <w:lang w:val="es-419"/>
        </w:rPr>
        <w:t xml:space="preserve"> </w:t>
      </w:r>
      <w:r>
        <w:rPr>
          <w:b/>
          <w:sz w:val="24"/>
          <w:szCs w:val="24"/>
        </w:rPr>
        <w:t>¡</w:t>
      </w:r>
      <w:r w:rsidRPr="004D1473">
        <w:rPr>
          <w:b/>
          <w:i/>
          <w:iCs/>
          <w:sz w:val="24"/>
          <w:szCs w:val="24"/>
          <w:lang w:val="es-419"/>
        </w:rPr>
        <w:t>inscríbase con tiempo</w:t>
      </w:r>
      <w:r w:rsidRPr="004D1473">
        <w:rPr>
          <w:b/>
          <w:sz w:val="24"/>
          <w:szCs w:val="24"/>
          <w:lang w:val="es-419"/>
        </w:rPr>
        <w:t>!</w:t>
      </w:r>
      <w:r w:rsidRPr="004D1473">
        <w:rPr>
          <w:sz w:val="24"/>
          <w:szCs w:val="24"/>
          <w:lang w:val="es-419"/>
        </w:rPr>
        <w:t xml:space="preserve"> </w:t>
      </w:r>
    </w:p>
    <w:p w:rsidR="009D69BE" w:rsidRPr="004D1473" w:rsidRDefault="009D69BE" w:rsidP="009D69BE">
      <w:pPr>
        <w:numPr>
          <w:ilvl w:val="0"/>
          <w:numId w:val="1"/>
        </w:numPr>
        <w:spacing w:line="360" w:lineRule="auto"/>
        <w:ind w:left="2160"/>
        <w:rPr>
          <w:sz w:val="24"/>
          <w:szCs w:val="24"/>
          <w:lang w:val="es-419"/>
        </w:rPr>
      </w:pPr>
      <w:proofErr w:type="spellStart"/>
      <w:r w:rsidRPr="004D1473">
        <w:rPr>
          <w:b/>
          <w:bCs/>
          <w:sz w:val="24"/>
          <w:szCs w:val="24"/>
          <w:lang w:val="es-419"/>
        </w:rPr>
        <w:t>UMass</w:t>
      </w:r>
      <w:proofErr w:type="spellEnd"/>
      <w:r w:rsidRPr="004D1473">
        <w:rPr>
          <w:b/>
          <w:bCs/>
          <w:sz w:val="24"/>
          <w:szCs w:val="24"/>
          <w:lang w:val="es-419"/>
        </w:rPr>
        <w:t xml:space="preserve"> Center </w:t>
      </w:r>
      <w:proofErr w:type="spellStart"/>
      <w:r>
        <w:rPr>
          <w:b/>
          <w:bCs/>
          <w:sz w:val="24"/>
          <w:szCs w:val="24"/>
        </w:rPr>
        <w:t>en</w:t>
      </w:r>
      <w:proofErr w:type="spellEnd"/>
      <w:r w:rsidRPr="004D1473">
        <w:rPr>
          <w:b/>
          <w:bCs/>
          <w:sz w:val="24"/>
          <w:szCs w:val="24"/>
          <w:lang w:val="es-419"/>
        </w:rPr>
        <w:t xml:space="preserve"> </w:t>
      </w:r>
      <w:proofErr w:type="spellStart"/>
      <w:r w:rsidRPr="004D1473">
        <w:rPr>
          <w:b/>
          <w:bCs/>
          <w:sz w:val="24"/>
          <w:szCs w:val="24"/>
          <w:lang w:val="es-419"/>
        </w:rPr>
        <w:t>One</w:t>
      </w:r>
      <w:proofErr w:type="spellEnd"/>
      <w:r w:rsidRPr="004D1473">
        <w:rPr>
          <w:b/>
          <w:bCs/>
          <w:sz w:val="24"/>
          <w:szCs w:val="24"/>
          <w:lang w:val="es-419"/>
        </w:rPr>
        <w:t xml:space="preserve"> </w:t>
      </w:r>
      <w:proofErr w:type="spellStart"/>
      <w:r w:rsidRPr="004D1473">
        <w:rPr>
          <w:b/>
          <w:bCs/>
          <w:sz w:val="24"/>
          <w:szCs w:val="24"/>
          <w:lang w:val="es-419"/>
        </w:rPr>
        <w:t>Beacon</w:t>
      </w:r>
      <w:proofErr w:type="spellEnd"/>
      <w:r w:rsidRPr="004D1473">
        <w:rPr>
          <w:b/>
          <w:bCs/>
          <w:sz w:val="24"/>
          <w:szCs w:val="24"/>
          <w:lang w:val="es-419"/>
        </w:rPr>
        <w:t xml:space="preserve"> </w:t>
      </w:r>
      <w:proofErr w:type="spellStart"/>
      <w:r w:rsidRPr="004D1473">
        <w:rPr>
          <w:b/>
          <w:bCs/>
          <w:sz w:val="24"/>
          <w:szCs w:val="24"/>
          <w:lang w:val="es-419"/>
        </w:rPr>
        <w:t>St</w:t>
      </w:r>
      <w:proofErr w:type="spellEnd"/>
      <w:r w:rsidRPr="004D1473">
        <w:rPr>
          <w:b/>
          <w:bCs/>
          <w:i/>
          <w:sz w:val="24"/>
          <w:szCs w:val="24"/>
          <w:lang w:val="es-419"/>
        </w:rPr>
        <w:t xml:space="preserve"> - </w:t>
      </w:r>
      <w:r w:rsidRPr="004D1473">
        <w:rPr>
          <w:sz w:val="24"/>
          <w:szCs w:val="24"/>
          <w:lang w:val="es-419"/>
        </w:rPr>
        <w:t xml:space="preserve">Boston </w:t>
      </w:r>
    </w:p>
    <w:p w:rsidR="009D69BE" w:rsidRPr="004D1473" w:rsidRDefault="009D69BE" w:rsidP="009D69BE">
      <w:pPr>
        <w:numPr>
          <w:ilvl w:val="0"/>
          <w:numId w:val="1"/>
        </w:numPr>
        <w:spacing w:line="360" w:lineRule="auto"/>
        <w:ind w:left="2160"/>
        <w:rPr>
          <w:sz w:val="24"/>
          <w:szCs w:val="24"/>
          <w:lang w:val="es-419"/>
        </w:rPr>
      </w:pPr>
      <w:proofErr w:type="spellStart"/>
      <w:r w:rsidRPr="004D1473">
        <w:rPr>
          <w:b/>
          <w:bCs/>
          <w:sz w:val="24"/>
          <w:szCs w:val="24"/>
          <w:lang w:val="es-419"/>
        </w:rPr>
        <w:t>Health</w:t>
      </w:r>
      <w:proofErr w:type="spellEnd"/>
      <w:r w:rsidRPr="004D1473">
        <w:rPr>
          <w:b/>
          <w:bCs/>
          <w:sz w:val="24"/>
          <w:szCs w:val="24"/>
          <w:lang w:val="es-419"/>
        </w:rPr>
        <w:t xml:space="preserve"> </w:t>
      </w:r>
      <w:proofErr w:type="spellStart"/>
      <w:r w:rsidRPr="004D1473">
        <w:rPr>
          <w:b/>
          <w:bCs/>
          <w:sz w:val="24"/>
          <w:szCs w:val="24"/>
          <w:lang w:val="es-419"/>
        </w:rPr>
        <w:t>Policy</w:t>
      </w:r>
      <w:proofErr w:type="spellEnd"/>
      <w:r w:rsidRPr="004D1473">
        <w:rPr>
          <w:b/>
          <w:bCs/>
          <w:sz w:val="24"/>
          <w:szCs w:val="24"/>
          <w:lang w:val="es-419"/>
        </w:rPr>
        <w:t xml:space="preserve"> </w:t>
      </w:r>
      <w:proofErr w:type="spellStart"/>
      <w:r w:rsidRPr="004D1473">
        <w:rPr>
          <w:b/>
          <w:bCs/>
          <w:sz w:val="24"/>
          <w:szCs w:val="24"/>
          <w:lang w:val="es-419"/>
        </w:rPr>
        <w:t>Commission</w:t>
      </w:r>
      <w:proofErr w:type="spellEnd"/>
      <w:r w:rsidRPr="004D1473">
        <w:rPr>
          <w:b/>
          <w:bCs/>
          <w:sz w:val="24"/>
          <w:szCs w:val="24"/>
          <w:lang w:val="es-419"/>
        </w:rPr>
        <w:t xml:space="preserve"> (HPC)</w:t>
      </w:r>
      <w:r w:rsidRPr="004D1473">
        <w:rPr>
          <w:b/>
          <w:bCs/>
          <w:i/>
          <w:sz w:val="24"/>
          <w:szCs w:val="24"/>
          <w:lang w:val="es-419"/>
        </w:rPr>
        <w:t xml:space="preserve"> –</w:t>
      </w:r>
      <w:r w:rsidRPr="004D1473">
        <w:rPr>
          <w:sz w:val="24"/>
          <w:szCs w:val="24"/>
          <w:lang w:val="es-419"/>
        </w:rPr>
        <w:t xml:space="preserve"> 50 </w:t>
      </w:r>
      <w:proofErr w:type="spellStart"/>
      <w:r w:rsidRPr="004D1473">
        <w:rPr>
          <w:sz w:val="24"/>
          <w:szCs w:val="24"/>
          <w:lang w:val="es-419"/>
        </w:rPr>
        <w:t>Milk</w:t>
      </w:r>
      <w:proofErr w:type="spellEnd"/>
      <w:r w:rsidRPr="004D1473">
        <w:rPr>
          <w:sz w:val="24"/>
          <w:szCs w:val="24"/>
          <w:lang w:val="es-419"/>
        </w:rPr>
        <w:t xml:space="preserve"> St., Boston</w:t>
      </w:r>
    </w:p>
    <w:p w:rsidR="009D69BE" w:rsidRPr="004D1473" w:rsidRDefault="009D69BE" w:rsidP="009D69BE">
      <w:pPr>
        <w:numPr>
          <w:ilvl w:val="0"/>
          <w:numId w:val="1"/>
        </w:numPr>
        <w:spacing w:line="360" w:lineRule="auto"/>
        <w:ind w:left="2160"/>
        <w:rPr>
          <w:sz w:val="24"/>
          <w:szCs w:val="24"/>
          <w:lang w:val="es-419"/>
        </w:rPr>
      </w:pPr>
      <w:r w:rsidRPr="004D1473">
        <w:rPr>
          <w:b/>
          <w:bCs/>
          <w:sz w:val="24"/>
          <w:szCs w:val="24"/>
          <w:lang w:val="es-419"/>
        </w:rPr>
        <w:t xml:space="preserve">Worcester </w:t>
      </w:r>
      <w:proofErr w:type="spellStart"/>
      <w:r w:rsidRPr="004D1473">
        <w:rPr>
          <w:b/>
          <w:bCs/>
          <w:sz w:val="24"/>
          <w:szCs w:val="24"/>
          <w:lang w:val="es-419"/>
        </w:rPr>
        <w:t>Public</w:t>
      </w:r>
      <w:proofErr w:type="spellEnd"/>
      <w:r w:rsidRPr="004D1473">
        <w:rPr>
          <w:b/>
          <w:bCs/>
          <w:sz w:val="24"/>
          <w:szCs w:val="24"/>
          <w:lang w:val="es-419"/>
        </w:rPr>
        <w:t xml:space="preserve"> Library</w:t>
      </w:r>
      <w:r w:rsidRPr="004D1473">
        <w:rPr>
          <w:sz w:val="24"/>
          <w:szCs w:val="24"/>
          <w:lang w:val="es-419"/>
        </w:rPr>
        <w:t xml:space="preserve">, 3 Salem </w:t>
      </w:r>
      <w:proofErr w:type="spellStart"/>
      <w:r w:rsidRPr="004D1473">
        <w:rPr>
          <w:sz w:val="24"/>
          <w:szCs w:val="24"/>
          <w:lang w:val="es-419"/>
        </w:rPr>
        <w:t>Square</w:t>
      </w:r>
      <w:proofErr w:type="spellEnd"/>
      <w:r w:rsidRPr="004D1473">
        <w:rPr>
          <w:sz w:val="24"/>
          <w:szCs w:val="24"/>
          <w:lang w:val="es-419"/>
        </w:rPr>
        <w:t>, Worcester</w:t>
      </w:r>
    </w:p>
    <w:p w:rsidR="009D69BE" w:rsidRDefault="009D69BE" w:rsidP="009D69BE">
      <w:pPr>
        <w:numPr>
          <w:ilvl w:val="1"/>
          <w:numId w:val="1"/>
        </w:numPr>
        <w:ind w:left="2160"/>
        <w:rPr>
          <w:sz w:val="24"/>
          <w:szCs w:val="24"/>
          <w:lang w:val="es-419"/>
        </w:rPr>
      </w:pPr>
      <w:proofErr w:type="spellStart"/>
      <w:r w:rsidRPr="004D1473">
        <w:rPr>
          <w:b/>
          <w:bCs/>
          <w:sz w:val="24"/>
          <w:szCs w:val="24"/>
          <w:lang w:val="es-419"/>
        </w:rPr>
        <w:t>UMass</w:t>
      </w:r>
      <w:proofErr w:type="spellEnd"/>
      <w:r w:rsidRPr="004D1473">
        <w:rPr>
          <w:b/>
          <w:bCs/>
          <w:sz w:val="24"/>
          <w:szCs w:val="24"/>
          <w:lang w:val="es-419"/>
        </w:rPr>
        <w:t xml:space="preserve"> Center </w:t>
      </w:r>
      <w:proofErr w:type="spellStart"/>
      <w:r>
        <w:rPr>
          <w:b/>
          <w:bCs/>
          <w:sz w:val="24"/>
          <w:szCs w:val="24"/>
        </w:rPr>
        <w:t>en</w:t>
      </w:r>
      <w:proofErr w:type="spellEnd"/>
      <w:r w:rsidRPr="004D1473">
        <w:rPr>
          <w:b/>
          <w:bCs/>
          <w:sz w:val="24"/>
          <w:szCs w:val="24"/>
          <w:lang w:val="es-419"/>
        </w:rPr>
        <w:t xml:space="preserve"> Springfield</w:t>
      </w:r>
      <w:r w:rsidRPr="004D1473">
        <w:rPr>
          <w:sz w:val="24"/>
          <w:szCs w:val="24"/>
          <w:lang w:val="es-419"/>
        </w:rPr>
        <w:t xml:space="preserve">, 1500 </w:t>
      </w:r>
      <w:proofErr w:type="spellStart"/>
      <w:r w:rsidRPr="004D1473">
        <w:rPr>
          <w:sz w:val="24"/>
          <w:szCs w:val="24"/>
          <w:lang w:val="es-419"/>
        </w:rPr>
        <w:t>Main</w:t>
      </w:r>
      <w:proofErr w:type="spellEnd"/>
      <w:r w:rsidRPr="004D1473">
        <w:rPr>
          <w:sz w:val="24"/>
          <w:szCs w:val="24"/>
          <w:lang w:val="es-419"/>
        </w:rPr>
        <w:t xml:space="preserve"> St. Springfield   </w:t>
      </w:r>
    </w:p>
    <w:p w:rsidR="009D69BE" w:rsidRPr="004D1473" w:rsidRDefault="009D69BE" w:rsidP="009D69BE">
      <w:pPr>
        <w:spacing w:line="360" w:lineRule="auto"/>
        <w:ind w:left="2160"/>
        <w:rPr>
          <w:sz w:val="24"/>
          <w:szCs w:val="24"/>
          <w:lang w:val="es-419"/>
        </w:rPr>
      </w:pPr>
    </w:p>
    <w:p w:rsidR="009D69BE" w:rsidRPr="004D1473" w:rsidRDefault="009D69BE" w:rsidP="009D69BE">
      <w:pPr>
        <w:pStyle w:val="ListParagraph"/>
        <w:numPr>
          <w:ilvl w:val="0"/>
          <w:numId w:val="2"/>
        </w:numPr>
        <w:rPr>
          <w:shd w:val="clear" w:color="auto" w:fill="FFFFFF"/>
          <w:lang w:val="es-419"/>
        </w:rPr>
      </w:pPr>
      <w:r w:rsidRPr="004D1473">
        <w:rPr>
          <w:sz w:val="24"/>
          <w:szCs w:val="24"/>
          <w:lang w:val="es-419"/>
        </w:rPr>
        <w:t>Si usted es sordo</w:t>
      </w:r>
      <w:r>
        <w:rPr>
          <w:sz w:val="24"/>
          <w:szCs w:val="24"/>
        </w:rPr>
        <w:t>,</w:t>
      </w:r>
      <w:r w:rsidRPr="004D1473">
        <w:rPr>
          <w:sz w:val="24"/>
          <w:szCs w:val="24"/>
          <w:lang w:val="es-419"/>
        </w:rPr>
        <w:t xml:space="preserve"> tiene</w:t>
      </w:r>
      <w:r>
        <w:rPr>
          <w:sz w:val="24"/>
          <w:szCs w:val="24"/>
          <w:lang w:val="es-419"/>
        </w:rPr>
        <w:t xml:space="preserve"> dificultad para oír, </w:t>
      </w:r>
      <w:r w:rsidRPr="004D1473">
        <w:rPr>
          <w:sz w:val="24"/>
          <w:szCs w:val="24"/>
          <w:lang w:val="es-419"/>
        </w:rPr>
        <w:t xml:space="preserve">es una persona con una discapacidad que requiere ayuda o si necesita un traductor, por favor comuníquese con Donna Kymalainen por teléfono al 617-886-8247, por fax al 617-886-8255, o por correo electrónico: </w:t>
      </w:r>
      <w:hyperlink r:id="rId10" w:history="1">
        <w:r w:rsidR="00265F8E">
          <w:rPr>
            <w:rStyle w:val="Hyperlink"/>
            <w:sz w:val="24"/>
            <w:szCs w:val="24"/>
            <w:lang w:val="es-419"/>
          </w:rPr>
          <w:t>Donna.Kymalainen@umassmed.edu</w:t>
        </w:r>
      </w:hyperlink>
      <w:r w:rsidR="00265F8E">
        <w:rPr>
          <w:sz w:val="24"/>
          <w:szCs w:val="24"/>
          <w:lang w:val="es-419"/>
        </w:rPr>
        <w:t xml:space="preserve"> </w:t>
      </w:r>
      <w:r w:rsidRPr="004D1473">
        <w:rPr>
          <w:sz w:val="24"/>
          <w:szCs w:val="24"/>
          <w:lang w:val="es-419"/>
        </w:rPr>
        <w:t xml:space="preserve">antes del 28 de noviembre de 2017. </w:t>
      </w:r>
    </w:p>
    <w:p w:rsidR="009D69BE" w:rsidRPr="004D1473" w:rsidRDefault="009D69BE" w:rsidP="009D69BE">
      <w:pPr>
        <w:pStyle w:val="ListParagraph"/>
        <w:ind w:left="1080"/>
        <w:rPr>
          <w:shd w:val="clear" w:color="auto" w:fill="FFFFFF"/>
          <w:lang w:val="es-419"/>
        </w:rPr>
      </w:pPr>
    </w:p>
    <w:p w:rsidR="00265F8E" w:rsidRPr="001A677C" w:rsidRDefault="009D69BE" w:rsidP="001A677C">
      <w:pPr>
        <w:pStyle w:val="ListParagraph"/>
        <w:ind w:left="1080"/>
        <w:rPr>
          <w:bCs/>
          <w:shd w:val="clear" w:color="auto" w:fill="FFFFFF"/>
          <w:lang w:val="es-419"/>
        </w:rPr>
      </w:pPr>
      <w:r w:rsidRPr="004D1473">
        <w:rPr>
          <w:bCs/>
          <w:sz w:val="24"/>
          <w:szCs w:val="24"/>
          <w:lang w:val="es-419"/>
        </w:rPr>
        <w:t>Habrá un traductor de español en cada uno de los sitios (</w:t>
      </w:r>
      <w:r>
        <w:rPr>
          <w:bCs/>
          <w:shd w:val="clear" w:color="auto" w:fill="FFFFFF"/>
          <w:lang w:val="es-419"/>
        </w:rPr>
        <w:t>Boston, Worcester,</w:t>
      </w:r>
      <w:r w:rsidRPr="004D1473">
        <w:rPr>
          <w:bCs/>
          <w:shd w:val="clear" w:color="auto" w:fill="FFFFFF"/>
          <w:lang w:val="es-419"/>
        </w:rPr>
        <w:t xml:space="preserve"> Springfield)</w:t>
      </w:r>
    </w:p>
    <w:sectPr w:rsidR="00265F8E" w:rsidRPr="001A677C" w:rsidSect="00FE0F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B13CD"/>
    <w:multiLevelType w:val="hybridMultilevel"/>
    <w:tmpl w:val="83F0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23AF5"/>
    <w:multiLevelType w:val="hybridMultilevel"/>
    <w:tmpl w:val="CA6C1D42"/>
    <w:lvl w:ilvl="0" w:tplc="8E781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BE"/>
    <w:rsid w:val="001A677C"/>
    <w:rsid w:val="00265F8E"/>
    <w:rsid w:val="007F2FAE"/>
    <w:rsid w:val="009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C9AEE"/>
  <w15:chartTrackingRefBased/>
  <w15:docId w15:val="{069B5167-9311-4E32-B7DD-5B3D2995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9BE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9D69BE"/>
    <w:pPr>
      <w:widowControl w:val="0"/>
      <w:spacing w:before="12"/>
      <w:ind w:left="214"/>
      <w:outlineLvl w:val="1"/>
    </w:pPr>
    <w:rPr>
      <w:rFonts w:ascii="Times New Roman" w:eastAsia="Times New Roman" w:hAnsi="Times New Roman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69B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69BE"/>
    <w:pPr>
      <w:spacing w:after="160" w:line="252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9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69B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9D69BE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D69BE"/>
    <w:pPr>
      <w:widowControl w:val="0"/>
      <w:ind w:left="120"/>
    </w:pPr>
    <w:rPr>
      <w:rFonts w:ascii="Times New Roman" w:eastAsia="Times New Roman" w:hAnsi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D69BE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9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7306562783816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nna.Kymalainen@umassmed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.jotform.com/7306562783816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.jotform.com/73065627838163" TargetMode="External"/><Relationship Id="rId10" Type="http://schemas.openxmlformats.org/officeDocument/2006/relationships/hyperlink" Target="mailto:Donna.Kymalainen@umassme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.jotform.com/73065627838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2838</Characters>
  <Application>Microsoft Office Word</Application>
  <DocSecurity>0</DocSecurity>
  <Lines>97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Margaret</dc:creator>
  <cp:keywords/>
  <dc:description/>
  <cp:lastModifiedBy>Carey, Margaret</cp:lastModifiedBy>
  <cp:revision>3</cp:revision>
  <cp:lastPrinted>2017-11-20T15:19:00Z</cp:lastPrinted>
  <dcterms:created xsi:type="dcterms:W3CDTF">2017-11-20T15:36:00Z</dcterms:created>
  <dcterms:modified xsi:type="dcterms:W3CDTF">2017-11-20T16:28:00Z</dcterms:modified>
</cp:coreProperties>
</file>